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BB7713" w:rsidP="00C316C1">
      <w:pPr>
        <w:jc w:val="both"/>
        <w:rPr>
          <w:rFonts w:ascii="Arial Narrow" w:hAnsi="Arial Narrow"/>
          <w:b/>
          <w:sz w:val="24"/>
        </w:rPr>
      </w:pPr>
      <w:r w:rsidRPr="00BB7713">
        <w:rPr>
          <w:rFonts w:ascii="Arial Narrow" w:hAnsi="Arial Narrow"/>
          <w:b/>
          <w:sz w:val="24"/>
          <w:szCs w:val="28"/>
        </w:rPr>
        <w:t>REKONSTRUKCE ELEKTROINSTALACE ZŠ VANČUROVA, HODONÍN - 1. ETAPA</w:t>
      </w:r>
      <w:r w:rsidR="003B6DCE" w:rsidRPr="00290DF0">
        <w:rPr>
          <w:rFonts w:ascii="Arial Narrow" w:hAnsi="Arial Narrow"/>
          <w:b/>
          <w:sz w:val="24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</w:t>
      </w:r>
      <w:bookmarkStart w:id="0" w:name="_GoBack"/>
      <w:bookmarkEnd w:id="0"/>
      <w:r w:rsidRPr="002670D7">
        <w:rPr>
          <w:rFonts w:ascii="Arial Narrow" w:hAnsi="Arial Narrow"/>
        </w:rPr>
        <w:t>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C19" w:rsidRDefault="00CA0C19" w:rsidP="0025251D">
      <w:r>
        <w:separator/>
      </w:r>
    </w:p>
  </w:endnote>
  <w:endnote w:type="continuationSeparator" w:id="0">
    <w:p w:rsidR="00CA0C19" w:rsidRDefault="00CA0C1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C19" w:rsidRDefault="00CA0C19" w:rsidP="0025251D">
      <w:r>
        <w:separator/>
      </w:r>
    </w:p>
  </w:footnote>
  <w:footnote w:type="continuationSeparator" w:id="0">
    <w:p w:rsidR="00CA0C19" w:rsidRDefault="00CA0C1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CA0C19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6E2CD8">
      <w:rPr>
        <w:rFonts w:ascii="Arial Narrow" w:hAnsi="Arial Narrow"/>
        <w:sz w:val="16"/>
      </w:rPr>
      <w:t>4</w:t>
    </w:r>
    <w:r w:rsidR="00061AD2">
      <w:rPr>
        <w:rFonts w:ascii="Arial Narrow" w:hAnsi="Arial Narrow"/>
        <w:sz w:val="16"/>
      </w:rPr>
      <w:t xml:space="preserve"> ZD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1AD2"/>
    <w:rsid w:val="00065704"/>
    <w:rsid w:val="00075A09"/>
    <w:rsid w:val="000C5895"/>
    <w:rsid w:val="000C6424"/>
    <w:rsid w:val="000D7535"/>
    <w:rsid w:val="00105770"/>
    <w:rsid w:val="001171B4"/>
    <w:rsid w:val="001319FA"/>
    <w:rsid w:val="00137FAE"/>
    <w:rsid w:val="00194969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019AB"/>
    <w:rsid w:val="005741BF"/>
    <w:rsid w:val="00597917"/>
    <w:rsid w:val="00626771"/>
    <w:rsid w:val="006502E3"/>
    <w:rsid w:val="006734F4"/>
    <w:rsid w:val="006A3124"/>
    <w:rsid w:val="006E2CD8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B7713"/>
    <w:rsid w:val="00BC1632"/>
    <w:rsid w:val="00C24DDF"/>
    <w:rsid w:val="00C316C1"/>
    <w:rsid w:val="00C374BE"/>
    <w:rsid w:val="00C44BE8"/>
    <w:rsid w:val="00C7121A"/>
    <w:rsid w:val="00C82BB7"/>
    <w:rsid w:val="00C86639"/>
    <w:rsid w:val="00CA0C1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74E2-F28D-4328-890E-941435BF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13</cp:revision>
  <dcterms:created xsi:type="dcterms:W3CDTF">2018-03-29T05:57:00Z</dcterms:created>
  <dcterms:modified xsi:type="dcterms:W3CDTF">2020-04-14T09:26:00Z</dcterms:modified>
</cp:coreProperties>
</file>