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07A70A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7609CC">
        <w:rPr>
          <w:rFonts w:cs="Arial"/>
          <w:szCs w:val="20"/>
        </w:rPr>
        <w:t>10</w:t>
      </w:r>
      <w:r w:rsidR="00E44C65">
        <w:rPr>
          <w:rFonts w:cs="Arial"/>
          <w:szCs w:val="20"/>
        </w:rPr>
        <w:t xml:space="preserve"> </w:t>
      </w:r>
      <w:r w:rsidR="007609CC" w:rsidRPr="007609CC">
        <w:rPr>
          <w:rFonts w:cs="Arial"/>
          <w:szCs w:val="20"/>
        </w:rPr>
        <w:t>nákup doplnkového krmiva pre hovädzí dobytok s močovinou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B7E12" w14:textId="77777777" w:rsidR="00AB10DA" w:rsidRDefault="00AB10DA">
      <w:r>
        <w:separator/>
      </w:r>
    </w:p>
  </w:endnote>
  <w:endnote w:type="continuationSeparator" w:id="0">
    <w:p w14:paraId="5C1EB2E0" w14:textId="77777777" w:rsidR="00AB10DA" w:rsidRDefault="00AB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09E3C" w14:textId="77777777" w:rsidR="00AB10DA" w:rsidRDefault="00AB10DA">
      <w:r>
        <w:separator/>
      </w:r>
    </w:p>
  </w:footnote>
  <w:footnote w:type="continuationSeparator" w:id="0">
    <w:p w14:paraId="250983E1" w14:textId="77777777" w:rsidR="00AB10DA" w:rsidRDefault="00AB1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9C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0DA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2025-10-28T17:48:00Z</dcterms:modified>
  <cp:category>EIZ</cp:category>
</cp:coreProperties>
</file>