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31FBC" w:rsidRPr="00C90B4E" w:rsidRDefault="00231FBC" w:rsidP="00231FB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816328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4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915C95" w:rsidRDefault="00231FBC" w:rsidP="00915C95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CB34E8" w:rsidTr="00846328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B34E8" w:rsidRPr="0013740A" w:rsidRDefault="00CB34E8" w:rsidP="00CB34E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Osoba podľa </w:t>
            </w:r>
            <w:r w:rsidRPr="0013740A">
              <w:rPr>
                <w:rFonts w:ascii="Arial" w:hAnsi="Arial" w:cs="Arial"/>
                <w:sz w:val="20"/>
                <w:szCs w:val="20"/>
              </w:rPr>
              <w:t xml:space="preserve">§7 ods. 1 písm. d) - Právnická osoba, ktorá spĺňa požiadavky podľa odseku 2 </w:t>
            </w: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 (verejný obstarávateľ)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E8" w:rsidRPr="00B8290D" w:rsidRDefault="00CB34E8" w:rsidP="00CB34E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B8290D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Stredná odborná škola</w:t>
            </w:r>
          </w:p>
          <w:p w:rsidR="00CB34E8" w:rsidRPr="00B8290D" w:rsidRDefault="00CB34E8" w:rsidP="00CB34E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8290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Okružná 761/25, 058 01 Poprad</w:t>
            </w:r>
          </w:p>
        </w:tc>
      </w:tr>
      <w:tr w:rsidR="00CB34E8" w:rsidTr="00846328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B34E8" w:rsidRPr="0013740A" w:rsidRDefault="00CB34E8" w:rsidP="00CB34E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E8" w:rsidRPr="006E0164" w:rsidRDefault="006E0164" w:rsidP="00CB34E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6E016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Obstaranie učebných pomôcok – tréningové centrum</w:t>
            </w:r>
          </w:p>
        </w:tc>
      </w:tr>
    </w:tbl>
    <w:p w:rsidR="00915C95" w:rsidRDefault="00915C95" w:rsidP="00915C95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:rsidR="00B920F8" w:rsidRDefault="00B920F8" w:rsidP="00915C95">
      <w:pPr>
        <w:widowControl/>
        <w:suppressAutoHyphens w:val="0"/>
        <w:jc w:val="center"/>
        <w:rPr>
          <w:rFonts w:ascii="Arial Black" w:hAnsi="Arial Black" w:cs="Arial Black"/>
          <w:b/>
          <w:bCs/>
          <w:caps/>
          <w:color w:val="000000"/>
        </w:rPr>
      </w:pPr>
      <w:r>
        <w:rPr>
          <w:rFonts w:ascii="Arial Black" w:hAnsi="Arial Black" w:cs="Arial Black"/>
          <w:b/>
          <w:bCs/>
          <w:caps/>
          <w:color w:val="000000"/>
        </w:rPr>
        <w:t>NÁvrh NA Plnenie Kritéria</w:t>
      </w:r>
    </w:p>
    <w:tbl>
      <w:tblPr>
        <w:tblW w:w="10556" w:type="dxa"/>
        <w:tblInd w:w="2" w:type="dxa"/>
        <w:tblLook w:val="00A0" w:firstRow="1" w:lastRow="0" w:firstColumn="1" w:lastColumn="0" w:noHBand="0" w:noVBand="0"/>
      </w:tblPr>
      <w:tblGrid>
        <w:gridCol w:w="9472"/>
        <w:gridCol w:w="1084"/>
      </w:tblGrid>
      <w:tr w:rsidR="00B920F8" w:rsidRPr="000A1996" w:rsidTr="00B920F8">
        <w:tc>
          <w:tcPr>
            <w:tcW w:w="9430" w:type="dxa"/>
          </w:tcPr>
          <w:p w:rsidR="00B920F8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>údaje, ktoré budú zverejnené na otváraní ponúk</w:t>
            </w:r>
          </w:p>
          <w:p w:rsidR="00B920F8" w:rsidRDefault="00B920F8" w:rsidP="00C0372E">
            <w:pPr>
              <w:widowControl/>
              <w:pBdr>
                <w:bottom w:val="single" w:sz="6" w:space="1" w:color="auto"/>
              </w:pBdr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v súlade so zákonom 343/2015 o verejnom obstarávaní a o zmene a doplnení niektorých zákonov v znení neskorších predpisov</w:t>
            </w:r>
          </w:p>
          <w:p w:rsidR="001458FE" w:rsidRDefault="001458FE" w:rsidP="001458FE">
            <w:pPr>
              <w:widowControl/>
              <w:pBdr>
                <w:bottom w:val="single" w:sz="6" w:space="1" w:color="auto"/>
              </w:pBdr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B920F8" w:rsidRPr="000A1996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C90B4E" w:rsidTr="00B920F8">
        <w:tc>
          <w:tcPr>
            <w:tcW w:w="9430" w:type="dxa"/>
          </w:tcPr>
          <w:tbl>
            <w:tblPr>
              <w:tblW w:w="9236" w:type="dxa"/>
              <w:tblInd w:w="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385"/>
              <w:gridCol w:w="4851"/>
            </w:tblGrid>
            <w:tr w:rsidR="00B920F8" w:rsidRPr="00092A73" w:rsidTr="00846328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BDBDB" w:themeFill="accent3" w:themeFillTint="66"/>
                  <w:vAlign w:val="center"/>
                </w:tcPr>
                <w:p w:rsidR="00B920F8" w:rsidRPr="00B14F96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B14F96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Obchodné meno alebo názov uchádzača/člena skupiny   </w:t>
                  </w:r>
                </w:p>
              </w:tc>
              <w:tc>
                <w:tcPr>
                  <w:tcW w:w="4851" w:type="dxa"/>
                </w:tcPr>
                <w:p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val="en-GB" w:eastAsia="en-US"/>
                    </w:rPr>
                  </w:pPr>
                </w:p>
              </w:tc>
            </w:tr>
            <w:tr w:rsidR="00B920F8" w:rsidRPr="00092A73" w:rsidTr="00846328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BDBDB" w:themeFill="accent3" w:themeFillTint="66"/>
                  <w:vAlign w:val="center"/>
                </w:tcPr>
                <w:p w:rsidR="00B920F8" w:rsidRPr="00092A73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092A73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Sídlo alebo miesto podnikania uchádzača/člena skupiny </w:t>
                  </w:r>
                </w:p>
              </w:tc>
              <w:tc>
                <w:tcPr>
                  <w:tcW w:w="4851" w:type="dxa"/>
                </w:tcPr>
                <w:p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B920F8" w:rsidRPr="00511900" w:rsidRDefault="00B920F8" w:rsidP="00C0372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:rsidR="00B920F8" w:rsidRPr="00C90B4E" w:rsidRDefault="00B920F8" w:rsidP="00C0372E">
            <w:pPr>
              <w:widowControl/>
              <w:suppressAutoHyphens w:val="0"/>
              <w:ind w:left="-7869" w:right="7024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0A1996" w:rsidTr="00B920F8">
        <w:tc>
          <w:tcPr>
            <w:tcW w:w="9430" w:type="dxa"/>
          </w:tcPr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:rsidR="00B920F8" w:rsidRPr="000A1996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23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16"/>
              <w:gridCol w:w="4820"/>
            </w:tblGrid>
            <w:tr w:rsidR="00B920F8" w:rsidRPr="001A2234" w:rsidTr="00846328">
              <w:trPr>
                <w:trHeight w:val="540"/>
              </w:trPr>
              <w:tc>
                <w:tcPr>
                  <w:tcW w:w="44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DBDBDB" w:themeFill="accent3" w:themeFillTint="66"/>
                  <w:noWrap/>
                  <w:vAlign w:val="center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Názov kritéria</w:t>
                  </w:r>
                </w:p>
              </w:tc>
              <w:tc>
                <w:tcPr>
                  <w:tcW w:w="48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BDBDB" w:themeFill="accent3" w:themeFillTint="66"/>
                  <w:noWrap/>
                  <w:vAlign w:val="center"/>
                  <w:hideMark/>
                </w:tcPr>
                <w:p w:rsid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Návrh uchádzača </w:t>
                  </w:r>
                </w:p>
                <w:p w:rsidR="006E0164" w:rsidRPr="006E0164" w:rsidRDefault="006E0164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lang w:eastAsia="sk-SK"/>
                    </w:rPr>
                  </w:pPr>
                  <w:r w:rsidRPr="006E0164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k-SK"/>
                    </w:rPr>
                    <w:t>(spolu učebne 1.01,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k-SK"/>
                    </w:rPr>
                    <w:t xml:space="preserve"> </w:t>
                  </w:r>
                  <w:r w:rsidRPr="006E0164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k-SK"/>
                    </w:rPr>
                    <w:t>2.01 a 2.02)</w:t>
                  </w:r>
                </w:p>
              </w:tc>
            </w:tr>
            <w:tr w:rsidR="00B920F8" w:rsidRPr="001A2234" w:rsidTr="00846328">
              <w:trPr>
                <w:trHeight w:val="912"/>
              </w:trPr>
              <w:tc>
                <w:tcPr>
                  <w:tcW w:w="4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920F8" w:rsidRPr="00B920F8" w:rsidRDefault="00B920F8" w:rsidP="00915C95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Zmluvná cena celkom v EUR s DPH</w:t>
                  </w:r>
                </w:p>
                <w:p w:rsidR="00B920F8" w:rsidRPr="00B920F8" w:rsidRDefault="00B920F8" w:rsidP="00915C95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8D08D" w:themeFill="accent6" w:themeFillTint="99"/>
                  <w:noWrap/>
                  <w:vAlign w:val="center"/>
                  <w:hideMark/>
                </w:tcPr>
                <w:p w:rsidR="00B920F8" w:rsidRPr="00B920F8" w:rsidRDefault="00B920F8" w:rsidP="006E0164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lang w:eastAsia="sk-SK"/>
                    </w:rPr>
                  </w:pPr>
                </w:p>
              </w:tc>
            </w:tr>
          </w:tbl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178" w:type="dxa"/>
              <w:tblInd w:w="65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294"/>
              <w:gridCol w:w="2295"/>
              <w:gridCol w:w="2294"/>
              <w:gridCol w:w="2295"/>
            </w:tblGrid>
            <w:tr w:rsidR="00846328" w:rsidRPr="000048F8" w:rsidTr="00846328">
              <w:trPr>
                <w:trHeight w:val="506"/>
              </w:trPr>
              <w:tc>
                <w:tcPr>
                  <w:tcW w:w="22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BDBDB" w:themeFill="accent3" w:themeFillTint="66"/>
                  <w:vAlign w:val="center"/>
                </w:tcPr>
                <w:p w:rsidR="00846328" w:rsidRPr="00672E57" w:rsidRDefault="00846328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2295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BDBDB" w:themeFill="accent3" w:themeFillTint="66"/>
                  <w:vAlign w:val="center"/>
                </w:tcPr>
                <w:p w:rsidR="00846328" w:rsidRDefault="00846328" w:rsidP="00846328">
                  <w:pPr>
                    <w:widowControl/>
                    <w:suppressAutoHyphens w:val="0"/>
                    <w:spacing w:line="100" w:lineRule="atLeast"/>
                    <w:jc w:val="center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C</w:t>
                  </w: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ena celkom</w:t>
                  </w:r>
                </w:p>
                <w:p w:rsidR="00846328" w:rsidRPr="00672E57" w:rsidRDefault="00846328" w:rsidP="00846328">
                  <w:pPr>
                    <w:widowControl/>
                    <w:suppressAutoHyphens w:val="0"/>
                    <w:spacing w:line="10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bez DPH</w:t>
                  </w:r>
                </w:p>
              </w:tc>
              <w:tc>
                <w:tcPr>
                  <w:tcW w:w="2294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BDBDB" w:themeFill="accent3" w:themeFillTint="66"/>
                  <w:vAlign w:val="center"/>
                </w:tcPr>
                <w:p w:rsidR="00846328" w:rsidRPr="00672E57" w:rsidRDefault="00846328" w:rsidP="00846328">
                  <w:pPr>
                    <w:widowControl/>
                    <w:suppressAutoHyphens w:val="0"/>
                    <w:spacing w:line="100" w:lineRule="atLeast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Výška DPH</w:t>
                  </w:r>
                </w:p>
              </w:tc>
              <w:tc>
                <w:tcPr>
                  <w:tcW w:w="2295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BDBDB" w:themeFill="accent3" w:themeFillTint="66"/>
                  <w:vAlign w:val="center"/>
                </w:tcPr>
                <w:p w:rsidR="00846328" w:rsidRPr="00672E57" w:rsidRDefault="00846328" w:rsidP="00846328">
                  <w:pPr>
                    <w:widowControl/>
                    <w:suppressAutoHyphens w:val="0"/>
                    <w:spacing w:line="100" w:lineRule="atLeast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C</w:t>
                  </w: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ena celkom vrátane DPH</w:t>
                  </w:r>
                </w:p>
              </w:tc>
            </w:tr>
            <w:tr w:rsidR="00846328" w:rsidRPr="000048F8" w:rsidTr="00846328">
              <w:trPr>
                <w:trHeight w:val="506"/>
              </w:trPr>
              <w:tc>
                <w:tcPr>
                  <w:tcW w:w="229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BDBDB" w:themeFill="accent3" w:themeFillTint="66"/>
                  <w:vAlign w:val="center"/>
                </w:tcPr>
                <w:p w:rsidR="00846328" w:rsidRPr="00672E57" w:rsidRDefault="00846328" w:rsidP="00846328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Učebňa 1.01</w:t>
                  </w:r>
                </w:p>
              </w:tc>
              <w:tc>
                <w:tcPr>
                  <w:tcW w:w="2295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846328" w:rsidRPr="00672E57" w:rsidRDefault="00846328" w:rsidP="00846328">
                  <w:pPr>
                    <w:widowControl/>
                    <w:suppressAutoHyphens w:val="0"/>
                    <w:spacing w:line="10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2294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846328" w:rsidRPr="00672E57" w:rsidRDefault="00846328" w:rsidP="00846328">
                  <w:pPr>
                    <w:widowControl/>
                    <w:suppressAutoHyphens w:val="0"/>
                    <w:spacing w:line="100" w:lineRule="atLeast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2295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846328" w:rsidRPr="00672E57" w:rsidRDefault="00846328" w:rsidP="00846328">
                  <w:pPr>
                    <w:widowControl/>
                    <w:suppressAutoHyphens w:val="0"/>
                    <w:spacing w:line="100" w:lineRule="atLeast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846328" w:rsidRPr="000048F8" w:rsidTr="00846328">
              <w:trPr>
                <w:trHeight w:val="506"/>
              </w:trPr>
              <w:tc>
                <w:tcPr>
                  <w:tcW w:w="2294" w:type="dxa"/>
                  <w:tcBorders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DBDBDB" w:themeFill="accent3" w:themeFillTint="66"/>
                  <w:vAlign w:val="center"/>
                </w:tcPr>
                <w:p w:rsidR="00846328" w:rsidRDefault="00846328" w:rsidP="00846328">
                  <w:r w:rsidRPr="00B775FF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Učebňa </w:t>
                  </w:r>
                  <w:r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2</w:t>
                  </w:r>
                  <w:r w:rsidRPr="00B775FF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.01</w:t>
                  </w:r>
                </w:p>
              </w:tc>
              <w:tc>
                <w:tcPr>
                  <w:tcW w:w="2295" w:type="dxa"/>
                  <w:tcBorders>
                    <w:bottom w:val="single" w:sz="4" w:space="0" w:color="auto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846328" w:rsidRPr="00672E57" w:rsidRDefault="00846328" w:rsidP="00846328">
                  <w:pPr>
                    <w:widowControl/>
                    <w:suppressAutoHyphens w:val="0"/>
                    <w:spacing w:line="10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2294" w:type="dxa"/>
                  <w:tcBorders>
                    <w:bottom w:val="single" w:sz="4" w:space="0" w:color="auto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846328" w:rsidRPr="00672E57" w:rsidRDefault="00846328" w:rsidP="00846328">
                  <w:pPr>
                    <w:widowControl/>
                    <w:suppressAutoHyphens w:val="0"/>
                    <w:spacing w:line="100" w:lineRule="atLeast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2295" w:type="dxa"/>
                  <w:tcBorders>
                    <w:bottom w:val="single" w:sz="4" w:space="0" w:color="auto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846328" w:rsidRPr="00672E57" w:rsidRDefault="00846328" w:rsidP="00846328">
                  <w:pPr>
                    <w:widowControl/>
                    <w:suppressAutoHyphens w:val="0"/>
                    <w:spacing w:line="100" w:lineRule="atLeast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846328" w:rsidRPr="000048F8" w:rsidTr="00846328">
              <w:trPr>
                <w:trHeight w:val="506"/>
              </w:trPr>
              <w:tc>
                <w:tcPr>
                  <w:tcW w:w="2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DBDB" w:themeFill="accent3" w:themeFillTint="66"/>
                  <w:vAlign w:val="center"/>
                </w:tcPr>
                <w:p w:rsidR="00846328" w:rsidRDefault="00846328" w:rsidP="00846328">
                  <w:r w:rsidRPr="00B775FF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Učebňa </w:t>
                  </w:r>
                  <w:r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2</w:t>
                  </w:r>
                  <w:r w:rsidRPr="00B775FF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.0</w:t>
                  </w:r>
                  <w:r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2</w:t>
                  </w:r>
                </w:p>
              </w:tc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46328" w:rsidRPr="00672E57" w:rsidRDefault="00846328" w:rsidP="00846328">
                  <w:pPr>
                    <w:widowControl/>
                    <w:suppressAutoHyphens w:val="0"/>
                    <w:spacing w:line="10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2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46328" w:rsidRPr="00672E57" w:rsidRDefault="00846328" w:rsidP="00846328">
                  <w:pPr>
                    <w:widowControl/>
                    <w:suppressAutoHyphens w:val="0"/>
                    <w:spacing w:line="100" w:lineRule="atLeast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46328" w:rsidRPr="00672E57" w:rsidRDefault="00846328" w:rsidP="00846328">
                  <w:pPr>
                    <w:widowControl/>
                    <w:suppressAutoHyphens w:val="0"/>
                    <w:spacing w:line="100" w:lineRule="atLeast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846328" w:rsidRPr="000048F8" w:rsidTr="00846328">
              <w:trPr>
                <w:trHeight w:val="895"/>
              </w:trPr>
              <w:tc>
                <w:tcPr>
                  <w:tcW w:w="229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BDBDB" w:themeFill="accent3" w:themeFillTint="66"/>
                  <w:vAlign w:val="center"/>
                </w:tcPr>
                <w:p w:rsidR="00846328" w:rsidRPr="00B775FF" w:rsidRDefault="00846328" w:rsidP="00846328">
                  <w:pPr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SPOLU</w:t>
                  </w:r>
                </w:p>
              </w:tc>
              <w:tc>
                <w:tcPr>
                  <w:tcW w:w="2295" w:type="dxa"/>
                  <w:tcBorders>
                    <w:top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846328" w:rsidRPr="00846328" w:rsidRDefault="00846328" w:rsidP="00846328">
                  <w:pPr>
                    <w:widowControl/>
                    <w:suppressAutoHyphens w:val="0"/>
                    <w:spacing w:line="100" w:lineRule="atLeast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2294" w:type="dxa"/>
                  <w:tcBorders>
                    <w:top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846328" w:rsidRPr="00846328" w:rsidRDefault="00846328" w:rsidP="00846328">
                  <w:pPr>
                    <w:widowControl/>
                    <w:suppressAutoHyphens w:val="0"/>
                    <w:spacing w:line="100" w:lineRule="atLeas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2295" w:type="dxa"/>
                  <w:tcBorders>
                    <w:top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8D08D" w:themeFill="accent6" w:themeFillTint="99"/>
                  <w:vAlign w:val="center"/>
                </w:tcPr>
                <w:p w:rsidR="00846328" w:rsidRPr="00846328" w:rsidRDefault="00846328" w:rsidP="00846328">
                  <w:pPr>
                    <w:widowControl/>
                    <w:suppressAutoHyphens w:val="0"/>
                    <w:spacing w:line="100" w:lineRule="atLeas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ar-SA"/>
                    </w:rPr>
                  </w:pPr>
                </w:p>
              </w:tc>
            </w:tr>
          </w:tbl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:rsidR="00672E57" w:rsidRPr="00092A7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V …………………………, </w:t>
            </w:r>
            <w:proofErr w:type="spellStart"/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>dňa</w:t>
            </w:r>
            <w:proofErr w:type="spellEnd"/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</w:p>
          <w:p w:rsidR="00846328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</w:p>
          <w:p w:rsidR="00846328" w:rsidRDefault="00846328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:rsidR="00645478" w:rsidRDefault="00672E57" w:rsidP="00645478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</w:t>
            </w:r>
            <w:r w:rsidR="0064547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       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45478"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podpis osoby/osôb oprávnených konať za uchádzača </w:t>
            </w:r>
          </w:p>
          <w:p w:rsidR="00645478" w:rsidRDefault="00645478" w:rsidP="00645478">
            <w:pPr>
              <w:widowControl/>
              <w:suppressAutoHyphens w:val="0"/>
              <w:jc w:val="both"/>
              <w:rPr>
                <w:rFonts w:ascii="Calibri" w:hAnsi="Calibri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 Light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( Meno a priezvisko )</w:t>
            </w:r>
          </w:p>
          <w:p w:rsidR="00645478" w:rsidRDefault="00645478" w:rsidP="00645478">
            <w:pPr>
              <w:widowControl/>
              <w:suppressAutoHyphens w:val="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</w:t>
            </w:r>
          </w:p>
          <w:p w:rsidR="00214C3C" w:rsidRDefault="00214C3C" w:rsidP="00645478">
            <w:pPr>
              <w:widowControl/>
              <w:suppressAutoHyphens w:val="0"/>
              <w:spacing w:after="240"/>
              <w:ind w:firstLine="3686"/>
              <w:jc w:val="both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B920F8" w:rsidRPr="00C90B4E" w:rsidRDefault="00B920F8" w:rsidP="00C0372E">
            <w:pPr>
              <w:autoSpaceDE w:val="0"/>
              <w:spacing w:line="276" w:lineRule="auto"/>
              <w:jc w:val="right"/>
              <w:rPr>
                <w:rFonts w:ascii="Calibri" w:hAnsi="Calibri" w:cs="Calibri Light"/>
                <w:color w:val="000000"/>
                <w:sz w:val="20"/>
                <w:szCs w:val="20"/>
              </w:rPr>
            </w:pPr>
          </w:p>
          <w:p w:rsidR="00B920F8" w:rsidRPr="003B36C1" w:rsidRDefault="00B920F8" w:rsidP="00214C3C">
            <w:pPr>
              <w:autoSpaceDE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</w:p>
        </w:tc>
        <w:tc>
          <w:tcPr>
            <w:tcW w:w="1126" w:type="dxa"/>
          </w:tcPr>
          <w:p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b/>
                <w:sz w:val="20"/>
                <w:szCs w:val="20"/>
                <w:lang w:eastAsia="en-US"/>
              </w:rPr>
            </w:pPr>
          </w:p>
        </w:tc>
      </w:tr>
    </w:tbl>
    <w:p w:rsidR="00231FBC" w:rsidRDefault="00231FBC" w:rsidP="00231FBC"/>
    <w:sectPr w:rsidR="00231FBC" w:rsidSect="001458FE">
      <w:pgSz w:w="11906" w:h="16838"/>
      <w:pgMar w:top="568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419"/>
    <w:rsid w:val="001458FE"/>
    <w:rsid w:val="00190D7F"/>
    <w:rsid w:val="00214C3C"/>
    <w:rsid w:val="00231FBC"/>
    <w:rsid w:val="0024640B"/>
    <w:rsid w:val="003B36C1"/>
    <w:rsid w:val="003C5419"/>
    <w:rsid w:val="0046117A"/>
    <w:rsid w:val="00604F47"/>
    <w:rsid w:val="006234D2"/>
    <w:rsid w:val="00645478"/>
    <w:rsid w:val="00672E57"/>
    <w:rsid w:val="006E0164"/>
    <w:rsid w:val="007B5256"/>
    <w:rsid w:val="007C6085"/>
    <w:rsid w:val="00816328"/>
    <w:rsid w:val="00826EA1"/>
    <w:rsid w:val="00846328"/>
    <w:rsid w:val="008632AA"/>
    <w:rsid w:val="009134D3"/>
    <w:rsid w:val="00915C95"/>
    <w:rsid w:val="00A0539D"/>
    <w:rsid w:val="00A803F2"/>
    <w:rsid w:val="00B920F8"/>
    <w:rsid w:val="00CB34E8"/>
    <w:rsid w:val="00F2020D"/>
    <w:rsid w:val="00FD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AE231"/>
  <w15:chartTrackingRefBased/>
  <w15:docId w15:val="{12B96D9B-F116-40F8-9884-D28371290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31F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1"/>
    <w:uiPriority w:val="99"/>
    <w:rsid w:val="00B920F8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B920F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B920F8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920F8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pc;Iveta Beslerová</dc:creator>
  <cp:keywords/>
  <dc:description/>
  <cp:lastModifiedBy>Luptáková Lucia</cp:lastModifiedBy>
  <cp:revision>11</cp:revision>
  <dcterms:created xsi:type="dcterms:W3CDTF">2018-11-14T12:10:00Z</dcterms:created>
  <dcterms:modified xsi:type="dcterms:W3CDTF">2020-04-22T20:48:00Z</dcterms:modified>
</cp:coreProperties>
</file>