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ED2F46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1077C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41077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251599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24427BE1" w14:textId="77777777" w:rsidR="0041077C" w:rsidRPr="003E2870" w:rsidRDefault="0041077C" w:rsidP="0041077C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259725C1" w14:textId="77777777" w:rsidR="0041077C" w:rsidRPr="0080167C" w:rsidRDefault="0041077C" w:rsidP="00410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32902DBD" w14:textId="77777777" w:rsidR="0041077C" w:rsidRPr="0080167C" w:rsidRDefault="0041077C" w:rsidP="00410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49D8F5E6" w14:textId="402C01BF" w:rsidR="0041077C" w:rsidRPr="003533C6" w:rsidRDefault="0041077C" w:rsidP="0041077C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533C6" w:rsidRPr="003533C6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3533C6" w:rsidRPr="003533C6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32599AE6" w14:textId="77777777" w:rsidR="003533C6" w:rsidRDefault="0041077C" w:rsidP="003533C6">
      <w:pPr>
        <w:tabs>
          <w:tab w:val="left" w:pos="3808"/>
        </w:tabs>
        <w:rPr>
          <w:rFonts w:asciiTheme="minorHAnsi" w:hAnsiTheme="minorHAnsi" w:cstheme="minorHAnsi"/>
          <w:iCs/>
          <w:color w:val="FF0000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3533C6" w:rsidRPr="003533C6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="003533C6" w:rsidRPr="003533C6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614E322F" w14:textId="6AC212D6" w:rsidR="003533C6" w:rsidRPr="00FA58F5" w:rsidRDefault="0041077C" w:rsidP="003533C6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3533C6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3533C6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FE815BC" w14:textId="77777777" w:rsidR="003533C6" w:rsidRPr="00464CAB" w:rsidRDefault="003533C6" w:rsidP="003533C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25F24EBC" w14:textId="3BD3DC93" w:rsidR="003533C6" w:rsidRDefault="003533C6" w:rsidP="0041077C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25A5327" w14:textId="4BE9BEEC" w:rsidR="0041077C" w:rsidRPr="00FA58F5" w:rsidRDefault="003533C6" w:rsidP="0041077C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41077C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7E34C5BF" w14:textId="77777777" w:rsidR="0041077C" w:rsidRPr="00464CAB" w:rsidRDefault="0041077C" w:rsidP="0041077C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499334A3" w14:textId="77777777" w:rsidR="0041077C" w:rsidRPr="00FA58F5" w:rsidRDefault="0041077C" w:rsidP="0041077C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2F571B9F" w14:textId="77777777" w:rsidR="0041077C" w:rsidRPr="0080167C" w:rsidRDefault="0041077C" w:rsidP="00410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3BCB6466" w14:textId="77777777" w:rsidR="0041077C" w:rsidRPr="0080167C" w:rsidRDefault="0041077C" w:rsidP="00410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04D77B65" w14:textId="77777777" w:rsidR="0041077C" w:rsidRPr="0080167C" w:rsidRDefault="0041077C" w:rsidP="00410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59A5791A" w14:textId="77777777" w:rsidR="0041077C" w:rsidRPr="0080167C" w:rsidRDefault="0041077C" w:rsidP="00410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98C6F0" w14:textId="77777777" w:rsidR="009B19EB" w:rsidRPr="0080167C" w:rsidRDefault="009B19EB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5A979D4" w14:textId="77777777" w:rsidR="00BC248D" w:rsidRDefault="00BC248D" w:rsidP="003E2870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45F24C3B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251599">
        <w:rPr>
          <w:rFonts w:asciiTheme="minorHAnsi" w:hAnsiTheme="minorHAnsi" w:cstheme="minorHAnsi"/>
          <w:b/>
          <w:bCs/>
          <w:sz w:val="22"/>
          <w:szCs w:val="22"/>
        </w:rPr>
        <w:t xml:space="preserve">zasklení vozidel Škoda </w:t>
      </w:r>
      <w:proofErr w:type="gramStart"/>
      <w:r w:rsidR="00251599">
        <w:rPr>
          <w:rFonts w:asciiTheme="minorHAnsi" w:hAnsiTheme="minorHAnsi" w:cstheme="minorHAnsi"/>
          <w:b/>
          <w:bCs/>
          <w:sz w:val="22"/>
          <w:szCs w:val="22"/>
        </w:rPr>
        <w:t>45T</w:t>
      </w:r>
      <w:proofErr w:type="gramEnd"/>
      <w:r w:rsidR="00CE4B40" w:rsidRPr="0041077C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5D100BD7" w:rsidR="00281F8F" w:rsidRDefault="00CD4A14" w:rsidP="00203360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1599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251599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 w:rsidRPr="00251599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251599">
        <w:rPr>
          <w:rFonts w:asciiTheme="minorHAnsi" w:hAnsiTheme="minorHAnsi" w:cstheme="minorHAnsi"/>
          <w:sz w:val="22"/>
          <w:szCs w:val="22"/>
        </w:rPr>
        <w:t>odevzdat</w:t>
      </w:r>
      <w:r w:rsidRPr="00251599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251599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 w:rsidRPr="00251599">
        <w:rPr>
          <w:rFonts w:asciiTheme="minorHAnsi" w:hAnsiTheme="minorHAnsi" w:cstheme="minorHAnsi"/>
          <w:sz w:val="22"/>
          <w:szCs w:val="22"/>
        </w:rPr>
        <w:t>v této</w:t>
      </w:r>
      <w:r w:rsidRPr="00251599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 w:rsidRPr="00251599">
        <w:rPr>
          <w:rFonts w:asciiTheme="minorHAnsi" w:hAnsiTheme="minorHAnsi" w:cstheme="minorHAnsi"/>
          <w:sz w:val="22"/>
          <w:szCs w:val="22"/>
        </w:rPr>
        <w:t xml:space="preserve"> </w:t>
      </w:r>
      <w:r w:rsidRPr="00251599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251599">
        <w:rPr>
          <w:rFonts w:asciiTheme="minorHAnsi" w:hAnsiTheme="minorHAnsi" w:cstheme="minorHAnsi"/>
          <w:sz w:val="22"/>
          <w:szCs w:val="22"/>
        </w:rPr>
        <w:t>ý</w:t>
      </w:r>
      <w:r w:rsidRPr="00251599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251599">
        <w:rPr>
          <w:rFonts w:asciiTheme="minorHAnsi" w:hAnsiTheme="minorHAnsi" w:cstheme="minorHAnsi"/>
          <w:sz w:val="22"/>
          <w:szCs w:val="22"/>
        </w:rPr>
        <w:t> předmětu koupě</w:t>
      </w:r>
      <w:r w:rsidR="00A95290" w:rsidRPr="00251599">
        <w:rPr>
          <w:rFonts w:asciiTheme="minorHAnsi" w:hAnsiTheme="minorHAnsi" w:cstheme="minorHAnsi"/>
          <w:sz w:val="22"/>
          <w:szCs w:val="22"/>
        </w:rPr>
        <w:t>.</w:t>
      </w:r>
      <w:r w:rsidRPr="00251599">
        <w:rPr>
          <w:rFonts w:asciiTheme="minorHAnsi" w:hAnsiTheme="minorHAnsi" w:cstheme="minorHAnsi"/>
          <w:sz w:val="22"/>
          <w:szCs w:val="22"/>
        </w:rPr>
        <w:t xml:space="preserve"> </w:t>
      </w:r>
      <w:r w:rsidR="00A95290" w:rsidRPr="00251599">
        <w:rPr>
          <w:rFonts w:asciiTheme="minorHAnsi" w:hAnsiTheme="minorHAnsi" w:cstheme="minorHAnsi"/>
          <w:sz w:val="22"/>
          <w:szCs w:val="22"/>
        </w:rPr>
        <w:t>K</w:t>
      </w:r>
      <w:r w:rsidRPr="00251599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251599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251599">
        <w:rPr>
          <w:rFonts w:asciiTheme="minorHAnsi" w:hAnsiTheme="minorHAnsi" w:cstheme="minorHAnsi"/>
          <w:sz w:val="22"/>
          <w:szCs w:val="22"/>
        </w:rPr>
        <w:t>převzít a</w:t>
      </w:r>
      <w:r w:rsidR="00C2149F" w:rsidRPr="00251599">
        <w:rPr>
          <w:rFonts w:asciiTheme="minorHAnsi" w:hAnsiTheme="minorHAnsi" w:cstheme="minorHAnsi"/>
          <w:sz w:val="22"/>
          <w:szCs w:val="22"/>
        </w:rPr>
        <w:t> </w:t>
      </w:r>
      <w:r w:rsidRPr="00251599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 w:rsidRPr="00251599">
        <w:rPr>
          <w:rFonts w:asciiTheme="minorHAnsi" w:hAnsiTheme="minorHAnsi" w:cstheme="minorHAnsi"/>
          <w:sz w:val="22"/>
          <w:szCs w:val="22"/>
        </w:rPr>
        <w:t>prodávajícím</w:t>
      </w:r>
      <w:r w:rsidR="00AA044A" w:rsidRPr="00251599">
        <w:rPr>
          <w:rFonts w:asciiTheme="minorHAnsi" w:hAnsiTheme="minorHAnsi" w:cstheme="minorHAnsi"/>
          <w:sz w:val="22"/>
          <w:szCs w:val="22"/>
        </w:rPr>
        <w:t>u</w:t>
      </w:r>
      <w:r w:rsidR="00A95290" w:rsidRPr="00251599">
        <w:rPr>
          <w:rFonts w:asciiTheme="minorHAnsi" w:hAnsiTheme="minorHAnsi" w:cstheme="minorHAnsi"/>
          <w:sz w:val="22"/>
          <w:szCs w:val="22"/>
        </w:rPr>
        <w:t xml:space="preserve"> </w:t>
      </w:r>
      <w:r w:rsidRPr="00251599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251599">
        <w:rPr>
          <w:rFonts w:asciiTheme="minorHAnsi" w:hAnsiTheme="minorHAnsi" w:cstheme="minorHAnsi"/>
          <w:sz w:val="22"/>
          <w:szCs w:val="22"/>
        </w:rPr>
        <w:t>.</w:t>
      </w:r>
    </w:p>
    <w:p w14:paraId="6CE299CA" w14:textId="77777777" w:rsidR="00251599" w:rsidRPr="00E728A7" w:rsidRDefault="00251599" w:rsidP="00251599">
      <w:pPr>
        <w:pStyle w:val="Normlnweb"/>
        <w:numPr>
          <w:ilvl w:val="0"/>
          <w:numId w:val="2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28A7">
        <w:rPr>
          <w:rFonts w:asciiTheme="minorHAnsi" w:hAnsiTheme="minorHAnsi"/>
          <w:sz w:val="22"/>
          <w:szCs w:val="22"/>
        </w:rPr>
        <w:t>Všechna skla na vozidla musí splňovat podmínky Předpisu Evropské hospodářské komise Organizace spojených národů (EHK/OSN) č. 43 – Jednotná ustanovení pro schválení typu bezpečnostních zasklívacích materiálů a jejich montáž ve vozidlech, který podmínky použití skel definuje. Součástí tohoto předpisu je i povinnost, že na každém skle musí být nesmazatelně uveden příslušný atest prokazující plnění tohoto předpisu</w:t>
      </w:r>
    </w:p>
    <w:p w14:paraId="4B5A93BD" w14:textId="77777777" w:rsidR="00251599" w:rsidRPr="00251599" w:rsidRDefault="00251599" w:rsidP="00251599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62C559E4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3533C6">
        <w:rPr>
          <w:rFonts w:asciiTheme="minorHAnsi" w:hAnsiTheme="minorHAnsi" w:cstheme="minorHAnsi"/>
          <w:sz w:val="22"/>
          <w:szCs w:val="22"/>
        </w:rPr>
        <w:t>3</w:t>
      </w:r>
      <w:r w:rsidR="0041077C">
        <w:rPr>
          <w:rFonts w:asciiTheme="minorHAnsi" w:hAnsiTheme="minorHAnsi" w:cstheme="minorHAnsi"/>
          <w:sz w:val="22"/>
          <w:szCs w:val="22"/>
        </w:rPr>
        <w:t xml:space="preserve"> měsíců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2C275172" w:rsidR="00473679" w:rsidRPr="0041077C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</w:t>
      </w:r>
      <w:r w:rsidR="00134900" w:rsidRPr="0041077C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41077C" w:rsidRPr="0041077C">
        <w:rPr>
          <w:rFonts w:asciiTheme="minorHAnsi" w:hAnsiTheme="minorHAnsi" w:cstheme="minorHAnsi"/>
          <w:sz w:val="22"/>
          <w:szCs w:val="22"/>
        </w:rPr>
        <w:t>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41077C">
        <w:rPr>
          <w:rFonts w:asciiTheme="minorHAnsi" w:hAnsiTheme="minorHAnsi" w:cstheme="minorHAnsi"/>
          <w:sz w:val="22"/>
          <w:szCs w:val="22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41077C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Kupní c</w:t>
      </w:r>
      <w:r w:rsidR="00281F8F" w:rsidRPr="0041077C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41077C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41077C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41077C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41077C">
        <w:rPr>
          <w:rFonts w:asciiTheme="minorHAnsi" w:hAnsiTheme="minorHAnsi" w:cstheme="minorHAnsi"/>
          <w:sz w:val="22"/>
          <w:szCs w:val="22"/>
        </w:rPr>
        <w:t> </w:t>
      </w:r>
      <w:r w:rsidR="008D2EB3" w:rsidRPr="0041077C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41077C">
        <w:rPr>
          <w:rFonts w:asciiTheme="minorHAnsi" w:hAnsiTheme="minorHAnsi" w:cstheme="minorHAnsi"/>
          <w:sz w:val="22"/>
          <w:szCs w:val="22"/>
        </w:rPr>
        <w:t> </w:t>
      </w:r>
      <w:r w:rsidR="008D2EB3" w:rsidRPr="0041077C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41077C">
        <w:rPr>
          <w:rFonts w:asciiTheme="minorHAnsi" w:hAnsiTheme="minorHAnsi" w:cstheme="minorHAnsi"/>
          <w:sz w:val="22"/>
          <w:szCs w:val="22"/>
        </w:rPr>
        <w:t>,</w:t>
      </w:r>
      <w:r w:rsidR="00314A36" w:rsidRPr="0041077C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41077C">
        <w:rPr>
          <w:rFonts w:asciiTheme="minorHAnsi" w:hAnsiTheme="minorHAnsi" w:cstheme="minorHAnsi"/>
          <w:sz w:val="22"/>
          <w:szCs w:val="22"/>
        </w:rPr>
        <w:t>).</w:t>
      </w:r>
      <w:r w:rsidR="00314A36" w:rsidRPr="004107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41077C">
        <w:rPr>
          <w:rFonts w:asciiTheme="minorHAnsi" w:hAnsiTheme="minorHAnsi" w:cstheme="minorHAnsi"/>
          <w:sz w:val="22"/>
          <w:szCs w:val="22"/>
        </w:rPr>
        <w:t>od 6</w:t>
      </w:r>
      <w:r w:rsidR="00254120" w:rsidRPr="0041077C">
        <w:rPr>
          <w:rFonts w:asciiTheme="minorHAnsi" w:hAnsiTheme="minorHAnsi" w:cstheme="minorHAnsi"/>
          <w:sz w:val="22"/>
          <w:szCs w:val="22"/>
        </w:rPr>
        <w:t>.00</w:t>
      </w:r>
      <w:r w:rsidRPr="0041077C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41077C">
        <w:rPr>
          <w:rFonts w:asciiTheme="minorHAnsi" w:hAnsiTheme="minorHAnsi" w:cstheme="minorHAnsi"/>
          <w:sz w:val="22"/>
          <w:szCs w:val="22"/>
        </w:rPr>
        <w:t>.</w:t>
      </w:r>
      <w:r w:rsidRPr="0041077C">
        <w:rPr>
          <w:rFonts w:asciiTheme="minorHAnsi" w:hAnsiTheme="minorHAnsi" w:cstheme="minorHAnsi"/>
          <w:sz w:val="22"/>
          <w:szCs w:val="22"/>
        </w:rPr>
        <w:t>30 hodin.</w:t>
      </w:r>
    </w:p>
    <w:p w14:paraId="3EFC3E46" w14:textId="08385EC0" w:rsidR="00E16393" w:rsidRDefault="005B1761" w:rsidP="0041077C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1B33B86B" w14:textId="77777777" w:rsidR="00251599" w:rsidRPr="0041077C" w:rsidRDefault="00251599" w:rsidP="00251599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41077C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41077C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41077C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571A2AD7" w14:textId="77777777" w:rsidR="0041077C" w:rsidRDefault="0041077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3E0C28FC" w14:textId="77777777" w:rsidR="0041077C" w:rsidRDefault="0041077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5D91A7" w14:textId="77777777" w:rsidR="0041077C" w:rsidRDefault="0041077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C3F2A5" w14:textId="77777777" w:rsidR="0041077C" w:rsidRDefault="0041077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072E6B42" w:rsidR="00C002DB" w:rsidRPr="0041077C" w:rsidRDefault="0041077C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41077C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7FD600F9" w14:textId="7584AE25" w:rsidR="00C002DB" w:rsidRDefault="0041077C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generální ředitel</w:t>
      </w:r>
      <w:r w:rsidR="00C002DB" w:rsidRPr="0041077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41077C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41077C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7A1B" w14:textId="77777777" w:rsidR="006A7F6D" w:rsidRDefault="006A7F6D">
      <w:r>
        <w:separator/>
      </w:r>
    </w:p>
  </w:endnote>
  <w:endnote w:type="continuationSeparator" w:id="0">
    <w:p w14:paraId="62E40D7A" w14:textId="77777777" w:rsidR="006A7F6D" w:rsidRDefault="006A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0B92C94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41077C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41077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7738" w14:textId="77777777" w:rsidR="006A7F6D" w:rsidRDefault="006A7F6D">
      <w:r>
        <w:separator/>
      </w:r>
    </w:p>
  </w:footnote>
  <w:footnote w:type="continuationSeparator" w:id="0">
    <w:p w14:paraId="7CA88C50" w14:textId="77777777" w:rsidR="006A7F6D" w:rsidRDefault="006A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575FE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4E81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599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33C6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77C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A7F6D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5956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255AB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CF74F2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F8A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4247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7</cp:revision>
  <cp:lastPrinted>2025-01-09T08:46:00Z</cp:lastPrinted>
  <dcterms:created xsi:type="dcterms:W3CDTF">2025-04-17T09:22:00Z</dcterms:created>
  <dcterms:modified xsi:type="dcterms:W3CDTF">2025-09-04T10:56:00Z</dcterms:modified>
</cp:coreProperties>
</file>