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E07A75">
        <w:rPr>
          <w:rFonts w:ascii="Tahoma" w:hAnsi="Tahoma" w:cs="Tahoma"/>
          <w:bCs/>
          <w:i/>
          <w:iCs/>
          <w:sz w:val="20"/>
          <w:szCs w:val="20"/>
          <w:highlight w:val="yellow"/>
        </w:rPr>
        <w:t>[</w:t>
      </w:r>
      <w:r w:rsidR="00423602" w:rsidRPr="00E07A75">
        <w:rPr>
          <w:rFonts w:ascii="Wingdings" w:eastAsia="Wingdings" w:hAnsi="Wingdings" w:cs="Wingdings"/>
          <w:bCs/>
          <w:i/>
          <w:iCs/>
          <w:sz w:val="20"/>
          <w:szCs w:val="20"/>
          <w:highlight w:val="yellow"/>
        </w:rPr>
        <w:t>□</w:t>
      </w:r>
      <w:r w:rsidR="00423602" w:rsidRPr="00E07A75">
        <w:rPr>
          <w:rFonts w:ascii="Tahoma" w:hAnsi="Tahoma" w:cs="Tahoma"/>
          <w:bCs/>
          <w:i/>
          <w:iCs/>
          <w:sz w:val="20"/>
          <w:szCs w:val="20"/>
          <w:highlight w:val="yellow"/>
        </w:rPr>
        <w:t>]</w:t>
      </w:r>
    </w:p>
    <w:p w14:paraId="51929829" w14:textId="3F6C44B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83430F" w:rsidRPr="00C17860">
        <w:rPr>
          <w:rFonts w:ascii="Tahoma" w:hAnsi="Tahoma" w:cs="Tahoma"/>
          <w:i/>
          <w:iCs/>
          <w:sz w:val="20"/>
          <w:szCs w:val="20"/>
        </w:rPr>
        <w:t>č.</w:t>
      </w:r>
      <w:r w:rsidR="0089562E" w:rsidRPr="0089562E">
        <w:rPr>
          <w:rFonts w:ascii="Tahoma" w:hAnsi="Tahoma" w:cs="Tahoma"/>
          <w:i/>
          <w:iCs/>
          <w:sz w:val="20"/>
          <w:szCs w:val="20"/>
        </w:rPr>
        <w:t xml:space="preserve"> 1157</w:t>
      </w:r>
      <w:r w:rsidR="0083430F"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E07A75">
        <w:rPr>
          <w:rFonts w:ascii="Tahoma" w:hAnsi="Tahoma" w:cs="Tahoma"/>
          <w:highlight w:val="yellow"/>
        </w:rPr>
        <w:t>[</w:t>
      </w:r>
      <w:r w:rsidR="00423602" w:rsidRPr="00E07A75">
        <w:rPr>
          <w:rFonts w:ascii="Wingdings" w:eastAsia="Wingdings" w:hAnsi="Wingdings" w:cs="Wingdings"/>
          <w:highlight w:val="yellow"/>
        </w:rPr>
        <w:t>□</w:t>
      </w:r>
      <w:r w:rsidR="00423602" w:rsidRPr="00E07A75">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E07A75">
        <w:rPr>
          <w:rFonts w:ascii="Tahoma" w:hAnsi="Tahoma" w:cs="Tahoma"/>
          <w:bCs/>
          <w:highlight w:val="yellow"/>
          <w:lang w:val="pl-PL"/>
        </w:rPr>
        <w:t>[</w:t>
      </w:r>
      <w:r w:rsidR="00423602" w:rsidRPr="00E07A75">
        <w:rPr>
          <w:rFonts w:ascii="Wingdings" w:eastAsia="Wingdings" w:hAnsi="Wingdings" w:cs="Wingdings"/>
          <w:bCs/>
          <w:highlight w:val="yellow"/>
          <w:lang w:val="pl-PL"/>
        </w:rPr>
        <w:t>□</w:t>
      </w:r>
      <w:r w:rsidR="00423602" w:rsidRPr="00E07A75">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lang w:val="pl-PL"/>
        </w:rPr>
        <w:t>[</w:t>
      </w:r>
      <w:r w:rsidR="00423602" w:rsidRPr="00E07A75">
        <w:rPr>
          <w:rFonts w:ascii="Wingdings" w:eastAsia="Wingdings" w:hAnsi="Wingdings" w:cs="Wingdings"/>
          <w:bCs/>
          <w:highlight w:val="yellow"/>
          <w:lang w:val="pl-PL"/>
        </w:rPr>
        <w:t>□</w:t>
      </w:r>
      <w:r w:rsidR="00423602" w:rsidRPr="00E07A75">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E07A75">
        <w:rPr>
          <w:rFonts w:ascii="Tahoma" w:hAnsi="Tahoma" w:cs="Tahoma"/>
          <w:bCs/>
          <w:highlight w:val="yellow"/>
        </w:rPr>
        <w:t>[</w:t>
      </w:r>
      <w:r w:rsidR="00423602" w:rsidRPr="00E07A75">
        <w:rPr>
          <w:rFonts w:ascii="Wingdings" w:eastAsia="Wingdings" w:hAnsi="Wingdings" w:cs="Wingdings"/>
          <w:bCs/>
          <w:highlight w:val="yellow"/>
        </w:rPr>
        <w:t>□</w:t>
      </w:r>
      <w:r w:rsidR="00423602" w:rsidRPr="00E07A75">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4AC128F9" w14:textId="77777777" w:rsidR="00083E06" w:rsidRPr="00752FC6" w:rsidRDefault="001137C0" w:rsidP="00083E06">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083E06" w:rsidRPr="001A44FC">
        <w:rPr>
          <w:rFonts w:ascii="Tahoma" w:hAnsi="Tahoma" w:cs="Tahoma"/>
        </w:rPr>
        <w:t>SK45 8180 0000 0070 0070 2477</w:t>
      </w:r>
    </w:p>
    <w:p w14:paraId="6206AA6C" w14:textId="6F4DC314" w:rsidR="001137C0" w:rsidRPr="00752FC6" w:rsidRDefault="001137C0" w:rsidP="00D970D3">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89562E"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w:t>
      </w:r>
      <w:r w:rsidR="00FF57AD" w:rsidRPr="0089562E">
        <w:rPr>
          <w:rFonts w:ascii="Tahoma" w:hAnsi="Tahoma" w:cs="Tahoma"/>
          <w:color w:val="000000"/>
        </w:rPr>
        <w:t>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89562E">
        <w:rPr>
          <w:rFonts w:ascii="Tahoma" w:hAnsi="Tahoma" w:cs="Tahoma"/>
          <w:b/>
          <w:bCs/>
        </w:rPr>
        <w:t xml:space="preserve">Deň účinnosti </w:t>
      </w:r>
      <w:r w:rsidRPr="0089562E">
        <w:rPr>
          <w:rFonts w:ascii="Tahoma" w:hAnsi="Tahoma" w:cs="Tahoma"/>
          <w:bCs/>
        </w:rPr>
        <w:t>– deň, v ktorom nadobudne v zmysle bodu 1</w:t>
      </w:r>
      <w:r w:rsidR="002F1F0B" w:rsidRPr="0089562E">
        <w:rPr>
          <w:rFonts w:ascii="Tahoma" w:hAnsi="Tahoma" w:cs="Tahoma"/>
          <w:bCs/>
        </w:rPr>
        <w:t>1</w:t>
      </w:r>
      <w:r w:rsidRPr="0089562E">
        <w:rPr>
          <w:rFonts w:ascii="Tahoma" w:hAnsi="Tahoma" w:cs="Tahoma"/>
          <w:bCs/>
        </w:rPr>
        <w:t>.1 Zmluva</w:t>
      </w:r>
      <w:r w:rsidRPr="00752FC6">
        <w:rPr>
          <w:rFonts w:ascii="Tahoma" w:hAnsi="Tahoma" w:cs="Tahoma"/>
          <w:bCs/>
        </w:rPr>
        <w:t xml:space="preserve">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 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w:t>
      </w:r>
      <w:r w:rsidRPr="006A7641">
        <w:rPr>
          <w:rFonts w:ascii="Tahoma" w:hAnsi="Tahoma" w:cs="Tahoma"/>
        </w:rPr>
        <w:t>stranou v</w:t>
      </w:r>
      <w:r w:rsidR="00FB0E92" w:rsidRPr="006A7641">
        <w:rPr>
          <w:rFonts w:ascii="Tahoma" w:hAnsi="Tahoma" w:cs="Tahoma"/>
        </w:rPr>
        <w:t xml:space="preserve"> bode 7.2</w:t>
      </w:r>
      <w:r w:rsidRPr="006A7641">
        <w:rPr>
          <w:rFonts w:ascii="Tahoma" w:hAnsi="Tahoma" w:cs="Tahoma"/>
        </w:rPr>
        <w:t xml:space="preserve"> Zmluv</w:t>
      </w:r>
      <w:r w:rsidR="00FB0E92" w:rsidRPr="006A7641">
        <w:rPr>
          <w:rFonts w:ascii="Tahoma" w:hAnsi="Tahoma" w:cs="Tahoma"/>
        </w:rPr>
        <w:t>y</w:t>
      </w:r>
      <w:r w:rsidRPr="006A7641">
        <w:rPr>
          <w:rFonts w:ascii="Tahoma" w:hAnsi="Tahoma" w:cs="Tahoma"/>
        </w:rPr>
        <w:t>, ktorý je oprávnený zastupovať Zmluvnú stranu v záležitostiach súvisiacich s realizáciou predmetu Zmluvy, ako aj v akejkoľvek inej súvislosti s</w:t>
      </w:r>
      <w:r w:rsidR="003435EF" w:rsidRPr="006A7641">
        <w:rPr>
          <w:rFonts w:ascii="Tahoma" w:hAnsi="Tahoma" w:cs="Tahoma"/>
        </w:rPr>
        <w:t> plnením Zmluvy</w:t>
      </w:r>
      <w:r w:rsidRPr="006A7641">
        <w:rPr>
          <w:rFonts w:ascii="Tahoma" w:hAnsi="Tahoma" w:cs="Tahoma"/>
        </w:rPr>
        <w:t>, pričom rozsah</w:t>
      </w:r>
      <w:r w:rsidR="00E97F05" w:rsidRPr="006A7641">
        <w:rPr>
          <w:rFonts w:ascii="Tahoma" w:hAnsi="Tahoma" w:cs="Tahoma"/>
        </w:rPr>
        <w:t xml:space="preserve"> oprávnenia</w:t>
      </w:r>
      <w:r w:rsidRPr="006A7641">
        <w:rPr>
          <w:rFonts w:ascii="Tahoma" w:hAnsi="Tahoma" w:cs="Tahoma"/>
        </w:rPr>
        <w:t xml:space="preserve"> zastupovať Zmluvnú stranu môže byť obmedzený v bode </w:t>
      </w:r>
      <w:bookmarkEnd w:id="1"/>
      <w:bookmarkEnd w:id="2"/>
      <w:r w:rsidR="00B67953" w:rsidRPr="006A7641">
        <w:rPr>
          <w:rFonts w:ascii="Tahoma" w:hAnsi="Tahoma" w:cs="Tahoma"/>
        </w:rPr>
        <w:t>7</w:t>
      </w:r>
      <w:r w:rsidRPr="006A7641">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b</w:t>
      </w:r>
      <w:r w:rsidRPr="006A7641">
        <w:rPr>
          <w:rFonts w:ascii="Tahoma" w:hAnsi="Tahoma" w:cs="Tahoma"/>
        </w:rPr>
        <w:t>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7421BBD7"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DF2781" w:rsidRPr="001722AE">
        <w:rPr>
          <w:rFonts w:ascii="Tahoma" w:hAnsi="Tahoma" w:cs="Tahoma"/>
          <w:bCs/>
        </w:rPr>
        <w:t>Stredná zdravotnícka škola Zvolen, J. Kozáčeka 4, 960 01 Zvolen</w:t>
      </w:r>
      <w:r w:rsidR="00DF2781">
        <w:rPr>
          <w:rFonts w:ascii="Tahoma" w:hAnsi="Tahoma" w:cs="Tahoma"/>
          <w:bCs/>
        </w:rPr>
        <w:t>.</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454ECC" w:rsidRPr="00752FC6" w14:paraId="5A5D5240" w14:textId="77777777" w:rsidTr="00454ECC">
        <w:tc>
          <w:tcPr>
            <w:tcW w:w="4188" w:type="dxa"/>
          </w:tcPr>
          <w:p w14:paraId="26E6AA10" w14:textId="77777777" w:rsidR="00454ECC" w:rsidRPr="00752FC6" w:rsidRDefault="00454ECC" w:rsidP="00454ECC">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165" w:type="dxa"/>
          </w:tcPr>
          <w:p w14:paraId="7A16DE5B" w14:textId="39F5CDBA"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SZŠ Zvolen - modernizácia infraštruktúry a podpora vzdelávania, odbornej prípravy a zručností</w:t>
            </w:r>
          </w:p>
        </w:tc>
      </w:tr>
      <w:tr w:rsidR="00454ECC" w:rsidRPr="00752FC6" w14:paraId="7B810421" w14:textId="77777777" w:rsidTr="00454ECC">
        <w:tc>
          <w:tcPr>
            <w:tcW w:w="4188" w:type="dxa"/>
          </w:tcPr>
          <w:p w14:paraId="49295191"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165" w:type="dxa"/>
          </w:tcPr>
          <w:p w14:paraId="512B0C3B" w14:textId="73780382"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401801FQK3</w:t>
            </w:r>
          </w:p>
        </w:tc>
      </w:tr>
      <w:tr w:rsidR="00454ECC" w:rsidRPr="00752FC6" w14:paraId="3864F53B" w14:textId="77777777" w:rsidTr="00454ECC">
        <w:tc>
          <w:tcPr>
            <w:tcW w:w="4188" w:type="dxa"/>
          </w:tcPr>
          <w:p w14:paraId="1F8857E2"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165" w:type="dxa"/>
          </w:tcPr>
          <w:p w14:paraId="4CA0302C" w14:textId="49526FA3"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PSK-MIRRI-001-2023-DV-FST</w:t>
            </w:r>
          </w:p>
        </w:tc>
      </w:tr>
      <w:tr w:rsidR="00454ECC" w:rsidRPr="00752FC6" w14:paraId="1BB0A13E" w14:textId="77777777" w:rsidTr="00454ECC">
        <w:tc>
          <w:tcPr>
            <w:tcW w:w="4188" w:type="dxa"/>
          </w:tcPr>
          <w:p w14:paraId="1420ABD5" w14:textId="2EC1657A"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165" w:type="dxa"/>
          </w:tcPr>
          <w:p w14:paraId="446CC439" w14:textId="3C6B984E"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2053/2024</w:t>
            </w:r>
          </w:p>
        </w:tc>
      </w:tr>
      <w:tr w:rsidR="00454ECC" w:rsidRPr="00752FC6" w14:paraId="21C5EDDC" w14:textId="77777777" w:rsidTr="00454ECC">
        <w:tc>
          <w:tcPr>
            <w:tcW w:w="4188" w:type="dxa"/>
          </w:tcPr>
          <w:p w14:paraId="62267587"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165" w:type="dxa"/>
          </w:tcPr>
          <w:p w14:paraId="7877AA1C" w14:textId="06BEBD3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Fond na spravodlivú transformáciu</w:t>
            </w:r>
          </w:p>
        </w:tc>
      </w:tr>
      <w:tr w:rsidR="00454ECC" w:rsidRPr="00752FC6" w14:paraId="7226BFD5" w14:textId="77777777" w:rsidTr="00454ECC">
        <w:tc>
          <w:tcPr>
            <w:tcW w:w="4188" w:type="dxa"/>
          </w:tcPr>
          <w:p w14:paraId="4142C3CC"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165" w:type="dxa"/>
          </w:tcPr>
          <w:p w14:paraId="395E4FC3" w14:textId="4961EE6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Program Slovensko</w:t>
            </w:r>
          </w:p>
        </w:tc>
      </w:tr>
      <w:tr w:rsidR="00454ECC" w:rsidRPr="00752FC6" w14:paraId="7088982E" w14:textId="77777777" w:rsidTr="00454ECC">
        <w:tc>
          <w:tcPr>
            <w:tcW w:w="4188" w:type="dxa"/>
          </w:tcPr>
          <w:p w14:paraId="539A3FF8"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165" w:type="dxa"/>
          </w:tcPr>
          <w:p w14:paraId="5F94F505" w14:textId="40D96A15"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8P1 Fond na spravodlivú transformáciu</w:t>
            </w:r>
          </w:p>
        </w:tc>
      </w:tr>
      <w:tr w:rsidR="00454ECC" w:rsidRPr="00752FC6" w14:paraId="2D500A10" w14:textId="77777777" w:rsidTr="00454ECC">
        <w:tc>
          <w:tcPr>
            <w:tcW w:w="4188" w:type="dxa"/>
          </w:tcPr>
          <w:p w14:paraId="434314F9"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165" w:type="dxa"/>
          </w:tcPr>
          <w:p w14:paraId="7F885C76" w14:textId="54400472" w:rsidR="00454ECC" w:rsidRPr="00454ECC" w:rsidRDefault="00454ECC" w:rsidP="00454ECC">
            <w:pPr>
              <w:pStyle w:val="Odsekzoznamu"/>
              <w:adjustRightInd w:val="0"/>
              <w:spacing w:after="120"/>
              <w:ind w:left="0" w:firstLine="0"/>
              <w:jc w:val="left"/>
              <w:rPr>
                <w:rFonts w:ascii="Tahoma" w:hAnsi="Tahoma" w:cs="Tahoma"/>
                <w:color w:val="000000"/>
              </w:rPr>
            </w:pPr>
            <w:r w:rsidRPr="00454ECC">
              <w:rPr>
                <w:rFonts w:ascii="Tahoma" w:hAnsi="Tahoma" w:cs="Tahoma"/>
                <w:color w:val="00000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756DBD" w14:textId="77777777" w:rsidR="0013453A" w:rsidRPr="00752FC6" w:rsidRDefault="0013453A" w:rsidP="00D970D3">
      <w:pPr>
        <w:spacing w:after="120"/>
        <w:ind w:left="705"/>
        <w:jc w:val="both"/>
        <w:rPr>
          <w:rFonts w:ascii="Tahoma" w:hAnsi="Tahoma" w:cs="Tahoma"/>
          <w:bCs/>
        </w:rPr>
      </w:pPr>
    </w:p>
    <w:p w14:paraId="0B24CB49" w14:textId="311D042F"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B25BC5">
        <w:rPr>
          <w:rFonts w:ascii="Tahoma" w:hAnsi="Tahoma" w:cs="Tahoma"/>
        </w:rPr>
        <w:t>„</w:t>
      </w:r>
      <w:r w:rsidR="00B25BC5" w:rsidRPr="00B25BC5">
        <w:rPr>
          <w:rFonts w:ascii="Tahoma" w:hAnsi="Tahoma" w:cs="Tahoma"/>
        </w:rPr>
        <w:t>Zariadenie a vybavenie miestností</w:t>
      </w:r>
      <w:r w:rsidRPr="00B25BC5">
        <w:rPr>
          <w:rFonts w:ascii="Tahoma" w:hAnsi="Tahoma" w:cs="Tahoma"/>
        </w:rPr>
        <w:t xml:space="preserve">“ </w:t>
      </w:r>
      <w:r w:rsidRPr="00752FC6">
        <w:rPr>
          <w:rFonts w:ascii="Tahoma" w:hAnsi="Tahoma" w:cs="Tahoma"/>
        </w:rPr>
        <w:t>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077B468" w14:textId="77777777" w:rsidR="00971D9A" w:rsidRDefault="003037D2" w:rsidP="00971D9A">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971D9A" w:rsidRPr="00E07A75">
        <w:rPr>
          <w:rFonts w:ascii="Tahoma" w:hAnsi="Tahoma" w:cs="Tahoma"/>
          <w:bCs/>
        </w:rPr>
        <w:t>obstaranie materiálno - technického vybavenia pre účely vzdelávania na Strednej zdravotníckej škole vo Zvolene</w:t>
      </w:r>
      <w:r w:rsidR="00971D9A" w:rsidRPr="00650E4E">
        <w:rPr>
          <w:rFonts w:ascii="Tahoma" w:hAnsi="Tahoma" w:cs="Tahoma"/>
        </w:rPr>
        <w:t>.</w:t>
      </w:r>
    </w:p>
    <w:p w14:paraId="366B0E0E" w14:textId="05F4C401" w:rsidR="00FF4079" w:rsidRPr="00E07A75" w:rsidRDefault="004F74F7" w:rsidP="00971D9A">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7F3A0D" w:rsidRPr="0029489C">
        <w:rPr>
          <w:rFonts w:ascii="Tahoma" w:hAnsi="Tahoma" w:cs="Tahoma"/>
          <w:b/>
          <w:bCs/>
        </w:rPr>
        <w:t>Zabezpečenie dod</w:t>
      </w:r>
      <w:r w:rsidR="007F3A0D" w:rsidRPr="009A5292">
        <w:rPr>
          <w:rFonts w:ascii="Tahoma" w:hAnsi="Tahoma" w:cs="Tahoma"/>
          <w:b/>
        </w:rPr>
        <w:t>ani</w:t>
      </w:r>
      <w:r w:rsidR="007F3A0D">
        <w:rPr>
          <w:rFonts w:ascii="Tahoma" w:hAnsi="Tahoma" w:cs="Tahoma"/>
          <w:b/>
        </w:rPr>
        <w:t>a</w:t>
      </w:r>
      <w:r w:rsidR="00E07A75" w:rsidRPr="00E07A75">
        <w:rPr>
          <w:rFonts w:ascii="Tahoma" w:hAnsi="Tahoma" w:cs="Tahoma"/>
          <w:b/>
        </w:rPr>
        <w:t xml:space="preserve"> učebných pomôcok pre anatómiu a prvú pomoc, časť predmetu zákazky č. </w:t>
      </w:r>
      <w:r w:rsidR="00B25BC5">
        <w:rPr>
          <w:rFonts w:ascii="Tahoma" w:hAnsi="Tahoma" w:cs="Tahoma"/>
          <w:b/>
        </w:rPr>
        <w:t>4:</w:t>
      </w:r>
      <w:r w:rsidR="00E07A75" w:rsidRPr="00E07A75">
        <w:rPr>
          <w:rFonts w:ascii="Tahoma" w:hAnsi="Tahoma" w:cs="Tahoma"/>
          <w:b/>
        </w:rPr>
        <w:t xml:space="preserve"> Zariadenie a vybavenie miestností</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bookmarkEnd w:id="6"/>
      <w:r w:rsidR="00FF4079" w:rsidRPr="00752FC6">
        <w:rPr>
          <w:rFonts w:ascii="Tahoma" w:hAnsi="Tahoma" w:cs="Tahoma"/>
          <w:bCs/>
          <w:highlight w:val="yellow"/>
        </w:rPr>
        <w:t xml:space="preserve"> dňa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 d</w:t>
      </w:r>
      <w:r w:rsidR="00FF4079" w:rsidRPr="00752FC6">
        <w:rPr>
          <w:rFonts w:ascii="Tahoma" w:hAnsi="Tahoma" w:cs="Tahoma"/>
          <w:bCs/>
          <w:highlight w:val="yellow"/>
        </w:rPr>
        <w:t xml:space="preserve">ňa </w:t>
      </w:r>
      <w:r w:rsidR="00FF4079" w:rsidRPr="00E07A75">
        <w:rPr>
          <w:rFonts w:ascii="Tahoma" w:hAnsi="Tahoma" w:cs="Tahoma"/>
          <w:bCs/>
          <w:highlight w:val="yellow"/>
        </w:rPr>
        <w:t>[</w:t>
      </w:r>
      <w:r w:rsidR="00FF4079" w:rsidRPr="00E07A75">
        <w:rPr>
          <w:rFonts w:ascii="Wingdings" w:eastAsia="Wingdings" w:hAnsi="Wingdings" w:cs="Wingdings"/>
          <w:bCs/>
          <w:highlight w:val="yellow"/>
        </w:rPr>
        <w:t>□</w:t>
      </w:r>
      <w:r w:rsidR="00FF4079" w:rsidRPr="00E07A75">
        <w:rPr>
          <w:rFonts w:ascii="Tahoma" w:hAnsi="Tahoma" w:cs="Tahoma"/>
          <w:bCs/>
          <w:highlight w:val="yellow"/>
        </w:rPr>
        <w:t>].</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5E9D75E" w14:textId="753EA111" w:rsidR="00FC613B" w:rsidRPr="00752FC6" w:rsidRDefault="009E234A" w:rsidP="00FC613B">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w:t>
      </w:r>
      <w:r w:rsidR="00FC613B" w:rsidRPr="009E234A">
        <w:rPr>
          <w:rFonts w:ascii="Tahoma" w:hAnsi="Tahoma" w:cs="Tahoma"/>
        </w:rPr>
        <w:t xml:space="preserve">o poskytnutí nenávratného finančného </w:t>
      </w:r>
      <w:r w:rsidR="00FC613B" w:rsidRPr="009E234A">
        <w:rPr>
          <w:rFonts w:ascii="Tahoma" w:hAnsi="Tahoma" w:cs="Tahoma"/>
        </w:rPr>
        <w:lastRenderedPageBreak/>
        <w:t>príspevku</w:t>
      </w:r>
      <w:r w:rsidR="00FC613B">
        <w:rPr>
          <w:rFonts w:ascii="Tahoma" w:hAnsi="Tahoma" w:cs="Tahoma"/>
        </w:rPr>
        <w:t xml:space="preserve"> </w:t>
      </w:r>
      <w:r w:rsidR="00FC613B" w:rsidRPr="00574B9D">
        <w:rPr>
          <w:rFonts w:ascii="Tahoma" w:hAnsi="Tahoma" w:cs="Tahoma"/>
        </w:rPr>
        <w:t>CEZ MIRRI SR: 2053/2024</w:t>
      </w:r>
      <w:r w:rsidR="00FC613B">
        <w:rPr>
          <w:rFonts w:ascii="Tahoma" w:hAnsi="Tahoma" w:cs="Tahoma"/>
        </w:rPr>
        <w:t xml:space="preserve">. </w:t>
      </w:r>
      <w:r w:rsidR="00FC613B" w:rsidRPr="005D5D42">
        <w:rPr>
          <w:rFonts w:ascii="Tahoma" w:hAnsi="Tahoma" w:cs="Tahoma"/>
        </w:rPr>
        <w:t>Odkaz na zmluvu-</w:t>
      </w:r>
      <w:r w:rsidR="00FC613B" w:rsidRPr="00B56F7E">
        <w:t xml:space="preserve"> </w:t>
      </w:r>
      <w:r w:rsidR="00FC613B" w:rsidRPr="00B56F7E">
        <w:rPr>
          <w:rFonts w:ascii="Tahoma" w:hAnsi="Tahoma" w:cs="Tahoma"/>
        </w:rPr>
        <w:t>https://www.crz.gov.sk/zmluva/10214296/</w:t>
      </w:r>
      <w:r w:rsidR="00FC613B">
        <w:rPr>
          <w:rFonts w:ascii="Tahoma" w:hAnsi="Tahoma" w:cs="Tahoma"/>
        </w:rPr>
        <w:t>.</w:t>
      </w:r>
    </w:p>
    <w:p w14:paraId="144013E2" w14:textId="46F8007F" w:rsidR="009E234A" w:rsidRPr="009E234A" w:rsidRDefault="009E234A" w:rsidP="00D970D3">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FC613B">
        <w:rPr>
          <w:rFonts w:ascii="Tahoma" w:hAnsi="Tahoma" w:cs="Tahoma"/>
        </w:rPr>
        <w:t xml:space="preserve">Zmluvnými stranami dohodnuté oprávnenie Kupujúceho odstúpiť od Zmluvy podľa bodu 11.3 písm. </w:t>
      </w:r>
      <w:r w:rsidR="0047651D" w:rsidRPr="00FC613B">
        <w:rPr>
          <w:rFonts w:ascii="Tahoma" w:hAnsi="Tahoma" w:cs="Tahoma"/>
        </w:rPr>
        <w:t>e</w:t>
      </w:r>
      <w:r w:rsidR="005172A4" w:rsidRPr="00FC613B">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FC613B">
        <w:t>bod 2.4</w:t>
      </w:r>
      <w:r w:rsidR="003037D2" w:rsidRPr="00FC613B">
        <w:t xml:space="preserve"> vyhlasuje</w:t>
      </w:r>
      <w:r w:rsidR="003037D2" w:rsidRPr="00752FC6">
        <w:t xml:space="preserv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6B6E8EB"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záslepky,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92CED21"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B8D8EF3"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0176C">
        <w:rPr>
          <w:rFonts w:ascii="Tahoma" w:hAnsi="Tahoma" w:cs="Tahoma"/>
          <w:b/>
          <w:bCs/>
        </w:rPr>
        <w:t xml:space="preserve">do </w:t>
      </w:r>
      <w:r w:rsidR="00F366C9" w:rsidRPr="00E07A75">
        <w:rPr>
          <w:rFonts w:ascii="Tahoma" w:hAnsi="Tahoma" w:cs="Tahoma"/>
          <w:b/>
        </w:rPr>
        <w:t>30</w:t>
      </w:r>
      <w:r w:rsidR="00DC7335" w:rsidRPr="0050176C">
        <w:rPr>
          <w:rFonts w:ascii="Tahoma" w:hAnsi="Tahoma" w:cs="Tahoma"/>
          <w:b/>
          <w:bCs/>
        </w:rPr>
        <w:t xml:space="preserve"> dní</w:t>
      </w:r>
      <w:r w:rsidR="00DC7335" w:rsidRPr="0050176C">
        <w:rPr>
          <w:rFonts w:ascii="Tahoma" w:hAnsi="Tahoma" w:cs="Tahoma"/>
        </w:rPr>
        <w:t xml:space="preserve"> od</w:t>
      </w:r>
      <w:r w:rsidR="0050176C" w:rsidRPr="0050176C">
        <w:rPr>
          <w:rFonts w:ascii="Tahoma" w:hAnsi="Tahoma" w:cs="Tahoma"/>
        </w:rPr>
        <w:t>o d</w:t>
      </w:r>
      <w:r w:rsidR="006B7750" w:rsidRPr="0050176C">
        <w:rPr>
          <w:rFonts w:ascii="Tahoma" w:hAnsi="Tahoma" w:cs="Tahoma"/>
        </w:rPr>
        <w:t xml:space="preserve">ňa </w:t>
      </w:r>
      <w:r w:rsidR="00DC7335" w:rsidRPr="0050176C">
        <w:rPr>
          <w:rFonts w:ascii="Tahoma" w:hAnsi="Tahoma" w:cs="Tahoma"/>
        </w:rPr>
        <w:t>zaslania záväznej objednávky</w:t>
      </w:r>
      <w:r w:rsidR="006B7750" w:rsidRPr="0050176C">
        <w:rPr>
          <w:rFonts w:ascii="Tahoma" w:hAnsi="Tahoma" w:cs="Tahoma"/>
        </w:rPr>
        <w:t xml:space="preserve"> na dodanie </w:t>
      </w:r>
      <w:r w:rsidR="00B87AC5" w:rsidRPr="0050176C">
        <w:rPr>
          <w:rFonts w:ascii="Tahoma" w:hAnsi="Tahoma" w:cs="Tahoma"/>
        </w:rPr>
        <w:t xml:space="preserve">Tovaru </w:t>
      </w:r>
      <w:r w:rsidR="00DC7335" w:rsidRPr="0050176C">
        <w:rPr>
          <w:rFonts w:ascii="Tahoma" w:hAnsi="Tahoma" w:cs="Tahoma"/>
        </w:rPr>
        <w:t>Predávajúcemu.</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4D33D8B"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734B6E">
        <w:rPr>
          <w:rFonts w:ascii="Tahoma" w:hAnsi="Tahoma" w:cs="Tahoma"/>
        </w:rPr>
        <w:t>bodu 4.</w:t>
      </w:r>
      <w:r w:rsidR="000A78CA" w:rsidRPr="00734B6E">
        <w:rPr>
          <w:rFonts w:ascii="Tahoma" w:hAnsi="Tahoma" w:cs="Tahoma"/>
        </w:rPr>
        <w:t>6</w:t>
      </w:r>
      <w:r w:rsidR="0095609C" w:rsidRPr="00734B6E">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w:t>
      </w:r>
      <w:r w:rsidRPr="00734B6E">
        <w:rPr>
          <w:rFonts w:ascii="Tahoma" w:hAnsi="Tahoma" w:cs="Tahoma"/>
        </w:rPr>
        <w:t xml:space="preserve">zmysle </w:t>
      </w:r>
      <w:r w:rsidR="00A60BC5" w:rsidRPr="00734B6E">
        <w:rPr>
          <w:rFonts w:ascii="Tahoma" w:hAnsi="Tahoma" w:cs="Tahoma"/>
        </w:rPr>
        <w:t>bodu</w:t>
      </w:r>
      <w:r w:rsidRPr="00734B6E">
        <w:rPr>
          <w:rFonts w:ascii="Tahoma" w:hAnsi="Tahoma" w:cs="Tahoma"/>
        </w:rPr>
        <w:t xml:space="preserve"> </w:t>
      </w:r>
      <w:r w:rsidR="00B20D23" w:rsidRPr="00734B6E">
        <w:rPr>
          <w:rFonts w:ascii="Tahoma" w:hAnsi="Tahoma" w:cs="Tahoma"/>
        </w:rPr>
        <w:t>9</w:t>
      </w:r>
      <w:r w:rsidRPr="00734B6E">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w:t>
      </w:r>
      <w:r>
        <w:rPr>
          <w:rFonts w:ascii="Tahoma" w:hAnsi="Tahoma" w:cs="Tahoma"/>
          <w:bCs/>
          <w:color w:val="000000"/>
        </w:rPr>
        <w:lastRenderedPageBreak/>
        <w:t xml:space="preserve">operačný systém Microsoft Windows vo </w:t>
      </w:r>
      <w:r w:rsidRPr="00734B6E">
        <w:rPr>
          <w:rFonts w:ascii="Tahoma" w:hAnsi="Tahoma" w:cs="Tahoma"/>
          <w:bCs/>
          <w:color w:val="000000"/>
        </w:rPr>
        <w:t>verzii Windows 7 alebo novšej.</w:t>
      </w:r>
      <w:r>
        <w:rPr>
          <w:rFonts w:ascii="Tahoma" w:hAnsi="Tahoma" w:cs="Tahoma"/>
          <w:bCs/>
          <w:color w:val="000000"/>
        </w:rPr>
        <w:t xml:space="preserve">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07A75">
        <w:rPr>
          <w:rFonts w:ascii="Tahoma" w:hAnsi="Tahoma" w:cs="Tahoma"/>
          <w:bCs/>
          <w:highlight w:val="yellow"/>
          <w:lang w:val="pl-PL"/>
        </w:rPr>
        <w:t>[</w:t>
      </w:r>
      <w:r w:rsidRPr="00E07A75">
        <w:rPr>
          <w:rFonts w:ascii="Wingdings" w:eastAsia="Wingdings" w:hAnsi="Wingdings" w:cs="Wingdings"/>
          <w:bCs/>
          <w:highlight w:val="yellow"/>
          <w:lang w:val="pl-PL"/>
        </w:rPr>
        <w:t>□</w:t>
      </w:r>
      <w:r w:rsidRPr="00E07A75">
        <w:rPr>
          <w:rFonts w:ascii="Tahoma" w:hAnsi="Tahoma" w:cs="Tahoma"/>
          <w:bCs/>
          <w:highlight w:val="yellow"/>
          <w:lang w:val="pl-PL"/>
        </w:rPr>
        <w:t>]</w:t>
      </w:r>
      <w:r w:rsidRPr="00E07A75">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07A75">
        <w:rPr>
          <w:rFonts w:ascii="Tahoma" w:hAnsi="Tahoma" w:cs="Tahoma"/>
          <w:bCs/>
          <w:highlight w:val="yellow"/>
          <w:lang w:val="pl-PL"/>
        </w:rPr>
        <w:t>[</w:t>
      </w:r>
      <w:r w:rsidRPr="00E07A75">
        <w:rPr>
          <w:rFonts w:ascii="Wingdings" w:eastAsia="Wingdings" w:hAnsi="Wingdings" w:cs="Wingdings"/>
          <w:bCs/>
          <w:highlight w:val="yellow"/>
          <w:lang w:val="pl-PL"/>
        </w:rPr>
        <w:t>□</w:t>
      </w:r>
      <w:r w:rsidRPr="00E07A75">
        <w:rPr>
          <w:rFonts w:ascii="Tahoma" w:hAnsi="Tahoma" w:cs="Tahoma"/>
          <w:bCs/>
          <w:highlight w:val="yellow"/>
          <w:lang w:val="pl-PL"/>
        </w:rPr>
        <w:t>]</w:t>
      </w:r>
      <w:r w:rsidRPr="00E07A75">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E07A75">
        <w:rPr>
          <w:rFonts w:ascii="Tahoma" w:hAnsi="Tahoma" w:cs="Tahoma"/>
          <w:bCs/>
          <w:highlight w:val="yellow"/>
        </w:rPr>
        <w:t>[</w:t>
      </w:r>
      <w:r w:rsidR="00FF5F3C" w:rsidRPr="00E07A75">
        <w:rPr>
          <w:rFonts w:ascii="Wingdings" w:eastAsia="Wingdings" w:hAnsi="Wingdings" w:cs="Wingdings"/>
          <w:bCs/>
          <w:highlight w:val="yellow"/>
        </w:rPr>
        <w:t>□</w:t>
      </w:r>
      <w:r w:rsidR="00FF5F3C" w:rsidRPr="00E07A75">
        <w:rPr>
          <w:rFonts w:ascii="Tahoma" w:hAnsi="Tahoma" w:cs="Tahoma"/>
          <w:bCs/>
          <w:highlight w:val="yellow"/>
        </w:rPr>
        <w:t>]</w:t>
      </w:r>
      <w:r w:rsidR="00FF5F3C" w:rsidRPr="00E07A75">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E07A75">
        <w:rPr>
          <w:rFonts w:ascii="Tahoma" w:hAnsi="Tahoma" w:cs="Tahoma"/>
          <w:bCs/>
          <w:highlight w:val="yellow"/>
        </w:rPr>
        <w:t>[</w:t>
      </w:r>
      <w:r w:rsidR="00FF5F3C" w:rsidRPr="00E07A75">
        <w:rPr>
          <w:rFonts w:ascii="Wingdings" w:eastAsia="Wingdings" w:hAnsi="Wingdings" w:cs="Wingdings"/>
          <w:bCs/>
          <w:highlight w:val="yellow"/>
        </w:rPr>
        <w:t>□</w:t>
      </w:r>
      <w:r w:rsidR="00FF5F3C" w:rsidRPr="00E07A75">
        <w:rPr>
          <w:rFonts w:ascii="Tahoma" w:hAnsi="Tahoma" w:cs="Tahoma"/>
          <w:bCs/>
          <w:highlight w:val="yellow"/>
        </w:rPr>
        <w:t>]</w:t>
      </w:r>
      <w:r w:rsidR="00FF5F3C" w:rsidRPr="00E07A75">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E07A75">
        <w:rPr>
          <w:rFonts w:ascii="Tahoma" w:hAnsi="Tahoma" w:cs="Tahoma"/>
          <w:bCs/>
          <w:highlight w:val="yellow"/>
        </w:rPr>
        <w:t>[</w:t>
      </w:r>
      <w:r w:rsidRPr="00E07A75">
        <w:rPr>
          <w:rFonts w:ascii="Wingdings" w:eastAsia="Wingdings" w:hAnsi="Wingdings" w:cs="Wingdings"/>
          <w:b/>
          <w:highlight w:val="yellow"/>
        </w:rPr>
        <w:t>□</w:t>
      </w:r>
      <w:r w:rsidRPr="00E07A75">
        <w:rPr>
          <w:rFonts w:ascii="Tahoma" w:hAnsi="Tahoma" w:cs="Tahoma"/>
          <w:bCs/>
          <w:highlight w:val="yellow"/>
        </w:rPr>
        <w:t>]</w:t>
      </w:r>
      <w:r w:rsidRPr="00E07A75">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E07A75">
        <w:rPr>
          <w:rFonts w:ascii="Tahoma" w:hAnsi="Tahoma" w:cs="Tahoma"/>
          <w:bCs/>
          <w:highlight w:val="yellow"/>
        </w:rPr>
        <w:t>[</w:t>
      </w:r>
      <w:r w:rsidRPr="00E07A75">
        <w:rPr>
          <w:rFonts w:ascii="Wingdings" w:eastAsia="Wingdings" w:hAnsi="Wingdings" w:cs="Wingdings"/>
          <w:bCs/>
          <w:highlight w:val="yellow"/>
        </w:rPr>
        <w:t>□</w:t>
      </w:r>
      <w:r w:rsidRPr="00E07A75">
        <w:rPr>
          <w:rFonts w:ascii="Tahoma" w:hAnsi="Tahoma" w:cs="Tahoma"/>
          <w:bCs/>
          <w:highlight w:val="yellow"/>
        </w:rPr>
        <w:t>]</w:t>
      </w:r>
      <w:r w:rsidRPr="00E07A75">
        <w:rPr>
          <w:rFonts w:ascii="Tahoma" w:hAnsi="Tahoma" w:cs="Tahoma"/>
          <w:bCs/>
        </w:rPr>
        <w:t xml:space="preserve"> Eur</w:t>
      </w:r>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C4750C">
        <w:rPr>
          <w:rFonts w:ascii="Tahoma" w:hAnsi="Tahoma" w:cs="Tahoma"/>
          <w:color w:val="000000"/>
          <w:highlight w:val="cyan"/>
        </w:rPr>
        <w:t>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6962F764"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77777777"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4172F807"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F38A1E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285BF6">
        <w:rPr>
          <w:rFonts w:ascii="Tahoma" w:hAnsi="Tahoma" w:cs="Tahoma"/>
          <w:b/>
          <w:bCs/>
          <w:color w:val="000000"/>
        </w:rPr>
        <w:t>6</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8FC28EB"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w:t>
      </w:r>
      <w:r w:rsidR="006461A3" w:rsidRPr="00752FC6">
        <w:rPr>
          <w:rFonts w:ascii="Tahoma" w:hAnsi="Tahoma" w:cs="Tahoma"/>
          <w:bCs/>
          <w:color w:val="000000"/>
        </w:rPr>
        <w:lastRenderedPageBreak/>
        <w:t>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7D0678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 xml:space="preserve">povinnosti (záväzky) vyplývajúce zo Zmluvy, resp. jej časti, na iný subjekt, bez </w:t>
      </w:r>
      <w:r w:rsidRPr="00752FC6">
        <w:rPr>
          <w:rFonts w:ascii="Tahoma" w:hAnsi="Tahoma" w:cs="Tahoma"/>
        </w:rPr>
        <w:lastRenderedPageBreak/>
        <w:t>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285BF6">
        <w:rPr>
          <w:rFonts w:ascii="Tahoma" w:hAnsi="Tahoma" w:cs="Tahoma"/>
        </w:rPr>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285BF6">
        <w:rPr>
          <w:rFonts w:ascii="Tahoma" w:hAnsi="Tahoma" w:cs="Tahoma"/>
        </w:rPr>
        <w:t>c</w:t>
      </w:r>
      <w:r w:rsidR="00253F31" w:rsidRPr="00285BF6">
        <w:rPr>
          <w:rFonts w:ascii="Tahoma" w:hAnsi="Tahoma" w:cs="Tahoma"/>
        </w:rPr>
        <w:t>) podbod (ii) tohto bodu.</w:t>
      </w:r>
    </w:p>
    <w:p w14:paraId="2EC5BDA5" w14:textId="6829EEA4"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lastRenderedPageBreak/>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w:t>
      </w:r>
      <w:r w:rsidRPr="00285BF6">
        <w:rPr>
          <w:rFonts w:ascii="Tahoma" w:hAnsi="Tahoma" w:cs="Tahoma"/>
        </w:rPr>
        <w:t xml:space="preserve">Zmluvné strany budú osobitne informovať, na doručovanie Korešpondencie sa následne uplatní postup dohodnutý pre listinné doručovanie podľa podbodu (i) písm. </w:t>
      </w:r>
      <w:r w:rsidR="000F1359" w:rsidRPr="00285BF6">
        <w:rPr>
          <w:rFonts w:ascii="Tahoma" w:hAnsi="Tahoma" w:cs="Tahoma"/>
        </w:rPr>
        <w:t>c</w:t>
      </w:r>
      <w:r w:rsidRPr="00285BF6">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D44DEF" w:rsidRPr="008F6F9B" w14:paraId="5199B399" w14:textId="77777777" w:rsidTr="00DF2B8D">
        <w:trPr>
          <w:trHeight w:val="511"/>
          <w:jc w:val="center"/>
        </w:trPr>
        <w:tc>
          <w:tcPr>
            <w:tcW w:w="1388" w:type="pct"/>
            <w:tcMar>
              <w:left w:w="0" w:type="dxa"/>
              <w:right w:w="0" w:type="dxa"/>
            </w:tcMar>
            <w:vAlign w:val="center"/>
          </w:tcPr>
          <w:p w14:paraId="3AF46765" w14:textId="77777777" w:rsidR="00D44DEF" w:rsidRPr="00D86C11" w:rsidRDefault="00D44DEF" w:rsidP="00D44DEF">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D44DEF" w:rsidRPr="008F6F9B" w:rsidRDefault="00D44DEF" w:rsidP="00D44DEF">
            <w:pPr>
              <w:pStyle w:val="TABLE"/>
              <w:rPr>
                <w:rFonts w:ascii="Tahoma" w:hAnsi="Tahoma" w:cs="Tahoma"/>
                <w:sz w:val="18"/>
                <w:szCs w:val="18"/>
                <w:highlight w:val="yellow"/>
              </w:rPr>
            </w:pPr>
          </w:p>
        </w:tc>
        <w:tc>
          <w:tcPr>
            <w:tcW w:w="1092" w:type="pct"/>
          </w:tcPr>
          <w:p w14:paraId="1FC7B0C4" w14:textId="4D2F527A"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2B7BE26C" w14:textId="77777777" w:rsidR="00D44DEF" w:rsidRPr="00D86C11" w:rsidRDefault="00D44DEF" w:rsidP="00D44DEF">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D44DEF" w:rsidRPr="008F6F9B" w:rsidRDefault="00D44DEF" w:rsidP="00D44DEF">
            <w:pPr>
              <w:pStyle w:val="TABLE"/>
              <w:rPr>
                <w:rFonts w:ascii="Tahoma" w:hAnsi="Tahoma" w:cs="Tahoma"/>
                <w:sz w:val="18"/>
                <w:szCs w:val="18"/>
                <w:highlight w:val="yellow"/>
              </w:rPr>
            </w:pPr>
          </w:p>
        </w:tc>
        <w:tc>
          <w:tcPr>
            <w:tcW w:w="835" w:type="pct"/>
            <w:tcMar>
              <w:left w:w="0" w:type="dxa"/>
              <w:right w:w="0" w:type="dxa"/>
            </w:tcMar>
            <w:vAlign w:val="center"/>
          </w:tcPr>
          <w:p w14:paraId="68D1BF03" w14:textId="77507847" w:rsidR="00D44DEF" w:rsidRPr="008F6F9B" w:rsidRDefault="00D44DEF" w:rsidP="00D44DEF">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D44DEF" w:rsidRPr="008F6F9B" w14:paraId="5E8CBAC3" w14:textId="77777777" w:rsidTr="00DF2B8D">
        <w:trPr>
          <w:trHeight w:val="511"/>
          <w:jc w:val="center"/>
        </w:trPr>
        <w:tc>
          <w:tcPr>
            <w:tcW w:w="1388" w:type="pct"/>
            <w:tcMar>
              <w:left w:w="0" w:type="dxa"/>
              <w:right w:w="0" w:type="dxa"/>
            </w:tcMar>
            <w:vAlign w:val="center"/>
          </w:tcPr>
          <w:p w14:paraId="3377D4D6" w14:textId="6523260A" w:rsidR="00D44DEF" w:rsidRPr="008F6F9B" w:rsidRDefault="00D44DEF" w:rsidP="00D44DEF">
            <w:pPr>
              <w:pStyle w:val="TABLE"/>
              <w:rPr>
                <w:rFonts w:ascii="Tahoma" w:hAnsi="Tahoma" w:cs="Tahoma"/>
                <w:sz w:val="18"/>
                <w:szCs w:val="18"/>
                <w:highlight w:val="yellow"/>
              </w:rPr>
            </w:pPr>
            <w:r w:rsidRPr="008E1007">
              <w:rPr>
                <w:rFonts w:ascii="Tahoma" w:hAnsi="Tahoma" w:cs="Tahoma"/>
                <w:bCs/>
                <w:sz w:val="18"/>
                <w:szCs w:val="18"/>
                <w:lang w:bidi="sk-SK"/>
              </w:rPr>
              <w:t>Mgr. Peter Hrnčiar</w:t>
            </w:r>
          </w:p>
        </w:tc>
        <w:tc>
          <w:tcPr>
            <w:tcW w:w="1092" w:type="pct"/>
          </w:tcPr>
          <w:p w14:paraId="10773D5B" w14:textId="77777777" w:rsidR="00D44DEF" w:rsidRPr="000B1A09" w:rsidRDefault="00D44DEF" w:rsidP="00D44DEF">
            <w:pPr>
              <w:pStyle w:val="TABLE"/>
              <w:rPr>
                <w:rFonts w:ascii="Tahoma" w:hAnsi="Tahoma" w:cs="Tahoma"/>
                <w:bCs/>
                <w:sz w:val="18"/>
                <w:szCs w:val="18"/>
              </w:rPr>
            </w:pPr>
            <w:r w:rsidRPr="000B1A09">
              <w:rPr>
                <w:rFonts w:ascii="Tahoma" w:hAnsi="Tahoma" w:cs="Tahoma"/>
                <w:bCs/>
                <w:sz w:val="18"/>
                <w:szCs w:val="18"/>
              </w:rPr>
              <w:t>+ 421</w:t>
            </w:r>
            <w:r>
              <w:rPr>
                <w:rFonts w:ascii="Tahoma" w:hAnsi="Tahoma" w:cs="Tahoma"/>
                <w:bCs/>
                <w:sz w:val="18"/>
                <w:szCs w:val="18"/>
              </w:rPr>
              <w:t> 917 530 094</w:t>
            </w:r>
          </w:p>
          <w:p w14:paraId="172CDB5A" w14:textId="77777777" w:rsidR="00D44DEF" w:rsidRPr="008F6F9B" w:rsidRDefault="00D44DEF" w:rsidP="00D44DEF">
            <w:pPr>
              <w:pStyle w:val="TABLE"/>
              <w:rPr>
                <w:rFonts w:ascii="Tahoma" w:hAnsi="Tahoma" w:cs="Tahoma"/>
                <w:sz w:val="18"/>
                <w:szCs w:val="18"/>
                <w:highlight w:val="yellow"/>
              </w:rPr>
            </w:pPr>
          </w:p>
        </w:tc>
        <w:tc>
          <w:tcPr>
            <w:tcW w:w="1685" w:type="pct"/>
          </w:tcPr>
          <w:p w14:paraId="2EE7DBB8" w14:textId="497978DE"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Peter.hrnciar</w:t>
            </w:r>
            <w:r w:rsidRPr="00787773">
              <w:rPr>
                <w:rFonts w:ascii="Tahoma" w:hAnsi="Tahoma" w:cs="Tahoma"/>
                <w:bCs/>
                <w:sz w:val="18"/>
                <w:szCs w:val="18"/>
              </w:rPr>
              <w:t>@</w:t>
            </w:r>
            <w:r>
              <w:rPr>
                <w:rFonts w:ascii="Tahoma" w:hAnsi="Tahoma" w:cs="Tahoma"/>
                <w:bCs/>
                <w:sz w:val="18"/>
                <w:szCs w:val="18"/>
              </w:rPr>
              <w:t>szs</w:t>
            </w:r>
            <w:r w:rsidRPr="00787773">
              <w:rPr>
                <w:rFonts w:ascii="Tahoma" w:hAnsi="Tahoma" w:cs="Tahoma"/>
                <w:bCs/>
                <w:sz w:val="18"/>
                <w:szCs w:val="18"/>
              </w:rPr>
              <w:t>zv.</w:t>
            </w:r>
            <w:r>
              <w:rPr>
                <w:rFonts w:ascii="Tahoma" w:hAnsi="Tahoma" w:cs="Tahoma"/>
                <w:bCs/>
                <w:sz w:val="18"/>
                <w:szCs w:val="18"/>
              </w:rPr>
              <w:t>eu</w:t>
            </w:r>
          </w:p>
        </w:tc>
        <w:tc>
          <w:tcPr>
            <w:tcW w:w="835" w:type="pct"/>
            <w:tcMar>
              <w:left w:w="0" w:type="dxa"/>
              <w:right w:w="0" w:type="dxa"/>
            </w:tcMar>
            <w:vAlign w:val="center"/>
          </w:tcPr>
          <w:p w14:paraId="0FE4FB63" w14:textId="371E042C" w:rsidR="00D44DEF" w:rsidRPr="008F6F9B" w:rsidRDefault="00D44DEF" w:rsidP="00D44DEF">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D44DEF" w:rsidRPr="008F6F9B" w14:paraId="232D6AC2" w14:textId="77777777" w:rsidTr="00DF2B8D">
        <w:trPr>
          <w:trHeight w:val="70"/>
          <w:jc w:val="center"/>
        </w:trPr>
        <w:tc>
          <w:tcPr>
            <w:tcW w:w="1388" w:type="pct"/>
            <w:tcMar>
              <w:left w:w="0" w:type="dxa"/>
              <w:right w:w="0" w:type="dxa"/>
            </w:tcMar>
            <w:vAlign w:val="center"/>
          </w:tcPr>
          <w:p w14:paraId="108BE8CD" w14:textId="4D818686" w:rsidR="00D44DEF" w:rsidRPr="008F6F9B" w:rsidRDefault="00D44DEF" w:rsidP="00D44DEF">
            <w:pPr>
              <w:pStyle w:val="TABLE"/>
              <w:rPr>
                <w:rFonts w:ascii="Tahoma" w:hAnsi="Tahoma" w:cs="Tahoma"/>
                <w:sz w:val="18"/>
                <w:szCs w:val="18"/>
              </w:rPr>
            </w:pPr>
          </w:p>
        </w:tc>
        <w:tc>
          <w:tcPr>
            <w:tcW w:w="1092" w:type="pct"/>
          </w:tcPr>
          <w:p w14:paraId="626EA962" w14:textId="1592DF3C" w:rsidR="00D44DEF" w:rsidRPr="008F6F9B" w:rsidRDefault="00D44DEF" w:rsidP="00D44DEF">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69106029" w14:textId="77777777" w:rsidR="00D44DEF" w:rsidRDefault="00D44DEF" w:rsidP="00D44DEF">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3E8AACB5" w:rsidR="00D44DEF" w:rsidRPr="008F6F9B" w:rsidRDefault="00D44DEF" w:rsidP="00D44DEF">
            <w:pPr>
              <w:pStyle w:val="TABLE"/>
              <w:rPr>
                <w:rFonts w:ascii="Tahoma" w:hAnsi="Tahoma" w:cs="Tahoma"/>
                <w:sz w:val="18"/>
                <w:szCs w:val="18"/>
              </w:rPr>
            </w:pPr>
          </w:p>
        </w:tc>
        <w:tc>
          <w:tcPr>
            <w:tcW w:w="835" w:type="pct"/>
            <w:tcMar>
              <w:left w:w="0" w:type="dxa"/>
              <w:right w:w="0" w:type="dxa"/>
            </w:tcMar>
            <w:vAlign w:val="center"/>
          </w:tcPr>
          <w:p w14:paraId="1E1EEB16" w14:textId="7C4FCC7C" w:rsidR="00D44DEF" w:rsidRPr="008F6F9B" w:rsidRDefault="00D44DEF" w:rsidP="00D44DEF">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lastRenderedPageBreak/>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riadnosť,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w:t>
      </w:r>
      <w:r w:rsidR="00036F49" w:rsidRPr="00D44DEF">
        <w:rPr>
          <w:rFonts w:ascii="Tahoma" w:hAnsi="Tahoma" w:cs="Tahoma"/>
          <w:lang w:eastAsia="en-US"/>
        </w:rPr>
        <w:t xml:space="preserve">ktorá je </w:t>
      </w:r>
      <w:r w:rsidR="00036F49" w:rsidRPr="00D44DEF">
        <w:rPr>
          <w:rFonts w:ascii="Tahoma" w:hAnsi="Tahoma" w:cs="Tahoma"/>
          <w:b/>
          <w:bCs/>
          <w:lang w:eastAsia="en-US"/>
        </w:rPr>
        <w:t>24 mesiacov</w:t>
      </w:r>
      <w:r w:rsidR="00036F49" w:rsidRPr="00D44DEF">
        <w:rPr>
          <w:rFonts w:ascii="Tahoma" w:hAnsi="Tahoma" w:cs="Tahoma"/>
          <w:lang w:eastAsia="en-US"/>
        </w:rPr>
        <w:t xml:space="preserve">. </w:t>
      </w:r>
      <w:r w:rsidR="00EB6AA0" w:rsidRPr="00D44DEF">
        <w:rPr>
          <w:rFonts w:ascii="Tahoma" w:hAnsi="Tahoma" w:cs="Tahoma"/>
          <w:lang w:eastAsia="en-US"/>
        </w:rPr>
        <w:t>Záruka</w:t>
      </w:r>
      <w:r w:rsidR="00EB6AA0" w:rsidRPr="0084164A">
        <w:rPr>
          <w:rFonts w:ascii="Tahoma" w:hAnsi="Tahoma" w:cs="Tahoma"/>
          <w:lang w:eastAsia="en-US"/>
        </w:rPr>
        <w:t xml:space="preserve"> sa vzťahuje aj na všetky vady spôsobené vadou materiálu, prípadne vadnou súčasťou Tovaru. Predávajúci zodpovedá za vady materiálu, vady spôsobené výrobcom, vady </w:t>
      </w:r>
      <w:r w:rsidR="00EB6AA0" w:rsidRPr="0084164A">
        <w:rPr>
          <w:rFonts w:ascii="Tahoma" w:hAnsi="Tahoma" w:cs="Tahoma"/>
          <w:lang w:eastAsia="en-US"/>
        </w:rPr>
        <w:lastRenderedPageBreak/>
        <w:t xml:space="preserve">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w:t>
      </w:r>
      <w:r w:rsidR="00036F49" w:rsidRPr="00D44DEF">
        <w:rPr>
          <w:rFonts w:ascii="Tahoma" w:hAnsi="Tahoma" w:cs="Tahoma"/>
          <w:lang w:eastAsia="en-US"/>
        </w:rPr>
        <w:t xml:space="preserve">zakúpil Predávajúci od tretej strany za účelom jeho ďalšieho predaja Kupujúcemu, vzťahuje záruka poskytovaná treťou stranou, táto nesmie byť kratšia ako lehota v zmysle </w:t>
      </w:r>
      <w:r w:rsidR="00662E61" w:rsidRPr="00D44DEF">
        <w:rPr>
          <w:rFonts w:ascii="Tahoma" w:hAnsi="Tahoma" w:cs="Tahoma"/>
          <w:lang w:eastAsia="en-US"/>
        </w:rPr>
        <w:t xml:space="preserve">bodu </w:t>
      </w:r>
      <w:r w:rsidR="00E35F98" w:rsidRPr="00D44DEF">
        <w:rPr>
          <w:rFonts w:ascii="Tahoma" w:hAnsi="Tahoma" w:cs="Tahoma"/>
          <w:lang w:eastAsia="en-US"/>
        </w:rPr>
        <w:t>9</w:t>
      </w:r>
      <w:r w:rsidR="00662E61" w:rsidRPr="00D44DEF">
        <w:rPr>
          <w:rFonts w:ascii="Tahoma" w:hAnsi="Tahoma" w:cs="Tahoma"/>
          <w:lang w:eastAsia="en-US"/>
        </w:rPr>
        <w:t>.2</w:t>
      </w:r>
      <w:r w:rsidR="00036F49" w:rsidRPr="00D44DE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D44DEF"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w:t>
      </w:r>
      <w:r w:rsidR="00036F49" w:rsidRPr="00D44DEF">
        <w:rPr>
          <w:rFonts w:ascii="Tahoma" w:hAnsi="Tahoma" w:cs="Tahoma"/>
          <w:lang w:eastAsia="en-US"/>
        </w:rPr>
        <w:t>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D44DEF" w:rsidRDefault="00233CB9" w:rsidP="0084164A">
      <w:pPr>
        <w:ind w:left="709" w:hanging="709"/>
        <w:jc w:val="both"/>
        <w:rPr>
          <w:rFonts w:ascii="Tahoma" w:hAnsi="Tahoma" w:cs="Tahoma"/>
        </w:rPr>
      </w:pPr>
      <w:r w:rsidRPr="00D44DEF">
        <w:rPr>
          <w:rFonts w:ascii="Tahoma" w:hAnsi="Tahoma" w:cs="Tahoma"/>
          <w:lang w:eastAsia="en-US"/>
        </w:rPr>
        <w:t>9.7</w:t>
      </w:r>
      <w:r w:rsidRPr="00D44DEF">
        <w:rPr>
          <w:rFonts w:ascii="Tahoma" w:hAnsi="Tahoma" w:cs="Tahoma"/>
          <w:lang w:eastAsia="en-US"/>
        </w:rPr>
        <w:tab/>
      </w:r>
      <w:r w:rsidR="00036F49" w:rsidRPr="00D44DEF">
        <w:rPr>
          <w:rFonts w:ascii="Tahoma" w:hAnsi="Tahoma" w:cs="Tahoma"/>
          <w:lang w:eastAsia="en-US"/>
        </w:rPr>
        <w:t xml:space="preserve">Ak má </w:t>
      </w:r>
      <w:r w:rsidR="00D91120" w:rsidRPr="00D44DEF">
        <w:rPr>
          <w:rFonts w:ascii="Tahoma" w:hAnsi="Tahoma" w:cs="Tahoma"/>
          <w:lang w:eastAsia="en-US"/>
        </w:rPr>
        <w:t>Tovar</w:t>
      </w:r>
      <w:r w:rsidR="00036F49" w:rsidRPr="00D44DEF">
        <w:rPr>
          <w:rFonts w:ascii="Tahoma" w:hAnsi="Tahoma" w:cs="Tahoma"/>
          <w:lang w:eastAsia="en-US"/>
        </w:rPr>
        <w:t xml:space="preserve"> pri preberaní zjavné vady, je Kupujúci oprávnen</w:t>
      </w:r>
      <w:r w:rsidR="008251D9" w:rsidRPr="00D44DEF">
        <w:rPr>
          <w:rFonts w:ascii="Tahoma" w:hAnsi="Tahoma" w:cs="Tahoma"/>
          <w:lang w:eastAsia="en-US"/>
        </w:rPr>
        <w:t>ý</w:t>
      </w:r>
      <w:r w:rsidR="00036F49" w:rsidRPr="00D44DEF">
        <w:rPr>
          <w:rFonts w:ascii="Tahoma" w:hAnsi="Tahoma" w:cs="Tahoma"/>
          <w:lang w:eastAsia="en-US"/>
        </w:rPr>
        <w:t xml:space="preserve">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D44DEF">
        <w:rPr>
          <w:rFonts w:ascii="Tahoma" w:hAnsi="Tahoma" w:cs="Tahoma"/>
          <w:lang w:eastAsia="en-US"/>
        </w:rPr>
        <w:t>Tovaru</w:t>
      </w:r>
      <w:r w:rsidR="00036F49" w:rsidRPr="00D44DEF">
        <w:rPr>
          <w:rFonts w:ascii="Tahoma" w:hAnsi="Tahoma" w:cs="Tahoma"/>
          <w:lang w:eastAsia="en-US"/>
        </w:rPr>
        <w:t xml:space="preserve"> v zmysle tohto bodu a na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D44DEF" w:rsidRDefault="00233CB9" w:rsidP="0084164A">
      <w:pPr>
        <w:ind w:left="709" w:hanging="709"/>
        <w:jc w:val="both"/>
        <w:rPr>
          <w:rFonts w:ascii="Tahoma" w:hAnsi="Tahoma" w:cs="Tahoma"/>
        </w:rPr>
      </w:pPr>
      <w:r w:rsidRPr="00D44DEF">
        <w:rPr>
          <w:rFonts w:ascii="Tahoma" w:hAnsi="Tahoma" w:cs="Tahoma"/>
          <w:lang w:eastAsia="en-US"/>
        </w:rPr>
        <w:t>9.8</w:t>
      </w:r>
      <w:r w:rsidRPr="00D44DEF">
        <w:rPr>
          <w:rFonts w:ascii="Tahoma" w:hAnsi="Tahoma" w:cs="Tahoma"/>
          <w:lang w:eastAsia="en-US"/>
        </w:rPr>
        <w:tab/>
      </w:r>
      <w:r w:rsidR="00A35B91" w:rsidRPr="00D44DEF">
        <w:rPr>
          <w:rFonts w:ascii="Tahoma" w:hAnsi="Tahoma" w:cs="Tahoma"/>
          <w:lang w:eastAsia="en-US"/>
        </w:rPr>
        <w:t xml:space="preserve">Ak má </w:t>
      </w:r>
      <w:r w:rsidR="000016EC" w:rsidRPr="00D44DEF">
        <w:rPr>
          <w:rFonts w:ascii="Tahoma" w:hAnsi="Tahoma" w:cs="Tahoma"/>
          <w:lang w:eastAsia="en-US"/>
        </w:rPr>
        <w:t>Tovar</w:t>
      </w:r>
      <w:r w:rsidR="00A35B91" w:rsidRPr="00D44DEF">
        <w:rPr>
          <w:rFonts w:ascii="Tahoma" w:hAnsi="Tahoma" w:cs="Tahoma"/>
          <w:lang w:eastAsia="en-US"/>
        </w:rPr>
        <w:t xml:space="preserve"> pri preberaní zjavné vady menšieho rozsahu a Kupujúci nevyužije oprávnenie odmietnuť podpísať dodací list, Kupujúci </w:t>
      </w:r>
      <w:r w:rsidR="004B0F4B" w:rsidRPr="00D44DEF">
        <w:rPr>
          <w:rFonts w:ascii="Tahoma" w:hAnsi="Tahoma" w:cs="Tahoma"/>
          <w:lang w:eastAsia="en-US"/>
        </w:rPr>
        <w:t xml:space="preserve">uvedie vady v dodacom </w:t>
      </w:r>
      <w:r w:rsidR="00DB5C0B" w:rsidRPr="00D44DEF">
        <w:rPr>
          <w:rFonts w:ascii="Tahoma" w:hAnsi="Tahoma" w:cs="Tahoma"/>
          <w:lang w:eastAsia="en-US"/>
        </w:rPr>
        <w:t>liste</w:t>
      </w:r>
      <w:r w:rsidR="004B0F4B" w:rsidRPr="00D44DEF">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D44DEF">
        <w:rPr>
          <w:rFonts w:ascii="Tahoma" w:hAnsi="Tahoma" w:cs="Tahoma"/>
          <w:lang w:eastAsia="en-US"/>
        </w:rPr>
        <w:t xml:space="preserve">, že sa tieto vady majú odstrániť do 5 pracovných dní odo dňa dodania </w:t>
      </w:r>
      <w:r w:rsidR="000016EC" w:rsidRPr="00D44DEF">
        <w:rPr>
          <w:rFonts w:ascii="Tahoma" w:hAnsi="Tahoma" w:cs="Tahoma"/>
          <w:lang w:eastAsia="en-US"/>
        </w:rPr>
        <w:t>Tovaru</w:t>
      </w:r>
      <w:r w:rsidR="006F59F9" w:rsidRPr="00D44DEF">
        <w:rPr>
          <w:rFonts w:ascii="Tahoma" w:hAnsi="Tahoma" w:cs="Tahoma"/>
          <w:lang w:eastAsia="en-US"/>
        </w:rPr>
        <w:t xml:space="preserve"> </w:t>
      </w:r>
      <w:r w:rsidR="008930CB" w:rsidRPr="00D44DEF">
        <w:rPr>
          <w:rFonts w:ascii="Tahoma" w:hAnsi="Tahoma" w:cs="Tahoma"/>
          <w:lang w:eastAsia="en-US"/>
        </w:rPr>
        <w:t xml:space="preserve">ktorýmkoľvek zo spôsobov uvedených v bode </w:t>
      </w:r>
      <w:r w:rsidR="00FA156D" w:rsidRPr="00D44DEF">
        <w:rPr>
          <w:rFonts w:ascii="Tahoma" w:hAnsi="Tahoma" w:cs="Tahoma"/>
          <w:lang w:eastAsia="en-US"/>
        </w:rPr>
        <w:t>9</w:t>
      </w:r>
      <w:r w:rsidR="008930CB" w:rsidRPr="00D44DEF">
        <w:rPr>
          <w:rFonts w:ascii="Tahoma" w:hAnsi="Tahoma" w:cs="Tahoma"/>
          <w:lang w:eastAsia="en-US"/>
        </w:rPr>
        <w:t xml:space="preserve">.12 písm. </w:t>
      </w:r>
      <w:r w:rsidR="000F3201" w:rsidRPr="00D44DEF">
        <w:rPr>
          <w:rFonts w:ascii="Tahoma" w:hAnsi="Tahoma" w:cs="Tahoma"/>
          <w:lang w:eastAsia="en-US"/>
        </w:rPr>
        <w:t>i</w:t>
      </w:r>
      <w:r w:rsidR="008930CB" w:rsidRPr="00D44DEF">
        <w:rPr>
          <w:rFonts w:ascii="Tahoma" w:hAnsi="Tahoma" w:cs="Tahoma"/>
          <w:lang w:eastAsia="en-US"/>
        </w:rPr>
        <w:t>) až iii), ktorý bude vhodný.</w:t>
      </w:r>
    </w:p>
    <w:p w14:paraId="1CCD5C72" w14:textId="75D82172" w:rsidR="00C62266" w:rsidRPr="00D44DEF" w:rsidRDefault="00233CB9" w:rsidP="0084164A">
      <w:pPr>
        <w:ind w:left="709" w:hanging="709"/>
        <w:jc w:val="both"/>
        <w:rPr>
          <w:rFonts w:ascii="Tahoma" w:hAnsi="Tahoma" w:cs="Tahoma"/>
        </w:rPr>
      </w:pPr>
      <w:r w:rsidRPr="00D44DEF">
        <w:rPr>
          <w:rFonts w:ascii="Tahoma" w:hAnsi="Tahoma" w:cs="Tahoma"/>
          <w:lang w:eastAsia="en-US"/>
        </w:rPr>
        <w:t>9.9</w:t>
      </w:r>
      <w:r w:rsidRPr="00D44DEF">
        <w:rPr>
          <w:rFonts w:ascii="Tahoma" w:hAnsi="Tahoma" w:cs="Tahoma"/>
          <w:lang w:eastAsia="en-US"/>
        </w:rPr>
        <w:tab/>
      </w:r>
      <w:r w:rsidR="00036F49" w:rsidRPr="00D44DEF">
        <w:rPr>
          <w:rFonts w:ascii="Tahoma" w:hAnsi="Tahoma" w:cs="Tahoma"/>
          <w:lang w:eastAsia="en-US"/>
        </w:rPr>
        <w:t xml:space="preserve">Predávajúci zodpovedá aj za 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4DEF">
        <w:rPr>
          <w:rFonts w:ascii="Tahoma" w:hAnsi="Tahoma" w:cs="Tahoma"/>
          <w:lang w:eastAsia="en-US"/>
        </w:rPr>
        <w:t>dodanej Dokumentácie</w:t>
      </w:r>
      <w:r w:rsidR="00036F49" w:rsidRPr="00D44DEF">
        <w:rPr>
          <w:rFonts w:ascii="Tahoma" w:hAnsi="Tahoma" w:cs="Tahoma"/>
          <w:lang w:eastAsia="en-US"/>
        </w:rPr>
        <w:t>.</w:t>
      </w:r>
    </w:p>
    <w:p w14:paraId="08295A59" w14:textId="1D3E93DF" w:rsidR="00036F49" w:rsidRPr="00D44DEF" w:rsidRDefault="00233CB9" w:rsidP="0084164A">
      <w:pPr>
        <w:ind w:left="709" w:hanging="709"/>
        <w:jc w:val="both"/>
        <w:rPr>
          <w:rFonts w:ascii="Tahoma" w:hAnsi="Tahoma" w:cs="Tahoma"/>
        </w:rPr>
      </w:pPr>
      <w:r w:rsidRPr="00D44DEF">
        <w:rPr>
          <w:rFonts w:ascii="Tahoma" w:hAnsi="Tahoma" w:cs="Tahoma"/>
          <w:lang w:eastAsia="en-US"/>
        </w:rPr>
        <w:t>9.10</w:t>
      </w:r>
      <w:r w:rsidRPr="00D44DEF">
        <w:rPr>
          <w:rFonts w:ascii="Tahoma" w:hAnsi="Tahoma" w:cs="Tahoma"/>
          <w:lang w:eastAsia="en-US"/>
        </w:rPr>
        <w:tab/>
      </w:r>
      <w:r w:rsidR="00036F49" w:rsidRPr="00D44DEF">
        <w:rPr>
          <w:rFonts w:ascii="Tahoma" w:hAnsi="Tahoma" w:cs="Tahoma"/>
          <w:lang w:eastAsia="en-US"/>
        </w:rPr>
        <w:t xml:space="preserve">Predávajúci nezodpovedá za vady </w:t>
      </w:r>
      <w:r w:rsidR="000016EC" w:rsidRPr="00D44DEF">
        <w:rPr>
          <w:rFonts w:ascii="Tahoma" w:hAnsi="Tahoma" w:cs="Tahoma"/>
          <w:lang w:eastAsia="en-US"/>
        </w:rPr>
        <w:t>Tovaru</w:t>
      </w:r>
      <w:r w:rsidR="00036F49" w:rsidRPr="00D44DEF">
        <w:rPr>
          <w:rFonts w:ascii="Tahoma" w:hAnsi="Tahoma" w:cs="Tahoma"/>
          <w:lang w:eastAsia="en-US"/>
        </w:rPr>
        <w:t>, ktoré boli spôsobené odovzdaním nevhodných alebo neúplných podkladov</w:t>
      </w:r>
      <w:r w:rsidR="00D33D81" w:rsidRPr="00D44DEF">
        <w:rPr>
          <w:rFonts w:ascii="Tahoma" w:hAnsi="Tahoma" w:cs="Tahoma"/>
          <w:lang w:eastAsia="en-US"/>
        </w:rPr>
        <w:t xml:space="preserve"> zo strany</w:t>
      </w:r>
      <w:r w:rsidR="00036F49" w:rsidRPr="00D44DEF">
        <w:rPr>
          <w:rFonts w:ascii="Tahoma" w:hAnsi="Tahoma" w:cs="Tahoma"/>
          <w:lang w:eastAsia="en-US"/>
        </w:rPr>
        <w:t xml:space="preserve"> Kupujúc</w:t>
      </w:r>
      <w:r w:rsidR="00D33D81" w:rsidRPr="00D44DEF">
        <w:rPr>
          <w:rFonts w:ascii="Tahoma" w:hAnsi="Tahoma" w:cs="Tahoma"/>
          <w:lang w:eastAsia="en-US"/>
        </w:rPr>
        <w:t>eho</w:t>
      </w:r>
      <w:r w:rsidR="00036F49" w:rsidRPr="00D44DEF">
        <w:rPr>
          <w:rFonts w:ascii="Tahoma" w:hAnsi="Tahoma" w:cs="Tahoma"/>
          <w:lang w:eastAsia="en-US"/>
        </w:rPr>
        <w:t>:</w:t>
      </w:r>
    </w:p>
    <w:p w14:paraId="357BCCAB" w14:textId="77777777"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  </w:t>
      </w:r>
      <w:r w:rsidRPr="00D44DEF">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(ii) </w:t>
      </w:r>
      <w:r w:rsidRPr="00D44DEF">
        <w:rPr>
          <w:rFonts w:ascii="Tahoma" w:hAnsi="Tahoma" w:cs="Tahoma"/>
          <w:lang w:eastAsia="en-US"/>
        </w:rPr>
        <w:tab/>
        <w:t xml:space="preserve">ak Predávajúci ani pri vynaložení odbornej starostlivosti nemohol zistiť ich </w:t>
      </w:r>
      <w:r w:rsidRPr="00D44DEF">
        <w:rPr>
          <w:rFonts w:ascii="Tahoma" w:hAnsi="Tahoma" w:cs="Tahoma"/>
          <w:lang w:eastAsia="en-US"/>
        </w:rPr>
        <w:lastRenderedPageBreak/>
        <w:t xml:space="preserve">nevhodnosť; to však neplatí, ak Predávajúci poruší povinnosti, vyhlásenia, záväzky alebo záruky Predávajúceho </w:t>
      </w:r>
      <w:r w:rsidR="008930CB" w:rsidRPr="00D44DEF">
        <w:rPr>
          <w:rFonts w:ascii="Tahoma" w:hAnsi="Tahoma" w:cs="Tahoma"/>
          <w:lang w:eastAsia="en-US"/>
        </w:rPr>
        <w:t>uvedené v</w:t>
      </w:r>
      <w:r w:rsidRPr="00D44DEF">
        <w:rPr>
          <w:rFonts w:ascii="Tahoma" w:hAnsi="Tahoma" w:cs="Tahoma"/>
          <w:lang w:eastAsia="en-US"/>
        </w:rPr>
        <w:t xml:space="preserve"> Zmluv</w:t>
      </w:r>
      <w:r w:rsidR="008930CB" w:rsidRPr="00D44DEF">
        <w:rPr>
          <w:rFonts w:ascii="Tahoma" w:hAnsi="Tahoma" w:cs="Tahoma"/>
          <w:lang w:eastAsia="en-US"/>
        </w:rPr>
        <w:t>e</w:t>
      </w:r>
      <w:r w:rsidRPr="00D44DEF">
        <w:rPr>
          <w:rFonts w:ascii="Tahoma" w:hAnsi="Tahoma" w:cs="Tahoma"/>
          <w:lang w:eastAsia="en-US"/>
        </w:rPr>
        <w:t>.</w:t>
      </w:r>
    </w:p>
    <w:p w14:paraId="0948241C" w14:textId="492F95B7" w:rsidR="00C62266" w:rsidRPr="00D44DEF" w:rsidRDefault="00233CB9" w:rsidP="0084164A">
      <w:pPr>
        <w:ind w:left="709" w:hanging="709"/>
        <w:jc w:val="both"/>
        <w:rPr>
          <w:rFonts w:ascii="Tahoma" w:hAnsi="Tahoma" w:cs="Tahoma"/>
        </w:rPr>
      </w:pPr>
      <w:r w:rsidRPr="00D44DEF">
        <w:rPr>
          <w:rFonts w:ascii="Tahoma" w:hAnsi="Tahoma" w:cs="Tahoma"/>
          <w:lang w:eastAsia="en-US"/>
        </w:rPr>
        <w:t>9.11</w:t>
      </w:r>
      <w:r w:rsidRPr="00D44DEF">
        <w:rPr>
          <w:rFonts w:ascii="Tahoma" w:hAnsi="Tahoma" w:cs="Tahoma"/>
          <w:lang w:eastAsia="en-US"/>
        </w:rPr>
        <w:tab/>
      </w:r>
      <w:r w:rsidR="00036F49" w:rsidRPr="00D44DEF">
        <w:rPr>
          <w:rFonts w:ascii="Tahoma" w:hAnsi="Tahoma" w:cs="Tahoma"/>
          <w:lang w:eastAsia="en-US"/>
        </w:rPr>
        <w:t xml:space="preserve">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D44DEF">
        <w:rPr>
          <w:rFonts w:ascii="Tahoma" w:hAnsi="Tahoma" w:cs="Tahoma"/>
          <w:lang w:eastAsia="en-US"/>
        </w:rPr>
        <w:t> </w:t>
      </w:r>
      <w:r w:rsidR="00036F49" w:rsidRPr="00D44DEF">
        <w:rPr>
          <w:rFonts w:ascii="Tahoma" w:hAnsi="Tahoma" w:cs="Tahoma"/>
          <w:lang w:eastAsia="en-US"/>
        </w:rPr>
        <w:t>zmysle</w:t>
      </w:r>
      <w:r w:rsidR="0066255F" w:rsidRPr="00D44DEF">
        <w:rPr>
          <w:rFonts w:ascii="Tahoma" w:hAnsi="Tahoma" w:cs="Tahoma"/>
          <w:lang w:eastAsia="en-US"/>
        </w:rPr>
        <w:t xml:space="preserve"> bodu</w:t>
      </w:r>
      <w:r w:rsidR="00036F49" w:rsidRPr="00D44DEF">
        <w:rPr>
          <w:rFonts w:ascii="Tahoma" w:hAnsi="Tahoma" w:cs="Tahoma"/>
          <w:lang w:eastAsia="en-US"/>
        </w:rPr>
        <w:t xml:space="preserve"> </w:t>
      </w:r>
      <w:r w:rsidR="001D79D9" w:rsidRPr="00D44DEF">
        <w:rPr>
          <w:rFonts w:ascii="Tahoma" w:hAnsi="Tahoma" w:cs="Tahoma"/>
          <w:lang w:eastAsia="en-US"/>
        </w:rPr>
        <w:t>9</w:t>
      </w:r>
      <w:r w:rsidR="0066255F" w:rsidRPr="00D44DEF">
        <w:rPr>
          <w:rFonts w:ascii="Tahoma" w:hAnsi="Tahoma" w:cs="Tahoma"/>
          <w:lang w:eastAsia="en-US"/>
        </w:rPr>
        <w:t>.1</w:t>
      </w:r>
      <w:r w:rsidR="008930CB" w:rsidRPr="00D44DEF">
        <w:rPr>
          <w:rFonts w:ascii="Tahoma" w:hAnsi="Tahoma" w:cs="Tahoma"/>
          <w:lang w:eastAsia="en-US"/>
        </w:rPr>
        <w:t>2</w:t>
      </w:r>
      <w:r w:rsidR="00D63225" w:rsidRPr="00D44DEF">
        <w:rPr>
          <w:rFonts w:ascii="Tahoma" w:hAnsi="Tahoma" w:cs="Tahoma"/>
          <w:lang w:eastAsia="en-US"/>
        </w:rPr>
        <w:t xml:space="preserve"> a termín/lehotu na odstránenie vád; ak Kupujúci neurčí termín/lehotu na odstránenie vád, uplatní sa lehota </w:t>
      </w:r>
      <w:r w:rsidR="00577364" w:rsidRPr="00D44DEF">
        <w:rPr>
          <w:rFonts w:ascii="Tahoma" w:hAnsi="Tahoma" w:cs="Tahoma"/>
          <w:lang w:eastAsia="en-US"/>
        </w:rPr>
        <w:t>5 pracovných dní odo dňa doručenia reklamácie</w:t>
      </w:r>
      <w:r w:rsidR="00CB5A5A" w:rsidRPr="00D44DEF">
        <w:rPr>
          <w:rFonts w:ascii="Tahoma" w:hAnsi="Tahoma" w:cs="Tahoma"/>
          <w:lang w:eastAsia="en-US"/>
        </w:rPr>
        <w:t xml:space="preserve"> Predávajúcemu</w:t>
      </w:r>
      <w:r w:rsidR="00577364" w:rsidRPr="00D44DEF">
        <w:rPr>
          <w:rFonts w:ascii="Tahoma" w:hAnsi="Tahoma" w:cs="Tahoma"/>
          <w:lang w:eastAsia="en-US"/>
        </w:rPr>
        <w:t>, ak sa Zmluvné strany nedohodnú inak</w:t>
      </w:r>
      <w:r w:rsidR="00036F49" w:rsidRPr="00D44DEF">
        <w:rPr>
          <w:rFonts w:ascii="Tahoma" w:hAnsi="Tahoma" w:cs="Tahoma"/>
          <w:lang w:eastAsia="en-US"/>
        </w:rPr>
        <w:t>. Na účely reklamačného konania postačí, ak Kupujúci zašle Predávajúcemu reklamáciu prostredníctvom elektronickej pošty</w:t>
      </w:r>
      <w:r w:rsidR="00E911DB" w:rsidRPr="00D44DEF">
        <w:rPr>
          <w:rFonts w:ascii="Tahoma" w:hAnsi="Tahoma" w:cs="Tahoma"/>
          <w:lang w:eastAsia="en-US"/>
        </w:rPr>
        <w:t xml:space="preserve"> na</w:t>
      </w:r>
      <w:r w:rsidR="00E35170" w:rsidRPr="00D44DEF">
        <w:rPr>
          <w:rFonts w:ascii="Tahoma" w:hAnsi="Tahoma" w:cs="Tahoma"/>
          <w:lang w:eastAsia="en-US"/>
        </w:rPr>
        <w:t xml:space="preserve"> e-mailovú adresu kontaktnej osoby Predávajúceho pre zmluvné záležitosti.</w:t>
      </w:r>
    </w:p>
    <w:p w14:paraId="21487237" w14:textId="3474EEC0" w:rsidR="00036F49" w:rsidRPr="00D44DEF" w:rsidRDefault="00233CB9" w:rsidP="00DF2046">
      <w:pPr>
        <w:ind w:left="709" w:hanging="709"/>
        <w:jc w:val="both"/>
        <w:rPr>
          <w:rFonts w:ascii="Tahoma" w:hAnsi="Tahoma" w:cs="Tahoma"/>
        </w:rPr>
      </w:pPr>
      <w:r w:rsidRPr="00D44DEF">
        <w:rPr>
          <w:rFonts w:ascii="Tahoma" w:hAnsi="Tahoma" w:cs="Tahoma"/>
          <w:lang w:eastAsia="en-US"/>
        </w:rPr>
        <w:t>9.12</w:t>
      </w:r>
      <w:r w:rsidRPr="00D44DEF">
        <w:rPr>
          <w:rFonts w:ascii="Tahoma" w:hAnsi="Tahoma" w:cs="Tahoma"/>
          <w:lang w:eastAsia="en-US"/>
        </w:rPr>
        <w:tab/>
      </w:r>
      <w:r w:rsidR="00036F49" w:rsidRPr="00D44DEF">
        <w:rPr>
          <w:rFonts w:ascii="Tahoma" w:hAnsi="Tahoma" w:cs="Tahoma"/>
          <w:lang w:eastAsia="en-US"/>
        </w:rPr>
        <w:t xml:space="preserve">Ak Predávajúci dodal </w:t>
      </w:r>
      <w:r w:rsidR="008520BF" w:rsidRPr="00D44DEF">
        <w:rPr>
          <w:rFonts w:ascii="Tahoma" w:hAnsi="Tahoma" w:cs="Tahoma"/>
          <w:lang w:eastAsia="en-US"/>
        </w:rPr>
        <w:t>Tovar</w:t>
      </w:r>
      <w:r w:rsidR="00036F49" w:rsidRPr="00D44DEF">
        <w:rPr>
          <w:rFonts w:ascii="Tahoma" w:hAnsi="Tahoma" w:cs="Tahoma"/>
          <w:lang w:eastAsia="en-US"/>
        </w:rPr>
        <w:t xml:space="preserve"> s vadou/vadami, Kupujúci môže na náklady Predávajúceho: </w:t>
      </w:r>
    </w:p>
    <w:p w14:paraId="0A0659D9" w14:textId="13547C08"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náhradného </w:t>
      </w:r>
      <w:r w:rsidR="008520BF" w:rsidRPr="00D44DEF">
        <w:rPr>
          <w:rFonts w:ascii="Tahoma" w:hAnsi="Tahoma" w:cs="Tahoma"/>
          <w:lang w:eastAsia="en-US"/>
        </w:rPr>
        <w:t>Tovaru</w:t>
      </w:r>
      <w:r w:rsidRPr="00D44DEF">
        <w:rPr>
          <w:rFonts w:ascii="Tahoma" w:hAnsi="Tahoma" w:cs="Tahoma"/>
          <w:lang w:eastAsia="en-US"/>
        </w:rPr>
        <w:t xml:space="preserve"> namiesto vadného </w:t>
      </w:r>
      <w:r w:rsidR="008520BF" w:rsidRPr="00D44DEF">
        <w:rPr>
          <w:rFonts w:ascii="Tahoma" w:hAnsi="Tahoma" w:cs="Tahoma"/>
          <w:lang w:eastAsia="en-US"/>
        </w:rPr>
        <w:t>Tovaru</w:t>
      </w:r>
      <w:r w:rsidRPr="00D44DEF">
        <w:rPr>
          <w:rFonts w:ascii="Tahoma" w:hAnsi="Tahoma" w:cs="Tahoma"/>
          <w:lang w:eastAsia="en-US"/>
        </w:rPr>
        <w:t>,</w:t>
      </w:r>
      <w:r w:rsidR="00C62266" w:rsidRPr="00D44DEF">
        <w:rPr>
          <w:rFonts w:ascii="Tahoma" w:hAnsi="Tahoma" w:cs="Tahoma"/>
          <w:lang w:eastAsia="en-US"/>
        </w:rPr>
        <w:t xml:space="preserve"> </w:t>
      </w:r>
      <w:r w:rsidRPr="00D44DEF">
        <w:rPr>
          <w:rFonts w:ascii="Tahoma" w:hAnsi="Tahoma" w:cs="Tahoma"/>
          <w:lang w:eastAsia="en-US"/>
        </w:rPr>
        <w:t xml:space="preserve">alebo </w:t>
      </w:r>
    </w:p>
    <w:p w14:paraId="70182308" w14:textId="491E3FF3"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chýbajúceho </w:t>
      </w:r>
      <w:r w:rsidR="008520BF" w:rsidRPr="00D44DEF">
        <w:rPr>
          <w:rFonts w:ascii="Tahoma" w:hAnsi="Tahoma" w:cs="Tahoma"/>
          <w:lang w:eastAsia="en-US"/>
        </w:rPr>
        <w:t>Tovaru</w:t>
      </w:r>
      <w:r w:rsidRPr="00D44DEF">
        <w:rPr>
          <w:rFonts w:ascii="Tahoma" w:hAnsi="Tahoma" w:cs="Tahoma"/>
          <w:lang w:eastAsia="en-US"/>
        </w:rPr>
        <w:t>, alebo</w:t>
      </w:r>
    </w:p>
    <w:p w14:paraId="4B5FA7B8" w14:textId="783C0B4B" w:rsidR="00036F49"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opravou </w:t>
      </w:r>
      <w:r w:rsidR="00714929" w:rsidRPr="00D44DEF">
        <w:rPr>
          <w:rFonts w:ascii="Tahoma" w:hAnsi="Tahoma" w:cs="Tahoma"/>
          <w:lang w:eastAsia="en-US"/>
        </w:rPr>
        <w:t>Tovaru</w:t>
      </w:r>
      <w:r w:rsidRPr="00D44DEF">
        <w:rPr>
          <w:rFonts w:ascii="Tahoma" w:hAnsi="Tahoma" w:cs="Tahoma"/>
          <w:lang w:eastAsia="en-US"/>
        </w:rPr>
        <w:t>, ak je vada/sú vady opraviteľné.</w:t>
      </w:r>
    </w:p>
    <w:p w14:paraId="5C3B1DA7" w14:textId="1D8636A7" w:rsidR="00036F49" w:rsidRPr="00D44DEF" w:rsidRDefault="00036F49" w:rsidP="00D970D3">
      <w:pPr>
        <w:tabs>
          <w:tab w:val="left" w:pos="709"/>
          <w:tab w:val="left" w:pos="851"/>
        </w:tabs>
        <w:ind w:left="709"/>
        <w:jc w:val="both"/>
        <w:rPr>
          <w:rFonts w:ascii="Tahoma" w:hAnsi="Tahoma" w:cs="Tahoma"/>
          <w:lang w:eastAsia="en-US"/>
        </w:rPr>
      </w:pPr>
      <w:r w:rsidRPr="00D44DEF">
        <w:rPr>
          <w:rFonts w:ascii="Tahoma" w:hAnsi="Tahoma" w:cs="Tahoma"/>
          <w:lang w:eastAsia="en-US"/>
        </w:rPr>
        <w:t>Voľba medzi nárokmi uvedenými v tomto bode patrí Kupujúcemu. Úplné a včasné odstránenie vád si Zmluvné strany písomne potvrdia v uplatnenej reklamácii</w:t>
      </w:r>
      <w:r w:rsidR="00B90A62" w:rsidRPr="00D44DEF">
        <w:rPr>
          <w:rFonts w:ascii="Tahoma" w:hAnsi="Tahoma" w:cs="Tahoma"/>
          <w:lang w:eastAsia="en-US"/>
        </w:rPr>
        <w:t>, ibaže budú potvrdené</w:t>
      </w:r>
      <w:r w:rsidRPr="00D44DEF">
        <w:rPr>
          <w:rFonts w:ascii="Tahoma" w:hAnsi="Tahoma" w:cs="Tahoma"/>
          <w:lang w:eastAsia="en-US"/>
        </w:rPr>
        <w:t>.</w:t>
      </w:r>
      <w:r w:rsidR="00622E0C" w:rsidRPr="00D44DEF">
        <w:rPr>
          <w:rFonts w:ascii="Tahoma" w:hAnsi="Tahoma" w:cs="Tahoma"/>
          <w:lang w:eastAsia="en-US"/>
        </w:rPr>
        <w:t xml:space="preserve"> Predávajúci znáša všetky náklady spojené s odstránením vád podľa </w:t>
      </w:r>
      <w:r w:rsidR="008849E1" w:rsidRPr="00D44DEF">
        <w:rPr>
          <w:rFonts w:ascii="Tahoma" w:hAnsi="Tahoma" w:cs="Tahoma"/>
          <w:lang w:eastAsia="en-US"/>
        </w:rPr>
        <w:t xml:space="preserve">tohto </w:t>
      </w:r>
      <w:r w:rsidR="00622E0C" w:rsidRPr="00D44DEF">
        <w:rPr>
          <w:rFonts w:ascii="Tahoma" w:hAnsi="Tahoma" w:cs="Tahoma"/>
          <w:lang w:eastAsia="en-US"/>
        </w:rPr>
        <w:t>bodu.</w:t>
      </w:r>
    </w:p>
    <w:p w14:paraId="3DE8C7C8" w14:textId="6505A2BF" w:rsidR="00036F49" w:rsidRPr="00D44DEF" w:rsidRDefault="00233CB9" w:rsidP="0084164A">
      <w:pPr>
        <w:ind w:left="709" w:hanging="709"/>
        <w:jc w:val="both"/>
        <w:rPr>
          <w:rFonts w:ascii="Tahoma" w:hAnsi="Tahoma" w:cs="Tahoma"/>
        </w:rPr>
      </w:pPr>
      <w:r w:rsidRPr="00D44DEF">
        <w:rPr>
          <w:rFonts w:ascii="Tahoma" w:hAnsi="Tahoma" w:cs="Tahoma"/>
          <w:lang w:eastAsia="en-US"/>
        </w:rPr>
        <w:t>9.13</w:t>
      </w:r>
      <w:r w:rsidRPr="00D44DEF">
        <w:rPr>
          <w:rFonts w:ascii="Tahoma" w:hAnsi="Tahoma" w:cs="Tahoma"/>
          <w:lang w:eastAsia="en-US"/>
        </w:rPr>
        <w:tab/>
      </w:r>
      <w:r w:rsidR="00036F49" w:rsidRPr="00D44DEF">
        <w:rPr>
          <w:rFonts w:ascii="Tahoma" w:hAnsi="Tahoma" w:cs="Tahoma"/>
          <w:lang w:eastAsia="en-US"/>
        </w:rPr>
        <w:t>Ak Predávajúci neodstránil vady v</w:t>
      </w:r>
      <w:r w:rsidR="004F5942" w:rsidRPr="00D44DEF">
        <w:rPr>
          <w:rFonts w:ascii="Tahoma" w:hAnsi="Tahoma" w:cs="Tahoma"/>
          <w:lang w:eastAsia="en-US"/>
        </w:rPr>
        <w:t> dohodnutom termíne/</w:t>
      </w:r>
      <w:r w:rsidR="00036F49" w:rsidRPr="00D44DEF">
        <w:rPr>
          <w:rFonts w:ascii="Tahoma" w:hAnsi="Tahoma" w:cs="Tahoma"/>
          <w:lang w:eastAsia="en-US"/>
        </w:rPr>
        <w:t xml:space="preserve">lehote alebo ak písomne oznámi Kupujúcemu pred uplynutím </w:t>
      </w:r>
      <w:r w:rsidR="004F5942" w:rsidRPr="00D44DEF">
        <w:rPr>
          <w:rFonts w:ascii="Tahoma" w:hAnsi="Tahoma" w:cs="Tahoma"/>
          <w:lang w:eastAsia="en-US"/>
        </w:rPr>
        <w:t>termínu/</w:t>
      </w:r>
      <w:r w:rsidR="00036F49" w:rsidRPr="00D44DEF">
        <w:rPr>
          <w:rFonts w:ascii="Tahoma" w:hAnsi="Tahoma" w:cs="Tahoma"/>
          <w:lang w:eastAsia="en-US"/>
        </w:rPr>
        <w:t>lehoty na ich odstránenie, že vady neodstráni, môže Kupujúci:</w:t>
      </w:r>
    </w:p>
    <w:p w14:paraId="7E4791AE" w14:textId="4B85300A" w:rsidR="00782248" w:rsidRPr="00D44DEF"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požadovať od Predávajúceho primeranú zľavu z </w:t>
      </w:r>
      <w:r w:rsidR="00015D87" w:rsidRPr="00D44DEF">
        <w:rPr>
          <w:rFonts w:ascii="Tahoma" w:hAnsi="Tahoma" w:cs="Tahoma"/>
          <w:lang w:eastAsia="en-US"/>
        </w:rPr>
        <w:t>C</w:t>
      </w:r>
      <w:r w:rsidRPr="00D44DEF">
        <w:rPr>
          <w:rFonts w:ascii="Tahoma" w:hAnsi="Tahoma" w:cs="Tahoma"/>
          <w:lang w:eastAsia="en-US"/>
        </w:rPr>
        <w:t>eny, aleb</w:t>
      </w:r>
      <w:r w:rsidR="00782248" w:rsidRPr="00D44DEF">
        <w:rPr>
          <w:rFonts w:ascii="Tahoma" w:hAnsi="Tahoma" w:cs="Tahoma"/>
          <w:lang w:eastAsia="en-US"/>
        </w:rPr>
        <w:t>o</w:t>
      </w:r>
    </w:p>
    <w:p w14:paraId="0138C590" w14:textId="2AB83FB4" w:rsidR="00782248" w:rsidRPr="00D44DEF"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odstrániť</w:t>
      </w:r>
      <w:r w:rsidR="00FF2971" w:rsidRPr="00D44DEF">
        <w:rPr>
          <w:rFonts w:ascii="Tahoma" w:hAnsi="Tahoma" w:cs="Tahoma"/>
          <w:lang w:eastAsia="en-US"/>
        </w:rPr>
        <w:t xml:space="preserve"> na náklady Predávajúceho </w:t>
      </w:r>
      <w:r w:rsidRPr="00D44DEF">
        <w:rPr>
          <w:rFonts w:ascii="Tahoma" w:hAnsi="Tahoma" w:cs="Tahoma"/>
          <w:lang w:eastAsia="en-US"/>
        </w:rPr>
        <w:t>vady sám alebo zabezpečiť ich odstránenie treťou osobou,</w:t>
      </w:r>
      <w:r w:rsidR="00D35861" w:rsidRPr="00D44DEF">
        <w:rPr>
          <w:rFonts w:ascii="Tahoma" w:hAnsi="Tahoma" w:cs="Tahoma"/>
          <w:lang w:eastAsia="en-US"/>
        </w:rPr>
        <w:t xml:space="preserve"> </w:t>
      </w:r>
      <w:r w:rsidRPr="00D44DEF">
        <w:rPr>
          <w:rFonts w:ascii="Tahoma" w:hAnsi="Tahoma" w:cs="Tahoma"/>
          <w:lang w:eastAsia="en-US"/>
        </w:rPr>
        <w:t>oboje bez vplyvu na záruku poskytnutú Predávajúcim, alebo</w:t>
      </w:r>
    </w:p>
    <w:p w14:paraId="642FD813" w14:textId="478A0113" w:rsidR="00036F49" w:rsidRPr="00D44DEF" w:rsidRDefault="00036F49" w:rsidP="00D970D3">
      <w:pPr>
        <w:pStyle w:val="Odsekzoznamu"/>
        <w:numPr>
          <w:ilvl w:val="0"/>
          <w:numId w:val="19"/>
        </w:numPr>
        <w:ind w:hanging="404"/>
        <w:rPr>
          <w:rFonts w:ascii="Tahoma" w:hAnsi="Tahoma" w:cs="Tahoma"/>
          <w:lang w:eastAsia="en-US"/>
        </w:rPr>
      </w:pPr>
      <w:r w:rsidRPr="00D44DEF">
        <w:rPr>
          <w:rFonts w:ascii="Tahoma" w:hAnsi="Tahoma" w:cs="Tahoma"/>
          <w:lang w:eastAsia="en-US"/>
        </w:rPr>
        <w:t>odstúpiť od Zmluvy.</w:t>
      </w:r>
    </w:p>
    <w:p w14:paraId="6AC43080" w14:textId="733150EE" w:rsidR="00036F49" w:rsidRPr="00D44DEF" w:rsidRDefault="00233CB9" w:rsidP="00B25426">
      <w:pPr>
        <w:tabs>
          <w:tab w:val="left" w:pos="709"/>
        </w:tabs>
        <w:ind w:left="709" w:hanging="709"/>
        <w:jc w:val="both"/>
        <w:rPr>
          <w:rFonts w:ascii="Tahoma" w:hAnsi="Tahoma" w:cs="Tahoma"/>
          <w:lang w:eastAsia="en-US"/>
        </w:rPr>
      </w:pPr>
      <w:r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4</w:t>
      </w:r>
      <w:r w:rsidR="00B25426" w:rsidRPr="00D44DEF">
        <w:rPr>
          <w:rFonts w:ascii="Tahoma" w:hAnsi="Tahoma" w:cs="Tahoma"/>
          <w:lang w:eastAsia="en-US"/>
        </w:rPr>
        <w:tab/>
      </w:r>
      <w:r w:rsidR="00036F49" w:rsidRPr="00D44DEF">
        <w:rPr>
          <w:rFonts w:ascii="Tahoma" w:hAnsi="Tahoma" w:cs="Tahoma"/>
          <w:lang w:eastAsia="en-US"/>
        </w:rPr>
        <w:t xml:space="preserve">Voľba medzi nárokmi z neodstránenia vád </w:t>
      </w:r>
      <w:r w:rsidR="00B25426" w:rsidRPr="00D44DEF">
        <w:rPr>
          <w:rFonts w:ascii="Tahoma" w:hAnsi="Tahoma" w:cs="Tahoma"/>
          <w:lang w:eastAsia="en-US"/>
        </w:rPr>
        <w:t xml:space="preserve">podľa bodu </w:t>
      </w:r>
      <w:r w:rsidR="00382D40"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3</w:t>
      </w:r>
      <w:r w:rsidR="0066255F" w:rsidRPr="00D44DEF">
        <w:rPr>
          <w:rFonts w:ascii="Tahoma" w:hAnsi="Tahoma" w:cs="Tahoma"/>
          <w:lang w:eastAsia="en-US"/>
        </w:rPr>
        <w:t xml:space="preserve"> </w:t>
      </w:r>
      <w:r w:rsidR="00036F49" w:rsidRPr="00D44DEF">
        <w:rPr>
          <w:rFonts w:ascii="Tahoma" w:hAnsi="Tahoma" w:cs="Tahoma"/>
          <w:lang w:eastAsia="en-US"/>
        </w:rPr>
        <w:t>patrí Kupujúcemu, pričom platia nasledovné zásady:</w:t>
      </w:r>
    </w:p>
    <w:p w14:paraId="21B36999" w14:textId="1AE7E277" w:rsidR="00036F49" w:rsidRPr="00D44DEF" w:rsidRDefault="00D66B33" w:rsidP="003804CF">
      <w:pPr>
        <w:widowControl/>
        <w:autoSpaceDE/>
        <w:autoSpaceDN/>
        <w:ind w:left="1134" w:hanging="425"/>
        <w:contextualSpacing/>
        <w:jc w:val="both"/>
        <w:rPr>
          <w:rFonts w:ascii="Tahoma" w:hAnsi="Tahoma" w:cs="Tahoma"/>
          <w:lang w:eastAsia="en-US"/>
        </w:rPr>
      </w:pPr>
      <w:r w:rsidRPr="00D44DEF">
        <w:rPr>
          <w:rFonts w:ascii="Tahoma" w:hAnsi="Tahoma" w:cs="Tahoma"/>
          <w:lang w:eastAsia="en-US"/>
        </w:rPr>
        <w:t>(a)</w:t>
      </w:r>
      <w:r w:rsidRPr="00D44DEF">
        <w:rPr>
          <w:rFonts w:ascii="Tahoma" w:hAnsi="Tahoma" w:cs="Tahoma"/>
          <w:lang w:eastAsia="en-US"/>
        </w:rPr>
        <w:tab/>
      </w:r>
      <w:r w:rsidR="00036F49" w:rsidRPr="00D44DEF">
        <w:rPr>
          <w:rFonts w:ascii="Tahoma" w:hAnsi="Tahoma" w:cs="Tahoma"/>
          <w:lang w:eastAsia="en-US"/>
        </w:rPr>
        <w:t xml:space="preserve">V prípade, že bude Kupujúci postupovať podľa </w:t>
      </w:r>
      <w:r w:rsidR="006A1B0E" w:rsidRPr="00D44DEF">
        <w:rPr>
          <w:rFonts w:ascii="Tahoma" w:hAnsi="Tahoma" w:cs="Tahoma"/>
          <w:lang w:eastAsia="en-US"/>
        </w:rPr>
        <w:t xml:space="preserve">bodu </w:t>
      </w:r>
      <w:r w:rsidR="00382D40" w:rsidRPr="00D44DEF">
        <w:rPr>
          <w:rFonts w:ascii="Tahoma" w:hAnsi="Tahoma" w:cs="Tahoma"/>
          <w:lang w:eastAsia="en-US"/>
        </w:rPr>
        <w:t>9</w:t>
      </w:r>
      <w:r w:rsidR="006A1B0E" w:rsidRPr="00D44DEF">
        <w:rPr>
          <w:rFonts w:ascii="Tahoma" w:hAnsi="Tahoma" w:cs="Tahoma"/>
          <w:lang w:eastAsia="en-US"/>
        </w:rPr>
        <w:t xml:space="preserve">.13 </w:t>
      </w:r>
      <w:r w:rsidR="00036F49" w:rsidRPr="00D44DEF">
        <w:rPr>
          <w:rFonts w:ascii="Tahoma" w:hAnsi="Tahoma" w:cs="Tahoma"/>
          <w:lang w:eastAsia="en-US"/>
        </w:rPr>
        <w:t>písm. i</w:t>
      </w:r>
      <w:r w:rsidR="00A86133" w:rsidRPr="00D44DEF">
        <w:rPr>
          <w:rFonts w:ascii="Tahoma" w:hAnsi="Tahoma" w:cs="Tahoma"/>
          <w:lang w:eastAsia="en-US"/>
        </w:rPr>
        <w:t>)</w:t>
      </w:r>
      <w:r w:rsidR="00036F49" w:rsidRPr="00D44DEF">
        <w:rPr>
          <w:rFonts w:ascii="Tahoma" w:hAnsi="Tahoma" w:cs="Tahoma"/>
          <w:lang w:eastAsia="en-US"/>
        </w:rPr>
        <w:t>, zľava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eny sa určí prednostne na základe písomnej dohody Zmluvných strán. Ak sa Zmluvné strany nedohodnú na primeranej zľave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 xml:space="preserve">eny </w:t>
      </w:r>
      <w:r w:rsidR="00BA4A59" w:rsidRPr="00D44DEF">
        <w:rPr>
          <w:rFonts w:ascii="Tahoma" w:hAnsi="Tahoma" w:cs="Tahoma"/>
          <w:lang w:eastAsia="en-US"/>
        </w:rPr>
        <w:t xml:space="preserve">ani </w:t>
      </w:r>
      <w:r w:rsidR="00036F49" w:rsidRPr="00D44DEF">
        <w:rPr>
          <w:rFonts w:ascii="Tahoma" w:hAnsi="Tahoma" w:cs="Tahoma"/>
          <w:lang w:eastAsia="en-US"/>
        </w:rPr>
        <w:t xml:space="preserve">do 30 dní odo dňa doručenia reklamácie Predávajúcemu, vypočíta sa zľava ako súčet rozdielu medzi </w:t>
      </w:r>
      <w:r w:rsidR="009F1D20" w:rsidRPr="00D44DEF">
        <w:rPr>
          <w:rFonts w:ascii="Tahoma" w:hAnsi="Tahoma" w:cs="Tahoma"/>
          <w:lang w:eastAsia="en-US"/>
        </w:rPr>
        <w:t>Cenou</w:t>
      </w:r>
      <w:r w:rsidR="00036F49" w:rsidRPr="00D44DEF">
        <w:rPr>
          <w:rFonts w:ascii="Tahoma" w:hAnsi="Tahoma" w:cs="Tahoma"/>
          <w:lang w:eastAsia="en-US"/>
        </w:rPr>
        <w:t xml:space="preserve"> a hodnotou vadného </w:t>
      </w:r>
      <w:r w:rsidR="00AE0F35" w:rsidRPr="00D44DEF">
        <w:rPr>
          <w:rFonts w:ascii="Tahoma" w:hAnsi="Tahoma" w:cs="Tahoma"/>
          <w:lang w:eastAsia="en-US"/>
        </w:rPr>
        <w:t>Tovaru</w:t>
      </w:r>
      <w:r w:rsidR="00036F49" w:rsidRPr="00D44DEF">
        <w:rPr>
          <w:rFonts w:ascii="Tahoma" w:hAnsi="Tahoma" w:cs="Tahoma"/>
          <w:lang w:eastAsia="en-US"/>
        </w:rPr>
        <w:t xml:space="preserve"> v</w:t>
      </w:r>
      <w:r w:rsidR="009F1D20" w:rsidRPr="00D44DEF">
        <w:rPr>
          <w:rFonts w:ascii="Tahoma" w:hAnsi="Tahoma" w:cs="Tahoma"/>
          <w:lang w:eastAsia="en-US"/>
        </w:rPr>
        <w:t> </w:t>
      </w:r>
      <w:r w:rsidR="00036F49" w:rsidRPr="00D44DEF">
        <w:rPr>
          <w:rFonts w:ascii="Tahoma" w:hAnsi="Tahoma" w:cs="Tahoma"/>
          <w:lang w:eastAsia="en-US"/>
        </w:rPr>
        <w:t>čase</w:t>
      </w:r>
      <w:r w:rsidR="009F1D20" w:rsidRPr="00D44DEF">
        <w:rPr>
          <w:rFonts w:ascii="Tahoma" w:hAnsi="Tahoma" w:cs="Tahoma"/>
          <w:lang w:eastAsia="en-US"/>
        </w:rPr>
        <w:t xml:space="preserve"> dodania </w:t>
      </w:r>
      <w:r w:rsidR="00036F49" w:rsidRPr="00D44DEF">
        <w:rPr>
          <w:rFonts w:ascii="Tahoma" w:hAnsi="Tahoma" w:cs="Tahoma"/>
          <w:lang w:eastAsia="en-US"/>
        </w:rPr>
        <w:t xml:space="preserve">a nákladov, ktoré bude musieť Kupujúci vynaložiť na činnosti, ktoré sú nevyhnutné na to, aby sa </w:t>
      </w:r>
      <w:r w:rsidR="00AE0F35" w:rsidRPr="00D44DEF">
        <w:rPr>
          <w:rFonts w:ascii="Tahoma" w:hAnsi="Tahoma" w:cs="Tahoma"/>
          <w:lang w:eastAsia="en-US"/>
        </w:rPr>
        <w:t>Tovar</w:t>
      </w:r>
      <w:r w:rsidR="00036F49" w:rsidRPr="00D44DEF">
        <w:rPr>
          <w:rFonts w:ascii="Tahoma" w:hAnsi="Tahoma" w:cs="Tahoma"/>
          <w:lang w:eastAsia="en-US"/>
        </w:rPr>
        <w:t xml:space="preserve"> stal bezvadným v zmysle Zmluvy. </w:t>
      </w:r>
      <w:r w:rsidR="003804CF" w:rsidRPr="00D44DEF">
        <w:rPr>
          <w:rFonts w:ascii="Tahoma" w:hAnsi="Tahoma" w:cs="Tahoma"/>
          <w:lang w:eastAsia="en-US"/>
        </w:rPr>
        <w:t xml:space="preserve"> </w:t>
      </w:r>
      <w:r w:rsidR="00036F49" w:rsidRPr="00D44DEF">
        <w:rPr>
          <w:rFonts w:ascii="Tahoma" w:hAnsi="Tahoma" w:cs="Tahoma"/>
          <w:lang w:eastAsia="en-US"/>
        </w:rPr>
        <w:t>Ak bude zľava z </w:t>
      </w:r>
      <w:r w:rsidR="003804CF" w:rsidRPr="00D44DEF">
        <w:rPr>
          <w:rFonts w:ascii="Tahoma" w:hAnsi="Tahoma" w:cs="Tahoma"/>
          <w:lang w:eastAsia="en-US"/>
        </w:rPr>
        <w:t>C</w:t>
      </w:r>
      <w:r w:rsidR="00036F49" w:rsidRPr="00D44DEF">
        <w:rPr>
          <w:rFonts w:ascii="Tahoma" w:hAnsi="Tahoma" w:cs="Tahoma"/>
          <w:lang w:eastAsia="en-US"/>
        </w:rPr>
        <w:t xml:space="preserve">eny uplatnená </w:t>
      </w:r>
      <w:r w:rsidR="003804CF" w:rsidRPr="00D44DEF">
        <w:rPr>
          <w:rFonts w:ascii="Tahoma" w:hAnsi="Tahoma" w:cs="Tahoma"/>
          <w:lang w:eastAsia="en-US"/>
        </w:rPr>
        <w:t xml:space="preserve">Kupujúcim </w:t>
      </w:r>
      <w:r w:rsidR="00036F49" w:rsidRPr="00D44DEF">
        <w:rPr>
          <w:rFonts w:ascii="Tahoma" w:hAnsi="Tahoma" w:cs="Tahoma"/>
          <w:lang w:eastAsia="en-US"/>
        </w:rPr>
        <w:t>ešte pred vystavením faktúry za dodan</w:t>
      </w:r>
      <w:r w:rsidR="00AE0F35" w:rsidRPr="00D44DEF">
        <w:rPr>
          <w:rFonts w:ascii="Tahoma" w:hAnsi="Tahoma" w:cs="Tahoma"/>
          <w:lang w:eastAsia="en-US"/>
        </w:rPr>
        <w:t>ý</w:t>
      </w:r>
      <w:r w:rsidR="00036F49" w:rsidRPr="00D44DEF">
        <w:rPr>
          <w:rFonts w:ascii="Tahoma" w:hAnsi="Tahoma" w:cs="Tahoma"/>
          <w:lang w:eastAsia="en-US"/>
        </w:rPr>
        <w:t xml:space="preserve"> </w:t>
      </w:r>
      <w:r w:rsidR="00AE0F35" w:rsidRPr="00D44DEF">
        <w:rPr>
          <w:rFonts w:ascii="Tahoma" w:hAnsi="Tahoma" w:cs="Tahoma"/>
          <w:lang w:eastAsia="en-US"/>
        </w:rPr>
        <w:t>Tovar</w:t>
      </w:r>
      <w:r w:rsidR="00036F49" w:rsidRPr="00D44DEF">
        <w:rPr>
          <w:rFonts w:ascii="Tahoma" w:hAnsi="Tahoma" w:cs="Tahoma"/>
          <w:lang w:eastAsia="en-US"/>
        </w:rPr>
        <w:t>, ku ktorému sa zľava z </w:t>
      </w:r>
      <w:r w:rsidR="003804CF" w:rsidRPr="00D44DEF">
        <w:rPr>
          <w:rFonts w:ascii="Tahoma" w:hAnsi="Tahoma" w:cs="Tahoma"/>
          <w:lang w:eastAsia="en-US"/>
        </w:rPr>
        <w:t>C</w:t>
      </w:r>
      <w:r w:rsidR="00036F49" w:rsidRPr="00D44DEF">
        <w:rPr>
          <w:rFonts w:ascii="Tahoma" w:hAnsi="Tahoma" w:cs="Tahoma"/>
          <w:lang w:eastAsia="en-US"/>
        </w:rPr>
        <w:t xml:space="preserve">eny bude vzťahovať, Predávajúci je povinný fakturovanú </w:t>
      </w:r>
      <w:r w:rsidR="003804CF" w:rsidRPr="00D44DEF">
        <w:rPr>
          <w:rFonts w:ascii="Tahoma" w:hAnsi="Tahoma" w:cs="Tahoma"/>
          <w:lang w:eastAsia="en-US"/>
        </w:rPr>
        <w:t>C</w:t>
      </w:r>
      <w:r w:rsidR="00036F49" w:rsidRPr="00D44DEF">
        <w:rPr>
          <w:rFonts w:ascii="Tahoma" w:hAnsi="Tahoma" w:cs="Tahoma"/>
          <w:lang w:eastAsia="en-US"/>
        </w:rPr>
        <w:t xml:space="preserve">enu znížiť o sumu zľavy. Ak k uplatneniu zľavy z </w:t>
      </w:r>
      <w:r w:rsidR="003804CF" w:rsidRPr="00D44DEF">
        <w:rPr>
          <w:rFonts w:ascii="Tahoma" w:hAnsi="Tahoma" w:cs="Tahoma"/>
          <w:lang w:eastAsia="en-US"/>
        </w:rPr>
        <w:t>C</w:t>
      </w:r>
      <w:r w:rsidR="00036F49" w:rsidRPr="00D44DEF">
        <w:rPr>
          <w:rFonts w:ascii="Tahoma" w:hAnsi="Tahoma" w:cs="Tahoma"/>
          <w:lang w:eastAsia="en-US"/>
        </w:rPr>
        <w:t>eny dôjde až po vystavení faktúry za dodan</w:t>
      </w:r>
      <w:r w:rsidR="00AE0F35" w:rsidRPr="00D44DEF">
        <w:rPr>
          <w:rFonts w:ascii="Tahoma" w:hAnsi="Tahoma" w:cs="Tahoma"/>
          <w:lang w:eastAsia="en-US"/>
        </w:rPr>
        <w:t>ý Tovar</w:t>
      </w:r>
      <w:r w:rsidR="00036F49" w:rsidRPr="00D44DE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D44DEF">
        <w:rPr>
          <w:rFonts w:ascii="Tahoma" w:hAnsi="Tahoma" w:cs="Tahoma"/>
          <w:lang w:eastAsia="en-US"/>
        </w:rPr>
        <w:t>C</w:t>
      </w:r>
      <w:r w:rsidR="00036F49" w:rsidRPr="00D44DEF">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D44DEF">
        <w:rPr>
          <w:rFonts w:ascii="Tahoma" w:hAnsi="Tahoma" w:cs="Tahoma"/>
          <w:lang w:eastAsia="en-US"/>
        </w:rPr>
        <w:t>(b)</w:t>
      </w:r>
      <w:r w:rsidRPr="00D44DEF">
        <w:rPr>
          <w:rFonts w:ascii="Tahoma" w:hAnsi="Tahoma" w:cs="Tahoma"/>
          <w:lang w:eastAsia="en-US"/>
        </w:rPr>
        <w:tab/>
      </w:r>
      <w:r w:rsidR="00036F49" w:rsidRPr="00D44DEF">
        <w:rPr>
          <w:rFonts w:ascii="Tahoma" w:hAnsi="Tahoma" w:cs="Tahoma"/>
          <w:lang w:eastAsia="en-US"/>
        </w:rPr>
        <w:t xml:space="preserve">Ak bude Kupujúci postupovať podľa </w:t>
      </w:r>
      <w:r w:rsidR="00BA4A59" w:rsidRPr="00D44DEF">
        <w:rPr>
          <w:rFonts w:ascii="Tahoma" w:hAnsi="Tahoma" w:cs="Tahoma"/>
          <w:lang w:eastAsia="en-US"/>
        </w:rPr>
        <w:t xml:space="preserve">bodu </w:t>
      </w:r>
      <w:r w:rsidR="00382D40" w:rsidRPr="00D44DEF">
        <w:rPr>
          <w:rFonts w:ascii="Tahoma" w:hAnsi="Tahoma" w:cs="Tahoma"/>
          <w:lang w:eastAsia="en-US"/>
        </w:rPr>
        <w:t>9</w:t>
      </w:r>
      <w:r w:rsidR="00BA4A59" w:rsidRPr="00D44DEF">
        <w:rPr>
          <w:rFonts w:ascii="Tahoma" w:hAnsi="Tahoma" w:cs="Tahoma"/>
          <w:lang w:eastAsia="en-US"/>
        </w:rPr>
        <w:t>.13 písm. ii)</w:t>
      </w:r>
      <w:r w:rsidR="00036F49" w:rsidRPr="00D44DEF">
        <w:rPr>
          <w:rFonts w:ascii="Tahoma" w:hAnsi="Tahoma" w:cs="Tahoma"/>
          <w:lang w:eastAsia="en-US"/>
        </w:rPr>
        <w:t xml:space="preserve">, výška </w:t>
      </w:r>
      <w:r w:rsidR="00FF2971" w:rsidRPr="00D44DEF">
        <w:rPr>
          <w:rFonts w:ascii="Tahoma" w:hAnsi="Tahoma" w:cs="Tahoma"/>
          <w:lang w:eastAsia="en-US"/>
        </w:rPr>
        <w:t xml:space="preserve">nákladov Predávajúceho sa </w:t>
      </w:r>
      <w:r w:rsidR="00346E71" w:rsidRPr="00D44DEF">
        <w:rPr>
          <w:rFonts w:ascii="Tahoma" w:hAnsi="Tahoma" w:cs="Tahoma"/>
          <w:lang w:eastAsia="en-US"/>
        </w:rPr>
        <w:t xml:space="preserve">určí ako súčet </w:t>
      </w:r>
      <w:r w:rsidR="00840444" w:rsidRPr="00D44DEF">
        <w:rPr>
          <w:rFonts w:ascii="Tahoma" w:hAnsi="Tahoma" w:cs="Tahoma"/>
          <w:lang w:eastAsia="en-US"/>
        </w:rPr>
        <w:t xml:space="preserve">obvyklej </w:t>
      </w:r>
      <w:r w:rsidR="00036F49" w:rsidRPr="00D44DEF">
        <w:rPr>
          <w:rFonts w:ascii="Tahoma" w:hAnsi="Tahoma" w:cs="Tahoma"/>
          <w:lang w:eastAsia="en-US"/>
        </w:rPr>
        <w:t>ceny takto vykonaných prác</w:t>
      </w:r>
      <w:r w:rsidR="004C1681" w:rsidRPr="00D44DEF">
        <w:rPr>
          <w:rFonts w:ascii="Tahoma" w:hAnsi="Tahoma" w:cs="Tahoma"/>
          <w:lang w:eastAsia="en-US"/>
        </w:rPr>
        <w:t xml:space="preserve"> a/alebo služieb</w:t>
      </w:r>
      <w:r w:rsidR="00036F49" w:rsidRPr="00D44DEF">
        <w:rPr>
          <w:rFonts w:ascii="Tahoma" w:hAnsi="Tahoma" w:cs="Tahoma"/>
          <w:lang w:eastAsia="en-US"/>
        </w:rPr>
        <w:t xml:space="preserve"> </w:t>
      </w:r>
      <w:r w:rsidR="00840444" w:rsidRPr="00D44DEF">
        <w:rPr>
          <w:rFonts w:ascii="Tahoma" w:hAnsi="Tahoma" w:cs="Tahoma"/>
          <w:lang w:eastAsia="en-US"/>
        </w:rPr>
        <w:t>(</w:t>
      </w:r>
      <w:r w:rsidR="00036F49" w:rsidRPr="00D44DEF">
        <w:rPr>
          <w:rFonts w:ascii="Tahoma" w:hAnsi="Tahoma" w:cs="Tahoma"/>
          <w:lang w:eastAsia="en-US"/>
        </w:rPr>
        <w:t>s prihliadnutím na konkrétne okolnosti prípadu</w:t>
      </w:r>
      <w:r w:rsidR="004C1681" w:rsidRPr="00D44DEF">
        <w:rPr>
          <w:rFonts w:ascii="Tahoma" w:hAnsi="Tahoma" w:cs="Tahoma"/>
          <w:lang w:eastAsia="en-US"/>
        </w:rPr>
        <w:t xml:space="preserve">, </w:t>
      </w:r>
      <w:r w:rsidR="00036F49" w:rsidRPr="00D44DEF">
        <w:rPr>
          <w:rFonts w:ascii="Tahoma" w:hAnsi="Tahoma" w:cs="Tahoma"/>
          <w:lang w:eastAsia="en-US"/>
        </w:rPr>
        <w:t>vrátane časovej tiesne</w:t>
      </w:r>
      <w:r w:rsidR="00840444" w:rsidRPr="00D44DEF">
        <w:rPr>
          <w:rFonts w:ascii="Tahoma" w:hAnsi="Tahoma" w:cs="Tahoma"/>
          <w:lang w:eastAsia="en-US"/>
        </w:rPr>
        <w:t>)</w:t>
      </w:r>
      <w:r w:rsidR="00346E71" w:rsidRPr="00D44DEF">
        <w:rPr>
          <w:rFonts w:ascii="Tahoma" w:hAnsi="Tahoma" w:cs="Tahoma"/>
          <w:lang w:eastAsia="en-US"/>
        </w:rPr>
        <w:t xml:space="preserve"> a</w:t>
      </w:r>
      <w:r w:rsidR="00B15BA6" w:rsidRPr="00D44DEF">
        <w:rPr>
          <w:rFonts w:ascii="Tahoma" w:hAnsi="Tahoma" w:cs="Tahoma"/>
          <w:lang w:eastAsia="en-US"/>
        </w:rPr>
        <w:t xml:space="preserve"> prípadných </w:t>
      </w:r>
      <w:r w:rsidR="00346E71" w:rsidRPr="00D44DEF">
        <w:rPr>
          <w:rFonts w:ascii="Tahoma" w:hAnsi="Tahoma" w:cs="Tahoma"/>
          <w:lang w:eastAsia="en-US"/>
        </w:rPr>
        <w:t xml:space="preserve">nákladov Kupujúceho </w:t>
      </w:r>
      <w:r w:rsidR="00B15BA6" w:rsidRPr="00D44DEF">
        <w:rPr>
          <w:rFonts w:ascii="Tahoma" w:hAnsi="Tahoma" w:cs="Tahoma"/>
          <w:lang w:eastAsia="en-US"/>
        </w:rPr>
        <w:t>vynaložených na</w:t>
      </w:r>
      <w:r w:rsidR="00346E71" w:rsidRPr="00D44DEF">
        <w:rPr>
          <w:rFonts w:ascii="Tahoma" w:hAnsi="Tahoma" w:cs="Tahoma"/>
          <w:lang w:eastAsia="en-US"/>
        </w:rPr>
        <w:t xml:space="preserve"> realizáciu oprávnenia podľa </w:t>
      </w:r>
      <w:r w:rsidR="00840444" w:rsidRPr="00D44DEF">
        <w:rPr>
          <w:rFonts w:ascii="Tahoma" w:hAnsi="Tahoma" w:cs="Tahoma"/>
          <w:lang w:eastAsia="en-US"/>
        </w:rPr>
        <w:t xml:space="preserve">bodu </w:t>
      </w:r>
      <w:r w:rsidR="00382D40" w:rsidRPr="00D44DEF">
        <w:rPr>
          <w:rFonts w:ascii="Tahoma" w:hAnsi="Tahoma" w:cs="Tahoma"/>
          <w:lang w:eastAsia="en-US"/>
        </w:rPr>
        <w:t>9</w:t>
      </w:r>
      <w:r w:rsidR="00840444" w:rsidRPr="00D44DEF">
        <w:rPr>
          <w:rFonts w:ascii="Tahoma" w:hAnsi="Tahoma" w:cs="Tahoma"/>
          <w:lang w:eastAsia="en-US"/>
        </w:rPr>
        <w:t>.13 písm. ii)</w:t>
      </w:r>
      <w:r w:rsidR="00036F49" w:rsidRPr="00D44DEF">
        <w:rPr>
          <w:rFonts w:ascii="Tahoma" w:hAnsi="Tahoma" w:cs="Tahoma"/>
          <w:lang w:eastAsia="en-US"/>
        </w:rPr>
        <w:t xml:space="preserve">, </w:t>
      </w:r>
      <w:r w:rsidR="00B15BA6" w:rsidRPr="00D44DEF">
        <w:rPr>
          <w:rFonts w:ascii="Tahoma" w:hAnsi="Tahoma" w:cs="Tahoma"/>
          <w:lang w:eastAsia="en-US"/>
        </w:rPr>
        <w:t>pričom sa</w:t>
      </w:r>
      <w:r w:rsidR="00036F49" w:rsidRPr="00D44DEF">
        <w:rPr>
          <w:rFonts w:ascii="Tahoma" w:hAnsi="Tahoma" w:cs="Tahoma"/>
          <w:lang w:eastAsia="en-US"/>
        </w:rPr>
        <w:t xml:space="preserve"> ne</w:t>
      </w:r>
      <w:r w:rsidR="00840444" w:rsidRPr="00D44DEF">
        <w:rPr>
          <w:rFonts w:ascii="Tahoma" w:hAnsi="Tahoma" w:cs="Tahoma"/>
          <w:lang w:eastAsia="en-US"/>
        </w:rPr>
        <w:t xml:space="preserve">musí </w:t>
      </w:r>
      <w:r w:rsidR="00036F49" w:rsidRPr="00D44DEF">
        <w:rPr>
          <w:rFonts w:ascii="Tahoma" w:hAnsi="Tahoma" w:cs="Tahoma"/>
          <w:lang w:eastAsia="en-US"/>
        </w:rPr>
        <w:t>prihliadať</w:t>
      </w:r>
      <w:r w:rsidR="00036F49" w:rsidRPr="00752FC6">
        <w:rPr>
          <w:rFonts w:ascii="Tahoma" w:hAnsi="Tahoma" w:cs="Tahoma"/>
          <w:lang w:eastAsia="en-US"/>
        </w:rPr>
        <w:t xml:space="preserve">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45FA93E" w:rsidR="00C17726" w:rsidRPr="00D44DEF"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w:t>
      </w:r>
      <w:r w:rsidR="00674004" w:rsidRPr="00D44DEF">
        <w:rPr>
          <w:rFonts w:ascii="Tahoma" w:hAnsi="Tahoma" w:cs="Tahoma"/>
          <w:lang w:eastAsia="cs-CZ"/>
        </w:rPr>
        <w:t xml:space="preserve">Ceny </w:t>
      </w:r>
      <w:r w:rsidRPr="00D44DEF">
        <w:rPr>
          <w:rFonts w:ascii="Tahoma" w:hAnsi="Tahoma" w:cs="Tahoma"/>
          <w:lang w:eastAsia="cs-CZ"/>
        </w:rPr>
        <w:t>je preto limitovaná úrokmi z</w:t>
      </w:r>
      <w:r w:rsidR="00271D67" w:rsidRPr="00D44DEF">
        <w:rPr>
          <w:rFonts w:ascii="Tahoma" w:hAnsi="Tahoma" w:cs="Tahoma"/>
          <w:lang w:eastAsia="cs-CZ"/>
        </w:rPr>
        <w:t> </w:t>
      </w:r>
      <w:r w:rsidRPr="00D44DEF">
        <w:rPr>
          <w:rFonts w:ascii="Tahoma" w:hAnsi="Tahoma" w:cs="Tahoma"/>
          <w:lang w:eastAsia="cs-CZ"/>
        </w:rPr>
        <w:t>omeškania</w:t>
      </w:r>
      <w:r w:rsidR="00271D67" w:rsidRPr="00D44DEF">
        <w:rPr>
          <w:rFonts w:ascii="Tahoma" w:hAnsi="Tahoma" w:cs="Tahoma"/>
          <w:lang w:eastAsia="cs-CZ"/>
        </w:rPr>
        <w:t xml:space="preserve"> a paušálnou náhradou nákladov spojených s uplatnením pohľadávky</w:t>
      </w:r>
      <w:r w:rsidRPr="00D44DEF">
        <w:rPr>
          <w:rFonts w:ascii="Tahoma" w:hAnsi="Tahoma" w:cs="Tahoma"/>
          <w:lang w:eastAsia="cs-CZ"/>
        </w:rPr>
        <w:t>, na ktoré je P</w:t>
      </w:r>
      <w:r w:rsidRPr="00D44DEF">
        <w:rPr>
          <w:rFonts w:ascii="Tahoma" w:hAnsi="Tahoma" w:cs="Tahoma"/>
        </w:rPr>
        <w:t xml:space="preserve">redávajúci </w:t>
      </w:r>
      <w:r w:rsidRPr="00D44DEF">
        <w:rPr>
          <w:rFonts w:ascii="Tahoma" w:hAnsi="Tahoma" w:cs="Tahoma"/>
          <w:lang w:eastAsia="cs-CZ"/>
        </w:rPr>
        <w:t>oprávnený v zmysle bodu 5.</w:t>
      </w:r>
      <w:r w:rsidR="009612C1" w:rsidRPr="00D44DEF">
        <w:rPr>
          <w:rFonts w:ascii="Tahoma" w:hAnsi="Tahoma" w:cs="Tahoma"/>
          <w:lang w:eastAsia="cs-CZ"/>
        </w:rPr>
        <w:t>10</w:t>
      </w:r>
      <w:r w:rsidRPr="00D44DEF">
        <w:rPr>
          <w:rFonts w:ascii="Tahoma" w:hAnsi="Tahoma" w:cs="Tahoma"/>
          <w:lang w:eastAsia="cs-CZ"/>
        </w:rPr>
        <w:t>.</w:t>
      </w:r>
    </w:p>
    <w:p w14:paraId="77B56068" w14:textId="2034CB90" w:rsidR="000420EB" w:rsidRPr="00D44DEF" w:rsidRDefault="0028381A" w:rsidP="00D27A98">
      <w:pPr>
        <w:pStyle w:val="Odsekzoznamu"/>
        <w:widowControl/>
        <w:numPr>
          <w:ilvl w:val="1"/>
          <w:numId w:val="18"/>
        </w:numPr>
        <w:suppressAutoHyphens/>
        <w:autoSpaceDN/>
        <w:ind w:left="709"/>
        <w:rPr>
          <w:rFonts w:ascii="Tahoma" w:hAnsi="Tahoma" w:cs="Tahoma"/>
        </w:rPr>
      </w:pPr>
      <w:r w:rsidRPr="00D44DEF">
        <w:rPr>
          <w:rStyle w:val="markedcontent"/>
          <w:rFonts w:ascii="Tahoma" w:hAnsi="Tahoma" w:cs="Tahoma"/>
        </w:rPr>
        <w:t xml:space="preserve">Ak Predávajúci nedodrží termín dodania </w:t>
      </w:r>
      <w:r w:rsidR="00227D23" w:rsidRPr="00D44DEF">
        <w:rPr>
          <w:rFonts w:ascii="Tahoma" w:hAnsi="Tahoma" w:cs="Tahoma"/>
          <w:lang w:eastAsia="en-US"/>
        </w:rPr>
        <w:t>Tovaru</w:t>
      </w:r>
      <w:r w:rsidRPr="00D44DEF">
        <w:rPr>
          <w:rStyle w:val="markedcontent"/>
          <w:rFonts w:ascii="Tahoma" w:hAnsi="Tahoma" w:cs="Tahoma"/>
        </w:rPr>
        <w:t xml:space="preserve"> dohodnutý v Zmluve, má Kupujúci právo uplatniť si voči Predávajúcemu zmluvnú pokutu vo výške </w:t>
      </w:r>
      <w:r w:rsidRPr="00D44DEF">
        <w:rPr>
          <w:rStyle w:val="markedcontent"/>
          <w:rFonts w:ascii="Tahoma" w:hAnsi="Tahoma" w:cs="Tahoma"/>
          <w:b/>
          <w:bCs/>
        </w:rPr>
        <w:t>0,5 % z </w:t>
      </w:r>
      <w:r w:rsidR="00755394" w:rsidRPr="00D44DEF">
        <w:rPr>
          <w:rStyle w:val="markedcontent"/>
          <w:rFonts w:ascii="Tahoma" w:hAnsi="Tahoma" w:cs="Tahoma"/>
          <w:b/>
          <w:bCs/>
        </w:rPr>
        <w:t>C</w:t>
      </w:r>
      <w:r w:rsidRPr="00D44DEF">
        <w:rPr>
          <w:rStyle w:val="markedcontent"/>
          <w:rFonts w:ascii="Tahoma" w:hAnsi="Tahoma" w:cs="Tahoma"/>
          <w:b/>
          <w:bCs/>
        </w:rPr>
        <w:t>eny</w:t>
      </w:r>
      <w:r w:rsidRPr="00D44DEF">
        <w:rPr>
          <w:rStyle w:val="markedcontent"/>
          <w:rFonts w:ascii="Tahoma" w:hAnsi="Tahoma" w:cs="Tahoma"/>
        </w:rPr>
        <w:t xml:space="preserve"> </w:t>
      </w:r>
      <w:r w:rsidRPr="00D44DEF">
        <w:rPr>
          <w:rFonts w:ascii="Tahoma" w:hAnsi="Tahoma" w:cs="Tahoma"/>
          <w:b/>
        </w:rPr>
        <w:t>bez DPH</w:t>
      </w:r>
      <w:r w:rsidRPr="00D44DEF">
        <w:rPr>
          <w:rStyle w:val="markedcontent"/>
          <w:rFonts w:ascii="Tahoma" w:hAnsi="Tahoma" w:cs="Tahoma"/>
        </w:rPr>
        <w:t xml:space="preserve"> za každý i začatý deň omeškania</w:t>
      </w:r>
      <w:r w:rsidRPr="00D44DEF">
        <w:rPr>
          <w:rFonts w:ascii="Tahoma" w:hAnsi="Tahoma" w:cs="Tahoma"/>
          <w:noProof/>
        </w:rPr>
        <w:t>, a to aj opakovane, a Predávajúci sa zaväzuje takto uplatnenú zmluvnú pokutu uhradiť.</w:t>
      </w:r>
    </w:p>
    <w:p w14:paraId="4D24FC2C" w14:textId="57DEDBBA" w:rsidR="00A52DEC"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Ak Predávajúci poruší akúkoľvek povinnosť uvedenú v</w:t>
      </w:r>
      <w:r w:rsidR="00CC7583" w:rsidRPr="00D44DEF">
        <w:rPr>
          <w:rFonts w:ascii="Tahoma" w:hAnsi="Tahoma" w:cs="Tahoma"/>
          <w:noProof/>
        </w:rPr>
        <w:t> </w:t>
      </w:r>
      <w:r w:rsidR="00A52DEC" w:rsidRPr="00D44DEF">
        <w:rPr>
          <w:rFonts w:ascii="Tahoma" w:hAnsi="Tahoma" w:cs="Tahoma"/>
          <w:noProof/>
        </w:rPr>
        <w:t>bod</w:t>
      </w:r>
      <w:r w:rsidR="00CC7583" w:rsidRPr="00D44DEF">
        <w:rPr>
          <w:rFonts w:ascii="Tahoma" w:hAnsi="Tahoma" w:cs="Tahoma"/>
          <w:noProof/>
        </w:rPr>
        <w:t>e 4</w:t>
      </w:r>
      <w:r w:rsidR="00780FBE" w:rsidRPr="00D44DEF">
        <w:rPr>
          <w:rFonts w:ascii="Tahoma" w:hAnsi="Tahoma" w:cs="Tahoma"/>
          <w:noProof/>
        </w:rPr>
        <w:t>.</w:t>
      </w:r>
      <w:r w:rsidR="00A04EC8" w:rsidRPr="00D44DEF">
        <w:rPr>
          <w:rFonts w:ascii="Tahoma" w:hAnsi="Tahoma" w:cs="Tahoma"/>
          <w:noProof/>
        </w:rPr>
        <w:t>1, 4.</w:t>
      </w:r>
      <w:r w:rsidR="005831E6" w:rsidRPr="00D44DEF">
        <w:rPr>
          <w:rFonts w:ascii="Tahoma" w:hAnsi="Tahoma" w:cs="Tahoma"/>
          <w:noProof/>
        </w:rPr>
        <w:t>2</w:t>
      </w:r>
      <w:r w:rsidR="007D402E" w:rsidRPr="00D44DEF">
        <w:rPr>
          <w:rFonts w:ascii="Tahoma" w:hAnsi="Tahoma" w:cs="Tahoma"/>
          <w:noProof/>
        </w:rPr>
        <w:t>,</w:t>
      </w:r>
      <w:r w:rsidR="00623156" w:rsidRPr="00D44DEF">
        <w:rPr>
          <w:rFonts w:ascii="Tahoma" w:hAnsi="Tahoma" w:cs="Tahoma"/>
          <w:noProof/>
        </w:rPr>
        <w:t> 4.4</w:t>
      </w:r>
      <w:r w:rsidR="007D402E" w:rsidRPr="00D44DEF">
        <w:rPr>
          <w:rFonts w:ascii="Tahoma" w:hAnsi="Tahoma" w:cs="Tahoma"/>
          <w:noProof/>
        </w:rPr>
        <w:t xml:space="preserve"> a 4.7</w:t>
      </w:r>
      <w:r w:rsidRPr="00D44DEF">
        <w:rPr>
          <w:rFonts w:ascii="Tahoma" w:hAnsi="Tahoma" w:cs="Tahoma"/>
          <w:noProof/>
        </w:rPr>
        <w:t>, má</w:t>
      </w:r>
      <w:r w:rsidRPr="00D44DEF">
        <w:rPr>
          <w:rFonts w:ascii="Tahoma" w:hAnsi="Tahoma" w:cs="Tahoma"/>
        </w:rPr>
        <w:t xml:space="preserve"> </w:t>
      </w:r>
      <w:r w:rsidRPr="00D44DEF">
        <w:rPr>
          <w:rFonts w:ascii="Tahoma" w:hAnsi="Tahoma" w:cs="Tahoma"/>
          <w:noProof/>
        </w:rPr>
        <w:t xml:space="preserve">Kupujúci právo uplatniť si voči Predávajúcemu zmluvnú pokutu vo výške </w:t>
      </w:r>
      <w:r w:rsidRPr="00D44DEF">
        <w:rPr>
          <w:rFonts w:ascii="Tahoma" w:hAnsi="Tahoma" w:cs="Tahoma"/>
          <w:b/>
          <w:bCs/>
          <w:noProof/>
        </w:rPr>
        <w:t>100</w:t>
      </w:r>
      <w:r w:rsidR="00780FBE" w:rsidRPr="00D44DEF">
        <w:rPr>
          <w:rFonts w:ascii="Tahoma" w:hAnsi="Tahoma" w:cs="Tahoma"/>
          <w:b/>
          <w:bCs/>
          <w:noProof/>
        </w:rPr>
        <w:t>0</w:t>
      </w:r>
      <w:r w:rsidR="00A52DEC" w:rsidRPr="00D44DEF">
        <w:rPr>
          <w:rFonts w:ascii="Tahoma" w:hAnsi="Tahoma" w:cs="Tahoma"/>
          <w:b/>
          <w:bCs/>
          <w:noProof/>
        </w:rPr>
        <w:t>,-</w:t>
      </w:r>
      <w:r w:rsidRPr="00D44DEF">
        <w:rPr>
          <w:rFonts w:ascii="Tahoma" w:hAnsi="Tahoma" w:cs="Tahoma"/>
          <w:b/>
          <w:bCs/>
          <w:noProof/>
        </w:rPr>
        <w:t xml:space="preserve"> Eur</w:t>
      </w:r>
      <w:r w:rsidR="00A52DEC" w:rsidRPr="00D44DEF">
        <w:rPr>
          <w:rFonts w:ascii="Tahoma" w:hAnsi="Tahoma" w:cs="Tahoma"/>
          <w:b/>
          <w:bCs/>
          <w:noProof/>
        </w:rPr>
        <w:t xml:space="preserve"> </w:t>
      </w:r>
      <w:r w:rsidR="00A52DEC" w:rsidRPr="00D44DEF">
        <w:rPr>
          <w:rFonts w:ascii="Tahoma" w:hAnsi="Tahoma" w:cs="Tahoma"/>
          <w:noProof/>
        </w:rPr>
        <w:t>(slovom</w:t>
      </w:r>
      <w:r w:rsidR="002E2B8B" w:rsidRPr="00D44DEF">
        <w:rPr>
          <w:rFonts w:ascii="Tahoma" w:hAnsi="Tahoma" w:cs="Tahoma"/>
          <w:noProof/>
        </w:rPr>
        <w:t>:</w:t>
      </w:r>
      <w:r w:rsidR="00A52DEC" w:rsidRPr="00D44DEF">
        <w:rPr>
          <w:rFonts w:ascii="Tahoma" w:hAnsi="Tahoma" w:cs="Tahoma"/>
          <w:noProof/>
        </w:rPr>
        <w:t xml:space="preserve"> </w:t>
      </w:r>
      <w:r w:rsidR="00780FBE" w:rsidRPr="00D44DEF">
        <w:rPr>
          <w:rFonts w:ascii="Tahoma" w:hAnsi="Tahoma" w:cs="Tahoma"/>
          <w:noProof/>
        </w:rPr>
        <w:t>tisíc</w:t>
      </w:r>
      <w:r w:rsidR="00A52DEC" w:rsidRPr="00D44DEF">
        <w:rPr>
          <w:rFonts w:ascii="Tahoma" w:hAnsi="Tahoma" w:cs="Tahoma"/>
          <w:noProof/>
        </w:rPr>
        <w:t xml:space="preserve"> eur)</w:t>
      </w:r>
      <w:r w:rsidRPr="00D44DEF">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má </w:t>
      </w:r>
      <w:r w:rsidR="00227D23" w:rsidRPr="00D44DEF">
        <w:rPr>
          <w:rFonts w:ascii="Tahoma" w:hAnsi="Tahoma" w:cs="Tahoma"/>
          <w:lang w:eastAsia="en-US"/>
        </w:rPr>
        <w:t>Tovar</w:t>
      </w:r>
      <w:r w:rsidRPr="00D44DEF">
        <w:rPr>
          <w:rFonts w:ascii="Tahoma" w:hAnsi="Tahoma" w:cs="Tahoma"/>
          <w:noProof/>
        </w:rPr>
        <w:t xml:space="preserve"> vady, </w:t>
      </w:r>
      <w:r w:rsidR="00D522B7" w:rsidRPr="00D44DEF">
        <w:rPr>
          <w:rFonts w:ascii="Tahoma" w:hAnsi="Tahoma" w:cs="Tahoma"/>
          <w:noProof/>
        </w:rPr>
        <w:t xml:space="preserve">pre </w:t>
      </w:r>
      <w:r w:rsidRPr="00D44DEF">
        <w:rPr>
          <w:rFonts w:ascii="Tahoma" w:hAnsi="Tahoma" w:cs="Tahoma"/>
          <w:noProof/>
        </w:rPr>
        <w:t xml:space="preserve">ktoré Kupujúci počas záručnej doby nebude môcť </w:t>
      </w:r>
      <w:r w:rsidR="00D522B7" w:rsidRPr="00D44DEF">
        <w:rPr>
          <w:rFonts w:ascii="Tahoma" w:hAnsi="Tahoma" w:cs="Tahoma"/>
          <w:noProof/>
        </w:rPr>
        <w:t>T</w:t>
      </w:r>
      <w:r w:rsidRPr="00D44DEF">
        <w:rPr>
          <w:rFonts w:ascii="Tahoma" w:hAnsi="Tahoma" w:cs="Tahoma"/>
          <w:noProof/>
        </w:rPr>
        <w:t xml:space="preserve">ovar riadne užívať, je Kupujúci oprávnený uplatniť si u Predávajúceho a Predávajúci sa zaväzuje zaplatiť zmluvnú pokutu vo výške </w:t>
      </w:r>
      <w:r w:rsidRPr="00D44DEF">
        <w:rPr>
          <w:rFonts w:ascii="Tahoma" w:hAnsi="Tahoma" w:cs="Tahoma"/>
          <w:b/>
          <w:bCs/>
          <w:noProof/>
        </w:rPr>
        <w:t>2,5 % z </w:t>
      </w:r>
      <w:r w:rsidR="00D522B7" w:rsidRPr="00D44DEF">
        <w:rPr>
          <w:rFonts w:ascii="Tahoma" w:hAnsi="Tahoma" w:cs="Tahoma"/>
          <w:b/>
          <w:bCs/>
          <w:noProof/>
        </w:rPr>
        <w:t>C</w:t>
      </w:r>
      <w:r w:rsidRPr="00D44DEF">
        <w:rPr>
          <w:rFonts w:ascii="Tahoma" w:hAnsi="Tahoma" w:cs="Tahoma"/>
          <w:b/>
          <w:bCs/>
          <w:noProof/>
        </w:rPr>
        <w:t xml:space="preserve">eny </w:t>
      </w:r>
      <w:r w:rsidRPr="00D44DEF">
        <w:rPr>
          <w:rFonts w:ascii="Tahoma" w:hAnsi="Tahoma" w:cs="Tahoma"/>
          <w:b/>
        </w:rPr>
        <w:t>bez DPH</w:t>
      </w:r>
      <w:r w:rsidRPr="00D44DEF">
        <w:rPr>
          <w:rFonts w:ascii="Tahoma" w:hAnsi="Tahoma" w:cs="Tahoma"/>
          <w:noProof/>
        </w:rPr>
        <w:t>.</w:t>
      </w:r>
    </w:p>
    <w:p w14:paraId="3A40DAA1" w14:textId="04FCE5B3"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00A512F4" w:rsidRPr="00D44DEF">
        <w:rPr>
          <w:rFonts w:ascii="Tahoma" w:hAnsi="Tahoma" w:cs="Tahoma"/>
          <w:noProof/>
        </w:rPr>
        <w:t xml:space="preserve">poruší zákaz podľa bodu 6.9, </w:t>
      </w:r>
      <w:r w:rsidRPr="00D44DEF">
        <w:rPr>
          <w:rFonts w:ascii="Tahoma" w:hAnsi="Tahoma" w:cs="Tahoma"/>
          <w:noProof/>
        </w:rPr>
        <w:t xml:space="preserve">má Kupujúci právo uplatniť si voči Predávajúcemu zmluvnú pokutu </w:t>
      </w:r>
      <w:r w:rsidRPr="00D44DEF">
        <w:rPr>
          <w:rFonts w:ascii="Tahoma" w:hAnsi="Tahoma" w:cs="Tahoma"/>
          <w:b/>
          <w:bCs/>
          <w:noProof/>
        </w:rPr>
        <w:t>vo výške 100 % z finančného objemu</w:t>
      </w:r>
      <w:r w:rsidRPr="00D44DE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4DEF">
        <w:rPr>
          <w:rFonts w:ascii="Tahoma" w:hAnsi="Tahoma" w:cs="Tahoma"/>
          <w:noProof/>
        </w:rPr>
        <w:t> </w:t>
      </w:r>
      <w:r w:rsidRPr="00D44DEF">
        <w:rPr>
          <w:rFonts w:ascii="Tahoma" w:hAnsi="Tahoma" w:cs="Tahoma"/>
          <w:noProof/>
        </w:rPr>
        <w:t>pohľadávkou</w:t>
      </w:r>
      <w:r w:rsidR="008E3350" w:rsidRPr="00D44DE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4DEF">
        <w:rPr>
          <w:rFonts w:ascii="Tahoma" w:hAnsi="Tahoma" w:cs="Tahoma"/>
          <w:b/>
          <w:bCs/>
          <w:noProof/>
        </w:rPr>
        <w:t xml:space="preserve">vo výške Ceny </w:t>
      </w:r>
      <w:r w:rsidR="008E3350" w:rsidRPr="00D44DEF">
        <w:rPr>
          <w:rFonts w:ascii="Tahoma" w:hAnsi="Tahoma" w:cs="Tahoma"/>
          <w:b/>
        </w:rPr>
        <w:t>bez DPH.</w:t>
      </w:r>
    </w:p>
    <w:p w14:paraId="223E9D4D" w14:textId="4251D2CA"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nespln</w:t>
      </w:r>
      <w:r w:rsidR="0003518E" w:rsidRPr="00D44DEF">
        <w:rPr>
          <w:rFonts w:ascii="Tahoma" w:hAnsi="Tahoma" w:cs="Tahoma"/>
        </w:rPr>
        <w:t>í</w:t>
      </w:r>
      <w:r w:rsidRPr="00D44DEF">
        <w:rPr>
          <w:rFonts w:ascii="Tahoma" w:hAnsi="Tahoma" w:cs="Tahoma"/>
        </w:rPr>
        <w:t xml:space="preserve"> alebo poruš</w:t>
      </w:r>
      <w:r w:rsidR="0003518E" w:rsidRPr="00D44DEF">
        <w:rPr>
          <w:rFonts w:ascii="Tahoma" w:hAnsi="Tahoma" w:cs="Tahoma"/>
        </w:rPr>
        <w:t>í</w:t>
      </w:r>
      <w:r w:rsidRPr="00D44DEF">
        <w:rPr>
          <w:rFonts w:ascii="Tahoma" w:hAnsi="Tahoma" w:cs="Tahoma"/>
        </w:rPr>
        <w:t xml:space="preserve"> ktorúkoľvek jeho povinnosť týkajúcu sa </w:t>
      </w:r>
      <w:r w:rsidR="008E3350" w:rsidRPr="00D44DEF">
        <w:rPr>
          <w:rFonts w:ascii="Tahoma" w:hAnsi="Tahoma" w:cs="Tahoma"/>
        </w:rPr>
        <w:t>s</w:t>
      </w:r>
      <w:r w:rsidRPr="00D44DEF">
        <w:rPr>
          <w:rFonts w:ascii="Tahoma" w:hAnsi="Tahoma" w:cs="Tahoma"/>
        </w:rPr>
        <w:t xml:space="preserve">ubdodávateľov podľa </w:t>
      </w:r>
      <w:r w:rsidR="008E3350" w:rsidRPr="00D44DEF">
        <w:rPr>
          <w:rFonts w:ascii="Tahoma" w:hAnsi="Tahoma" w:cs="Tahoma"/>
        </w:rPr>
        <w:t>tejto</w:t>
      </w:r>
      <w:r w:rsidRPr="00D44DEF">
        <w:rPr>
          <w:rFonts w:ascii="Tahoma" w:hAnsi="Tahoma" w:cs="Tahoma"/>
        </w:rPr>
        <w:t xml:space="preserve"> Zmluvy, </w:t>
      </w:r>
      <w:r w:rsidRPr="00D44DEF">
        <w:rPr>
          <w:rFonts w:ascii="Tahoma" w:hAnsi="Tahoma" w:cs="Tahoma"/>
          <w:noProof/>
        </w:rPr>
        <w:t xml:space="preserve">je Kupujúci oprávnený uplatniť si u Predávajúceho a Predávajúci sa zaväzuje zaplatiť zmluvnú pokutu vo výške </w:t>
      </w:r>
      <w:r w:rsidRPr="00D44DEF">
        <w:rPr>
          <w:rFonts w:ascii="Tahoma" w:hAnsi="Tahoma" w:cs="Tahoma"/>
          <w:b/>
          <w:bCs/>
          <w:noProof/>
        </w:rPr>
        <w:t xml:space="preserve">5 </w:t>
      </w:r>
      <w:r w:rsidRPr="00D44DEF">
        <w:rPr>
          <w:rFonts w:ascii="Tahoma" w:hAnsi="Tahoma" w:cs="Tahoma"/>
          <w:b/>
          <w:bCs/>
        </w:rPr>
        <w:t>% z</w:t>
      </w:r>
      <w:r w:rsidR="0003518E" w:rsidRPr="00D44DEF">
        <w:rPr>
          <w:rFonts w:ascii="Tahoma" w:hAnsi="Tahoma" w:cs="Tahoma"/>
          <w:b/>
          <w:bCs/>
        </w:rPr>
        <w:t> </w:t>
      </w:r>
      <w:r w:rsidR="00F715A3" w:rsidRPr="00D44DEF">
        <w:rPr>
          <w:rFonts w:ascii="Tahoma" w:hAnsi="Tahoma" w:cs="Tahoma"/>
          <w:b/>
          <w:bCs/>
        </w:rPr>
        <w:t>C</w:t>
      </w:r>
      <w:r w:rsidR="0003518E" w:rsidRPr="00D44DEF">
        <w:rPr>
          <w:rFonts w:ascii="Tahoma" w:hAnsi="Tahoma" w:cs="Tahoma"/>
          <w:b/>
          <w:bCs/>
        </w:rPr>
        <w:t>eny</w:t>
      </w:r>
      <w:r w:rsidRPr="00D44DEF">
        <w:rPr>
          <w:rFonts w:ascii="Tahoma" w:hAnsi="Tahoma" w:cs="Tahoma"/>
          <w:b/>
          <w:bCs/>
        </w:rPr>
        <w:t xml:space="preserve"> bez DPH</w:t>
      </w:r>
      <w:r w:rsidR="0003518E" w:rsidRPr="00D44DEF">
        <w:rPr>
          <w:rFonts w:ascii="Tahoma" w:hAnsi="Tahoma" w:cs="Tahoma"/>
        </w:rPr>
        <w:t xml:space="preserve"> za</w:t>
      </w:r>
      <w:r w:rsidRPr="00D44DEF">
        <w:rPr>
          <w:rFonts w:ascii="Tahoma" w:hAnsi="Tahoma" w:cs="Tahoma"/>
        </w:rPr>
        <w:t xml:space="preserve"> každý, čo i len začatý deň porušenia/nesplnenia povinnosti, a to aj opakovane.</w:t>
      </w:r>
    </w:p>
    <w:p w14:paraId="42E05338" w14:textId="6E560974" w:rsidR="006D60E3"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riadne a včasn</w:t>
      </w:r>
      <w:r w:rsidR="00D912F5" w:rsidRPr="00D44DEF">
        <w:rPr>
          <w:rFonts w:ascii="Tahoma" w:hAnsi="Tahoma" w:cs="Tahoma"/>
        </w:rPr>
        <w:t>e</w:t>
      </w:r>
      <w:r w:rsidRPr="00D44DEF">
        <w:rPr>
          <w:rFonts w:ascii="Tahoma" w:hAnsi="Tahoma" w:cs="Tahoma"/>
        </w:rPr>
        <w:t xml:space="preserve"> neodstráni vady </w:t>
      </w:r>
      <w:r w:rsidR="00227D23" w:rsidRPr="00D44DEF">
        <w:rPr>
          <w:rFonts w:ascii="Tahoma" w:hAnsi="Tahoma" w:cs="Tahoma"/>
          <w:lang w:eastAsia="en-US"/>
        </w:rPr>
        <w:t>Tovaru</w:t>
      </w:r>
      <w:r w:rsidRPr="00D44DEF">
        <w:rPr>
          <w:rFonts w:ascii="Tahoma" w:hAnsi="Tahoma" w:cs="Tahoma"/>
        </w:rPr>
        <w:t xml:space="preserve"> </w:t>
      </w:r>
      <w:r w:rsidR="00643129" w:rsidRPr="00D44DEF">
        <w:rPr>
          <w:rFonts w:ascii="Tahoma" w:hAnsi="Tahoma" w:cs="Tahoma"/>
        </w:rPr>
        <w:t xml:space="preserve">v súlade s lehotami </w:t>
      </w:r>
      <w:r w:rsidRPr="00D44DEF">
        <w:rPr>
          <w:rFonts w:ascii="Tahoma" w:hAnsi="Tahoma" w:cs="Tahoma"/>
        </w:rPr>
        <w:t xml:space="preserve">podľa </w:t>
      </w:r>
      <w:r w:rsidR="007C0622" w:rsidRPr="00D44DEF">
        <w:rPr>
          <w:rFonts w:ascii="Tahoma" w:hAnsi="Tahoma" w:cs="Tahoma"/>
        </w:rPr>
        <w:t xml:space="preserve">bodu </w:t>
      </w:r>
      <w:r w:rsidR="008B2D57" w:rsidRPr="00D44DEF">
        <w:rPr>
          <w:rFonts w:ascii="Tahoma" w:hAnsi="Tahoma" w:cs="Tahoma"/>
        </w:rPr>
        <w:t>9</w:t>
      </w:r>
      <w:r w:rsidRPr="00D44DEF">
        <w:rPr>
          <w:rFonts w:ascii="Tahoma" w:hAnsi="Tahoma" w:cs="Tahoma"/>
        </w:rPr>
        <w:t>, j</w:t>
      </w:r>
      <w:r w:rsidRPr="00D44DEF">
        <w:rPr>
          <w:rFonts w:ascii="Tahoma" w:hAnsi="Tahoma" w:cs="Tahoma"/>
          <w:noProof/>
        </w:rPr>
        <w:t xml:space="preserve">e Kupujúci oprávnený uplatniť si u Predávajúceho a Predávajúci sa zaväzuje zaplatiť zmluvnú pokutu </w:t>
      </w:r>
      <w:r w:rsidRPr="00D44DEF">
        <w:rPr>
          <w:rFonts w:ascii="Tahoma" w:hAnsi="Tahoma" w:cs="Tahoma"/>
          <w:b/>
          <w:bCs/>
        </w:rPr>
        <w:t xml:space="preserve">vo výške </w:t>
      </w:r>
      <w:r w:rsidR="00894BA5" w:rsidRPr="00D44DEF">
        <w:rPr>
          <w:rFonts w:ascii="Tahoma" w:hAnsi="Tahoma" w:cs="Tahoma"/>
          <w:b/>
          <w:bCs/>
        </w:rPr>
        <w:t>0,</w:t>
      </w:r>
      <w:r w:rsidRPr="00D44DEF">
        <w:rPr>
          <w:rFonts w:ascii="Tahoma" w:hAnsi="Tahoma" w:cs="Tahoma"/>
          <w:b/>
          <w:bCs/>
        </w:rPr>
        <w:t>1 %</w:t>
      </w:r>
      <w:r w:rsidRPr="00D44DEF">
        <w:rPr>
          <w:rFonts w:ascii="Tahoma" w:hAnsi="Tahoma" w:cs="Tahoma"/>
          <w:b/>
        </w:rPr>
        <w:t xml:space="preserve"> z </w:t>
      </w:r>
      <w:r w:rsidR="00F715A3" w:rsidRPr="00D44DEF">
        <w:rPr>
          <w:rFonts w:ascii="Tahoma" w:hAnsi="Tahoma" w:cs="Tahoma"/>
          <w:b/>
        </w:rPr>
        <w:t>C</w:t>
      </w:r>
      <w:r w:rsidRPr="00D44DEF">
        <w:rPr>
          <w:rFonts w:ascii="Tahoma" w:hAnsi="Tahoma" w:cs="Tahoma"/>
          <w:b/>
        </w:rPr>
        <w:t>eny,</w:t>
      </w:r>
      <w:r w:rsidRPr="00D44DEF">
        <w:rPr>
          <w:rFonts w:ascii="Tahoma" w:hAnsi="Tahoma" w:cs="Tahoma"/>
        </w:rPr>
        <w:t xml:space="preserve"> a to za každý aj začatý deň omeškania, a to až do dňa úplného odstránenia</w:t>
      </w:r>
      <w:r w:rsidR="006F29BB" w:rsidRPr="00D44DEF">
        <w:rPr>
          <w:rFonts w:ascii="Tahoma" w:hAnsi="Tahoma" w:cs="Tahoma"/>
        </w:rPr>
        <w:t xml:space="preserve"> vád</w:t>
      </w:r>
      <w:r w:rsidRPr="00D44DEF">
        <w:rPr>
          <w:rFonts w:ascii="Tahoma" w:hAnsi="Tahoma" w:cs="Tahoma"/>
        </w:rPr>
        <w:t xml:space="preserve"> podľa </w:t>
      </w:r>
      <w:r w:rsidR="007C0622" w:rsidRPr="00D44DEF">
        <w:rPr>
          <w:rFonts w:ascii="Tahoma" w:hAnsi="Tahoma" w:cs="Tahoma"/>
        </w:rPr>
        <w:t xml:space="preserve">bodu </w:t>
      </w:r>
      <w:r w:rsidR="008B2D57" w:rsidRPr="00D44DEF">
        <w:rPr>
          <w:rFonts w:ascii="Tahoma" w:hAnsi="Tahoma" w:cs="Tahoma"/>
        </w:rPr>
        <w:t>9</w:t>
      </w:r>
      <w:r w:rsidR="007C0622" w:rsidRPr="00D44DEF">
        <w:rPr>
          <w:rFonts w:ascii="Tahoma" w:hAnsi="Tahoma" w:cs="Tahoma"/>
        </w:rPr>
        <w:t>.</w:t>
      </w:r>
      <w:r w:rsidR="001F5166" w:rsidRPr="00D44DEF">
        <w:rPr>
          <w:rFonts w:ascii="Tahoma" w:hAnsi="Tahoma" w:cs="Tahoma"/>
        </w:rPr>
        <w:t xml:space="preserve">12 </w:t>
      </w:r>
      <w:r w:rsidRPr="00D44DEF">
        <w:rPr>
          <w:rFonts w:ascii="Tahoma" w:hAnsi="Tahoma" w:cs="Tahoma"/>
        </w:rPr>
        <w:t xml:space="preserve">Zmluvy, najneskôr však do dňa úplného uspokojenia nárokov Kupujúceho </w:t>
      </w:r>
      <w:r w:rsidR="008B2377" w:rsidRPr="00D44DEF">
        <w:rPr>
          <w:rFonts w:ascii="Tahoma" w:hAnsi="Tahoma" w:cs="Tahoma"/>
          <w:lang w:eastAsia="en-US"/>
        </w:rPr>
        <w:t xml:space="preserve">podľa bodu </w:t>
      </w:r>
      <w:r w:rsidR="008B2D57" w:rsidRPr="00D44DEF">
        <w:rPr>
          <w:rFonts w:ascii="Tahoma" w:hAnsi="Tahoma" w:cs="Tahoma"/>
          <w:lang w:eastAsia="en-US"/>
        </w:rPr>
        <w:t>9</w:t>
      </w:r>
      <w:r w:rsidR="008B2377" w:rsidRPr="00D44DEF">
        <w:rPr>
          <w:rFonts w:ascii="Tahoma" w:hAnsi="Tahoma" w:cs="Tahoma"/>
          <w:lang w:eastAsia="en-US"/>
        </w:rPr>
        <w:t>.</w:t>
      </w:r>
      <w:r w:rsidR="001F5166" w:rsidRPr="00D44DEF">
        <w:rPr>
          <w:rFonts w:ascii="Tahoma" w:hAnsi="Tahoma" w:cs="Tahoma"/>
          <w:lang w:eastAsia="en-US"/>
        </w:rPr>
        <w:t>13</w:t>
      </w:r>
      <w:r w:rsidRPr="00D44DEF">
        <w:rPr>
          <w:rFonts w:ascii="Tahoma" w:hAnsi="Tahoma" w:cs="Tahoma"/>
          <w:lang w:eastAsia="en-US"/>
        </w:rPr>
        <w:t>.</w:t>
      </w:r>
    </w:p>
    <w:p w14:paraId="7C039911" w14:textId="3F15E59E"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 xml:space="preserve">Zmluvné strany </w:t>
      </w:r>
      <w:r w:rsidR="00037759" w:rsidRPr="00D44DEF">
        <w:rPr>
          <w:rFonts w:ascii="Tahoma" w:hAnsi="Tahoma" w:cs="Tahoma"/>
        </w:rPr>
        <w:t>vy</w:t>
      </w:r>
      <w:r w:rsidRPr="00D44DE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44DE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4DEF">
        <w:rPr>
          <w:rFonts w:ascii="Tahoma" w:hAnsi="Tahoma" w:cs="Tahoma"/>
          <w:lang w:eastAsia="cs-CZ"/>
        </w:rPr>
        <w:t xml:space="preserve"> </w:t>
      </w:r>
      <w:r w:rsidR="0028381A" w:rsidRPr="00D44DEF">
        <w:rPr>
          <w:rFonts w:ascii="Tahoma" w:hAnsi="Tahoma" w:cs="Tahoma"/>
          <w:lang w:eastAsia="cs-CZ"/>
        </w:rPr>
        <w:t>Uplatnením alebo zaplatením zmluvnej pokuty nie je dotknuté právo Kupujúceho na odstúpenie od Zmluvy, úroky z omeškania a na náhradu vzniknutej škody</w:t>
      </w:r>
      <w:r w:rsidR="002311E7" w:rsidRPr="00D44DE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D44DEF">
        <w:rPr>
          <w:rFonts w:ascii="Tahoma" w:hAnsi="Tahoma" w:cs="Tahoma"/>
          <w:lang w:eastAsia="cs-CZ"/>
        </w:rPr>
        <w:t xml:space="preserve">. </w:t>
      </w:r>
      <w:r w:rsidR="0028381A" w:rsidRPr="00D44DEF">
        <w:rPr>
          <w:rFonts w:ascii="Tahoma" w:hAnsi="Tahoma" w:cs="Tahoma"/>
        </w:rPr>
        <w:t>Odstúpením od Zmluvy alebo úhradou uplatnenej škody nezaniká nárok na úhradu zmluvnej</w:t>
      </w:r>
      <w:r w:rsidR="0028381A" w:rsidRPr="00752FC6">
        <w:rPr>
          <w:rFonts w:ascii="Tahoma" w:hAnsi="Tahoma" w:cs="Tahoma"/>
        </w:rPr>
        <w:t xml:space="preserve">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D44DEF" w:rsidRDefault="000D6CF9" w:rsidP="004C64F0">
      <w:pPr>
        <w:tabs>
          <w:tab w:val="left" w:pos="709"/>
        </w:tabs>
        <w:ind w:left="709"/>
        <w:jc w:val="both"/>
        <w:rPr>
          <w:rFonts w:ascii="Tahoma" w:hAnsi="Tahoma" w:cs="Tahoma"/>
        </w:rPr>
      </w:pPr>
      <w:r w:rsidRPr="00D44DEF">
        <w:rPr>
          <w:rFonts w:ascii="Tahoma" w:hAnsi="Tahoma" w:cs="Tahoma"/>
        </w:rPr>
        <w:t>Zmluva zaniká</w:t>
      </w:r>
      <w:r w:rsidR="004C64F0" w:rsidRPr="00D44DEF">
        <w:rPr>
          <w:rFonts w:ascii="Tahoma" w:hAnsi="Tahoma" w:cs="Tahoma"/>
        </w:rPr>
        <w:t xml:space="preserve"> riadnym a včasným splnením záväzkov Zmluvných strán dohodnutých v Zmluve. </w:t>
      </w:r>
      <w:r w:rsidR="00184E3A" w:rsidRPr="00D44DEF">
        <w:rPr>
          <w:rFonts w:ascii="Tahoma" w:hAnsi="Tahoma" w:cs="Tahoma"/>
        </w:rPr>
        <w:t>Zmluvu môžu Zmluvné strany ukončiť aj:</w:t>
      </w:r>
    </w:p>
    <w:p w14:paraId="4DC35CCC" w14:textId="2934DC5E" w:rsidR="00BD04B9" w:rsidRPr="00D44DEF"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D44DEF">
        <w:rPr>
          <w:rFonts w:ascii="Tahoma" w:hAnsi="Tahoma" w:cs="Tahoma"/>
        </w:rPr>
        <w:t xml:space="preserve">písomnou dohodou Zmluvných strán </w:t>
      </w:r>
      <w:r w:rsidR="002A2438" w:rsidRPr="00D44DEF">
        <w:rPr>
          <w:rFonts w:ascii="Tahoma" w:hAnsi="Tahoma" w:cs="Tahoma"/>
        </w:rPr>
        <w:t xml:space="preserve">ku </w:t>
      </w:r>
      <w:r w:rsidRPr="00D44DEF">
        <w:rPr>
          <w:rFonts w:ascii="Tahoma" w:hAnsi="Tahoma" w:cs="Tahoma"/>
        </w:rPr>
        <w:t>dň</w:t>
      </w:r>
      <w:r w:rsidR="002A2438" w:rsidRPr="00D44DEF">
        <w:rPr>
          <w:rFonts w:ascii="Tahoma" w:hAnsi="Tahoma" w:cs="Tahoma"/>
        </w:rPr>
        <w:t>u uvedenému v takejto dohode</w:t>
      </w:r>
      <w:r w:rsidRPr="00D44DEF">
        <w:rPr>
          <w:rFonts w:ascii="Tahoma" w:hAnsi="Tahoma" w:cs="Tahoma"/>
        </w:rPr>
        <w:t>;</w:t>
      </w:r>
      <w:bookmarkEnd w:id="16"/>
      <w:bookmarkEnd w:id="17"/>
      <w:r w:rsidRPr="00D44DEF">
        <w:rPr>
          <w:rFonts w:ascii="Tahoma" w:hAnsi="Tahoma" w:cs="Tahoma"/>
        </w:rPr>
        <w:t xml:space="preserve"> </w:t>
      </w:r>
      <w:bookmarkStart w:id="18" w:name="_Toc248119121"/>
      <w:bookmarkStart w:id="19" w:name="_Toc248145706"/>
    </w:p>
    <w:p w14:paraId="72D84405" w14:textId="66262B31" w:rsidR="00130368" w:rsidRPr="00D44DEF" w:rsidRDefault="000D6CF9" w:rsidP="00414885">
      <w:pPr>
        <w:pStyle w:val="Odsekzoznamu"/>
        <w:numPr>
          <w:ilvl w:val="0"/>
          <w:numId w:val="22"/>
        </w:numPr>
        <w:ind w:left="1134" w:hanging="425"/>
        <w:rPr>
          <w:rFonts w:ascii="Tahoma" w:hAnsi="Tahoma" w:cs="Tahoma"/>
        </w:rPr>
      </w:pPr>
      <w:r w:rsidRPr="00D44DEF">
        <w:rPr>
          <w:rFonts w:ascii="Tahoma" w:hAnsi="Tahoma" w:cs="Tahoma"/>
        </w:rPr>
        <w:t xml:space="preserve">nadobudnutím účinnosti odstúpenia od Zmluvy v súlade s bodom </w:t>
      </w:r>
      <w:r w:rsidR="00142C66" w:rsidRPr="00D44DEF">
        <w:rPr>
          <w:rFonts w:ascii="Tahoma" w:hAnsi="Tahoma" w:cs="Tahoma"/>
        </w:rPr>
        <w:t>1</w:t>
      </w:r>
      <w:r w:rsidR="00EC22C6" w:rsidRPr="00D44DEF">
        <w:rPr>
          <w:rFonts w:ascii="Tahoma" w:hAnsi="Tahoma" w:cs="Tahoma"/>
        </w:rPr>
        <w:t>1</w:t>
      </w:r>
      <w:r w:rsidRPr="00D44DEF">
        <w:rPr>
          <w:rFonts w:ascii="Tahoma" w:hAnsi="Tahoma" w:cs="Tahoma"/>
        </w:rPr>
        <w:t>.</w:t>
      </w:r>
      <w:bookmarkEnd w:id="18"/>
      <w:bookmarkEnd w:id="19"/>
      <w:r w:rsidR="002A2438" w:rsidRPr="00D44DEF">
        <w:rPr>
          <w:rFonts w:ascii="Tahoma" w:hAnsi="Tahoma" w:cs="Tahoma"/>
        </w:rPr>
        <w:t>3</w:t>
      </w:r>
      <w:r w:rsidRPr="00D44DEF">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poskytnutím primeranej lehoty na </w:t>
      </w:r>
      <w:r w:rsidRPr="00D44DEF">
        <w:rPr>
          <w:rFonts w:ascii="Tahoma" w:hAnsi="Tahoma" w:cs="Tahoma"/>
          <w:color w:val="000000"/>
        </w:rPr>
        <w:t>nápravu, ktorá nesmie byť kratšia ako 3 pracovné dni; alebo</w:t>
      </w:r>
    </w:p>
    <w:p w14:paraId="019306F6" w14:textId="123BBC00" w:rsidR="00130368"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D44DEF">
        <w:rPr>
          <w:rFonts w:ascii="Tahoma" w:hAnsi="Tahoma" w:cs="Tahoma"/>
          <w:color w:val="000000"/>
        </w:rPr>
        <w:t xml:space="preserve">ak Kupujúci poruší zákaz podľa </w:t>
      </w:r>
      <w:r w:rsidR="00142C66" w:rsidRPr="00D44DEF">
        <w:rPr>
          <w:rFonts w:ascii="Tahoma" w:hAnsi="Tahoma" w:cs="Tahoma"/>
          <w:color w:val="000000"/>
        </w:rPr>
        <w:t xml:space="preserve">bodu </w:t>
      </w:r>
      <w:r w:rsidR="003C6101" w:rsidRPr="00D44DEF">
        <w:rPr>
          <w:rFonts w:ascii="Tahoma" w:hAnsi="Tahoma" w:cs="Tahoma"/>
          <w:color w:val="000000"/>
        </w:rPr>
        <w:t>6.9</w:t>
      </w:r>
      <w:r w:rsidRPr="00D44DEF">
        <w:rPr>
          <w:rFonts w:ascii="Tahoma" w:hAnsi="Tahoma" w:cs="Tahoma"/>
          <w:color w:val="000000"/>
        </w:rPr>
        <w:t>, bez poskytnutia dodatočnej primeranej lehoty na splnenie povinnosti.</w:t>
      </w:r>
    </w:p>
    <w:p w14:paraId="0FC2AD6A" w14:textId="1BA04E55" w:rsidR="00D912F5" w:rsidRPr="00D44DE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si na účely Zmluvy vyhradzuje, že porušenie povinností Predávajúceho alebo nepravdivosť vyhlásení a/alebo záruk Predávajúceho, uvedených v</w:t>
      </w:r>
      <w:r w:rsidR="00630972" w:rsidRPr="00D44DEF">
        <w:rPr>
          <w:rFonts w:ascii="Tahoma" w:hAnsi="Tahoma" w:cs="Tahoma"/>
          <w:color w:val="000000"/>
        </w:rPr>
        <w:t xml:space="preserve"> bodoch </w:t>
      </w:r>
      <w:r w:rsidR="00F73C22" w:rsidRPr="00D44DEF">
        <w:rPr>
          <w:rFonts w:ascii="Tahoma" w:hAnsi="Tahoma" w:cs="Tahoma"/>
          <w:color w:val="000000"/>
        </w:rPr>
        <w:t>2</w:t>
      </w:r>
      <w:r w:rsidR="00630972" w:rsidRPr="00D44DEF">
        <w:rPr>
          <w:rFonts w:ascii="Tahoma" w:hAnsi="Tahoma" w:cs="Tahoma"/>
          <w:color w:val="000000"/>
        </w:rPr>
        <w:t xml:space="preserve">, </w:t>
      </w:r>
      <w:r w:rsidR="00B03E56" w:rsidRPr="00D44DEF">
        <w:rPr>
          <w:rFonts w:ascii="Tahoma" w:hAnsi="Tahoma" w:cs="Tahoma"/>
          <w:color w:val="000000"/>
        </w:rPr>
        <w:t>4</w:t>
      </w:r>
      <w:r w:rsidR="009B0AE4" w:rsidRPr="00D44DEF">
        <w:rPr>
          <w:rFonts w:ascii="Tahoma" w:hAnsi="Tahoma" w:cs="Tahoma"/>
          <w:color w:val="000000"/>
        </w:rPr>
        <w:t>.</w:t>
      </w:r>
      <w:r w:rsidR="00B03E56" w:rsidRPr="00D44DEF">
        <w:rPr>
          <w:rFonts w:ascii="Tahoma" w:hAnsi="Tahoma" w:cs="Tahoma"/>
          <w:color w:val="000000"/>
        </w:rPr>
        <w:t>1</w:t>
      </w:r>
      <w:r w:rsidR="00D917AF" w:rsidRPr="00D44DEF">
        <w:rPr>
          <w:rFonts w:ascii="Tahoma" w:hAnsi="Tahoma" w:cs="Tahoma"/>
          <w:color w:val="000000"/>
        </w:rPr>
        <w:t xml:space="preserve"> až 4.5</w:t>
      </w:r>
      <w:r w:rsidR="00157785" w:rsidRPr="00D44DEF">
        <w:rPr>
          <w:rFonts w:ascii="Tahoma" w:hAnsi="Tahoma" w:cs="Tahoma"/>
          <w:color w:val="000000"/>
        </w:rPr>
        <w:t>, 4.7</w:t>
      </w:r>
      <w:r w:rsidR="009B0AE4" w:rsidRPr="00D44DEF">
        <w:rPr>
          <w:rFonts w:ascii="Tahoma" w:hAnsi="Tahoma" w:cs="Tahoma"/>
          <w:color w:val="000000"/>
        </w:rPr>
        <w:t xml:space="preserve">, </w:t>
      </w:r>
      <w:r w:rsidR="00422902" w:rsidRPr="00D44DEF">
        <w:rPr>
          <w:rFonts w:ascii="Tahoma" w:hAnsi="Tahoma" w:cs="Tahoma"/>
          <w:color w:val="000000"/>
        </w:rPr>
        <w:t>6.2 až 6.5</w:t>
      </w:r>
      <w:r w:rsidR="009518EA" w:rsidRPr="00D44DEF">
        <w:rPr>
          <w:rFonts w:ascii="Tahoma" w:hAnsi="Tahoma" w:cs="Tahoma"/>
          <w:color w:val="000000"/>
        </w:rPr>
        <w:t xml:space="preserve"> a v bodoch</w:t>
      </w:r>
      <w:r w:rsidR="000F3E31" w:rsidRPr="00D44DEF">
        <w:rPr>
          <w:rFonts w:ascii="Tahoma" w:hAnsi="Tahoma" w:cs="Tahoma"/>
          <w:color w:val="000000"/>
        </w:rPr>
        <w:t xml:space="preserve"> 6.7 až 6.</w:t>
      </w:r>
      <w:r w:rsidR="00D2635C" w:rsidRPr="00D44DEF">
        <w:rPr>
          <w:rFonts w:ascii="Tahoma" w:hAnsi="Tahoma" w:cs="Tahoma"/>
          <w:color w:val="000000"/>
        </w:rPr>
        <w:t>10</w:t>
      </w:r>
      <w:r w:rsidR="00B6267A" w:rsidRPr="00D44DEF">
        <w:rPr>
          <w:rFonts w:ascii="Tahoma" w:hAnsi="Tahoma" w:cs="Tahoma"/>
          <w:color w:val="000000"/>
        </w:rPr>
        <w:t xml:space="preserve"> a</w:t>
      </w:r>
      <w:r w:rsidRPr="00D44DEF">
        <w:rPr>
          <w:rFonts w:ascii="Tahoma" w:hAnsi="Tahoma" w:cs="Tahoma"/>
          <w:color w:val="000000"/>
        </w:rPr>
        <w:t xml:space="preserve"> v</w:t>
      </w:r>
      <w:r w:rsidR="000F3E31" w:rsidRPr="00D44DEF">
        <w:rPr>
          <w:rFonts w:ascii="Tahoma" w:hAnsi="Tahoma" w:cs="Tahoma"/>
          <w:color w:val="000000"/>
        </w:rPr>
        <w:t> bode 8</w:t>
      </w:r>
      <w:r w:rsidRPr="00D44DEF">
        <w:rPr>
          <w:rFonts w:ascii="Tahoma" w:hAnsi="Tahoma" w:cs="Tahoma"/>
          <w:color w:val="000000"/>
        </w:rPr>
        <w:t xml:space="preserve">, sa považuje </w:t>
      </w:r>
      <w:r w:rsidRPr="00D44DEF">
        <w:rPr>
          <w:rFonts w:ascii="Tahoma" w:hAnsi="Tahoma" w:cs="Tahoma"/>
          <w:b/>
          <w:bCs/>
          <w:color w:val="000000"/>
        </w:rPr>
        <w:t>za podstatné porušenie</w:t>
      </w:r>
      <w:r w:rsidRPr="00D44DEF">
        <w:rPr>
          <w:rFonts w:ascii="Tahoma" w:hAnsi="Tahoma" w:cs="Tahoma"/>
          <w:color w:val="000000"/>
        </w:rPr>
        <w:t xml:space="preserve"> Zmluvy. V prípade podstatného porušenia Zmluvy je </w:t>
      </w:r>
      <w:r w:rsidR="00B25C16" w:rsidRPr="00D44DEF">
        <w:rPr>
          <w:rFonts w:ascii="Tahoma" w:hAnsi="Tahoma" w:cs="Tahoma"/>
          <w:color w:val="000000"/>
        </w:rPr>
        <w:t>Kupujúci</w:t>
      </w:r>
      <w:r w:rsidRPr="00D44DE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4DEF">
        <w:rPr>
          <w:rFonts w:ascii="Tahoma" w:hAnsi="Tahoma" w:cs="Tahoma"/>
          <w:color w:val="000000"/>
        </w:rPr>
        <w:t xml:space="preserve">bodu </w:t>
      </w:r>
      <w:r w:rsidR="00EC22C6" w:rsidRPr="00D44DEF">
        <w:rPr>
          <w:rFonts w:ascii="Tahoma" w:hAnsi="Tahoma" w:cs="Tahoma"/>
          <w:color w:val="000000"/>
        </w:rPr>
        <w:t>9</w:t>
      </w:r>
      <w:r w:rsidR="00B25C16" w:rsidRPr="00D44DEF">
        <w:rPr>
          <w:rFonts w:ascii="Tahoma" w:hAnsi="Tahoma" w:cs="Tahoma"/>
          <w:color w:val="000000"/>
        </w:rPr>
        <w:t>.</w:t>
      </w:r>
      <w:r w:rsidR="001F5166" w:rsidRPr="00D44DEF">
        <w:rPr>
          <w:rFonts w:ascii="Tahoma" w:hAnsi="Tahoma" w:cs="Tahoma"/>
          <w:color w:val="000000"/>
        </w:rPr>
        <w:t xml:space="preserve">13 </w:t>
      </w:r>
      <w:r w:rsidR="00B7351F" w:rsidRPr="00D44DEF">
        <w:rPr>
          <w:rFonts w:ascii="Tahoma" w:hAnsi="Tahoma" w:cs="Tahoma"/>
          <w:color w:val="000000"/>
        </w:rPr>
        <w:t>s</w:t>
      </w:r>
      <w:r w:rsidRPr="00D44DEF">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w:t>
      </w:r>
      <w:r w:rsidRPr="00752FC6">
        <w:rPr>
          <w:rFonts w:ascii="Tahoma" w:hAnsi="Tahoma" w:cs="Tahoma"/>
          <w:color w:val="000000"/>
        </w:rPr>
        <w:t xml:space="preserve">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podstatné porušenie Zmluvy však predpokladá, že pred doručením </w:t>
      </w:r>
      <w:r w:rsidRPr="00752FC6">
        <w:rPr>
          <w:rFonts w:ascii="Tahoma" w:hAnsi="Tahoma" w:cs="Tahoma"/>
          <w:color w:val="000000"/>
        </w:rPr>
        <w:lastRenderedPageBreak/>
        <w:t>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 xml:space="preserve">(príkladmo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D44DE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w:t>
      </w:r>
      <w:r w:rsidR="000708FF" w:rsidRPr="00D44DEF">
        <w:rPr>
          <w:rFonts w:ascii="Tahoma" w:hAnsi="Tahoma" w:cs="Tahoma"/>
        </w:rPr>
        <w:t>Zmluva z akýchkoľvek dôvodov zanikne, Zmluvné strany si vymienili, že body</w:t>
      </w:r>
      <w:r w:rsidR="008048EA" w:rsidRPr="00D44DEF">
        <w:rPr>
          <w:rFonts w:ascii="Tahoma" w:hAnsi="Tahoma" w:cs="Tahoma"/>
        </w:rPr>
        <w:t xml:space="preserve"> </w:t>
      </w:r>
      <w:r w:rsidR="00612FA9" w:rsidRPr="00D44DEF">
        <w:rPr>
          <w:rFonts w:ascii="Tahoma" w:hAnsi="Tahoma" w:cs="Tahoma"/>
        </w:rPr>
        <w:t>1</w:t>
      </w:r>
      <w:r w:rsidR="008048EA" w:rsidRPr="00D44DEF">
        <w:rPr>
          <w:rFonts w:ascii="Tahoma" w:hAnsi="Tahoma" w:cs="Tahoma"/>
        </w:rPr>
        <w:t>, body</w:t>
      </w:r>
      <w:r w:rsidR="000708FF" w:rsidRPr="00D44DEF">
        <w:rPr>
          <w:rFonts w:ascii="Tahoma" w:hAnsi="Tahoma" w:cs="Tahoma"/>
        </w:rPr>
        <w:t xml:space="preserve"> týkajúce sa </w:t>
      </w:r>
      <w:r w:rsidRPr="00D44DEF">
        <w:rPr>
          <w:rFonts w:ascii="Tahoma" w:hAnsi="Tahoma" w:cs="Tahoma"/>
        </w:rPr>
        <w:t xml:space="preserve">kontroly, </w:t>
      </w:r>
      <w:r w:rsidR="00A17F9D" w:rsidRPr="00D44DEF">
        <w:rPr>
          <w:rFonts w:ascii="Tahoma" w:hAnsi="Tahoma" w:cs="Tahoma"/>
        </w:rPr>
        <w:t xml:space="preserve">preukázateľnosti, </w:t>
      </w:r>
      <w:r w:rsidR="000708FF" w:rsidRPr="00D44DEF">
        <w:rPr>
          <w:rFonts w:ascii="Tahoma" w:hAnsi="Tahoma" w:cs="Tahoma"/>
        </w:rPr>
        <w:t>zmluvných pokút, náhrady škody, dôverných informácií a</w:t>
      </w:r>
      <w:r w:rsidRPr="00D44DEF">
        <w:rPr>
          <w:rFonts w:ascii="Tahoma" w:hAnsi="Tahoma" w:cs="Tahoma"/>
        </w:rPr>
        <w:t> ochrany osobných údajov</w:t>
      </w:r>
      <w:r w:rsidR="000708FF" w:rsidRPr="00D44DEF">
        <w:rPr>
          <w:rFonts w:ascii="Tahoma" w:hAnsi="Tahoma" w:cs="Tahoma"/>
        </w:rPr>
        <w:t>, korešpondencie a doručovania a</w:t>
      </w:r>
      <w:r w:rsidR="008048EA" w:rsidRPr="00D44DEF">
        <w:rPr>
          <w:rFonts w:ascii="Tahoma" w:hAnsi="Tahoma" w:cs="Tahoma"/>
        </w:rPr>
        <w:t> tento bod</w:t>
      </w:r>
      <w:r w:rsidR="000708FF" w:rsidRPr="00D44DEF">
        <w:rPr>
          <w:rFonts w:ascii="Tahoma" w:hAnsi="Tahoma" w:cs="Tahoma"/>
        </w:rPr>
        <w:t xml:space="preserve"> </w:t>
      </w:r>
      <w:r w:rsidR="00BD283F" w:rsidRPr="00D44DEF">
        <w:rPr>
          <w:rFonts w:ascii="Tahoma" w:hAnsi="Tahoma" w:cs="Tahoma"/>
        </w:rPr>
        <w:t>12</w:t>
      </w:r>
      <w:r w:rsidR="000708FF" w:rsidRPr="00D44DEF">
        <w:rPr>
          <w:rFonts w:ascii="Tahoma" w:hAnsi="Tahoma" w:cs="Tahoma"/>
        </w:rPr>
        <w:t>, zánikom Zmluvy nezanikajú.</w:t>
      </w:r>
    </w:p>
    <w:p w14:paraId="7D057A3C" w14:textId="164DD370" w:rsidR="00570F40" w:rsidRPr="00D44DEF" w:rsidRDefault="00570F40" w:rsidP="00570F40">
      <w:pPr>
        <w:ind w:left="709" w:hanging="709"/>
        <w:rPr>
          <w:rFonts w:ascii="Tahoma" w:hAnsi="Tahoma" w:cs="Tahoma"/>
          <w:b/>
          <w:bCs/>
        </w:rPr>
      </w:pPr>
      <w:r w:rsidRPr="00D44DEF">
        <w:rPr>
          <w:rFonts w:ascii="Tahoma" w:hAnsi="Tahoma" w:cs="Tahoma"/>
          <w:b/>
          <w:bCs/>
        </w:rPr>
        <w:t>1</w:t>
      </w:r>
      <w:r w:rsidR="00BD283F" w:rsidRPr="00D44DEF">
        <w:rPr>
          <w:rFonts w:ascii="Tahoma" w:hAnsi="Tahoma" w:cs="Tahoma"/>
          <w:b/>
          <w:bCs/>
        </w:rPr>
        <w:t>2</w:t>
      </w:r>
      <w:r w:rsidRPr="00D44DEF">
        <w:rPr>
          <w:rFonts w:ascii="Tahoma" w:hAnsi="Tahoma" w:cs="Tahoma"/>
          <w:b/>
          <w:bCs/>
        </w:rPr>
        <w:t>.4</w:t>
      </w:r>
      <w:r w:rsidRPr="00D44DEF">
        <w:rPr>
          <w:rFonts w:ascii="Tahoma" w:hAnsi="Tahoma" w:cs="Tahoma"/>
          <w:b/>
          <w:bCs/>
        </w:rPr>
        <w:tab/>
      </w:r>
      <w:r w:rsidR="00B531E6" w:rsidRPr="00D44DEF">
        <w:rPr>
          <w:rFonts w:ascii="Tahoma" w:hAnsi="Tahoma" w:cs="Tahoma"/>
          <w:b/>
          <w:bCs/>
        </w:rPr>
        <w:t>J</w:t>
      </w:r>
      <w:r w:rsidRPr="00D44DE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D44DEF">
        <w:rPr>
          <w:rFonts w:ascii="Tahoma" w:hAnsi="Tahoma" w:cs="Tahoma"/>
          <w:b/>
          <w:bCs/>
        </w:rPr>
        <w:tab/>
      </w:r>
      <w:r w:rsidR="00B531E6" w:rsidRPr="00D44DEF">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w:t>
      </w:r>
      <w:r w:rsidRPr="00752FC6">
        <w:rPr>
          <w:rFonts w:ascii="Tahoma" w:hAnsi="Tahoma" w:cs="Tahoma"/>
        </w:rPr>
        <w:lastRenderedPageBreak/>
        <w:t>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5915" w14:textId="77777777" w:rsidR="000646ED" w:rsidRDefault="000646ED" w:rsidP="00D044A0">
      <w:r>
        <w:separator/>
      </w:r>
    </w:p>
  </w:endnote>
  <w:endnote w:type="continuationSeparator" w:id="0">
    <w:p w14:paraId="3060AB64" w14:textId="77777777" w:rsidR="000646ED" w:rsidRDefault="000646ED"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47A3" w14:textId="77777777" w:rsidR="000646ED" w:rsidRDefault="000646ED" w:rsidP="00D044A0">
      <w:r>
        <w:separator/>
      </w:r>
    </w:p>
  </w:footnote>
  <w:footnote w:type="continuationSeparator" w:id="0">
    <w:p w14:paraId="5B516857" w14:textId="77777777" w:rsidR="000646ED" w:rsidRDefault="000646ED"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7"/>
  </w:num>
  <w:num w:numId="23" w16cid:durableId="439758069">
    <w:abstractNumId w:val="32"/>
  </w:num>
  <w:num w:numId="24" w16cid:durableId="113714208">
    <w:abstractNumId w:val="35"/>
  </w:num>
  <w:num w:numId="25" w16cid:durableId="1839223209">
    <w:abstractNumId w:val="22"/>
  </w:num>
  <w:num w:numId="26" w16cid:durableId="1327052520">
    <w:abstractNumId w:val="6"/>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21389118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646ED"/>
    <w:rsid w:val="00070822"/>
    <w:rsid w:val="000708FF"/>
    <w:rsid w:val="000723A5"/>
    <w:rsid w:val="0007516C"/>
    <w:rsid w:val="00077648"/>
    <w:rsid w:val="00077A67"/>
    <w:rsid w:val="0008237F"/>
    <w:rsid w:val="00083E06"/>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22885"/>
    <w:rsid w:val="00124080"/>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B18E0"/>
    <w:rsid w:val="001B1D74"/>
    <w:rsid w:val="001C2155"/>
    <w:rsid w:val="001C233D"/>
    <w:rsid w:val="001C433D"/>
    <w:rsid w:val="001C5CA5"/>
    <w:rsid w:val="001C7B4D"/>
    <w:rsid w:val="001C7F94"/>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2476"/>
    <w:rsid w:val="00202505"/>
    <w:rsid w:val="00202704"/>
    <w:rsid w:val="002144A6"/>
    <w:rsid w:val="00216C8B"/>
    <w:rsid w:val="0021733B"/>
    <w:rsid w:val="00224737"/>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85BF6"/>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4ECC"/>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1C4B"/>
    <w:rsid w:val="00491E81"/>
    <w:rsid w:val="004935DE"/>
    <w:rsid w:val="004955B3"/>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3D65"/>
    <w:rsid w:val="004D5D7C"/>
    <w:rsid w:val="004E089C"/>
    <w:rsid w:val="004E3B38"/>
    <w:rsid w:val="004E6ED4"/>
    <w:rsid w:val="004E7FF9"/>
    <w:rsid w:val="004F340E"/>
    <w:rsid w:val="004F5383"/>
    <w:rsid w:val="004F5942"/>
    <w:rsid w:val="004F62B7"/>
    <w:rsid w:val="004F74F7"/>
    <w:rsid w:val="0050176C"/>
    <w:rsid w:val="00506E6F"/>
    <w:rsid w:val="005077DD"/>
    <w:rsid w:val="00511BB2"/>
    <w:rsid w:val="005172A4"/>
    <w:rsid w:val="0052355F"/>
    <w:rsid w:val="0052366A"/>
    <w:rsid w:val="0052744A"/>
    <w:rsid w:val="00531E43"/>
    <w:rsid w:val="00532CF1"/>
    <w:rsid w:val="0053307E"/>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C4843"/>
    <w:rsid w:val="005D11FE"/>
    <w:rsid w:val="005E12E2"/>
    <w:rsid w:val="005E6CF0"/>
    <w:rsid w:val="005E747F"/>
    <w:rsid w:val="005F0287"/>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97B39"/>
    <w:rsid w:val="006A0B14"/>
    <w:rsid w:val="006A1B0E"/>
    <w:rsid w:val="006A7641"/>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59CB"/>
    <w:rsid w:val="00706AF9"/>
    <w:rsid w:val="0070712D"/>
    <w:rsid w:val="00710E1F"/>
    <w:rsid w:val="0071387B"/>
    <w:rsid w:val="00714929"/>
    <w:rsid w:val="00724382"/>
    <w:rsid w:val="0072471E"/>
    <w:rsid w:val="00724BCD"/>
    <w:rsid w:val="00732B04"/>
    <w:rsid w:val="00733C20"/>
    <w:rsid w:val="00734B6E"/>
    <w:rsid w:val="00734E11"/>
    <w:rsid w:val="007353F6"/>
    <w:rsid w:val="00741093"/>
    <w:rsid w:val="00741DE1"/>
    <w:rsid w:val="00742EA6"/>
    <w:rsid w:val="0074788F"/>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3A0D"/>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30F"/>
    <w:rsid w:val="00834BFE"/>
    <w:rsid w:val="0083533B"/>
    <w:rsid w:val="00837648"/>
    <w:rsid w:val="00840444"/>
    <w:rsid w:val="0084164A"/>
    <w:rsid w:val="00842703"/>
    <w:rsid w:val="00842A24"/>
    <w:rsid w:val="008436CD"/>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562E"/>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17D1A"/>
    <w:rsid w:val="00920EC6"/>
    <w:rsid w:val="009257EF"/>
    <w:rsid w:val="00930820"/>
    <w:rsid w:val="009314BD"/>
    <w:rsid w:val="009323F0"/>
    <w:rsid w:val="0093384C"/>
    <w:rsid w:val="00940D45"/>
    <w:rsid w:val="00943769"/>
    <w:rsid w:val="00944920"/>
    <w:rsid w:val="00946C5F"/>
    <w:rsid w:val="009518EA"/>
    <w:rsid w:val="00952B7C"/>
    <w:rsid w:val="0095609C"/>
    <w:rsid w:val="009612C1"/>
    <w:rsid w:val="009621EB"/>
    <w:rsid w:val="00963550"/>
    <w:rsid w:val="00971D9A"/>
    <w:rsid w:val="00972E6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88D"/>
    <w:rsid w:val="009E234A"/>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BC5"/>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A4A59"/>
    <w:rsid w:val="00BA6FEB"/>
    <w:rsid w:val="00BB2ACF"/>
    <w:rsid w:val="00BB4287"/>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6443"/>
    <w:rsid w:val="00CA7F29"/>
    <w:rsid w:val="00CB1424"/>
    <w:rsid w:val="00CB1A97"/>
    <w:rsid w:val="00CB3D4D"/>
    <w:rsid w:val="00CB499B"/>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0548"/>
    <w:rsid w:val="00CF1C33"/>
    <w:rsid w:val="00CF56D7"/>
    <w:rsid w:val="00D01F43"/>
    <w:rsid w:val="00D044A0"/>
    <w:rsid w:val="00D062EC"/>
    <w:rsid w:val="00D07A7A"/>
    <w:rsid w:val="00D14318"/>
    <w:rsid w:val="00D16167"/>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4DEF"/>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079"/>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1"/>
    <w:rsid w:val="00DF2787"/>
    <w:rsid w:val="00DF32B2"/>
    <w:rsid w:val="00DF7619"/>
    <w:rsid w:val="00E00DF6"/>
    <w:rsid w:val="00E044D1"/>
    <w:rsid w:val="00E06940"/>
    <w:rsid w:val="00E07853"/>
    <w:rsid w:val="00E07A75"/>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822FA"/>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197D"/>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6C9"/>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4CEE"/>
    <w:rsid w:val="00FB79FF"/>
    <w:rsid w:val="00FC1668"/>
    <w:rsid w:val="00FC2145"/>
    <w:rsid w:val="00FC613B"/>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c471baa287c8cacd1b664dcb7cb5b1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4f07c62cce4d491d5c1bbadc7f3ec482"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FEDDEE0F-9083-4F6F-B6E9-5A3090E156D2}"/>
</file>

<file path=docProps/app.xml><?xml version="1.0" encoding="utf-8"?>
<Properties xmlns="http://schemas.openxmlformats.org/officeDocument/2006/extended-properties" xmlns:vt="http://schemas.openxmlformats.org/officeDocument/2006/docPropsVTypes">
  <Template>Normal</Template>
  <TotalTime>217</TotalTime>
  <Pages>21</Pages>
  <Words>10133</Words>
  <Characters>57764</Characters>
  <Application>Microsoft Office Word</Application>
  <DocSecurity>0</DocSecurity>
  <Lines>481</Lines>
  <Paragraphs>135</Paragraphs>
  <ScaleCrop>false</ScaleCrop>
  <Company/>
  <LinksUpToDate>false</LinksUpToDate>
  <CharactersWithSpaces>67762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121</cp:revision>
  <cp:lastPrinted>2023-02-09T12:24:00Z</cp:lastPrinted>
  <dcterms:created xsi:type="dcterms:W3CDTF">2024-10-11T10:58:00Z</dcterms:created>
  <dcterms:modified xsi:type="dcterms:W3CDTF">2025-11-12T11:54:00Z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