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1A91" w14:textId="3ABAD78E" w:rsidR="000968B8" w:rsidRDefault="004F1045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21476">
        <w:rPr>
          <w:rFonts w:ascii="Times New Roman" w:hAnsi="Times New Roman"/>
          <w:b/>
          <w:sz w:val="24"/>
          <w:szCs w:val="24"/>
          <w:lang w:eastAsia="sk-SK"/>
        </w:rPr>
        <w:t>Informatívny 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008D08DE" w14:textId="4176B83A" w:rsidR="000968B8" w:rsidRPr="00221476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1476">
        <w:rPr>
          <w:rFonts w:ascii="Times New Roman" w:hAnsi="Times New Roman" w:cs="Times New Roman"/>
          <w:sz w:val="22"/>
          <w:szCs w:val="22"/>
        </w:rPr>
        <w:t xml:space="preserve">Názov predmetu </w:t>
      </w:r>
      <w:r w:rsidRPr="00C714F0">
        <w:rPr>
          <w:rFonts w:ascii="Times New Roman" w:hAnsi="Times New Roman" w:cs="Times New Roman"/>
          <w:sz w:val="22"/>
          <w:szCs w:val="22"/>
        </w:rPr>
        <w:t>zákazky:</w:t>
      </w:r>
      <w:r w:rsidR="00F058BB" w:rsidRPr="00C714F0">
        <w:rPr>
          <w:rFonts w:ascii="Times New Roman" w:hAnsi="Times New Roman" w:cs="Times New Roman"/>
          <w:sz w:val="22"/>
          <w:szCs w:val="22"/>
        </w:rPr>
        <w:t xml:space="preserve"> „</w:t>
      </w:r>
      <w:r w:rsidR="0030476D" w:rsidRPr="0030476D"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="00703DBF">
        <w:rPr>
          <w:rFonts w:ascii="Times New Roman" w:hAnsi="Times New Roman" w:cs="Times New Roman"/>
          <w:b/>
          <w:bCs/>
          <w:sz w:val="22"/>
          <w:szCs w:val="22"/>
        </w:rPr>
        <w:t>omplexné kreatívne, umelecké služby a produkty</w:t>
      </w:r>
      <w:r w:rsidR="00E57BE0" w:rsidRPr="00C714F0">
        <w:rPr>
          <w:rFonts w:ascii="Times New Roman" w:hAnsi="Times New Roman" w:cs="Times New Roman"/>
          <w:b/>
          <w:bCs/>
          <w:sz w:val="22"/>
        </w:rPr>
        <w:t xml:space="preserve"> – DNS</w:t>
      </w:r>
      <w:r w:rsidR="006B1457" w:rsidRPr="00C714F0">
        <w:rPr>
          <w:rFonts w:ascii="Times New Roman" w:eastAsiaTheme="minorHAnsi" w:hAnsi="Times New Roman" w:cs="Times New Roman"/>
          <w:sz w:val="22"/>
          <w:szCs w:val="22"/>
        </w:rPr>
        <w:t>“</w:t>
      </w:r>
    </w:p>
    <w:p w14:paraId="3D99D09D" w14:textId="77777777" w:rsidR="00774762" w:rsidRPr="005D492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12"/>
          <w:szCs w:val="12"/>
        </w:rPr>
      </w:pPr>
    </w:p>
    <w:p w14:paraId="50E4F811" w14:textId="1F294809" w:rsidR="00774762" w:rsidRPr="00CC7FB2" w:rsidRDefault="00774762" w:rsidP="002B7B4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: </w:t>
      </w:r>
      <w:r w:rsidR="00703DBF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980</w:t>
      </w:r>
      <w:r w:rsidR="00FC7CC6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 </w:t>
      </w:r>
      <w:r w:rsidR="00BA4628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000</w:t>
      </w:r>
      <w:r w:rsidR="00FC7CC6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,00</w:t>
      </w:r>
      <w:r w:rsidR="00B63C4A" w:rsidRPr="00C714F0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EUR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5D4926" w:rsidRDefault="00774762" w:rsidP="00774762">
      <w:pPr>
        <w:pStyle w:val="Odsekzoznamu"/>
        <w:rPr>
          <w:rFonts w:ascii="Times New Roman" w:hAnsi="Times New Roman"/>
          <w:sz w:val="12"/>
          <w:szCs w:val="12"/>
        </w:rPr>
      </w:pPr>
    </w:p>
    <w:p w14:paraId="52AA8E77" w14:textId="12A63889" w:rsidR="00774762" w:rsidRPr="00221476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</w:t>
      </w:r>
      <w:r w:rsidRPr="005D492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obdobie </w:t>
      </w:r>
      <w:r w:rsidR="00BA4628" w:rsidRPr="005D492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24</w:t>
      </w:r>
      <w:r w:rsidR="00FC0E96" w:rsidRPr="005D492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5D492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14:paraId="52654BAF" w14:textId="2D7EA575" w:rsidR="00607652" w:rsidRPr="00703DBF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4B940145" w14:textId="77777777" w:rsidR="00703DBF" w:rsidRDefault="00703DBF" w:rsidP="00703DBF">
      <w:pPr>
        <w:pStyle w:val="Odsekzoznamu"/>
        <w:rPr>
          <w:rFonts w:ascii="Times New Roman" w:hAnsi="Times New Roman"/>
          <w:b/>
          <w:sz w:val="22"/>
          <w:szCs w:val="22"/>
        </w:rPr>
      </w:pPr>
    </w:p>
    <w:p w14:paraId="1F4B598D" w14:textId="77777777" w:rsidR="00703DBF" w:rsidRPr="00703DBF" w:rsidRDefault="00703DBF" w:rsidP="00703DBF">
      <w:pPr>
        <w:pStyle w:val="Zkladntext"/>
        <w:autoSpaceDE w:val="0"/>
        <w:autoSpaceDN w:val="0"/>
        <w:spacing w:after="0"/>
        <w:ind w:left="357" w:right="28" w:firstLine="210"/>
        <w:rPr>
          <w:rFonts w:ascii="Times New Roman" w:hAnsi="Times New Roman"/>
          <w:sz w:val="22"/>
          <w:szCs w:val="22"/>
        </w:rPr>
      </w:pPr>
      <w:r w:rsidRPr="00703DBF">
        <w:rPr>
          <w:rFonts w:ascii="Times New Roman" w:hAnsi="Times New Roman"/>
          <w:sz w:val="22"/>
          <w:szCs w:val="22"/>
        </w:rPr>
        <w:t>92100000-2</w:t>
      </w:r>
      <w:r w:rsidRPr="00703DBF">
        <w:rPr>
          <w:rFonts w:ascii="Times New Roman" w:hAnsi="Times New Roman"/>
          <w:sz w:val="22"/>
          <w:szCs w:val="22"/>
        </w:rPr>
        <w:tab/>
        <w:t>Filmové služby a </w:t>
      </w:r>
      <w:proofErr w:type="spellStart"/>
      <w:r w:rsidRPr="00703DBF">
        <w:rPr>
          <w:rFonts w:ascii="Times New Roman" w:hAnsi="Times New Roman"/>
          <w:sz w:val="22"/>
          <w:szCs w:val="22"/>
        </w:rPr>
        <w:t>videoslužby</w:t>
      </w:r>
      <w:proofErr w:type="spellEnd"/>
    </w:p>
    <w:p w14:paraId="28B73A69" w14:textId="77777777" w:rsidR="00703DBF" w:rsidRPr="00703DBF" w:rsidRDefault="00703DBF" w:rsidP="00703DBF">
      <w:pPr>
        <w:pStyle w:val="Zkladntext"/>
        <w:autoSpaceDE w:val="0"/>
        <w:autoSpaceDN w:val="0"/>
        <w:spacing w:after="0"/>
        <w:ind w:left="357" w:right="28" w:firstLine="210"/>
        <w:rPr>
          <w:rFonts w:ascii="Times New Roman" w:hAnsi="Times New Roman"/>
          <w:sz w:val="22"/>
          <w:szCs w:val="22"/>
        </w:rPr>
      </w:pPr>
      <w:r w:rsidRPr="00703DBF">
        <w:rPr>
          <w:rFonts w:ascii="Times New Roman" w:hAnsi="Times New Roman"/>
          <w:sz w:val="22"/>
          <w:szCs w:val="22"/>
        </w:rPr>
        <w:t xml:space="preserve">79340000-9 </w:t>
      </w:r>
      <w:r w:rsidRPr="00703DBF">
        <w:rPr>
          <w:rFonts w:ascii="Times New Roman" w:hAnsi="Times New Roman"/>
          <w:sz w:val="22"/>
          <w:szCs w:val="22"/>
        </w:rPr>
        <w:tab/>
        <w:t>Reklamné a marketingové služby</w:t>
      </w:r>
    </w:p>
    <w:p w14:paraId="18488CDD" w14:textId="77777777" w:rsidR="00703DBF" w:rsidRPr="00703DBF" w:rsidRDefault="00703DBF" w:rsidP="00703DBF">
      <w:pPr>
        <w:pStyle w:val="Odsekzoznamu"/>
        <w:ind w:left="2126" w:hanging="1559"/>
        <w:contextualSpacing/>
        <w:rPr>
          <w:rFonts w:ascii="Times New Roman" w:hAnsi="Times New Roman"/>
          <w:sz w:val="22"/>
          <w:szCs w:val="22"/>
        </w:rPr>
      </w:pPr>
      <w:r w:rsidRPr="00703DBF">
        <w:rPr>
          <w:rFonts w:ascii="Times New Roman" w:hAnsi="Times New Roman"/>
          <w:sz w:val="22"/>
          <w:szCs w:val="22"/>
        </w:rPr>
        <w:t xml:space="preserve">92312000-1  </w:t>
      </w:r>
      <w:r w:rsidRPr="00703DBF">
        <w:rPr>
          <w:rFonts w:ascii="Times New Roman" w:hAnsi="Times New Roman"/>
          <w:sz w:val="22"/>
          <w:szCs w:val="22"/>
        </w:rPr>
        <w:tab/>
        <w:t>Umelecké služby</w:t>
      </w:r>
    </w:p>
    <w:p w14:paraId="3250AF09" w14:textId="77777777" w:rsidR="00703DBF" w:rsidRPr="00703DBF" w:rsidRDefault="00703DBF" w:rsidP="00703DBF">
      <w:pPr>
        <w:pStyle w:val="Odsekzoznamu"/>
        <w:ind w:left="2126" w:hanging="1559"/>
        <w:contextualSpacing/>
        <w:rPr>
          <w:rFonts w:ascii="Times New Roman" w:hAnsi="Times New Roman"/>
          <w:sz w:val="22"/>
          <w:szCs w:val="22"/>
        </w:rPr>
      </w:pPr>
      <w:r w:rsidRPr="00703DBF">
        <w:rPr>
          <w:rFonts w:ascii="Times New Roman" w:hAnsi="Times New Roman"/>
          <w:sz w:val="22"/>
          <w:szCs w:val="22"/>
        </w:rPr>
        <w:t>22300000-1</w:t>
      </w:r>
      <w:r w:rsidRPr="00703DBF">
        <w:rPr>
          <w:rFonts w:ascii="Times New Roman" w:hAnsi="Times New Roman"/>
          <w:sz w:val="22"/>
          <w:szCs w:val="22"/>
        </w:rPr>
        <w:tab/>
        <w:t>Pohľadnice, tlačené pohľadnice s pozdravmi a iné tlačoviny</w:t>
      </w:r>
    </w:p>
    <w:p w14:paraId="5C57C150" w14:textId="77777777" w:rsidR="00703DBF" w:rsidRPr="00703DBF" w:rsidRDefault="00703DBF" w:rsidP="00703DBF">
      <w:pPr>
        <w:pStyle w:val="Odsekzoznamu"/>
        <w:ind w:left="2126" w:hanging="1559"/>
        <w:contextualSpacing/>
        <w:rPr>
          <w:rFonts w:ascii="Times New Roman" w:hAnsi="Times New Roman"/>
          <w:sz w:val="22"/>
          <w:szCs w:val="22"/>
        </w:rPr>
      </w:pPr>
      <w:r w:rsidRPr="00703DBF">
        <w:rPr>
          <w:rFonts w:ascii="Times New Roman" w:hAnsi="Times New Roman"/>
          <w:sz w:val="22"/>
          <w:szCs w:val="22"/>
        </w:rPr>
        <w:t xml:space="preserve">22400000-4 </w:t>
      </w:r>
      <w:r w:rsidRPr="00703DBF">
        <w:rPr>
          <w:rFonts w:ascii="Times New Roman" w:hAnsi="Times New Roman"/>
          <w:sz w:val="22"/>
          <w:szCs w:val="22"/>
        </w:rPr>
        <w:tab/>
        <w:t>Tlačené výrobky a príbuzné produkty</w:t>
      </w:r>
    </w:p>
    <w:p w14:paraId="6E9E579C" w14:textId="77777777" w:rsidR="00703DBF" w:rsidRPr="00B624C1" w:rsidRDefault="00703DBF" w:rsidP="00703DBF">
      <w:pPr>
        <w:pStyle w:val="Default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156B84" w14:textId="77777777" w:rsidR="00607652" w:rsidRPr="005D4926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14:paraId="42C725CE" w14:textId="77777777" w:rsidR="00607652" w:rsidRPr="005D4926" w:rsidRDefault="00607652" w:rsidP="001D2952">
      <w:pPr>
        <w:rPr>
          <w:rFonts w:ascii="Times New Roman" w:hAnsi="Times New Roman"/>
          <w:sz w:val="12"/>
          <w:szCs w:val="12"/>
        </w:rPr>
      </w:pPr>
    </w:p>
    <w:p w14:paraId="17BD4A06" w14:textId="3C5617F7" w:rsidR="00221476" w:rsidRPr="00305284" w:rsidRDefault="00FC0E96" w:rsidP="005910BF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305284">
        <w:rPr>
          <w:rFonts w:ascii="Times New Roman" w:hAnsi="Times New Roman"/>
          <w:sz w:val="22"/>
          <w:szCs w:val="22"/>
        </w:rPr>
        <w:t xml:space="preserve">Predmetom </w:t>
      </w:r>
      <w:r w:rsidR="00305284">
        <w:rPr>
          <w:rFonts w:ascii="Times New Roman" w:hAnsi="Times New Roman"/>
          <w:sz w:val="22"/>
          <w:szCs w:val="22"/>
        </w:rPr>
        <w:t xml:space="preserve">konkrétnych </w:t>
      </w:r>
      <w:r w:rsidRPr="00305284">
        <w:rPr>
          <w:rFonts w:ascii="Times New Roman" w:hAnsi="Times New Roman"/>
          <w:sz w:val="22"/>
          <w:szCs w:val="22"/>
        </w:rPr>
        <w:t>zákaz</w:t>
      </w:r>
      <w:r w:rsidR="00305284">
        <w:rPr>
          <w:rFonts w:ascii="Times New Roman" w:hAnsi="Times New Roman"/>
          <w:sz w:val="22"/>
          <w:szCs w:val="22"/>
        </w:rPr>
        <w:t>iek</w:t>
      </w:r>
      <w:r w:rsidRPr="00305284">
        <w:rPr>
          <w:rFonts w:ascii="Times New Roman" w:hAnsi="Times New Roman"/>
          <w:sz w:val="22"/>
          <w:szCs w:val="22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bude</w:t>
      </w:r>
      <w:r w:rsidR="00305284" w:rsidRPr="00305284">
        <w:rPr>
          <w:rFonts w:ascii="Times New Roman" w:hAnsi="Times New Roman"/>
          <w:sz w:val="22"/>
          <w:lang w:eastAsia="sk-SK"/>
        </w:rPr>
        <w:t xml:space="preserve"> </w:t>
      </w:r>
      <w:r w:rsidR="00900EF9" w:rsidRPr="00900EF9">
        <w:rPr>
          <w:rFonts w:ascii="Times New Roman" w:hAnsi="Times New Roman"/>
          <w:sz w:val="22"/>
          <w:lang w:eastAsia="sk-SK"/>
        </w:rPr>
        <w:t xml:space="preserve">poskytovanie </w:t>
      </w:r>
      <w:r w:rsidR="00B41BE6">
        <w:rPr>
          <w:rFonts w:ascii="Times New Roman" w:hAnsi="Times New Roman"/>
          <w:sz w:val="22"/>
          <w:lang w:eastAsia="sk-SK"/>
        </w:rPr>
        <w:t>kreatívnych</w:t>
      </w:r>
      <w:r w:rsidR="00703DBF">
        <w:rPr>
          <w:rFonts w:ascii="Times New Roman" w:hAnsi="Times New Roman"/>
          <w:sz w:val="22"/>
          <w:lang w:eastAsia="sk-SK"/>
        </w:rPr>
        <w:t xml:space="preserve">, umeleckých </w:t>
      </w:r>
      <w:r w:rsidR="00B41BE6">
        <w:rPr>
          <w:rFonts w:ascii="Times New Roman" w:hAnsi="Times New Roman"/>
          <w:sz w:val="22"/>
          <w:lang w:eastAsia="sk-SK"/>
        </w:rPr>
        <w:t>služieb</w:t>
      </w:r>
      <w:r w:rsidR="00703DBF">
        <w:rPr>
          <w:rFonts w:ascii="Times New Roman" w:hAnsi="Times New Roman"/>
          <w:sz w:val="22"/>
          <w:lang w:eastAsia="sk-SK"/>
        </w:rPr>
        <w:t xml:space="preserve"> a produktov</w:t>
      </w:r>
      <w:r w:rsidR="00B41BE6">
        <w:rPr>
          <w:rFonts w:ascii="Times New Roman" w:hAnsi="Times New Roman"/>
          <w:sz w:val="22"/>
          <w:lang w:eastAsia="sk-SK"/>
        </w:rPr>
        <w:t xml:space="preserve"> bežne dostupných na trhu, ako výsledku kreatívnej činnosti</w:t>
      </w:r>
      <w:r w:rsidR="00B555DA" w:rsidRPr="00B555DA">
        <w:rPr>
          <w:rFonts w:ascii="Times New Roman" w:hAnsi="Times New Roman"/>
          <w:sz w:val="22"/>
          <w:szCs w:val="22"/>
          <w:lang w:eastAsia="sk-SK"/>
        </w:rPr>
        <w:t xml:space="preserve"> vymedzené podľa spoločného slovníka obstarávania (CPV) v rozsahu</w:t>
      </w:r>
      <w:r w:rsidR="00B555DA" w:rsidRPr="00B555DA">
        <w:rPr>
          <w:rFonts w:ascii="Times New Roman" w:hAnsi="Times New Roman"/>
          <w:b/>
          <w:bCs/>
          <w:sz w:val="22"/>
          <w:szCs w:val="22"/>
          <w:lang w:eastAsia="sk-SK"/>
        </w:rPr>
        <w:t xml:space="preserve"> </w:t>
      </w:r>
      <w:r w:rsidR="00B555DA" w:rsidRPr="00B555DA">
        <w:rPr>
          <w:rFonts w:ascii="Times New Roman" w:hAnsi="Times New Roman"/>
          <w:sz w:val="22"/>
          <w:szCs w:val="22"/>
          <w:lang w:eastAsia="sk-SK"/>
        </w:rPr>
        <w:t>skupiny</w:t>
      </w:r>
      <w:r w:rsidR="00B555DA" w:rsidRPr="00B555DA">
        <w:rPr>
          <w:rFonts w:ascii="Times New Roman" w:hAnsi="Times New Roman"/>
          <w:b/>
          <w:bCs/>
          <w:sz w:val="22"/>
          <w:szCs w:val="22"/>
          <w:lang w:eastAsia="sk-SK"/>
        </w:rPr>
        <w:t xml:space="preserve"> </w:t>
      </w:r>
      <w:r w:rsidR="00703DBF" w:rsidRPr="00703DBF">
        <w:rPr>
          <w:rFonts w:ascii="Times New Roman" w:hAnsi="Times New Roman"/>
          <w:sz w:val="22"/>
          <w:szCs w:val="22"/>
          <w:lang w:eastAsia="sk-SK"/>
        </w:rPr>
        <w:t>7934, 921, 923, 223, 224</w:t>
      </w:r>
      <w:r w:rsidR="00703DBF">
        <w:rPr>
          <w:rFonts w:ascii="Times New Roman" w:hAnsi="Times New Roman"/>
          <w:b/>
          <w:bCs/>
          <w:sz w:val="22"/>
          <w:szCs w:val="22"/>
          <w:lang w:eastAsia="sk-SK"/>
        </w:rPr>
        <w:t xml:space="preserve"> </w:t>
      </w:r>
      <w:r w:rsidR="00B555DA">
        <w:rPr>
          <w:rFonts w:ascii="Times New Roman" w:hAnsi="Times New Roman"/>
          <w:sz w:val="22"/>
          <w:szCs w:val="22"/>
          <w:lang w:eastAsia="sk-SK"/>
        </w:rPr>
        <w:t>a pod.</w:t>
      </w:r>
      <w:r w:rsidR="00BA4628" w:rsidRPr="00BA4628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900EF9">
        <w:rPr>
          <w:rFonts w:ascii="Times New Roman" w:hAnsi="Times New Roman"/>
          <w:color w:val="000000"/>
          <w:sz w:val="22"/>
          <w:lang w:eastAsia="sk-SK"/>
        </w:rPr>
        <w:t xml:space="preserve">Plnenia 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budú realizované v útvaroch a zariadeniach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zadávaných</w:t>
      </w:r>
      <w:r w:rsidR="00BA462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 dynamickom nákupnom systéme (ďalej ako „DNS“)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v rámci celého územia SR 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podľa potrieb</w:t>
      </w:r>
      <w:r w:rsidR="00054509">
        <w:rPr>
          <w:rFonts w:ascii="Times New Roman" w:hAnsi="Times New Roman"/>
          <w:bCs/>
          <w:sz w:val="22"/>
          <w:szCs w:val="22"/>
          <w:lang w:eastAsia="sk-SK"/>
        </w:rPr>
        <w:t xml:space="preserve"> </w:t>
      </w:r>
      <w:r w:rsidR="00C014F9" w:rsidRPr="00C014F9">
        <w:rPr>
          <w:rFonts w:ascii="Times New Roman" w:hAnsi="Times New Roman"/>
          <w:bCs/>
          <w:sz w:val="22"/>
          <w:szCs w:val="22"/>
          <w:lang w:eastAsia="sk-SK"/>
        </w:rPr>
        <w:t>Ministerstva obrany SR</w:t>
      </w:r>
      <w:r w:rsidR="00054509">
        <w:rPr>
          <w:rFonts w:ascii="Times New Roman" w:hAnsi="Times New Roman"/>
          <w:bCs/>
          <w:sz w:val="22"/>
          <w:szCs w:val="22"/>
          <w:lang w:eastAsia="sk-SK"/>
        </w:rPr>
        <w:t xml:space="preserve"> a </w:t>
      </w:r>
      <w:r w:rsidR="00054509" w:rsidRPr="00305284">
        <w:rPr>
          <w:rFonts w:ascii="Times New Roman" w:hAnsi="Times New Roman"/>
          <w:bCs/>
          <w:sz w:val="22"/>
          <w:szCs w:val="22"/>
          <w:lang w:eastAsia="sk-SK"/>
        </w:rPr>
        <w:t>O</w:t>
      </w:r>
      <w:r w:rsidR="00054509">
        <w:rPr>
          <w:rFonts w:ascii="Times New Roman" w:hAnsi="Times New Roman"/>
          <w:bCs/>
          <w:sz w:val="22"/>
          <w:szCs w:val="22"/>
          <w:lang w:eastAsia="sk-SK"/>
        </w:rPr>
        <w:t>zbrojených síl</w:t>
      </w:r>
      <w:r w:rsidR="00054509"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SR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.</w:t>
      </w:r>
    </w:p>
    <w:p w14:paraId="15577247" w14:textId="77777777" w:rsidR="00305284" w:rsidRPr="005D4926" w:rsidRDefault="00305284" w:rsidP="00305284">
      <w:pPr>
        <w:pStyle w:val="Zkladntex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12"/>
          <w:szCs w:val="12"/>
        </w:rPr>
      </w:pPr>
    </w:p>
    <w:p w14:paraId="10D2F3FC" w14:textId="0DA1DAB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zákazky.</w:t>
      </w:r>
    </w:p>
    <w:p w14:paraId="07E6C705" w14:textId="77777777" w:rsidR="00221476" w:rsidRPr="005D492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12"/>
          <w:szCs w:val="12"/>
          <w:lang w:eastAsia="en-US"/>
        </w:rPr>
      </w:pPr>
    </w:p>
    <w:p w14:paraId="3B6DAE55" w14:textId="485A34B9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Služby budú poskytované v rozsahu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 v závislosti od potrieb verejného obstarávateľa, podľa podrobného opisu v každej konkrétnej zákazke. </w:t>
      </w:r>
    </w:p>
    <w:p w14:paraId="594ECFE0" w14:textId="77777777" w:rsidR="00221476" w:rsidRPr="005D492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12"/>
          <w:szCs w:val="12"/>
          <w:lang w:eastAsia="en-US"/>
        </w:rPr>
      </w:pPr>
    </w:p>
    <w:p w14:paraId="3F89A555" w14:textId="1182FB3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opis predmetu zákazky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ďalšie požiadavky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najmä na 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lehotu, miesto plnenia,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kvalitu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zhotoveného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tovaru 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ako výsledk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u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poskytnutých služieb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ďalšie informácie. </w:t>
      </w:r>
    </w:p>
    <w:p w14:paraId="1E98895E" w14:textId="77777777" w:rsidR="00221476" w:rsidRPr="005D492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12"/>
          <w:szCs w:val="12"/>
          <w:lang w:eastAsia="en-US"/>
        </w:rPr>
      </w:pPr>
    </w:p>
    <w:p w14:paraId="5CDAACAB" w14:textId="72019DA0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ýzvy na predkladanie ponúk budú aj požiadavky na 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povolení,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4C1F0DF0" w14:textId="77777777" w:rsidR="00221476" w:rsidRPr="005D492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12"/>
          <w:szCs w:val="12"/>
          <w:lang w:eastAsia="en-US"/>
        </w:rPr>
      </w:pPr>
    </w:p>
    <w:p w14:paraId="5E6686A7" w14:textId="6668E7D3" w:rsidR="00221476" w:rsidRDefault="00900EF9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Zhotovi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teľ zodpovedá za kvalitu 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ovaných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služieb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6D6F1EB1" w14:textId="77777777" w:rsidR="00221476" w:rsidRPr="005D4926" w:rsidRDefault="00221476" w:rsidP="00D13D14">
      <w:pPr>
        <w:rPr>
          <w:rFonts w:ascii="Times New Roman" w:hAnsi="Times New Roman"/>
          <w:sz w:val="12"/>
          <w:szCs w:val="12"/>
        </w:rPr>
      </w:pPr>
    </w:p>
    <w:p w14:paraId="2145F1CC" w14:textId="3A5D1A82" w:rsidR="00607652" w:rsidRPr="00054509" w:rsidRDefault="00607652" w:rsidP="0005450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Konkrétne miesto </w:t>
      </w:r>
      <w:r w:rsidR="00565320"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plnenia</w:t>
      </w:r>
      <w:r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B36410"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predmetu zákazky určí verejný obstarávateľ v konkrétnej Výzve                              na predkladanie ponúk. </w:t>
      </w:r>
      <w:r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Plnenie bude realizované v rámci celého územia SR </w:t>
      </w:r>
      <w:r w:rsidR="00054509"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pre útvary a zariadenia Ministerstva obrany SR.</w:t>
      </w:r>
    </w:p>
    <w:p w14:paraId="2FEAC04F" w14:textId="77777777" w:rsidR="00054509" w:rsidRPr="005D4926" w:rsidRDefault="00054509" w:rsidP="00054509">
      <w:pPr>
        <w:autoSpaceDE w:val="0"/>
        <w:autoSpaceDN w:val="0"/>
        <w:adjustRightInd w:val="0"/>
        <w:jc w:val="both"/>
        <w:rPr>
          <w:rFonts w:ascii="Times New Roman" w:hAnsi="Times New Roman"/>
          <w:sz w:val="12"/>
          <w:szCs w:val="12"/>
        </w:rPr>
      </w:pPr>
    </w:p>
    <w:p w14:paraId="05EEC01A" w14:textId="619948A9" w:rsidR="00221476" w:rsidRPr="002724A4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565320">
        <w:rPr>
          <w:rFonts w:ascii="Times New Roman" w:hAnsi="Times New Roman"/>
          <w:sz w:val="22"/>
          <w:szCs w:val="22"/>
        </w:rPr>
        <w:t>plnenia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 xml:space="preserve">zriadeného DNS, ktoré budú zaslané všetkým kvalifikovaným záujemcom prostredníctvom </w:t>
      </w:r>
      <w:r w:rsidR="001E352B">
        <w:rPr>
          <w:rFonts w:ascii="Times New Roman" w:hAnsi="Times New Roman"/>
          <w:sz w:val="22"/>
          <w:szCs w:val="22"/>
        </w:rPr>
        <w:t>systému JOSEPHINE</w:t>
      </w:r>
      <w:r w:rsidRPr="00607652">
        <w:rPr>
          <w:rFonts w:ascii="Times New Roman" w:hAnsi="Times New Roman"/>
          <w:sz w:val="22"/>
          <w:szCs w:val="22"/>
        </w:rPr>
        <w:t>.</w:t>
      </w:r>
    </w:p>
    <w:sectPr w:rsidR="00221476" w:rsidRPr="002724A4" w:rsidSect="002724A4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A3F7" w14:textId="77777777" w:rsidR="00DE0FB0" w:rsidRDefault="00DE0FB0" w:rsidP="00145BE1">
      <w:r>
        <w:separator/>
      </w:r>
    </w:p>
  </w:endnote>
  <w:endnote w:type="continuationSeparator" w:id="0">
    <w:p w14:paraId="3C08190B" w14:textId="77777777" w:rsidR="00DE0FB0" w:rsidRDefault="00DE0FB0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84AB" w14:textId="77777777" w:rsidR="00DE0FB0" w:rsidRDefault="00DE0FB0" w:rsidP="00145BE1">
      <w:r>
        <w:separator/>
      </w:r>
    </w:p>
  </w:footnote>
  <w:footnote w:type="continuationSeparator" w:id="0">
    <w:p w14:paraId="2BF84F3A" w14:textId="77777777" w:rsidR="00DE0FB0" w:rsidRDefault="00DE0FB0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D6EA" w14:textId="5E819136" w:rsidR="005D4926" w:rsidRPr="00EE3509" w:rsidRDefault="005D4926" w:rsidP="005D4926">
    <w:pPr>
      <w:tabs>
        <w:tab w:val="num" w:pos="1080"/>
        <w:tab w:val="left" w:leader="dot" w:pos="10034"/>
      </w:tabs>
      <w:spacing w:before="120"/>
      <w:jc w:val="right"/>
      <w:rPr>
        <w:rFonts w:ascii="Times New Roman" w:hAnsi="Times New Roman"/>
        <w:sz w:val="22"/>
      </w:rPr>
    </w:pPr>
    <w:r w:rsidRPr="00EE3509">
      <w:rPr>
        <w:rFonts w:ascii="Times New Roman" w:hAnsi="Times New Roman"/>
        <w:sz w:val="22"/>
      </w:rPr>
      <w:t xml:space="preserve">Príloha č. </w:t>
    </w:r>
    <w:r>
      <w:rPr>
        <w:rFonts w:ascii="Times New Roman" w:hAnsi="Times New Roman"/>
        <w:sz w:val="22"/>
      </w:rPr>
      <w:t>5</w:t>
    </w:r>
    <w:r w:rsidRPr="00EE3509">
      <w:rPr>
        <w:rFonts w:ascii="Times New Roman" w:hAnsi="Times New Roman"/>
        <w:sz w:val="22"/>
      </w:rPr>
      <w:t xml:space="preserve"> súťažných podkladov</w:t>
    </w:r>
  </w:p>
  <w:p w14:paraId="085CAF2D" w14:textId="57C5E8D1" w:rsidR="005D4926" w:rsidRDefault="005D4926">
    <w:pPr>
      <w:pStyle w:val="Hlavika"/>
    </w:pPr>
  </w:p>
  <w:p w14:paraId="33E716A0" w14:textId="77777777" w:rsidR="005D4926" w:rsidRDefault="005D49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3"/>
  </w:num>
  <w:num w:numId="7">
    <w:abstractNumId w:val="25"/>
  </w:num>
  <w:num w:numId="8">
    <w:abstractNumId w:val="9"/>
  </w:num>
  <w:num w:numId="9">
    <w:abstractNumId w:val="20"/>
  </w:num>
  <w:num w:numId="10">
    <w:abstractNumId w:val="2"/>
  </w:num>
  <w:num w:numId="11">
    <w:abstractNumId w:val="10"/>
  </w:num>
  <w:num w:numId="12">
    <w:abstractNumId w:val="19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2"/>
  </w:num>
  <w:num w:numId="18">
    <w:abstractNumId w:val="17"/>
  </w:num>
  <w:num w:numId="19">
    <w:abstractNumId w:val="11"/>
  </w:num>
  <w:num w:numId="20">
    <w:abstractNumId w:val="11"/>
  </w:num>
  <w:num w:numId="21">
    <w:abstractNumId w:val="18"/>
  </w:num>
  <w:num w:numId="22">
    <w:abstractNumId w:val="8"/>
  </w:num>
  <w:num w:numId="23">
    <w:abstractNumId w:val="21"/>
  </w:num>
  <w:num w:numId="24">
    <w:abstractNumId w:val="16"/>
  </w:num>
  <w:num w:numId="25">
    <w:abstractNumId w:val="22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6D44"/>
    <w:rsid w:val="000329F7"/>
    <w:rsid w:val="00042426"/>
    <w:rsid w:val="00054509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4EA5"/>
    <w:rsid w:val="00161267"/>
    <w:rsid w:val="001776AC"/>
    <w:rsid w:val="0018283E"/>
    <w:rsid w:val="001B64C0"/>
    <w:rsid w:val="001D2952"/>
    <w:rsid w:val="001E352B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476D"/>
    <w:rsid w:val="00305284"/>
    <w:rsid w:val="00332583"/>
    <w:rsid w:val="003348D9"/>
    <w:rsid w:val="0034034E"/>
    <w:rsid w:val="00342FBF"/>
    <w:rsid w:val="00356B75"/>
    <w:rsid w:val="00385330"/>
    <w:rsid w:val="00385684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B09"/>
    <w:rsid w:val="00437C4C"/>
    <w:rsid w:val="00443D06"/>
    <w:rsid w:val="00457F8A"/>
    <w:rsid w:val="00464D2B"/>
    <w:rsid w:val="004A2640"/>
    <w:rsid w:val="004C3D8F"/>
    <w:rsid w:val="004E14E1"/>
    <w:rsid w:val="004F1045"/>
    <w:rsid w:val="004F504E"/>
    <w:rsid w:val="005013F8"/>
    <w:rsid w:val="00502BD8"/>
    <w:rsid w:val="00510847"/>
    <w:rsid w:val="00527BB2"/>
    <w:rsid w:val="00551644"/>
    <w:rsid w:val="00552172"/>
    <w:rsid w:val="00554C4D"/>
    <w:rsid w:val="00565320"/>
    <w:rsid w:val="00587B5D"/>
    <w:rsid w:val="00591D4A"/>
    <w:rsid w:val="005C3F01"/>
    <w:rsid w:val="005C537C"/>
    <w:rsid w:val="005D1B1C"/>
    <w:rsid w:val="005D4926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2CCF"/>
    <w:rsid w:val="006938E8"/>
    <w:rsid w:val="0069537A"/>
    <w:rsid w:val="006A7F14"/>
    <w:rsid w:val="006B1457"/>
    <w:rsid w:val="006F3627"/>
    <w:rsid w:val="006F384D"/>
    <w:rsid w:val="006F779C"/>
    <w:rsid w:val="00703DBF"/>
    <w:rsid w:val="00714DFF"/>
    <w:rsid w:val="0073149E"/>
    <w:rsid w:val="00732748"/>
    <w:rsid w:val="00746789"/>
    <w:rsid w:val="007469C4"/>
    <w:rsid w:val="00774762"/>
    <w:rsid w:val="0078589F"/>
    <w:rsid w:val="0079284D"/>
    <w:rsid w:val="00794742"/>
    <w:rsid w:val="007A3287"/>
    <w:rsid w:val="007B44CA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2360"/>
    <w:rsid w:val="008A3F02"/>
    <w:rsid w:val="008A4816"/>
    <w:rsid w:val="008E3C23"/>
    <w:rsid w:val="008E450B"/>
    <w:rsid w:val="008F0C34"/>
    <w:rsid w:val="00900EF9"/>
    <w:rsid w:val="00911AA6"/>
    <w:rsid w:val="00924CB5"/>
    <w:rsid w:val="00931262"/>
    <w:rsid w:val="00933C0C"/>
    <w:rsid w:val="00937038"/>
    <w:rsid w:val="009476CB"/>
    <w:rsid w:val="00967488"/>
    <w:rsid w:val="0099099E"/>
    <w:rsid w:val="00990B27"/>
    <w:rsid w:val="00994844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57940"/>
    <w:rsid w:val="00A61CEC"/>
    <w:rsid w:val="00A6279D"/>
    <w:rsid w:val="00A71988"/>
    <w:rsid w:val="00A749E9"/>
    <w:rsid w:val="00A751B7"/>
    <w:rsid w:val="00A842A7"/>
    <w:rsid w:val="00A87935"/>
    <w:rsid w:val="00A93AC7"/>
    <w:rsid w:val="00AA5E3B"/>
    <w:rsid w:val="00AC3E7D"/>
    <w:rsid w:val="00AC5D7B"/>
    <w:rsid w:val="00AE5DBD"/>
    <w:rsid w:val="00B005A6"/>
    <w:rsid w:val="00B26E47"/>
    <w:rsid w:val="00B36410"/>
    <w:rsid w:val="00B40F1E"/>
    <w:rsid w:val="00B41BE6"/>
    <w:rsid w:val="00B42A2A"/>
    <w:rsid w:val="00B50C8F"/>
    <w:rsid w:val="00B555DA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A4628"/>
    <w:rsid w:val="00BB0233"/>
    <w:rsid w:val="00BC352C"/>
    <w:rsid w:val="00BC38CC"/>
    <w:rsid w:val="00BC5262"/>
    <w:rsid w:val="00BD197B"/>
    <w:rsid w:val="00BE413E"/>
    <w:rsid w:val="00C00AF8"/>
    <w:rsid w:val="00C014F9"/>
    <w:rsid w:val="00C11C1C"/>
    <w:rsid w:val="00C2598E"/>
    <w:rsid w:val="00C35401"/>
    <w:rsid w:val="00C469DE"/>
    <w:rsid w:val="00C53BC8"/>
    <w:rsid w:val="00C714F0"/>
    <w:rsid w:val="00C93C0A"/>
    <w:rsid w:val="00CA371D"/>
    <w:rsid w:val="00CA5C5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66371"/>
    <w:rsid w:val="00D709EF"/>
    <w:rsid w:val="00D811D6"/>
    <w:rsid w:val="00D81904"/>
    <w:rsid w:val="00D845F4"/>
    <w:rsid w:val="00D84AF6"/>
    <w:rsid w:val="00D84D82"/>
    <w:rsid w:val="00D85EE7"/>
    <w:rsid w:val="00DB05F1"/>
    <w:rsid w:val="00DB1AD6"/>
    <w:rsid w:val="00DB459C"/>
    <w:rsid w:val="00DC03AD"/>
    <w:rsid w:val="00DD0E71"/>
    <w:rsid w:val="00DD1F5A"/>
    <w:rsid w:val="00DD33E5"/>
    <w:rsid w:val="00DE0FB0"/>
    <w:rsid w:val="00DE4D12"/>
    <w:rsid w:val="00E04013"/>
    <w:rsid w:val="00E07D90"/>
    <w:rsid w:val="00E121EF"/>
    <w:rsid w:val="00E13B67"/>
    <w:rsid w:val="00E37CFC"/>
    <w:rsid w:val="00E40995"/>
    <w:rsid w:val="00E57BE0"/>
    <w:rsid w:val="00E6374E"/>
    <w:rsid w:val="00E81189"/>
    <w:rsid w:val="00EB3342"/>
    <w:rsid w:val="00EE3509"/>
    <w:rsid w:val="00EE4620"/>
    <w:rsid w:val="00EF3362"/>
    <w:rsid w:val="00F03C39"/>
    <w:rsid w:val="00F058BB"/>
    <w:rsid w:val="00F51204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  <w:rsid w:val="00F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MATUSOVA Andrea</cp:lastModifiedBy>
  <cp:revision>2</cp:revision>
  <cp:lastPrinted>2022-04-11T06:30:00Z</cp:lastPrinted>
  <dcterms:created xsi:type="dcterms:W3CDTF">2025-12-15T11:05:00Z</dcterms:created>
  <dcterms:modified xsi:type="dcterms:W3CDTF">2025-12-15T11:05:00Z</dcterms:modified>
</cp:coreProperties>
</file>