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26A5" w14:textId="220DD3A4" w:rsidR="00A224D0" w:rsidRDefault="00A224D0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eastAsia="Times New Roman" w:hAnsiTheme="minorHAnsi" w:cstheme="minorHAnsi"/>
          <w:b/>
          <w:bCs/>
          <w:lang w:eastAsia="sk-SK"/>
        </w:rPr>
        <w:t xml:space="preserve">Opis predmetu zákazky 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                                                                                      </w:t>
      </w:r>
      <w:r>
        <w:rPr>
          <w:rFonts w:asciiTheme="minorHAnsi" w:eastAsia="Times New Roman" w:hAnsiTheme="minorHAnsi" w:cstheme="minorHAnsi"/>
          <w:b/>
          <w:bCs/>
          <w:lang w:eastAsia="sk-SK"/>
        </w:rPr>
        <w:t>Prí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>loha Výzv</w:t>
      </w:r>
      <w:r w:rsidR="00A46F63">
        <w:rPr>
          <w:rFonts w:asciiTheme="minorHAnsi" w:eastAsia="Times New Roman" w:hAnsiTheme="minorHAnsi" w:cstheme="minorHAnsi"/>
          <w:b/>
          <w:bCs/>
          <w:lang w:eastAsia="sk-SK"/>
        </w:rPr>
        <w:t>y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č</w:t>
      </w:r>
      <w:r w:rsidR="00A46F63">
        <w:rPr>
          <w:rFonts w:asciiTheme="minorHAnsi" w:eastAsia="Times New Roman" w:hAnsiTheme="minorHAnsi" w:cstheme="minorHAnsi"/>
          <w:b/>
          <w:bCs/>
          <w:lang w:eastAsia="sk-SK"/>
        </w:rPr>
        <w:t>.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2</w:t>
      </w:r>
    </w:p>
    <w:p w14:paraId="3CF1DA9D" w14:textId="77777777" w:rsidR="00A224D0" w:rsidRDefault="00A224D0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</w:p>
    <w:p w14:paraId="246ED089" w14:textId="4ACD3187" w:rsidR="009A336F" w:rsidRPr="00F677D0" w:rsidRDefault="009A336F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F677D0">
        <w:rPr>
          <w:rFonts w:asciiTheme="minorHAnsi" w:eastAsia="Times New Roman" w:hAnsiTheme="minorHAnsi" w:cstheme="minorHAnsi"/>
          <w:b/>
          <w:bCs/>
          <w:lang w:eastAsia="sk-SK"/>
        </w:rPr>
        <w:t>Časti: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501560" w:rsidRPr="00AE3480" w14:paraId="5AEE6C5B" w14:textId="77777777" w:rsidTr="002C1166">
        <w:trPr>
          <w:trHeight w:val="288"/>
        </w:trPr>
        <w:tc>
          <w:tcPr>
            <w:tcW w:w="8221" w:type="dxa"/>
            <w:vAlign w:val="center"/>
            <w:hideMark/>
          </w:tcPr>
          <w:p w14:paraId="6BC40B32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2: Ostatné mäsové výrobky</w:t>
            </w:r>
          </w:p>
        </w:tc>
      </w:tr>
      <w:tr w:rsidR="00501560" w:rsidRPr="00AE3480" w14:paraId="64557C7F" w14:textId="77777777" w:rsidTr="002C1166">
        <w:trPr>
          <w:trHeight w:val="288"/>
        </w:trPr>
        <w:tc>
          <w:tcPr>
            <w:tcW w:w="8221" w:type="dxa"/>
            <w:vAlign w:val="center"/>
            <w:hideMark/>
          </w:tcPr>
          <w:p w14:paraId="07BFCE2E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4: Sladkovodné ryby</w:t>
            </w:r>
          </w:p>
        </w:tc>
      </w:tr>
      <w:tr w:rsidR="00501560" w:rsidRPr="00AE3480" w14:paraId="1B9A81AE" w14:textId="77777777" w:rsidTr="002C1166">
        <w:trPr>
          <w:trHeight w:val="288"/>
        </w:trPr>
        <w:tc>
          <w:tcPr>
            <w:tcW w:w="8221" w:type="dxa"/>
            <w:vAlign w:val="center"/>
            <w:hideMark/>
          </w:tcPr>
          <w:p w14:paraId="3E960069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5: Sladkovodné ryby výlov</w:t>
            </w:r>
          </w:p>
        </w:tc>
      </w:tr>
      <w:tr w:rsidR="00501560" w:rsidRPr="00AE3480" w14:paraId="3969435D" w14:textId="77777777" w:rsidTr="002C1166">
        <w:trPr>
          <w:trHeight w:val="288"/>
        </w:trPr>
        <w:tc>
          <w:tcPr>
            <w:tcW w:w="8221" w:type="dxa"/>
            <w:vAlign w:val="center"/>
            <w:hideMark/>
          </w:tcPr>
          <w:p w14:paraId="116DB945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6: Morské ryby</w:t>
            </w:r>
          </w:p>
        </w:tc>
      </w:tr>
      <w:tr w:rsidR="00501560" w:rsidRPr="00AE3480" w14:paraId="351D286F" w14:textId="77777777" w:rsidTr="002C1166">
        <w:trPr>
          <w:trHeight w:val="288"/>
        </w:trPr>
        <w:tc>
          <w:tcPr>
            <w:tcW w:w="8221" w:type="dxa"/>
            <w:vAlign w:val="center"/>
            <w:hideMark/>
          </w:tcPr>
          <w:p w14:paraId="164A2293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7: Králičie mäso</w:t>
            </w:r>
          </w:p>
        </w:tc>
      </w:tr>
      <w:tr w:rsidR="00501560" w:rsidRPr="00AE3480" w14:paraId="68BD03FF" w14:textId="77777777" w:rsidTr="002C1166">
        <w:trPr>
          <w:trHeight w:val="297"/>
        </w:trPr>
        <w:tc>
          <w:tcPr>
            <w:tcW w:w="8221" w:type="dxa"/>
            <w:vAlign w:val="center"/>
            <w:hideMark/>
          </w:tcPr>
          <w:p w14:paraId="3AA50BA8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9: Granule pre vysokohorské kozy Biostan</w:t>
            </w:r>
          </w:p>
        </w:tc>
      </w:tr>
      <w:tr w:rsidR="00501560" w:rsidRPr="00AE3480" w14:paraId="171474B3" w14:textId="77777777" w:rsidTr="002C1166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364F30EB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10: Granule plameniak</w:t>
            </w:r>
          </w:p>
        </w:tc>
      </w:tr>
      <w:tr w:rsidR="00501560" w:rsidRPr="00AE3480" w14:paraId="1DADCA89" w14:textId="77777777" w:rsidTr="002C1166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06CDBBE4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13: Granule pre pštrosy,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kačky,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bažanty</w:t>
            </w:r>
          </w:p>
        </w:tc>
      </w:tr>
      <w:tr w:rsidR="00501560" w:rsidRPr="00AE3480" w14:paraId="36E2072A" w14:textId="77777777" w:rsidTr="002C1166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2F3F9FCB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14: Granule pre žeriavy</w:t>
            </w:r>
          </w:p>
        </w:tc>
      </w:tr>
      <w:tr w:rsidR="00501560" w:rsidRPr="00AE3480" w14:paraId="74542CB9" w14:textId="77777777" w:rsidTr="002C1166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183996A0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15: Slama  na kŕmne účely</w:t>
            </w:r>
          </w:p>
        </w:tc>
      </w:tr>
      <w:tr w:rsidR="00501560" w:rsidRPr="00AE3480" w14:paraId="5021AF39" w14:textId="77777777" w:rsidTr="002C1166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C44A2AD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16: Seno na kŕmne účely</w:t>
            </w:r>
          </w:p>
        </w:tc>
      </w:tr>
      <w:tr w:rsidR="00501560" w:rsidRPr="00AE3480" w14:paraId="7889E5D9" w14:textId="77777777" w:rsidTr="002C1166">
        <w:trPr>
          <w:trHeight w:val="269"/>
        </w:trPr>
        <w:tc>
          <w:tcPr>
            <w:tcW w:w="8221" w:type="dxa"/>
            <w:vAlign w:val="center"/>
            <w:hideMark/>
          </w:tcPr>
          <w:p w14:paraId="374BF885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19: Sušené vodné produkty </w:t>
            </w:r>
          </w:p>
        </w:tc>
      </w:tr>
      <w:tr w:rsidR="00501560" w:rsidRPr="00AE3480" w14:paraId="07528420" w14:textId="77777777" w:rsidTr="002C1166">
        <w:trPr>
          <w:trHeight w:val="312"/>
        </w:trPr>
        <w:tc>
          <w:tcPr>
            <w:tcW w:w="8221" w:type="dxa"/>
            <w:vAlign w:val="center"/>
            <w:hideMark/>
          </w:tcPr>
          <w:p w14:paraId="5D43A65F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20: Sušený hmyz,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kukly</w:t>
            </w:r>
          </w:p>
        </w:tc>
      </w:tr>
      <w:tr w:rsidR="00501560" w:rsidRPr="00AE3480" w14:paraId="2F612B2E" w14:textId="77777777" w:rsidTr="002C1166">
        <w:trPr>
          <w:trHeight w:val="288"/>
        </w:trPr>
        <w:tc>
          <w:tcPr>
            <w:tcW w:w="8221" w:type="dxa"/>
            <w:vAlign w:val="center"/>
            <w:hideMark/>
          </w:tcPr>
          <w:p w14:paraId="03A36B89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21: Potraviny</w:t>
            </w:r>
          </w:p>
        </w:tc>
      </w:tr>
      <w:tr w:rsidR="00501560" w:rsidRPr="00AE3480" w14:paraId="639D26A0" w14:textId="77777777" w:rsidTr="002C1166">
        <w:trPr>
          <w:trHeight w:val="324"/>
        </w:trPr>
        <w:tc>
          <w:tcPr>
            <w:tcW w:w="8221" w:type="dxa"/>
            <w:vAlign w:val="center"/>
            <w:hideMark/>
          </w:tcPr>
          <w:p w14:paraId="3DC25755" w14:textId="77777777" w:rsidR="00501560" w:rsidRPr="00AE3480" w:rsidRDefault="00501560" w:rsidP="002C116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24: Ostatné krmivo pre exotické vtáky</w:t>
            </w:r>
          </w:p>
        </w:tc>
      </w:tr>
    </w:tbl>
    <w:p w14:paraId="1EAD7B85" w14:textId="77777777" w:rsidR="009A336F" w:rsidRPr="00F677D0" w:rsidRDefault="009A336F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</w:p>
    <w:p w14:paraId="3C62D7F9" w14:textId="118F93DB" w:rsidR="009A336F" w:rsidRPr="00D118AB" w:rsidRDefault="00B85883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Časť</w:t>
      </w:r>
      <w:r w:rsidR="00084D96"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9A336F" w:rsidRPr="00D118AB">
        <w:rPr>
          <w:rFonts w:asciiTheme="minorHAnsi" w:hAnsiTheme="minorHAnsi" w:cstheme="minorHAnsi"/>
          <w:b/>
          <w:bCs/>
          <w:color w:val="auto"/>
          <w:sz w:val="22"/>
        </w:rPr>
        <w:t>2.</w:t>
      </w:r>
      <w:r w:rsidR="009A336F"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Ostatné mäsové výrobky</w:t>
      </w:r>
    </w:p>
    <w:p w14:paraId="0341DD0F" w14:textId="1061E3DE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25F2F488" w14:textId="77777777" w:rsidR="00E86CA0" w:rsidRPr="00D118AB" w:rsidRDefault="00E86CA0" w:rsidP="00DE06CF">
      <w:pPr>
        <w:pStyle w:val="Normlnywebov"/>
        <w:shd w:val="clear" w:color="auto" w:fill="FFFFFF"/>
        <w:spacing w:before="0" w:beforeAutospacing="0" w:after="0" w:afterAutospacing="0"/>
        <w:ind w:right="141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37AC38D1" w14:textId="7A5F4AFD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Položky </w:t>
      </w:r>
    </w:p>
    <w:p w14:paraId="7E449DAF" w14:textId="355ABE47" w:rsidR="00E86CA0" w:rsidRPr="00D118AB" w:rsidRDefault="000C3306" w:rsidP="00DE0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/>
        <w:autoSpaceDN/>
        <w:ind w:right="2693"/>
        <w:rPr>
          <w:rFonts w:asciiTheme="minorHAnsi" w:eastAsia="Times New Roman" w:hAnsiTheme="minorHAnsi" w:cs="Arial"/>
          <w:color w:val="000000"/>
          <w:lang w:eastAsia="sk-SK"/>
        </w:rPr>
      </w:pPr>
      <w:r w:rsidRPr="00D118AB">
        <w:rPr>
          <w:rFonts w:asciiTheme="minorHAnsi" w:eastAsia="Times New Roman" w:hAnsiTheme="minorHAnsi" w:cs="Arial"/>
          <w:color w:val="000000"/>
          <w:lang w:eastAsia="sk-SK"/>
        </w:rPr>
        <w:t>2.1. morčacie krky</w:t>
      </w:r>
      <w:r w:rsidR="00E86CA0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 </w:t>
      </w:r>
      <w:r w:rsidR="00AD1C0B" w:rsidRPr="00D118AB">
        <w:rPr>
          <w:rFonts w:asciiTheme="minorHAnsi" w:eastAsia="Times New Roman" w:hAnsiTheme="minorHAnsi" w:cs="Arial"/>
          <w:color w:val="000000"/>
          <w:lang w:eastAsia="sk-SK"/>
        </w:rPr>
        <w:t>40</w:t>
      </w:r>
      <w:r w:rsidR="00E86CA0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kg – chladené,</w:t>
      </w:r>
      <w:r w:rsidR="008A318B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</w:t>
      </w:r>
    </w:p>
    <w:p w14:paraId="28A4249A" w14:textId="5816387E" w:rsidR="000C3306" w:rsidRPr="00D118AB" w:rsidRDefault="00E86CA0" w:rsidP="00DE0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/>
        <w:autoSpaceDN/>
        <w:ind w:right="2693"/>
        <w:rPr>
          <w:rFonts w:asciiTheme="minorHAnsi" w:eastAsia="Times New Roman" w:hAnsiTheme="minorHAnsi" w:cs="Arial"/>
          <w:color w:val="000000"/>
          <w:lang w:eastAsia="sk-SK"/>
        </w:rPr>
      </w:pPr>
      <w:r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2.2. </w:t>
      </w:r>
      <w:r w:rsidR="000C3306" w:rsidRPr="00D118AB">
        <w:rPr>
          <w:rFonts w:asciiTheme="minorHAnsi" w:eastAsia="Times New Roman" w:hAnsiTheme="minorHAnsi" w:cs="Arial"/>
          <w:color w:val="000000"/>
          <w:lang w:eastAsia="sk-SK"/>
        </w:rPr>
        <w:t>kuracie srdcia</w:t>
      </w:r>
      <w:r w:rsidR="007F2F2A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</w:t>
      </w:r>
      <w:r w:rsidRPr="00D118AB">
        <w:rPr>
          <w:rFonts w:asciiTheme="minorHAnsi" w:eastAsia="Times New Roman" w:hAnsiTheme="minorHAnsi" w:cs="Arial"/>
          <w:color w:val="00B050"/>
          <w:lang w:eastAsia="sk-SK"/>
        </w:rPr>
        <w:t xml:space="preserve"> - </w:t>
      </w:r>
      <w:r w:rsidRPr="00D118AB">
        <w:rPr>
          <w:rFonts w:asciiTheme="minorHAnsi" w:eastAsia="Times New Roman" w:hAnsiTheme="minorHAnsi" w:cs="Arial"/>
          <w:lang w:eastAsia="sk-SK"/>
        </w:rPr>
        <w:t>chladené</w:t>
      </w:r>
      <w:r w:rsidRPr="00D118AB">
        <w:rPr>
          <w:rFonts w:asciiTheme="minorHAnsi" w:eastAsia="Times New Roman" w:hAnsiTheme="minorHAnsi" w:cs="Arial"/>
          <w:color w:val="00B050"/>
          <w:lang w:eastAsia="sk-SK"/>
        </w:rPr>
        <w:t xml:space="preserve"> </w:t>
      </w:r>
      <w:r w:rsidR="00AD1C0B" w:rsidRPr="00D118AB">
        <w:rPr>
          <w:rFonts w:asciiTheme="minorHAnsi" w:eastAsia="Times New Roman" w:hAnsiTheme="minorHAnsi" w:cs="Arial"/>
          <w:lang w:eastAsia="sk-SK"/>
        </w:rPr>
        <w:t>15</w:t>
      </w:r>
      <w:r w:rsidRPr="00D118AB">
        <w:rPr>
          <w:rFonts w:asciiTheme="minorHAnsi" w:eastAsia="Times New Roman" w:hAnsiTheme="minorHAnsi" w:cs="Arial"/>
          <w:lang w:eastAsia="sk-SK"/>
        </w:rPr>
        <w:t xml:space="preserve"> kg</w:t>
      </w:r>
    </w:p>
    <w:p w14:paraId="31436BD4" w14:textId="77777777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u w:val="single"/>
        </w:rPr>
      </w:pPr>
    </w:p>
    <w:p w14:paraId="370432DD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37202619" w14:textId="5D5C1D17" w:rsidR="009A336F" w:rsidRPr="00D118AB" w:rsidRDefault="009A336F" w:rsidP="009A336F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Predpokladané množstvo odberu počas jedného roka je </w:t>
      </w:r>
      <w:r w:rsidR="00AD1C0B" w:rsidRPr="00D118AB">
        <w:rPr>
          <w:rFonts w:asciiTheme="minorHAnsi" w:hAnsiTheme="minorHAnsi" w:cstheme="minorHAnsi"/>
        </w:rPr>
        <w:t>spolu 55</w:t>
      </w:r>
      <w:r w:rsidRPr="00D118AB">
        <w:rPr>
          <w:rFonts w:asciiTheme="minorHAnsi" w:hAnsiTheme="minorHAnsi" w:cstheme="minorHAnsi"/>
        </w:rPr>
        <w:t xml:space="preserve"> kg</w:t>
      </w:r>
    </w:p>
    <w:p w14:paraId="67625071" w14:textId="4D542D37" w:rsidR="009A336F" w:rsidRPr="00D118AB" w:rsidRDefault="009A336F" w:rsidP="009A336F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Mäso </w:t>
      </w:r>
      <w:r w:rsidR="00AD1C0B" w:rsidRPr="00D118AB">
        <w:rPr>
          <w:rFonts w:asciiTheme="minorHAnsi" w:hAnsiTheme="minorHAnsi" w:cstheme="minorHAnsi"/>
        </w:rPr>
        <w:t xml:space="preserve">v </w:t>
      </w:r>
      <w:r w:rsidR="00E86CA0" w:rsidRPr="00D118AB">
        <w:rPr>
          <w:rFonts w:asciiTheme="minorHAnsi" w:hAnsiTheme="minorHAnsi" w:cstheme="minorHAnsi"/>
        </w:rPr>
        <w:t xml:space="preserve">chladenom </w:t>
      </w:r>
      <w:r w:rsidRPr="00D118AB">
        <w:rPr>
          <w:rFonts w:asciiTheme="minorHAnsi" w:hAnsiTheme="minorHAnsi" w:cstheme="minorHAnsi"/>
        </w:rPr>
        <w:t xml:space="preserve"> stave</w:t>
      </w:r>
    </w:p>
    <w:p w14:paraId="4297A161" w14:textId="5C664580" w:rsidR="009A336F" w:rsidRPr="00D118AB" w:rsidRDefault="00E86CA0" w:rsidP="00E86CA0">
      <w:pPr>
        <w:widowControl/>
        <w:shd w:val="clear" w:color="auto" w:fill="FFFFFF"/>
        <w:autoSpaceDE/>
        <w:autoSpaceDN/>
        <w:ind w:left="36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        </w:t>
      </w:r>
      <w:r w:rsidR="009A336F" w:rsidRPr="00D118AB">
        <w:rPr>
          <w:rFonts w:asciiTheme="minorHAnsi" w:hAnsiTheme="minorHAnsi" w:cstheme="minorHAnsi"/>
        </w:rPr>
        <w:t xml:space="preserve">Dodávka do zoo Košice </w:t>
      </w:r>
      <w:r w:rsidRPr="00D118AB">
        <w:rPr>
          <w:rFonts w:asciiTheme="minorHAnsi" w:hAnsiTheme="minorHAnsi" w:cstheme="minorHAnsi"/>
        </w:rPr>
        <w:t>– odber na vlastné náklady</w:t>
      </w:r>
    </w:p>
    <w:p w14:paraId="48F3537F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2"/>
        </w:rPr>
      </w:pPr>
    </w:p>
    <w:p w14:paraId="0A7C59AA" w14:textId="77777777" w:rsidR="009000EE" w:rsidRPr="00D118AB" w:rsidRDefault="009000EE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1455A0A" w14:textId="6C9C1596" w:rsidR="00CF0374" w:rsidRPr="00D118AB" w:rsidRDefault="00CF0374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4: Sladkovodné ryby</w:t>
      </w:r>
    </w:p>
    <w:p w14:paraId="0A7B7EA1" w14:textId="77777777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678453" w14:textId="3CFF6EB8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p w14:paraId="03FDA11D" w14:textId="366F191E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color w:val="000000"/>
          <w:sz w:val="22"/>
          <w:szCs w:val="22"/>
        </w:rPr>
        <w:t>4.1. rybky sladkovodné</w:t>
      </w:r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- grundle, v mrazenom stave, teplota pri dodaní min. – 12 </w:t>
      </w:r>
      <w:r w:rsidR="00386BD5" w:rsidRPr="00D118AB">
        <w:rPr>
          <w:rFonts w:asciiTheme="minorHAnsi" w:hAnsiTheme="minorHAnsi" w:cs="Calibri"/>
          <w:color w:val="000000"/>
          <w:sz w:val="22"/>
          <w:szCs w:val="22"/>
        </w:rPr>
        <w:t>°</w:t>
      </w:r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>C -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 cm</w:t>
      </w:r>
      <w:r w:rsidR="00D94A75">
        <w:rPr>
          <w:rFonts w:asciiTheme="minorHAnsi" w:hAnsiTheme="minorHAnsi" w:cstheme="minorHAnsi"/>
          <w:color w:val="000000"/>
          <w:sz w:val="22"/>
          <w:szCs w:val="22"/>
        </w:rPr>
        <w:t xml:space="preserve">  - 400kg</w:t>
      </w:r>
    </w:p>
    <w:p w14:paraId="002D87F9" w14:textId="77777777" w:rsidR="00EF3DB0" w:rsidRPr="00D118AB" w:rsidRDefault="00EF3DB0" w:rsidP="00EF3DB0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 každej dodávke mäsa, je nutné doložiť Obchodný doklad, podľa vyhlášky Ministerstva pôdohospodárstva a rozvoja vidieka SR, predpis číslo 148/2012 Z.z.. </w:t>
      </w:r>
    </w:p>
    <w:p w14:paraId="2FAC4DB3" w14:textId="77777777" w:rsidR="00EF3DB0" w:rsidRPr="00D118AB" w:rsidRDefault="00EF3DB0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66800F" w14:textId="77777777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F30525" w14:textId="14E32107" w:rsidR="009A51C1" w:rsidRPr="00D118AB" w:rsidRDefault="00893D8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5: Sladkovodné ryby výlov</w:t>
      </w:r>
    </w:p>
    <w:p w14:paraId="6DC61AEB" w14:textId="77777777" w:rsidR="00EF3DB0" w:rsidRPr="00D118AB" w:rsidRDefault="00EF3DB0" w:rsidP="00EF3DB0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 každej dodávke mäsa, je nutné doložiť Obchodný doklad, podľa vyhlášky Ministerstva pôdohospodárstva a rozvoja vidieka SR, predpis číslo 148/2012 Z.z.. </w:t>
      </w:r>
    </w:p>
    <w:p w14:paraId="07F187AB" w14:textId="77777777" w:rsidR="00F3704C" w:rsidRPr="00D118AB" w:rsidRDefault="00F3704C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371B71C9" w14:textId="77777777" w:rsidR="003A7FC7" w:rsidRPr="00D118AB" w:rsidRDefault="003A7FC7" w:rsidP="003A7FC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4E7B18" w:rsidRPr="00D118AB" w14:paraId="391A0779" w14:textId="77777777" w:rsidTr="004E7B18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758B" w14:textId="3554886F" w:rsidR="004E7B18" w:rsidRPr="00D118AB" w:rsidRDefault="004E7B18" w:rsidP="004E7B1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lastRenderedPageBreak/>
              <w:t xml:space="preserve">5.1. karasy pre vodné vtáctvo do  </w:t>
            </w:r>
            <w:r w:rsidR="00386BD5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10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cm kg</w:t>
            </w:r>
          </w:p>
        </w:tc>
      </w:tr>
      <w:tr w:rsidR="004E7B18" w:rsidRPr="00D118AB" w14:paraId="552C2790" w14:textId="77777777" w:rsidTr="004E7B18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8CB7" w14:textId="77777777" w:rsidR="004E7B18" w:rsidRPr="00D118AB" w:rsidRDefault="004E7B18" w:rsidP="004E7B1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5.2. karasy pre vodné vtáctvo od 10cm  - do  18cm  kg</w:t>
            </w:r>
          </w:p>
        </w:tc>
      </w:tr>
    </w:tbl>
    <w:p w14:paraId="039CB98C" w14:textId="77777777" w:rsidR="00297052" w:rsidRPr="00D118AB" w:rsidRDefault="00297052" w:rsidP="003A7FC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4140A1" w14:textId="4A5EADEB" w:rsidR="009A1FD5" w:rsidRPr="00D118AB" w:rsidRDefault="009A1FD5" w:rsidP="009A1F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5.1. </w:t>
      </w:r>
      <w:r w:rsidR="004610EF" w:rsidRPr="00D118AB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 xml:space="preserve">karasy pre vodné vtáctvo do  </w:t>
      </w:r>
      <w:r w:rsidR="00386BD5" w:rsidRPr="00D118AB">
        <w:rPr>
          <w:rFonts w:asciiTheme="minorHAnsi" w:hAnsiTheme="minorHAnsi" w:cs="Arial"/>
          <w:b/>
          <w:bCs/>
          <w:sz w:val="22"/>
          <w:szCs w:val="22"/>
        </w:rPr>
        <w:t>10</w:t>
      </w:r>
      <w:r w:rsidR="004610EF" w:rsidRPr="00D118AB">
        <w:rPr>
          <w:rFonts w:asciiTheme="minorHAnsi" w:hAnsiTheme="minorHAnsi" w:cs="Arial"/>
          <w:b/>
          <w:bCs/>
          <w:sz w:val="22"/>
          <w:szCs w:val="22"/>
        </w:rPr>
        <w:t>cm</w:t>
      </w:r>
    </w:p>
    <w:p w14:paraId="4E59498A" w14:textId="77777777" w:rsidR="009A1FD5" w:rsidRPr="00D118AB" w:rsidRDefault="009A1FD5" w:rsidP="009A1F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47554A1" w14:textId="6EB12C42" w:rsidR="009A1FD5" w:rsidRPr="00D118AB" w:rsidRDefault="00386BD5" w:rsidP="009A1FD5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A7C22" w:themeColor="accent6" w:themeShade="BF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K</w:t>
      </w:r>
      <w:r w:rsidR="009A1FD5" w:rsidRPr="00D118AB">
        <w:rPr>
          <w:rFonts w:asciiTheme="minorHAnsi" w:hAnsiTheme="minorHAnsi" w:cstheme="minorHAnsi"/>
          <w:sz w:val="22"/>
          <w:szCs w:val="22"/>
        </w:rPr>
        <w:t>arasy</w:t>
      </w:r>
      <w:r w:rsidRPr="00D118AB">
        <w:rPr>
          <w:rFonts w:asciiTheme="minorHAnsi" w:hAnsiTheme="minorHAnsi" w:cstheme="minorHAnsi"/>
          <w:sz w:val="22"/>
          <w:szCs w:val="22"/>
        </w:rPr>
        <w:t xml:space="preserve"> pre vodné vtáctvo</w:t>
      </w:r>
      <w:r w:rsidR="009A1FD5" w:rsidRPr="00D118AB">
        <w:rPr>
          <w:rFonts w:asciiTheme="minorHAnsi" w:hAnsiTheme="minorHAnsi" w:cstheme="minorHAnsi"/>
          <w:sz w:val="22"/>
          <w:szCs w:val="22"/>
        </w:rPr>
        <w:t xml:space="preserve">, výlov  do 10 cm </w:t>
      </w:r>
      <w:r w:rsidR="003F796A">
        <w:rPr>
          <w:rFonts w:asciiTheme="minorHAnsi" w:hAnsiTheme="minorHAnsi" w:cstheme="minorHAnsi"/>
          <w:sz w:val="22"/>
          <w:szCs w:val="22"/>
        </w:rPr>
        <w:t xml:space="preserve"> </w:t>
      </w:r>
      <w:r w:rsidR="009A1FD5" w:rsidRPr="003F796A">
        <w:rPr>
          <w:rFonts w:asciiTheme="minorHAnsi" w:hAnsiTheme="minorHAnsi" w:cstheme="minorHAnsi"/>
          <w:sz w:val="22"/>
          <w:szCs w:val="22"/>
        </w:rPr>
        <w:t xml:space="preserve">3 </w:t>
      </w:r>
      <w:r w:rsidR="00D94A75">
        <w:rPr>
          <w:rFonts w:asciiTheme="minorHAnsi" w:hAnsiTheme="minorHAnsi" w:cstheme="minorHAnsi"/>
          <w:sz w:val="22"/>
          <w:szCs w:val="22"/>
        </w:rPr>
        <w:t>1</w:t>
      </w:r>
      <w:r w:rsidR="009A1FD5" w:rsidRPr="003F796A">
        <w:rPr>
          <w:rFonts w:asciiTheme="minorHAnsi" w:hAnsiTheme="minorHAnsi" w:cstheme="minorHAnsi"/>
          <w:sz w:val="22"/>
          <w:szCs w:val="22"/>
        </w:rPr>
        <w:t xml:space="preserve">00 </w:t>
      </w:r>
      <w:r w:rsidR="009A1FD5" w:rsidRPr="00D118AB">
        <w:rPr>
          <w:rFonts w:asciiTheme="minorHAnsi" w:hAnsiTheme="minorHAnsi" w:cstheme="minorHAnsi"/>
          <w:sz w:val="22"/>
          <w:szCs w:val="22"/>
        </w:rPr>
        <w:t>kg</w:t>
      </w:r>
      <w:r w:rsidR="00660FAA" w:rsidRPr="00D118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19E81" w14:textId="77777777" w:rsidR="00023526" w:rsidRPr="00D118AB" w:rsidRDefault="00023526" w:rsidP="0002352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9212DE" w14:textId="77777777" w:rsidR="004610EF" w:rsidRPr="00D118AB" w:rsidRDefault="00023526" w:rsidP="0002352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5.2. </w:t>
      </w:r>
      <w:r w:rsidR="004610EF" w:rsidRPr="00D118AB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karasy pre vodné vtáctvo od 10cm  - do  18cm</w:t>
      </w:r>
      <w:r w:rsidR="004610EF" w:rsidRPr="00D118AB">
        <w:rPr>
          <w:rFonts w:asciiTheme="minorHAnsi" w:hAnsiTheme="minorHAnsi" w:cs="Arial"/>
          <w:color w:val="000000"/>
          <w:sz w:val="22"/>
          <w:szCs w:val="22"/>
        </w:rPr>
        <w:t xml:space="preserve">  </w:t>
      </w:r>
    </w:p>
    <w:p w14:paraId="35104E4B" w14:textId="6C59800B" w:rsidR="00023526" w:rsidRPr="00D118AB" w:rsidRDefault="00023526" w:rsidP="0002352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3CA0D29" w14:textId="165C41E4" w:rsidR="00023526" w:rsidRPr="003F796A" w:rsidRDefault="00023526" w:rsidP="00023526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karasy </w:t>
      </w:r>
      <w:r w:rsidR="00386BD5" w:rsidRPr="00D118AB">
        <w:rPr>
          <w:rFonts w:asciiTheme="minorHAnsi" w:hAnsiTheme="minorHAnsi" w:cstheme="minorHAnsi"/>
          <w:sz w:val="22"/>
          <w:szCs w:val="22"/>
        </w:rPr>
        <w:t xml:space="preserve"> pre vodné vtáctvo</w:t>
      </w:r>
      <w:r w:rsidRPr="00D118AB">
        <w:rPr>
          <w:rFonts w:asciiTheme="minorHAnsi" w:hAnsiTheme="minorHAnsi" w:cstheme="minorHAnsi"/>
          <w:sz w:val="22"/>
          <w:szCs w:val="22"/>
        </w:rPr>
        <w:t xml:space="preserve">, výlov od 10 cm do 18 cm  </w:t>
      </w:r>
      <w:r w:rsidRPr="003F796A">
        <w:rPr>
          <w:rFonts w:asciiTheme="minorHAnsi" w:hAnsiTheme="minorHAnsi" w:cstheme="minorHAnsi"/>
          <w:sz w:val="22"/>
          <w:szCs w:val="22"/>
        </w:rPr>
        <w:t>4 </w:t>
      </w:r>
      <w:r w:rsidR="00386BD5" w:rsidRPr="003F796A">
        <w:rPr>
          <w:rFonts w:asciiTheme="minorHAnsi" w:hAnsiTheme="minorHAnsi" w:cstheme="minorHAnsi"/>
          <w:sz w:val="22"/>
          <w:szCs w:val="22"/>
        </w:rPr>
        <w:t>5</w:t>
      </w:r>
      <w:r w:rsidRPr="003F796A">
        <w:rPr>
          <w:rFonts w:asciiTheme="minorHAnsi" w:hAnsiTheme="minorHAnsi" w:cstheme="minorHAnsi"/>
          <w:sz w:val="22"/>
          <w:szCs w:val="22"/>
        </w:rPr>
        <w:t>00 kg</w:t>
      </w:r>
    </w:p>
    <w:p w14:paraId="09A3919D" w14:textId="77777777" w:rsidR="006C6B9F" w:rsidRPr="00D118AB" w:rsidRDefault="006C6B9F" w:rsidP="006C6B9F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Z.z.. </w:t>
      </w:r>
    </w:p>
    <w:p w14:paraId="548A6493" w14:textId="0AF95771" w:rsidR="009A1FD5" w:rsidRPr="00D118AB" w:rsidRDefault="006C6B9F" w:rsidP="003A7FC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</w:t>
      </w:r>
      <w:r w:rsidR="00747EC2">
        <w:rPr>
          <w:rFonts w:asciiTheme="minorHAnsi" w:hAnsiTheme="minorHAnsi" w:cstheme="minorHAnsi"/>
          <w:b/>
          <w:bCs/>
          <w:sz w:val="22"/>
          <w:szCs w:val="22"/>
        </w:rPr>
        <w:t xml:space="preserve"> spolu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na 12 mesiacov</w:t>
      </w:r>
      <w:r w:rsidR="00747EC2">
        <w:rPr>
          <w:rFonts w:asciiTheme="minorHAnsi" w:hAnsiTheme="minorHAnsi" w:cstheme="minorHAnsi"/>
          <w:b/>
          <w:bCs/>
          <w:sz w:val="22"/>
          <w:szCs w:val="22"/>
        </w:rPr>
        <w:t xml:space="preserve"> maximálne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: </w:t>
      </w:r>
      <w:r w:rsidR="00D94A75">
        <w:rPr>
          <w:rFonts w:asciiTheme="minorHAnsi" w:hAnsiTheme="minorHAnsi" w:cstheme="minorHAnsi"/>
          <w:sz w:val="22"/>
          <w:szCs w:val="22"/>
        </w:rPr>
        <w:t>4 5</w:t>
      </w:r>
      <w:r w:rsidRPr="003F796A">
        <w:rPr>
          <w:rFonts w:asciiTheme="minorHAnsi" w:hAnsiTheme="minorHAnsi" w:cstheme="minorHAnsi"/>
          <w:sz w:val="22"/>
          <w:szCs w:val="22"/>
        </w:rPr>
        <w:t xml:space="preserve">00 </w:t>
      </w:r>
      <w:r w:rsidRPr="00D118AB">
        <w:rPr>
          <w:rFonts w:asciiTheme="minorHAnsi" w:hAnsiTheme="minorHAnsi" w:cstheme="minorHAnsi"/>
          <w:sz w:val="22"/>
          <w:szCs w:val="22"/>
        </w:rPr>
        <w:t>kg výlov</w:t>
      </w:r>
    </w:p>
    <w:p w14:paraId="5D888099" w14:textId="3FE8BA58" w:rsidR="006C6B9F" w:rsidRPr="00D118AB" w:rsidRDefault="006C6B9F" w:rsidP="006C6B9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výlovu : </w:t>
      </w:r>
      <w:r w:rsidRPr="00D118AB">
        <w:rPr>
          <w:rFonts w:asciiTheme="minorHAnsi" w:hAnsiTheme="minorHAnsi" w:cstheme="minorHAnsi"/>
          <w:sz w:val="22"/>
          <w:szCs w:val="22"/>
        </w:rPr>
        <w:t xml:space="preserve">3x do roka – cca </w:t>
      </w:r>
      <w:r w:rsidR="00D94A75">
        <w:rPr>
          <w:rFonts w:asciiTheme="minorHAnsi" w:hAnsiTheme="minorHAnsi" w:cstheme="minorHAnsi"/>
          <w:sz w:val="22"/>
          <w:szCs w:val="22"/>
        </w:rPr>
        <w:t>1 500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 kg</w:t>
      </w:r>
    </w:p>
    <w:p w14:paraId="01B1F3E4" w14:textId="77777777" w:rsidR="006C6B9F" w:rsidRPr="00D118AB" w:rsidRDefault="006C6B9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BCCD45" w14:textId="64894892" w:rsidR="003A7FC7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6: Morské ryby</w:t>
      </w:r>
    </w:p>
    <w:p w14:paraId="2E40EE25" w14:textId="7BFB476B" w:rsidR="00FC1BEB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</w:t>
      </w:r>
    </w:p>
    <w:tbl>
      <w:tblPr>
        <w:tblW w:w="7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7"/>
      </w:tblGrid>
      <w:tr w:rsidR="00695C5A" w:rsidRPr="00D118AB" w14:paraId="6E6A0944" w14:textId="77777777" w:rsidTr="00EF3DB0">
        <w:trPr>
          <w:trHeight w:val="303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5A67" w14:textId="77777777" w:rsidR="00695C5A" w:rsidRPr="00D118AB" w:rsidRDefault="00695C5A" w:rsidP="00695C5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6.1. sled morský nepitvaný mrazený pre  tulene od 20 až 25cm  kg</w:t>
            </w:r>
          </w:p>
        </w:tc>
      </w:tr>
      <w:tr w:rsidR="00695C5A" w:rsidRPr="00D118AB" w14:paraId="1337E753" w14:textId="77777777" w:rsidTr="00EF3DB0">
        <w:trPr>
          <w:trHeight w:val="303"/>
        </w:trPr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6C76" w14:textId="77777777" w:rsidR="00695C5A" w:rsidRPr="00D118AB" w:rsidRDefault="00695C5A" w:rsidP="00695C5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6.2. sleď morský malý nepitvaný mrazený pre tučniaky od 12 do 15 cm  kg</w:t>
            </w:r>
          </w:p>
        </w:tc>
      </w:tr>
    </w:tbl>
    <w:p w14:paraId="35B365FF" w14:textId="77777777" w:rsidR="00695C5A" w:rsidRPr="00D118AB" w:rsidRDefault="00695C5A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866D5" w14:textId="7EB320A8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6. Morské ryby</w:t>
      </w:r>
    </w:p>
    <w:p w14:paraId="24BDCC67" w14:textId="7BA585F8" w:rsidR="00695C5A" w:rsidRPr="00D118AB" w:rsidRDefault="00386BD5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6.1. S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leď morský nepitvaný mrazený pre tulene od 20 – 25 cm   - 3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100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kg</w:t>
      </w:r>
    </w:p>
    <w:p w14:paraId="205748C9" w14:textId="398FB688" w:rsidR="00695C5A" w:rsidRPr="00D118AB" w:rsidRDefault="00386BD5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6.2.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Sleď morský malý nepitvaný mrazený pre tučniaky od 12 – 15 cm  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4 000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kg</w:t>
      </w:r>
    </w:p>
    <w:p w14:paraId="4F9017CB" w14:textId="77777777" w:rsidR="00695C5A" w:rsidRPr="00D118AB" w:rsidRDefault="00695C5A" w:rsidP="00695C5A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Z.z.. </w:t>
      </w:r>
    </w:p>
    <w:p w14:paraId="65ED993D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Mrazené morské slede balené v kartone 30 kg – 3 platká po 10 kg – tučniaky</w:t>
      </w:r>
    </w:p>
    <w:p w14:paraId="671CB8D6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Mrazené morské slede pre tulene – karton 24kg</w:t>
      </w:r>
    </w:p>
    <w:p w14:paraId="53EBD75D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 na náklady dodávateľa</w:t>
      </w:r>
    </w:p>
    <w:p w14:paraId="19B1DAA9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71E50FF" w14:textId="7370BFA0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 xml:space="preserve">spolu </w:t>
      </w:r>
      <w:r w:rsidR="00D94A75">
        <w:rPr>
          <w:rFonts w:asciiTheme="minorHAnsi" w:hAnsiTheme="minorHAnsi" w:cstheme="minorHAnsi"/>
          <w:sz w:val="22"/>
          <w:szCs w:val="22"/>
        </w:rPr>
        <w:t>7 100</w:t>
      </w:r>
      <w:r w:rsidR="00612A82" w:rsidRPr="00D118AB">
        <w:rPr>
          <w:rFonts w:asciiTheme="minorHAnsi" w:hAnsiTheme="minorHAnsi" w:cstheme="minorHAnsi"/>
          <w:sz w:val="22"/>
          <w:szCs w:val="22"/>
        </w:rPr>
        <w:t>kg</w:t>
      </w:r>
      <w:r w:rsidRPr="00D118AB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1162B0A" w14:textId="79A09077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</w:t>
      </w:r>
      <w:r w:rsidR="00612A82" w:rsidRPr="00D118AB">
        <w:rPr>
          <w:rFonts w:asciiTheme="minorHAnsi" w:hAnsiTheme="minorHAnsi" w:cstheme="minorHAnsi"/>
          <w:b/>
          <w:bCs/>
          <w:sz w:val="22"/>
          <w:szCs w:val="22"/>
        </w:rPr>
        <w:t>dodania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612A82" w:rsidRPr="00D118AB">
        <w:rPr>
          <w:rFonts w:asciiTheme="minorHAnsi" w:hAnsiTheme="minorHAnsi" w:cstheme="minorHAnsi"/>
          <w:sz w:val="22"/>
          <w:szCs w:val="22"/>
        </w:rPr>
        <w:t>6</w:t>
      </w:r>
      <w:r w:rsidRPr="00D118AB">
        <w:rPr>
          <w:rFonts w:asciiTheme="minorHAnsi" w:hAnsiTheme="minorHAnsi" w:cstheme="minorHAnsi"/>
          <w:sz w:val="22"/>
          <w:szCs w:val="22"/>
        </w:rPr>
        <w:t xml:space="preserve">x do roka – cca </w:t>
      </w:r>
      <w:r w:rsidR="00612A82" w:rsidRPr="00D118AB">
        <w:rPr>
          <w:rFonts w:asciiTheme="minorHAnsi" w:hAnsiTheme="minorHAnsi" w:cstheme="minorHAnsi"/>
          <w:sz w:val="22"/>
          <w:szCs w:val="22"/>
        </w:rPr>
        <w:t>1500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 kg</w:t>
      </w:r>
    </w:p>
    <w:p w14:paraId="480625E4" w14:textId="77777777" w:rsidR="00695C5A" w:rsidRPr="00D118AB" w:rsidRDefault="00695C5A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A93229" w14:textId="65F62642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7: Králičie mäso</w:t>
      </w:r>
    </w:p>
    <w:p w14:paraId="795DAE17" w14:textId="77777777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737115" w14:textId="2415E81D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p w14:paraId="135373D0" w14:textId="2B5BF206" w:rsidR="00E61B86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color w:val="000000"/>
          <w:sz w:val="22"/>
          <w:szCs w:val="22"/>
        </w:rPr>
        <w:t>7.1. králiky mrazené,</w:t>
      </w:r>
      <w:r w:rsidR="00091D9F"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>pitvané od 2,5 do 3kg</w:t>
      </w:r>
    </w:p>
    <w:p w14:paraId="30D06C25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CACE5D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 w:rsidRPr="00D118AB">
        <w:rPr>
          <w:rFonts w:asciiTheme="minorHAnsi" w:hAnsiTheme="minorHAnsi" w:cstheme="minorHAnsi"/>
          <w:b/>
          <w:bCs/>
          <w:u w:val="single"/>
        </w:rPr>
        <w:t>7.1. Králičie mäso</w:t>
      </w:r>
    </w:p>
    <w:p w14:paraId="495B9E20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5ACE1162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Predpokladané množstvo odberu králikov od 2,5 – 3,0kg ,počas jedného roka je 450 kg</w:t>
      </w:r>
    </w:p>
    <w:p w14:paraId="2E7DBBB0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Mrazené, balené</w:t>
      </w:r>
    </w:p>
    <w:p w14:paraId="289615AC" w14:textId="77777777" w:rsidR="00D82969" w:rsidRPr="00D118AB" w:rsidRDefault="00D82969" w:rsidP="00D82969">
      <w:pPr>
        <w:pStyle w:val="Odsekzoznamu"/>
        <w:widowControl/>
        <w:numPr>
          <w:ilvl w:val="0"/>
          <w:numId w:val="8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Z.z.. </w:t>
      </w:r>
    </w:p>
    <w:p w14:paraId="20CA2CF2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Dodávka do ZOO Košice na náklady dodávateľa</w:t>
      </w:r>
    </w:p>
    <w:p w14:paraId="072B0201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Dodávky by boli realizované v čiastkových objednávkach</w:t>
      </w:r>
    </w:p>
    <w:p w14:paraId="17F89BC9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Ku každej dodávke mäsa je nutné doložiť veterinárne osvedčenie o možnosti skrmovania zoo zvieratami</w:t>
      </w:r>
    </w:p>
    <w:p w14:paraId="377D2312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Predpokladané množstvo odberu králikov maximálne na 12 mesiacov:</w:t>
      </w:r>
      <w:r w:rsidRPr="00D118AB">
        <w:rPr>
          <w:rFonts w:asciiTheme="minorHAnsi" w:hAnsiTheme="minorHAnsi" w:cstheme="minorHAnsi"/>
        </w:rPr>
        <w:t> 450 kg</w:t>
      </w:r>
    </w:p>
    <w:p w14:paraId="56B73417" w14:textId="77777777" w:rsidR="00D82969" w:rsidRPr="00D118AB" w:rsidRDefault="00D82969" w:rsidP="00D8296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3 mesiace – králiky – cca 120 kg </w:t>
      </w:r>
    </w:p>
    <w:p w14:paraId="7330984F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57BE9" w14:textId="77777777" w:rsidR="00C00391" w:rsidRPr="00D118AB" w:rsidRDefault="00C0039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F4FEC9A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38313DE" w14:textId="649F495E" w:rsidR="009A336F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Časť 9: Granule pre vysokohorské kozy </w:t>
      </w:r>
    </w:p>
    <w:p w14:paraId="069E1A65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D9165" w14:textId="1101F6D0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Položky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F50EFD" w:rsidRPr="00D118AB" w14:paraId="4F582AD7" w14:textId="77777777" w:rsidTr="00C212BD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DDD5" w14:textId="0D51694C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9.1.Granule pre vysokohorské kozy leto</w:t>
            </w:r>
          </w:p>
        </w:tc>
      </w:tr>
      <w:tr w:rsidR="00F50EFD" w:rsidRPr="00D118AB" w14:paraId="6553F0F2" w14:textId="77777777" w:rsidTr="00C212BD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AB1" w14:textId="4DCE8C84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9.2.Granulepre vysokohorské kozy prevenci</w:t>
            </w:r>
            <w:r w:rsidR="00C5385F">
              <w:rPr>
                <w:rFonts w:asciiTheme="minorHAnsi" w:hAnsiTheme="minorHAnsi" w:cstheme="minorHAnsi"/>
              </w:rPr>
              <w:t>a</w:t>
            </w:r>
          </w:p>
        </w:tc>
      </w:tr>
      <w:tr w:rsidR="00F50EFD" w:rsidRPr="00D118AB" w14:paraId="5F3E2193" w14:textId="77777777" w:rsidTr="00C212BD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5A0A" w14:textId="62A541A8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9.3.Granule  pre vysokohorské kozy zima</w:t>
            </w:r>
          </w:p>
        </w:tc>
      </w:tr>
    </w:tbl>
    <w:p w14:paraId="1806AA01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84B04DC" w14:textId="77777777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794B629" w14:textId="77777777" w:rsidR="00F50EFD" w:rsidRPr="00D118AB" w:rsidRDefault="00F50EFD" w:rsidP="00F50EFD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9.Granule pre vysokohorské kozy</w:t>
      </w:r>
    </w:p>
    <w:p w14:paraId="0F1D0177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6CDD90B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3 850 kg</w:t>
      </w:r>
    </w:p>
    <w:p w14:paraId="020C5849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9.1.Granule pre vysokohorské kozy leto – 1250 kg</w:t>
      </w:r>
    </w:p>
    <w:p w14:paraId="2EA3A177" w14:textId="26DB72AA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18,0 %, hrubý tuk 4,5%,  hrubá vláknina  17,0 %, popol 10,0 %, Ca 1,5 %,  fosfor 0,7 %, sodík 0,3 %vit. Se 0,5mg ,A 80 000 IU, vit. D3 12 000m.j./kg, Fe 55mg/kg, J 2,5mg/kg, Cu 30mg/kg, Mn 120mg/kg, Zn 150mg/kg, Se 0,5mg/kg,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:Butylhydroxytoluen 10,2mg/kg, Propylgalát 4,2mg/kg, </w:t>
      </w:r>
    </w:p>
    <w:p w14:paraId="56762DDE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9.2.Granulepre vysokohorské kozy prevencia – 1350 kg</w:t>
      </w:r>
    </w:p>
    <w:p w14:paraId="0ECA941D" w14:textId="398842E5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18,0 %, hrubý tuk 4,5%,  hrubá vláknina  17,0 %, popol 10,0 %, Ca 1,5 %,  fosfor 0,7 %, sodík 0,3 %vit. Se 0,5mg ,A 80 000 IU, vit. D3 12 000m.j./kg, Fe 55mg/kg, J 2,5mg/kg, Cu 30mg/kg, Mn 120mg/kg, Zn 150mg/kg, Se 0,5mg/kg.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:Butylhydroxytoluen 10,2mg/kg, Propylgalát 4,2mg/kg, kocidiostatika – Monensinát sodný 20mg/kg na krmiva.</w:t>
      </w:r>
    </w:p>
    <w:p w14:paraId="0CA0D6AF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9.3.Granule  pre vysokohorské kozy zima – 1250 kg</w:t>
      </w:r>
    </w:p>
    <w:p w14:paraId="1158A941" w14:textId="5FFE00FF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14,0 %, hrubý tuk 4,0%,  hrubá vláknina  20,0 %, popol 10,0 %, Ca 1,5 %,  fosfor 0,7 %, sodík 0,3 %vit. Se 0,5mg ,A 80 000 IU, vit. D3 12 000 m.j., Fe 55 mg/kg, J 2,5 mg/kg, Cu 30 mg/kg, Mn 120 mg/kg, Zn 150 mg/kg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, 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:Butylhydroxytoluen 10,2mg/kg, Propylgalát 4,2mg/kg,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Senzorické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>: Prírodné produkty – botanicky definované (Emanox PMX) 500 mg/kg.</w:t>
      </w:r>
    </w:p>
    <w:p w14:paraId="1161E680" w14:textId="77777777" w:rsidR="00F50EFD" w:rsidRPr="00D118AB" w:rsidRDefault="00F50EFD" w:rsidP="00F50EFD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3D485B4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3B1A35FD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795FE74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504F9649" w14:textId="77777777" w:rsidR="00F50EFD" w:rsidRPr="00D118AB" w:rsidRDefault="00F50EFD" w:rsidP="00F50EFD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184548F6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3 850 kg</w:t>
      </w:r>
    </w:p>
    <w:p w14:paraId="350CC20F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3x za rok – objednávka podľa obdobia</w:t>
      </w:r>
    </w:p>
    <w:p w14:paraId="7A83A66E" w14:textId="77777777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1D28F54" w14:textId="77777777" w:rsidR="00233136" w:rsidRPr="00D118AB" w:rsidRDefault="00233136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8E995C4" w14:textId="77777777" w:rsidR="00DF2D88" w:rsidRDefault="00DF2D88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BAEF5" w14:textId="36B69A7C" w:rsidR="00D9503E" w:rsidRDefault="00D9503E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page" w:horzAnchor="margin" w:tblpXSpec="center" w:tblpY="1696"/>
        <w:tblW w:w="10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54"/>
        <w:gridCol w:w="709"/>
        <w:gridCol w:w="992"/>
        <w:gridCol w:w="850"/>
        <w:gridCol w:w="667"/>
        <w:gridCol w:w="644"/>
        <w:gridCol w:w="992"/>
        <w:gridCol w:w="721"/>
        <w:gridCol w:w="839"/>
        <w:gridCol w:w="850"/>
        <w:gridCol w:w="745"/>
        <w:gridCol w:w="708"/>
      </w:tblGrid>
      <w:tr w:rsidR="0039445F" w:rsidRPr="00D118AB" w14:paraId="2B8DBAB9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06D32" w14:textId="77777777" w:rsidR="0039445F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204D5A1A" w14:textId="06A2FF15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6509D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8795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NHL v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10BDD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Hrubá vláknina v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E19F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Hrubé oleje a tuky v %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5D69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Popol v %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7E61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Na v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252E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Vápnik (Ca)v 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3CAA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Fosfor (P)v %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40F43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Vit.A v m.j.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A5E72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Vit.D3 v m.j.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24D7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Horčík</w:t>
            </w:r>
          </w:p>
          <w:p w14:paraId="42701563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(Mg)%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432A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Se mg</w:t>
            </w:r>
          </w:p>
          <w:p w14:paraId="22AA980C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0597CC85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9445F" w:rsidRPr="00D118AB" w14:paraId="634F4655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10BB8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7ABF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leto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B040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704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06C6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BAB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B237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9B62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C94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92D9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5CAE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74D9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8990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  <w:tr w:rsidR="0039445F" w:rsidRPr="00D118AB" w14:paraId="31ED5049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A0FBB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6580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prevencia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E758" w14:textId="77777777" w:rsidR="0039445F" w:rsidRPr="00DB0397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EE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00F2" w14:textId="77777777" w:rsidR="0039445F" w:rsidRPr="00DB0397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EE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25FE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788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E662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0EA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CADB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FC64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75116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7AC7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1091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  <w:tr w:rsidR="0039445F" w:rsidRPr="00D118AB" w14:paraId="39B5985D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DD08A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9.3.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63E0A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zima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6BB81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34B5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5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BFA4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9E5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640E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113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85DF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5C58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586F8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9A42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</w:tbl>
    <w:p w14:paraId="1651604A" w14:textId="4AE7B72C" w:rsidR="0039445F" w:rsidRDefault="0039445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AE6FB" w14:textId="3E2BF669" w:rsidR="0039445F" w:rsidRDefault="0039445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CB34C" w14:textId="77777777" w:rsidR="00233136" w:rsidRPr="00D118AB" w:rsidRDefault="00233136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0E2C2AB9" w14:textId="77777777" w:rsidR="00D94A75" w:rsidRDefault="00D94A75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EE42C9" w14:textId="77777777" w:rsidR="0039445F" w:rsidRDefault="0039445F" w:rsidP="00D94A7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29D31" w14:textId="5BD8D19C" w:rsidR="00D94A75" w:rsidRPr="00D118AB" w:rsidRDefault="00D94A75" w:rsidP="00D94A7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Časť 10: Granule plameniak, pre primáty s vysokým obsahom vlákniny</w:t>
      </w:r>
    </w:p>
    <w:p w14:paraId="68FC55C6" w14:textId="77777777" w:rsidR="00D94A75" w:rsidRDefault="00D94A75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F1A00D6" w14:textId="7D560B4C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Položky:</w:t>
      </w:r>
    </w:p>
    <w:p w14:paraId="64212A4A" w14:textId="77777777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8B579E" w:rsidRPr="00D118AB" w14:paraId="593B8C41" w14:textId="77777777" w:rsidTr="008510C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765" w14:textId="0DCE52EF" w:rsidR="008B579E" w:rsidRPr="00D118AB" w:rsidRDefault="008B579E" w:rsidP="008B579E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10.1. Granule plameniak Breeder</w:t>
            </w:r>
          </w:p>
        </w:tc>
      </w:tr>
      <w:tr w:rsidR="008B579E" w:rsidRPr="00D118AB" w14:paraId="4AB3EE74" w14:textId="77777777" w:rsidTr="00CE4B24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8D27" w14:textId="1BAFBBDE" w:rsidR="008B579E" w:rsidRPr="00D118AB" w:rsidRDefault="008B579E" w:rsidP="008B579E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10.2. Granule plameniak Main</w:t>
            </w:r>
            <w:r w:rsidR="0091304B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tenance</w:t>
            </w:r>
          </w:p>
        </w:tc>
      </w:tr>
      <w:tr w:rsidR="00D70EE5" w:rsidRPr="00D118AB" w14:paraId="6E5A34D1" w14:textId="77777777" w:rsidTr="008510C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47A4" w14:textId="00DBA0A8" w:rsidR="00D70EE5" w:rsidRPr="00D118AB" w:rsidRDefault="00D70EE5" w:rsidP="00CE4B24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118AB">
              <w:rPr>
                <w:rFonts w:asciiTheme="minorHAnsi" w:hAnsiTheme="minorHAnsi" w:cstheme="minorHAnsi"/>
              </w:rPr>
              <w:t>10.</w:t>
            </w:r>
            <w:r w:rsidR="006C6B9F" w:rsidRPr="00D118AB">
              <w:rPr>
                <w:rFonts w:asciiTheme="minorHAnsi" w:hAnsiTheme="minorHAnsi" w:cstheme="minorHAnsi"/>
              </w:rPr>
              <w:t>3</w:t>
            </w:r>
            <w:r w:rsidRPr="00D118AB">
              <w:rPr>
                <w:rFonts w:asciiTheme="minorHAnsi" w:hAnsiTheme="minorHAnsi" w:cstheme="minorHAnsi"/>
              </w:rPr>
              <w:t>. Granule pre primáty s vysokým obsahom vlákniny</w:t>
            </w:r>
          </w:p>
        </w:tc>
      </w:tr>
    </w:tbl>
    <w:p w14:paraId="708F547D" w14:textId="77777777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2B49458" w14:textId="77777777" w:rsidR="009A336F" w:rsidRPr="00D118AB" w:rsidRDefault="009A336F" w:rsidP="009A336F">
      <w:pPr>
        <w:shd w:val="clear" w:color="auto" w:fill="FFFFFF"/>
        <w:ind w:left="720"/>
        <w:rPr>
          <w:rFonts w:asciiTheme="minorHAnsi" w:hAnsiTheme="minorHAnsi" w:cstheme="minorHAnsi"/>
          <w:color w:val="EE0000"/>
        </w:rPr>
      </w:pPr>
    </w:p>
    <w:p w14:paraId="74ABE5B5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>10.1. Granule pre plameniakov - Breeder na kŕmne účely</w:t>
      </w:r>
    </w:p>
    <w:p w14:paraId="0198469F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49D9EA99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Predpokladané množstvo odberu počas jedného roka pre granule počas hniezdnej sezóny 750 kg</w:t>
      </w:r>
    </w:p>
    <w:p w14:paraId="4809C933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Granule pre odchov: proteín 29 %, vláknina 5,0 %, tuk 5,5 %, popol 11,0 %, Ca 2,3 %, P 1,1 %, Na 0,4 %, vitamín A 30 000 IE, vitamín D3 3000 IE, vit. E 300 mg, vit. C 180 mg, cantaxantin 50 mg, vit.B1 6 mg/kg, vit.B2 21mg/kg, B6 12mg/kg, B12 105 µg, Niacin 105 mg/kg, D -  Pantotenát vápenatý 48/kg, Cholichlorid 510mg/kg, Kyselina listová 3mg, Biotin 90 µg, vit. C 120 mg, Fe 75mg, Cu 15mg, Mn 90mg, Zn 120 mg, Se 0,3mg, Jód 1,5mg.</w:t>
      </w:r>
    </w:p>
    <w:p w14:paraId="3A7871C2" w14:textId="77777777" w:rsidR="009A336F" w:rsidRPr="00D118AB" w:rsidRDefault="009A336F" w:rsidP="009A336F">
      <w:pPr>
        <w:pStyle w:val="Odsekzoznamu"/>
        <w:widowControl/>
        <w:numPr>
          <w:ilvl w:val="0"/>
          <w:numId w:val="11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39B0FD36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bookmarkStart w:id="0" w:name="x__Hlk126486449"/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Balenie vo vreciach 15 kg</w:t>
      </w:r>
      <w:bookmarkEnd w:id="0"/>
    </w:p>
    <w:p w14:paraId="55EEE35F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Dodávka do ZOO Košice na náklady dodávateľa</w:t>
      </w:r>
    </w:p>
    <w:p w14:paraId="48959CC9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Dodávky by boli realizované v čiastkových objednávkach</w:t>
      </w:r>
    </w:p>
    <w:p w14:paraId="2EACACBA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Dodávateľ musí byť zapísaný v registri krmivárskych podnikov podľa nariadenia ( ES ) č. 1832005.</w:t>
      </w:r>
    </w:p>
    <w:p w14:paraId="316B3004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Predpokladané množstvo odberu granúl pre odchov maximálne na 12 mesiacov:  kg 750</w:t>
      </w:r>
    </w:p>
    <w:p w14:paraId="781DD820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Odhadovaná frekvencia dodávania tovaru: 2x za 6 mesiace – cca 375 kg</w:t>
      </w:r>
    </w:p>
    <w:p w14:paraId="2BF93930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1313C021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>10.2. Granule pre plameniakov - maintenance na kŕmne účely</w:t>
      </w:r>
    </w:p>
    <w:p w14:paraId="77BE75B8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60B71BD6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Predpokladané množstvo odberu počas jedného roka pre granule mimo hniezdnej sezóny 700 kg</w:t>
      </w:r>
    </w:p>
    <w:p w14:paraId="6BB3D4A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>proteín 19 %, vláknina 5,2 %, tuk 4,8 %, popol 6,9 %, Ca 1,1 %, P 0,7 %, Na 0,3 %, Mg 0,2 %, vitamín A 20 000 IE, vitamín D3 2 000 IE, vit. E 200 mg, vit.B1 4 mg/kg, vit.B2 14mg/kg,B6 8mg/kg, B12 70 µg, Niacin 70mg/kg, D -  Pantotenát vápenatý 32/kg,Cholichlorid 340mg/kg, Kyselina listová 2mg, Biotin  60 µg, vit. C 120 mg, cantaxantin 50 mg, Fe 50mg, Cu 10mg, Mn 60mg, Zn 80mg,Se 0,2mg, Jód 1,0mg.</w:t>
      </w:r>
    </w:p>
    <w:p w14:paraId="6CF20ACB" w14:textId="77777777" w:rsidR="009A336F" w:rsidRPr="00D118AB" w:rsidRDefault="009A336F" w:rsidP="009A336F">
      <w:pPr>
        <w:pStyle w:val="Odsekzoznamu"/>
        <w:widowControl/>
        <w:numPr>
          <w:ilvl w:val="0"/>
          <w:numId w:val="11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1C94FEF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Balenie vo vreciach 15 kg</w:t>
      </w:r>
    </w:p>
    <w:p w14:paraId="1B060EE4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Dodávka do ZOO Košice na náklady dodávateľa</w:t>
      </w:r>
    </w:p>
    <w:p w14:paraId="52760D6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Dodávky by boli realizované v čiastkových objednávkach</w:t>
      </w:r>
    </w:p>
    <w:p w14:paraId="15ED1AB0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Dodávateľ musí byť zapísaný v registri krmivárskych podnikov podľa nariadenia ( ES ) č. 1832005.</w:t>
      </w:r>
    </w:p>
    <w:p w14:paraId="4425857D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Predpokladané množstvo odberu granúl udržiavacích maximálne na 12 mesiacov:  kg 700</w:t>
      </w:r>
    </w:p>
    <w:p w14:paraId="6E7EE50C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Odhadovaná frekvencia dodávania tovaru: 2x za 6 mesiace – cca 350 kg</w:t>
      </w:r>
    </w:p>
    <w:p w14:paraId="1525F8FE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647DE2DD" w14:textId="0BA3179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10.3. Granule pre primáty s vysokým obsahom vlákniny</w:t>
      </w:r>
    </w:p>
    <w:p w14:paraId="4C751D10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43E8D46A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Predpokladané množstvo odberu granúl pre primáty starého sveta počas jedného roka je 25 kg</w:t>
      </w:r>
    </w:p>
    <w:p w14:paraId="5629CC09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Predpokladané množstvo odberu granúl pre listožravé primáty počas jedného roka je 150 kg</w:t>
      </w:r>
    </w:p>
    <w:p w14:paraId="1C8553D5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Granule pre primáty starého sveta: hrubý proteín 23,0 %, hrubý tuk 7,0 %, hrubá vláknina 5,0 %, hrubý popol  8,0 %, Ca 1,4 %, P 0,99 %, Mg 0,23%, Na 0,39 %,Cu 27 mg, vit. A 27 000 IE, vit. D3 6 700 IE, vit. E 220 mg, vit. C 900 mg</w:t>
      </w:r>
    </w:p>
    <w:p w14:paraId="41EDCEB2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Granule pre listožravé primáty: hrubý proteín 20,5 %, hrubý tuk 6,4 %, hrubá vláknina 15,0 %, hrubý popol 9 % , Ca 1,3 %, P 0,8 %, Mg 0,3%, Na 0,4%, Cu 32 mg,vit. A 30 000 IE, vit. D3 7500 IE, vit. E 245 mg, vit. C 1000 mg</w:t>
      </w:r>
    </w:p>
    <w:p w14:paraId="5B1F64F8" w14:textId="77777777" w:rsidR="000D4504" w:rsidRPr="00D118AB" w:rsidRDefault="000D4504" w:rsidP="000D4504">
      <w:pPr>
        <w:pStyle w:val="Odsekzoznamu"/>
        <w:widowControl/>
        <w:numPr>
          <w:ilvl w:val="0"/>
          <w:numId w:val="20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5E7163EB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12,5kg</w:t>
      </w:r>
    </w:p>
    <w:p w14:paraId="3F1328CE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D113908" w14:textId="77777777" w:rsidR="000D4504" w:rsidRPr="00D118AB" w:rsidRDefault="000D4504" w:rsidP="000D4504">
      <w:pPr>
        <w:pStyle w:val="Podtitul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 w:rsidRPr="00D118AB">
        <w:rPr>
          <w:rFonts w:asciiTheme="minorHAnsi" w:hAnsiTheme="minorHAnsi"/>
          <w:color w:val="auto"/>
          <w:sz w:val="22"/>
          <w:szCs w:val="22"/>
        </w:rPr>
        <w:t>Dodávky   budú realizované v čiastkových objednávkach</w:t>
      </w:r>
    </w:p>
    <w:p w14:paraId="78C5CBB5" w14:textId="77777777" w:rsidR="000D4504" w:rsidRPr="00D118AB" w:rsidRDefault="000D4504" w:rsidP="000D4504">
      <w:pPr>
        <w:widowControl/>
        <w:numPr>
          <w:ilvl w:val="0"/>
          <w:numId w:val="20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Dodávateľ musí byť zapísaný v registri krmivárskych podnikov podľa nariadenia ( ES ) č. 1832005</w:t>
      </w:r>
    </w:p>
    <w:p w14:paraId="5724DCDB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granúl pre primáty starého sveta: 25 kg</w:t>
      </w:r>
    </w:p>
    <w:p w14:paraId="3C39B25F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granúl pre listožravé primáty: 150 kg</w:t>
      </w:r>
    </w:p>
    <w:p w14:paraId="0C7CC72C" w14:textId="77777777" w:rsidR="000D4504" w:rsidRPr="00D118AB" w:rsidRDefault="000D4504" w:rsidP="000D450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Odhadovaná frekvencia dodávania tovaru: podľa potreby odberateľa</w:t>
      </w:r>
    </w:p>
    <w:p w14:paraId="720114BE" w14:textId="43B30110" w:rsidR="00CE4B24" w:rsidRPr="00D118AB" w:rsidRDefault="00CE4B24" w:rsidP="00CE4B2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7D4DA9" w14:textId="77777777" w:rsidR="00B334BB" w:rsidRDefault="00B334BB" w:rsidP="001D653A">
      <w:pPr>
        <w:rPr>
          <w:rFonts w:asciiTheme="minorHAnsi" w:eastAsia="Calibri" w:hAnsiTheme="minorHAnsi" w:cstheme="minorHAnsi"/>
          <w:b/>
          <w:bCs/>
        </w:rPr>
      </w:pPr>
    </w:p>
    <w:p w14:paraId="08F1D388" w14:textId="0E3FB7DD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Časť 13.Granule pre pštrosy,</w:t>
      </w:r>
      <w:r w:rsidR="005223B4" w:rsidRPr="00D118AB">
        <w:rPr>
          <w:rFonts w:asciiTheme="minorHAnsi" w:eastAsia="Calibri" w:hAnsiTheme="minorHAnsi" w:cstheme="minorHAnsi"/>
          <w:b/>
          <w:bCs/>
        </w:rPr>
        <w:t xml:space="preserve"> </w:t>
      </w:r>
      <w:r w:rsidRPr="00D118AB">
        <w:rPr>
          <w:rFonts w:asciiTheme="minorHAnsi" w:eastAsia="Calibri" w:hAnsiTheme="minorHAnsi" w:cstheme="minorHAnsi"/>
          <w:b/>
          <w:bCs/>
        </w:rPr>
        <w:t>kačky,</w:t>
      </w:r>
      <w:r w:rsidR="005223B4" w:rsidRPr="00D118AB">
        <w:rPr>
          <w:rFonts w:asciiTheme="minorHAnsi" w:eastAsia="Calibri" w:hAnsiTheme="minorHAnsi" w:cstheme="minorHAnsi"/>
          <w:b/>
          <w:bCs/>
        </w:rPr>
        <w:t xml:space="preserve"> </w:t>
      </w:r>
      <w:r w:rsidR="00445AD4" w:rsidRPr="00D118AB">
        <w:rPr>
          <w:rFonts w:asciiTheme="minorHAnsi" w:eastAsia="Calibri" w:hAnsiTheme="minorHAnsi" w:cstheme="minorHAnsi"/>
          <w:b/>
          <w:bCs/>
        </w:rPr>
        <w:t>b</w:t>
      </w:r>
      <w:r w:rsidRPr="00D118AB">
        <w:rPr>
          <w:rFonts w:asciiTheme="minorHAnsi" w:eastAsia="Calibri" w:hAnsiTheme="minorHAnsi" w:cstheme="minorHAnsi"/>
          <w:b/>
          <w:bCs/>
        </w:rPr>
        <w:t>ažanty</w:t>
      </w:r>
    </w:p>
    <w:p w14:paraId="713FDF7B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13B6E337" w14:textId="02B9EE26" w:rsidR="001D653A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Položky:</w:t>
      </w:r>
    </w:p>
    <w:p w14:paraId="24C6FE3B" w14:textId="77777777" w:rsidR="00070993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070993" w:rsidRPr="00D118AB" w14:paraId="12D5DC7C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5F351790" w14:textId="6577AA34" w:rsidR="00070993" w:rsidRPr="0048695E" w:rsidRDefault="00070993" w:rsidP="00070993">
            <w:pPr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48695E">
              <w:rPr>
                <w:rFonts w:asciiTheme="minorHAnsi" w:eastAsia="Calibri" w:hAnsiTheme="minorHAnsi" w:cstheme="minorHAnsi"/>
              </w:rPr>
              <w:t>13.1. Pštrosy UNI</w:t>
            </w:r>
          </w:p>
        </w:tc>
      </w:tr>
      <w:tr w:rsidR="00070993" w:rsidRPr="00D118AB" w14:paraId="6F40FF49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31784D7A" w14:textId="615F8701" w:rsidR="00070993" w:rsidRPr="0048695E" w:rsidRDefault="00070993" w:rsidP="0007099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13.2. Pštros Repro</w:t>
            </w:r>
          </w:p>
        </w:tc>
      </w:tr>
      <w:tr w:rsidR="00070993" w:rsidRPr="00D118AB" w14:paraId="134545E4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2B8E75AD" w14:textId="68735350" w:rsidR="00070993" w:rsidRPr="0048695E" w:rsidRDefault="008A1654" w:rsidP="008A16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13.3. Pštros Maxi</w:t>
            </w:r>
          </w:p>
        </w:tc>
      </w:tr>
      <w:tr w:rsidR="00070993" w:rsidRPr="00D118AB" w14:paraId="32DCD8B0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6396FFB6" w14:textId="3CBAC28E" w:rsidR="00070993" w:rsidRPr="0048695E" w:rsidRDefault="008605B7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13.4. Pštros Mini</w:t>
            </w:r>
          </w:p>
        </w:tc>
      </w:tr>
      <w:tr w:rsidR="00AA7664" w:rsidRPr="00D118AB" w14:paraId="289DEA86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E22D04D" w14:textId="0664292C" w:rsidR="00AA7664" w:rsidRPr="0048695E" w:rsidRDefault="006C506E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13.5.</w:t>
            </w:r>
            <w:r w:rsidR="007F5A80" w:rsidRPr="0048695E">
              <w:rPr>
                <w:rFonts w:asciiTheme="minorHAnsi" w:hAnsiTheme="minorHAnsi" w:cstheme="minorHAnsi"/>
                <w:sz w:val="22"/>
                <w:szCs w:val="22"/>
              </w:rPr>
              <w:t xml:space="preserve"> Bažant Repro</w:t>
            </w:r>
          </w:p>
        </w:tc>
      </w:tr>
      <w:tr w:rsidR="00AA7664" w:rsidRPr="00D118AB" w14:paraId="64EE40BE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D3AD445" w14:textId="7BD61FB2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13.6. Bažant Maxi</w:t>
            </w:r>
          </w:p>
        </w:tc>
      </w:tr>
      <w:tr w:rsidR="00AA7664" w:rsidRPr="00D118AB" w14:paraId="2A099EEE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0B467BD7" w14:textId="6C968FE8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13.7. Bažant Mini Forte</w:t>
            </w:r>
          </w:p>
        </w:tc>
      </w:tr>
      <w:tr w:rsidR="00AA7664" w:rsidRPr="00D118AB" w14:paraId="498AB202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65BC468" w14:textId="37FA8822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13.8. Kačica Maxi</w:t>
            </w:r>
          </w:p>
        </w:tc>
      </w:tr>
      <w:tr w:rsidR="00AA7664" w:rsidRPr="00D118AB" w14:paraId="51EBD2B8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68DBC39A" w14:textId="6D261F01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13.9. Kačica Mini</w:t>
            </w:r>
          </w:p>
        </w:tc>
      </w:tr>
    </w:tbl>
    <w:p w14:paraId="744A3DE3" w14:textId="77777777" w:rsidR="00070993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</w:p>
    <w:p w14:paraId="6BA936EC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404CAACD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13.1. Pštrosy UNI</w:t>
      </w:r>
    </w:p>
    <w:p w14:paraId="58415341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D23B88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 2 500 kg</w:t>
      </w:r>
    </w:p>
    <w:p w14:paraId="3E6B24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12,0 %, hrubý tuk 3,5%,  hrubá vláknina  9,8 %, popol 7,3, lizín 0,47 %, metionin 0,25%, Ca 1,00 %,  fosfor 0,89 %, sodík 0,32 %vit. A12 000 IU, vit. D3 3 000 IU, vit. E 36 mg/kg, J 1,0 mg/kg, Mn 72mg/kg, Fe 48 mg/kg, Zn 85 mg/kg,  Cu 18 mg/kg, Se 0,36 mg/kg ,</w:t>
      </w:r>
    </w:p>
    <w:p w14:paraId="2F520C97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9B9D3D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69010140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6699D0C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5EB955F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29CE3BFF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2 500 kg</w:t>
      </w:r>
    </w:p>
    <w:p w14:paraId="67E0815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420 kg </w:t>
      </w:r>
    </w:p>
    <w:p w14:paraId="5BF55FEA" w14:textId="77777777" w:rsidR="00070993" w:rsidRPr="00D118AB" w:rsidRDefault="00070993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CF19C3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13.2. Pštros Repro</w:t>
      </w:r>
    </w:p>
    <w:p w14:paraId="661C0C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D28DE0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60 kg</w:t>
      </w:r>
    </w:p>
    <w:p w14:paraId="03DB7F8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15,30 %, hrubý tuk 4,1%,  hrubá vláknina  10,5 %, popol 11,0, lizín 0,74 %, metionin 0,33%, Ca 2,6 %,  fosfor 0,59 %, sodík 0,19 %vit. A 10 000 IU, vit. D3 2 500 IU, vit. E 30 mg/kg, Cu 15mg/kg, J 1,0mg/kg, Zn 70mg/kg, Fe 40 mg/kg,  Mn 60 mg/kg, Se 0,30 mg/kg ,</w:t>
      </w:r>
    </w:p>
    <w:p w14:paraId="16B8199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2FBB5F0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42392B7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2646511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2A1FB21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4B2C1307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60 kg</w:t>
      </w:r>
    </w:p>
    <w:p w14:paraId="74E2DF1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3E945BC1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5C90C72A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39357E1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13.3. Pštros Maxi</w:t>
      </w:r>
    </w:p>
    <w:p w14:paraId="5433C892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1A25F0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105 kg</w:t>
      </w:r>
    </w:p>
    <w:p w14:paraId="2D258A02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proteín15,5 %, hrubý tuk 2,7 %,  hrubá vláknina  8,6 %, popol 7,0, lizín 0,79 %, methionin 0,33 %, Ca 1,2 %,  fosfor 0,55 %, sodík 0,23 %vit. A 10 000 IU, vit. D3 2 500 IU , vit. E 30 mg/kg, J 1,0mg/kg, Fe 40 mg/kg, Zn 70 mg/kg, Mn 60 mg/kg,   Cu 15 mg/kg, Se 0,30 mg/kg ,</w:t>
      </w:r>
    </w:p>
    <w:p w14:paraId="142C341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ED7F7A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3E44A792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6ADD6713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AC83857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>Dodávateľ musí byť zapísaný v registri krmivárskych podnikov podľa nariadenia ( ES ) č. 1832005</w:t>
      </w:r>
    </w:p>
    <w:p w14:paraId="7E2645EE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105 kg</w:t>
      </w:r>
    </w:p>
    <w:p w14:paraId="1D55C3F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7E4C4C39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501510F4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13.4. Pštros Mini</w:t>
      </w:r>
    </w:p>
    <w:p w14:paraId="5338505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26FAC9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75 kg</w:t>
      </w:r>
    </w:p>
    <w:p w14:paraId="013D0E8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21,00 %, hrubý tuk 5,8 %,  hrubá vláknina  5,7 %, popol 7,6 %, lizín 1,25 %, methionin 0,44%, Ca 1,3 %,  fosfor 0,60 %, sodík 0,26 %vit. A 10 000 IU, vit. D3 2 500 IU , vit. E 30 mg/kg, J 1,0mg/kg, Fe 40 mg/kg, Zn 70 mg/kg, Mn 60 mg/kg,   Cu 15 mg/kg, Se 0,30 mg/kg ,</w:t>
      </w:r>
    </w:p>
    <w:p w14:paraId="1E62F336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51931D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429AC90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720177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5313A53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3C9752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75 kg</w:t>
      </w:r>
    </w:p>
    <w:p w14:paraId="1455209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20D04089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70488F06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13.5. Bažant Repro</w:t>
      </w:r>
    </w:p>
    <w:p w14:paraId="2AA3CF6B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959079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75 kg</w:t>
      </w:r>
    </w:p>
    <w:p w14:paraId="1786511B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18,5 %, hrubý tuk 3,3 %,  hrubá vláknina  3,7 %, popol 9,2 %, lizín 0,9 %, methionin 0,48 %, Ca 2,3 %,  fosfor 0,54 %, sodík 0,15 %vit. A 10 000 IU, vit. D3 3 000 IU , vit. E 99 mg/kg, J 1,0mg/kg, Fe 40 mg/kg, Zn 70 mg/kg, Mn 89 mg/kg,   Cu 15 mg/kg, Se 0,30 mg/kg ,</w:t>
      </w:r>
    </w:p>
    <w:p w14:paraId="16E23355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ED7F2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3D6D18E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1D61942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37DC9DA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4BB58BAF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75 kg</w:t>
      </w:r>
    </w:p>
    <w:p w14:paraId="0EBC8A1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720AAC88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1E89DA3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13.6. Bažant Maxi</w:t>
      </w:r>
    </w:p>
    <w:p w14:paraId="29862151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B8DB0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200 kg</w:t>
      </w:r>
    </w:p>
    <w:p w14:paraId="63B72A4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18,5 %, hrubý tuk 3,3 %,  hrubá vláknina  3,7 %, popol 9,2 %, lizín 0,9 %, methionin 0,48 %, Ca 2,3 %,  fosfor 0,54 %, sodík 0,15 %vit. A 10 000 IU, vit. D3 3 000 IU , vit. E 99 mg/kg, J 1,0mg/kg, Fe 40 mg/kg, Zn 70 mg/kg, Mn 89 mg/kg,   Cu 15 mg/kg, Se 0,30 mg/kg ,</w:t>
      </w:r>
    </w:p>
    <w:p w14:paraId="04DEC3D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10C9A5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0B8B2B5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50A9A1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2C77838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>Dodávateľ musí byť zapísaný v registri krmivárskych podnikov podľa nariadenia ( ES ) č. 1832005</w:t>
      </w:r>
    </w:p>
    <w:p w14:paraId="295BD7F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200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437997A4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2ABB5827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7031A762" w14:textId="4A15EC5E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Bažant MINI FORTE</w:t>
      </w:r>
    </w:p>
    <w:p w14:paraId="3BEF44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534085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50 kg</w:t>
      </w:r>
    </w:p>
    <w:p w14:paraId="1831066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23,7 %, hrubý tuk 3,6 %,  hrubá vláknina  3,7 %, popol 8,1 %, lizín 1,42 %, methionin 0,57 %, Ca 1,5 %,  fosfor 0,82 %, sodík 0,14 %vit. A 14 000 IU, vit. D3 3 000 IU , vit. E 67 mg/kg, J 3,0mg/kg, Fe 61 mg/kg, Zn 113 mg/kg, Mn 124 mg/kg,   Cu 16 mg/kg, Se 0,42 mg/kg ,</w:t>
      </w:r>
    </w:p>
    <w:p w14:paraId="2BCFE04F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60DCFB55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8A2D46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39BB5C2B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63CBB4E9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18E83FF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50 kg</w:t>
      </w:r>
    </w:p>
    <w:p w14:paraId="20E9A63E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podľa potreby dodávateľa</w:t>
      </w:r>
    </w:p>
    <w:p w14:paraId="3E9B5A03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68D8F57C" w14:textId="302B5781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Kačica Maxi</w:t>
      </w:r>
    </w:p>
    <w:p w14:paraId="664E926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F544D84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2 250 kg</w:t>
      </w:r>
    </w:p>
    <w:p w14:paraId="102EACB4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17,00 %, hrubý tuk 3,0 %,  hrubá vláknina  4,0 %, popol 5,1 %, lizín 0,76 %, methionin 0,35 %, Ca 0,8 %,  fosfor 0,53 %, sodík 0,15 %, vit. A 10 000 IU, vit. D3 2 500 IU , vit. E 40 mg/kg, J 1,0mg/kg, Fe 40 mg/kg, Zn 70 mg/kg, Mn 60 mg/kg,   Cu 15 mg/kg, Se 0,30 mg/kg ,</w:t>
      </w:r>
    </w:p>
    <w:p w14:paraId="69A430A8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AEB90D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A218DC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144A0D0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7E27C50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46C800C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2 250 kg</w:t>
      </w:r>
    </w:p>
    <w:p w14:paraId="01D37625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za 2 mesiace – cca 375 kg</w:t>
      </w:r>
    </w:p>
    <w:p w14:paraId="2868095D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3A3BF6CD" w14:textId="5BBAAD48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Kačica MINI</w:t>
      </w:r>
    </w:p>
    <w:p w14:paraId="2977E1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7231790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100 kg</w:t>
      </w:r>
    </w:p>
    <w:p w14:paraId="184BE0A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20,0 %, hrubý tuk 3,6 %,  hrubá vláknina  4,0 %, popol 6,0 %, lizín 0,98 %, methionin 0,44 %, Ca 1,10 %,  fosfor 0,47 %, sodík 0,15 %vit. A 12 000 IU, vit. D3 3 000 IU , vit. E 36 mg/kg, J 1,0mg/kg, Fe 48 mg/kg, Zn 84 mg/kg, Mn 72 mg/kg,   Cu 18 mg/kg, Se 0,36 mg/kg ,</w:t>
      </w:r>
    </w:p>
    <w:p w14:paraId="31F7464F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65109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DD46AEC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916B2A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6D199F8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>Dodávateľ musí byť zapísaný v registri krmivárskych podnikov podľa nariadenia ( ES ) č. 1832005</w:t>
      </w:r>
    </w:p>
    <w:p w14:paraId="620CBA8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100 kg</w:t>
      </w:r>
    </w:p>
    <w:p w14:paraId="1D5BA0A3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podľa potreby dodávateľa</w:t>
      </w:r>
    </w:p>
    <w:p w14:paraId="5337B874" w14:textId="77777777" w:rsidR="005B5DE1" w:rsidRPr="00D118AB" w:rsidRDefault="005B5DE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3A0590" w14:textId="77777777" w:rsidR="0050073D" w:rsidRPr="00D118AB" w:rsidRDefault="0050073D" w:rsidP="00AC3DB2">
      <w:pPr>
        <w:rPr>
          <w:rFonts w:asciiTheme="minorHAnsi" w:eastAsia="Calibri" w:hAnsiTheme="minorHAnsi" w:cstheme="minorHAnsi"/>
          <w:b/>
          <w:bCs/>
        </w:rPr>
      </w:pPr>
    </w:p>
    <w:p w14:paraId="4BC0EB0C" w14:textId="77777777" w:rsidR="0050073D" w:rsidRPr="00D118AB" w:rsidRDefault="0050073D" w:rsidP="00AC3DB2">
      <w:pPr>
        <w:rPr>
          <w:rFonts w:asciiTheme="minorHAnsi" w:eastAsia="Calibri" w:hAnsiTheme="minorHAnsi" w:cstheme="minorHAnsi"/>
          <w:b/>
          <w:bCs/>
        </w:rPr>
      </w:pPr>
    </w:p>
    <w:p w14:paraId="42C3770E" w14:textId="4CF41B1C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14.Granule pre žeriavy</w:t>
      </w:r>
    </w:p>
    <w:p w14:paraId="3475DF1B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</w:p>
    <w:p w14:paraId="069EBAB3" w14:textId="56793546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Položky :</w:t>
      </w:r>
    </w:p>
    <w:p w14:paraId="6685EC8F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</w:p>
    <w:p w14:paraId="5FBB3724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14.1. Crane Maintenance</w:t>
      </w:r>
    </w:p>
    <w:p w14:paraId="2C3F3EDD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15B7583" w14:textId="51448558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celého roka je </w:t>
      </w:r>
      <w:r w:rsidR="00612A82" w:rsidRPr="00D118AB">
        <w:rPr>
          <w:rFonts w:asciiTheme="minorHAnsi" w:hAnsiTheme="minorHAnsi" w:cstheme="minorHAnsi"/>
          <w:sz w:val="22"/>
          <w:szCs w:val="22"/>
        </w:rPr>
        <w:t>7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7CB7D22A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15,0 %, hrubý tuk 3,4%,  hrubá vláknina  6,8 %, popol 7,9 %, Ca 1,10 %,  fosfor 0,7 %, sodík 0,2 %vit. A14 000 IU, vit. D3 1500 IU, vit. E 150 mg, C 120mg, Fe 40 mg, Zn 80 mg, Mg 50 mg, Se 0,20 mg , Jód 1,0mg, Cu 10mg</w:t>
      </w:r>
    </w:p>
    <w:p w14:paraId="3306A293" w14:textId="77777777" w:rsidR="00AC3DB2" w:rsidRPr="00D118AB" w:rsidRDefault="00AC3DB2" w:rsidP="00AC3DB2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2097AB0F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758A272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500BFE2B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722A816" w14:textId="77777777" w:rsidR="00AC3DB2" w:rsidRPr="00D118AB" w:rsidRDefault="00AC3DB2" w:rsidP="00AC3DB2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0797467D" w14:textId="71AF6076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>7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5177CB80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50 kg </w:t>
      </w:r>
    </w:p>
    <w:p w14:paraId="7BC6E023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17919B79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14.2. Crane Breeder</w:t>
      </w:r>
    </w:p>
    <w:p w14:paraId="48063511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12EAB49" w14:textId="5FCA16F9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celého roka je </w:t>
      </w:r>
      <w:r w:rsidR="00612A82" w:rsidRPr="00D118AB">
        <w:rPr>
          <w:rFonts w:asciiTheme="minorHAnsi" w:hAnsiTheme="minorHAnsi" w:cstheme="minorHAnsi"/>
          <w:sz w:val="22"/>
          <w:szCs w:val="22"/>
        </w:rPr>
        <w:t>3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666DEEC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22,0 %, hrubý tuk 5,5%,  hrubá vláknina  5,5 %, popol 10,0 %, Ca 2,2 %,  fosfor 1,0 %, sodík 0,22 %vit. A 16 000 IU, vit. D3 3 000 IU , vit. E 250 mg/kg, C 150mg/kg, Fe 40 mg/kg, Zn 100 mg/kg, Mg 100 mg/kg, Se 0,25 mg/kg  , Jód 1,3 mg/kg, Cu 10mg/kg</w:t>
      </w:r>
    </w:p>
    <w:p w14:paraId="226D36C9" w14:textId="77777777" w:rsidR="00AC3DB2" w:rsidRPr="00D118AB" w:rsidRDefault="00AC3DB2" w:rsidP="00AC3DB2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2DB7A3C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48ED38FF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FB0696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DC76071" w14:textId="77777777" w:rsidR="00AC3DB2" w:rsidRPr="00D118AB" w:rsidRDefault="00AC3DB2" w:rsidP="00AC3DB2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24CB9D5A" w14:textId="40A4BB36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>3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3260586B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115 kg alebo podľa potreby odberateľa</w:t>
      </w:r>
    </w:p>
    <w:p w14:paraId="4B5D7610" w14:textId="77777777" w:rsidR="005B5DE1" w:rsidRPr="00D118AB" w:rsidRDefault="005B5DE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EA7D49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  <w:color w:val="EE0000"/>
        </w:rPr>
      </w:pPr>
    </w:p>
    <w:p w14:paraId="47D52665" w14:textId="71EFDEC2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Časť 15 .: Slama </w:t>
      </w:r>
      <w:r w:rsidR="007F5A80" w:rsidRPr="00D118AB">
        <w:rPr>
          <w:rFonts w:asciiTheme="minorHAnsi" w:hAnsiTheme="minorHAnsi" w:cstheme="minorHAnsi"/>
          <w:b/>
          <w:bCs/>
          <w:color w:val="auto"/>
          <w:sz w:val="22"/>
        </w:rPr>
        <w:t>na kŕmne účely</w:t>
      </w:r>
    </w:p>
    <w:p w14:paraId="57620009" w14:textId="77777777" w:rsidR="001859D8" w:rsidRPr="00D118AB" w:rsidRDefault="001859D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7B6B63" w:rsidRPr="00D118AB" w14:paraId="4376A2C5" w14:textId="77777777" w:rsidTr="007B6B63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760C" w14:textId="2B3B377B" w:rsidR="007B6B63" w:rsidRPr="00D118AB" w:rsidRDefault="007B6B63" w:rsidP="007B6B63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15.1.</w:t>
            </w:r>
            <w:r w:rsidR="007F5A80" w:rsidRPr="00D118AB">
              <w:rPr>
                <w:rFonts w:asciiTheme="minorHAnsi" w:eastAsia="Times New Roman" w:hAnsiTheme="minorHAnsi" w:cs="Arial"/>
                <w:lang w:eastAsia="sk-SK"/>
              </w:rPr>
              <w:t xml:space="preserve"> kocka</w:t>
            </w: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 slamy – ks  od 15 - do 20kg</w:t>
            </w:r>
          </w:p>
        </w:tc>
      </w:tr>
      <w:tr w:rsidR="007B6B63" w:rsidRPr="00D118AB" w14:paraId="2EC4A32E" w14:textId="77777777" w:rsidTr="007B6B63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3583" w14:textId="1D1C5292" w:rsidR="007B6B63" w:rsidRPr="00D118AB" w:rsidRDefault="007B6B63" w:rsidP="007B6B63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15.2. heston slamy </w:t>
            </w:r>
            <w:r w:rsidR="007F5A80" w:rsidRPr="00D118AB">
              <w:rPr>
                <w:rFonts w:asciiTheme="minorHAnsi" w:eastAsia="Times New Roman" w:hAnsiTheme="minorHAnsi" w:cs="Arial"/>
                <w:lang w:eastAsia="sk-SK"/>
              </w:rPr>
              <w:t>cca 150kg</w:t>
            </w:r>
          </w:p>
        </w:tc>
      </w:tr>
    </w:tbl>
    <w:p w14:paraId="01F9BC9F" w14:textId="77777777" w:rsidR="001859D8" w:rsidRPr="00D118AB" w:rsidRDefault="001859D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572ED877" w14:textId="7AC8DC4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15.1. </w:t>
      </w:r>
      <w:r w:rsidR="007B6B63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kocka slamy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3B333D06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7B8E952" w14:textId="430CBBD3" w:rsidR="009A336F" w:rsidRPr="00D118AB" w:rsidRDefault="009A336F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1" w:name="x__Hlk126239234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Predpokladané množstvo odberu počas jedného roka je </w:t>
      </w:r>
      <w:r w:rsidR="00D07CF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550</w:t>
      </w:r>
      <w:r w:rsidR="005869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D07CF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ks</w:t>
      </w: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</w:t>
      </w:r>
      <w:bookmarkEnd w:id="1"/>
    </w:p>
    <w:p w14:paraId="4BDBB5F8" w14:textId="77777777" w:rsidR="009A336F" w:rsidRPr="00D118AB" w:rsidRDefault="009A336F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6E0DA5D" w14:textId="77777777" w:rsidR="009A336F" w:rsidRPr="00D118AB" w:rsidRDefault="009A336F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B25F182" w14:textId="2D018B9D" w:rsidR="009A336F" w:rsidRPr="00D118AB" w:rsidRDefault="007F5A80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Malé kocky</w:t>
      </w:r>
      <w:r w:rsidR="009A336F"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 1. trieda kvality</w:t>
      </w:r>
    </w:p>
    <w:p w14:paraId="695AC0AB" w14:textId="1B32298C" w:rsidR="007F5A80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5869C4">
        <w:rPr>
          <w:rFonts w:asciiTheme="minorHAnsi" w:hAnsiTheme="minorHAnsi" w:cstheme="minorHAnsi"/>
          <w:sz w:val="22"/>
          <w:szCs w:val="22"/>
        </w:rPr>
        <w:t>550ks</w:t>
      </w:r>
      <w:r w:rsidRPr="00D118AB">
        <w:rPr>
          <w:rFonts w:asciiTheme="minorHAnsi" w:hAnsiTheme="minorHAnsi" w:cstheme="minorHAnsi"/>
          <w:sz w:val="22"/>
          <w:szCs w:val="22"/>
        </w:rPr>
        <w:t xml:space="preserve"> v</w:t>
      </w:r>
      <w:r w:rsidR="007F5A80" w:rsidRPr="00D118AB">
        <w:rPr>
          <w:rFonts w:asciiTheme="minorHAnsi" w:hAnsiTheme="minorHAnsi" w:cstheme="minorHAnsi"/>
          <w:sz w:val="22"/>
          <w:szCs w:val="22"/>
        </w:rPr>
        <w:t> </w:t>
      </w:r>
      <w:r w:rsidRPr="00D118AB">
        <w:rPr>
          <w:rFonts w:asciiTheme="minorHAnsi" w:hAnsiTheme="minorHAnsi" w:cstheme="minorHAnsi"/>
          <w:sz w:val="22"/>
          <w:szCs w:val="22"/>
        </w:rPr>
        <w:t>kockách</w:t>
      </w:r>
    </w:p>
    <w:p w14:paraId="3407B043" w14:textId="34A17555" w:rsidR="007F5A80" w:rsidRPr="00D118AB" w:rsidRDefault="007F5A8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15.2. hestón slamy</w:t>
      </w:r>
    </w:p>
    <w:p w14:paraId="10B58154" w14:textId="77777777" w:rsidR="007F5A80" w:rsidRPr="00D118AB" w:rsidRDefault="007F5A80" w:rsidP="007F5A8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E2F39E0" w14:textId="230B119B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Predpokladané množstvo odberu počas jedného roka je 10 hestónov o váhe cca 150kg</w:t>
      </w:r>
    </w:p>
    <w:p w14:paraId="14CC0F5C" w14:textId="77777777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375ECBF" w14:textId="517EA072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po dohode s odberateľom</w:t>
      </w:r>
    </w:p>
    <w:p w14:paraId="0E0861A9" w14:textId="6717DE27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Veľké hestóny, 1. trieda kvality</w:t>
      </w:r>
    </w:p>
    <w:p w14:paraId="311F16AC" w14:textId="77777777" w:rsidR="007F5A80" w:rsidRPr="00D118AB" w:rsidRDefault="007F5A8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AA6643" w14:textId="051AF8FF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="007F5A80" w:rsidRPr="00D118AB">
        <w:rPr>
          <w:rFonts w:asciiTheme="minorHAnsi" w:hAnsiTheme="minorHAnsi" w:cstheme="minorHAnsi"/>
          <w:sz w:val="22"/>
          <w:szCs w:val="22"/>
        </w:rPr>
        <w:t>1</w:t>
      </w:r>
      <w:r w:rsidRPr="00D118AB">
        <w:rPr>
          <w:rFonts w:asciiTheme="minorHAnsi" w:hAnsiTheme="minorHAnsi" w:cstheme="minorHAnsi"/>
          <w:sz w:val="22"/>
          <w:szCs w:val="22"/>
        </w:rPr>
        <w:t xml:space="preserve">x za </w:t>
      </w:r>
      <w:r w:rsidR="007F5A80" w:rsidRPr="00D118AB">
        <w:rPr>
          <w:rFonts w:asciiTheme="minorHAnsi" w:hAnsiTheme="minorHAnsi" w:cstheme="minorHAnsi"/>
          <w:sz w:val="22"/>
          <w:szCs w:val="22"/>
        </w:rPr>
        <w:t>12</w:t>
      </w:r>
      <w:r w:rsidRPr="00D118AB">
        <w:rPr>
          <w:rFonts w:asciiTheme="minorHAnsi" w:hAnsiTheme="minorHAnsi" w:cstheme="minorHAnsi"/>
          <w:sz w:val="22"/>
          <w:szCs w:val="22"/>
        </w:rPr>
        <w:t xml:space="preserve"> mesiacov</w:t>
      </w:r>
    </w:p>
    <w:p w14:paraId="4A3195AA" w14:textId="77777777" w:rsidR="007B6B63" w:rsidRPr="00D118AB" w:rsidRDefault="007B6B63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EF7EAC" w14:textId="6EA64F9C" w:rsidR="007B6B63" w:rsidRPr="00D118AB" w:rsidRDefault="007B6B63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Časť </w:t>
      </w:r>
      <w:r w:rsidR="00464E2E" w:rsidRPr="00D118AB">
        <w:rPr>
          <w:rFonts w:asciiTheme="minorHAnsi" w:hAnsiTheme="minorHAnsi" w:cstheme="minorHAnsi"/>
          <w:b/>
          <w:bCs/>
          <w:sz w:val="22"/>
          <w:szCs w:val="22"/>
        </w:rPr>
        <w:t>16 S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eno na kŕmne účely</w:t>
      </w:r>
    </w:p>
    <w:p w14:paraId="5221DA5A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94E5A" w14:textId="419D91F7" w:rsidR="009E44B1" w:rsidRPr="00D118AB" w:rsidRDefault="009E44B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Položky: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6F7F55" w:rsidRPr="00D118AB" w14:paraId="24FAABEF" w14:textId="77777777" w:rsidTr="005242AD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CE7" w14:textId="23690CF3" w:rsidR="006F7F55" w:rsidRPr="00D118AB" w:rsidRDefault="006F7F55" w:rsidP="006F7F5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16.2.</w:t>
            </w:r>
            <w:r w:rsidR="007F5A80" w:rsidRPr="00D118AB">
              <w:rPr>
                <w:rFonts w:asciiTheme="minorHAnsi" w:eastAsia="Times New Roman" w:hAnsiTheme="minorHAnsi" w:cs="Arial"/>
                <w:lang w:eastAsia="sk-SK"/>
              </w:rPr>
              <w:t xml:space="preserve"> kocka</w:t>
            </w: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 sena -   do 15 kg</w:t>
            </w:r>
          </w:p>
        </w:tc>
      </w:tr>
    </w:tbl>
    <w:p w14:paraId="00AB7AC3" w14:textId="77777777" w:rsidR="009E44B1" w:rsidRPr="00D118AB" w:rsidRDefault="009E44B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76DE8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16.2. Lúčne seno na kŕmne účely - kocky</w:t>
      </w:r>
    </w:p>
    <w:p w14:paraId="0EF01D6C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2CA57E4B" w14:textId="00D702F8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je </w:t>
      </w:r>
      <w:r w:rsidR="007F5A80" w:rsidRPr="00D118AB">
        <w:rPr>
          <w:rFonts w:asciiTheme="minorHAnsi" w:hAnsiTheme="minorHAnsi" w:cstheme="minorHAnsi"/>
          <w:sz w:val="22"/>
          <w:szCs w:val="22"/>
        </w:rPr>
        <w:t>19,5</w:t>
      </w:r>
      <w:r w:rsidRPr="00D118AB">
        <w:rPr>
          <w:rFonts w:asciiTheme="minorHAnsi" w:hAnsiTheme="minorHAnsi" w:cstheme="minorHAnsi"/>
          <w:sz w:val="22"/>
          <w:szCs w:val="22"/>
        </w:rPr>
        <w:t xml:space="preserve"> t</w:t>
      </w:r>
    </w:p>
    <w:p w14:paraId="63EAD6B7" w14:textId="77777777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433C11A8" w14:textId="77777777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727E3870" w14:textId="496F3176" w:rsidR="009A336F" w:rsidRPr="00D118AB" w:rsidRDefault="00E633AB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Malé kocky</w:t>
      </w:r>
      <w:r w:rsidR="009A336F" w:rsidRPr="00D118AB">
        <w:rPr>
          <w:rFonts w:asciiTheme="minorHAnsi" w:hAnsiTheme="minorHAnsi" w:cstheme="minorHAnsi"/>
          <w:sz w:val="22"/>
          <w:szCs w:val="22"/>
        </w:rPr>
        <w:t>, 1. trieda kvality</w:t>
      </w:r>
    </w:p>
    <w:p w14:paraId="6F481BCB" w14:textId="77777777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Nutné doloženie výsledkov z laboratórnej analýzy sena</w:t>
      </w:r>
    </w:p>
    <w:p w14:paraId="3C5F255F" w14:textId="54210862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7F5A80" w:rsidRPr="00D118AB">
        <w:rPr>
          <w:rFonts w:asciiTheme="minorHAnsi" w:hAnsiTheme="minorHAnsi" w:cstheme="minorHAnsi"/>
          <w:sz w:val="22"/>
          <w:szCs w:val="22"/>
        </w:rPr>
        <w:t>19,5</w:t>
      </w:r>
      <w:r w:rsidRPr="00D118AB">
        <w:rPr>
          <w:rFonts w:asciiTheme="minorHAnsi" w:hAnsiTheme="minorHAnsi" w:cstheme="minorHAnsi"/>
          <w:sz w:val="22"/>
          <w:szCs w:val="22"/>
        </w:rPr>
        <w:t xml:space="preserve"> t</w:t>
      </w:r>
    </w:p>
    <w:p w14:paraId="29297346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</w:t>
      </w:r>
    </w:p>
    <w:p w14:paraId="3637FC07" w14:textId="77777777" w:rsidR="009A336F" w:rsidRPr="00D118AB" w:rsidRDefault="009A336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69ED6D4E" w14:textId="77777777" w:rsidR="005B5621" w:rsidRPr="00D118AB" w:rsidRDefault="005B5621" w:rsidP="009A336F">
      <w:pPr>
        <w:rPr>
          <w:rFonts w:asciiTheme="minorHAnsi" w:hAnsiTheme="minorHAnsi" w:cstheme="minorHAnsi"/>
          <w:b/>
          <w:bCs/>
        </w:rPr>
      </w:pPr>
    </w:p>
    <w:p w14:paraId="549BFFA7" w14:textId="3176C2B4" w:rsidR="004D02B2" w:rsidRPr="00D118AB" w:rsidRDefault="0002788B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Časť </w:t>
      </w:r>
      <w:r w:rsidR="004D02B2" w:rsidRPr="00D118AB">
        <w:rPr>
          <w:rFonts w:asciiTheme="minorHAnsi" w:hAnsiTheme="minorHAnsi" w:cstheme="minorHAnsi"/>
          <w:b/>
          <w:bCs/>
          <w:sz w:val="22"/>
          <w:szCs w:val="22"/>
        </w:rPr>
        <w:t>19.Sušené vodné produkty</w:t>
      </w:r>
    </w:p>
    <w:p w14:paraId="7ACA9A94" w14:textId="77777777" w:rsidR="00DB20D1" w:rsidRPr="00D118AB" w:rsidRDefault="00DB20D1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05E03" w14:textId="60BD5E02" w:rsidR="00DB20D1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Položky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88B" w:rsidRPr="00D118AB" w14:paraId="6BA61652" w14:textId="77777777" w:rsidTr="0002788B">
        <w:trPr>
          <w:trHeight w:val="295"/>
        </w:trPr>
        <w:tc>
          <w:tcPr>
            <w:tcW w:w="9062" w:type="dxa"/>
          </w:tcPr>
          <w:p w14:paraId="5E011C43" w14:textId="4A1436F9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19.1. Sušené dafnie</w:t>
            </w:r>
          </w:p>
        </w:tc>
      </w:tr>
      <w:tr w:rsidR="0002788B" w:rsidRPr="00D118AB" w14:paraId="40092207" w14:textId="77777777" w:rsidTr="0002788B">
        <w:tc>
          <w:tcPr>
            <w:tcW w:w="9062" w:type="dxa"/>
          </w:tcPr>
          <w:p w14:paraId="5DB33BC7" w14:textId="39CE92F0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19.2.Sušené krevety</w:t>
            </w:r>
          </w:p>
        </w:tc>
      </w:tr>
      <w:tr w:rsidR="0002788B" w:rsidRPr="00D118AB" w14:paraId="5FAF0282" w14:textId="77777777" w:rsidTr="0002788B">
        <w:tc>
          <w:tcPr>
            <w:tcW w:w="9062" w:type="dxa"/>
          </w:tcPr>
          <w:p w14:paraId="396B2D20" w14:textId="788CD346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19.3. </w:t>
            </w: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Sušené riečne krevetky (river shrimps)- gamarus pre plameniaky a ibisy</w:t>
            </w:r>
          </w:p>
        </w:tc>
      </w:tr>
    </w:tbl>
    <w:p w14:paraId="3ED007E6" w14:textId="77777777" w:rsidR="0002788B" w:rsidRPr="00D118AB" w:rsidRDefault="0002788B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D7314" w14:textId="77777777" w:rsidR="003E4935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B9F3A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19.1. Sušené dafnie</w:t>
      </w:r>
    </w:p>
    <w:p w14:paraId="7608740B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D58D37D" w14:textId="344F8ADC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</w:t>
      </w:r>
      <w:r w:rsidR="006C37FF" w:rsidRPr="00D118AB">
        <w:rPr>
          <w:rFonts w:asciiTheme="minorHAnsi" w:hAnsiTheme="minorHAnsi" w:cstheme="minorHAnsi"/>
          <w:sz w:val="22"/>
          <w:szCs w:val="22"/>
        </w:rPr>
        <w:t>20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13B6483E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2FE203B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7A2749A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040894B" w14:textId="067E304C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C37FF" w:rsidRPr="00D118AB">
        <w:rPr>
          <w:rFonts w:asciiTheme="minorHAnsi" w:hAnsiTheme="minorHAnsi" w:cstheme="minorHAnsi"/>
          <w:sz w:val="22"/>
          <w:szCs w:val="22"/>
        </w:rPr>
        <w:t>2</w:t>
      </w:r>
      <w:r w:rsidRPr="00D118AB">
        <w:rPr>
          <w:rFonts w:asciiTheme="minorHAnsi" w:hAnsiTheme="minorHAnsi" w:cstheme="minorHAnsi"/>
          <w:sz w:val="22"/>
          <w:szCs w:val="22"/>
        </w:rPr>
        <w:t>0 kg</w:t>
      </w:r>
    </w:p>
    <w:p w14:paraId="56DFD9FC" w14:textId="162EC62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</w:t>
      </w:r>
      <w:r w:rsidR="006C37FF" w:rsidRPr="00D118AB">
        <w:rPr>
          <w:rFonts w:asciiTheme="minorHAnsi" w:hAnsiTheme="minorHAnsi" w:cstheme="minorHAnsi"/>
          <w:sz w:val="22"/>
          <w:szCs w:val="22"/>
        </w:rPr>
        <w:t>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0460D211" w14:textId="77777777" w:rsidR="003E4935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BA8D49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19.2.Sušené krevety</w:t>
      </w:r>
    </w:p>
    <w:p w14:paraId="63CB0335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E46F259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>Predpokladané množstvo odberu počas jedného roka 25 kg</w:t>
      </w:r>
    </w:p>
    <w:p w14:paraId="02CC4855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71FF8C1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73AD41F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8C79C55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25 kg</w:t>
      </w:r>
    </w:p>
    <w:p w14:paraId="7CC5445D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305F0804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63646C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19.3. 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Sušené riečne krevetky (river shrimps)- gamarus pre plameniaky a ibisy</w:t>
      </w:r>
    </w:p>
    <w:p w14:paraId="6A1068E9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2959F38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130 kg</w:t>
      </w:r>
    </w:p>
    <w:p w14:paraId="1109E264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</w:t>
      </w:r>
    </w:p>
    <w:p w14:paraId="433ECEE6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B942CB6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E84362E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130 kg</w:t>
      </w:r>
    </w:p>
    <w:p w14:paraId="111F6A6A" w14:textId="77777777" w:rsidR="004D02B2" w:rsidRPr="00D118AB" w:rsidRDefault="004D02B2" w:rsidP="004D02B2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do 2mesiacov – cca 30kg</w:t>
      </w:r>
    </w:p>
    <w:p w14:paraId="6475AD35" w14:textId="77777777" w:rsidR="005B5621" w:rsidRPr="00D118AB" w:rsidRDefault="005B5621" w:rsidP="009A336F">
      <w:pPr>
        <w:rPr>
          <w:rFonts w:asciiTheme="minorHAnsi" w:hAnsiTheme="minorHAnsi" w:cstheme="minorHAnsi"/>
          <w:i/>
          <w:iCs/>
        </w:rPr>
      </w:pPr>
    </w:p>
    <w:p w14:paraId="637C0638" w14:textId="0A7A6488" w:rsidR="00C52CD8" w:rsidRPr="00D118AB" w:rsidRDefault="0002788B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Časť 20: Sušený hmyz,kukly</w:t>
      </w:r>
    </w:p>
    <w:p w14:paraId="4032B438" w14:textId="77777777" w:rsidR="00C52CD8" w:rsidRPr="00D118AB" w:rsidRDefault="00C52CD8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</w:p>
    <w:p w14:paraId="3D03079E" w14:textId="7F61327B" w:rsidR="00C52CD8" w:rsidRPr="00D118AB" w:rsidRDefault="00C52CD8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Položky</w:t>
      </w: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C52CD8" w:rsidRPr="00D118AB" w14:paraId="316B6F77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17479D54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20.1.cvrčky</w:t>
            </w:r>
          </w:p>
        </w:tc>
      </w:tr>
      <w:tr w:rsidR="00C52CD8" w:rsidRPr="00D118AB" w14:paraId="71656AC1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019FFACE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20.2.sušené červy</w:t>
            </w:r>
          </w:p>
        </w:tc>
      </w:tr>
      <w:tr w:rsidR="00C52CD8" w:rsidRPr="00D118AB" w14:paraId="2CD6FDD3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5ABD579D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20.3.moruša</w:t>
            </w:r>
          </w:p>
        </w:tc>
      </w:tr>
      <w:tr w:rsidR="00C52CD8" w:rsidRPr="00D118AB" w14:paraId="14F32524" w14:textId="77777777" w:rsidTr="005A4AE0">
        <w:trPr>
          <w:trHeight w:val="264"/>
        </w:trPr>
        <w:tc>
          <w:tcPr>
            <w:tcW w:w="6360" w:type="dxa"/>
            <w:vAlign w:val="center"/>
            <w:hideMark/>
          </w:tcPr>
          <w:p w14:paraId="2DFE6EF3" w14:textId="2F85909C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</w:t>
            </w:r>
            <w:r w:rsidR="008E40D5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4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.branenka</w:t>
            </w:r>
          </w:p>
        </w:tc>
      </w:tr>
    </w:tbl>
    <w:p w14:paraId="51B5C2D1" w14:textId="1B825984" w:rsidR="00C51E41" w:rsidRPr="00D118AB" w:rsidRDefault="00C51E41" w:rsidP="00C51E41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20.1. Sušen</w:t>
      </w:r>
      <w:r w:rsidR="0048037D"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é cvrčky</w:t>
      </w: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   </w:t>
      </w:r>
    </w:p>
    <w:p w14:paraId="69B67E35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149405" w14:textId="08D095B5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</w:t>
      </w:r>
      <w:r w:rsidR="006C37FF" w:rsidRPr="00D118AB">
        <w:rPr>
          <w:rFonts w:asciiTheme="minorHAnsi" w:hAnsiTheme="minorHAnsi" w:cstheme="minorHAnsi"/>
          <w:sz w:val="22"/>
          <w:szCs w:val="22"/>
        </w:rPr>
        <w:t>15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457F40BC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3DE339A0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12673FC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B3C619D" w14:textId="6C983E19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C37FF" w:rsidRPr="00D118AB">
        <w:rPr>
          <w:rFonts w:asciiTheme="minorHAnsi" w:hAnsiTheme="minorHAnsi" w:cstheme="minorHAnsi"/>
          <w:sz w:val="22"/>
          <w:szCs w:val="22"/>
        </w:rPr>
        <w:t>15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6679A06B" w14:textId="5C948CB5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6 mesiacov – cca </w:t>
      </w:r>
      <w:r w:rsidR="006C37FF" w:rsidRPr="00D118AB">
        <w:rPr>
          <w:rFonts w:asciiTheme="minorHAnsi" w:hAnsiTheme="minorHAnsi" w:cstheme="minorHAnsi"/>
          <w:sz w:val="22"/>
          <w:szCs w:val="22"/>
        </w:rPr>
        <w:t>10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72FC0722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532F263" w14:textId="5ADD330B" w:rsidR="0048037D" w:rsidRPr="00D118AB" w:rsidRDefault="0048037D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20.2. sušené červy</w:t>
      </w:r>
    </w:p>
    <w:p w14:paraId="68C0BBCD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44F1A534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055B8DCB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245B4651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CA55349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D790AC2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379E9C41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46C40355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DC90AE" w14:textId="77777777" w:rsidR="00A50EED" w:rsidRPr="00D118AB" w:rsidRDefault="00A50EED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0C27A6" w14:textId="4AD5A4B8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20.</w:t>
      </w:r>
      <w:r w:rsidR="0048037D" w:rsidRPr="00D118AB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Pr="00D118AB">
        <w:rPr>
          <w:rFonts w:asciiTheme="minorHAnsi" w:hAnsiTheme="minorHAnsi" w:cstheme="minorHAnsi"/>
          <w:b/>
          <w:sz w:val="22"/>
          <w:szCs w:val="22"/>
        </w:rPr>
        <w:t>Sušená moruša</w:t>
      </w:r>
    </w:p>
    <w:p w14:paraId="6459F208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9A6F7DE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457FED1E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7B88033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C1AF85F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11B7382B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3CF2936D" w14:textId="011D1524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3AFD9426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27DEB" w14:textId="33A62EAB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lastRenderedPageBreak/>
        <w:t>20.</w:t>
      </w:r>
      <w:r w:rsidR="008E40D5" w:rsidRPr="00D118AB">
        <w:rPr>
          <w:rFonts w:asciiTheme="minorHAnsi" w:hAnsiTheme="minorHAnsi" w:cstheme="minorHAnsi"/>
          <w:b/>
          <w:sz w:val="22"/>
          <w:szCs w:val="22"/>
        </w:rPr>
        <w:t>4</w:t>
      </w:r>
      <w:r w:rsidRPr="00D118AB">
        <w:rPr>
          <w:rFonts w:asciiTheme="minorHAnsi" w:hAnsiTheme="minorHAnsi" w:cstheme="minorHAnsi"/>
          <w:b/>
          <w:sz w:val="22"/>
          <w:szCs w:val="22"/>
        </w:rPr>
        <w:t>.</w:t>
      </w:r>
      <w:r w:rsidR="00A50EED" w:rsidRPr="00D118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b/>
          <w:sz w:val="22"/>
          <w:szCs w:val="22"/>
        </w:rPr>
        <w:t>Sušená bránenka</w:t>
      </w:r>
    </w:p>
    <w:p w14:paraId="17159184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17C3312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04C00346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54A3DB7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1C2E728B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3CED08E7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6C7B478E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08CBC6D8" w14:textId="77777777" w:rsidR="004D02B2" w:rsidRPr="00D118AB" w:rsidRDefault="004D02B2" w:rsidP="009A336F">
      <w:pPr>
        <w:rPr>
          <w:rFonts w:asciiTheme="minorHAnsi" w:hAnsiTheme="minorHAnsi" w:cstheme="minorHAnsi"/>
          <w:i/>
          <w:iCs/>
        </w:rPr>
      </w:pPr>
    </w:p>
    <w:p w14:paraId="67BC9F3D" w14:textId="77777777" w:rsidR="00EF6BAA" w:rsidRPr="00D118AB" w:rsidRDefault="00EF6BAA" w:rsidP="009A336F">
      <w:pPr>
        <w:rPr>
          <w:rFonts w:asciiTheme="minorHAnsi" w:hAnsiTheme="minorHAnsi" w:cstheme="minorHAnsi"/>
          <w:b/>
          <w:bCs/>
        </w:rPr>
      </w:pPr>
    </w:p>
    <w:p w14:paraId="086C13BD" w14:textId="5910F9A9" w:rsidR="004D02B2" w:rsidRPr="00D118AB" w:rsidRDefault="009F149F" w:rsidP="009A336F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Ča</w:t>
      </w:r>
      <w:r w:rsidR="004666A5" w:rsidRPr="00D118AB">
        <w:rPr>
          <w:rFonts w:asciiTheme="minorHAnsi" w:hAnsiTheme="minorHAnsi" w:cstheme="minorHAnsi"/>
          <w:b/>
          <w:bCs/>
        </w:rPr>
        <w:t>sť 21: Potraviny</w:t>
      </w:r>
    </w:p>
    <w:p w14:paraId="22E0EB54" w14:textId="77777777" w:rsidR="002E24B0" w:rsidRPr="00D118AB" w:rsidRDefault="002E24B0" w:rsidP="009A336F">
      <w:pPr>
        <w:rPr>
          <w:rFonts w:asciiTheme="minorHAnsi" w:hAnsiTheme="minorHAnsi" w:cstheme="minorHAnsi"/>
          <w:i/>
          <w:iCs/>
        </w:rPr>
      </w:pPr>
    </w:p>
    <w:p w14:paraId="6C4389B3" w14:textId="2D282141" w:rsidR="004666A5" w:rsidRPr="00D118AB" w:rsidRDefault="004666A5" w:rsidP="009A336F">
      <w:pPr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Položky:</w:t>
      </w:r>
    </w:p>
    <w:p w14:paraId="1BBA7B83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0"/>
        <w:gridCol w:w="1600"/>
        <w:gridCol w:w="1280"/>
      </w:tblGrid>
      <w:tr w:rsidR="002E24B0" w:rsidRPr="00D118AB" w14:paraId="14779754" w14:textId="77777777" w:rsidTr="007F5F8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586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21.1. Amarant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93B6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ABB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38ECD39F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3C4B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21.2.Bulgur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EDB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24D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03848B34" w14:textId="77777777" w:rsidTr="00C34DF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57D2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21.3.Cicer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040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7529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3A85F2A4" w14:textId="77777777" w:rsidTr="00C34DF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ED2F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21.4.Cukor kryštál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ECC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894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2C0710BA" w14:textId="77777777" w:rsidTr="00C34DF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2BD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21.5.čaj bylinný/ks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193C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51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0CCEF69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8836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21.6.čaj čierny/ks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54E3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71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31ACD79D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468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21.7.čaj ovocný/ks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18B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C7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71C17D4E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73B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21.8.detská krupica 500g/ks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D72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1F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9014FE1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BC1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21.9.detská výživa/ks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ACA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403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59695207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32AC" w14:textId="4432EEA4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21.10.detské piškóty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B258" w14:textId="6AD390A4" w:rsidR="002E24B0" w:rsidRPr="00D118AB" w:rsidRDefault="005869C4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2200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D35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CD35921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C669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21.11.džús jablko 0,25ml/ks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8B4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FFA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D997AD7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133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21.12.fazuľa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0E3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8F3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62A5ACA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4A9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21.13.fazuľa mungo 250g/ks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84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E0D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2362825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EA8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21.14.hrach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DDBF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68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068768C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B82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21.15.hrozienka 100g/ks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B086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D4EE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59BB2E2F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824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21.16.med/ks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623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190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D0D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21316E02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F5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21.17.mysli ochutené 750g/ks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6D0C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839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5C1446F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FA6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lastRenderedPageBreak/>
              <w:t>21.18.ocot/L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F35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699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litre</w:t>
            </w:r>
          </w:p>
        </w:tc>
      </w:tr>
      <w:tr w:rsidR="002E24B0" w:rsidRPr="00D118AB" w14:paraId="40A79D95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1EDB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21.19.orechy 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AC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D31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2475ED7D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30BF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21.20.ovesné vločky/bal.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0480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2395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78B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40356A0A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8D6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21.21.pohánka 500g/ks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9792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10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8E65C6A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D55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21.22.pšenica špaldová 500g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D3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8D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5DCF901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0F18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21.23.pšeno 500g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FB9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8A9A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7205B3E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98B01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21.24 Vlašské orechy nelúpané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97E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BDF54E3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</w:p>
          <w:p w14:paraId="11C850A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jc w:val="both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  <w:p w14:paraId="4CC9BA8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</w:p>
        </w:tc>
      </w:tr>
      <w:tr w:rsidR="002E24B0" w:rsidRPr="00D118AB" w14:paraId="7BA8DD6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274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21.25.Pistácie nelúpané, nesolené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674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CCE914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5A1D9961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E5F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21.26.Kešu nesolené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8F3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A8E2491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8EE0DEE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FBC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21.27. Pekanové orechy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C29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EFD5D3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97AAC25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91C1A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21.28. Limbové orechy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1DF0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10149D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697C4787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0EF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21.29.Mandle nelúpané nesolene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CA03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254C7A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446FC5FC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0FB8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21.30. Makadamové orechy nelúpané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E630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D3AD0FA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0D03385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331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21.31.Quinoa biela 500g/ks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757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1EB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E8716B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02C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21.32.ryža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11C2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378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9A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A3D41A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05F3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21.33.salko/ks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078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E1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119FDD3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2AB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21.34.soľ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8AF8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50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60580D7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712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21.35.šošovica červená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B56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1F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6613BA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CB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21.36.tekvica lúpaná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E1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DD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8F6C1F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07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21.37.tvaroh 250g/ks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8E8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D591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0F80D9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F39A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21.38.vajcia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30B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9300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9BA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</w:tbl>
    <w:p w14:paraId="272E60A7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93EB7BE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4272DDF" w14:textId="77777777" w:rsidR="009F149F" w:rsidRPr="00D118AB" w:rsidRDefault="009F149F" w:rsidP="009A336F">
      <w:pPr>
        <w:rPr>
          <w:rFonts w:asciiTheme="minorHAnsi" w:hAnsiTheme="minorHAnsi" w:cstheme="minorHAnsi"/>
          <w:b/>
          <w:bCs/>
        </w:rPr>
      </w:pPr>
    </w:p>
    <w:p w14:paraId="71BA9A17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0FC6892D" w14:textId="77777777" w:rsidR="00612A82" w:rsidRPr="00D118AB" w:rsidRDefault="00612A82" w:rsidP="009A336F">
      <w:pPr>
        <w:pStyle w:val="Odsekzoznamu"/>
        <w:rPr>
          <w:rFonts w:asciiTheme="minorHAnsi" w:hAnsiTheme="minorHAnsi" w:cstheme="minorHAnsi"/>
          <w:shd w:val="clear" w:color="auto" w:fill="FFFFFF"/>
        </w:rPr>
      </w:pPr>
      <w:bookmarkStart w:id="2" w:name="_Hlk159245675"/>
      <w:bookmarkEnd w:id="2"/>
    </w:p>
    <w:tbl>
      <w:tblPr>
        <w:tblpPr w:leftFromText="141" w:rightFromText="141" w:vertAnchor="text" w:tblpX="-72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5"/>
        <w:gridCol w:w="1008"/>
        <w:gridCol w:w="1659"/>
      </w:tblGrid>
      <w:tr w:rsidR="006E18E9" w:rsidRPr="00D118AB" w14:paraId="5346201B" w14:textId="77777777" w:rsidTr="00D118AB">
        <w:trPr>
          <w:trHeight w:val="70"/>
        </w:trPr>
        <w:tc>
          <w:tcPr>
            <w:tcW w:w="6405" w:type="dxa"/>
            <w:tcBorders>
              <w:bottom w:val="single" w:sz="4" w:space="0" w:color="auto"/>
            </w:tcBorders>
          </w:tcPr>
          <w:p w14:paraId="013FABDF" w14:textId="708ED36D" w:rsidR="006E18E9" w:rsidRPr="00D118AB" w:rsidRDefault="006E18E9" w:rsidP="00D66DD2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lastRenderedPageBreak/>
              <w:t>Časť 24. Ostatné krmivo pre exotické vtáky a zvieratá</w:t>
            </w:r>
          </w:p>
          <w:p w14:paraId="1420E1C7" w14:textId="4E89383F" w:rsidR="006E18E9" w:rsidRPr="00D118AB" w:rsidRDefault="006E18E9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bottom"/>
          </w:tcPr>
          <w:p w14:paraId="4C82397A" w14:textId="77777777" w:rsidR="006E18E9" w:rsidRPr="00D118AB" w:rsidRDefault="006E18E9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vAlign w:val="bottom"/>
          </w:tcPr>
          <w:p w14:paraId="3AE3E146" w14:textId="77777777" w:rsidR="006E18E9" w:rsidRPr="00D118AB" w:rsidRDefault="006E18E9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</w:p>
        </w:tc>
      </w:tr>
      <w:tr w:rsidR="002C4FE7" w:rsidRPr="00D118AB" w14:paraId="0D718992" w14:textId="77777777" w:rsidTr="00AB1CF1">
        <w:trPr>
          <w:trHeight w:val="287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84E" w14:textId="6CB3D55C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Deli Nature 64 20kg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3E9D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EB4C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59934C99" w14:textId="77777777" w:rsidTr="00966AD7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A0A" w14:textId="5D6B5714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Deli Nature 68 20kg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0DB9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2EB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175462E7" w14:textId="77777777" w:rsidTr="002A687D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320" w14:textId="5ABE78D4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24.3.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Deli Nature Seashell &amp; Coral  5kg – Grit mix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786D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B11D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70D03BDA" w14:textId="77777777" w:rsidTr="00966A31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8B1" w14:textId="06215C39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24.4.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VL Prestige  Premium Parrots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40C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AB6C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00B27848" w14:textId="77777777" w:rsidTr="005B2EA7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06E" w14:textId="4CD8AD6E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24.5.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VL African Papagei Mix  15kg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3E14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5151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250C2AD6" w14:textId="77777777" w:rsidTr="005F1BF3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C57" w14:textId="5DE4F892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24.6.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VL Prestege Budges Parkieten 15kg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499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E417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3CA62BEB" w14:textId="77777777" w:rsidTr="006230F9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D78" w14:textId="2A006E46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24.7.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VL pre holuby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7A9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695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38BEAB50" w14:textId="77777777" w:rsidTr="005A0DC6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802" w14:textId="4C9DB271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24.8.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="00F9791C">
              <w:rPr>
                <w:rFonts w:asciiTheme="minorHAnsi" w:eastAsia="Times New Roman" w:hAnsiTheme="minorHAnsi" w:cs="Calibri"/>
                <w:lang w:eastAsia="sk-SK"/>
              </w:rPr>
              <w:t>Psitacus</w:t>
            </w:r>
            <w:r w:rsidR="00FE45E2">
              <w:rPr>
                <w:rFonts w:asciiTheme="minorHAnsi" w:eastAsia="Times New Roman" w:hAnsiTheme="minorHAnsi" w:cs="Calibri"/>
                <w:lang w:eastAsia="sk-SK"/>
              </w:rPr>
              <w:t xml:space="preserve"> mineral 700g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30F" w14:textId="74AF3E8B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2A96" w14:textId="393F39B1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</w:t>
            </w:r>
            <w:r w:rsidR="00836AE4">
              <w:rPr>
                <w:rFonts w:asciiTheme="minorHAnsi" w:eastAsia="Times New Roman" w:hAnsiTheme="minorHAnsi" w:cs="Calibri"/>
                <w:lang w:eastAsia="sk-SK"/>
              </w:rPr>
              <w:t>s</w:t>
            </w:r>
          </w:p>
        </w:tc>
      </w:tr>
      <w:tr w:rsidR="002C4FE7" w:rsidRPr="00D118AB" w14:paraId="4F74CC69" w14:textId="77777777" w:rsidTr="008F249E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858" w14:textId="269A988F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24.9.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Orlux Insect Patee Premium 10kg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2800" w14:textId="54AA25F1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</w:t>
            </w:r>
            <w:r w:rsidR="00AD391D">
              <w:rPr>
                <w:rFonts w:asciiTheme="minorHAnsi" w:eastAsia="Times New Roman" w:hAnsiTheme="minorHAnsi" w:cs="Calibri"/>
                <w:lang w:eastAsia="sk-SK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4C09" w14:textId="751557DD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</w:t>
            </w:r>
            <w:r w:rsidR="00AD391D">
              <w:rPr>
                <w:rFonts w:asciiTheme="minorHAnsi" w:eastAsia="Times New Roman" w:hAnsiTheme="minorHAnsi" w:cs="Calibri"/>
                <w:lang w:eastAsia="sk-SK"/>
              </w:rPr>
              <w:t>g</w:t>
            </w:r>
          </w:p>
        </w:tc>
      </w:tr>
      <w:tr w:rsidR="002C4FE7" w:rsidRPr="00D118AB" w14:paraId="20E75F47" w14:textId="77777777" w:rsidTr="00141461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B80" w14:textId="5F85A1EF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24.10.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Komplet krmivo pre Lori 500g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F1C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DFD9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6CEC544F" w14:textId="77777777" w:rsidTr="00DF2F38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D94B" w14:textId="549ECF95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24.11.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Nutribird C15 1kg            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FC6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7D78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3B46BD8" w14:textId="77777777" w:rsidTr="006048BE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43C" w14:textId="3A2DA0B4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24.12.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Nutribird Uni Komplet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4D4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66B7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A97E779" w14:textId="77777777" w:rsidTr="00794685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6ED" w14:textId="0539E995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24.13.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Nektar pre kolibríky 700g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0CE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9AB5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08978893" w14:textId="77777777" w:rsidTr="006151E8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F01" w14:textId="27D8D63E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24.14.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Nutrimix minerál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FF3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5A6B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0E1A781" w14:textId="77777777" w:rsidTr="00306C6C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0BE" w14:textId="1E1999E3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24.15.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Remiline Universal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AB7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924E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EE829BA" w14:textId="77777777" w:rsidTr="008A34B4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2BB" w14:textId="7D3E1E55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24.16.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Roboran D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B4F2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668E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67E4C56C" w14:textId="77777777" w:rsidTr="0084292B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41A" w14:textId="66B02FEC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24.15.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Roboran s pupálkovým olejom 100g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D2E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410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3DB27DB" w14:textId="77777777" w:rsidTr="0075031D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C81" w14:textId="3E708E5B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24.16.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Sepiova kosť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BCC3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4DE5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8C6D90D" w14:textId="77777777" w:rsidTr="00CC0D57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1FB" w14:textId="1E7F37C6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24.17.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Tropical Fruit Patee Premium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D794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2A19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2A8CF525" w14:textId="77777777" w:rsidTr="00A85AE1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4A4" w14:textId="64EEA68B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24.18.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Vaječné krmivo Orlux gold patee 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54E7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0D24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ACB21FA" w14:textId="77777777" w:rsidTr="003F55E1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8D3" w14:textId="4930043F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24.19.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Vaječné krmivo Orlux gold patee red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656E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13B0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48CA77F0" w14:textId="77777777" w:rsidTr="00A679FE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E4" w14:textId="74CB413B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24.20.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Orlux Uni Patee Low iron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D26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5AC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7D5E93F" w14:textId="77777777" w:rsidTr="00483350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9A2" w14:textId="29AFCD21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24.21.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VL Orlux  Nutribird Uni Patee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3E5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ECD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21C6FDA4" w14:textId="77777777" w:rsidTr="00545196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074" w14:textId="3BB36ED2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24.22.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Tamarín &amp; Marmoset Diet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D0C8" w14:textId="034BEC7F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5CCC" w14:textId="62E3D81B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545196" w:rsidRPr="00D118AB" w14:paraId="5A5F678A" w14:textId="77777777" w:rsidTr="00A5183C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BA5" w14:textId="086424CD" w:rsidR="00545196" w:rsidRPr="00D118AB" w:rsidRDefault="00545196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24.23</w:t>
            </w:r>
            <w:r w:rsidR="00D804EA">
              <w:rPr>
                <w:rFonts w:asciiTheme="minorHAnsi" w:eastAsia="Times New Roman" w:hAnsiTheme="minorHAnsi" w:cs="Calibri"/>
                <w:lang w:eastAsia="sk-SK"/>
              </w:rPr>
              <w:t>. Psitacus Tucan gel 1 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179972B" w14:textId="04E483A0" w:rsidR="00545196" w:rsidRPr="00D118AB" w:rsidRDefault="00D804E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0A94F98" w14:textId="071BB73B" w:rsidR="00545196" w:rsidRPr="00D118AB" w:rsidRDefault="00E70252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</w:tbl>
    <w:p w14:paraId="5D72B85B" w14:textId="77777777" w:rsidR="00C25DD3" w:rsidRPr="00D118AB" w:rsidRDefault="00C25DD3" w:rsidP="009A336F">
      <w:pPr>
        <w:rPr>
          <w:rFonts w:asciiTheme="minorHAnsi" w:eastAsia="Calibri" w:hAnsiTheme="minorHAnsi" w:cstheme="minorHAnsi"/>
        </w:rPr>
      </w:pPr>
    </w:p>
    <w:p w14:paraId="5CE0A40D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EE0000"/>
          <w:sz w:val="22"/>
          <w:szCs w:val="22"/>
          <w:shd w:val="clear" w:color="auto" w:fill="FFFFFF"/>
        </w:rPr>
      </w:pPr>
    </w:p>
    <w:p w14:paraId="31026B94" w14:textId="77777777" w:rsidR="00C25DD3" w:rsidRPr="00D118AB" w:rsidRDefault="00C25DD3" w:rsidP="00C25DD3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24.22  Tamarín &amp; Marmoset Diet</w:t>
      </w:r>
    </w:p>
    <w:p w14:paraId="44E5D2F9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FDB7BDD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21 kg</w:t>
      </w:r>
    </w:p>
    <w:p w14:paraId="622BAC38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 3 kg kýblikoch</w:t>
      </w:r>
    </w:p>
    <w:p w14:paraId="407ABF81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22 %, hrubý tuk 8 %,  hrubá vláknina  4,1 %, popol 10,5 %, Ca 1,3 %, P 0,9 %, Sodiuzm totaol  0,3 %, vit. A 20 000 IE, vit. D3 8 500 %, vit. E 200 mg, C 600mg.</w:t>
      </w:r>
    </w:p>
    <w:p w14:paraId="40118590" w14:textId="77777777" w:rsidR="00C25DD3" w:rsidRPr="00D118AB" w:rsidRDefault="00C25DD3" w:rsidP="00C25DD3">
      <w:pPr>
        <w:pStyle w:val="Odsekzoznamu"/>
        <w:widowControl/>
        <w:numPr>
          <w:ilvl w:val="0"/>
          <w:numId w:val="30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B3DCD03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0CEED4EB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16AF358" w14:textId="77777777" w:rsidR="00C25DD3" w:rsidRPr="00D118AB" w:rsidRDefault="00C25DD3" w:rsidP="00C25DD3">
      <w:pPr>
        <w:widowControl/>
        <w:numPr>
          <w:ilvl w:val="0"/>
          <w:numId w:val="3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Dodávateľ musí byť zapísaný v registri krmivárskych podnikov podľa nariadenia ( ES ) č. 1832005</w:t>
      </w:r>
    </w:p>
    <w:p w14:paraId="3F0644BF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21 kg</w:t>
      </w:r>
    </w:p>
    <w:p w14:paraId="6E881BB1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3 kg</w:t>
      </w:r>
    </w:p>
    <w:p w14:paraId="3AA812A9" w14:textId="77777777" w:rsidR="00C25DD3" w:rsidRPr="00D118AB" w:rsidRDefault="00C25DD3" w:rsidP="009A336F">
      <w:pPr>
        <w:rPr>
          <w:rFonts w:asciiTheme="minorHAnsi" w:eastAsia="Calibri" w:hAnsiTheme="minorHAnsi" w:cstheme="minorHAnsi"/>
        </w:rPr>
      </w:pPr>
    </w:p>
    <w:p w14:paraId="6462059A" w14:textId="151751C1" w:rsidR="009A336F" w:rsidRPr="00D118AB" w:rsidRDefault="009A336F" w:rsidP="009A336F">
      <w:pPr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br w:type="textWrapping" w:clear="all"/>
      </w: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do mesiaca</w:t>
      </w:r>
      <w:r w:rsidRPr="00D118AB">
        <w:rPr>
          <w:rFonts w:asciiTheme="minorHAnsi" w:eastAsia="Calibri" w:hAnsiTheme="minorHAnsi" w:cstheme="minorHAnsi"/>
        </w:rPr>
        <w:t xml:space="preserve"> </w:t>
      </w:r>
    </w:p>
    <w:p w14:paraId="1BDAAA70" w14:textId="77777777" w:rsidR="009A336F" w:rsidRPr="00D118AB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33BBD9F4" w14:textId="77777777" w:rsidR="009A336F" w:rsidRPr="00D118AB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48A53032" w14:textId="77777777" w:rsidR="009A336F" w:rsidRPr="00F677D0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  <w:r w:rsidRPr="00D118AB">
        <w:rPr>
          <w:rFonts w:asciiTheme="minorHAnsi" w:eastAsia="Calibri" w:hAnsiTheme="minorHAnsi" w:cstheme="minorHAnsi"/>
          <w:b/>
          <w:bCs/>
          <w:color w:val="EE0000"/>
        </w:rPr>
        <w:t>Verejný ob</w:t>
      </w:r>
      <w:r w:rsidRPr="00F677D0">
        <w:rPr>
          <w:rFonts w:asciiTheme="minorHAnsi" w:eastAsia="Calibri" w:hAnsiTheme="minorHAnsi" w:cstheme="minorHAnsi"/>
          <w:b/>
          <w:bCs/>
          <w:color w:val="EE0000"/>
        </w:rPr>
        <w:t>starávateľ požaduje dodanie krmiva podľa presne uvedených nutričných hodnôt.</w:t>
      </w:r>
    </w:p>
    <w:sectPr w:rsidR="009A336F" w:rsidRPr="00F6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FA58" w14:textId="77777777" w:rsidR="00D119A3" w:rsidRDefault="00D119A3" w:rsidP="00473325">
      <w:r>
        <w:separator/>
      </w:r>
    </w:p>
  </w:endnote>
  <w:endnote w:type="continuationSeparator" w:id="0">
    <w:p w14:paraId="797B6A32" w14:textId="77777777" w:rsidR="00D119A3" w:rsidRDefault="00D119A3" w:rsidP="0047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C0AE" w14:textId="77777777" w:rsidR="00D119A3" w:rsidRDefault="00D119A3" w:rsidP="00473325">
      <w:r>
        <w:separator/>
      </w:r>
    </w:p>
  </w:footnote>
  <w:footnote w:type="continuationSeparator" w:id="0">
    <w:p w14:paraId="13A84FB0" w14:textId="77777777" w:rsidR="00D119A3" w:rsidRDefault="00D119A3" w:rsidP="0047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E620B"/>
    <w:multiLevelType w:val="hybridMultilevel"/>
    <w:tmpl w:val="AB043D5E"/>
    <w:lvl w:ilvl="0" w:tplc="12A833DA">
      <w:start w:val="2"/>
      <w:numFmt w:val="bullet"/>
      <w:lvlText w:val="-"/>
      <w:lvlJc w:val="left"/>
      <w:pPr>
        <w:ind w:left="444" w:hanging="360"/>
      </w:pPr>
      <w:rPr>
        <w:rFonts w:ascii="Aptos" w:eastAsia="Times New Roman" w:hAnsi="Aptos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3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51001A"/>
    <w:multiLevelType w:val="multilevel"/>
    <w:tmpl w:val="4B125A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0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7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2137214">
    <w:abstractNumId w:val="24"/>
  </w:num>
  <w:num w:numId="2" w16cid:durableId="1057699957">
    <w:abstractNumId w:val="26"/>
  </w:num>
  <w:num w:numId="3" w16cid:durableId="738479423">
    <w:abstractNumId w:val="14"/>
  </w:num>
  <w:num w:numId="4" w16cid:durableId="492574420">
    <w:abstractNumId w:val="0"/>
  </w:num>
  <w:num w:numId="5" w16cid:durableId="481197287">
    <w:abstractNumId w:val="20"/>
  </w:num>
  <w:num w:numId="6" w16cid:durableId="2010595963">
    <w:abstractNumId w:val="25"/>
  </w:num>
  <w:num w:numId="7" w16cid:durableId="1531069513">
    <w:abstractNumId w:val="8"/>
  </w:num>
  <w:num w:numId="8" w16cid:durableId="1800763941">
    <w:abstractNumId w:val="17"/>
  </w:num>
  <w:num w:numId="9" w16cid:durableId="1148135797">
    <w:abstractNumId w:val="5"/>
  </w:num>
  <w:num w:numId="10" w16cid:durableId="672345167">
    <w:abstractNumId w:val="28"/>
  </w:num>
  <w:num w:numId="11" w16cid:durableId="911156366">
    <w:abstractNumId w:val="30"/>
  </w:num>
  <w:num w:numId="12" w16cid:durableId="1699818829">
    <w:abstractNumId w:val="16"/>
  </w:num>
  <w:num w:numId="13" w16cid:durableId="773595564">
    <w:abstractNumId w:val="2"/>
  </w:num>
  <w:num w:numId="14" w16cid:durableId="300572457">
    <w:abstractNumId w:val="3"/>
  </w:num>
  <w:num w:numId="15" w16cid:durableId="1723939589">
    <w:abstractNumId w:val="23"/>
  </w:num>
  <w:num w:numId="16" w16cid:durableId="124012013">
    <w:abstractNumId w:val="10"/>
  </w:num>
  <w:num w:numId="17" w16cid:durableId="80612519">
    <w:abstractNumId w:val="13"/>
  </w:num>
  <w:num w:numId="18" w16cid:durableId="745616279">
    <w:abstractNumId w:val="31"/>
  </w:num>
  <w:num w:numId="19" w16cid:durableId="714545531">
    <w:abstractNumId w:val="22"/>
  </w:num>
  <w:num w:numId="20" w16cid:durableId="1839226017">
    <w:abstractNumId w:val="4"/>
  </w:num>
  <w:num w:numId="21" w16cid:durableId="525943007">
    <w:abstractNumId w:val="11"/>
  </w:num>
  <w:num w:numId="22" w16cid:durableId="1676879942">
    <w:abstractNumId w:val="15"/>
  </w:num>
  <w:num w:numId="23" w16cid:durableId="1455248789">
    <w:abstractNumId w:val="6"/>
  </w:num>
  <w:num w:numId="24" w16cid:durableId="1891064675">
    <w:abstractNumId w:val="32"/>
  </w:num>
  <w:num w:numId="25" w16cid:durableId="611783507">
    <w:abstractNumId w:val="27"/>
  </w:num>
  <w:num w:numId="26" w16cid:durableId="888344875">
    <w:abstractNumId w:val="9"/>
  </w:num>
  <w:num w:numId="27" w16cid:durableId="1743522129">
    <w:abstractNumId w:val="1"/>
  </w:num>
  <w:num w:numId="28" w16cid:durableId="1586838466">
    <w:abstractNumId w:val="21"/>
  </w:num>
  <w:num w:numId="29" w16cid:durableId="1064521269">
    <w:abstractNumId w:val="7"/>
  </w:num>
  <w:num w:numId="30" w16cid:durableId="67307730">
    <w:abstractNumId w:val="18"/>
  </w:num>
  <w:num w:numId="31" w16cid:durableId="500320441">
    <w:abstractNumId w:val="29"/>
  </w:num>
  <w:num w:numId="32" w16cid:durableId="1309046337">
    <w:abstractNumId w:val="12"/>
  </w:num>
  <w:num w:numId="33" w16cid:durableId="1810397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F"/>
    <w:rsid w:val="00002506"/>
    <w:rsid w:val="000161B7"/>
    <w:rsid w:val="00023526"/>
    <w:rsid w:val="0002567B"/>
    <w:rsid w:val="0002788B"/>
    <w:rsid w:val="000462EA"/>
    <w:rsid w:val="0005166A"/>
    <w:rsid w:val="00070993"/>
    <w:rsid w:val="00072656"/>
    <w:rsid w:val="0007744D"/>
    <w:rsid w:val="00084D96"/>
    <w:rsid w:val="00091D9F"/>
    <w:rsid w:val="000A28E2"/>
    <w:rsid w:val="000C1B28"/>
    <w:rsid w:val="000C3306"/>
    <w:rsid w:val="000D184D"/>
    <w:rsid w:val="000D4504"/>
    <w:rsid w:val="000D6058"/>
    <w:rsid w:val="001538EE"/>
    <w:rsid w:val="00157232"/>
    <w:rsid w:val="00164AE6"/>
    <w:rsid w:val="00174511"/>
    <w:rsid w:val="00181311"/>
    <w:rsid w:val="001859D8"/>
    <w:rsid w:val="001A3B8A"/>
    <w:rsid w:val="001B3933"/>
    <w:rsid w:val="001B41A0"/>
    <w:rsid w:val="001D653A"/>
    <w:rsid w:val="001D7058"/>
    <w:rsid w:val="001F694A"/>
    <w:rsid w:val="0021276C"/>
    <w:rsid w:val="002250A1"/>
    <w:rsid w:val="00225E3B"/>
    <w:rsid w:val="00233136"/>
    <w:rsid w:val="00247831"/>
    <w:rsid w:val="00275ADC"/>
    <w:rsid w:val="00295C9C"/>
    <w:rsid w:val="00297052"/>
    <w:rsid w:val="00297F30"/>
    <w:rsid w:val="002B1552"/>
    <w:rsid w:val="002C4FE7"/>
    <w:rsid w:val="002D07C5"/>
    <w:rsid w:val="002E24B0"/>
    <w:rsid w:val="002E4276"/>
    <w:rsid w:val="002E4F64"/>
    <w:rsid w:val="002E5E62"/>
    <w:rsid w:val="002E71F7"/>
    <w:rsid w:val="00325200"/>
    <w:rsid w:val="00332FE6"/>
    <w:rsid w:val="0034663A"/>
    <w:rsid w:val="00366CA7"/>
    <w:rsid w:val="00374864"/>
    <w:rsid w:val="00386BD5"/>
    <w:rsid w:val="0039445F"/>
    <w:rsid w:val="003A4F80"/>
    <w:rsid w:val="003A7FC7"/>
    <w:rsid w:val="003C1AE9"/>
    <w:rsid w:val="003D740B"/>
    <w:rsid w:val="003E4935"/>
    <w:rsid w:val="003F796A"/>
    <w:rsid w:val="00431901"/>
    <w:rsid w:val="00441FD7"/>
    <w:rsid w:val="00445AD4"/>
    <w:rsid w:val="004610EF"/>
    <w:rsid w:val="004636A7"/>
    <w:rsid w:val="00464E2E"/>
    <w:rsid w:val="004666A5"/>
    <w:rsid w:val="00472541"/>
    <w:rsid w:val="00473325"/>
    <w:rsid w:val="0048037D"/>
    <w:rsid w:val="00482FF3"/>
    <w:rsid w:val="004831F5"/>
    <w:rsid w:val="0048695E"/>
    <w:rsid w:val="004905A0"/>
    <w:rsid w:val="00492F6A"/>
    <w:rsid w:val="004D02B2"/>
    <w:rsid w:val="004E0A51"/>
    <w:rsid w:val="004E1F7F"/>
    <w:rsid w:val="004E7241"/>
    <w:rsid w:val="004E7B18"/>
    <w:rsid w:val="004F78C4"/>
    <w:rsid w:val="0050073D"/>
    <w:rsid w:val="00501560"/>
    <w:rsid w:val="005132CC"/>
    <w:rsid w:val="00517EF4"/>
    <w:rsid w:val="00520875"/>
    <w:rsid w:val="005223B4"/>
    <w:rsid w:val="005242AD"/>
    <w:rsid w:val="00530543"/>
    <w:rsid w:val="00535820"/>
    <w:rsid w:val="00540BD5"/>
    <w:rsid w:val="00545196"/>
    <w:rsid w:val="00545268"/>
    <w:rsid w:val="0057450D"/>
    <w:rsid w:val="00576C6B"/>
    <w:rsid w:val="005838CE"/>
    <w:rsid w:val="005869C4"/>
    <w:rsid w:val="005A27E7"/>
    <w:rsid w:val="005A4AE0"/>
    <w:rsid w:val="005B5621"/>
    <w:rsid w:val="005B5DE1"/>
    <w:rsid w:val="005D28D2"/>
    <w:rsid w:val="00612A82"/>
    <w:rsid w:val="00612BA7"/>
    <w:rsid w:val="00617115"/>
    <w:rsid w:val="00627F9B"/>
    <w:rsid w:val="00631D5C"/>
    <w:rsid w:val="0064523C"/>
    <w:rsid w:val="00650C37"/>
    <w:rsid w:val="00660FAA"/>
    <w:rsid w:val="006724D9"/>
    <w:rsid w:val="006778C8"/>
    <w:rsid w:val="00683762"/>
    <w:rsid w:val="00694BB2"/>
    <w:rsid w:val="0069547B"/>
    <w:rsid w:val="00695C5A"/>
    <w:rsid w:val="006963B2"/>
    <w:rsid w:val="006A07C8"/>
    <w:rsid w:val="006C355B"/>
    <w:rsid w:val="006C37FF"/>
    <w:rsid w:val="006C506E"/>
    <w:rsid w:val="006C51A1"/>
    <w:rsid w:val="006C6B9F"/>
    <w:rsid w:val="006D0B4D"/>
    <w:rsid w:val="006E18E9"/>
    <w:rsid w:val="006F7F55"/>
    <w:rsid w:val="007035AA"/>
    <w:rsid w:val="00715F7F"/>
    <w:rsid w:val="00747EC2"/>
    <w:rsid w:val="007972D2"/>
    <w:rsid w:val="007B6B63"/>
    <w:rsid w:val="007F2F2A"/>
    <w:rsid w:val="007F51B6"/>
    <w:rsid w:val="007F5A80"/>
    <w:rsid w:val="007F5F88"/>
    <w:rsid w:val="00800644"/>
    <w:rsid w:val="00801FA8"/>
    <w:rsid w:val="0081749E"/>
    <w:rsid w:val="008366FC"/>
    <w:rsid w:val="00836AE4"/>
    <w:rsid w:val="008510C6"/>
    <w:rsid w:val="008605B7"/>
    <w:rsid w:val="008739A9"/>
    <w:rsid w:val="008826AF"/>
    <w:rsid w:val="00893D81"/>
    <w:rsid w:val="008A1654"/>
    <w:rsid w:val="008A318B"/>
    <w:rsid w:val="008B0CFE"/>
    <w:rsid w:val="008B2AFF"/>
    <w:rsid w:val="008B579E"/>
    <w:rsid w:val="008B6720"/>
    <w:rsid w:val="008E40D5"/>
    <w:rsid w:val="008F543D"/>
    <w:rsid w:val="008F7B59"/>
    <w:rsid w:val="009000EE"/>
    <w:rsid w:val="0091304B"/>
    <w:rsid w:val="00931AE4"/>
    <w:rsid w:val="00935EC6"/>
    <w:rsid w:val="0096626E"/>
    <w:rsid w:val="00997C65"/>
    <w:rsid w:val="009A1FD5"/>
    <w:rsid w:val="009A336F"/>
    <w:rsid w:val="009A51C1"/>
    <w:rsid w:val="009C1E25"/>
    <w:rsid w:val="009D5518"/>
    <w:rsid w:val="009E44B1"/>
    <w:rsid w:val="009E5DF6"/>
    <w:rsid w:val="009F149F"/>
    <w:rsid w:val="009F33EA"/>
    <w:rsid w:val="00A021D8"/>
    <w:rsid w:val="00A04883"/>
    <w:rsid w:val="00A04B78"/>
    <w:rsid w:val="00A224D0"/>
    <w:rsid w:val="00A46F63"/>
    <w:rsid w:val="00A50EED"/>
    <w:rsid w:val="00A525AE"/>
    <w:rsid w:val="00A57F84"/>
    <w:rsid w:val="00A81CC3"/>
    <w:rsid w:val="00AA478D"/>
    <w:rsid w:val="00AA7664"/>
    <w:rsid w:val="00AC3DB2"/>
    <w:rsid w:val="00AD1C0B"/>
    <w:rsid w:val="00AD391D"/>
    <w:rsid w:val="00B02A3C"/>
    <w:rsid w:val="00B17DF9"/>
    <w:rsid w:val="00B22560"/>
    <w:rsid w:val="00B334BB"/>
    <w:rsid w:val="00B33696"/>
    <w:rsid w:val="00B812F3"/>
    <w:rsid w:val="00B85883"/>
    <w:rsid w:val="00BB1533"/>
    <w:rsid w:val="00BD2E9A"/>
    <w:rsid w:val="00BD4996"/>
    <w:rsid w:val="00BF4B75"/>
    <w:rsid w:val="00BF7457"/>
    <w:rsid w:val="00C00391"/>
    <w:rsid w:val="00C10311"/>
    <w:rsid w:val="00C23F83"/>
    <w:rsid w:val="00C25DD3"/>
    <w:rsid w:val="00C34DF8"/>
    <w:rsid w:val="00C514F6"/>
    <w:rsid w:val="00C51E41"/>
    <w:rsid w:val="00C52CD8"/>
    <w:rsid w:val="00C5385F"/>
    <w:rsid w:val="00C53EC4"/>
    <w:rsid w:val="00C868B8"/>
    <w:rsid w:val="00CB32BE"/>
    <w:rsid w:val="00CC70EB"/>
    <w:rsid w:val="00CD1732"/>
    <w:rsid w:val="00CE4B24"/>
    <w:rsid w:val="00CF0374"/>
    <w:rsid w:val="00CF17C4"/>
    <w:rsid w:val="00D07CFF"/>
    <w:rsid w:val="00D118AB"/>
    <w:rsid w:val="00D119A3"/>
    <w:rsid w:val="00D66DD2"/>
    <w:rsid w:val="00D70EE5"/>
    <w:rsid w:val="00D731B3"/>
    <w:rsid w:val="00D804EA"/>
    <w:rsid w:val="00D82969"/>
    <w:rsid w:val="00D94A75"/>
    <w:rsid w:val="00D9503E"/>
    <w:rsid w:val="00DA10BE"/>
    <w:rsid w:val="00DB0397"/>
    <w:rsid w:val="00DB156B"/>
    <w:rsid w:val="00DB20D1"/>
    <w:rsid w:val="00DC3CA3"/>
    <w:rsid w:val="00DE06CF"/>
    <w:rsid w:val="00DF2D88"/>
    <w:rsid w:val="00DF611A"/>
    <w:rsid w:val="00E20C39"/>
    <w:rsid w:val="00E21892"/>
    <w:rsid w:val="00E61B86"/>
    <w:rsid w:val="00E633AB"/>
    <w:rsid w:val="00E70252"/>
    <w:rsid w:val="00E72AC0"/>
    <w:rsid w:val="00E86CA0"/>
    <w:rsid w:val="00E95089"/>
    <w:rsid w:val="00EC2209"/>
    <w:rsid w:val="00ED70BF"/>
    <w:rsid w:val="00EE22FA"/>
    <w:rsid w:val="00EF3DB0"/>
    <w:rsid w:val="00EF6BAA"/>
    <w:rsid w:val="00F0301A"/>
    <w:rsid w:val="00F0454E"/>
    <w:rsid w:val="00F12506"/>
    <w:rsid w:val="00F126FE"/>
    <w:rsid w:val="00F3704C"/>
    <w:rsid w:val="00F50EFD"/>
    <w:rsid w:val="00F564AF"/>
    <w:rsid w:val="00F677D0"/>
    <w:rsid w:val="00F70676"/>
    <w:rsid w:val="00F72CE4"/>
    <w:rsid w:val="00F74D78"/>
    <w:rsid w:val="00F7749B"/>
    <w:rsid w:val="00F94AA3"/>
    <w:rsid w:val="00F9791C"/>
    <w:rsid w:val="00FA694E"/>
    <w:rsid w:val="00FA7522"/>
    <w:rsid w:val="00FB52F4"/>
    <w:rsid w:val="00FC1BE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D8CE"/>
  <w15:chartTrackingRefBased/>
  <w15:docId w15:val="{546E38B4-D4BF-4EA8-AE40-ACF2F89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A336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Nadpis1">
    <w:name w:val="heading 1"/>
    <w:basedOn w:val="Normlny"/>
    <w:next w:val="Normlny"/>
    <w:link w:val="Nadpis1Char"/>
    <w:uiPriority w:val="1"/>
    <w:qFormat/>
    <w:rsid w:val="009A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9A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3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3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3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3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3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3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3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3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33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3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336F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9A33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33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33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336F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9A3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A336F"/>
  </w:style>
  <w:style w:type="character" w:customStyle="1" w:styleId="ZkladntextChar">
    <w:name w:val="Základný text Char"/>
    <w:basedOn w:val="Predvolenpsmoodseku"/>
    <w:link w:val="Zkladntext"/>
    <w:uiPriority w:val="1"/>
    <w:rsid w:val="009A336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9A336F"/>
    <w:pPr>
      <w:ind w:left="107"/>
    </w:pPr>
  </w:style>
  <w:style w:type="table" w:styleId="Mriekatabuky">
    <w:name w:val="Table Grid"/>
    <w:basedOn w:val="Normlnatabuka"/>
    <w:uiPriority w:val="59"/>
    <w:rsid w:val="009A336F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3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336F"/>
    <w:rPr>
      <w:rFonts w:ascii="Arial" w:eastAsia="Arial" w:hAnsi="Arial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A3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336F"/>
    <w:rPr>
      <w:rFonts w:ascii="Arial" w:eastAsia="Arial" w:hAnsi="Arial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3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36F"/>
    <w:rPr>
      <w:rFonts w:ascii="Tahoma" w:eastAsia="Arial" w:hAnsi="Tahoma" w:cs="Tahoma"/>
      <w:sz w:val="16"/>
      <w:szCs w:val="16"/>
      <w:lang w:val="en-US"/>
    </w:rPr>
  </w:style>
  <w:style w:type="character" w:styleId="Vrazn">
    <w:name w:val="Strong"/>
    <w:uiPriority w:val="22"/>
    <w:qFormat/>
    <w:rsid w:val="009A336F"/>
    <w:rPr>
      <w:b/>
      <w:bCs/>
    </w:rPr>
  </w:style>
  <w:style w:type="character" w:customStyle="1" w:styleId="menu">
    <w:name w:val="menu"/>
    <w:basedOn w:val="Predvolenpsmoodseku"/>
    <w:rsid w:val="009A336F"/>
  </w:style>
  <w:style w:type="character" w:styleId="Hypertextovprepojenie">
    <w:name w:val="Hyperlink"/>
    <w:uiPriority w:val="99"/>
    <w:unhideWhenUsed/>
    <w:rsid w:val="009A336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A33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33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336F"/>
    <w:rPr>
      <w:rFonts w:ascii="Arial" w:eastAsia="Arial" w:hAnsi="Arial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33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336F"/>
    <w:rPr>
      <w:rFonts w:ascii="Arial" w:eastAsia="Arial" w:hAnsi="Arial" w:cs="Times New Roman"/>
      <w:b/>
      <w:bCs/>
      <w:sz w:val="20"/>
      <w:szCs w:val="20"/>
      <w:lang w:val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9A336F"/>
  </w:style>
  <w:style w:type="paragraph" w:customStyle="1" w:styleId="Default">
    <w:name w:val="Default"/>
    <w:rsid w:val="009A33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36F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9A336F"/>
    <w:rPr>
      <w:color w:val="467886" w:themeColor="hyperlink"/>
      <w:u w:val="single"/>
    </w:rPr>
  </w:style>
  <w:style w:type="paragraph" w:customStyle="1" w:styleId="box-detail-listitem">
    <w:name w:val="box-detail-list__item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x-detail-listitemvalue">
    <w:name w:val="box-detail-list__item__value"/>
    <w:basedOn w:val="Predvolenpsmoodseku"/>
    <w:rsid w:val="009A336F"/>
  </w:style>
  <w:style w:type="paragraph" w:styleId="Bezriadkovania">
    <w:name w:val="No Spacing"/>
    <w:uiPriority w:val="1"/>
    <w:qFormat/>
    <w:rsid w:val="009A336F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A336F"/>
    <w:rPr>
      <w:color w:val="96607D" w:themeColor="followedHyperlink"/>
      <w:u w:val="single"/>
    </w:rPr>
  </w:style>
  <w:style w:type="paragraph" w:styleId="Normlnywebov">
    <w:name w:val="Normal (Web)"/>
    <w:basedOn w:val="Normlny"/>
    <w:uiPriority w:val="99"/>
    <w:rsid w:val="009A336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eastAsia="sk-SK"/>
    </w:rPr>
  </w:style>
  <w:style w:type="paragraph" w:customStyle="1" w:styleId="xmsonormal">
    <w:name w:val="x_msonormal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15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96</cp:revision>
  <cp:lastPrinted>2025-11-05T13:52:00Z</cp:lastPrinted>
  <dcterms:created xsi:type="dcterms:W3CDTF">2025-10-31T14:01:00Z</dcterms:created>
  <dcterms:modified xsi:type="dcterms:W3CDTF">2026-01-07T11:02:00Z</dcterms:modified>
</cp:coreProperties>
</file>