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0A1B" w14:textId="77777777" w:rsidR="007D7D30" w:rsidRPr="00C237C0" w:rsidRDefault="007D7D30" w:rsidP="00C237C0">
      <w:pPr>
        <w:pStyle w:val="HBSchedule"/>
        <w:pageBreakBefore w:val="0"/>
        <w:numPr>
          <w:ilvl w:val="0"/>
          <w:numId w:val="0"/>
        </w:numPr>
      </w:pPr>
    </w:p>
    <w:p w14:paraId="0B86F077" w14:textId="77777777" w:rsidR="007D7D30" w:rsidRPr="00C237C0" w:rsidRDefault="007D7D30" w:rsidP="00C237C0">
      <w:pPr>
        <w:pStyle w:val="HBHeading1"/>
        <w:numPr>
          <w:ilvl w:val="0"/>
          <w:numId w:val="0"/>
        </w:numPr>
        <w:rPr>
          <w:lang w:val="sk-SK"/>
        </w:rPr>
      </w:pPr>
    </w:p>
    <w:p w14:paraId="3863F701" w14:textId="77777777" w:rsidR="007D7D30" w:rsidRPr="00C237C0" w:rsidRDefault="007D7D30" w:rsidP="00C237C0"/>
    <w:p w14:paraId="3B2F59D8" w14:textId="77777777" w:rsidR="007D7D30" w:rsidRPr="00C237C0" w:rsidRDefault="007D7D30" w:rsidP="00C237C0"/>
    <w:p w14:paraId="064A4F45" w14:textId="77777777" w:rsidR="007D7D30" w:rsidRPr="00C237C0" w:rsidRDefault="007D7D30" w:rsidP="00C237C0"/>
    <w:p w14:paraId="1B5C9288" w14:textId="77777777" w:rsidR="007D7D30" w:rsidRPr="00C237C0" w:rsidRDefault="007D7D30" w:rsidP="00C237C0"/>
    <w:p w14:paraId="2521620C" w14:textId="77777777" w:rsidR="007D7D30" w:rsidRPr="00C237C0" w:rsidRDefault="007D7D30" w:rsidP="00C237C0"/>
    <w:p w14:paraId="00F7B720" w14:textId="77777777" w:rsidR="007D7D30" w:rsidRPr="00C237C0" w:rsidRDefault="007D7D30" w:rsidP="00C237C0"/>
    <w:p w14:paraId="36610ECF" w14:textId="77777777" w:rsidR="007D7D30" w:rsidRPr="00C237C0" w:rsidRDefault="007D7D30" w:rsidP="00C237C0"/>
    <w:p w14:paraId="48B67166" w14:textId="77777777" w:rsidR="007D7D30" w:rsidRPr="00C237C0" w:rsidRDefault="007D7D30" w:rsidP="00C237C0"/>
    <w:p w14:paraId="3A7B0637" w14:textId="77777777" w:rsidR="007D7D30" w:rsidRPr="00C237C0" w:rsidRDefault="007D7D30" w:rsidP="00C237C0"/>
    <w:p w14:paraId="7DF6DA7A" w14:textId="77777777" w:rsidR="00E94125" w:rsidRPr="00C237C0" w:rsidRDefault="00E94125" w:rsidP="00C237C0">
      <w:pPr>
        <w:pStyle w:val="HBHeading1"/>
        <w:numPr>
          <w:ilvl w:val="0"/>
          <w:numId w:val="0"/>
        </w:numPr>
        <w:jc w:val="center"/>
        <w:rPr>
          <w:lang w:val="sk-SK"/>
        </w:rPr>
      </w:pPr>
    </w:p>
    <w:p w14:paraId="6746AC30" w14:textId="2860FF3B" w:rsidR="007D7D30" w:rsidRPr="00C237C0" w:rsidRDefault="007D7D30" w:rsidP="00C237C0">
      <w:pPr>
        <w:pStyle w:val="HBHeading1"/>
        <w:numPr>
          <w:ilvl w:val="0"/>
          <w:numId w:val="0"/>
        </w:numPr>
        <w:ind w:left="360"/>
        <w:jc w:val="center"/>
        <w:rPr>
          <w:lang w:val="sk-SK"/>
        </w:rPr>
      </w:pPr>
      <w:r w:rsidRPr="00C237C0">
        <w:rPr>
          <w:lang w:val="sk-SK"/>
        </w:rPr>
        <w:t xml:space="preserve">Príloha </w:t>
      </w:r>
      <w:r w:rsidR="74C17FDA" w:rsidRPr="00C237C0">
        <w:rPr>
          <w:lang w:val="sk-SK"/>
        </w:rPr>
        <w:t>6</w:t>
      </w:r>
    </w:p>
    <w:p w14:paraId="1D488CC0" w14:textId="77777777" w:rsidR="007D7D30" w:rsidRPr="00C237C0" w:rsidRDefault="007D7D30" w:rsidP="00C237C0">
      <w:pPr>
        <w:pStyle w:val="HBHeading1"/>
        <w:numPr>
          <w:ilvl w:val="0"/>
          <w:numId w:val="0"/>
        </w:numPr>
        <w:ind w:left="360"/>
        <w:jc w:val="center"/>
        <w:rPr>
          <w:color w:val="F8B000"/>
          <w:lang w:val="sk-SK"/>
        </w:rPr>
      </w:pPr>
      <w:r w:rsidRPr="00C237C0">
        <w:rPr>
          <w:color w:val="F8B000"/>
          <w:lang w:val="sk-SK"/>
        </w:rPr>
        <w:t>ČESTNÉ VYHLÁSENIE O VYTVORENÍ SKUPINY DODÁVATEĽOV</w:t>
      </w:r>
    </w:p>
    <w:p w14:paraId="4B36FB9B" w14:textId="034C5707" w:rsidR="007D7D30" w:rsidRPr="00C237C0" w:rsidRDefault="007D7D30" w:rsidP="00C237C0">
      <w:pPr>
        <w:pStyle w:val="HBHeading1"/>
        <w:numPr>
          <w:ilvl w:val="0"/>
          <w:numId w:val="0"/>
        </w:numPr>
        <w:tabs>
          <w:tab w:val="left" w:pos="2685"/>
        </w:tabs>
        <w:rPr>
          <w:lang w:val="sk-SK"/>
        </w:rPr>
      </w:pPr>
    </w:p>
    <w:p w14:paraId="3B9983B8" w14:textId="1C40FBA7" w:rsidR="39749A81" w:rsidRPr="00C237C0" w:rsidRDefault="39749A81" w:rsidP="00C237C0">
      <w:pPr>
        <w:ind w:left="360"/>
      </w:pPr>
      <w:r>
        <w:br w:type="page"/>
      </w:r>
    </w:p>
    <w:p w14:paraId="3982FDD9" w14:textId="3A39FAAC" w:rsidR="206D56C1" w:rsidRDefault="206D56C1" w:rsidP="206D56C1">
      <w:pPr>
        <w:pStyle w:val="HBSchedule"/>
        <w:pageBreakBefore w:val="0"/>
        <w:numPr>
          <w:ilvl w:val="0"/>
          <w:numId w:val="0"/>
        </w:numPr>
        <w:ind w:left="360"/>
        <w:rPr>
          <w:color w:val="F8B000"/>
        </w:rPr>
      </w:pPr>
    </w:p>
    <w:p w14:paraId="45FEA26B" w14:textId="02618448" w:rsidR="006E6425" w:rsidRPr="00C237C0" w:rsidRDefault="006E6425" w:rsidP="00C237C0">
      <w:pPr>
        <w:pStyle w:val="HBSchedule"/>
        <w:pageBreakBefore w:val="0"/>
        <w:numPr>
          <w:ilvl w:val="0"/>
          <w:numId w:val="0"/>
        </w:numPr>
        <w:ind w:left="360"/>
        <w:rPr>
          <w:color w:val="F8B000"/>
        </w:rPr>
      </w:pPr>
      <w:r w:rsidRPr="00C237C0">
        <w:rPr>
          <w:color w:val="F8B000"/>
        </w:rPr>
        <w:t>Čestné vyhlásenie o vytvorení skupiny dodávateľov</w:t>
      </w:r>
    </w:p>
    <w:tbl>
      <w:tblPr>
        <w:tblStyle w:val="Mriekatabu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  <w:gridCol w:w="5371"/>
      </w:tblGrid>
      <w:tr w:rsidR="006E6425" w:rsidRPr="00C237C0" w14:paraId="492E970A" w14:textId="77777777" w:rsidTr="78841DD1">
        <w:tc>
          <w:tcPr>
            <w:tcW w:w="3735" w:type="dxa"/>
            <w:shd w:val="clear" w:color="auto" w:fill="FDF1CB"/>
          </w:tcPr>
          <w:p w14:paraId="07E91B9C" w14:textId="7CFDFBCE" w:rsidR="006E6425" w:rsidRPr="00C237C0" w:rsidRDefault="70645DA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  <w:r w:rsidRPr="00C237C0">
              <w:rPr>
                <w:color w:val="000000" w:themeColor="text1"/>
              </w:rPr>
              <w:t>Názov s</w:t>
            </w:r>
            <w:r w:rsidR="006E6425" w:rsidRPr="00C237C0">
              <w:rPr>
                <w:color w:val="000000" w:themeColor="text1"/>
              </w:rPr>
              <w:t>kupin</w:t>
            </w:r>
            <w:r w:rsidR="7DD9C3DE" w:rsidRPr="00C237C0">
              <w:rPr>
                <w:color w:val="000000" w:themeColor="text1"/>
              </w:rPr>
              <w:t>y</w:t>
            </w:r>
            <w:r w:rsidR="006E6425" w:rsidRPr="00C237C0">
              <w:rPr>
                <w:color w:val="000000" w:themeColor="text1"/>
              </w:rPr>
              <w:t xml:space="preserve"> dodávateľov:</w:t>
            </w:r>
          </w:p>
        </w:tc>
        <w:tc>
          <w:tcPr>
            <w:tcW w:w="5371" w:type="dxa"/>
          </w:tcPr>
          <w:p w14:paraId="14D4F7AE" w14:textId="29EA654F" w:rsidR="006E6425" w:rsidRPr="00C237C0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szCs w:val="18"/>
              </w:rPr>
            </w:pPr>
          </w:p>
        </w:tc>
      </w:tr>
      <w:tr w:rsidR="006E6425" w:rsidRPr="00C237C0" w14:paraId="696C8DD3" w14:textId="77777777" w:rsidTr="78841DD1">
        <w:tc>
          <w:tcPr>
            <w:tcW w:w="3735" w:type="dxa"/>
            <w:shd w:val="clear" w:color="auto" w:fill="FDF1CB"/>
          </w:tcPr>
          <w:p w14:paraId="1B6549C1" w14:textId="2F48CF79" w:rsidR="006E6425" w:rsidRPr="00C237C0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  <w:r w:rsidRPr="00C237C0">
              <w:rPr>
                <w:color w:val="000000" w:themeColor="text1"/>
              </w:rPr>
              <w:t>Obchodné meno:</w:t>
            </w:r>
          </w:p>
        </w:tc>
        <w:tc>
          <w:tcPr>
            <w:tcW w:w="5371" w:type="dxa"/>
          </w:tcPr>
          <w:p w14:paraId="17CB32E7" w14:textId="02FDB703" w:rsidR="006E6425" w:rsidRPr="00C237C0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szCs w:val="18"/>
              </w:rPr>
            </w:pPr>
            <w:r w:rsidRPr="00C237C0">
              <w:rPr>
                <w:szCs w:val="18"/>
              </w:rPr>
              <w:t>[</w:t>
            </w:r>
            <w:r w:rsidRPr="00C237C0">
              <w:rPr>
                <w:szCs w:val="18"/>
                <w:highlight w:val="yellow"/>
              </w:rPr>
              <w:t>•</w:t>
            </w:r>
            <w:r w:rsidRPr="00C237C0">
              <w:rPr>
                <w:szCs w:val="18"/>
              </w:rPr>
              <w:t>] – vedúci skupiny dodávateľov</w:t>
            </w:r>
          </w:p>
        </w:tc>
      </w:tr>
      <w:tr w:rsidR="006E6425" w:rsidRPr="00C237C0" w14:paraId="41469E74" w14:textId="77777777" w:rsidTr="78841DD1">
        <w:tc>
          <w:tcPr>
            <w:tcW w:w="3735" w:type="dxa"/>
            <w:shd w:val="clear" w:color="auto" w:fill="FDF1CB"/>
          </w:tcPr>
          <w:p w14:paraId="0489C38E" w14:textId="0032C335" w:rsidR="006E6425" w:rsidRPr="00C237C0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  <w:r w:rsidRPr="00C237C0">
              <w:rPr>
                <w:color w:val="000000" w:themeColor="text1"/>
              </w:rPr>
              <w:t>Adresa spoločnosti:</w:t>
            </w:r>
          </w:p>
        </w:tc>
        <w:tc>
          <w:tcPr>
            <w:tcW w:w="5371" w:type="dxa"/>
          </w:tcPr>
          <w:p w14:paraId="341FC147" w14:textId="3E0329FD" w:rsidR="006E6425" w:rsidRPr="00C237C0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szCs w:val="18"/>
              </w:rPr>
            </w:pPr>
            <w:r w:rsidRPr="00C237C0">
              <w:rPr>
                <w:szCs w:val="18"/>
              </w:rPr>
              <w:t>[</w:t>
            </w:r>
            <w:r w:rsidRPr="00C237C0">
              <w:rPr>
                <w:szCs w:val="18"/>
                <w:highlight w:val="yellow"/>
              </w:rPr>
              <w:t>•</w:t>
            </w:r>
            <w:r w:rsidRPr="00C237C0">
              <w:rPr>
                <w:szCs w:val="18"/>
              </w:rPr>
              <w:t>]</w:t>
            </w:r>
          </w:p>
        </w:tc>
      </w:tr>
      <w:tr w:rsidR="006E6425" w:rsidRPr="00C237C0" w14:paraId="7916CB1A" w14:textId="77777777" w:rsidTr="78841DD1">
        <w:tc>
          <w:tcPr>
            <w:tcW w:w="3735" w:type="dxa"/>
            <w:shd w:val="clear" w:color="auto" w:fill="FDF1CB"/>
          </w:tcPr>
          <w:p w14:paraId="4D39A3ED" w14:textId="71388439" w:rsidR="006E6425" w:rsidRPr="00C237C0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  <w:r w:rsidRPr="00C237C0">
              <w:rPr>
                <w:color w:val="000000" w:themeColor="text1"/>
              </w:rPr>
              <w:t>IČO:</w:t>
            </w:r>
          </w:p>
        </w:tc>
        <w:tc>
          <w:tcPr>
            <w:tcW w:w="5371" w:type="dxa"/>
          </w:tcPr>
          <w:p w14:paraId="3752A87E" w14:textId="1A6EA30F" w:rsidR="006E6425" w:rsidRPr="00C237C0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szCs w:val="18"/>
              </w:rPr>
            </w:pPr>
            <w:r w:rsidRPr="00C237C0">
              <w:rPr>
                <w:szCs w:val="18"/>
              </w:rPr>
              <w:t>[</w:t>
            </w:r>
            <w:r w:rsidRPr="00C237C0">
              <w:rPr>
                <w:szCs w:val="18"/>
                <w:highlight w:val="yellow"/>
              </w:rPr>
              <w:t>•</w:t>
            </w:r>
            <w:r w:rsidRPr="00C237C0">
              <w:rPr>
                <w:szCs w:val="18"/>
              </w:rPr>
              <w:t>]</w:t>
            </w:r>
          </w:p>
        </w:tc>
      </w:tr>
    </w:tbl>
    <w:p w14:paraId="3B116865" w14:textId="06F45CA9" w:rsidR="006E6425" w:rsidRPr="00C237C0" w:rsidRDefault="006E6425" w:rsidP="00C237C0">
      <w:pPr>
        <w:pStyle w:val="HBBody1"/>
        <w:numPr>
          <w:ilvl w:val="0"/>
          <w:numId w:val="0"/>
        </w:numPr>
        <w:ind w:left="360"/>
        <w:rPr>
          <w:b/>
          <w:bCs/>
        </w:rPr>
      </w:pPr>
      <w:r w:rsidRPr="00C237C0">
        <w:t xml:space="preserve">Dolu podpísaní zástupcovia </w:t>
      </w:r>
      <w:r w:rsidR="7D727A6E" w:rsidRPr="00C237C0">
        <w:t xml:space="preserve">členov skupiny dodávateľov </w:t>
      </w:r>
      <w:r w:rsidRPr="00C237C0">
        <w:t xml:space="preserve">uvedených v tomto vyhlásení týmto vyhlasujeme, že za účelom predloženia žiadosti o účasť v súťaži na dodanie predmetu zákazky </w:t>
      </w:r>
      <w:r w:rsidRPr="00C237C0">
        <w:rPr>
          <w:b/>
          <w:bCs/>
        </w:rPr>
        <w:t>„Modernizácia a ekologizácia ZEVO OLO“</w:t>
      </w:r>
    </w:p>
    <w:p w14:paraId="5599F89F" w14:textId="77777777" w:rsidR="002D46A3" w:rsidRPr="00C237C0" w:rsidRDefault="002D46A3" w:rsidP="00C237C0">
      <w:pPr>
        <w:pStyle w:val="HBListNumbers1"/>
        <w:numPr>
          <w:ilvl w:val="0"/>
          <w:numId w:val="0"/>
        </w:numPr>
        <w:ind w:left="360"/>
      </w:pPr>
      <w:r w:rsidRPr="00C237C0">
        <w:t>vyhlásenej obstarávateľom, Odvoz a likvidácia odpadu a.s. v Úradnom vestníku EÚ č. [</w:t>
      </w:r>
      <w:r w:rsidRPr="00C237C0">
        <w:rPr>
          <w:highlight w:val="yellow"/>
        </w:rPr>
        <w:t>•</w:t>
      </w:r>
      <w:r w:rsidRPr="00C237C0">
        <w:t>]., zo dňa [</w:t>
      </w:r>
      <w:r w:rsidRPr="00C237C0">
        <w:rPr>
          <w:highlight w:val="yellow"/>
        </w:rPr>
        <w:t>•</w:t>
      </w:r>
      <w:r w:rsidRPr="00C237C0">
        <w:t>]., značka [</w:t>
      </w:r>
      <w:r w:rsidRPr="00C237C0">
        <w:rPr>
          <w:highlight w:val="yellow"/>
        </w:rPr>
        <w:t>•</w:t>
      </w:r>
      <w:r w:rsidRPr="00C237C0">
        <w:t>], sme vytvorili skupinu dodávateľov a predkladáme spoločnú žiadosť o účasť vo verejnom obstarávaní. Skupina pozostáva z nasledovných samostatných právnych subjektov:</w:t>
      </w:r>
    </w:p>
    <w:p w14:paraId="0BAB79DF" w14:textId="18B78E55" w:rsidR="002D46A3" w:rsidRPr="00C237C0" w:rsidRDefault="002D46A3" w:rsidP="00C237C0">
      <w:pPr>
        <w:pStyle w:val="HBBody1"/>
        <w:numPr>
          <w:ilvl w:val="0"/>
          <w:numId w:val="0"/>
        </w:numPr>
        <w:ind w:left="360"/>
        <w:jc w:val="center"/>
        <w:rPr>
          <w:b/>
          <w:bCs/>
          <w:highlight w:val="yellow"/>
        </w:rPr>
      </w:pPr>
      <w:r w:rsidRPr="00C237C0">
        <w:rPr>
          <w:b/>
          <w:bCs/>
          <w:highlight w:val="yellow"/>
        </w:rPr>
        <w:t>[DOPLNIŤ NÁZOV A IDENTIFIKAČNÉ ÚDAJE VŠETKÝCH ČLENOV SKUPINY]</w:t>
      </w:r>
    </w:p>
    <w:p w14:paraId="0E91F392" w14:textId="6FA972FD" w:rsidR="002D46A3" w:rsidRPr="00C237C0" w:rsidRDefault="002D46A3" w:rsidP="00C237C0">
      <w:pPr>
        <w:pStyle w:val="HBListNumbers1"/>
        <w:numPr>
          <w:ilvl w:val="0"/>
          <w:numId w:val="0"/>
        </w:numPr>
        <w:ind w:left="360"/>
      </w:pPr>
      <w:r w:rsidRPr="00C237C0">
        <w:t>V prípade, že na</w:t>
      </w:r>
      <w:r w:rsidR="4AE60ABB" w:rsidRPr="00C237C0">
        <w:t xml:space="preserve">mi podaná konečná </w:t>
      </w:r>
      <w:r w:rsidRPr="00C237C0">
        <w:t>ponuka bude úspešná a bude prijatá, sa zaväzujeme, že pred podpisom zmluvy uzatvoríme a predložíme obstarávateľovi zmluvu, v ktorej budú jednoznačne stanovené vzájomné práva a povinnosti, kto sa akou časťou bude podieľať na plnení zákazky, ako aj skutočnosť, že všetci členovia skupiny uchádzačov sú zaviazaní zo záväzkov voči obstarávateľovi spoločne a nerozdielne.</w:t>
      </w:r>
    </w:p>
    <w:p w14:paraId="79162A1B" w14:textId="5C6AB796" w:rsidR="00E15781" w:rsidRPr="00C237C0" w:rsidRDefault="002D46A3" w:rsidP="00C237C0">
      <w:pPr>
        <w:pStyle w:val="HBListNumbers1"/>
        <w:numPr>
          <w:ilvl w:val="0"/>
          <w:numId w:val="0"/>
        </w:numPr>
        <w:ind w:left="360"/>
      </w:pPr>
      <w:r w:rsidRPr="00C237C0"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 SR.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C237C0" w14:paraId="1D887864" w14:textId="77777777" w:rsidTr="00BE7CA7">
        <w:trPr>
          <w:cantSplit/>
        </w:trPr>
        <w:tc>
          <w:tcPr>
            <w:tcW w:w="4473" w:type="dxa"/>
          </w:tcPr>
          <w:p w14:paraId="402D4EEA" w14:textId="75F0C623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bCs/>
                <w:kern w:val="20"/>
              </w:rPr>
            </w:pPr>
            <w:r w:rsidRPr="00C237C0">
              <w:rPr>
                <w:b/>
                <w:kern w:val="20"/>
              </w:rPr>
              <w:br w:type="page"/>
            </w:r>
            <w:r w:rsidR="002D46A3" w:rsidRPr="00C237C0">
              <w:rPr>
                <w:bCs/>
                <w:kern w:val="20"/>
              </w:rPr>
              <w:t>V [</w:t>
            </w:r>
            <w:r w:rsidR="002D46A3" w:rsidRPr="00C237C0">
              <w:rPr>
                <w:bCs/>
                <w:kern w:val="20"/>
                <w:highlight w:val="yellow"/>
              </w:rPr>
              <w:t>•</w:t>
            </w:r>
            <w:r w:rsidR="002D46A3" w:rsidRPr="00C237C0">
              <w:rPr>
                <w:bCs/>
                <w:kern w:val="20"/>
              </w:rPr>
              <w:t>], dňa [</w:t>
            </w:r>
            <w:r w:rsidR="002D46A3" w:rsidRPr="00C237C0">
              <w:rPr>
                <w:bCs/>
                <w:kern w:val="20"/>
                <w:highlight w:val="yellow"/>
              </w:rPr>
              <w:t>•</w:t>
            </w:r>
            <w:r w:rsidR="002D46A3" w:rsidRPr="00C237C0">
              <w:rPr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25392D38" w14:textId="44002B3F" w:rsidR="00DD4F35" w:rsidRPr="00C237C0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eastAsia="Times New Roman"/>
                <w:kern w:val="20"/>
                <w:szCs w:val="18"/>
              </w:rPr>
            </w:pPr>
            <w:r w:rsidRPr="00C237C0">
              <w:rPr>
                <w:bCs/>
                <w:kern w:val="20"/>
              </w:rPr>
              <w:t>V [</w:t>
            </w:r>
            <w:r w:rsidRPr="00C237C0">
              <w:rPr>
                <w:bCs/>
                <w:kern w:val="20"/>
                <w:highlight w:val="yellow"/>
              </w:rPr>
              <w:t>•</w:t>
            </w:r>
            <w:r w:rsidRPr="00C237C0">
              <w:rPr>
                <w:bCs/>
                <w:kern w:val="20"/>
              </w:rPr>
              <w:t>], dňa [</w:t>
            </w:r>
            <w:r w:rsidRPr="00C237C0">
              <w:rPr>
                <w:bCs/>
                <w:kern w:val="20"/>
                <w:highlight w:val="yellow"/>
              </w:rPr>
              <w:t>•</w:t>
            </w:r>
            <w:r w:rsidRPr="00C237C0">
              <w:rPr>
                <w:bCs/>
                <w:kern w:val="20"/>
              </w:rPr>
              <w:t>]</w:t>
            </w:r>
          </w:p>
        </w:tc>
      </w:tr>
      <w:tr w:rsidR="00DD4F35" w:rsidRPr="00C237C0" w14:paraId="242D242F" w14:textId="77777777" w:rsidTr="00BE7CA7">
        <w:trPr>
          <w:cantSplit/>
        </w:trPr>
        <w:tc>
          <w:tcPr>
            <w:tcW w:w="4473" w:type="dxa"/>
          </w:tcPr>
          <w:p w14:paraId="177F4CE7" w14:textId="580D6E09" w:rsidR="00DD4F35" w:rsidRPr="00C237C0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eastAsia="Times New Roman" w:cs="Arial"/>
                <w:b/>
                <w:kern w:val="20"/>
              </w:rPr>
            </w:pPr>
            <w:r w:rsidRPr="00C237C0">
              <w:rPr>
                <w:b/>
              </w:rPr>
              <w:t>[</w:t>
            </w:r>
            <w:r w:rsidRPr="00C237C0">
              <w:rPr>
                <w:b/>
                <w:highlight w:val="yellow"/>
              </w:rPr>
              <w:t>•</w:t>
            </w:r>
            <w:r w:rsidRPr="00C237C0">
              <w:rPr>
                <w:b/>
              </w:rPr>
              <w:t>]</w:t>
            </w:r>
          </w:p>
        </w:tc>
        <w:tc>
          <w:tcPr>
            <w:tcW w:w="4474" w:type="dxa"/>
          </w:tcPr>
          <w:p w14:paraId="09B5F2B8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C237C0" w14:paraId="6E1A7C6D" w14:textId="77777777" w:rsidTr="00BE7CA7">
        <w:trPr>
          <w:cantSplit/>
          <w:trHeight w:val="900"/>
        </w:trPr>
        <w:tc>
          <w:tcPr>
            <w:tcW w:w="4473" w:type="dxa"/>
            <w:vAlign w:val="bottom"/>
          </w:tcPr>
          <w:p w14:paraId="72D1E069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szCs w:val="18"/>
              </w:rPr>
            </w:pPr>
            <w:r w:rsidRPr="00C237C0">
              <w:rPr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789B04F7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szCs w:val="18"/>
              </w:rPr>
            </w:pPr>
            <w:r w:rsidRPr="00C237C0">
              <w:rPr>
                <w:szCs w:val="18"/>
              </w:rPr>
              <w:t>––––––––––––––––––––––––––––––––––</w:t>
            </w:r>
          </w:p>
        </w:tc>
      </w:tr>
      <w:tr w:rsidR="00DD4F35" w:rsidRPr="00C237C0" w14:paraId="6C8D6131" w14:textId="77777777" w:rsidTr="00BE7CA7">
        <w:trPr>
          <w:cantSplit/>
        </w:trPr>
        <w:tc>
          <w:tcPr>
            <w:tcW w:w="4473" w:type="dxa"/>
          </w:tcPr>
          <w:p w14:paraId="092455D1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</w:rPr>
            </w:pPr>
            <w:r w:rsidRPr="00C237C0">
              <w:rPr>
                <w:rStyle w:val="HBBody1Char"/>
              </w:rPr>
              <w:t>Meno:</w:t>
            </w:r>
          </w:p>
        </w:tc>
        <w:tc>
          <w:tcPr>
            <w:tcW w:w="4474" w:type="dxa"/>
          </w:tcPr>
          <w:p w14:paraId="51FCDBE9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</w:rPr>
            </w:pPr>
            <w:r w:rsidRPr="00C237C0">
              <w:rPr>
                <w:rStyle w:val="HBBody1Char"/>
              </w:rPr>
              <w:t>Meno:</w:t>
            </w:r>
          </w:p>
        </w:tc>
      </w:tr>
      <w:tr w:rsidR="00DD4F35" w:rsidRPr="00C237C0" w14:paraId="58ECF1FF" w14:textId="77777777" w:rsidTr="00BE7CA7">
        <w:trPr>
          <w:cantSplit/>
          <w:trHeight w:val="536"/>
        </w:trPr>
        <w:tc>
          <w:tcPr>
            <w:tcW w:w="4473" w:type="dxa"/>
          </w:tcPr>
          <w:p w14:paraId="06D6960E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</w:rPr>
            </w:pPr>
            <w:r w:rsidRPr="00C237C0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7147574C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</w:rPr>
            </w:pPr>
            <w:r w:rsidRPr="00C237C0">
              <w:rPr>
                <w:rStyle w:val="HBBody1Char"/>
              </w:rPr>
              <w:t>Funkcia:</w:t>
            </w:r>
          </w:p>
        </w:tc>
      </w:tr>
      <w:tr w:rsidR="00DD4F35" w:rsidRPr="00C237C0" w14:paraId="55349025" w14:textId="77777777" w:rsidTr="00BE7CA7">
        <w:trPr>
          <w:cantSplit/>
        </w:trPr>
        <w:tc>
          <w:tcPr>
            <w:tcW w:w="4473" w:type="dxa"/>
          </w:tcPr>
          <w:p w14:paraId="68E62A69" w14:textId="68BFD76A" w:rsidR="00DD4F35" w:rsidRPr="00C237C0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b/>
                <w:kern w:val="20"/>
              </w:rPr>
            </w:pPr>
            <w:r w:rsidRPr="00C237C0">
              <w:rPr>
                <w:bCs/>
                <w:kern w:val="20"/>
              </w:rPr>
              <w:t>V [</w:t>
            </w:r>
            <w:r w:rsidRPr="00C237C0">
              <w:rPr>
                <w:bCs/>
                <w:kern w:val="20"/>
                <w:highlight w:val="yellow"/>
              </w:rPr>
              <w:t>•</w:t>
            </w:r>
            <w:r w:rsidRPr="00C237C0">
              <w:rPr>
                <w:bCs/>
                <w:kern w:val="20"/>
              </w:rPr>
              <w:t>], dňa [</w:t>
            </w:r>
            <w:r w:rsidRPr="00C237C0">
              <w:rPr>
                <w:bCs/>
                <w:kern w:val="20"/>
                <w:highlight w:val="yellow"/>
              </w:rPr>
              <w:t>•</w:t>
            </w:r>
            <w:r w:rsidRPr="00C237C0">
              <w:rPr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60F5EA90" w14:textId="03C5D401" w:rsidR="00DD4F35" w:rsidRPr="00C237C0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eastAsia="Times New Roman"/>
                <w:kern w:val="20"/>
                <w:szCs w:val="18"/>
              </w:rPr>
            </w:pPr>
            <w:r w:rsidRPr="00C237C0">
              <w:rPr>
                <w:bCs/>
                <w:kern w:val="20"/>
              </w:rPr>
              <w:t>V [</w:t>
            </w:r>
            <w:r w:rsidRPr="00C237C0">
              <w:rPr>
                <w:bCs/>
                <w:kern w:val="20"/>
                <w:highlight w:val="yellow"/>
              </w:rPr>
              <w:t>•</w:t>
            </w:r>
            <w:r w:rsidRPr="00C237C0">
              <w:rPr>
                <w:bCs/>
                <w:kern w:val="20"/>
              </w:rPr>
              <w:t>], dňa [</w:t>
            </w:r>
            <w:r w:rsidRPr="00C237C0">
              <w:rPr>
                <w:bCs/>
                <w:kern w:val="20"/>
                <w:highlight w:val="yellow"/>
              </w:rPr>
              <w:t>•</w:t>
            </w:r>
            <w:r w:rsidRPr="00C237C0">
              <w:rPr>
                <w:bCs/>
                <w:kern w:val="20"/>
              </w:rPr>
              <w:t>]</w:t>
            </w:r>
          </w:p>
        </w:tc>
      </w:tr>
      <w:tr w:rsidR="00DD4F35" w:rsidRPr="00C237C0" w14:paraId="3C40AAF2" w14:textId="77777777" w:rsidTr="00BE7CA7">
        <w:trPr>
          <w:cantSplit/>
        </w:trPr>
        <w:tc>
          <w:tcPr>
            <w:tcW w:w="4473" w:type="dxa"/>
          </w:tcPr>
          <w:p w14:paraId="5C8AC29E" w14:textId="02F275D1" w:rsidR="00DD4F35" w:rsidRPr="00C237C0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eastAsia="Times New Roman"/>
                <w:b/>
                <w:bCs/>
                <w:kern w:val="20"/>
              </w:rPr>
            </w:pPr>
            <w:r w:rsidRPr="00C237C0">
              <w:rPr>
                <w:b/>
              </w:rPr>
              <w:t>[</w:t>
            </w:r>
            <w:r w:rsidRPr="00C237C0">
              <w:rPr>
                <w:b/>
                <w:highlight w:val="yellow"/>
              </w:rPr>
              <w:t>•</w:t>
            </w:r>
            <w:r w:rsidRPr="00C237C0">
              <w:rPr>
                <w:b/>
              </w:rPr>
              <w:t>]</w:t>
            </w:r>
          </w:p>
        </w:tc>
        <w:tc>
          <w:tcPr>
            <w:tcW w:w="4474" w:type="dxa"/>
          </w:tcPr>
          <w:p w14:paraId="525905CF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eastAsia="Times New Roman"/>
                <w:kern w:val="20"/>
                <w:szCs w:val="18"/>
              </w:rPr>
            </w:pPr>
          </w:p>
        </w:tc>
      </w:tr>
      <w:tr w:rsidR="00041B49" w:rsidRPr="00C237C0" w14:paraId="3CF12E02" w14:textId="77777777" w:rsidTr="00BE7CA7">
        <w:trPr>
          <w:cantSplit/>
          <w:trHeight w:val="900"/>
        </w:trPr>
        <w:tc>
          <w:tcPr>
            <w:tcW w:w="4473" w:type="dxa"/>
            <w:vAlign w:val="bottom"/>
          </w:tcPr>
          <w:p w14:paraId="17EACA1A" w14:textId="77777777" w:rsidR="00041B49" w:rsidRPr="00C237C0" w:rsidRDefault="00041B49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szCs w:val="18"/>
              </w:rPr>
            </w:pPr>
            <w:r w:rsidRPr="00C237C0">
              <w:rPr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2558062A" w14:textId="77777777" w:rsidR="00041B49" w:rsidRPr="00C237C0" w:rsidRDefault="00041B49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szCs w:val="18"/>
              </w:rPr>
            </w:pPr>
            <w:r w:rsidRPr="00C237C0">
              <w:rPr>
                <w:szCs w:val="18"/>
              </w:rPr>
              <w:t>––––––––––––––––––––––––––––––––––</w:t>
            </w:r>
          </w:p>
        </w:tc>
      </w:tr>
      <w:tr w:rsidR="00DD4F35" w:rsidRPr="00C237C0" w14:paraId="58DB4EB8" w14:textId="77777777" w:rsidTr="00BE7CA7">
        <w:trPr>
          <w:cantSplit/>
        </w:trPr>
        <w:tc>
          <w:tcPr>
            <w:tcW w:w="4473" w:type="dxa"/>
          </w:tcPr>
          <w:p w14:paraId="0B7ED7C6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</w:rPr>
            </w:pPr>
            <w:r w:rsidRPr="00C237C0">
              <w:rPr>
                <w:rStyle w:val="HBBody1Char"/>
              </w:rPr>
              <w:t>Meno:</w:t>
            </w:r>
          </w:p>
        </w:tc>
        <w:tc>
          <w:tcPr>
            <w:tcW w:w="4474" w:type="dxa"/>
          </w:tcPr>
          <w:p w14:paraId="1C2880A1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</w:rPr>
            </w:pPr>
            <w:r w:rsidRPr="00C237C0">
              <w:rPr>
                <w:rStyle w:val="HBBody1Char"/>
              </w:rPr>
              <w:t>Meno:</w:t>
            </w:r>
          </w:p>
        </w:tc>
      </w:tr>
      <w:tr w:rsidR="00DD4F35" w:rsidRPr="00C237C0" w14:paraId="4DC5E94E" w14:textId="77777777" w:rsidTr="00BE7CA7">
        <w:trPr>
          <w:cantSplit/>
        </w:trPr>
        <w:tc>
          <w:tcPr>
            <w:tcW w:w="4473" w:type="dxa"/>
          </w:tcPr>
          <w:p w14:paraId="7067C574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</w:rPr>
            </w:pPr>
            <w:r w:rsidRPr="00C237C0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580EE076" w14:textId="77777777" w:rsidR="00DD4F35" w:rsidRPr="00C237C0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</w:rPr>
            </w:pPr>
            <w:r w:rsidRPr="00C237C0">
              <w:rPr>
                <w:rStyle w:val="HBBody1Char"/>
              </w:rPr>
              <w:t>Funkcia:</w:t>
            </w:r>
          </w:p>
        </w:tc>
      </w:tr>
    </w:tbl>
    <w:p w14:paraId="3C943864" w14:textId="614CB5EB" w:rsidR="00DD4F35" w:rsidRPr="00C237C0" w:rsidRDefault="00DD4F35" w:rsidP="00BE7CA7">
      <w:pPr>
        <w:tabs>
          <w:tab w:val="left" w:pos="2760"/>
        </w:tabs>
        <w:rPr>
          <w:rFonts w:ascii="Avenir Next LT Pro" w:hAnsi="Avenir Next LT Pro"/>
        </w:rPr>
      </w:pPr>
    </w:p>
    <w:sectPr w:rsidR="00DD4F35" w:rsidRPr="00C237C0" w:rsidSect="007D7D3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65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3258" w14:textId="77777777" w:rsidR="00425FFB" w:rsidRDefault="00425FFB" w:rsidP="00E871A4">
      <w:pPr>
        <w:spacing w:after="0" w:line="240" w:lineRule="auto"/>
      </w:pPr>
      <w:r>
        <w:separator/>
      </w:r>
    </w:p>
  </w:endnote>
  <w:endnote w:type="continuationSeparator" w:id="0">
    <w:p w14:paraId="5216A551" w14:textId="77777777" w:rsidR="00425FFB" w:rsidRDefault="00425FFB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A8AA" w14:textId="77777777" w:rsidR="003161A6" w:rsidRDefault="003161A6" w:rsidP="006E6425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BF2A" w14:textId="39BE8D58" w:rsidR="007D7D30" w:rsidRDefault="007D7D30">
    <w:pPr>
      <w:pStyle w:val="Pta"/>
    </w:pPr>
    <w:r w:rsidRPr="0014786E">
      <w:rPr>
        <w:noProof/>
      </w:rPr>
      <w:drawing>
        <wp:anchor distT="0" distB="0" distL="114300" distR="114300" simplePos="0" relativeHeight="251663360" behindDoc="1" locked="0" layoutInCell="1" allowOverlap="1" wp14:anchorId="5E412FB3" wp14:editId="35ED8584">
          <wp:simplePos x="0" y="0"/>
          <wp:positionH relativeFrom="margin">
            <wp:align>center</wp:align>
          </wp:positionH>
          <wp:positionV relativeFrom="paragraph">
            <wp:posOffset>-848360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DCEA" w14:textId="77777777" w:rsidR="00425FFB" w:rsidRDefault="00425FFB" w:rsidP="00E871A4">
      <w:pPr>
        <w:spacing w:after="0" w:line="240" w:lineRule="auto"/>
      </w:pPr>
      <w:r>
        <w:separator/>
      </w:r>
    </w:p>
  </w:footnote>
  <w:footnote w:type="continuationSeparator" w:id="0">
    <w:p w14:paraId="743E1092" w14:textId="77777777" w:rsidR="00425FFB" w:rsidRDefault="00425FFB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6943" w14:textId="61B3C4F7" w:rsidR="006E6425" w:rsidRPr="00C237C0" w:rsidRDefault="004F0F39" w:rsidP="004F0F39">
    <w:pPr>
      <w:pStyle w:val="Hlavika"/>
      <w:spacing w:line="480" w:lineRule="auto"/>
      <w:rPr>
        <w:rFonts w:ascii="Avenir Next LT Pro" w:hAnsi="Avenir Next LT Pro"/>
        <w:sz w:val="20"/>
        <w:lang w:val="sk-SK"/>
      </w:rPr>
    </w:pPr>
    <w:r w:rsidRPr="00C237C0">
      <w:rPr>
        <w:rFonts w:ascii="Avenir Next LT Pro" w:hAnsi="Avenir Next LT Pro"/>
        <w:sz w:val="20"/>
        <w:lang w:val="sk-SK"/>
      </w:rPr>
      <w:t>Príloha 6</w:t>
    </w:r>
  </w:p>
  <w:p w14:paraId="76AA0A8C" w14:textId="5A041060" w:rsidR="006E6425" w:rsidRPr="00AC6744" w:rsidRDefault="006E6425" w:rsidP="006E6425">
    <w:pPr>
      <w:pStyle w:val="Hlavika"/>
      <w:spacing w:line="480" w:lineRule="auto"/>
      <w:rPr>
        <w:rFonts w:ascii="Avenir Next LT Pro" w:hAnsi="Avenir Next LT Pro"/>
        <w:sz w:val="20"/>
        <w:lang w:val="en-US"/>
      </w:rPr>
    </w:pPr>
    <w:r w:rsidRPr="00AC6744">
      <w:rPr>
        <w:rFonts w:ascii="Avenir Next LT Pro" w:hAnsi="Avenir Next LT Pro"/>
        <w:sz w:val="20"/>
        <w:lang w:val="en-US"/>
      </w:rPr>
      <w:t>ČESTNÉ VYHLÁSENIE O VYTVORENÍ SKUPINY DODÁVATEĽOV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3437" w14:textId="50217A2D" w:rsidR="007D7D30" w:rsidRDefault="007D7D30">
    <w:pPr>
      <w:pStyle w:val="Hlavika"/>
    </w:pPr>
    <w:r w:rsidRPr="0014786E">
      <w:rPr>
        <w:noProof/>
      </w:rPr>
      <w:drawing>
        <wp:anchor distT="0" distB="0" distL="114300" distR="114300" simplePos="0" relativeHeight="251661312" behindDoc="1" locked="0" layoutInCell="1" allowOverlap="1" wp14:anchorId="2F58E52B" wp14:editId="612B5AA3">
          <wp:simplePos x="0" y="0"/>
          <wp:positionH relativeFrom="page">
            <wp:posOffset>-104775</wp:posOffset>
          </wp:positionH>
          <wp:positionV relativeFrom="paragraph">
            <wp:posOffset>-485775</wp:posOffset>
          </wp:positionV>
          <wp:extent cx="7203437" cy="1228725"/>
          <wp:effectExtent l="0" t="0" r="0" b="0"/>
          <wp:wrapNone/>
          <wp:docPr id="767796104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AF65947"/>
    <w:multiLevelType w:val="hybridMultilevel"/>
    <w:tmpl w:val="8E143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4305288">
    <w:abstractNumId w:val="2"/>
  </w:num>
  <w:num w:numId="2" w16cid:durableId="2053648089">
    <w:abstractNumId w:val="8"/>
  </w:num>
  <w:num w:numId="3" w16cid:durableId="9765974">
    <w:abstractNumId w:val="11"/>
  </w:num>
  <w:num w:numId="4" w16cid:durableId="2114545938">
    <w:abstractNumId w:val="9"/>
  </w:num>
  <w:num w:numId="5" w16cid:durableId="716196800">
    <w:abstractNumId w:val="7"/>
  </w:num>
  <w:num w:numId="6" w16cid:durableId="1292859035">
    <w:abstractNumId w:val="5"/>
  </w:num>
  <w:num w:numId="7" w16cid:durableId="1924492402">
    <w:abstractNumId w:val="13"/>
  </w:num>
  <w:num w:numId="8" w16cid:durableId="749430268">
    <w:abstractNumId w:val="12"/>
  </w:num>
  <w:num w:numId="9" w16cid:durableId="775178331">
    <w:abstractNumId w:val="1"/>
  </w:num>
  <w:num w:numId="10" w16cid:durableId="412704343">
    <w:abstractNumId w:val="6"/>
  </w:num>
  <w:num w:numId="11" w16cid:durableId="13581396">
    <w:abstractNumId w:val="3"/>
  </w:num>
  <w:num w:numId="12" w16cid:durableId="764569656">
    <w:abstractNumId w:val="0"/>
  </w:num>
  <w:num w:numId="13" w16cid:durableId="1947809977">
    <w:abstractNumId w:val="4"/>
  </w:num>
  <w:num w:numId="14" w16cid:durableId="1345127174">
    <w:abstractNumId w:val="2"/>
  </w:num>
  <w:num w:numId="15" w16cid:durableId="1006906020">
    <w:abstractNumId w:val="2"/>
  </w:num>
  <w:num w:numId="16" w16cid:durableId="143667662">
    <w:abstractNumId w:val="2"/>
  </w:num>
  <w:num w:numId="17" w16cid:durableId="2074037481">
    <w:abstractNumId w:val="2"/>
  </w:num>
  <w:num w:numId="18" w16cid:durableId="1486892156">
    <w:abstractNumId w:val="2"/>
  </w:num>
  <w:num w:numId="19" w16cid:durableId="1227715720">
    <w:abstractNumId w:val="2"/>
  </w:num>
  <w:num w:numId="20" w16cid:durableId="1547063530">
    <w:abstractNumId w:val="2"/>
  </w:num>
  <w:num w:numId="21" w16cid:durableId="1523784623">
    <w:abstractNumId w:val="2"/>
  </w:num>
  <w:num w:numId="22" w16cid:durableId="1009529631">
    <w:abstractNumId w:val="2"/>
  </w:num>
  <w:num w:numId="23" w16cid:durableId="1833373884">
    <w:abstractNumId w:val="2"/>
  </w:num>
  <w:num w:numId="24" w16cid:durableId="861357775">
    <w:abstractNumId w:val="2"/>
  </w:num>
  <w:num w:numId="25" w16cid:durableId="984744885">
    <w:abstractNumId w:val="2"/>
  </w:num>
  <w:num w:numId="26" w16cid:durableId="1596937888">
    <w:abstractNumId w:val="2"/>
  </w:num>
  <w:num w:numId="27" w16cid:durableId="922109174">
    <w:abstractNumId w:val="13"/>
  </w:num>
  <w:num w:numId="28" w16cid:durableId="155176776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25"/>
    <w:rsid w:val="00041B49"/>
    <w:rsid w:val="0005004B"/>
    <w:rsid w:val="00054848"/>
    <w:rsid w:val="0007369B"/>
    <w:rsid w:val="000A2CB7"/>
    <w:rsid w:val="000B50AC"/>
    <w:rsid w:val="000D13FC"/>
    <w:rsid w:val="000E7F30"/>
    <w:rsid w:val="000F4036"/>
    <w:rsid w:val="00107960"/>
    <w:rsid w:val="00123831"/>
    <w:rsid w:val="001608AD"/>
    <w:rsid w:val="001743D8"/>
    <w:rsid w:val="00174A6C"/>
    <w:rsid w:val="0018560F"/>
    <w:rsid w:val="001864C6"/>
    <w:rsid w:val="001872C1"/>
    <w:rsid w:val="00192689"/>
    <w:rsid w:val="001C5376"/>
    <w:rsid w:val="001D0AAD"/>
    <w:rsid w:val="001D6D49"/>
    <w:rsid w:val="002005A1"/>
    <w:rsid w:val="002073B8"/>
    <w:rsid w:val="00224250"/>
    <w:rsid w:val="00234AD8"/>
    <w:rsid w:val="002544C1"/>
    <w:rsid w:val="002757DC"/>
    <w:rsid w:val="00275D3D"/>
    <w:rsid w:val="002A5615"/>
    <w:rsid w:val="002D46A3"/>
    <w:rsid w:val="002E646C"/>
    <w:rsid w:val="002F1F00"/>
    <w:rsid w:val="0031512F"/>
    <w:rsid w:val="003161A6"/>
    <w:rsid w:val="003A5A5E"/>
    <w:rsid w:val="003C51EB"/>
    <w:rsid w:val="00410405"/>
    <w:rsid w:val="00415262"/>
    <w:rsid w:val="00425FFB"/>
    <w:rsid w:val="00442332"/>
    <w:rsid w:val="004776E8"/>
    <w:rsid w:val="00483DE4"/>
    <w:rsid w:val="0049567D"/>
    <w:rsid w:val="004A33F9"/>
    <w:rsid w:val="004B5AA6"/>
    <w:rsid w:val="004F0CD7"/>
    <w:rsid w:val="004F0F39"/>
    <w:rsid w:val="0050063E"/>
    <w:rsid w:val="00513859"/>
    <w:rsid w:val="005202F8"/>
    <w:rsid w:val="00531558"/>
    <w:rsid w:val="00540134"/>
    <w:rsid w:val="0056178D"/>
    <w:rsid w:val="0057548D"/>
    <w:rsid w:val="0057781D"/>
    <w:rsid w:val="00582C06"/>
    <w:rsid w:val="005A68CB"/>
    <w:rsid w:val="005D2970"/>
    <w:rsid w:val="0060517B"/>
    <w:rsid w:val="00611409"/>
    <w:rsid w:val="006668C8"/>
    <w:rsid w:val="00667CEA"/>
    <w:rsid w:val="0067469B"/>
    <w:rsid w:val="006C0D57"/>
    <w:rsid w:val="006E6425"/>
    <w:rsid w:val="006F520B"/>
    <w:rsid w:val="006F791A"/>
    <w:rsid w:val="007171A9"/>
    <w:rsid w:val="00727CAB"/>
    <w:rsid w:val="0075284A"/>
    <w:rsid w:val="007606FA"/>
    <w:rsid w:val="0076092E"/>
    <w:rsid w:val="007828A1"/>
    <w:rsid w:val="007B454B"/>
    <w:rsid w:val="007C7725"/>
    <w:rsid w:val="007D4756"/>
    <w:rsid w:val="007D7D30"/>
    <w:rsid w:val="007E2C0E"/>
    <w:rsid w:val="007E59AD"/>
    <w:rsid w:val="007E65FD"/>
    <w:rsid w:val="007F3490"/>
    <w:rsid w:val="00822BFF"/>
    <w:rsid w:val="008675DA"/>
    <w:rsid w:val="0088178B"/>
    <w:rsid w:val="008D367D"/>
    <w:rsid w:val="008D6236"/>
    <w:rsid w:val="0092005C"/>
    <w:rsid w:val="0093119E"/>
    <w:rsid w:val="00942955"/>
    <w:rsid w:val="00997299"/>
    <w:rsid w:val="009A3D75"/>
    <w:rsid w:val="009A716F"/>
    <w:rsid w:val="009D5F61"/>
    <w:rsid w:val="009E7A79"/>
    <w:rsid w:val="00A02E43"/>
    <w:rsid w:val="00A21585"/>
    <w:rsid w:val="00A3578A"/>
    <w:rsid w:val="00A60927"/>
    <w:rsid w:val="00A83EBB"/>
    <w:rsid w:val="00A926A7"/>
    <w:rsid w:val="00A9499C"/>
    <w:rsid w:val="00AB193B"/>
    <w:rsid w:val="00AB47B8"/>
    <w:rsid w:val="00AC6744"/>
    <w:rsid w:val="00AD3109"/>
    <w:rsid w:val="00AF1EBC"/>
    <w:rsid w:val="00B138F5"/>
    <w:rsid w:val="00B171F8"/>
    <w:rsid w:val="00B31071"/>
    <w:rsid w:val="00B3330D"/>
    <w:rsid w:val="00B516B9"/>
    <w:rsid w:val="00BA0117"/>
    <w:rsid w:val="00BA22EA"/>
    <w:rsid w:val="00BA7544"/>
    <w:rsid w:val="00BB49A0"/>
    <w:rsid w:val="00BB4AD3"/>
    <w:rsid w:val="00BC739D"/>
    <w:rsid w:val="00BE7CA7"/>
    <w:rsid w:val="00BF7938"/>
    <w:rsid w:val="00C03002"/>
    <w:rsid w:val="00C15A15"/>
    <w:rsid w:val="00C237C0"/>
    <w:rsid w:val="00C24B12"/>
    <w:rsid w:val="00C521A2"/>
    <w:rsid w:val="00C9048A"/>
    <w:rsid w:val="00CB04A5"/>
    <w:rsid w:val="00CB485C"/>
    <w:rsid w:val="00CC00C1"/>
    <w:rsid w:val="00CD424D"/>
    <w:rsid w:val="00CD6CA9"/>
    <w:rsid w:val="00CE2CC0"/>
    <w:rsid w:val="00CE468B"/>
    <w:rsid w:val="00CF5750"/>
    <w:rsid w:val="00CF6C1F"/>
    <w:rsid w:val="00D05537"/>
    <w:rsid w:val="00D30E90"/>
    <w:rsid w:val="00D4422E"/>
    <w:rsid w:val="00D51037"/>
    <w:rsid w:val="00D61346"/>
    <w:rsid w:val="00D736E6"/>
    <w:rsid w:val="00DB0075"/>
    <w:rsid w:val="00DB46D5"/>
    <w:rsid w:val="00DD1A9D"/>
    <w:rsid w:val="00DD4F35"/>
    <w:rsid w:val="00DE49DB"/>
    <w:rsid w:val="00DF01C7"/>
    <w:rsid w:val="00E03AF7"/>
    <w:rsid w:val="00E15781"/>
    <w:rsid w:val="00E22E47"/>
    <w:rsid w:val="00E276ED"/>
    <w:rsid w:val="00E27741"/>
    <w:rsid w:val="00E277DE"/>
    <w:rsid w:val="00E344B8"/>
    <w:rsid w:val="00E61045"/>
    <w:rsid w:val="00E73EBB"/>
    <w:rsid w:val="00E871A4"/>
    <w:rsid w:val="00E94125"/>
    <w:rsid w:val="00EA5E60"/>
    <w:rsid w:val="00EF75E8"/>
    <w:rsid w:val="00F02B1F"/>
    <w:rsid w:val="00F15198"/>
    <w:rsid w:val="00F36D14"/>
    <w:rsid w:val="00F529FA"/>
    <w:rsid w:val="00F6077A"/>
    <w:rsid w:val="00F803C9"/>
    <w:rsid w:val="00FB3ED6"/>
    <w:rsid w:val="00FC24E7"/>
    <w:rsid w:val="00FD44E1"/>
    <w:rsid w:val="206D56C1"/>
    <w:rsid w:val="2C2871CA"/>
    <w:rsid w:val="39749A81"/>
    <w:rsid w:val="4AE60ABB"/>
    <w:rsid w:val="50B3EE85"/>
    <w:rsid w:val="6426653D"/>
    <w:rsid w:val="70645DA5"/>
    <w:rsid w:val="74C17FDA"/>
    <w:rsid w:val="78841DD1"/>
    <w:rsid w:val="7D727A6E"/>
    <w:rsid w:val="7DD9C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5BC29"/>
  <w15:chartTrackingRefBased/>
  <w15:docId w15:val="{8036DF66-FD82-4F6A-9139-27A4833F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F35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numPr>
        <w:numId w:val="12"/>
      </w:num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1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1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1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2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8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9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Verdana" w:hAnsi="Verdana"/>
      <w:sz w:val="18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Verdana" w:hAnsi="Verdana"/>
      <w:sz w:val="18"/>
      <w:szCs w:val="22"/>
      <w:lang w:eastAsia="en-US"/>
    </w:rPr>
  </w:style>
  <w:style w:type="character" w:customStyle="1" w:styleId="HBLevel3Char">
    <w:name w:val="HB Level 3 Char"/>
    <w:link w:val="HBLevel3"/>
    <w:rsid w:val="00DD4F35"/>
    <w:rPr>
      <w:rFonts w:ascii="Verdana" w:hAnsi="Verdana"/>
      <w:sz w:val="18"/>
      <w:szCs w:val="22"/>
      <w:lang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Verdana" w:hAnsi="Verdana"/>
      <w:sz w:val="18"/>
      <w:szCs w:val="22"/>
      <w:lang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44"/>
    <w:qFormat/>
    <w:rsid w:val="00C2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9fa53-2e7c-4bbe-bb16-ab30e7fe32ea" xsi:nil="true"/>
    <lcf76f155ced4ddcb4097134ff3c332f xmlns="2244b18d-8e06-435e-b0c8-9148f3190d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A3D5F-BAD1-45FA-BF1A-2D6A5FC55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E168B276-3F60-4899-922D-86BD98B81B0D}">
  <ds:schemaRefs>
    <ds:schemaRef ds:uri="http://schemas.microsoft.com/office/2006/metadata/properties"/>
    <ds:schemaRef ds:uri="http://schemas.microsoft.com/office/infopath/2007/PartnerControls"/>
    <ds:schemaRef ds:uri="4019fa53-2e7c-4bbe-bb16-ab30e7fe32ea"/>
    <ds:schemaRef ds:uri="2244b18d-8e06-435e-b0c8-9148f3190dc8"/>
  </ds:schemaRefs>
</ds:datastoreItem>
</file>

<file path=customXml/itemProps4.xml><?xml version="1.0" encoding="utf-8"?>
<ds:datastoreItem xmlns:ds="http://schemas.openxmlformats.org/officeDocument/2006/customXml" ds:itemID="{8068E20C-DAE8-4297-94F1-AECF0A821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Machalkova</dc:creator>
  <cp:keywords/>
  <dc:description/>
  <cp:lastModifiedBy>Marcela Turčanová</cp:lastModifiedBy>
  <cp:revision>5</cp:revision>
  <dcterms:created xsi:type="dcterms:W3CDTF">2025-07-09T09:37:00Z</dcterms:created>
  <dcterms:modified xsi:type="dcterms:W3CDTF">2026-01-20T08:33:00Z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