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2141B6">
            <w:pPr>
              <w:spacing w:after="0" w:line="240" w:lineRule="auto"/>
              <w:jc w:val="both"/>
              <w:rPr>
                <w:rFonts w:ascii="Arial" w:eastAsia="Times New Roman" w:hAnsi="Arial" w:cs="Arial"/>
                <w:lang w:eastAsia="cs-CZ"/>
              </w:rPr>
            </w:pPr>
            <w:r w:rsidRPr="001D6E95">
              <w:rPr>
                <w:rFonts w:ascii="Arial" w:eastAsia="Times New Roman" w:hAnsi="Arial" w:cs="Arial"/>
                <w:lang w:eastAsia="cs-CZ"/>
              </w:rPr>
              <w:t>VZ</w:t>
            </w:r>
            <w:r w:rsidR="00CB3213" w:rsidRPr="001D6E95">
              <w:rPr>
                <w:rFonts w:ascii="Arial" w:eastAsia="Times New Roman" w:hAnsi="Arial" w:cs="Arial"/>
                <w:lang w:eastAsia="cs-CZ"/>
              </w:rPr>
              <w:t>20</w:t>
            </w:r>
            <w:r w:rsidR="00AE1CE8" w:rsidRPr="001D6E95">
              <w:rPr>
                <w:rFonts w:ascii="Arial" w:eastAsia="Times New Roman" w:hAnsi="Arial" w:cs="Arial"/>
                <w:lang w:eastAsia="cs-CZ"/>
              </w:rPr>
              <w:t>20</w:t>
            </w:r>
            <w:r w:rsidRPr="001D6E95">
              <w:rPr>
                <w:rFonts w:ascii="Arial" w:eastAsia="Times New Roman" w:hAnsi="Arial" w:cs="Arial"/>
                <w:lang w:eastAsia="cs-CZ"/>
              </w:rPr>
              <w:t>-</w:t>
            </w:r>
            <w:r w:rsidR="002141B6">
              <w:rPr>
                <w:rFonts w:ascii="Arial" w:eastAsia="Times New Roman" w:hAnsi="Arial" w:cs="Arial"/>
                <w:lang w:eastAsia="cs-CZ"/>
              </w:rPr>
              <w:t>025</w:t>
            </w:r>
            <w:r w:rsidR="00CB3213" w:rsidRPr="001D6E95">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2141B6" w:rsidP="008B7C3C">
            <w:pPr>
              <w:spacing w:after="0" w:line="240" w:lineRule="auto"/>
              <w:jc w:val="both"/>
              <w:rPr>
                <w:rFonts w:ascii="Arial" w:eastAsia="Times New Roman" w:hAnsi="Arial" w:cs="Arial"/>
                <w:lang w:eastAsia="cs-CZ"/>
              </w:rPr>
            </w:pPr>
            <w:r w:rsidRPr="002141B6">
              <w:rPr>
                <w:rFonts w:ascii="Arial" w:eastAsia="Times New Roman" w:hAnsi="Arial" w:cs="Arial"/>
                <w:lang w:eastAsia="cs-CZ"/>
              </w:rPr>
              <w:t>Oprava střechy MŠ Přímětice ul. Ugartova Znojmo 1. Etapa</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1027BF" w:rsidRDefault="00D13D6F" w:rsidP="00A742CF">
            <w:pPr>
              <w:spacing w:after="0" w:line="240" w:lineRule="auto"/>
              <w:jc w:val="both"/>
              <w:rPr>
                <w:rFonts w:ascii="Arial" w:eastAsia="Times New Roman" w:hAnsi="Arial" w:cs="Arial"/>
                <w:lang w:eastAsia="cs-CZ"/>
              </w:rPr>
            </w:pPr>
            <w:r>
              <w:rPr>
                <w:rFonts w:ascii="Arial" w:eastAsia="Times New Roman" w:hAnsi="Arial" w:cs="Arial"/>
                <w:lang w:eastAsia="cs-CZ"/>
              </w:rPr>
              <w:t>26.5.2020</w:t>
            </w:r>
            <w:bookmarkStart w:id="0" w:name="_GoBack"/>
            <w:bookmarkEnd w:id="0"/>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Obroková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983B18" w:rsidRPr="000226D2" w:rsidRDefault="00787F32" w:rsidP="0054178C">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D74219">
            <w:pPr>
              <w:pStyle w:val="Default"/>
              <w:jc w:val="both"/>
              <w:rPr>
                <w:sz w:val="22"/>
                <w:szCs w:val="22"/>
              </w:rPr>
            </w:pPr>
            <w:r w:rsidRPr="001C035F">
              <w:rPr>
                <w:sz w:val="22"/>
                <w:szCs w:val="22"/>
                <w:lang w:eastAsia="cs-CZ"/>
              </w:rPr>
              <w:t xml:space="preserve">Lhůta pro podání nabídek </w:t>
            </w:r>
            <w:r w:rsidRPr="00D74219">
              <w:rPr>
                <w:sz w:val="22"/>
                <w:szCs w:val="22"/>
                <w:lang w:eastAsia="cs-CZ"/>
              </w:rPr>
              <w:t>končí</w:t>
            </w:r>
            <w:r w:rsidR="000D7E49" w:rsidRPr="00D74219">
              <w:rPr>
                <w:sz w:val="22"/>
                <w:szCs w:val="22"/>
                <w:lang w:eastAsia="cs-CZ"/>
              </w:rPr>
              <w:t xml:space="preserve"> </w:t>
            </w:r>
            <w:r w:rsidR="00D74219" w:rsidRPr="00D74219">
              <w:rPr>
                <w:sz w:val="22"/>
                <w:szCs w:val="22"/>
                <w:lang w:eastAsia="cs-CZ"/>
              </w:rPr>
              <w:t>3.6.2020</w:t>
            </w:r>
            <w:r w:rsidR="009B7759" w:rsidRPr="00D74219">
              <w:rPr>
                <w:sz w:val="22"/>
                <w:szCs w:val="22"/>
                <w:lang w:eastAsia="cs-CZ"/>
              </w:rPr>
              <w:t xml:space="preserve"> </w:t>
            </w:r>
            <w:r w:rsidR="004837DB" w:rsidRPr="00D74219">
              <w:rPr>
                <w:sz w:val="22"/>
                <w:szCs w:val="22"/>
                <w:lang w:eastAsia="cs-CZ"/>
              </w:rPr>
              <w:t>v 8</w:t>
            </w:r>
            <w:r w:rsidR="001C035F" w:rsidRPr="00D74219">
              <w:rPr>
                <w:sz w:val="22"/>
                <w:szCs w:val="22"/>
                <w:lang w:eastAsia="cs-CZ"/>
              </w:rPr>
              <w:t>:00:00</w:t>
            </w:r>
            <w:r w:rsidR="00C50B2C" w:rsidRPr="009B7759">
              <w:rPr>
                <w:sz w:val="22"/>
                <w:szCs w:val="22"/>
                <w:lang w:eastAsia="cs-CZ"/>
              </w:rPr>
              <w:t>.</w:t>
            </w:r>
            <w:r w:rsidR="00C50B2C" w:rsidRPr="009B7759">
              <w:t xml:space="preserve"> </w:t>
            </w:r>
            <w:r w:rsidR="0081058D" w:rsidRPr="009B7759">
              <w:rPr>
                <w:sz w:val="22"/>
                <w:szCs w:val="22"/>
              </w:rPr>
              <w:t>Výzvu k účasti v elektronické aukci vč. přístupových údajů obdrží</w:t>
            </w:r>
            <w:r w:rsidR="0081058D" w:rsidRPr="0081058D">
              <w:rPr>
                <w:sz w:val="22"/>
                <w:szCs w:val="22"/>
              </w:rPr>
              <w:t xml:space="preserve">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E73FD4" w:rsidRDefault="00AE1CE8" w:rsidP="002141B6">
            <w:pPr>
              <w:pStyle w:val="Default"/>
              <w:jc w:val="both"/>
              <w:rPr>
                <w:sz w:val="22"/>
                <w:szCs w:val="22"/>
              </w:rPr>
            </w:pPr>
            <w:r w:rsidRPr="00AB1544">
              <w:rPr>
                <w:sz w:val="22"/>
                <w:szCs w:val="22"/>
              </w:rPr>
              <w:t xml:space="preserve">Jedná se o realizaci </w:t>
            </w:r>
            <w:r w:rsidR="00D4392F">
              <w:t xml:space="preserve">kompletní </w:t>
            </w:r>
            <w:r w:rsidR="00175C0B">
              <w:t xml:space="preserve">realizaci </w:t>
            </w:r>
            <w:r w:rsidR="00D4392F">
              <w:t>opravy</w:t>
            </w:r>
            <w:r w:rsidR="00D4392F" w:rsidRPr="00D4392F">
              <w:t xml:space="preserve"> </w:t>
            </w:r>
            <w:r w:rsidR="002141B6">
              <w:t xml:space="preserve">střechy spočívající především v odstranění stávajícího pláště uložení nového zateplení, nového střešního pláště a </w:t>
            </w:r>
            <w:r w:rsidR="00D4392F">
              <w:t xml:space="preserve">realizaci dalších </w:t>
            </w:r>
            <w:r w:rsidR="00D4392F">
              <w:lastRenderedPageBreak/>
              <w:t>prací</w:t>
            </w:r>
            <w:r w:rsidR="00AB1544">
              <w:t xml:space="preserve"> </w:t>
            </w:r>
            <w:r w:rsidRPr="00AB1544">
              <w:rPr>
                <w:sz w:val="22"/>
                <w:szCs w:val="22"/>
              </w:rPr>
              <w:t>dle přiložené PD</w:t>
            </w:r>
            <w:r w:rsidR="005E4818" w:rsidRPr="00AB1544">
              <w:rPr>
                <w:sz w:val="22"/>
                <w:szCs w:val="22"/>
              </w:rPr>
              <w:t>.</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2141B6">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Pr>
                <w:rFonts w:ascii="Arial" w:eastAsia="Times New Roman" w:hAnsi="Arial" w:cs="Arial"/>
                <w:lang w:eastAsia="cs-CZ"/>
              </w:rPr>
              <w:t>od 1.</w:t>
            </w:r>
            <w:r w:rsidR="00175C0B">
              <w:rPr>
                <w:rFonts w:ascii="Arial" w:eastAsia="Times New Roman" w:hAnsi="Arial" w:cs="Arial"/>
                <w:lang w:eastAsia="cs-CZ"/>
              </w:rPr>
              <w:t xml:space="preserve"> </w:t>
            </w:r>
            <w:r>
              <w:rPr>
                <w:rFonts w:ascii="Arial" w:eastAsia="Times New Roman" w:hAnsi="Arial" w:cs="Arial"/>
                <w:lang w:eastAsia="cs-CZ"/>
              </w:rPr>
              <w:t>7.</w:t>
            </w:r>
            <w:r w:rsidR="00175C0B">
              <w:rPr>
                <w:rFonts w:ascii="Arial" w:eastAsia="Times New Roman" w:hAnsi="Arial" w:cs="Arial"/>
                <w:lang w:eastAsia="cs-CZ"/>
              </w:rPr>
              <w:t xml:space="preserve"> </w:t>
            </w:r>
            <w:r>
              <w:rPr>
                <w:rFonts w:ascii="Arial" w:eastAsia="Times New Roman" w:hAnsi="Arial" w:cs="Arial"/>
                <w:lang w:eastAsia="cs-CZ"/>
              </w:rPr>
              <w:t xml:space="preserve">2020 do </w:t>
            </w:r>
            <w:r w:rsidR="002141B6">
              <w:rPr>
                <w:rFonts w:ascii="Arial" w:eastAsia="Times New Roman" w:hAnsi="Arial" w:cs="Arial"/>
                <w:lang w:eastAsia="cs-CZ"/>
              </w:rPr>
              <w:t>10</w:t>
            </w:r>
            <w:r>
              <w:rPr>
                <w:rFonts w:ascii="Arial" w:eastAsia="Times New Roman" w:hAnsi="Arial" w:cs="Arial"/>
                <w:lang w:eastAsia="cs-CZ"/>
              </w:rPr>
              <w:t>.</w:t>
            </w:r>
            <w:r w:rsidR="00175C0B">
              <w:rPr>
                <w:rFonts w:ascii="Arial" w:eastAsia="Times New Roman" w:hAnsi="Arial" w:cs="Arial"/>
                <w:lang w:eastAsia="cs-CZ"/>
              </w:rPr>
              <w:t xml:space="preserve"> </w:t>
            </w:r>
            <w:r>
              <w:rPr>
                <w:rFonts w:ascii="Arial" w:eastAsia="Times New Roman" w:hAnsi="Arial" w:cs="Arial"/>
                <w:lang w:eastAsia="cs-CZ"/>
              </w:rPr>
              <w:t>8.</w:t>
            </w:r>
            <w:r w:rsidR="00175C0B">
              <w:rPr>
                <w:rFonts w:ascii="Arial" w:eastAsia="Times New Roman" w:hAnsi="Arial" w:cs="Arial"/>
                <w:lang w:eastAsia="cs-CZ"/>
              </w:rPr>
              <w:t xml:space="preserve"> </w:t>
            </w:r>
            <w:r>
              <w:rPr>
                <w:rFonts w:ascii="Arial" w:eastAsia="Times New Roman" w:hAnsi="Arial" w:cs="Arial"/>
                <w:lang w:eastAsia="cs-CZ"/>
              </w:rPr>
              <w:t>2020</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D4392F" w:rsidP="002141B6">
            <w:pPr>
              <w:spacing w:after="0" w:line="240" w:lineRule="auto"/>
              <w:jc w:val="both"/>
              <w:rPr>
                <w:rFonts w:ascii="Arial" w:eastAsia="Times New Roman" w:hAnsi="Arial" w:cs="Arial"/>
                <w:lang w:eastAsia="cs-CZ"/>
              </w:rPr>
            </w:pPr>
            <w:r w:rsidRPr="00D4392F">
              <w:rPr>
                <w:rFonts w:ascii="Arial" w:eastAsia="Times New Roman" w:hAnsi="Arial" w:cs="Arial"/>
                <w:lang w:eastAsia="cs-CZ"/>
              </w:rPr>
              <w:t>1</w:t>
            </w:r>
            <w:r w:rsidR="002141B6">
              <w:rPr>
                <w:rFonts w:ascii="Arial" w:eastAsia="Times New Roman" w:hAnsi="Arial" w:cs="Arial"/>
                <w:lang w:eastAsia="cs-CZ"/>
              </w:rPr>
              <w:t> 313 000</w:t>
            </w:r>
            <w:r>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AB1544">
            <w:pPr>
              <w:spacing w:after="0" w:line="240" w:lineRule="auto"/>
              <w:jc w:val="both"/>
              <w:rPr>
                <w:rFonts w:ascii="Arial" w:eastAsia="Times New Roman" w:hAnsi="Arial" w:cs="Arial"/>
                <w:lang w:eastAsia="cs-CZ"/>
              </w:rPr>
            </w:pPr>
            <w:r w:rsidRPr="003C2316">
              <w:rPr>
                <w:rFonts w:ascii="Arial" w:eastAsia="Times New Roman" w:hAnsi="Arial" w:cs="Arial"/>
                <w:lang w:eastAsia="cs-CZ"/>
              </w:rPr>
              <w:t xml:space="preserve">Prohlídka místa plnění </w:t>
            </w:r>
            <w:r w:rsidR="00AB1544">
              <w:rPr>
                <w:rFonts w:ascii="Arial" w:eastAsia="Times New Roman" w:hAnsi="Arial" w:cs="Arial"/>
                <w:lang w:eastAsia="cs-CZ"/>
              </w:rPr>
              <w:t>není požadována, jelikož je místo plnění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této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FC" w:rsidRDefault="009E71FC" w:rsidP="007465B2">
      <w:pPr>
        <w:spacing w:after="0" w:line="240" w:lineRule="auto"/>
      </w:pPr>
      <w:r>
        <w:separator/>
      </w:r>
    </w:p>
  </w:endnote>
  <w:endnote w:type="continuationSeparator" w:id="0">
    <w:p w:rsidR="009E71FC" w:rsidRDefault="009E71FC"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9E71FC"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D13D6F" w:rsidRPr="00D13D6F">
                        <w:rPr>
                          <w:noProof/>
                          <w:color w:val="8C8C8C" w:themeColor="background1" w:themeShade="8C"/>
                        </w:rPr>
                        <w:t>1</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FC" w:rsidRDefault="009E71FC" w:rsidP="007465B2">
      <w:pPr>
        <w:spacing w:after="0" w:line="240" w:lineRule="auto"/>
      </w:pPr>
      <w:r>
        <w:separator/>
      </w:r>
    </w:p>
  </w:footnote>
  <w:footnote w:type="continuationSeparator" w:id="0">
    <w:p w:rsidR="009E71FC" w:rsidRDefault="009E71FC"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26D2"/>
    <w:rsid w:val="00074CE7"/>
    <w:rsid w:val="000A1599"/>
    <w:rsid w:val="000D7E49"/>
    <w:rsid w:val="00100852"/>
    <w:rsid w:val="001027BF"/>
    <w:rsid w:val="001102F9"/>
    <w:rsid w:val="00115D27"/>
    <w:rsid w:val="00141D8E"/>
    <w:rsid w:val="00165665"/>
    <w:rsid w:val="0017576D"/>
    <w:rsid w:val="00175C0B"/>
    <w:rsid w:val="001C035F"/>
    <w:rsid w:val="001D6E95"/>
    <w:rsid w:val="002141B6"/>
    <w:rsid w:val="002750D7"/>
    <w:rsid w:val="00284FE6"/>
    <w:rsid w:val="0029479E"/>
    <w:rsid w:val="002E351C"/>
    <w:rsid w:val="00307B18"/>
    <w:rsid w:val="00332458"/>
    <w:rsid w:val="003A0236"/>
    <w:rsid w:val="003C2316"/>
    <w:rsid w:val="00404817"/>
    <w:rsid w:val="00430E01"/>
    <w:rsid w:val="0045141E"/>
    <w:rsid w:val="004837DB"/>
    <w:rsid w:val="00486D9F"/>
    <w:rsid w:val="004A26D5"/>
    <w:rsid w:val="004C14DC"/>
    <w:rsid w:val="004E6D80"/>
    <w:rsid w:val="004E7C75"/>
    <w:rsid w:val="004F388C"/>
    <w:rsid w:val="004F6663"/>
    <w:rsid w:val="00534D5A"/>
    <w:rsid w:val="00541780"/>
    <w:rsid w:val="005857E6"/>
    <w:rsid w:val="0058594D"/>
    <w:rsid w:val="0059179F"/>
    <w:rsid w:val="005E23F9"/>
    <w:rsid w:val="005E46A5"/>
    <w:rsid w:val="005E4818"/>
    <w:rsid w:val="005E4D91"/>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67BD"/>
    <w:rsid w:val="00834E3F"/>
    <w:rsid w:val="008360FD"/>
    <w:rsid w:val="00894C12"/>
    <w:rsid w:val="008B7C3C"/>
    <w:rsid w:val="008C0B45"/>
    <w:rsid w:val="008F4DF6"/>
    <w:rsid w:val="00921AEB"/>
    <w:rsid w:val="00983B18"/>
    <w:rsid w:val="009B7759"/>
    <w:rsid w:val="009C5F23"/>
    <w:rsid w:val="009D5990"/>
    <w:rsid w:val="009E71FC"/>
    <w:rsid w:val="00A02328"/>
    <w:rsid w:val="00A5718D"/>
    <w:rsid w:val="00A64E51"/>
    <w:rsid w:val="00A742CF"/>
    <w:rsid w:val="00A92DC4"/>
    <w:rsid w:val="00AB1544"/>
    <w:rsid w:val="00AD2725"/>
    <w:rsid w:val="00AE1CE8"/>
    <w:rsid w:val="00AE5561"/>
    <w:rsid w:val="00B532B2"/>
    <w:rsid w:val="00B85ACE"/>
    <w:rsid w:val="00BA3DAF"/>
    <w:rsid w:val="00BD269A"/>
    <w:rsid w:val="00BE2B5E"/>
    <w:rsid w:val="00BE42AA"/>
    <w:rsid w:val="00BF2E7A"/>
    <w:rsid w:val="00C111EA"/>
    <w:rsid w:val="00C50B2C"/>
    <w:rsid w:val="00CB3213"/>
    <w:rsid w:val="00D13D6F"/>
    <w:rsid w:val="00D203C9"/>
    <w:rsid w:val="00D42F44"/>
    <w:rsid w:val="00D4392F"/>
    <w:rsid w:val="00D74219"/>
    <w:rsid w:val="00D9741E"/>
    <w:rsid w:val="00DA3973"/>
    <w:rsid w:val="00DB242D"/>
    <w:rsid w:val="00DB54E9"/>
    <w:rsid w:val="00DC5F0B"/>
    <w:rsid w:val="00E05947"/>
    <w:rsid w:val="00E73FD4"/>
    <w:rsid w:val="00EC3501"/>
    <w:rsid w:val="00F80A4E"/>
    <w:rsid w:val="00F9651F"/>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838</Words>
  <Characters>4945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38</cp:revision>
  <cp:lastPrinted>2020-03-25T10:09:00Z</cp:lastPrinted>
  <dcterms:created xsi:type="dcterms:W3CDTF">2019-07-25T08:43:00Z</dcterms:created>
  <dcterms:modified xsi:type="dcterms:W3CDTF">2020-05-26T10:49:00Z</dcterms:modified>
</cp:coreProperties>
</file>