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83E4F" w:rsidTr="00A83E4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83E4F" w:rsidRPr="0013740A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F" w:rsidRPr="008F138E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Spojená škola Juraja Henischa</w:t>
            </w:r>
          </w:p>
          <w:p w:rsidR="00A83E4F" w:rsidRPr="00B8290D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Slovenská 5, 085 01 Bardejov</w:t>
            </w:r>
          </w:p>
        </w:tc>
      </w:tr>
      <w:tr w:rsidR="00A83E4F" w:rsidTr="00A83E4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83E4F" w:rsidRPr="0013740A" w:rsidRDefault="00A83E4F" w:rsidP="00A83E4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4F" w:rsidRPr="008F138E" w:rsidRDefault="00A83E4F" w:rsidP="00A83E4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F138E">
              <w:rPr>
                <w:rFonts w:ascii="Arial" w:hAnsi="Arial" w:cs="Arial"/>
                <w:b/>
                <w:bCs/>
                <w:sz w:val="20"/>
                <w:szCs w:val="20"/>
              </w:rPr>
              <w:t>Obstaranie učebných pomôcok – CNC sústruh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1D0A" w:rsidRDefault="00861D0A" w:rsidP="00307BEB">
      <w:r>
        <w:separator/>
      </w:r>
    </w:p>
  </w:endnote>
  <w:endnote w:type="continuationSeparator" w:id="0">
    <w:p w:rsidR="00861D0A" w:rsidRDefault="00861D0A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1D0A" w:rsidRDefault="00861D0A" w:rsidP="00307BEB">
      <w:r>
        <w:separator/>
      </w:r>
    </w:p>
  </w:footnote>
  <w:footnote w:type="continuationSeparator" w:id="0">
    <w:p w:rsidR="00861D0A" w:rsidRDefault="00861D0A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C23946"/>
    <w:rsid w:val="00CA372A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3F27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11</cp:revision>
  <dcterms:created xsi:type="dcterms:W3CDTF">2018-11-13T13:32:00Z</dcterms:created>
  <dcterms:modified xsi:type="dcterms:W3CDTF">2020-05-29T09:22:00Z</dcterms:modified>
</cp:coreProperties>
</file>