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7E5F2A5D" w:rsidR="00E050BB" w:rsidRPr="00E9435E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bookmarkStart w:id="0" w:name="_GoBack"/>
      <w:bookmarkEnd w:id="0"/>
      <w:r w:rsidRPr="00E9435E">
        <w:rPr>
          <w:rFonts w:ascii="Arial Narrow" w:hAnsi="Arial Narrow" w:cs="Calibri"/>
          <w:b/>
          <w:szCs w:val="22"/>
        </w:rPr>
        <w:t>O</w:t>
      </w:r>
      <w:r w:rsidR="00E050BB" w:rsidRPr="00E9435E">
        <w:rPr>
          <w:rFonts w:ascii="Arial Narrow" w:hAnsi="Arial Narrow" w:cs="Calibri"/>
          <w:b/>
          <w:szCs w:val="22"/>
        </w:rPr>
        <w:t>pis predmetu zákazky k</w:t>
      </w:r>
      <w:r w:rsidRPr="00E9435E">
        <w:rPr>
          <w:rFonts w:ascii="Arial Narrow" w:hAnsi="Arial Narrow" w:cs="Calibri"/>
          <w:b/>
          <w:szCs w:val="22"/>
        </w:rPr>
        <w:t> </w:t>
      </w:r>
      <w:r w:rsidR="00E050BB" w:rsidRPr="00E9435E">
        <w:rPr>
          <w:rFonts w:ascii="Arial Narrow" w:hAnsi="Arial Narrow" w:cs="Calibri"/>
          <w:b/>
          <w:szCs w:val="22"/>
        </w:rPr>
        <w:t>výzve</w:t>
      </w:r>
      <w:r w:rsidRPr="00E9435E">
        <w:rPr>
          <w:rFonts w:ascii="Arial Narrow" w:hAnsi="Arial Narrow" w:cs="Calibri"/>
          <w:b/>
          <w:szCs w:val="22"/>
        </w:rPr>
        <w:t xml:space="preserve"> č. </w:t>
      </w:r>
      <w:r w:rsidR="00866526">
        <w:rPr>
          <w:rFonts w:ascii="Arial Narrow" w:hAnsi="Arial Narrow" w:cs="Calibri"/>
          <w:b/>
          <w:szCs w:val="22"/>
        </w:rPr>
        <w:t>7</w:t>
      </w:r>
      <w:r w:rsidR="00E050BB" w:rsidRPr="00E9435E">
        <w:rPr>
          <w:rFonts w:ascii="Arial Narrow" w:hAnsi="Arial Narrow" w:cs="Calibri"/>
          <w:b/>
          <w:szCs w:val="22"/>
        </w:rPr>
        <w:t xml:space="preserve"> v rámci DNS</w:t>
      </w:r>
      <w:r w:rsidR="00D279A2">
        <w:rPr>
          <w:rFonts w:ascii="Arial Narrow" w:hAnsi="Arial Narrow" w:cs="Calibri"/>
          <w:b/>
          <w:szCs w:val="22"/>
        </w:rPr>
        <w:t xml:space="preserve"> 31/2019</w:t>
      </w:r>
    </w:p>
    <w:p w14:paraId="194A0D9F" w14:textId="77777777" w:rsidR="00AB3260" w:rsidRPr="00E9435E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E9435E" w:rsidRDefault="00D5359C" w:rsidP="00C56B41">
      <w:pPr>
        <w:jc w:val="both"/>
        <w:rPr>
          <w:rFonts w:ascii="Arial Narrow" w:hAnsi="Arial Narrow"/>
        </w:rPr>
      </w:pPr>
    </w:p>
    <w:p w14:paraId="2F67695A" w14:textId="325D9A8F" w:rsidR="00866526" w:rsidRPr="00B27055" w:rsidRDefault="00866526" w:rsidP="00866526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Pr="00C41E72">
        <w:rPr>
          <w:rFonts w:ascii="Arial Narrow" w:hAnsi="Arial Narrow" w:cs="Calibri"/>
          <w:sz w:val="22"/>
          <w:szCs w:val="22"/>
        </w:rPr>
        <w:t>„</w:t>
      </w:r>
      <w:r w:rsidRPr="00866526">
        <w:rPr>
          <w:rFonts w:ascii="Arial Narrow" w:hAnsi="Arial Narrow"/>
        </w:rPr>
        <w:t>Zabezpečenie sieťových multifunkčných zariadení pre Ministerstvo financií SR</w:t>
      </w:r>
      <w:r w:rsidRPr="00C41E72">
        <w:rPr>
          <w:rFonts w:ascii="Arial Narrow" w:hAnsi="Arial Narrow" w:cs="Calibri"/>
          <w:sz w:val="22"/>
          <w:szCs w:val="22"/>
        </w:rPr>
        <w:t>“</w:t>
      </w:r>
    </w:p>
    <w:p w14:paraId="2D415CBE" w14:textId="77777777" w:rsidR="00866526" w:rsidRPr="00B27055" w:rsidRDefault="00866526" w:rsidP="00866526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14:paraId="3F8F9D98" w14:textId="2AFFCEB3" w:rsidR="00866526" w:rsidRPr="00F436EF" w:rsidRDefault="00866526" w:rsidP="00866526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>Predmetom zákazky zadávanej v dynamickom nákupnom systéme (ďalej ako „DNS“) je</w:t>
      </w:r>
      <w:r w:rsidRPr="00D9767C">
        <w:rPr>
          <w:rFonts w:ascii="Arial Narrow" w:hAnsi="Arial Narrow"/>
        </w:rPr>
        <w:t xml:space="preserve"> </w:t>
      </w:r>
      <w:r w:rsidR="006C4887">
        <w:rPr>
          <w:rFonts w:ascii="Arial Narrow" w:hAnsi="Arial Narrow"/>
        </w:rPr>
        <w:t xml:space="preserve">zabezpečenie </w:t>
      </w:r>
      <w:r w:rsidRPr="00F436EF">
        <w:rPr>
          <w:rFonts w:ascii="Arial Narrow" w:hAnsi="Arial Narrow"/>
          <w:sz w:val="22"/>
          <w:szCs w:val="22"/>
        </w:rPr>
        <w:t>sieťových multifunkčných zariadení v počte 4 kusov</w:t>
      </w:r>
      <w:r w:rsidRPr="00B27055">
        <w:rPr>
          <w:rFonts w:ascii="Arial Narrow" w:hAnsi="Arial Narrow"/>
          <w:sz w:val="22"/>
          <w:szCs w:val="22"/>
        </w:rPr>
        <w:t xml:space="preserve"> </w:t>
      </w:r>
    </w:p>
    <w:p w14:paraId="039DAF62" w14:textId="77777777" w:rsidR="00866526" w:rsidRPr="00B27055" w:rsidRDefault="00866526" w:rsidP="0086652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35DE9F0" w14:textId="77777777" w:rsidR="00866526" w:rsidRPr="008D57C9" w:rsidRDefault="00866526" w:rsidP="00866526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8D57C9">
        <w:rPr>
          <w:rFonts w:ascii="Arial Narrow" w:hAnsi="Arial Narrow"/>
          <w:b/>
          <w:sz w:val="22"/>
          <w:szCs w:val="22"/>
        </w:rPr>
        <w:t xml:space="preserve">Hlavný CPV kód: </w:t>
      </w:r>
    </w:p>
    <w:p w14:paraId="54E483E3" w14:textId="77777777" w:rsidR="00866526" w:rsidRDefault="00866526" w:rsidP="00866526">
      <w:pPr>
        <w:pStyle w:val="Default"/>
        <w:ind w:left="66"/>
        <w:jc w:val="both"/>
        <w:rPr>
          <w:rFonts w:ascii="Arial Narrow" w:hAnsi="Arial Narrow"/>
          <w:sz w:val="22"/>
          <w:szCs w:val="22"/>
        </w:rPr>
      </w:pPr>
    </w:p>
    <w:p w14:paraId="5DA4844A" w14:textId="77777777" w:rsidR="00866526" w:rsidRPr="00D9767C" w:rsidRDefault="00866526" w:rsidP="00866526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9767C">
        <w:rPr>
          <w:rFonts w:ascii="Arial Narrow" w:hAnsi="Arial Narrow"/>
          <w:sz w:val="22"/>
          <w:szCs w:val="22"/>
        </w:rPr>
        <w:t xml:space="preserve">30232110-8 Laserové tlačiarne, </w:t>
      </w:r>
    </w:p>
    <w:p w14:paraId="0B73E925" w14:textId="77777777" w:rsidR="00866526" w:rsidRPr="00D9767C" w:rsidRDefault="00866526" w:rsidP="00866526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 w:rsidRPr="00D9767C">
        <w:rPr>
          <w:rFonts w:ascii="Arial Narrow" w:hAnsi="Arial Narrow"/>
          <w:sz w:val="22"/>
          <w:szCs w:val="22"/>
        </w:rPr>
        <w:t>32581200-1 Faxové zariadenie</w:t>
      </w:r>
    </w:p>
    <w:p w14:paraId="78C3F73F" w14:textId="77777777" w:rsidR="00866526" w:rsidRPr="00B27055" w:rsidRDefault="00866526" w:rsidP="0086652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0F11EAE" w14:textId="77777777" w:rsidR="00866526" w:rsidRDefault="00866526" w:rsidP="00866526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14:paraId="0D32B72E" w14:textId="77777777" w:rsidR="00866526" w:rsidRPr="006D1F80" w:rsidRDefault="00866526" w:rsidP="00866526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6DAA1B80" w14:textId="77777777" w:rsidR="00866526" w:rsidRPr="006D1F80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dodanie a </w:t>
      </w:r>
      <w:r w:rsidRPr="006D1F80">
        <w:rPr>
          <w:rFonts w:ascii="Arial Narrow" w:hAnsi="Arial Narrow"/>
          <w:sz w:val="22"/>
          <w:szCs w:val="22"/>
        </w:rPr>
        <w:t>vy</w:t>
      </w:r>
      <w:r>
        <w:rPr>
          <w:rFonts w:ascii="Arial Narrow" w:hAnsi="Arial Narrow"/>
          <w:sz w:val="22"/>
          <w:szCs w:val="22"/>
        </w:rPr>
        <w:t>loženie tovaru v mieste dodania.</w:t>
      </w:r>
    </w:p>
    <w:p w14:paraId="31EDFBC1" w14:textId="77777777" w:rsidR="00866526" w:rsidRPr="006D1F80" w:rsidRDefault="00866526" w:rsidP="0086652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1DFF781" w14:textId="77777777" w:rsidR="00866526" w:rsidRPr="006D1F80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826C1EA" w14:textId="77777777" w:rsidR="00866526" w:rsidRPr="006D1F80" w:rsidRDefault="00866526" w:rsidP="0086652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1EA14BC" w14:textId="77777777" w:rsidR="00866526" w:rsidRPr="006D1F80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6C2A4B42" w14:textId="77777777" w:rsidR="00866526" w:rsidRPr="006D1F80" w:rsidRDefault="00866526" w:rsidP="00866526">
      <w:pPr>
        <w:rPr>
          <w:rFonts w:ascii="Arial Narrow" w:hAnsi="Arial Narrow"/>
          <w:sz w:val="22"/>
          <w:szCs w:val="22"/>
        </w:rPr>
      </w:pPr>
    </w:p>
    <w:p w14:paraId="2D961073" w14:textId="77777777" w:rsidR="00866526" w:rsidRPr="006D1F80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14:paraId="7101CDC9" w14:textId="77777777" w:rsidR="00866526" w:rsidRPr="006D1F80" w:rsidRDefault="00866526" w:rsidP="00866526">
      <w:pPr>
        <w:pStyle w:val="Odsekzoznamu"/>
        <w:rPr>
          <w:rFonts w:ascii="Arial Narrow" w:hAnsi="Arial Narrow"/>
          <w:sz w:val="22"/>
          <w:szCs w:val="22"/>
        </w:rPr>
      </w:pPr>
    </w:p>
    <w:p w14:paraId="6D409932" w14:textId="77777777" w:rsidR="00866526" w:rsidRPr="006D1F80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Záručná doba na dodaný tovar sa požaduje </w:t>
      </w:r>
      <w:r>
        <w:rPr>
          <w:rFonts w:ascii="Arial Narrow" w:hAnsi="Arial Narrow"/>
          <w:sz w:val="22"/>
          <w:szCs w:val="22"/>
        </w:rPr>
        <w:t xml:space="preserve">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6D1F80">
        <w:rPr>
          <w:rFonts w:ascii="Arial Narrow" w:hAnsi="Arial Narrow"/>
          <w:sz w:val="22"/>
          <w:szCs w:val="22"/>
        </w:rPr>
        <w:t>.</w:t>
      </w:r>
    </w:p>
    <w:p w14:paraId="6241F2B2" w14:textId="77777777" w:rsidR="00866526" w:rsidRPr="006D1F80" w:rsidRDefault="00866526" w:rsidP="00866526">
      <w:pPr>
        <w:pStyle w:val="Odsekzoznamu"/>
        <w:rPr>
          <w:rFonts w:ascii="Arial Narrow" w:hAnsi="Arial Narrow"/>
          <w:sz w:val="22"/>
          <w:szCs w:val="22"/>
        </w:rPr>
      </w:pPr>
    </w:p>
    <w:p w14:paraId="17088749" w14:textId="77777777" w:rsidR="00866526" w:rsidRDefault="00866526" w:rsidP="00866526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>
        <w:rPr>
          <w:rFonts w:ascii="Arial Narrow" w:hAnsi="Arial Narrow"/>
          <w:sz w:val="22"/>
          <w:szCs w:val="22"/>
        </w:rPr>
        <w:t xml:space="preserve"> vykonávať 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 kupujúceho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dodania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tovaru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</w:t>
      </w:r>
      <w:r w:rsidRPr="006D1F80">
        <w:rPr>
          <w:rFonts w:ascii="Arial Narrow" w:hAnsi="Arial Narrow"/>
          <w:sz w:val="22"/>
          <w:szCs w:val="22"/>
          <w:lang w:val="en-US"/>
        </w:rPr>
        <w:t xml:space="preserve">s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odozvou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 xml:space="preserve"> max. </w:t>
      </w:r>
      <w:proofErr w:type="spellStart"/>
      <w:proofErr w:type="gramStart"/>
      <w:r w:rsidRPr="006D1F80">
        <w:rPr>
          <w:rFonts w:ascii="Arial Narrow" w:hAnsi="Arial Narrow"/>
          <w:sz w:val="22"/>
          <w:szCs w:val="22"/>
          <w:lang w:val="en-US"/>
        </w:rPr>
        <w:t>nasledujúci</w:t>
      </w:r>
      <w:proofErr w:type="spellEnd"/>
      <w:proofErr w:type="gramEnd"/>
      <w:r w:rsidRPr="006D1F80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pracovný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deň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>.</w:t>
      </w:r>
    </w:p>
    <w:p w14:paraId="3D3AAF38" w14:textId="77777777" w:rsidR="00866526" w:rsidRPr="006D1F80" w:rsidRDefault="00866526" w:rsidP="00866526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14:paraId="0F60DDED" w14:textId="77777777" w:rsidR="00866526" w:rsidRDefault="00866526" w:rsidP="0086652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22E73C4" w14:textId="4A7A836E" w:rsidR="00866526" w:rsidRDefault="00866526" w:rsidP="00866526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</w:t>
      </w:r>
      <w:r w:rsidRPr="00883160">
        <w:rPr>
          <w:rFonts w:ascii="Arial Narrow" w:hAnsi="Arial Narrow" w:cs="Calibri"/>
          <w:sz w:val="22"/>
          <w:szCs w:val="22"/>
        </w:rPr>
        <w:t xml:space="preserve">do </w:t>
      </w:r>
      <w:r>
        <w:rPr>
          <w:rFonts w:ascii="Arial Narrow" w:hAnsi="Arial Narrow"/>
          <w:sz w:val="22"/>
          <w:szCs w:val="22"/>
        </w:rPr>
        <w:t xml:space="preserve">30 </w:t>
      </w:r>
      <w:r w:rsidR="006C4887">
        <w:rPr>
          <w:rFonts w:ascii="Arial Narrow" w:hAnsi="Arial Narrow"/>
          <w:sz w:val="22"/>
          <w:szCs w:val="22"/>
        </w:rPr>
        <w:t>pracovných</w:t>
      </w:r>
      <w:r w:rsidR="006C488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B320AE">
        <w:rPr>
          <w:rFonts w:ascii="Arial Narrow" w:hAnsi="Arial Narrow" w:cs="Calibri"/>
          <w:sz w:val="22"/>
          <w:szCs w:val="22"/>
        </w:rPr>
        <w:t xml:space="preserve">dní </w:t>
      </w:r>
      <w:r w:rsidRPr="00AA5C1D">
        <w:rPr>
          <w:rFonts w:ascii="Arial Narrow" w:hAnsi="Arial Narrow"/>
          <w:sz w:val="22"/>
          <w:szCs w:val="22"/>
        </w:rPr>
        <w:t>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14:paraId="1B1BCF31" w14:textId="77777777" w:rsidR="00866526" w:rsidRDefault="00866526" w:rsidP="00866526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14E84BFE" w14:textId="77777777" w:rsidR="00866526" w:rsidRPr="00B4020F" w:rsidRDefault="00866526" w:rsidP="00866526">
      <w:pPr>
        <w:pStyle w:val="Odsekzoznamu"/>
        <w:numPr>
          <w:ilvl w:val="0"/>
          <w:numId w:val="11"/>
        </w:numPr>
        <w:contextualSpacing w:val="0"/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  <w:r>
        <w:rPr>
          <w:rFonts w:ascii="Arial Narrow" w:hAnsi="Arial Narrow" w:cs="Arial Narrow"/>
          <w:sz w:val="22"/>
          <w:szCs w:val="22"/>
        </w:rPr>
        <w:t xml:space="preserve"> Ministerstvo financií SR</w:t>
      </w:r>
    </w:p>
    <w:p w14:paraId="2EB803CD" w14:textId="77777777" w:rsidR="00866526" w:rsidRDefault="00866526" w:rsidP="00866526">
      <w:pPr>
        <w:ind w:left="1418" w:firstLine="709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Štefanovičova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 5</w:t>
      </w:r>
    </w:p>
    <w:p w14:paraId="64768F9C" w14:textId="77777777" w:rsidR="00866526" w:rsidRPr="00B4020F" w:rsidRDefault="00866526" w:rsidP="00866526">
      <w:pPr>
        <w:ind w:left="1418" w:firstLine="709"/>
        <w:jc w:val="both"/>
        <w:rPr>
          <w:rFonts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Pr="00B4020F">
        <w:rPr>
          <w:rFonts w:ascii="Arial Narrow" w:hAnsi="Arial Narrow" w:cs="Arial"/>
          <w:color w:val="000000"/>
          <w:sz w:val="22"/>
          <w:szCs w:val="22"/>
        </w:rPr>
        <w:t xml:space="preserve">81782 Bratislava, Slovenská republika  </w:t>
      </w:r>
    </w:p>
    <w:p w14:paraId="33704018" w14:textId="77777777" w:rsidR="00866526" w:rsidRDefault="00866526" w:rsidP="00866526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7457AC30" w14:textId="77777777" w:rsidR="00866526" w:rsidRDefault="00866526" w:rsidP="00866526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6275949D" w14:textId="77777777" w:rsidR="00866526" w:rsidRPr="002A23A8" w:rsidRDefault="00866526" w:rsidP="00866526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53D32985" w14:textId="77777777" w:rsidR="00866526" w:rsidRPr="00713070" w:rsidRDefault="00866526" w:rsidP="00866526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66ECAF07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  <w:r w:rsidRPr="008D57C9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 tabuľke nižšie predstavujú minimálne požiadavky, ktoré musia byť splnené vo vlastnom návrhu plnenia uchádzača.</w:t>
      </w:r>
    </w:p>
    <w:p w14:paraId="210385F9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1F37608D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5D4E5F0F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2A7FB274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7FEDCC93" w14:textId="77777777" w:rsidR="00866526" w:rsidRPr="00D9767C" w:rsidRDefault="00866526" w:rsidP="00866526">
      <w:pPr>
        <w:rPr>
          <w:rFonts w:ascii="Arial Narrow" w:hAnsi="Arial Narrow"/>
          <w:b/>
          <w:sz w:val="22"/>
          <w:szCs w:val="22"/>
        </w:rPr>
      </w:pPr>
      <w:r w:rsidRPr="00D9767C">
        <w:rPr>
          <w:rFonts w:ascii="Arial Narrow" w:hAnsi="Arial Narrow"/>
          <w:b/>
          <w:sz w:val="22"/>
          <w:szCs w:val="22"/>
        </w:rPr>
        <w:t xml:space="preserve">Sieťové multifunkčné zariadenia </w:t>
      </w:r>
    </w:p>
    <w:p w14:paraId="60CE2BB2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Počet kusov – 4</w:t>
      </w:r>
    </w:p>
    <w:p w14:paraId="606F3516" w14:textId="77777777" w:rsidR="00866526" w:rsidRPr="00713070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2"/>
        <w:gridCol w:w="5030"/>
      </w:tblGrid>
      <w:tr w:rsidR="00866526" w:rsidRPr="00891444" w14:paraId="30F9E94C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47CA3" w14:textId="77777777" w:rsidR="00866526" w:rsidRPr="00891444" w:rsidRDefault="00866526" w:rsidP="002F1861">
            <w:pPr>
              <w:rPr>
                <w:rFonts w:ascii="Arial Narrow" w:hAnsi="Arial Narrow" w:cs="Arial"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Cs/>
                <w:color w:val="000000"/>
              </w:rPr>
              <w:t>Vš</w:t>
            </w:r>
            <w:r w:rsidRPr="00891444">
              <w:rPr>
                <w:rFonts w:ascii="Arial Narrow" w:hAnsi="Arial Narrow" w:cs="Arial"/>
                <w:color w:val="000000"/>
              </w:rPr>
              <w:t>eobecné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E456B" w14:textId="1D19A39D" w:rsidR="00866526" w:rsidRPr="00891444" w:rsidRDefault="006C4887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Odporúčané zariadenie </w:t>
            </w:r>
            <w:r w:rsidR="00866526" w:rsidRPr="00891444">
              <w:rPr>
                <w:rFonts w:ascii="Arial Narrow" w:hAnsi="Arial Narrow" w:cs="Arial"/>
                <w:b/>
                <w:bCs/>
                <w:color w:val="000000"/>
              </w:rPr>
              <w:t>M776z / 3WT91A</w:t>
            </w:r>
          </w:p>
        </w:tc>
      </w:tr>
      <w:tr w:rsidR="00866526" w:rsidRPr="00891444" w14:paraId="2E07A21F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7D0C3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Typ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0C5F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Samostatne stojace sieťové multifunkčné zariadenie s funkciami kopírky, skenera, tlačiarne a faxu</w:t>
            </w:r>
          </w:p>
        </w:tc>
      </w:tr>
      <w:tr w:rsidR="00866526" w:rsidRPr="00891444" w14:paraId="62220007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34FBB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Technológia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6BC49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 xml:space="preserve">Laser </w:t>
            </w:r>
          </w:p>
        </w:tc>
      </w:tr>
      <w:tr w:rsidR="00866526" w:rsidRPr="00891444" w14:paraId="494E2EF9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7FFA2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 w:rsidRPr="00891444">
              <w:rPr>
                <w:rFonts w:ascii="Arial Narrow" w:hAnsi="Arial Narrow" w:cs="Arial"/>
                <w:color w:val="000000"/>
              </w:rPr>
              <w:t>Format</w:t>
            </w:r>
            <w:proofErr w:type="spellEnd"/>
            <w:r w:rsidRPr="00891444">
              <w:rPr>
                <w:rFonts w:ascii="Arial Narrow" w:hAnsi="Arial Narrow" w:cs="Arial"/>
                <w:color w:val="000000"/>
              </w:rPr>
              <w:t xml:space="preserve">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6C3B1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A3</w:t>
            </w:r>
          </w:p>
        </w:tc>
      </w:tr>
      <w:tr w:rsidR="00866526" w:rsidRPr="00891444" w14:paraId="1AF64934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DFD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Farba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45610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Farebná</w:t>
            </w:r>
          </w:p>
        </w:tc>
      </w:tr>
      <w:tr w:rsidR="00866526" w:rsidRPr="00891444" w14:paraId="4F21DA00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31BDD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Podporované formáty papiera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0F487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A3, A4, A4-R, A5, A6, RA3, SRA3, RA4, SRA4, B4 (JIS), B5 (JIS), B6 (JIS)</w:t>
            </w:r>
          </w:p>
        </w:tc>
      </w:tr>
      <w:tr w:rsidR="00866526" w:rsidRPr="00891444" w14:paraId="54954B87" w14:textId="77777777" w:rsidTr="002F1861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50EAF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Jazyky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143DE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 xml:space="preserve">PCL 6, PCL 5 (ovládač PCL 5 dostupný iba z webu), emulácia </w:t>
            </w:r>
            <w:proofErr w:type="spellStart"/>
            <w:r w:rsidRPr="00891444">
              <w:rPr>
                <w:rFonts w:ascii="Arial Narrow" w:hAnsi="Arial Narrow" w:cs="Arial"/>
              </w:rPr>
              <w:t>Postscript</w:t>
            </w:r>
            <w:proofErr w:type="spellEnd"/>
            <w:r w:rsidRPr="00891444">
              <w:rPr>
                <w:rFonts w:ascii="Arial Narrow" w:hAnsi="Arial Narrow" w:cs="Arial"/>
              </w:rPr>
              <w:t xml:space="preserve"> úrovne 3, natívna tlač PDF (v 1.7), Apple </w:t>
            </w:r>
            <w:proofErr w:type="spellStart"/>
            <w:r w:rsidRPr="00891444">
              <w:rPr>
                <w:rFonts w:ascii="Arial Narrow" w:hAnsi="Arial Narrow" w:cs="Arial"/>
              </w:rPr>
              <w:t>AirPrint</w:t>
            </w:r>
            <w:proofErr w:type="spellEnd"/>
            <w:r w:rsidRPr="00891444">
              <w:rPr>
                <w:rFonts w:ascii="Arial Narrow" w:hAnsi="Arial Narrow" w:cs="Arial"/>
              </w:rPr>
              <w:t xml:space="preserve">™, Google </w:t>
            </w:r>
            <w:proofErr w:type="spellStart"/>
            <w:r w:rsidRPr="00891444">
              <w:rPr>
                <w:rFonts w:ascii="Arial Narrow" w:hAnsi="Arial Narrow" w:cs="Arial"/>
              </w:rPr>
              <w:t>Cloud</w:t>
            </w:r>
            <w:proofErr w:type="spellEnd"/>
            <w:r w:rsidRPr="0089144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91444">
              <w:rPr>
                <w:rFonts w:ascii="Arial Narrow" w:hAnsi="Arial Narrow" w:cs="Arial"/>
              </w:rPr>
              <w:t>Print</w:t>
            </w:r>
            <w:proofErr w:type="spellEnd"/>
          </w:p>
        </w:tc>
      </w:tr>
      <w:tr w:rsidR="00866526" w:rsidRPr="00891444" w14:paraId="3BF9BD91" w14:textId="77777777" w:rsidTr="002F1861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F5680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Rozhranie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6723E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 xml:space="preserve">10/100/1000BaseT </w:t>
            </w:r>
            <w:proofErr w:type="spellStart"/>
            <w:r w:rsidRPr="00891444">
              <w:rPr>
                <w:rFonts w:ascii="Arial Narrow" w:hAnsi="Arial Narrow" w:cs="Arial"/>
              </w:rPr>
              <w:t>Ethernet</w:t>
            </w:r>
            <w:proofErr w:type="spellEnd"/>
            <w:r w:rsidRPr="00891444">
              <w:rPr>
                <w:rFonts w:ascii="Arial Narrow" w:hAnsi="Arial Narrow" w:cs="Arial"/>
              </w:rPr>
              <w:t>, USB 2.0, 2 x USB 2.0 (</w:t>
            </w:r>
            <w:proofErr w:type="spellStart"/>
            <w:r w:rsidRPr="00891444">
              <w:rPr>
                <w:rFonts w:ascii="Arial Narrow" w:hAnsi="Arial Narrow" w:cs="Arial"/>
              </w:rPr>
              <w:t>host</w:t>
            </w:r>
            <w:proofErr w:type="spellEnd"/>
            <w:r w:rsidRPr="00891444">
              <w:rPr>
                <w:rFonts w:ascii="Arial Narrow" w:hAnsi="Arial Narrow" w:cs="Arial"/>
              </w:rPr>
              <w:t xml:space="preserve">)  </w:t>
            </w:r>
          </w:p>
        </w:tc>
      </w:tr>
      <w:tr w:rsidR="00866526" w:rsidRPr="00891444" w14:paraId="3800750D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A460E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Pamäť/HDD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E73E3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5 GB / min. 500 GB</w:t>
            </w:r>
          </w:p>
        </w:tc>
      </w:tr>
      <w:tr w:rsidR="00866526" w:rsidRPr="00891444" w14:paraId="0AA5A38C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464C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Vstupná kapacita hlavného zásobníka / zásobníkov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08B8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min. 2 200 listov A3/A4 </w:t>
            </w:r>
          </w:p>
        </w:tc>
      </w:tr>
      <w:tr w:rsidR="00866526" w:rsidRPr="00891444" w14:paraId="13852965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FDBBF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Vstupná kapacita ručného zásobníka (podávača)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DF678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 xml:space="preserve">min. 100 listov A3/A4 </w:t>
            </w:r>
          </w:p>
        </w:tc>
      </w:tr>
      <w:tr w:rsidR="00866526" w:rsidRPr="00891444" w14:paraId="2680F9AD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1CC53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Celkový počet vstupných zásobníkov (hlavné + ručný)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874AD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 4x Hlavný +1x ručný</w:t>
            </w:r>
          </w:p>
        </w:tc>
      </w:tr>
      <w:tr w:rsidR="00866526" w:rsidRPr="00891444" w14:paraId="10B9F998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719BF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Výstupná kapacita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37B31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 500 listov</w:t>
            </w:r>
          </w:p>
        </w:tc>
      </w:tr>
      <w:tr w:rsidR="00866526" w:rsidRPr="00891444" w14:paraId="02BF1254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8FA2F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Podstavec na kolieskach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2BF3A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proofErr w:type="spellStart"/>
            <w:r w:rsidRPr="00891444">
              <w:rPr>
                <w:rFonts w:ascii="Arial Narrow" w:hAnsi="Arial Narrow" w:cs="Arial"/>
              </w:rPr>
              <w:t>ano</w:t>
            </w:r>
            <w:proofErr w:type="spellEnd"/>
          </w:p>
        </w:tc>
      </w:tr>
      <w:tr w:rsidR="00866526" w:rsidRPr="00891444" w14:paraId="41F7ACAA" w14:textId="77777777" w:rsidTr="002F1861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ED689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Podporované hmotnosti médií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9448D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 60 až 300 g/m</w:t>
            </w:r>
            <w:r w:rsidRPr="00891444">
              <w:rPr>
                <w:rFonts w:ascii="Arial Narrow" w:hAnsi="Arial Narrow" w:cs="Arial"/>
                <w:vertAlign w:val="superscript"/>
              </w:rPr>
              <w:t>2</w:t>
            </w:r>
          </w:p>
        </w:tc>
      </w:tr>
      <w:tr w:rsidR="00866526" w:rsidRPr="00891444" w14:paraId="416E206D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7CE9F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Ovládací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E93F0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min. 20.3 cm dotykový panel </w:t>
            </w:r>
          </w:p>
        </w:tc>
      </w:tr>
      <w:tr w:rsidR="00866526" w:rsidRPr="00891444" w14:paraId="2BF81BDE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EBEF4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Podporované operačné </w:t>
            </w:r>
            <w:proofErr w:type="spellStart"/>
            <w:r w:rsidRPr="00891444">
              <w:rPr>
                <w:rFonts w:ascii="Arial Narrow" w:hAnsi="Arial Narrow" w:cs="Arial"/>
                <w:color w:val="000000"/>
              </w:rPr>
              <w:t>sytémy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069CF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Windows 10, Windows  8.1, Windows 8,Windows  7</w:t>
            </w:r>
          </w:p>
        </w:tc>
      </w:tr>
      <w:tr w:rsidR="00866526" w:rsidRPr="00891444" w14:paraId="5A36C046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1DC2D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Max. príkon pri tlači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8A3F5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max. 900W</w:t>
            </w:r>
          </w:p>
        </w:tc>
      </w:tr>
      <w:tr w:rsidR="00866526" w:rsidRPr="00891444" w14:paraId="6F4C3E57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B2835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Max. príkon v režime "</w:t>
            </w:r>
            <w:proofErr w:type="spellStart"/>
            <w:r w:rsidRPr="00891444">
              <w:rPr>
                <w:rFonts w:ascii="Arial Narrow" w:hAnsi="Arial Narrow" w:cs="Arial"/>
              </w:rPr>
              <w:t>ready</w:t>
            </w:r>
            <w:proofErr w:type="spellEnd"/>
            <w:r w:rsidRPr="00891444">
              <w:rPr>
                <w:rFonts w:ascii="Arial Narrow" w:hAnsi="Arial Narrow" w:cs="Arial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22682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max. 100W</w:t>
            </w:r>
          </w:p>
        </w:tc>
      </w:tr>
      <w:tr w:rsidR="00866526" w:rsidRPr="00891444" w14:paraId="263939AA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07163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Hladina hluku pri tlači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ABE74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max. 51 dB</w:t>
            </w:r>
          </w:p>
        </w:tc>
      </w:tr>
      <w:tr w:rsidR="00866526" w:rsidRPr="00891444" w14:paraId="08A1D726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5FA35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Tlač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CC015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</w:tr>
      <w:tr w:rsidR="00866526" w:rsidRPr="00891444" w14:paraId="4F4D22E8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78779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Rozlíšenie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50F69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1200x1200 dpi</w:t>
            </w:r>
          </w:p>
        </w:tc>
      </w:tr>
      <w:tr w:rsidR="00866526" w:rsidRPr="00891444" w14:paraId="3E8BAEAE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1107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Rýchlosť tlače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1C4E8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 xml:space="preserve">min. 46 str./min farebne (A4) </w:t>
            </w:r>
            <w:r w:rsidRPr="00891444">
              <w:rPr>
                <w:rFonts w:ascii="Arial Narrow" w:hAnsi="Arial Narrow" w:cs="Arial"/>
              </w:rPr>
              <w:br/>
              <w:t>min. 26 str./min farebne A3</w:t>
            </w:r>
          </w:p>
        </w:tc>
      </w:tr>
      <w:tr w:rsidR="00866526" w:rsidRPr="00891444" w14:paraId="569D5E4C" w14:textId="77777777" w:rsidTr="002F186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91E1C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Rýchlosť vytlačenia 1. strany z režimu "pripravená"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4C3EE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max. 6.8 sekundy</w:t>
            </w:r>
          </w:p>
        </w:tc>
      </w:tr>
      <w:tr w:rsidR="00866526" w:rsidRPr="00891444" w14:paraId="56F7B44A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7657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Odporúčaná mesačná záťaž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CA0F5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40 000 strán</w:t>
            </w:r>
          </w:p>
        </w:tc>
      </w:tr>
      <w:tr w:rsidR="00866526" w:rsidRPr="00891444" w14:paraId="04EAD93A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C5A30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Maximálna mesačná záťaž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CE56F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200 000 strán</w:t>
            </w:r>
          </w:p>
        </w:tc>
      </w:tr>
      <w:tr w:rsidR="00866526" w:rsidRPr="00891444" w14:paraId="79380E89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C29F6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Obojstranná tlač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29C6E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Automatická </w:t>
            </w:r>
          </w:p>
        </w:tc>
      </w:tr>
      <w:tr w:rsidR="00866526" w:rsidRPr="00891444" w14:paraId="3E51AF26" w14:textId="77777777" w:rsidTr="002F1861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9128" w14:textId="77777777" w:rsidR="00866526" w:rsidRPr="00891444" w:rsidRDefault="00866526" w:rsidP="002F1861">
            <w:pPr>
              <w:rPr>
                <w:rFonts w:ascii="Arial Narrow" w:hAnsi="Arial Narrow" w:cs="Arial"/>
                <w:highlight w:val="yellow"/>
              </w:rPr>
            </w:pPr>
            <w:r w:rsidRPr="00891444">
              <w:rPr>
                <w:rFonts w:ascii="Arial Narrow" w:hAnsi="Arial Narrow" w:cs="Arial"/>
              </w:rPr>
              <w:t>Minimálna kapacita originálnej štandardnej tonerovej kazety dodávanej zo zariadením - bude dodaná s tlačiarňou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7A13E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Čierny  min. 16 000 strán podľa ISO/ IEC 19752</w:t>
            </w:r>
            <w:r w:rsidRPr="00891444">
              <w:rPr>
                <w:rFonts w:ascii="Arial Narrow" w:hAnsi="Arial Narrow" w:cs="Arial"/>
              </w:rPr>
              <w:br/>
              <w:t>Farebný min. 13 000 strán podľa ISO/IEC 19798</w:t>
            </w:r>
          </w:p>
        </w:tc>
      </w:tr>
      <w:tr w:rsidR="00866526" w:rsidRPr="00891444" w14:paraId="7C9D199D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926BC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lastRenderedPageBreak/>
              <w:t>Minimálna kapacita originálnej veľkokapacitnej tonerovej kazety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FE3A6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Čierny  min. 34 000 strán podľa ISO/ IEC 19752</w:t>
            </w:r>
            <w:r w:rsidRPr="00891444">
              <w:rPr>
                <w:rFonts w:ascii="Arial Narrow" w:hAnsi="Arial Narrow" w:cs="Arial"/>
              </w:rPr>
              <w:br/>
              <w:t>Farebný min. 29 000 strán podľa ISO/IEC 19798</w:t>
            </w:r>
          </w:p>
        </w:tc>
      </w:tr>
      <w:tr w:rsidR="00866526" w:rsidRPr="00891444" w14:paraId="4799A1DC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C92B9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Kopírovanie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5A00B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</w:tr>
      <w:tr w:rsidR="00866526" w:rsidRPr="00891444" w14:paraId="5F7B0041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342EB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Rozlíšenie kopírovania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B34F3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600x600 dpi</w:t>
            </w:r>
          </w:p>
        </w:tc>
      </w:tr>
      <w:tr w:rsidR="00866526" w:rsidRPr="00891444" w14:paraId="090FC851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59D60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Rýchlosť kopírovania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32499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 46 str./min</w:t>
            </w:r>
          </w:p>
        </w:tc>
      </w:tr>
      <w:tr w:rsidR="00866526" w:rsidRPr="00891444" w14:paraId="07E90102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490E3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Obojstranné kopírovanie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7168E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Štandard</w:t>
            </w:r>
          </w:p>
        </w:tc>
      </w:tr>
      <w:tr w:rsidR="00866526" w:rsidRPr="00891444" w14:paraId="6617CE67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85EC7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Skenovanie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8C2D8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</w:tr>
      <w:tr w:rsidR="00866526" w:rsidRPr="00891444" w14:paraId="57D7EB2E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641E0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Typ skenera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9FCE7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Farebný plochý s automatickým obojstranným podávačom dokumentov na min. 2</w:t>
            </w:r>
            <w:r w:rsidRPr="00891444">
              <w:rPr>
                <w:rFonts w:ascii="Arial Narrow" w:hAnsi="Arial Narrow" w:cs="Arial"/>
              </w:rPr>
              <w:t>00</w:t>
            </w:r>
            <w:r w:rsidRPr="00891444">
              <w:rPr>
                <w:rFonts w:ascii="Arial Narrow" w:hAnsi="Arial Narrow" w:cs="Arial"/>
                <w:b/>
                <w:bCs/>
                <w:color w:val="FF0000"/>
              </w:rPr>
              <w:t xml:space="preserve"> </w:t>
            </w:r>
            <w:r w:rsidRPr="00891444">
              <w:rPr>
                <w:rFonts w:ascii="Arial Narrow" w:hAnsi="Arial Narrow" w:cs="Arial"/>
                <w:color w:val="000000"/>
              </w:rPr>
              <w:t xml:space="preserve">listov </w:t>
            </w:r>
          </w:p>
        </w:tc>
      </w:tr>
      <w:tr w:rsidR="00866526" w:rsidRPr="00891444" w14:paraId="47741BE2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62592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Rýchlosť skenovania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C0E0F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 120 strán. /minúta ČB</w:t>
            </w:r>
            <w:r w:rsidRPr="00891444">
              <w:rPr>
                <w:rFonts w:ascii="Arial Narrow" w:hAnsi="Arial Narrow" w:cs="Arial"/>
              </w:rPr>
              <w:br/>
              <w:t>min. 120 strán/minúta farebne</w:t>
            </w:r>
          </w:p>
        </w:tc>
      </w:tr>
      <w:tr w:rsidR="00866526" w:rsidRPr="00891444" w14:paraId="1C2CD388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E7D0D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Kvalita skenovania (dpi)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02E4B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min. 600x600 dpi</w:t>
            </w:r>
          </w:p>
        </w:tc>
      </w:tr>
      <w:tr w:rsidR="00866526" w:rsidRPr="00891444" w14:paraId="100B5E8C" w14:textId="77777777" w:rsidTr="002F186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BCB8A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Formát naskenovaného súboru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C63C0" w14:textId="77777777" w:rsidR="00866526" w:rsidRPr="00891444" w:rsidRDefault="00866526" w:rsidP="002F1861">
            <w:pPr>
              <w:rPr>
                <w:rFonts w:ascii="Arial Narrow" w:hAnsi="Arial Narrow" w:cs="Arial"/>
              </w:rPr>
            </w:pPr>
            <w:r w:rsidRPr="00891444">
              <w:rPr>
                <w:rFonts w:ascii="Arial Narrow" w:hAnsi="Arial Narrow" w:cs="Arial"/>
              </w:rPr>
              <w:t>min.PDF, JPEG, TIFF, MTIFF, XPS,PDF/A, RTF, HTML, CSV</w:t>
            </w:r>
          </w:p>
        </w:tc>
      </w:tr>
      <w:tr w:rsidR="00866526" w:rsidRPr="00891444" w14:paraId="4387CCE1" w14:textId="77777777" w:rsidTr="002F1861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6D144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Funkcie skenovania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6DE3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Skenovanie do e-mailu; ukladanie do sieťového priečinka, skenovanie na USB, skenovanie do FTP, </w:t>
            </w:r>
            <w:proofErr w:type="spellStart"/>
            <w:r w:rsidRPr="00891444">
              <w:rPr>
                <w:rFonts w:ascii="Arial Narrow" w:hAnsi="Arial Narrow" w:cs="Arial"/>
                <w:color w:val="000000"/>
              </w:rPr>
              <w:t>skenovaie</w:t>
            </w:r>
            <w:proofErr w:type="spellEnd"/>
            <w:r w:rsidRPr="00891444">
              <w:rPr>
                <w:rFonts w:ascii="Arial Narrow" w:hAnsi="Arial Narrow" w:cs="Arial"/>
                <w:color w:val="000000"/>
              </w:rPr>
              <w:t xml:space="preserve"> na SharePoint</w:t>
            </w:r>
          </w:p>
        </w:tc>
      </w:tr>
      <w:tr w:rsidR="00866526" w:rsidRPr="00891444" w14:paraId="1720F976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BB8F7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Zväčšenie / zmenšenie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3C4C7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25 – 400%</w:t>
            </w:r>
          </w:p>
        </w:tc>
      </w:tr>
      <w:tr w:rsidR="00866526" w:rsidRPr="00891444" w14:paraId="27B410CD" w14:textId="77777777" w:rsidTr="002F1861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EDE4F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Obojstranné skenovanie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3709D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Obojstranné skenovanie s použitím automatického podávača s možnosťou ukladania viacerých </w:t>
            </w:r>
            <w:proofErr w:type="spellStart"/>
            <w:r w:rsidRPr="00891444">
              <w:rPr>
                <w:rFonts w:ascii="Arial Narrow" w:hAnsi="Arial Narrow" w:cs="Arial"/>
                <w:color w:val="000000"/>
              </w:rPr>
              <w:t>skenov</w:t>
            </w:r>
            <w:proofErr w:type="spellEnd"/>
            <w:r w:rsidRPr="00891444">
              <w:rPr>
                <w:rFonts w:ascii="Arial Narrow" w:hAnsi="Arial Narrow" w:cs="Arial"/>
                <w:color w:val="000000"/>
              </w:rPr>
              <w:t xml:space="preserve"> do jedného súboru</w:t>
            </w:r>
            <w:r w:rsidRPr="00891444">
              <w:rPr>
                <w:rFonts w:ascii="Arial Narrow" w:hAnsi="Arial Narrow" w:cs="Arial"/>
                <w:color w:val="000000"/>
              </w:rPr>
              <w:br/>
              <w:t xml:space="preserve">Manuálne skenovanie zo sklenenej plochy s možnosťou ukladania viacerých </w:t>
            </w:r>
            <w:proofErr w:type="spellStart"/>
            <w:r w:rsidRPr="00891444">
              <w:rPr>
                <w:rFonts w:ascii="Arial Narrow" w:hAnsi="Arial Narrow" w:cs="Arial"/>
                <w:color w:val="000000"/>
              </w:rPr>
              <w:t>skenov</w:t>
            </w:r>
            <w:proofErr w:type="spellEnd"/>
            <w:r w:rsidRPr="00891444">
              <w:rPr>
                <w:rFonts w:ascii="Arial Narrow" w:hAnsi="Arial Narrow" w:cs="Arial"/>
                <w:color w:val="000000"/>
              </w:rPr>
              <w:t xml:space="preserve"> do jedného súboru</w:t>
            </w:r>
          </w:p>
        </w:tc>
      </w:tr>
      <w:tr w:rsidR="00866526" w:rsidRPr="00891444" w14:paraId="2F343FC6" w14:textId="77777777" w:rsidTr="002F186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5532D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Bezpečnostné požiadavky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4C2DB" w14:textId="77777777" w:rsidR="00866526" w:rsidRPr="00891444" w:rsidRDefault="00866526" w:rsidP="002F186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891444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</w:tr>
      <w:tr w:rsidR="00866526" w:rsidRPr="00891444" w14:paraId="11B057DD" w14:textId="77777777" w:rsidTr="002F1861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5E48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 xml:space="preserve">Autorizácia tlače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0B157" w14:textId="77777777" w:rsidR="00866526" w:rsidRPr="00891444" w:rsidRDefault="00866526" w:rsidP="002F1861">
            <w:pPr>
              <w:rPr>
                <w:rFonts w:ascii="Arial Narrow" w:hAnsi="Arial Narrow" w:cs="Arial"/>
                <w:color w:val="000000"/>
              </w:rPr>
            </w:pPr>
            <w:r w:rsidRPr="00891444">
              <w:rPr>
                <w:rFonts w:ascii="Arial Narrow" w:hAnsi="Arial Narrow" w:cs="Arial"/>
                <w:color w:val="000000"/>
              </w:rPr>
              <w:t>Zabezpečená tlač cez PIN kód.</w:t>
            </w:r>
            <w:r w:rsidRPr="00891444">
              <w:rPr>
                <w:rFonts w:ascii="Arial Narrow" w:hAnsi="Arial Narrow" w:cs="Arial"/>
                <w:b/>
                <w:bCs/>
                <w:color w:val="FF0000"/>
              </w:rPr>
              <w:br/>
            </w:r>
            <w:r w:rsidRPr="00891444">
              <w:rPr>
                <w:rFonts w:ascii="Arial Narrow" w:hAnsi="Arial Narrow" w:cs="Arial"/>
                <w:color w:val="000000"/>
              </w:rPr>
              <w:t>Možnosť doplnenia čítačky pre identifikáciu používateľov pomocou bezkontaktných kariet</w:t>
            </w:r>
          </w:p>
        </w:tc>
      </w:tr>
    </w:tbl>
    <w:p w14:paraId="35276A11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441CCB2B" w14:textId="77777777" w:rsidR="00866526" w:rsidRPr="00CE0457" w:rsidRDefault="00866526" w:rsidP="00866526">
      <w:pPr>
        <w:pStyle w:val="Default"/>
        <w:jc w:val="both"/>
        <w:rPr>
          <w:sz w:val="22"/>
          <w:szCs w:val="22"/>
        </w:rPr>
      </w:pPr>
    </w:p>
    <w:p w14:paraId="1FAB04EB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7EE86C1B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3588459D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47E370FA" w14:textId="77777777" w:rsidR="0086652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7B71F198" w14:textId="77777777" w:rsidR="00866526" w:rsidRPr="00207B46" w:rsidRDefault="00866526" w:rsidP="00866526">
      <w:pPr>
        <w:rPr>
          <w:rFonts w:ascii="Arial Narrow" w:hAnsi="Arial Narrow" w:cs="Arial"/>
          <w:color w:val="000000"/>
          <w:sz w:val="22"/>
          <w:szCs w:val="22"/>
        </w:rPr>
      </w:pPr>
    </w:p>
    <w:p w14:paraId="7F1CB355" w14:textId="77777777" w:rsidR="00A35D89" w:rsidRPr="00E9435E" w:rsidRDefault="00A35D89" w:rsidP="00D279A2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A35D89" w:rsidRPr="00E9435E" w:rsidSect="00507E3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145CE" w14:textId="77777777" w:rsidR="007F259E" w:rsidRDefault="007F259E" w:rsidP="003E4291">
      <w:r>
        <w:separator/>
      </w:r>
    </w:p>
  </w:endnote>
  <w:endnote w:type="continuationSeparator" w:id="0">
    <w:p w14:paraId="76C59707" w14:textId="77777777" w:rsidR="007F259E" w:rsidRDefault="007F259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1AC1" w14:textId="77777777" w:rsidR="007F259E" w:rsidRDefault="007F259E" w:rsidP="003E4291">
      <w:r>
        <w:separator/>
      </w:r>
    </w:p>
  </w:footnote>
  <w:footnote w:type="continuationSeparator" w:id="0">
    <w:p w14:paraId="3C02DABA" w14:textId="77777777" w:rsidR="007F259E" w:rsidRDefault="007F259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55656"/>
    <w:rsid w:val="000558FE"/>
    <w:rsid w:val="000626F9"/>
    <w:rsid w:val="00083B51"/>
    <w:rsid w:val="000A225E"/>
    <w:rsid w:val="000A427B"/>
    <w:rsid w:val="000B1ACC"/>
    <w:rsid w:val="000F4816"/>
    <w:rsid w:val="00144B9D"/>
    <w:rsid w:val="00167BA9"/>
    <w:rsid w:val="00217E94"/>
    <w:rsid w:val="0023486D"/>
    <w:rsid w:val="002473EE"/>
    <w:rsid w:val="002C612E"/>
    <w:rsid w:val="00332216"/>
    <w:rsid w:val="00343496"/>
    <w:rsid w:val="00347440"/>
    <w:rsid w:val="003814CB"/>
    <w:rsid w:val="003A6010"/>
    <w:rsid w:val="003D3AA8"/>
    <w:rsid w:val="003E4291"/>
    <w:rsid w:val="004A47E0"/>
    <w:rsid w:val="00507E37"/>
    <w:rsid w:val="0057214D"/>
    <w:rsid w:val="005765E8"/>
    <w:rsid w:val="006263EB"/>
    <w:rsid w:val="006846A3"/>
    <w:rsid w:val="006C25A0"/>
    <w:rsid w:val="006C4887"/>
    <w:rsid w:val="00735F0B"/>
    <w:rsid w:val="007F259E"/>
    <w:rsid w:val="00803802"/>
    <w:rsid w:val="00840671"/>
    <w:rsid w:val="00843366"/>
    <w:rsid w:val="00866526"/>
    <w:rsid w:val="0087165C"/>
    <w:rsid w:val="00877607"/>
    <w:rsid w:val="00891444"/>
    <w:rsid w:val="00907349"/>
    <w:rsid w:val="009124FB"/>
    <w:rsid w:val="0098336F"/>
    <w:rsid w:val="009A3789"/>
    <w:rsid w:val="00A335BA"/>
    <w:rsid w:val="00A35D89"/>
    <w:rsid w:val="00A8540C"/>
    <w:rsid w:val="00A90753"/>
    <w:rsid w:val="00AB3260"/>
    <w:rsid w:val="00B144AF"/>
    <w:rsid w:val="00B6263D"/>
    <w:rsid w:val="00B85354"/>
    <w:rsid w:val="00C34F87"/>
    <w:rsid w:val="00C43299"/>
    <w:rsid w:val="00C56B41"/>
    <w:rsid w:val="00C73ACF"/>
    <w:rsid w:val="00CC1867"/>
    <w:rsid w:val="00CD1E21"/>
    <w:rsid w:val="00CD66BA"/>
    <w:rsid w:val="00CE17E8"/>
    <w:rsid w:val="00D16B69"/>
    <w:rsid w:val="00D279A2"/>
    <w:rsid w:val="00D27BFF"/>
    <w:rsid w:val="00D331E8"/>
    <w:rsid w:val="00D5359C"/>
    <w:rsid w:val="00D65790"/>
    <w:rsid w:val="00D87853"/>
    <w:rsid w:val="00DD5536"/>
    <w:rsid w:val="00DF47AF"/>
    <w:rsid w:val="00E050BB"/>
    <w:rsid w:val="00E168FE"/>
    <w:rsid w:val="00E3365D"/>
    <w:rsid w:val="00E530F5"/>
    <w:rsid w:val="00E9435E"/>
    <w:rsid w:val="00F420C4"/>
    <w:rsid w:val="00F436EF"/>
    <w:rsid w:val="00F604F4"/>
    <w:rsid w:val="00F63B5D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6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6652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Opis predmetu zakazky k vyzve c. 7 v ramci DNS"/>
    <f:field ref="objsubject" par="" edit="true" text=""/>
    <f:field ref="objcreatedby" par="" text="Fačkovec, Marián, Ing."/>
    <f:field ref="objcreatedat" par="" text="2.4.2020 15:50:37"/>
    <f:field ref="objchangedby" par="" text="Fačkovec, Marián, Ing."/>
    <f:field ref="objmodifiedat" par="" text="2.4.2020 15:50:43"/>
    <f:field ref="doc_FSCFOLIO_1_1001_FieldDocumentNumber" par="" text=""/>
    <f:field ref="doc_FSCFOLIO_1_1001_FieldSubject" par="" edit="true" text=""/>
    <f:field ref="FSCFOLIO_1_1001_FieldCurrentUser" par="" text="Ing. Marián Fačkovec"/>
    <f:field ref="CCAPRECONFIG_15_1001_Objektname" par="" edit="true" text="Opis predmetu zakazky k vyzve c. 7 v ramci DNS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BF30FF0-FDA6-4819-BE1E-020AB0F1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cp:lastPrinted>2019-09-30T09:13:00Z</cp:lastPrinted>
  <dcterms:created xsi:type="dcterms:W3CDTF">2020-06-02T08:33:00Z</dcterms:created>
  <dcterms:modified xsi:type="dcterms:W3CDTF">2020-06-02T08:33:00Z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+421259581111</vt:lpwstr>
  </property>
  <property fmtid="{D5CDD505-2E9C-101B-9397-08002B2CF9AE}" pid="64" name="FSC#SKMF@103.510:mf_aktuc_email">
    <vt:lpwstr>MARIAN.FACKOVEC@MFSR.SK</vt:lpwstr>
  </property>
  <property fmtid="{D5CDD505-2E9C-101B-9397-08002B2CF9AE}" pid="65" name="FSC#SKMF@103.510:mf_aktuc">
    <vt:lpwstr>Ing. Marián Fačkovec</vt:lpwstr>
  </property>
  <property fmtid="{D5CDD505-2E9C-101B-9397-08002B2CF9AE}" pid="66" name="FSC#SKMF@103.510:mf_aktuc_zast">
    <vt:lpwstr>Ing. Marián Fačkovec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Ing. Marián Fačkovec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2. 4. 2020, 15:50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2. 4. 2020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2.4.2020, 15:50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02.04.2020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*COO.2203.101.3.1393477*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COO.2203.101.3.1393477</vt:lpwstr>
  </property>
  <property fmtid="{D5CDD505-2E9C-101B-9397-08002B2CF9AE}" pid="447" name="FSC#FSCFOLIO@1.1001:docpropproject">
    <vt:lpwstr/>
  </property>
</Properties>
</file>