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56DB" w14:textId="77777777" w:rsidR="00ED0FE1" w:rsidRPr="00ED0FE1" w:rsidRDefault="00ED0FE1" w:rsidP="00ED0FE1">
      <w:pPr>
        <w:keepNext/>
        <w:tabs>
          <w:tab w:val="left" w:pos="2160"/>
          <w:tab w:val="left" w:pos="2880"/>
          <w:tab w:val="left" w:pos="4500"/>
        </w:tabs>
        <w:spacing w:before="120" w:after="120" w:line="240" w:lineRule="auto"/>
        <w:ind w:left="705" w:right="74"/>
        <w:jc w:val="center"/>
        <w:outlineLvl w:val="0"/>
        <w:rPr>
          <w:rFonts w:ascii="Arial" w:eastAsia="Times New Roman" w:hAnsi="Arial" w:cs="Arial"/>
          <w:b/>
          <w:bCs/>
          <w:kern w:val="32"/>
          <w:sz w:val="20"/>
          <w:szCs w:val="20"/>
          <w:lang w:eastAsia="cs-CZ"/>
          <w14:ligatures w14:val="none"/>
        </w:rPr>
      </w:pPr>
      <w:bookmarkStart w:id="0" w:name="_Toc175143053"/>
      <w:r w:rsidRPr="00ED0FE1">
        <w:rPr>
          <w:rFonts w:ascii="Arial" w:eastAsia="Times New Roman" w:hAnsi="Arial" w:cs="Arial"/>
          <w:b/>
          <w:bCs/>
          <w:caps/>
          <w:kern w:val="32"/>
          <w:sz w:val="20"/>
          <w:szCs w:val="20"/>
          <w:lang w:eastAsia="cs-CZ"/>
          <w14:ligatures w14:val="none"/>
        </w:rPr>
        <w:t>Rámcová zmluva o dielo č.:                       /202</w:t>
      </w:r>
      <w:bookmarkEnd w:id="0"/>
      <w:r w:rsidRPr="00ED0FE1">
        <w:rPr>
          <w:rFonts w:ascii="Arial" w:eastAsia="Times New Roman" w:hAnsi="Arial" w:cs="Arial"/>
          <w:b/>
          <w:bCs/>
          <w:caps/>
          <w:kern w:val="32"/>
          <w:sz w:val="20"/>
          <w:szCs w:val="20"/>
          <w:lang w:eastAsia="cs-CZ"/>
          <w14:ligatures w14:val="none"/>
        </w:rPr>
        <w:t>6</w:t>
      </w:r>
    </w:p>
    <w:p w14:paraId="2F21F9A9" w14:textId="77777777" w:rsidR="00ED0FE1" w:rsidRPr="00ED0FE1" w:rsidRDefault="00ED0FE1" w:rsidP="00ED0FE1">
      <w:pPr>
        <w:autoSpaceDE w:val="0"/>
        <w:autoSpaceDN w:val="0"/>
        <w:adjustRightInd w:val="0"/>
        <w:spacing w:after="0" w:line="240" w:lineRule="auto"/>
        <w:jc w:val="center"/>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uzatvorená podľa § 536 a </w:t>
      </w:r>
      <w:proofErr w:type="spellStart"/>
      <w:r w:rsidRPr="00ED0FE1">
        <w:rPr>
          <w:rFonts w:ascii="Arial" w:eastAsia="Times New Roman" w:hAnsi="Arial" w:cs="Arial"/>
          <w:color w:val="000000"/>
          <w:kern w:val="0"/>
          <w:sz w:val="20"/>
          <w:szCs w:val="20"/>
          <w:lang w:eastAsia="sk-SK"/>
          <w14:ligatures w14:val="none"/>
        </w:rPr>
        <w:t>nasl</w:t>
      </w:r>
      <w:proofErr w:type="spellEnd"/>
      <w:r w:rsidRPr="00ED0FE1">
        <w:rPr>
          <w:rFonts w:ascii="Arial" w:eastAsia="Times New Roman" w:hAnsi="Arial" w:cs="Arial"/>
          <w:color w:val="000000"/>
          <w:kern w:val="0"/>
          <w:sz w:val="20"/>
          <w:szCs w:val="20"/>
          <w:lang w:eastAsia="sk-SK"/>
          <w14:ligatures w14:val="none"/>
        </w:rPr>
        <w:t>. zákona č. 513/1991 Zb. Obchodný zákonník v znení neskorších predpisov</w:t>
      </w:r>
    </w:p>
    <w:p w14:paraId="457383AA" w14:textId="77777777" w:rsidR="00ED0FE1" w:rsidRPr="00ED0FE1" w:rsidRDefault="00ED0FE1" w:rsidP="00ED0FE1">
      <w:pPr>
        <w:autoSpaceDE w:val="0"/>
        <w:autoSpaceDN w:val="0"/>
        <w:adjustRightInd w:val="0"/>
        <w:spacing w:after="0" w:line="240" w:lineRule="auto"/>
        <w:jc w:val="center"/>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medzi zmluvnými stranami:</w:t>
      </w:r>
    </w:p>
    <w:p w14:paraId="7B8EDE3B" w14:textId="77777777" w:rsidR="00ED0FE1" w:rsidRPr="00ED0FE1" w:rsidRDefault="00ED0FE1" w:rsidP="00ED0FE1">
      <w:pPr>
        <w:autoSpaceDE w:val="0"/>
        <w:autoSpaceDN w:val="0"/>
        <w:adjustRightInd w:val="0"/>
        <w:spacing w:after="0" w:line="240" w:lineRule="auto"/>
        <w:jc w:val="center"/>
        <w:rPr>
          <w:rFonts w:ascii="Arial" w:eastAsia="Times New Roman" w:hAnsi="Arial" w:cs="Arial"/>
          <w:color w:val="000000"/>
          <w:kern w:val="0"/>
          <w:sz w:val="20"/>
          <w:szCs w:val="20"/>
          <w:lang w:eastAsia="sk-SK"/>
          <w14:ligatures w14:val="none"/>
        </w:rPr>
      </w:pPr>
    </w:p>
    <w:tbl>
      <w:tblPr>
        <w:tblStyle w:val="Mriekatabuky"/>
        <w:tblW w:w="0" w:type="auto"/>
        <w:tblLook w:val="04A0" w:firstRow="1" w:lastRow="0" w:firstColumn="1" w:lastColumn="0" w:noHBand="0" w:noVBand="1"/>
      </w:tblPr>
      <w:tblGrid>
        <w:gridCol w:w="1825"/>
        <w:gridCol w:w="7238"/>
      </w:tblGrid>
      <w:tr w:rsidR="00ED0FE1" w:rsidRPr="00ED0FE1" w14:paraId="4E02741E" w14:textId="77777777" w:rsidTr="00ED0FE1">
        <w:trPr>
          <w:trHeight w:val="227"/>
        </w:trPr>
        <w:tc>
          <w:tcPr>
            <w:tcW w:w="9180" w:type="dxa"/>
            <w:gridSpan w:val="2"/>
            <w:shd w:val="clear" w:color="auto" w:fill="D9D9D9"/>
            <w:vAlign w:val="center"/>
          </w:tcPr>
          <w:p w14:paraId="32F07698" w14:textId="77777777" w:rsidR="00ED0FE1" w:rsidRPr="00ED0FE1" w:rsidRDefault="00ED0FE1" w:rsidP="00ED0FE1">
            <w:pPr>
              <w:autoSpaceDE w:val="0"/>
              <w:autoSpaceDN w:val="0"/>
              <w:adjustRightInd w:val="0"/>
              <w:rPr>
                <w:rFonts w:ascii="Arial" w:hAnsi="Arial" w:cs="Arial"/>
                <w:b/>
                <w:bCs/>
                <w:color w:val="000000"/>
              </w:rPr>
            </w:pPr>
            <w:r w:rsidRPr="00ED0FE1">
              <w:rPr>
                <w:rFonts w:ascii="Arial" w:hAnsi="Arial" w:cs="Arial"/>
                <w:b/>
                <w:bCs/>
                <w:color w:val="000000"/>
              </w:rPr>
              <w:t>Objednávateľ:</w:t>
            </w:r>
          </w:p>
        </w:tc>
      </w:tr>
      <w:tr w:rsidR="00ED0FE1" w:rsidRPr="00ED0FE1" w14:paraId="5B54B14A" w14:textId="77777777" w:rsidTr="00ED0FE1">
        <w:tc>
          <w:tcPr>
            <w:tcW w:w="1838" w:type="dxa"/>
            <w:shd w:val="clear" w:color="auto" w:fill="D9D9D9"/>
          </w:tcPr>
          <w:p w14:paraId="4F2D8701"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obchodné meno:</w:t>
            </w:r>
          </w:p>
        </w:tc>
        <w:tc>
          <w:tcPr>
            <w:tcW w:w="7342" w:type="dxa"/>
          </w:tcPr>
          <w:p w14:paraId="20A0FE9E" w14:textId="77777777" w:rsidR="00ED0FE1" w:rsidRPr="00ED0FE1" w:rsidRDefault="00ED0FE1" w:rsidP="00ED0FE1">
            <w:pPr>
              <w:autoSpaceDE w:val="0"/>
              <w:autoSpaceDN w:val="0"/>
              <w:adjustRightInd w:val="0"/>
              <w:jc w:val="both"/>
              <w:rPr>
                <w:rFonts w:ascii="Arial" w:hAnsi="Arial" w:cs="Arial"/>
                <w:b/>
                <w:bCs/>
                <w:color w:val="000000"/>
              </w:rPr>
            </w:pPr>
            <w:r w:rsidRPr="00ED0FE1">
              <w:rPr>
                <w:rFonts w:ascii="Arial" w:hAnsi="Arial" w:cs="Arial"/>
                <w:b/>
                <w:bCs/>
                <w:color w:val="000000"/>
              </w:rPr>
              <w:t>Odvoz a likvidácia odpadu a.s. v skratke: OLO a.s.</w:t>
            </w:r>
          </w:p>
        </w:tc>
      </w:tr>
      <w:tr w:rsidR="00ED0FE1" w:rsidRPr="00ED0FE1" w14:paraId="16430A2A" w14:textId="77777777" w:rsidTr="00ED0FE1">
        <w:tc>
          <w:tcPr>
            <w:tcW w:w="1838" w:type="dxa"/>
            <w:shd w:val="clear" w:color="auto" w:fill="D9D9D9"/>
          </w:tcPr>
          <w:p w14:paraId="5B223F12"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sídlo:</w:t>
            </w:r>
          </w:p>
        </w:tc>
        <w:tc>
          <w:tcPr>
            <w:tcW w:w="7342" w:type="dxa"/>
          </w:tcPr>
          <w:p w14:paraId="4BDA718D" w14:textId="77777777" w:rsidR="00ED0FE1" w:rsidRPr="00ED0FE1" w:rsidRDefault="00ED0FE1" w:rsidP="00ED0FE1">
            <w:pPr>
              <w:autoSpaceDE w:val="0"/>
              <w:autoSpaceDN w:val="0"/>
              <w:adjustRightInd w:val="0"/>
              <w:jc w:val="both"/>
              <w:rPr>
                <w:rFonts w:ascii="Arial" w:hAnsi="Arial" w:cs="Arial"/>
                <w:b/>
                <w:bCs/>
                <w:color w:val="000000"/>
              </w:rPr>
            </w:pPr>
            <w:r w:rsidRPr="00ED0FE1">
              <w:rPr>
                <w:rFonts w:ascii="Arial" w:hAnsi="Arial" w:cs="Arial"/>
                <w:color w:val="000000"/>
              </w:rPr>
              <w:t>Ivanská cesta 22, 821 04 Bratislava, Slovenská republika</w:t>
            </w:r>
          </w:p>
        </w:tc>
      </w:tr>
      <w:tr w:rsidR="00ED0FE1" w:rsidRPr="00ED0FE1" w14:paraId="6551A997" w14:textId="77777777" w:rsidTr="00ED0FE1">
        <w:tc>
          <w:tcPr>
            <w:tcW w:w="1838" w:type="dxa"/>
            <w:shd w:val="clear" w:color="auto" w:fill="D9D9D9"/>
          </w:tcPr>
          <w:p w14:paraId="24E99BDD"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IČO:</w:t>
            </w:r>
          </w:p>
        </w:tc>
        <w:tc>
          <w:tcPr>
            <w:tcW w:w="7342" w:type="dxa"/>
          </w:tcPr>
          <w:p w14:paraId="310D4660" w14:textId="77777777" w:rsidR="00ED0FE1" w:rsidRPr="00ED0FE1" w:rsidRDefault="00ED0FE1" w:rsidP="00ED0FE1">
            <w:pPr>
              <w:autoSpaceDE w:val="0"/>
              <w:autoSpaceDN w:val="0"/>
              <w:adjustRightInd w:val="0"/>
              <w:jc w:val="both"/>
              <w:rPr>
                <w:rFonts w:ascii="Arial" w:hAnsi="Arial" w:cs="Arial"/>
                <w:b/>
                <w:bCs/>
                <w:color w:val="000000"/>
              </w:rPr>
            </w:pPr>
            <w:r w:rsidRPr="00ED0FE1">
              <w:rPr>
                <w:rFonts w:ascii="Arial" w:hAnsi="Arial" w:cs="Arial"/>
                <w:color w:val="000000"/>
              </w:rPr>
              <w:t>00 681 300</w:t>
            </w:r>
          </w:p>
        </w:tc>
      </w:tr>
      <w:tr w:rsidR="00ED0FE1" w:rsidRPr="00ED0FE1" w14:paraId="3580D622" w14:textId="77777777" w:rsidTr="00ED0FE1">
        <w:tc>
          <w:tcPr>
            <w:tcW w:w="1838" w:type="dxa"/>
            <w:shd w:val="clear" w:color="auto" w:fill="D9D9D9"/>
          </w:tcPr>
          <w:p w14:paraId="08E3E219"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DIČ:</w:t>
            </w:r>
          </w:p>
        </w:tc>
        <w:tc>
          <w:tcPr>
            <w:tcW w:w="7342" w:type="dxa"/>
          </w:tcPr>
          <w:p w14:paraId="29657D33"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2020318256</w:t>
            </w:r>
          </w:p>
        </w:tc>
      </w:tr>
      <w:tr w:rsidR="00ED0FE1" w:rsidRPr="00ED0FE1" w14:paraId="3A5D21CD" w14:textId="77777777" w:rsidTr="00ED0FE1">
        <w:tc>
          <w:tcPr>
            <w:tcW w:w="1838" w:type="dxa"/>
            <w:shd w:val="clear" w:color="auto" w:fill="D9D9D9"/>
          </w:tcPr>
          <w:p w14:paraId="2AA3B091"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IČ DPH:</w:t>
            </w:r>
          </w:p>
        </w:tc>
        <w:tc>
          <w:tcPr>
            <w:tcW w:w="7342" w:type="dxa"/>
          </w:tcPr>
          <w:p w14:paraId="64B978D3"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SK2020318256</w:t>
            </w:r>
          </w:p>
        </w:tc>
      </w:tr>
      <w:tr w:rsidR="00ED0FE1" w:rsidRPr="00ED0FE1" w14:paraId="28975CE7" w14:textId="77777777" w:rsidTr="00ED0FE1">
        <w:tc>
          <w:tcPr>
            <w:tcW w:w="1838" w:type="dxa"/>
            <w:shd w:val="clear" w:color="auto" w:fill="D9D9D9"/>
          </w:tcPr>
          <w:p w14:paraId="21E68593"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IBAN:</w:t>
            </w:r>
          </w:p>
        </w:tc>
        <w:tc>
          <w:tcPr>
            <w:tcW w:w="7342" w:type="dxa"/>
          </w:tcPr>
          <w:p w14:paraId="239F128C"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shd w:val="clear" w:color="auto" w:fill="FFFFFF"/>
              </w:rPr>
              <w:t>SK37 7500 0000 0000 2533 2773</w:t>
            </w:r>
          </w:p>
        </w:tc>
      </w:tr>
      <w:tr w:rsidR="00ED0FE1" w:rsidRPr="00ED0FE1" w14:paraId="057F683C" w14:textId="77777777" w:rsidTr="00ED0FE1">
        <w:trPr>
          <w:trHeight w:val="183"/>
        </w:trPr>
        <w:tc>
          <w:tcPr>
            <w:tcW w:w="1838" w:type="dxa"/>
            <w:shd w:val="clear" w:color="auto" w:fill="D9D9D9"/>
          </w:tcPr>
          <w:p w14:paraId="51D3CDCD"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SWIFT / BIC:</w:t>
            </w:r>
          </w:p>
        </w:tc>
        <w:tc>
          <w:tcPr>
            <w:tcW w:w="7342" w:type="dxa"/>
          </w:tcPr>
          <w:p w14:paraId="458B210A"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CEKOSKBX</w:t>
            </w:r>
          </w:p>
        </w:tc>
      </w:tr>
      <w:tr w:rsidR="00ED0FE1" w:rsidRPr="00ED0FE1" w14:paraId="6C99B404" w14:textId="77777777" w:rsidTr="00ED0FE1">
        <w:tc>
          <w:tcPr>
            <w:tcW w:w="1838" w:type="dxa"/>
            <w:shd w:val="clear" w:color="auto" w:fill="D9D9D9"/>
          </w:tcPr>
          <w:p w14:paraId="03CE72FC"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zápis:</w:t>
            </w:r>
          </w:p>
        </w:tc>
        <w:tc>
          <w:tcPr>
            <w:tcW w:w="7342" w:type="dxa"/>
          </w:tcPr>
          <w:p w14:paraId="221DCEF8"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Obchodný register Mestského súdu Bratislava III, oddiel: Sa, vložka č. 482/B</w:t>
            </w:r>
          </w:p>
        </w:tc>
      </w:tr>
      <w:tr w:rsidR="00ED0FE1" w:rsidRPr="00ED0FE1" w14:paraId="7697AEAA" w14:textId="77777777" w:rsidTr="00ED0FE1">
        <w:tc>
          <w:tcPr>
            <w:tcW w:w="1838" w:type="dxa"/>
            <w:shd w:val="clear" w:color="auto" w:fill="D9D9D9"/>
          </w:tcPr>
          <w:p w14:paraId="5F9BF8EF"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kontaktná osoba:</w:t>
            </w:r>
          </w:p>
        </w:tc>
        <w:tc>
          <w:tcPr>
            <w:tcW w:w="7342" w:type="dxa"/>
          </w:tcPr>
          <w:p w14:paraId="7DA9CFD9"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lightGray"/>
              </w:rPr>
              <w:t>[●] doplní verejný obstarávateľ pred podpisom zmluvy</w:t>
            </w:r>
          </w:p>
        </w:tc>
      </w:tr>
      <w:tr w:rsidR="00ED0FE1" w:rsidRPr="00ED0FE1" w14:paraId="0AA26616" w14:textId="77777777" w:rsidTr="00ED0FE1">
        <w:tc>
          <w:tcPr>
            <w:tcW w:w="1838" w:type="dxa"/>
            <w:shd w:val="clear" w:color="auto" w:fill="D9D9D9"/>
          </w:tcPr>
          <w:p w14:paraId="3414B342"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tel.:</w:t>
            </w:r>
          </w:p>
        </w:tc>
        <w:tc>
          <w:tcPr>
            <w:tcW w:w="7342" w:type="dxa"/>
          </w:tcPr>
          <w:p w14:paraId="192DBC6D"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lightGray"/>
              </w:rPr>
              <w:t>[●] doplní verejný obstarávateľ pred podpisom zmluvy</w:t>
            </w:r>
          </w:p>
        </w:tc>
      </w:tr>
      <w:tr w:rsidR="00ED0FE1" w:rsidRPr="00ED0FE1" w14:paraId="4D23DB00" w14:textId="77777777" w:rsidTr="00ED0FE1">
        <w:tc>
          <w:tcPr>
            <w:tcW w:w="1838" w:type="dxa"/>
            <w:shd w:val="clear" w:color="auto" w:fill="D9D9D9"/>
          </w:tcPr>
          <w:p w14:paraId="13330E38"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e-mail:</w:t>
            </w:r>
          </w:p>
        </w:tc>
        <w:tc>
          <w:tcPr>
            <w:tcW w:w="7342" w:type="dxa"/>
          </w:tcPr>
          <w:p w14:paraId="28B544F9"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lightGray"/>
              </w:rPr>
              <w:t>[●] doplní verejný obstarávateľ pred podpisom zmluvy</w:t>
            </w:r>
          </w:p>
        </w:tc>
      </w:tr>
    </w:tbl>
    <w:p w14:paraId="739560F8" w14:textId="77777777" w:rsidR="00ED0FE1" w:rsidRPr="00ED0FE1" w:rsidRDefault="00ED0FE1" w:rsidP="00ED0FE1">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p>
    <w:p w14:paraId="44B5FF5B" w14:textId="77777777" w:rsidR="00ED0FE1" w:rsidRPr="00ED0FE1" w:rsidRDefault="00ED0FE1" w:rsidP="00ED0FE1">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a</w:t>
      </w:r>
    </w:p>
    <w:p w14:paraId="15122A3E" w14:textId="77777777" w:rsidR="00ED0FE1" w:rsidRPr="00ED0FE1" w:rsidRDefault="00ED0FE1" w:rsidP="00ED0FE1">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p>
    <w:tbl>
      <w:tblPr>
        <w:tblStyle w:val="Mriekatabuky"/>
        <w:tblW w:w="0" w:type="auto"/>
        <w:tblLook w:val="04A0" w:firstRow="1" w:lastRow="0" w:firstColumn="1" w:lastColumn="0" w:noHBand="0" w:noVBand="1"/>
      </w:tblPr>
      <w:tblGrid>
        <w:gridCol w:w="1825"/>
        <w:gridCol w:w="7238"/>
      </w:tblGrid>
      <w:tr w:rsidR="00ED0FE1" w:rsidRPr="00ED0FE1" w14:paraId="7F2B7B5E" w14:textId="77777777" w:rsidTr="00ED0FE1">
        <w:trPr>
          <w:trHeight w:val="227"/>
        </w:trPr>
        <w:tc>
          <w:tcPr>
            <w:tcW w:w="9180" w:type="dxa"/>
            <w:gridSpan w:val="2"/>
            <w:shd w:val="clear" w:color="auto" w:fill="D9D9D9"/>
            <w:vAlign w:val="center"/>
          </w:tcPr>
          <w:p w14:paraId="74EB3A60" w14:textId="77777777" w:rsidR="00ED0FE1" w:rsidRPr="00ED0FE1" w:rsidRDefault="00ED0FE1" w:rsidP="00ED0FE1">
            <w:pPr>
              <w:autoSpaceDE w:val="0"/>
              <w:autoSpaceDN w:val="0"/>
              <w:adjustRightInd w:val="0"/>
              <w:rPr>
                <w:rFonts w:ascii="Arial" w:hAnsi="Arial" w:cs="Arial"/>
                <w:b/>
                <w:bCs/>
                <w:color w:val="000000"/>
              </w:rPr>
            </w:pPr>
            <w:r w:rsidRPr="00ED0FE1">
              <w:rPr>
                <w:rFonts w:ascii="Arial" w:hAnsi="Arial" w:cs="Arial"/>
                <w:b/>
                <w:bCs/>
                <w:color w:val="000000"/>
              </w:rPr>
              <w:t>Zhotoviteľ:</w:t>
            </w:r>
          </w:p>
        </w:tc>
      </w:tr>
      <w:tr w:rsidR="00ED0FE1" w:rsidRPr="00ED0FE1" w14:paraId="384DBFC9" w14:textId="77777777" w:rsidTr="00ED0FE1">
        <w:tc>
          <w:tcPr>
            <w:tcW w:w="1838" w:type="dxa"/>
            <w:shd w:val="clear" w:color="auto" w:fill="D9D9D9"/>
          </w:tcPr>
          <w:p w14:paraId="4228C726"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obchodné meno:</w:t>
            </w:r>
          </w:p>
        </w:tc>
        <w:tc>
          <w:tcPr>
            <w:tcW w:w="7342" w:type="dxa"/>
          </w:tcPr>
          <w:p w14:paraId="316CDC57" w14:textId="77777777" w:rsidR="00ED0FE1" w:rsidRPr="00ED0FE1" w:rsidRDefault="00ED0FE1" w:rsidP="00ED0FE1">
            <w:pPr>
              <w:autoSpaceDE w:val="0"/>
              <w:autoSpaceDN w:val="0"/>
              <w:adjustRightInd w:val="0"/>
              <w:jc w:val="both"/>
              <w:rPr>
                <w:rFonts w:ascii="Arial" w:hAnsi="Arial" w:cs="Arial"/>
                <w:b/>
                <w:bCs/>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5B6BDE72" w14:textId="77777777" w:rsidTr="00ED0FE1">
        <w:tc>
          <w:tcPr>
            <w:tcW w:w="1838" w:type="dxa"/>
            <w:shd w:val="clear" w:color="auto" w:fill="D9D9D9"/>
          </w:tcPr>
          <w:p w14:paraId="19C3551E"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sídlo:</w:t>
            </w:r>
          </w:p>
        </w:tc>
        <w:tc>
          <w:tcPr>
            <w:tcW w:w="7342" w:type="dxa"/>
          </w:tcPr>
          <w:p w14:paraId="75A5243B"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748873FC" w14:textId="77777777" w:rsidTr="00ED0FE1">
        <w:tc>
          <w:tcPr>
            <w:tcW w:w="1838" w:type="dxa"/>
            <w:shd w:val="clear" w:color="auto" w:fill="D9D9D9"/>
          </w:tcPr>
          <w:p w14:paraId="5441B4B9"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IČO:</w:t>
            </w:r>
          </w:p>
        </w:tc>
        <w:tc>
          <w:tcPr>
            <w:tcW w:w="7342" w:type="dxa"/>
          </w:tcPr>
          <w:p w14:paraId="77BEF9F7"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30EBECA6" w14:textId="77777777" w:rsidTr="00ED0FE1">
        <w:tc>
          <w:tcPr>
            <w:tcW w:w="1838" w:type="dxa"/>
            <w:shd w:val="clear" w:color="auto" w:fill="D9D9D9"/>
          </w:tcPr>
          <w:p w14:paraId="31D6831C"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DIČ:</w:t>
            </w:r>
          </w:p>
        </w:tc>
        <w:tc>
          <w:tcPr>
            <w:tcW w:w="7342" w:type="dxa"/>
          </w:tcPr>
          <w:p w14:paraId="0D7086B1"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4B4197AB" w14:textId="77777777" w:rsidTr="00ED0FE1">
        <w:tc>
          <w:tcPr>
            <w:tcW w:w="1838" w:type="dxa"/>
            <w:shd w:val="clear" w:color="auto" w:fill="D9D9D9"/>
          </w:tcPr>
          <w:p w14:paraId="65E2668E"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IČ DPH:</w:t>
            </w:r>
          </w:p>
        </w:tc>
        <w:tc>
          <w:tcPr>
            <w:tcW w:w="7342" w:type="dxa"/>
          </w:tcPr>
          <w:p w14:paraId="39855604"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5DD624B8" w14:textId="77777777" w:rsidTr="00ED0FE1">
        <w:tc>
          <w:tcPr>
            <w:tcW w:w="1838" w:type="dxa"/>
            <w:shd w:val="clear" w:color="auto" w:fill="D9D9D9"/>
          </w:tcPr>
          <w:p w14:paraId="2E644826"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IBAN:</w:t>
            </w:r>
          </w:p>
        </w:tc>
        <w:tc>
          <w:tcPr>
            <w:tcW w:w="7342" w:type="dxa"/>
          </w:tcPr>
          <w:p w14:paraId="5830A927"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578893BF" w14:textId="77777777" w:rsidTr="00ED0FE1">
        <w:tc>
          <w:tcPr>
            <w:tcW w:w="1838" w:type="dxa"/>
            <w:shd w:val="clear" w:color="auto" w:fill="D9D9D9"/>
          </w:tcPr>
          <w:p w14:paraId="7B4B81BA"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SWIFT / BIC:</w:t>
            </w:r>
          </w:p>
        </w:tc>
        <w:tc>
          <w:tcPr>
            <w:tcW w:w="7342" w:type="dxa"/>
          </w:tcPr>
          <w:p w14:paraId="1ABCC970"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504C43B5" w14:textId="77777777" w:rsidTr="00ED0FE1">
        <w:tc>
          <w:tcPr>
            <w:tcW w:w="1838" w:type="dxa"/>
            <w:shd w:val="clear" w:color="auto" w:fill="D9D9D9"/>
          </w:tcPr>
          <w:p w14:paraId="2D98D9DC"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zápis:</w:t>
            </w:r>
          </w:p>
        </w:tc>
        <w:tc>
          <w:tcPr>
            <w:tcW w:w="7342" w:type="dxa"/>
          </w:tcPr>
          <w:p w14:paraId="5BEA8DBC"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7005EBA6" w14:textId="77777777" w:rsidTr="00ED0FE1">
        <w:tc>
          <w:tcPr>
            <w:tcW w:w="1838" w:type="dxa"/>
            <w:shd w:val="clear" w:color="auto" w:fill="D9D9D9"/>
          </w:tcPr>
          <w:p w14:paraId="18CE4B80"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kontaktná osoba:</w:t>
            </w:r>
          </w:p>
        </w:tc>
        <w:tc>
          <w:tcPr>
            <w:tcW w:w="7342" w:type="dxa"/>
          </w:tcPr>
          <w:p w14:paraId="3D3331AF"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7BB26C15" w14:textId="77777777" w:rsidTr="00ED0FE1">
        <w:tc>
          <w:tcPr>
            <w:tcW w:w="1838" w:type="dxa"/>
            <w:shd w:val="clear" w:color="auto" w:fill="D9D9D9"/>
          </w:tcPr>
          <w:p w14:paraId="2E2E40C8"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tel.:</w:t>
            </w:r>
          </w:p>
        </w:tc>
        <w:tc>
          <w:tcPr>
            <w:tcW w:w="7342" w:type="dxa"/>
          </w:tcPr>
          <w:p w14:paraId="3F780DB3"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r w:rsidR="00ED0FE1" w:rsidRPr="00ED0FE1" w14:paraId="0FF989A4" w14:textId="77777777" w:rsidTr="00ED0FE1">
        <w:tc>
          <w:tcPr>
            <w:tcW w:w="1838" w:type="dxa"/>
            <w:shd w:val="clear" w:color="auto" w:fill="D9D9D9"/>
          </w:tcPr>
          <w:p w14:paraId="06E95C97"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color w:val="000000"/>
              </w:rPr>
              <w:t>e-mail:</w:t>
            </w:r>
          </w:p>
        </w:tc>
        <w:tc>
          <w:tcPr>
            <w:tcW w:w="7342" w:type="dxa"/>
          </w:tcPr>
          <w:p w14:paraId="4191C32E" w14:textId="77777777" w:rsidR="00ED0FE1" w:rsidRPr="00ED0FE1" w:rsidRDefault="00ED0FE1" w:rsidP="00ED0FE1">
            <w:pPr>
              <w:autoSpaceDE w:val="0"/>
              <w:autoSpaceDN w:val="0"/>
              <w:adjustRightInd w:val="0"/>
              <w:jc w:val="both"/>
              <w:rPr>
                <w:rFonts w:ascii="Arial" w:hAnsi="Arial" w:cs="Arial"/>
                <w:color w:val="000000"/>
              </w:rPr>
            </w:pPr>
            <w:r w:rsidRPr="00ED0FE1">
              <w:rPr>
                <w:rFonts w:ascii="Arial" w:hAnsi="Arial" w:cs="Arial"/>
                <w:b/>
                <w:bCs/>
                <w:color w:val="000000"/>
                <w:highlight w:val="yellow"/>
              </w:rPr>
              <w:t>[●]</w:t>
            </w:r>
            <w:r w:rsidRPr="00ED0FE1">
              <w:rPr>
                <w:rFonts w:ascii="Arial" w:hAnsi="Arial" w:cs="Arial"/>
                <w:b/>
                <w:bCs/>
                <w:color w:val="000000"/>
              </w:rPr>
              <w:t xml:space="preserve"> </w:t>
            </w:r>
            <w:r w:rsidRPr="00ED0FE1">
              <w:rPr>
                <w:rFonts w:ascii="Arial" w:hAnsi="Arial" w:cs="Arial"/>
                <w:b/>
                <w:bCs/>
                <w:color w:val="000000"/>
                <w:highlight w:val="yellow"/>
              </w:rPr>
              <w:t>doplní uchádzač v predloženej ponuke</w:t>
            </w:r>
            <w:r w:rsidRPr="00ED0FE1">
              <w:rPr>
                <w:rFonts w:ascii="Arial" w:hAnsi="Arial" w:cs="Arial"/>
                <w:b/>
                <w:bCs/>
                <w:color w:val="000000"/>
              </w:rPr>
              <w:t xml:space="preserve"> </w:t>
            </w:r>
          </w:p>
        </w:tc>
      </w:tr>
    </w:tbl>
    <w:p w14:paraId="73220874" w14:textId="77777777" w:rsidR="00ED0FE1" w:rsidRPr="00ED0FE1" w:rsidRDefault="00ED0FE1" w:rsidP="00ED0FE1">
      <w:pPr>
        <w:autoSpaceDE w:val="0"/>
        <w:autoSpaceDN w:val="0"/>
        <w:adjustRightInd w:val="0"/>
        <w:spacing w:after="0" w:line="240" w:lineRule="auto"/>
        <w:jc w:val="both"/>
        <w:rPr>
          <w:rFonts w:ascii="Arial" w:eastAsia="Times New Roman" w:hAnsi="Arial" w:cs="Arial"/>
          <w:b/>
          <w:bCs/>
          <w:color w:val="000000"/>
          <w:kern w:val="0"/>
          <w:sz w:val="20"/>
          <w:szCs w:val="20"/>
          <w:lang w:eastAsia="sk-SK"/>
          <w14:ligatures w14:val="none"/>
        </w:rPr>
      </w:pPr>
    </w:p>
    <w:p w14:paraId="7BAB4CF6" w14:textId="77777777" w:rsidR="00ED0FE1" w:rsidRPr="00ED0FE1" w:rsidRDefault="00ED0FE1" w:rsidP="00ED0FE1">
      <w:pPr>
        <w:autoSpaceDE w:val="0"/>
        <w:autoSpaceDN w:val="0"/>
        <w:adjustRightInd w:val="0"/>
        <w:spacing w:after="0" w:line="240" w:lineRule="auto"/>
        <w:jc w:val="both"/>
        <w:rPr>
          <w:rFonts w:ascii="Arial" w:eastAsia="Times New Roman" w:hAnsi="Arial" w:cs="Arial"/>
          <w:b/>
          <w:bCs/>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(objednávateľ a zhotoviteľ spolu ďalej len</w:t>
      </w:r>
      <w:r w:rsidRPr="00ED0FE1">
        <w:rPr>
          <w:rFonts w:ascii="Arial" w:eastAsia="Times New Roman" w:hAnsi="Arial" w:cs="Arial"/>
          <w:b/>
          <w:bCs/>
          <w:color w:val="000000"/>
          <w:kern w:val="0"/>
          <w:sz w:val="20"/>
          <w:szCs w:val="20"/>
          <w:lang w:eastAsia="sk-SK"/>
          <w14:ligatures w14:val="none"/>
        </w:rPr>
        <w:t xml:space="preserve"> “zmluvné strany” </w:t>
      </w:r>
      <w:r w:rsidRPr="00ED0FE1">
        <w:rPr>
          <w:rFonts w:ascii="Arial" w:eastAsia="Times New Roman" w:hAnsi="Arial" w:cs="Arial"/>
          <w:color w:val="000000"/>
          <w:kern w:val="0"/>
          <w:sz w:val="20"/>
          <w:szCs w:val="20"/>
          <w:lang w:eastAsia="sk-SK"/>
          <w14:ligatures w14:val="none"/>
        </w:rPr>
        <w:t>a každý z nich samostatne len</w:t>
      </w:r>
      <w:r w:rsidRPr="00ED0FE1">
        <w:rPr>
          <w:rFonts w:ascii="Arial" w:eastAsia="Times New Roman" w:hAnsi="Arial" w:cs="Arial"/>
          <w:b/>
          <w:bCs/>
          <w:color w:val="000000"/>
          <w:kern w:val="0"/>
          <w:sz w:val="20"/>
          <w:szCs w:val="20"/>
          <w:lang w:eastAsia="sk-SK"/>
          <w14:ligatures w14:val="none"/>
        </w:rPr>
        <w:t xml:space="preserve"> “zmluvná strana”</w:t>
      </w:r>
      <w:r w:rsidRPr="00ED0FE1">
        <w:rPr>
          <w:rFonts w:ascii="Arial" w:eastAsia="Times New Roman" w:hAnsi="Arial" w:cs="Arial"/>
          <w:color w:val="000000"/>
          <w:kern w:val="0"/>
          <w:sz w:val="20"/>
          <w:szCs w:val="20"/>
          <w:lang w:eastAsia="sk-SK"/>
          <w14:ligatures w14:val="none"/>
        </w:rPr>
        <w:t>)</w:t>
      </w:r>
    </w:p>
    <w:p w14:paraId="75B47F43" w14:textId="77777777" w:rsidR="00ED0FE1" w:rsidRPr="00ED0FE1" w:rsidRDefault="00ED0FE1" w:rsidP="00ED0FE1">
      <w:pPr>
        <w:autoSpaceDE w:val="0"/>
        <w:autoSpaceDN w:val="0"/>
        <w:adjustRightInd w:val="0"/>
        <w:spacing w:before="120" w:after="240" w:line="240" w:lineRule="auto"/>
        <w:jc w:val="both"/>
        <w:rPr>
          <w:rFonts w:ascii="Arial" w:eastAsia="Times New Roman" w:hAnsi="Arial" w:cs="Arial"/>
          <w:bCs/>
          <w:color w:val="000000"/>
          <w:kern w:val="0"/>
          <w:sz w:val="20"/>
          <w:szCs w:val="20"/>
          <w:lang w:eastAsia="sk-SK"/>
          <w14:ligatures w14:val="none"/>
        </w:rPr>
      </w:pPr>
      <w:r w:rsidRPr="00ED0FE1">
        <w:rPr>
          <w:rFonts w:ascii="Arial" w:eastAsia="Times New Roman" w:hAnsi="Arial" w:cs="Arial"/>
          <w:bCs/>
          <w:color w:val="000000"/>
          <w:kern w:val="0"/>
          <w:sz w:val="20"/>
          <w:szCs w:val="20"/>
          <w:lang w:eastAsia="sk-SK"/>
          <w14:ligatures w14:val="none"/>
        </w:rPr>
        <w:t>(ďalej len „</w:t>
      </w:r>
      <w:r w:rsidRPr="00ED0FE1">
        <w:rPr>
          <w:rFonts w:ascii="Arial" w:eastAsia="Times New Roman" w:hAnsi="Arial" w:cs="Arial"/>
          <w:b/>
          <w:color w:val="000000"/>
          <w:kern w:val="0"/>
          <w:sz w:val="20"/>
          <w:szCs w:val="20"/>
          <w:lang w:eastAsia="sk-SK"/>
          <w14:ligatures w14:val="none"/>
        </w:rPr>
        <w:t>zmluva</w:t>
      </w:r>
      <w:r w:rsidRPr="00ED0FE1">
        <w:rPr>
          <w:rFonts w:ascii="Arial" w:eastAsia="Times New Roman" w:hAnsi="Arial" w:cs="Arial"/>
          <w:bCs/>
          <w:color w:val="000000"/>
          <w:kern w:val="0"/>
          <w:sz w:val="20"/>
          <w:szCs w:val="20"/>
          <w:lang w:eastAsia="sk-SK"/>
          <w14:ligatures w14:val="none"/>
        </w:rPr>
        <w:t>“)</w:t>
      </w:r>
    </w:p>
    <w:p w14:paraId="28831DF5" w14:textId="77777777" w:rsidR="00ED0FE1" w:rsidRPr="00ED0FE1" w:rsidRDefault="00ED0FE1" w:rsidP="00ED0FE1">
      <w:pPr>
        <w:autoSpaceDE w:val="0"/>
        <w:autoSpaceDN w:val="0"/>
        <w:adjustRightInd w:val="0"/>
        <w:spacing w:after="0" w:line="240" w:lineRule="auto"/>
        <w:jc w:val="center"/>
        <w:rPr>
          <w:rFonts w:ascii="Arial" w:eastAsia="Times New Roman" w:hAnsi="Arial" w:cs="Arial"/>
          <w:b/>
          <w:bCs/>
          <w:color w:val="000000"/>
          <w:kern w:val="0"/>
          <w:sz w:val="20"/>
          <w:szCs w:val="20"/>
          <w:lang w:eastAsia="sk-SK"/>
          <w14:ligatures w14:val="none"/>
        </w:rPr>
      </w:pPr>
      <w:r w:rsidRPr="00ED0FE1">
        <w:rPr>
          <w:rFonts w:ascii="Arial" w:eastAsia="Times New Roman" w:hAnsi="Arial" w:cs="Arial"/>
          <w:b/>
          <w:bCs/>
          <w:color w:val="000000"/>
          <w:kern w:val="0"/>
          <w:sz w:val="20"/>
          <w:szCs w:val="20"/>
          <w:lang w:eastAsia="sk-SK"/>
          <w14:ligatures w14:val="none"/>
        </w:rPr>
        <w:t>I. Predmet zmluvy</w:t>
      </w:r>
    </w:p>
    <w:p w14:paraId="49211A24" w14:textId="77777777" w:rsidR="00ED0FE1" w:rsidRPr="00ED0FE1" w:rsidRDefault="00ED0FE1" w:rsidP="00ED0FE1">
      <w:pPr>
        <w:autoSpaceDE w:val="0"/>
        <w:autoSpaceDN w:val="0"/>
        <w:adjustRightInd w:val="0"/>
        <w:spacing w:after="0" w:line="240" w:lineRule="auto"/>
        <w:jc w:val="center"/>
        <w:rPr>
          <w:rFonts w:ascii="Arial" w:eastAsia="Times New Roman" w:hAnsi="Arial" w:cs="Arial"/>
          <w:b/>
          <w:bCs/>
          <w:color w:val="000000"/>
          <w:kern w:val="0"/>
          <w:sz w:val="20"/>
          <w:szCs w:val="20"/>
          <w:lang w:eastAsia="sk-SK"/>
          <w14:ligatures w14:val="none"/>
        </w:rPr>
      </w:pPr>
    </w:p>
    <w:p w14:paraId="15F4C4A0" w14:textId="77777777" w:rsidR="00ED0FE1" w:rsidRPr="00ED0FE1" w:rsidRDefault="00ED0FE1">
      <w:pPr>
        <w:numPr>
          <w:ilvl w:val="1"/>
          <w:numId w:val="7"/>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b/>
          <w:bCs/>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Predmetom tejto zmluvy je vykonanie diela podľa špecifikácie:</w:t>
      </w:r>
    </w:p>
    <w:p w14:paraId="6A27F707" w14:textId="77777777" w:rsidR="00ED0FE1" w:rsidRPr="00ED0FE1" w:rsidRDefault="00ED0FE1" w:rsidP="00ED0FE1">
      <w:pPr>
        <w:autoSpaceDE w:val="0"/>
        <w:autoSpaceDN w:val="0"/>
        <w:adjustRightInd w:val="0"/>
        <w:spacing w:after="0" w:line="240" w:lineRule="auto"/>
        <w:ind w:left="567"/>
        <w:jc w:val="both"/>
        <w:rPr>
          <w:rFonts w:ascii="Arial" w:eastAsia="Times New Roman" w:hAnsi="Arial" w:cs="Arial"/>
          <w:b/>
          <w:bCs/>
          <w:color w:val="000000"/>
          <w:kern w:val="0"/>
          <w:sz w:val="20"/>
          <w:szCs w:val="20"/>
          <w:lang w:eastAsia="sk-SK"/>
          <w14:ligatures w14:val="none"/>
        </w:rPr>
      </w:pPr>
    </w:p>
    <w:tbl>
      <w:tblPr>
        <w:tblStyle w:val="Mriekatabuky"/>
        <w:tblW w:w="9072" w:type="dxa"/>
        <w:tblInd w:w="137" w:type="dxa"/>
        <w:tblLook w:val="04A0" w:firstRow="1" w:lastRow="0" w:firstColumn="1" w:lastColumn="0" w:noHBand="0" w:noVBand="1"/>
      </w:tblPr>
      <w:tblGrid>
        <w:gridCol w:w="1842"/>
        <w:gridCol w:w="3261"/>
        <w:gridCol w:w="1134"/>
        <w:gridCol w:w="2835"/>
      </w:tblGrid>
      <w:tr w:rsidR="00ED0FE1" w:rsidRPr="00ED0FE1" w14:paraId="2743AD85" w14:textId="77777777" w:rsidTr="00ED0FE1">
        <w:trPr>
          <w:trHeight w:val="47"/>
        </w:trPr>
        <w:tc>
          <w:tcPr>
            <w:tcW w:w="9072" w:type="dxa"/>
            <w:gridSpan w:val="4"/>
            <w:shd w:val="clear" w:color="auto" w:fill="D9D9D9"/>
          </w:tcPr>
          <w:p w14:paraId="1A3CBDA2"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špecifikácia diela:</w:t>
            </w:r>
          </w:p>
        </w:tc>
      </w:tr>
      <w:tr w:rsidR="00ED0FE1" w:rsidRPr="00ED0FE1" w14:paraId="403A1DE1" w14:textId="77777777" w:rsidTr="00D850AC">
        <w:trPr>
          <w:trHeight w:val="3155"/>
        </w:trPr>
        <w:tc>
          <w:tcPr>
            <w:tcW w:w="9072" w:type="dxa"/>
            <w:gridSpan w:val="4"/>
            <w:shd w:val="clear" w:color="auto" w:fill="FFFFFF"/>
          </w:tcPr>
          <w:p w14:paraId="6A648D99" w14:textId="77777777" w:rsidR="00ED0FE1" w:rsidRPr="00ED0FE1" w:rsidRDefault="00ED0FE1" w:rsidP="00ED0FE1">
            <w:pPr>
              <w:spacing w:after="120"/>
              <w:jc w:val="both"/>
              <w:rPr>
                <w:rFonts w:ascii="Arial" w:eastAsia="Calibri" w:hAnsi="Arial" w:cs="Arial"/>
              </w:rPr>
            </w:pPr>
            <w:r w:rsidRPr="00ED0FE1">
              <w:rPr>
                <w:rFonts w:ascii="Arial" w:eastAsia="Calibri" w:hAnsi="Arial" w:cs="Arial"/>
              </w:rPr>
              <w:t xml:space="preserve">Zmluvné strany sa dohodli na uzatvorení tejto zmluvy v rozsahu a za podmienok ďalej uvedených. Zhotoviteľ bol vybraný ako úspešný uchádzač vo verejnom obstarávaní podľa zákona č. 343/2015 </w:t>
            </w:r>
            <w:proofErr w:type="spellStart"/>
            <w:r w:rsidRPr="00ED0FE1">
              <w:rPr>
                <w:rFonts w:ascii="Arial" w:eastAsia="Calibri" w:hAnsi="Arial" w:cs="Arial"/>
              </w:rPr>
              <w:t>Z.z</w:t>
            </w:r>
            <w:proofErr w:type="spellEnd"/>
            <w:r w:rsidRPr="00ED0FE1">
              <w:rPr>
                <w:rFonts w:ascii="Arial" w:eastAsia="Calibri" w:hAnsi="Arial" w:cs="Arial"/>
              </w:rPr>
              <w:t>. o verejnom obstarávaní a o zmene a doplnení niektorých zákonov v znení neskorších predpisov (ďalej len „</w:t>
            </w:r>
            <w:r w:rsidRPr="00ED0FE1">
              <w:rPr>
                <w:rFonts w:ascii="Arial" w:eastAsia="Calibri" w:hAnsi="Arial" w:cs="Arial"/>
                <w:b/>
                <w:bCs/>
              </w:rPr>
              <w:t>Zákon o verejnom obstarávaní</w:t>
            </w:r>
            <w:r w:rsidRPr="00ED0FE1">
              <w:rPr>
                <w:rFonts w:ascii="Arial" w:eastAsia="Calibri" w:hAnsi="Arial" w:cs="Arial"/>
              </w:rPr>
              <w:t xml:space="preserve">“) s predmetom zákazky </w:t>
            </w:r>
            <w:r w:rsidRPr="00ED0FE1">
              <w:rPr>
                <w:rFonts w:ascii="Arial" w:eastAsia="Calibri" w:hAnsi="Arial" w:cs="Arial"/>
                <w:b/>
                <w:bCs/>
              </w:rPr>
              <w:t>„Servis špeciálnych nadstavieb nákladných motorových vozidiel vrátane dodania náhradných dielov a vykonania odbornej prehliadky a odbornej skúšky s vyhotovením príslušných dokladov“.</w:t>
            </w:r>
          </w:p>
          <w:p w14:paraId="2E990EF5" w14:textId="77777777" w:rsidR="00ED0FE1" w:rsidRPr="00ED0FE1" w:rsidRDefault="00ED0FE1" w:rsidP="00ED0FE1">
            <w:pPr>
              <w:spacing w:before="80"/>
              <w:jc w:val="both"/>
              <w:rPr>
                <w:rFonts w:ascii="Arial" w:eastAsia="Calibri" w:hAnsi="Arial" w:cs="Arial"/>
              </w:rPr>
            </w:pPr>
            <w:r w:rsidRPr="00ED0FE1">
              <w:rPr>
                <w:rFonts w:ascii="Arial" w:eastAsia="Calibri" w:hAnsi="Arial" w:cs="Arial"/>
              </w:rPr>
              <w:t xml:space="preserve">Predmetom zmluvy je záväzok zhotoviteľa zabezpečiť pre objednávateľa servisné práce a opravy nadstavieb nákladných motorových vozidiel bez servisu podvozkov (ďalej len „vozidlá“) s dodaním náhradných dielov pre nadstavby vozidiel, ktoré sú vo vlastníctve verejného obstarávateľa a vykonanie odbornej prehliadky a odbornej skúšky s vyhotovením príslušných dokladov v zmysle vyhlášky Ministerstva práce, sociálnych vecí a rodiny Slovenskej republiky č. 508/2009 </w:t>
            </w:r>
            <w:proofErr w:type="spellStart"/>
            <w:r w:rsidRPr="00ED0FE1">
              <w:rPr>
                <w:rFonts w:ascii="Arial" w:eastAsia="Calibri" w:hAnsi="Arial" w:cs="Arial"/>
              </w:rPr>
              <w:t>Z.z</w:t>
            </w:r>
            <w:proofErr w:type="spellEnd"/>
            <w:r w:rsidRPr="00ED0FE1">
              <w:rPr>
                <w:rFonts w:ascii="Arial" w:eastAsia="Calibri" w:hAnsi="Arial" w:cs="Arial"/>
              </w:rP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a dodanie náhradných dielov (ďalej </w:t>
            </w:r>
            <w:r w:rsidRPr="00ED0FE1">
              <w:rPr>
                <w:rFonts w:ascii="Arial" w:eastAsia="Calibri" w:hAnsi="Arial" w:cs="Arial"/>
              </w:rPr>
              <w:lastRenderedPageBreak/>
              <w:t>len „</w:t>
            </w:r>
            <w:r w:rsidRPr="00ED0FE1">
              <w:rPr>
                <w:rFonts w:ascii="Arial" w:eastAsia="Calibri" w:hAnsi="Arial" w:cs="Arial"/>
                <w:b/>
                <w:bCs/>
              </w:rPr>
              <w:t>dielo</w:t>
            </w:r>
            <w:r w:rsidRPr="00ED0FE1">
              <w:rPr>
                <w:rFonts w:ascii="Arial" w:eastAsia="Calibri" w:hAnsi="Arial" w:cs="Arial"/>
              </w:rPr>
              <w:t>“) a záväzok objednávateľa uhradiť zhotoviteľovi za vykonanie diela cenu podľa tejto zmluvy.</w:t>
            </w:r>
          </w:p>
          <w:p w14:paraId="40DFA7D1" w14:textId="77777777" w:rsidR="00ED0FE1" w:rsidRPr="00ED0FE1" w:rsidRDefault="00ED0FE1" w:rsidP="00ED0FE1">
            <w:pPr>
              <w:jc w:val="both"/>
              <w:rPr>
                <w:rFonts w:ascii="Arial" w:eastAsia="Calibri" w:hAnsi="Arial" w:cs="Arial"/>
              </w:rPr>
            </w:pPr>
            <w:r w:rsidRPr="00ED0FE1">
              <w:rPr>
                <w:rFonts w:ascii="Arial" w:eastAsia="Calibri" w:hAnsi="Arial" w:cs="Arial"/>
              </w:rPr>
              <w:t>Zákazka je rozdelená na dve (2) časti, a to:</w:t>
            </w:r>
          </w:p>
          <w:p w14:paraId="5F35DC75" w14:textId="77777777" w:rsidR="00ED0FE1" w:rsidRPr="00ED0FE1" w:rsidRDefault="00ED0FE1" w:rsidP="00ED0FE1">
            <w:pPr>
              <w:tabs>
                <w:tab w:val="left" w:pos="2160"/>
                <w:tab w:val="left" w:pos="2880"/>
                <w:tab w:val="left" w:pos="4500"/>
              </w:tabs>
              <w:spacing w:line="271" w:lineRule="auto"/>
              <w:ind w:left="32"/>
              <w:jc w:val="both"/>
              <w:rPr>
                <w:rFonts w:ascii="Arial" w:hAnsi="Arial" w:cs="Arial"/>
                <w:b/>
                <w:bCs/>
                <w:lang w:eastAsia="cs-CZ"/>
              </w:rPr>
            </w:pPr>
            <w:r w:rsidRPr="00ED0FE1">
              <w:rPr>
                <w:rFonts w:ascii="Arial" w:hAnsi="Arial" w:cs="Arial"/>
                <w:b/>
                <w:bCs/>
                <w:lang w:eastAsia="cs-CZ"/>
              </w:rPr>
              <w:t xml:space="preserve">1. časť – Servis špeciálnych nadstavieb nákladných motorových vozidiel vrátane dodania náhradných dielov a vykonania odbornej prehliadky a odbornej skúšky s vyhotovením príslušných dokladov </w:t>
            </w:r>
          </w:p>
          <w:p w14:paraId="3057650C" w14:textId="77777777" w:rsidR="00ED0FE1" w:rsidRPr="00ED0FE1" w:rsidRDefault="00ED0FE1" w:rsidP="00ED0FE1">
            <w:pPr>
              <w:tabs>
                <w:tab w:val="left" w:pos="2160"/>
                <w:tab w:val="left" w:pos="2880"/>
                <w:tab w:val="left" w:pos="4500"/>
              </w:tabs>
              <w:spacing w:line="271" w:lineRule="auto"/>
              <w:ind w:left="32"/>
              <w:jc w:val="both"/>
              <w:rPr>
                <w:rFonts w:ascii="Arial" w:hAnsi="Arial" w:cs="Arial"/>
                <w:b/>
                <w:bCs/>
                <w:lang w:eastAsia="cs-CZ"/>
              </w:rPr>
            </w:pPr>
            <w:r w:rsidRPr="00ED0FE1">
              <w:rPr>
                <w:rFonts w:ascii="Arial" w:hAnsi="Arial" w:cs="Arial"/>
                <w:b/>
                <w:bCs/>
                <w:lang w:eastAsia="cs-CZ"/>
              </w:rPr>
              <w:t>2. časť - Servis nadstavieb COSECO nákladných motorových vozidiel vrátane dodania náhradných dielov</w:t>
            </w:r>
          </w:p>
          <w:p w14:paraId="23CC5075" w14:textId="77777777" w:rsidR="00ED0FE1" w:rsidRPr="00ED0FE1" w:rsidRDefault="00ED0FE1" w:rsidP="00ED0FE1">
            <w:pPr>
              <w:jc w:val="both"/>
              <w:rPr>
                <w:rFonts w:ascii="Arial" w:eastAsia="Calibri" w:hAnsi="Arial" w:cs="Arial"/>
              </w:rPr>
            </w:pPr>
          </w:p>
          <w:p w14:paraId="70375CD6" w14:textId="77777777" w:rsidR="00ED0FE1" w:rsidRPr="00ED0FE1" w:rsidRDefault="00ED0FE1" w:rsidP="00ED0FE1">
            <w:pPr>
              <w:jc w:val="both"/>
              <w:rPr>
                <w:rFonts w:ascii="Arial" w:eastAsia="Calibri" w:hAnsi="Arial" w:cs="Arial"/>
              </w:rPr>
            </w:pPr>
            <w:r w:rsidRPr="00ED0FE1">
              <w:rPr>
                <w:rFonts w:ascii="Arial" w:eastAsia="Calibri" w:hAnsi="Arial" w:cs="Arial"/>
              </w:rPr>
              <w:t>Podrobná špecifikácia diela je uvedená v prílohe č. 1 Technická špecifikácia, ktorá je neoddeliteľnou súčasťou tejto zmluvy (ďalej len „</w:t>
            </w:r>
            <w:r w:rsidRPr="00ED0FE1">
              <w:rPr>
                <w:rFonts w:ascii="Arial" w:eastAsia="Calibri" w:hAnsi="Arial" w:cs="Arial"/>
                <w:b/>
                <w:bCs/>
              </w:rPr>
              <w:t>príloha č. 1</w:t>
            </w:r>
            <w:r w:rsidRPr="00ED0FE1">
              <w:rPr>
                <w:rFonts w:ascii="Arial" w:eastAsia="Calibri" w:hAnsi="Arial" w:cs="Arial"/>
              </w:rPr>
              <w:t>“).</w:t>
            </w:r>
          </w:p>
          <w:p w14:paraId="16F170C3" w14:textId="77777777" w:rsidR="00ED0FE1" w:rsidRPr="00ED0FE1" w:rsidRDefault="00ED0FE1" w:rsidP="00ED0FE1">
            <w:pPr>
              <w:jc w:val="both"/>
              <w:rPr>
                <w:rFonts w:ascii="Arial" w:eastAsia="Calibri" w:hAnsi="Arial" w:cs="Arial"/>
              </w:rPr>
            </w:pPr>
          </w:p>
          <w:p w14:paraId="477F956C" w14:textId="77777777" w:rsidR="00ED0FE1" w:rsidRPr="00ED0FE1" w:rsidRDefault="00ED0FE1" w:rsidP="00ED0FE1">
            <w:pPr>
              <w:jc w:val="both"/>
              <w:rPr>
                <w:rFonts w:ascii="Arial" w:eastAsia="Calibri" w:hAnsi="Arial" w:cs="Arial"/>
              </w:rPr>
            </w:pPr>
            <w:r w:rsidRPr="00ED0FE1">
              <w:rPr>
                <w:rFonts w:ascii="Arial" w:eastAsia="Calibri" w:hAnsi="Arial" w:cs="Arial"/>
              </w:rPr>
              <w:t>Zhotoviteľ je povinný dodať objednávateľovi nasledovnú časť zákazky</w:t>
            </w:r>
            <w:r w:rsidRPr="00ED0FE1">
              <w:rPr>
                <w:rFonts w:ascii="Arial" w:eastAsia="Calibri" w:hAnsi="Arial" w:cs="Arial"/>
                <w:vertAlign w:val="superscript"/>
              </w:rPr>
              <w:footnoteReference w:id="1"/>
            </w:r>
            <w:r w:rsidRPr="00ED0FE1">
              <w:rPr>
                <w:rFonts w:ascii="Arial" w:eastAsia="Calibri" w:hAnsi="Arial" w:cs="Arial"/>
              </w:rPr>
              <w:t>:</w:t>
            </w:r>
          </w:p>
          <w:p w14:paraId="04942D00" w14:textId="77777777" w:rsidR="00ED0FE1" w:rsidRPr="00ED0FE1" w:rsidRDefault="00ED0FE1" w:rsidP="00ED0FE1">
            <w:pPr>
              <w:jc w:val="both"/>
              <w:rPr>
                <w:rFonts w:ascii="Arial" w:eastAsia="Calibri" w:hAnsi="Arial" w:cs="Arial"/>
              </w:rPr>
            </w:pPr>
          </w:p>
          <w:p w14:paraId="438F0788" w14:textId="77777777" w:rsidR="00ED0FE1" w:rsidRPr="00ED0FE1" w:rsidRDefault="00ED0FE1" w:rsidP="00ED0FE1">
            <w:pPr>
              <w:tabs>
                <w:tab w:val="left" w:pos="2160"/>
                <w:tab w:val="left" w:pos="2880"/>
                <w:tab w:val="left" w:pos="4500"/>
              </w:tabs>
              <w:spacing w:line="271" w:lineRule="auto"/>
              <w:ind w:left="29"/>
              <w:jc w:val="both"/>
              <w:rPr>
                <w:b/>
                <w:bCs/>
                <w:sz w:val="24"/>
                <w:szCs w:val="24"/>
                <w:lang w:eastAsia="cs-CZ"/>
              </w:rPr>
            </w:pPr>
            <w:r w:rsidRPr="00ED0FE1">
              <w:rPr>
                <w:rFonts w:ascii="Arial" w:hAnsi="Arial" w:cs="Arial"/>
                <w:b/>
                <w:bCs/>
                <w:lang w:eastAsia="cs-CZ"/>
              </w:rPr>
              <w:t xml:space="preserve">1. časť – Servis špeciálnych nadstavieb nákladných motorových vozidiel vrátane dodania náhradných dielov a vykonania odbornej prehliadky a odbornej skúšky s vyhotovením príslušných dokladov                                                                                                                   </w:t>
            </w:r>
            <w:sdt>
              <w:sdtPr>
                <w:rPr>
                  <w:rFonts w:ascii="Arial" w:hAnsi="Arial" w:cs="Arial"/>
                  <w:b/>
                  <w:bCs/>
                  <w:lang w:eastAsia="cs-CZ"/>
                </w:rPr>
                <w:id w:val="1400016786"/>
                <w14:checkbox>
                  <w14:checked w14:val="0"/>
                  <w14:checkedState w14:val="2612" w14:font="MS Gothic"/>
                  <w14:uncheckedState w14:val="2610" w14:font="MS Gothic"/>
                </w14:checkbox>
              </w:sdtPr>
              <w:sdtContent>
                <w:r w:rsidRPr="00ED0FE1">
                  <w:rPr>
                    <w:rFonts w:ascii="Segoe UI Symbol" w:hAnsi="Segoe UI Symbol" w:cs="Segoe UI Symbol"/>
                    <w:b/>
                    <w:bCs/>
                    <w:lang w:eastAsia="cs-CZ"/>
                  </w:rPr>
                  <w:t>☐</w:t>
                </w:r>
              </w:sdtContent>
            </w:sdt>
            <w:r w:rsidRPr="00ED0FE1">
              <w:rPr>
                <w:rFonts w:ascii="Arial" w:hAnsi="Arial" w:cs="Arial"/>
                <w:b/>
                <w:bCs/>
                <w:lang w:eastAsia="cs-CZ"/>
              </w:rPr>
              <w:t xml:space="preserve">                                                                                                                                           </w:t>
            </w:r>
          </w:p>
          <w:p w14:paraId="6120BE87" w14:textId="77777777" w:rsidR="00ED0FE1" w:rsidRPr="00ED0FE1" w:rsidRDefault="00ED0FE1" w:rsidP="00ED0FE1">
            <w:pPr>
              <w:tabs>
                <w:tab w:val="left" w:pos="2160"/>
                <w:tab w:val="left" w:pos="2880"/>
                <w:tab w:val="left" w:pos="4500"/>
              </w:tabs>
              <w:spacing w:line="271" w:lineRule="auto"/>
              <w:ind w:left="29"/>
              <w:jc w:val="both"/>
              <w:rPr>
                <w:rFonts w:ascii="Arial" w:hAnsi="Arial" w:cs="Arial"/>
                <w:b/>
                <w:bCs/>
                <w:lang w:eastAsia="cs-CZ"/>
              </w:rPr>
            </w:pPr>
            <w:r w:rsidRPr="00ED0FE1">
              <w:rPr>
                <w:rFonts w:ascii="Arial" w:hAnsi="Arial" w:cs="Arial"/>
                <w:b/>
                <w:bCs/>
                <w:lang w:eastAsia="cs-CZ"/>
              </w:rPr>
              <w:t xml:space="preserve">2. časť - Servis nadstavieb COSECO nákladných motorových vozidiel vrátane dodania náhradných dielov                                                                                                                        </w:t>
            </w:r>
            <w:sdt>
              <w:sdtPr>
                <w:rPr>
                  <w:rFonts w:ascii="Arial" w:hAnsi="Arial" w:cs="Arial"/>
                  <w:b/>
                  <w:bCs/>
                  <w:lang w:eastAsia="cs-CZ"/>
                </w:rPr>
                <w:id w:val="-396356039"/>
                <w14:checkbox>
                  <w14:checked w14:val="0"/>
                  <w14:checkedState w14:val="2612" w14:font="MS Gothic"/>
                  <w14:uncheckedState w14:val="2610" w14:font="MS Gothic"/>
                </w14:checkbox>
              </w:sdtPr>
              <w:sdtContent>
                <w:r w:rsidRPr="00ED0FE1">
                  <w:rPr>
                    <w:rFonts w:ascii="Segoe UI Symbol" w:hAnsi="Segoe UI Symbol" w:cs="Segoe UI Symbol"/>
                    <w:b/>
                    <w:bCs/>
                    <w:lang w:eastAsia="cs-CZ"/>
                  </w:rPr>
                  <w:t>☐</w:t>
                </w:r>
              </w:sdtContent>
            </w:sdt>
            <w:r w:rsidRPr="00ED0FE1">
              <w:rPr>
                <w:rFonts w:ascii="Arial" w:hAnsi="Arial" w:cs="Arial"/>
                <w:b/>
                <w:bCs/>
                <w:lang w:eastAsia="cs-CZ"/>
              </w:rPr>
              <w:t xml:space="preserve">                                                                                                                  </w:t>
            </w:r>
          </w:p>
        </w:tc>
      </w:tr>
      <w:tr w:rsidR="00ED0FE1" w:rsidRPr="00ED0FE1" w14:paraId="4082DA20" w14:textId="77777777" w:rsidTr="00ED0FE1">
        <w:trPr>
          <w:trHeight w:val="10"/>
        </w:trPr>
        <w:tc>
          <w:tcPr>
            <w:tcW w:w="1842" w:type="dxa"/>
            <w:shd w:val="clear" w:color="auto" w:fill="D9D9D9"/>
          </w:tcPr>
          <w:p w14:paraId="10991C9B" w14:textId="77777777" w:rsidR="00ED0FE1" w:rsidRPr="00ED0FE1" w:rsidRDefault="00ED0FE1" w:rsidP="00ED0FE1">
            <w:pPr>
              <w:jc w:val="both"/>
              <w:rPr>
                <w:rFonts w:ascii="Arial" w:eastAsia="Calibri" w:hAnsi="Arial" w:cs="Arial"/>
              </w:rPr>
            </w:pPr>
            <w:r w:rsidRPr="00ED0FE1">
              <w:rPr>
                <w:rFonts w:ascii="Arial" w:eastAsia="Calibri" w:hAnsi="Arial" w:cs="Arial"/>
                <w:b/>
                <w:bCs/>
              </w:rPr>
              <w:lastRenderedPageBreak/>
              <w:t>dodacia lehota:</w:t>
            </w:r>
          </w:p>
        </w:tc>
        <w:tc>
          <w:tcPr>
            <w:tcW w:w="7230" w:type="dxa"/>
            <w:gridSpan w:val="3"/>
          </w:tcPr>
          <w:p w14:paraId="5CEB0DF2" w14:textId="77777777" w:rsidR="00ED0FE1" w:rsidRPr="00ED0FE1" w:rsidRDefault="00ED0FE1" w:rsidP="00ED0FE1">
            <w:pPr>
              <w:jc w:val="both"/>
              <w:rPr>
                <w:rFonts w:ascii="Arial" w:eastAsia="Calibri" w:hAnsi="Arial" w:cs="Arial"/>
              </w:rPr>
            </w:pPr>
            <w:r w:rsidRPr="00ED0FE1">
              <w:rPr>
                <w:rFonts w:ascii="Arial" w:eastAsia="Calibri" w:hAnsi="Arial" w:cs="Arial"/>
              </w:rPr>
              <w:t>Podľa prílohy č. 1</w:t>
            </w:r>
          </w:p>
        </w:tc>
      </w:tr>
      <w:tr w:rsidR="00ED0FE1" w:rsidRPr="00ED0FE1" w14:paraId="71FF4EA4" w14:textId="77777777" w:rsidTr="00ED0FE1">
        <w:trPr>
          <w:trHeight w:val="10"/>
        </w:trPr>
        <w:tc>
          <w:tcPr>
            <w:tcW w:w="1842" w:type="dxa"/>
            <w:shd w:val="clear" w:color="auto" w:fill="D9D9D9"/>
          </w:tcPr>
          <w:p w14:paraId="76F6D5F6"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miesto plnenia:</w:t>
            </w:r>
          </w:p>
        </w:tc>
        <w:tc>
          <w:tcPr>
            <w:tcW w:w="7230" w:type="dxa"/>
            <w:gridSpan w:val="3"/>
          </w:tcPr>
          <w:p w14:paraId="767B447C" w14:textId="77777777" w:rsidR="00ED0FE1" w:rsidRPr="00ED0FE1" w:rsidRDefault="00ED0FE1" w:rsidP="00ED0FE1">
            <w:pPr>
              <w:jc w:val="both"/>
              <w:rPr>
                <w:rFonts w:ascii="Arial" w:eastAsia="Calibri" w:hAnsi="Arial" w:cs="Arial"/>
              </w:rPr>
            </w:pPr>
            <w:r w:rsidRPr="00ED0FE1">
              <w:rPr>
                <w:rFonts w:ascii="Arial" w:eastAsia="Calibri" w:hAnsi="Arial" w:cs="Arial"/>
                <w:b/>
                <w:bCs/>
                <w:highlight w:val="yellow"/>
              </w:rPr>
              <w:t>[●]</w:t>
            </w:r>
            <w:r w:rsidRPr="00ED0FE1">
              <w:rPr>
                <w:rFonts w:ascii="Arial" w:eastAsia="Calibri" w:hAnsi="Arial" w:cs="Arial"/>
                <w:b/>
                <w:bCs/>
              </w:rPr>
              <w:t xml:space="preserve"> </w:t>
            </w:r>
            <w:r w:rsidRPr="00ED0FE1">
              <w:rPr>
                <w:rFonts w:ascii="Arial" w:eastAsia="Calibri" w:hAnsi="Arial" w:cs="Arial"/>
                <w:b/>
                <w:bCs/>
                <w:highlight w:val="yellow"/>
              </w:rPr>
              <w:t>(servisné stredisko - doplní uchádzač v predloženej ponuke)</w:t>
            </w:r>
          </w:p>
        </w:tc>
      </w:tr>
      <w:tr w:rsidR="00ED0FE1" w:rsidRPr="00ED0FE1" w14:paraId="346254E5" w14:textId="77777777" w:rsidTr="00ED0FE1">
        <w:trPr>
          <w:trHeight w:val="10"/>
        </w:trPr>
        <w:tc>
          <w:tcPr>
            <w:tcW w:w="1842" w:type="dxa"/>
            <w:shd w:val="clear" w:color="auto" w:fill="D9D9D9"/>
          </w:tcPr>
          <w:p w14:paraId="6A78E4AF"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zmluvná cena:</w:t>
            </w:r>
          </w:p>
        </w:tc>
        <w:tc>
          <w:tcPr>
            <w:tcW w:w="3261" w:type="dxa"/>
          </w:tcPr>
          <w:p w14:paraId="3AE9F833" w14:textId="77777777" w:rsidR="00ED0FE1" w:rsidRPr="00ED0FE1" w:rsidRDefault="00ED0FE1" w:rsidP="00ED0FE1">
            <w:pPr>
              <w:ind w:right="426"/>
              <w:jc w:val="both"/>
              <w:rPr>
                <w:rFonts w:ascii="Arial" w:eastAsia="Calibri" w:hAnsi="Arial" w:cs="Arial"/>
              </w:rPr>
            </w:pPr>
            <w:r w:rsidRPr="00ED0FE1">
              <w:rPr>
                <w:rFonts w:ascii="Arial" w:eastAsia="Calibri" w:hAnsi="Arial" w:cs="Arial"/>
              </w:rPr>
              <w:t>Uvedená v prílohe č. 2 Cena</w:t>
            </w:r>
          </w:p>
        </w:tc>
        <w:tc>
          <w:tcPr>
            <w:tcW w:w="1134" w:type="dxa"/>
            <w:shd w:val="clear" w:color="auto" w:fill="D9D9D9"/>
          </w:tcPr>
          <w:p w14:paraId="3CE38236"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cena je:</w:t>
            </w:r>
          </w:p>
        </w:tc>
        <w:tc>
          <w:tcPr>
            <w:tcW w:w="2835" w:type="dxa"/>
          </w:tcPr>
          <w:p w14:paraId="7F07289B" w14:textId="77777777" w:rsidR="00ED0FE1" w:rsidRPr="00ED0FE1" w:rsidRDefault="00ED0FE1" w:rsidP="00ED0FE1">
            <w:pPr>
              <w:jc w:val="both"/>
              <w:rPr>
                <w:rFonts w:ascii="Arial" w:eastAsia="Calibri" w:hAnsi="Arial" w:cs="Arial"/>
              </w:rPr>
            </w:pPr>
            <w:r w:rsidRPr="00ED0FE1">
              <w:rPr>
                <w:rFonts w:ascii="Arial" w:eastAsia="Calibri" w:hAnsi="Arial" w:cs="Arial"/>
              </w:rPr>
              <w:t xml:space="preserve">pevná </w:t>
            </w:r>
            <w:sdt>
              <w:sdtPr>
                <w:rPr>
                  <w:rFonts w:ascii="Arial" w:eastAsia="Calibri" w:hAnsi="Arial" w:cs="Arial"/>
                  <w:b/>
                  <w:bCs/>
                </w:rPr>
                <w:id w:val="1798409500"/>
                <w14:checkbox>
                  <w14:checked w14:val="0"/>
                  <w14:checkedState w14:val="2612" w14:font="MS Gothic"/>
                  <w14:uncheckedState w14:val="2610" w14:font="MS Gothic"/>
                </w14:checkbox>
              </w:sdtPr>
              <w:sdtContent>
                <w:r w:rsidRPr="00ED0FE1">
                  <w:rPr>
                    <w:rFonts w:ascii="Segoe UI Symbol" w:eastAsia="Calibri" w:hAnsi="Segoe UI Symbol" w:cs="Segoe UI Symbol"/>
                    <w:b/>
                    <w:bCs/>
                  </w:rPr>
                  <w:t>☐</w:t>
                </w:r>
              </w:sdtContent>
            </w:sdt>
            <w:r w:rsidRPr="00ED0FE1">
              <w:rPr>
                <w:rFonts w:ascii="Arial" w:eastAsia="Calibri" w:hAnsi="Arial" w:cs="Arial"/>
              </w:rPr>
              <w:t xml:space="preserve"> ; </w:t>
            </w:r>
          </w:p>
          <w:p w14:paraId="50ADBE17" w14:textId="77777777" w:rsidR="00ED0FE1" w:rsidRPr="00ED0FE1" w:rsidRDefault="00ED0FE1" w:rsidP="00ED0FE1">
            <w:pPr>
              <w:jc w:val="both"/>
              <w:rPr>
                <w:rFonts w:ascii="Arial" w:eastAsia="Calibri" w:hAnsi="Arial" w:cs="Arial"/>
                <w:b/>
                <w:bCs/>
              </w:rPr>
            </w:pPr>
            <w:r w:rsidRPr="00ED0FE1">
              <w:rPr>
                <w:rFonts w:ascii="Arial" w:eastAsia="Calibri" w:hAnsi="Arial" w:cs="Arial"/>
              </w:rPr>
              <w:t xml:space="preserve">maximálna podľa rozpočtu </w:t>
            </w:r>
            <w:sdt>
              <w:sdtPr>
                <w:rPr>
                  <w:rFonts w:ascii="Arial" w:eastAsia="Calibri" w:hAnsi="Arial" w:cs="Arial"/>
                  <w:b/>
                  <w:bCs/>
                </w:rPr>
                <w:id w:val="-1075891011"/>
                <w14:checkbox>
                  <w14:checked w14:val="1"/>
                  <w14:checkedState w14:val="2612" w14:font="MS Gothic"/>
                  <w14:uncheckedState w14:val="2610" w14:font="MS Gothic"/>
                </w14:checkbox>
              </w:sdtPr>
              <w:sdtContent>
                <w:r w:rsidRPr="00ED0FE1">
                  <w:rPr>
                    <w:rFonts w:ascii="Segoe UI Symbol" w:eastAsia="Calibri" w:hAnsi="Segoe UI Symbol" w:cs="Segoe UI Symbol"/>
                    <w:b/>
                    <w:bCs/>
                  </w:rPr>
                  <w:t>☒</w:t>
                </w:r>
              </w:sdtContent>
            </w:sdt>
            <w:r w:rsidRPr="00ED0FE1">
              <w:rPr>
                <w:rFonts w:ascii="Arial" w:eastAsia="Calibri" w:hAnsi="Arial" w:cs="Arial"/>
              </w:rPr>
              <w:t xml:space="preserve"> </w:t>
            </w:r>
          </w:p>
        </w:tc>
      </w:tr>
    </w:tbl>
    <w:p w14:paraId="3B5F952E" w14:textId="77777777" w:rsidR="00ED0FE1" w:rsidRPr="00ED0FE1" w:rsidRDefault="00ED0FE1" w:rsidP="00ED0FE1">
      <w:pPr>
        <w:spacing w:after="0" w:line="240" w:lineRule="auto"/>
        <w:jc w:val="both"/>
        <w:rPr>
          <w:rFonts w:ascii="Arial" w:eastAsia="Calibri" w:hAnsi="Arial" w:cs="Arial"/>
          <w:kern w:val="0"/>
          <w:sz w:val="20"/>
          <w:szCs w:val="20"/>
          <w14:ligatures w14:val="none"/>
        </w:rPr>
      </w:pPr>
    </w:p>
    <w:p w14:paraId="5CEAE432" w14:textId="77777777" w:rsidR="00ED0FE1" w:rsidRPr="00ED0FE1" w:rsidRDefault="00ED0FE1">
      <w:pPr>
        <w:numPr>
          <w:ilvl w:val="1"/>
          <w:numId w:val="7"/>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Neoddeliteľnou súčasťou tejto zmluvy sú </w:t>
      </w:r>
      <w:r w:rsidRPr="00ED0FE1">
        <w:rPr>
          <w:rFonts w:ascii="Arial" w:eastAsia="Times New Roman" w:hAnsi="Arial" w:cs="Arial"/>
          <w:b/>
          <w:bCs/>
          <w:color w:val="000000"/>
          <w:kern w:val="0"/>
          <w:sz w:val="20"/>
          <w:szCs w:val="20"/>
          <w:lang w:eastAsia="sk-SK"/>
          <w14:ligatures w14:val="none"/>
        </w:rPr>
        <w:t>Všeobecné obchodné podmienky</w:t>
      </w:r>
      <w:r w:rsidRPr="00ED0FE1">
        <w:rPr>
          <w:rFonts w:ascii="Arial" w:eastAsia="Times New Roman" w:hAnsi="Arial" w:cs="Arial"/>
          <w:color w:val="000000"/>
          <w:kern w:val="0"/>
          <w:sz w:val="20"/>
          <w:szCs w:val="20"/>
          <w:lang w:eastAsia="sk-SK"/>
          <w14:ligatures w14:val="none"/>
        </w:rPr>
        <w:t xml:space="preserve"> objednávateľa</w:t>
      </w:r>
      <w:r w:rsidRPr="00ED0FE1">
        <w:rPr>
          <w:rFonts w:ascii="Arial" w:eastAsia="Times New Roman" w:hAnsi="Arial" w:cs="Arial"/>
          <w:b/>
          <w:bCs/>
          <w:color w:val="000000"/>
          <w:kern w:val="0"/>
          <w:sz w:val="20"/>
          <w:szCs w:val="20"/>
          <w:lang w:eastAsia="sk-SK"/>
          <w14:ligatures w14:val="none"/>
        </w:rPr>
        <w:t xml:space="preserve"> </w:t>
      </w:r>
      <w:r w:rsidRPr="00ED0FE1">
        <w:rPr>
          <w:rFonts w:ascii="Arial" w:eastAsia="Times New Roman" w:hAnsi="Arial" w:cs="Arial"/>
          <w:color w:val="000000"/>
          <w:kern w:val="0"/>
          <w:sz w:val="20"/>
          <w:szCs w:val="20"/>
          <w:lang w:eastAsia="sk-SK"/>
          <w14:ligatures w14:val="none"/>
        </w:rPr>
        <w:t>(ďalej len „</w:t>
      </w:r>
      <w:r w:rsidRPr="00ED0FE1">
        <w:rPr>
          <w:rFonts w:ascii="Arial" w:eastAsia="Times New Roman" w:hAnsi="Arial" w:cs="Arial"/>
          <w:b/>
          <w:bCs/>
          <w:color w:val="000000"/>
          <w:kern w:val="0"/>
          <w:sz w:val="20"/>
          <w:szCs w:val="20"/>
          <w:lang w:eastAsia="sk-SK"/>
          <w14:ligatures w14:val="none"/>
        </w:rPr>
        <w:t>VOP</w:t>
      </w:r>
      <w:r w:rsidRPr="00ED0FE1">
        <w:rPr>
          <w:rFonts w:ascii="Arial" w:eastAsia="Times New Roman" w:hAnsi="Arial" w:cs="Arial"/>
          <w:color w:val="000000"/>
          <w:kern w:val="0"/>
          <w:sz w:val="20"/>
          <w:szCs w:val="20"/>
          <w:lang w:eastAsia="sk-SK"/>
          <w14:ligatures w14:val="none"/>
        </w:rPr>
        <w:t>“) zverejnené na webovom sídle objednávateľa https://www.olo.sk/vseobecne-obchodne-podmienky/, s ktorými sú zmluvné strany oboznámené a akceptujú ich v plnom rozsahu. Ustanovenia tejto zmluvy vrátane jej príloh majú prednosť pred VOP.</w:t>
      </w:r>
    </w:p>
    <w:p w14:paraId="3A412DE1" w14:textId="77777777" w:rsidR="00ED0FE1" w:rsidRPr="00ED0FE1" w:rsidRDefault="00ED0FE1" w:rsidP="00ED0FE1">
      <w:pPr>
        <w:spacing w:after="0" w:line="240" w:lineRule="auto"/>
        <w:ind w:left="284"/>
        <w:jc w:val="both"/>
        <w:rPr>
          <w:rFonts w:ascii="Arial" w:eastAsia="Calibri" w:hAnsi="Arial" w:cs="Arial"/>
          <w:kern w:val="0"/>
          <w:sz w:val="20"/>
          <w:szCs w:val="20"/>
          <w14:ligatures w14:val="none"/>
        </w:rPr>
      </w:pPr>
    </w:p>
    <w:tbl>
      <w:tblPr>
        <w:tblStyle w:val="Mriekatabuky"/>
        <w:tblW w:w="9072" w:type="dxa"/>
        <w:tblInd w:w="137" w:type="dxa"/>
        <w:tblLook w:val="04A0" w:firstRow="1" w:lastRow="0" w:firstColumn="1" w:lastColumn="0" w:noHBand="0" w:noVBand="1"/>
      </w:tblPr>
      <w:tblGrid>
        <w:gridCol w:w="3402"/>
        <w:gridCol w:w="5670"/>
      </w:tblGrid>
      <w:tr w:rsidR="00ED0FE1" w:rsidRPr="00ED0FE1" w14:paraId="071AB4D8" w14:textId="77777777" w:rsidTr="00ED0FE1">
        <w:trPr>
          <w:trHeight w:val="47"/>
        </w:trPr>
        <w:tc>
          <w:tcPr>
            <w:tcW w:w="3402" w:type="dxa"/>
            <w:shd w:val="clear" w:color="auto" w:fill="D9D9D9"/>
          </w:tcPr>
          <w:p w14:paraId="7189D0CD"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osobitné zmluvné podmienky sa:</w:t>
            </w:r>
          </w:p>
        </w:tc>
        <w:tc>
          <w:tcPr>
            <w:tcW w:w="5670" w:type="dxa"/>
            <w:shd w:val="clear" w:color="auto" w:fill="FFFFFF"/>
          </w:tcPr>
          <w:p w14:paraId="4F1C2DED" w14:textId="77777777" w:rsidR="00ED0FE1" w:rsidRPr="00ED0FE1" w:rsidRDefault="00ED0FE1" w:rsidP="00ED0FE1">
            <w:pPr>
              <w:jc w:val="both"/>
              <w:rPr>
                <w:rFonts w:ascii="Arial" w:eastAsia="Calibri" w:hAnsi="Arial" w:cs="Arial"/>
                <w:b/>
                <w:bCs/>
              </w:rPr>
            </w:pPr>
            <w:r w:rsidRPr="00ED0FE1">
              <w:rPr>
                <w:rFonts w:ascii="Arial" w:eastAsia="Calibri" w:hAnsi="Arial" w:cs="Arial"/>
              </w:rPr>
              <w:t xml:space="preserve">neuplatňujú </w:t>
            </w:r>
            <w:sdt>
              <w:sdtPr>
                <w:rPr>
                  <w:rFonts w:ascii="Arial" w:eastAsia="Calibri" w:hAnsi="Arial" w:cs="Arial"/>
                  <w:b/>
                  <w:bCs/>
                </w:rPr>
                <w:id w:val="-1944677658"/>
                <w14:checkbox>
                  <w14:checked w14:val="0"/>
                  <w14:checkedState w14:val="2612" w14:font="MS Gothic"/>
                  <w14:uncheckedState w14:val="2610" w14:font="MS Gothic"/>
                </w14:checkbox>
              </w:sdtPr>
              <w:sdtContent>
                <w:r w:rsidRPr="00ED0FE1">
                  <w:rPr>
                    <w:rFonts w:ascii="Segoe UI Symbol" w:eastAsia="Calibri" w:hAnsi="Segoe UI Symbol" w:cs="Segoe UI Symbol"/>
                    <w:b/>
                    <w:bCs/>
                  </w:rPr>
                  <w:t>☐</w:t>
                </w:r>
              </w:sdtContent>
            </w:sdt>
            <w:r w:rsidRPr="00ED0FE1">
              <w:rPr>
                <w:rFonts w:ascii="Arial" w:eastAsia="Calibri" w:hAnsi="Arial" w:cs="Arial"/>
              </w:rPr>
              <w:t xml:space="preserve"> ; uplatňujú </w:t>
            </w:r>
            <w:sdt>
              <w:sdtPr>
                <w:rPr>
                  <w:rFonts w:ascii="Arial" w:eastAsia="Calibri" w:hAnsi="Arial" w:cs="Arial"/>
                  <w:b/>
                  <w:bCs/>
                </w:rPr>
                <w:id w:val="-510059151"/>
                <w14:checkbox>
                  <w14:checked w14:val="1"/>
                  <w14:checkedState w14:val="2612" w14:font="MS Gothic"/>
                  <w14:uncheckedState w14:val="2610" w14:font="MS Gothic"/>
                </w14:checkbox>
              </w:sdtPr>
              <w:sdtContent>
                <w:r w:rsidRPr="00ED0FE1">
                  <w:rPr>
                    <w:rFonts w:ascii="Segoe UI Symbol" w:eastAsia="Calibri" w:hAnsi="Segoe UI Symbol" w:cs="Segoe UI Symbol"/>
                    <w:b/>
                    <w:bCs/>
                  </w:rPr>
                  <w:t>☒</w:t>
                </w:r>
              </w:sdtContent>
            </w:sdt>
            <w:r w:rsidRPr="00ED0FE1">
              <w:rPr>
                <w:rFonts w:ascii="Arial" w:eastAsia="Calibri" w:hAnsi="Arial" w:cs="Arial"/>
              </w:rPr>
              <w:t xml:space="preserve"> </w:t>
            </w:r>
          </w:p>
        </w:tc>
      </w:tr>
      <w:tr w:rsidR="00ED0FE1" w:rsidRPr="00ED0FE1" w14:paraId="4039CA60" w14:textId="77777777" w:rsidTr="00ED0FE1">
        <w:trPr>
          <w:trHeight w:val="47"/>
        </w:trPr>
        <w:tc>
          <w:tcPr>
            <w:tcW w:w="9072" w:type="dxa"/>
            <w:gridSpan w:val="2"/>
            <w:shd w:val="clear" w:color="auto" w:fill="D9D9D9"/>
          </w:tcPr>
          <w:p w14:paraId="26986A7B"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text osobitných zmluvných podmienok (ak sa uplatňujú):</w:t>
            </w:r>
          </w:p>
        </w:tc>
      </w:tr>
      <w:tr w:rsidR="00ED0FE1" w:rsidRPr="00ED0FE1" w14:paraId="6F7C0EE4" w14:textId="77777777" w:rsidTr="00ED0FE1">
        <w:trPr>
          <w:trHeight w:val="883"/>
        </w:trPr>
        <w:tc>
          <w:tcPr>
            <w:tcW w:w="9072" w:type="dxa"/>
            <w:gridSpan w:val="2"/>
            <w:shd w:val="clear" w:color="auto" w:fill="FFFFFF"/>
          </w:tcPr>
          <w:p w14:paraId="0415889D" w14:textId="77777777" w:rsidR="00ED0FE1" w:rsidRPr="00ED0FE1" w:rsidRDefault="00ED0FE1" w:rsidP="00ED0FE1">
            <w:pPr>
              <w:jc w:val="both"/>
              <w:rPr>
                <w:rFonts w:ascii="Arial" w:eastAsia="Calibri" w:hAnsi="Arial" w:cs="Arial"/>
              </w:rPr>
            </w:pPr>
          </w:p>
          <w:p w14:paraId="4926AA4E" w14:textId="77777777" w:rsidR="00ED0FE1" w:rsidRPr="00ED0FE1" w:rsidRDefault="00ED0FE1">
            <w:pPr>
              <w:widowControl w:val="0"/>
              <w:numPr>
                <w:ilvl w:val="0"/>
                <w:numId w:val="8"/>
              </w:numPr>
              <w:tabs>
                <w:tab w:val="left" w:pos="2160"/>
                <w:tab w:val="left" w:pos="2880"/>
                <w:tab w:val="left" w:pos="4500"/>
              </w:tabs>
              <w:spacing w:after="200" w:line="276" w:lineRule="auto"/>
              <w:ind w:left="318"/>
              <w:contextualSpacing/>
              <w:jc w:val="both"/>
              <w:rPr>
                <w:rFonts w:ascii="Arial" w:hAnsi="Arial" w:cs="Arial"/>
                <w:lang w:eastAsia="cs-CZ"/>
              </w:rPr>
            </w:pPr>
            <w:r w:rsidRPr="00ED0FE1">
              <w:rPr>
                <w:rFonts w:ascii="Arial" w:hAnsi="Arial" w:cs="Arial"/>
                <w:lang w:eastAsia="cs-CZ"/>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6B603FCF" w14:textId="77777777" w:rsidR="00ED0FE1" w:rsidRPr="00ED0FE1" w:rsidRDefault="00ED0FE1">
            <w:pPr>
              <w:widowControl w:val="0"/>
              <w:numPr>
                <w:ilvl w:val="0"/>
                <w:numId w:val="8"/>
              </w:numPr>
              <w:tabs>
                <w:tab w:val="left" w:pos="2160"/>
                <w:tab w:val="left" w:pos="2880"/>
                <w:tab w:val="left" w:pos="4500"/>
              </w:tabs>
              <w:spacing w:after="200" w:line="276" w:lineRule="auto"/>
              <w:ind w:left="318"/>
              <w:contextualSpacing/>
              <w:jc w:val="both"/>
              <w:rPr>
                <w:rFonts w:ascii="Arial" w:hAnsi="Arial" w:cs="Arial"/>
                <w:lang w:eastAsia="cs-CZ"/>
              </w:rPr>
            </w:pPr>
            <w:r w:rsidRPr="00ED0FE1">
              <w:rPr>
                <w:rFonts w:ascii="Arial" w:hAnsi="Arial" w:cs="Arial"/>
                <w:lang w:eastAsia="cs-CZ"/>
              </w:rPr>
              <w:t>Zmluvné strany sa dohodli, že zhotoviteľ je povinný zabezpečiť prevzatie vozidla určeného na servis alebo opravu v servisnom stredisku zhotoviteľa.</w:t>
            </w:r>
          </w:p>
          <w:p w14:paraId="667CE15B" w14:textId="77777777" w:rsidR="00ED0FE1" w:rsidRPr="00ED0FE1" w:rsidRDefault="00ED0FE1">
            <w:pPr>
              <w:widowControl w:val="0"/>
              <w:numPr>
                <w:ilvl w:val="0"/>
                <w:numId w:val="8"/>
              </w:numPr>
              <w:tabs>
                <w:tab w:val="left" w:pos="2160"/>
                <w:tab w:val="left" w:pos="2880"/>
                <w:tab w:val="left" w:pos="4500"/>
              </w:tabs>
              <w:spacing w:after="200" w:line="276" w:lineRule="auto"/>
              <w:ind w:left="318"/>
              <w:contextualSpacing/>
              <w:jc w:val="both"/>
              <w:rPr>
                <w:rFonts w:ascii="Arial" w:hAnsi="Arial" w:cs="Arial"/>
                <w:lang w:eastAsia="cs-CZ"/>
              </w:rPr>
            </w:pPr>
            <w:r w:rsidRPr="00ED0FE1">
              <w:rPr>
                <w:rFonts w:ascii="Arial" w:hAnsi="Arial" w:cs="Arial"/>
                <w:lang w:eastAsia="cs-CZ"/>
              </w:rPr>
              <w:t xml:space="preserve">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sidRPr="00ED0FE1">
              <w:rPr>
                <w:rFonts w:ascii="Arial" w:hAnsi="Arial" w:cs="Arial"/>
                <w:b/>
                <w:bCs/>
                <w:highlight w:val="yellow"/>
                <w:lang w:eastAsia="cs-CZ"/>
              </w:rPr>
              <w:t>[●]</w:t>
            </w:r>
            <w:r w:rsidRPr="00ED0FE1">
              <w:rPr>
                <w:rFonts w:ascii="Arial" w:hAnsi="Arial" w:cs="Arial"/>
                <w:b/>
                <w:bCs/>
                <w:lang w:eastAsia="cs-CZ"/>
              </w:rPr>
              <w:t xml:space="preserve"> (</w:t>
            </w:r>
            <w:r w:rsidRPr="00ED0FE1">
              <w:rPr>
                <w:rFonts w:ascii="Arial" w:hAnsi="Arial" w:cs="Arial"/>
                <w:b/>
                <w:bCs/>
                <w:highlight w:val="yellow"/>
                <w:lang w:eastAsia="cs-CZ"/>
              </w:rPr>
              <w:t>doplní uchádzač</w:t>
            </w:r>
            <w:r w:rsidRPr="00ED0FE1">
              <w:rPr>
                <w:rFonts w:ascii="Arial" w:hAnsi="Arial" w:cs="Arial"/>
                <w:b/>
                <w:bCs/>
                <w:lang w:eastAsia="cs-CZ"/>
              </w:rPr>
              <w:t xml:space="preserve">) </w:t>
            </w:r>
            <w:r w:rsidRPr="00ED0FE1">
              <w:rPr>
                <w:rFonts w:ascii="Arial" w:hAnsi="Arial" w:cs="Arial"/>
                <w:lang w:eastAsia="cs-CZ"/>
              </w:rPr>
              <w:t>na poistnú sumu minimálne vo výške 50 000,00 EUR (slovom: päťdesiattisíc eur).</w:t>
            </w:r>
          </w:p>
          <w:p w14:paraId="5FDE5552" w14:textId="77777777" w:rsidR="00ED0FE1" w:rsidRPr="00ED0FE1" w:rsidRDefault="00ED0FE1">
            <w:pPr>
              <w:widowControl w:val="0"/>
              <w:numPr>
                <w:ilvl w:val="0"/>
                <w:numId w:val="8"/>
              </w:numPr>
              <w:tabs>
                <w:tab w:val="left" w:pos="2160"/>
                <w:tab w:val="left" w:pos="2880"/>
                <w:tab w:val="left" w:pos="4500"/>
              </w:tabs>
              <w:spacing w:after="200" w:line="276" w:lineRule="auto"/>
              <w:ind w:left="318"/>
              <w:contextualSpacing/>
              <w:jc w:val="both"/>
              <w:rPr>
                <w:rFonts w:ascii="Arial" w:hAnsi="Arial" w:cs="Arial"/>
                <w:lang w:eastAsia="cs-CZ"/>
              </w:rPr>
            </w:pPr>
            <w:r w:rsidRPr="00ED0FE1">
              <w:rPr>
                <w:rFonts w:ascii="Arial" w:hAnsi="Arial" w:cs="Arial"/>
                <w:lang w:eastAsia="cs-CZ"/>
              </w:rPr>
              <w:t xml:space="preserve">Zmluvné strany sa dohodli, že príloha č. 2 zmluvy sa môže počas trvania tejto zmluvy meniť z dôvodu obnovy vozového parku objednávateľa. </w:t>
            </w:r>
          </w:p>
        </w:tc>
      </w:tr>
    </w:tbl>
    <w:p w14:paraId="05543472" w14:textId="77777777" w:rsidR="00ED0FE1" w:rsidRPr="00ED0FE1" w:rsidRDefault="00ED0FE1" w:rsidP="00ED0FE1">
      <w:pPr>
        <w:spacing w:after="0" w:line="240" w:lineRule="auto"/>
        <w:jc w:val="both"/>
        <w:rPr>
          <w:rFonts w:ascii="Arial" w:eastAsia="Calibri" w:hAnsi="Arial" w:cs="Arial"/>
          <w:kern w:val="0"/>
          <w:sz w:val="20"/>
          <w:szCs w:val="20"/>
          <w14:ligatures w14:val="none"/>
        </w:rPr>
      </w:pPr>
    </w:p>
    <w:p w14:paraId="0A6CB762" w14:textId="77777777" w:rsidR="00ED0FE1" w:rsidRPr="00ED0FE1" w:rsidRDefault="00ED0FE1">
      <w:pPr>
        <w:numPr>
          <w:ilvl w:val="1"/>
          <w:numId w:val="7"/>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Táto zmluva sa považuje za </w:t>
      </w:r>
      <w:proofErr w:type="spellStart"/>
      <w:r w:rsidRPr="00ED0FE1">
        <w:rPr>
          <w:rFonts w:ascii="Arial" w:eastAsia="Times New Roman" w:hAnsi="Arial" w:cs="Arial"/>
          <w:color w:val="000000"/>
          <w:kern w:val="0"/>
          <w:sz w:val="20"/>
          <w:szCs w:val="20"/>
          <w:lang w:eastAsia="sk-SK"/>
          <w14:ligatures w14:val="none"/>
        </w:rPr>
        <w:t>odstávkovú</w:t>
      </w:r>
      <w:proofErr w:type="spellEnd"/>
      <w:r w:rsidRPr="00ED0FE1">
        <w:rPr>
          <w:rFonts w:ascii="Arial" w:eastAsia="Times New Roman" w:hAnsi="Arial" w:cs="Arial"/>
          <w:color w:val="000000"/>
          <w:kern w:val="0"/>
          <w:sz w:val="20"/>
          <w:szCs w:val="20"/>
          <w:lang w:eastAsia="sk-SK"/>
          <w14:ligatures w14:val="none"/>
        </w:rPr>
        <w:t xml:space="preserve"> zmluvu podľa bodu 6.7. VOP: </w:t>
      </w:r>
      <w:r w:rsidRPr="00ED0FE1">
        <w:rPr>
          <w:rFonts w:ascii="Arial" w:eastAsia="Times New Roman" w:hAnsi="Arial" w:cs="Arial"/>
          <w:b/>
          <w:bCs/>
          <w:color w:val="000000"/>
          <w:kern w:val="0"/>
          <w:sz w:val="20"/>
          <w:szCs w:val="20"/>
          <w:lang w:eastAsia="sk-SK"/>
          <w14:ligatures w14:val="none"/>
        </w:rPr>
        <w:t>áno</w:t>
      </w:r>
      <w:r w:rsidRPr="00ED0FE1">
        <w:rPr>
          <w:rFonts w:ascii="Arial" w:eastAsia="Times New Roman" w:hAnsi="Arial" w:cs="Arial"/>
          <w:color w:val="000000"/>
          <w:kern w:val="0"/>
          <w:sz w:val="20"/>
          <w:szCs w:val="20"/>
          <w:lang w:eastAsia="sk-SK"/>
          <w14:ligatures w14:val="none"/>
        </w:rPr>
        <w:t xml:space="preserve"> </w:t>
      </w:r>
      <w:sdt>
        <w:sdtPr>
          <w:rPr>
            <w:rFonts w:ascii="Arial" w:eastAsia="Times New Roman" w:hAnsi="Arial" w:cs="Arial"/>
            <w:b/>
            <w:bCs/>
            <w:color w:val="000000"/>
            <w:kern w:val="0"/>
            <w:sz w:val="20"/>
            <w:szCs w:val="20"/>
            <w:lang w:eastAsia="sk-SK"/>
            <w14:ligatures w14:val="none"/>
          </w:rPr>
          <w:id w:val="-742253622"/>
          <w14:checkbox>
            <w14:checked w14:val="0"/>
            <w14:checkedState w14:val="2612" w14:font="MS Gothic"/>
            <w14:uncheckedState w14:val="2610" w14:font="MS Gothic"/>
          </w14:checkbox>
        </w:sdtPr>
        <w:sdtContent>
          <w:r w:rsidRPr="00ED0FE1">
            <w:rPr>
              <w:rFonts w:ascii="Segoe UI Symbol" w:eastAsia="Times New Roman" w:hAnsi="Segoe UI Symbol" w:cs="Segoe UI Symbol"/>
              <w:b/>
              <w:bCs/>
              <w:color w:val="000000"/>
              <w:kern w:val="0"/>
              <w:sz w:val="20"/>
              <w:szCs w:val="20"/>
              <w:lang w:eastAsia="sk-SK"/>
              <w14:ligatures w14:val="none"/>
            </w:rPr>
            <w:t>☐</w:t>
          </w:r>
        </w:sdtContent>
      </w:sdt>
      <w:r w:rsidRPr="00ED0FE1">
        <w:rPr>
          <w:rFonts w:ascii="Arial" w:eastAsia="Times New Roman" w:hAnsi="Arial" w:cs="Arial"/>
          <w:color w:val="000000"/>
          <w:kern w:val="0"/>
          <w:sz w:val="20"/>
          <w:szCs w:val="20"/>
          <w:lang w:eastAsia="sk-SK"/>
          <w14:ligatures w14:val="none"/>
        </w:rPr>
        <w:t xml:space="preserve"> ; </w:t>
      </w:r>
      <w:r w:rsidRPr="00ED0FE1">
        <w:rPr>
          <w:rFonts w:ascii="Arial" w:eastAsia="Times New Roman" w:hAnsi="Arial" w:cs="Arial"/>
          <w:b/>
          <w:bCs/>
          <w:color w:val="000000"/>
          <w:kern w:val="0"/>
          <w:sz w:val="20"/>
          <w:szCs w:val="20"/>
          <w:lang w:eastAsia="sk-SK"/>
          <w14:ligatures w14:val="none"/>
        </w:rPr>
        <w:t>nie</w:t>
      </w:r>
      <w:r w:rsidRPr="00ED0FE1">
        <w:rPr>
          <w:rFonts w:ascii="Arial" w:eastAsia="Times New Roman" w:hAnsi="Arial" w:cs="Arial"/>
          <w:color w:val="000000"/>
          <w:kern w:val="0"/>
          <w:sz w:val="20"/>
          <w:szCs w:val="20"/>
          <w:lang w:eastAsia="sk-SK"/>
          <w14:ligatures w14:val="none"/>
        </w:rPr>
        <w:t xml:space="preserve"> </w:t>
      </w:r>
      <w:sdt>
        <w:sdtPr>
          <w:rPr>
            <w:rFonts w:ascii="Arial" w:eastAsia="Times New Roman" w:hAnsi="Arial" w:cs="Arial"/>
            <w:b/>
            <w:bCs/>
            <w:color w:val="000000"/>
            <w:kern w:val="0"/>
            <w:sz w:val="20"/>
            <w:szCs w:val="20"/>
            <w:lang w:eastAsia="sk-SK"/>
            <w14:ligatures w14:val="none"/>
          </w:rPr>
          <w:id w:val="1944490814"/>
          <w14:checkbox>
            <w14:checked w14:val="1"/>
            <w14:checkedState w14:val="2612" w14:font="MS Gothic"/>
            <w14:uncheckedState w14:val="2610" w14:font="MS Gothic"/>
          </w14:checkbox>
        </w:sdtPr>
        <w:sdtContent>
          <w:r w:rsidRPr="00ED0FE1">
            <w:rPr>
              <w:rFonts w:ascii="Segoe UI Symbol" w:eastAsia="Times New Roman" w:hAnsi="Segoe UI Symbol" w:cs="Segoe UI Symbol"/>
              <w:b/>
              <w:bCs/>
              <w:color w:val="000000"/>
              <w:kern w:val="0"/>
              <w:sz w:val="20"/>
              <w:szCs w:val="20"/>
              <w:lang w:eastAsia="sk-SK"/>
              <w14:ligatures w14:val="none"/>
            </w:rPr>
            <w:t>☒</w:t>
          </w:r>
        </w:sdtContent>
      </w:sdt>
    </w:p>
    <w:p w14:paraId="07C3E666" w14:textId="77777777" w:rsidR="00ED0FE1" w:rsidRDefault="00ED0FE1">
      <w:pPr>
        <w:numPr>
          <w:ilvl w:val="1"/>
          <w:numId w:val="7"/>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Zhotoviteľ podpisom tejto zmluvy výslovne </w:t>
      </w:r>
      <w:r w:rsidRPr="00ED0FE1">
        <w:rPr>
          <w:rFonts w:ascii="Arial" w:eastAsia="Times New Roman" w:hAnsi="Arial" w:cs="Arial"/>
          <w:b/>
          <w:bCs/>
          <w:color w:val="000000"/>
          <w:kern w:val="0"/>
          <w:sz w:val="20"/>
          <w:szCs w:val="20"/>
          <w:highlight w:val="yellow"/>
          <w:lang w:eastAsia="sk-SK"/>
          <w14:ligatures w14:val="none"/>
        </w:rPr>
        <w:t xml:space="preserve">súhlasí </w:t>
      </w:r>
      <w:sdt>
        <w:sdtPr>
          <w:rPr>
            <w:rFonts w:ascii="Arial" w:eastAsia="Times New Roman" w:hAnsi="Arial" w:cs="Arial"/>
            <w:b/>
            <w:bCs/>
            <w:color w:val="000000"/>
            <w:kern w:val="0"/>
            <w:sz w:val="20"/>
            <w:szCs w:val="20"/>
            <w:highlight w:val="yellow"/>
            <w:lang w:eastAsia="sk-SK"/>
            <w14:ligatures w14:val="none"/>
          </w:rPr>
          <w:id w:val="458144141"/>
          <w14:checkbox>
            <w14:checked w14:val="0"/>
            <w14:checkedState w14:val="2612" w14:font="MS Gothic"/>
            <w14:uncheckedState w14:val="2610" w14:font="MS Gothic"/>
          </w14:checkbox>
        </w:sdtPr>
        <w:sdtContent>
          <w:r w:rsidRPr="00ED0FE1">
            <w:rPr>
              <w:rFonts w:ascii="Segoe UI Symbol" w:eastAsia="Times New Roman" w:hAnsi="Segoe UI Symbol" w:cs="Segoe UI Symbol"/>
              <w:b/>
              <w:bCs/>
              <w:color w:val="000000"/>
              <w:kern w:val="0"/>
              <w:sz w:val="20"/>
              <w:szCs w:val="20"/>
              <w:highlight w:val="yellow"/>
              <w:lang w:eastAsia="sk-SK"/>
              <w14:ligatures w14:val="none"/>
            </w:rPr>
            <w:t>☐</w:t>
          </w:r>
        </w:sdtContent>
      </w:sdt>
      <w:r w:rsidRPr="00ED0FE1">
        <w:rPr>
          <w:rFonts w:ascii="Arial" w:eastAsia="Times New Roman" w:hAnsi="Arial" w:cs="Arial"/>
          <w:color w:val="000000"/>
          <w:kern w:val="0"/>
          <w:sz w:val="20"/>
          <w:szCs w:val="20"/>
          <w:highlight w:val="yellow"/>
          <w:lang w:eastAsia="sk-SK"/>
          <w14:ligatures w14:val="none"/>
        </w:rPr>
        <w:t xml:space="preserve"> / </w:t>
      </w:r>
      <w:r w:rsidRPr="00ED0FE1">
        <w:rPr>
          <w:rFonts w:ascii="Arial" w:eastAsia="Times New Roman" w:hAnsi="Arial" w:cs="Arial"/>
          <w:b/>
          <w:bCs/>
          <w:color w:val="000000"/>
          <w:kern w:val="0"/>
          <w:sz w:val="20"/>
          <w:szCs w:val="20"/>
          <w:highlight w:val="yellow"/>
          <w:lang w:eastAsia="sk-SK"/>
          <w14:ligatures w14:val="none"/>
        </w:rPr>
        <w:t xml:space="preserve">nesúhlasí </w:t>
      </w:r>
      <w:sdt>
        <w:sdtPr>
          <w:rPr>
            <w:rFonts w:ascii="Arial" w:eastAsia="Times New Roman" w:hAnsi="Arial" w:cs="Arial"/>
            <w:b/>
            <w:bCs/>
            <w:color w:val="000000"/>
            <w:kern w:val="0"/>
            <w:sz w:val="20"/>
            <w:szCs w:val="20"/>
            <w:highlight w:val="yellow"/>
            <w:lang w:eastAsia="sk-SK"/>
            <w14:ligatures w14:val="none"/>
          </w:rPr>
          <w:id w:val="-1218279023"/>
          <w14:checkbox>
            <w14:checked w14:val="0"/>
            <w14:checkedState w14:val="2612" w14:font="MS Gothic"/>
            <w14:uncheckedState w14:val="2610" w14:font="MS Gothic"/>
          </w14:checkbox>
        </w:sdtPr>
        <w:sdtContent>
          <w:r w:rsidRPr="00ED0FE1">
            <w:rPr>
              <w:rFonts w:ascii="Segoe UI Symbol" w:eastAsia="Times New Roman" w:hAnsi="Segoe UI Symbol" w:cs="Segoe UI Symbol"/>
              <w:b/>
              <w:bCs/>
              <w:color w:val="000000"/>
              <w:kern w:val="0"/>
              <w:sz w:val="20"/>
              <w:szCs w:val="20"/>
              <w:highlight w:val="yellow"/>
              <w:lang w:eastAsia="sk-SK"/>
              <w14:ligatures w14:val="none"/>
            </w:rPr>
            <w:t>☐</w:t>
          </w:r>
        </w:sdtContent>
      </w:sdt>
      <w:r w:rsidRPr="00ED0FE1">
        <w:rPr>
          <w:rFonts w:ascii="Arial" w:eastAsia="Times New Roman" w:hAnsi="Arial" w:cs="Arial"/>
          <w:color w:val="000000"/>
          <w:kern w:val="0"/>
          <w:sz w:val="20"/>
          <w:szCs w:val="20"/>
          <w:lang w:eastAsia="sk-SK"/>
          <w14:ligatures w14:val="none"/>
        </w:rPr>
        <w:t xml:space="preserve"> s osobitnými ustanoveniami o zasielaní faktúry v elektronickej podobe v zmysle bodu 5.13 VOP.</w:t>
      </w:r>
    </w:p>
    <w:p w14:paraId="016A8896" w14:textId="77777777" w:rsidR="00ED0FE1" w:rsidRDefault="00ED0FE1">
      <w:pPr>
        <w:numPr>
          <w:ilvl w:val="1"/>
          <w:numId w:val="7"/>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Skratky a pojmy neuvedené v tejto zmluve majú význam, ako je uvedené vo VOP. </w:t>
      </w:r>
    </w:p>
    <w:p w14:paraId="51D41699" w14:textId="77777777" w:rsidR="00ED0FE1" w:rsidRPr="00ED0FE1" w:rsidRDefault="00ED0FE1" w:rsidP="00ED0FE1">
      <w:pPr>
        <w:spacing w:after="0" w:line="240" w:lineRule="auto"/>
        <w:ind w:left="-6"/>
        <w:jc w:val="center"/>
        <w:rPr>
          <w:rFonts w:ascii="Arial" w:eastAsia="Calibri" w:hAnsi="Arial" w:cs="Arial"/>
          <w:b/>
          <w:bCs/>
          <w:kern w:val="0"/>
          <w:sz w:val="20"/>
          <w:szCs w:val="20"/>
          <w14:ligatures w14:val="none"/>
        </w:rPr>
      </w:pPr>
      <w:r w:rsidRPr="00ED0FE1">
        <w:rPr>
          <w:rFonts w:ascii="Arial" w:eastAsia="Calibri" w:hAnsi="Arial" w:cs="Arial"/>
          <w:b/>
          <w:bCs/>
          <w:kern w:val="0"/>
          <w:sz w:val="20"/>
          <w:szCs w:val="20"/>
          <w14:ligatures w14:val="none"/>
        </w:rPr>
        <w:lastRenderedPageBreak/>
        <w:t>II. Trvanie zmluvy</w:t>
      </w:r>
    </w:p>
    <w:p w14:paraId="5073CC2A" w14:textId="77777777" w:rsidR="00ED0FE1" w:rsidRPr="00ED0FE1" w:rsidRDefault="00ED0FE1" w:rsidP="00ED0FE1">
      <w:pPr>
        <w:spacing w:after="0" w:line="240" w:lineRule="auto"/>
        <w:ind w:left="-6"/>
        <w:jc w:val="center"/>
        <w:rPr>
          <w:rFonts w:ascii="Arial" w:eastAsia="Calibri" w:hAnsi="Arial" w:cs="Arial"/>
          <w:b/>
          <w:bCs/>
          <w:kern w:val="0"/>
          <w:sz w:val="20"/>
          <w:szCs w:val="20"/>
          <w14:ligatures w14:val="none"/>
        </w:rPr>
      </w:pPr>
    </w:p>
    <w:p w14:paraId="056C4645" w14:textId="77777777" w:rsidR="00ED0FE1" w:rsidRPr="00ED0FE1" w:rsidRDefault="00ED0FE1" w:rsidP="00ED0FE1">
      <w:pPr>
        <w:spacing w:after="0" w:line="240" w:lineRule="auto"/>
        <w:ind w:left="567" w:hanging="567"/>
        <w:jc w:val="both"/>
        <w:rPr>
          <w:rFonts w:ascii="Arial" w:eastAsia="Calibri" w:hAnsi="Arial" w:cs="Arial"/>
          <w:kern w:val="0"/>
          <w:sz w:val="20"/>
          <w:szCs w:val="20"/>
          <w14:ligatures w14:val="none"/>
        </w:rPr>
      </w:pPr>
      <w:r w:rsidRPr="00ED0FE1">
        <w:rPr>
          <w:rFonts w:ascii="Arial" w:eastAsia="Calibri" w:hAnsi="Arial" w:cs="Arial"/>
          <w:kern w:val="0"/>
          <w:sz w:val="20"/>
          <w:szCs w:val="20"/>
          <w14:ligatures w14:val="none"/>
        </w:rPr>
        <w:t>2.1</w:t>
      </w:r>
      <w:r w:rsidRPr="00ED0FE1">
        <w:rPr>
          <w:rFonts w:ascii="Arial" w:eastAsia="Calibri" w:hAnsi="Arial" w:cs="Arial"/>
          <w:kern w:val="0"/>
          <w:sz w:val="20"/>
          <w:szCs w:val="20"/>
          <w14:ligatures w14:val="none"/>
        </w:rPr>
        <w:tab/>
        <w:t xml:space="preserve">Táto zmluva sa uzatvára na dobu tridsaťšesť (36) mesiacov odo dňa účinnosti tejto zmluvy alebo do vyčerpania stanoveného finančného limitu v prípade </w:t>
      </w:r>
    </w:p>
    <w:p w14:paraId="25D084D5" w14:textId="77777777" w:rsidR="00ED0FE1" w:rsidRPr="00ED0FE1" w:rsidRDefault="00ED0FE1" w:rsidP="00ED0FE1">
      <w:pPr>
        <w:spacing w:after="0" w:line="240" w:lineRule="auto"/>
        <w:ind w:left="567"/>
        <w:jc w:val="both"/>
        <w:rPr>
          <w:rFonts w:ascii="Arial" w:eastAsia="Calibri" w:hAnsi="Arial" w:cs="Arial"/>
          <w:kern w:val="0"/>
          <w:sz w:val="20"/>
          <w:szCs w:val="20"/>
          <w14:ligatures w14:val="none"/>
        </w:rPr>
      </w:pPr>
      <w:r w:rsidRPr="00ED0FE1">
        <w:rPr>
          <w:rFonts w:ascii="Arial" w:eastAsia="Calibri" w:hAnsi="Arial" w:cs="Arial"/>
          <w:b/>
          <w:bCs/>
          <w:kern w:val="0"/>
          <w:sz w:val="20"/>
          <w:szCs w:val="20"/>
          <w14:ligatures w14:val="none"/>
        </w:rPr>
        <w:t xml:space="preserve">1. časti zákazky – Servis špeciálnych nadstavieb nákladných motorových vozidiel vrátane dodania náhradných dielov a vykonania odbornej prehliadky a odbornej skúšky s vyhotovením príslušných dokladov </w:t>
      </w:r>
      <w:r w:rsidRPr="00ED0FE1">
        <w:rPr>
          <w:rFonts w:ascii="Arial" w:eastAsia="Calibri" w:hAnsi="Arial" w:cs="Arial"/>
          <w:kern w:val="0"/>
          <w:sz w:val="20"/>
          <w:szCs w:val="20"/>
          <w14:ligatures w14:val="none"/>
        </w:rPr>
        <w:t xml:space="preserve">vo výške </w:t>
      </w:r>
      <w:r w:rsidRPr="00ED0FE1">
        <w:rPr>
          <w:rFonts w:ascii="Arial" w:eastAsia="Calibri" w:hAnsi="Arial" w:cs="Arial"/>
          <w:b/>
          <w:bCs/>
          <w:kern w:val="0"/>
          <w:sz w:val="20"/>
          <w:szCs w:val="20"/>
          <w14:ligatures w14:val="none"/>
        </w:rPr>
        <w:t xml:space="preserve">107 593,00  EUR </w:t>
      </w:r>
      <w:r w:rsidRPr="00ED0FE1">
        <w:rPr>
          <w:rFonts w:ascii="Arial" w:eastAsia="Calibri" w:hAnsi="Arial" w:cs="Arial"/>
          <w:kern w:val="0"/>
          <w:sz w:val="20"/>
          <w:szCs w:val="20"/>
          <w14:ligatures w14:val="none"/>
        </w:rPr>
        <w:t>(slovom: jednostosedemtisícpäťstodeväťdesiattri eur) bez DPH podľa toho, ktorá skutočnosť nastane skôr;</w:t>
      </w:r>
    </w:p>
    <w:p w14:paraId="4B84A8F5" w14:textId="77777777" w:rsidR="00ED0FE1" w:rsidRPr="00ED0FE1" w:rsidRDefault="00ED0FE1" w:rsidP="00ED0FE1">
      <w:pPr>
        <w:spacing w:after="0" w:line="240" w:lineRule="auto"/>
        <w:ind w:left="567"/>
        <w:jc w:val="both"/>
        <w:rPr>
          <w:rFonts w:ascii="Arial" w:eastAsia="Calibri" w:hAnsi="Arial" w:cs="Arial"/>
          <w:kern w:val="0"/>
          <w:sz w:val="20"/>
          <w:szCs w:val="20"/>
          <w14:ligatures w14:val="none"/>
        </w:rPr>
      </w:pPr>
      <w:r w:rsidRPr="00ED0FE1">
        <w:rPr>
          <w:rFonts w:ascii="Arial" w:eastAsia="Calibri" w:hAnsi="Arial" w:cs="Arial"/>
          <w:b/>
          <w:bCs/>
          <w:kern w:val="0"/>
          <w:sz w:val="20"/>
          <w:szCs w:val="20"/>
          <w14:ligatures w14:val="none"/>
        </w:rPr>
        <w:t>2. časti zákazky - Servis nadstavieb COSECO nákladných motorových vozidiel vrátane dodania náhradných dielov</w:t>
      </w:r>
      <w:r w:rsidRPr="00ED0FE1">
        <w:rPr>
          <w:rFonts w:ascii="Arial" w:eastAsia="Calibri" w:hAnsi="Arial" w:cs="Arial"/>
          <w:kern w:val="0"/>
          <w:sz w:val="20"/>
          <w:szCs w:val="20"/>
          <w14:ligatures w14:val="none"/>
        </w:rPr>
        <w:t xml:space="preserve"> vo výške </w:t>
      </w:r>
      <w:r w:rsidRPr="00ED0FE1">
        <w:rPr>
          <w:rFonts w:ascii="Arial" w:eastAsia="Calibri" w:hAnsi="Arial" w:cs="Arial"/>
          <w:b/>
          <w:bCs/>
          <w:kern w:val="0"/>
          <w:sz w:val="20"/>
          <w:szCs w:val="20"/>
          <w14:ligatures w14:val="none"/>
        </w:rPr>
        <w:t>120 984,00 EUR</w:t>
      </w:r>
      <w:r w:rsidRPr="00ED0FE1">
        <w:rPr>
          <w:rFonts w:ascii="Arial" w:eastAsia="Calibri" w:hAnsi="Arial" w:cs="Arial"/>
          <w:kern w:val="0"/>
          <w:sz w:val="20"/>
          <w:szCs w:val="20"/>
          <w14:ligatures w14:val="none"/>
        </w:rPr>
        <w:t xml:space="preserve"> (slovom: jednostodvadsaťtisícdeväťstoosemdesiatštyri</w:t>
      </w:r>
      <w:r w:rsidRPr="00ED0FE1">
        <w:rPr>
          <w:rFonts w:ascii="Arial" w:eastAsia="Calibri" w:hAnsi="Arial" w:cs="Arial"/>
          <w:b/>
          <w:bCs/>
          <w:kern w:val="0"/>
          <w:sz w:val="20"/>
          <w:szCs w:val="20"/>
          <w14:ligatures w14:val="none"/>
        </w:rPr>
        <w:t xml:space="preserve"> </w:t>
      </w:r>
      <w:r w:rsidRPr="00ED0FE1">
        <w:rPr>
          <w:rFonts w:ascii="Arial" w:eastAsia="Calibri" w:hAnsi="Arial" w:cs="Arial"/>
          <w:kern w:val="0"/>
          <w:sz w:val="20"/>
          <w:szCs w:val="20"/>
          <w14:ligatures w14:val="none"/>
        </w:rPr>
        <w:t>eur) bez DPH podľa toho, ktorá skutočnosť nastane skôr;</w:t>
      </w:r>
    </w:p>
    <w:p w14:paraId="3B52A714" w14:textId="77777777" w:rsidR="00ED0FE1" w:rsidRPr="00ED0FE1" w:rsidRDefault="00ED0FE1" w:rsidP="00ED0FE1">
      <w:pPr>
        <w:spacing w:after="0" w:line="240" w:lineRule="auto"/>
        <w:ind w:left="567"/>
        <w:jc w:val="both"/>
        <w:rPr>
          <w:rFonts w:ascii="Arial" w:eastAsia="Calibri" w:hAnsi="Arial" w:cs="Arial"/>
          <w:kern w:val="0"/>
          <w:sz w:val="20"/>
          <w:szCs w:val="20"/>
          <w14:ligatures w14:val="none"/>
        </w:rPr>
      </w:pPr>
    </w:p>
    <w:p w14:paraId="6CE08F91" w14:textId="77777777" w:rsidR="00ED0FE1" w:rsidRPr="00ED0FE1" w:rsidRDefault="00ED0FE1" w:rsidP="00ED0FE1">
      <w:pPr>
        <w:autoSpaceDE w:val="0"/>
        <w:autoSpaceDN w:val="0"/>
        <w:adjustRightInd w:val="0"/>
        <w:spacing w:after="0" w:line="240" w:lineRule="auto"/>
        <w:ind w:left="567"/>
        <w:jc w:val="center"/>
        <w:rPr>
          <w:rFonts w:ascii="Arial" w:eastAsia="Times New Roman" w:hAnsi="Arial" w:cs="Arial"/>
          <w:b/>
          <w:bCs/>
          <w:color w:val="000000"/>
          <w:kern w:val="0"/>
          <w:sz w:val="20"/>
          <w:szCs w:val="20"/>
          <w:lang w:eastAsia="sk-SK"/>
          <w14:ligatures w14:val="none"/>
        </w:rPr>
      </w:pPr>
      <w:r w:rsidRPr="00ED0FE1">
        <w:rPr>
          <w:rFonts w:ascii="Arial" w:eastAsia="Times New Roman" w:hAnsi="Arial" w:cs="Arial"/>
          <w:b/>
          <w:bCs/>
          <w:color w:val="000000"/>
          <w:kern w:val="0"/>
          <w:sz w:val="20"/>
          <w:szCs w:val="20"/>
          <w:lang w:eastAsia="sk-SK"/>
          <w14:ligatures w14:val="none"/>
        </w:rPr>
        <w:t>III. Osobitné ustanovenia pre servisné práce</w:t>
      </w:r>
    </w:p>
    <w:p w14:paraId="7DF09DB1" w14:textId="77777777" w:rsidR="00ED0FE1" w:rsidRPr="00ED0FE1" w:rsidRDefault="00ED0FE1" w:rsidP="00ED0FE1">
      <w:pPr>
        <w:spacing w:after="0" w:line="240" w:lineRule="auto"/>
        <w:jc w:val="center"/>
        <w:rPr>
          <w:rFonts w:ascii="Arial" w:eastAsia="Calibri" w:hAnsi="Arial" w:cs="Arial"/>
          <w:b/>
          <w:bCs/>
          <w:kern w:val="0"/>
          <w:sz w:val="20"/>
          <w:szCs w:val="20"/>
          <w14:ligatures w14:val="none"/>
        </w:rPr>
      </w:pPr>
    </w:p>
    <w:p w14:paraId="12DE7E6C" w14:textId="77777777" w:rsidR="00ED0FE1" w:rsidRPr="00ED0FE1" w:rsidRDefault="00ED0FE1">
      <w:pPr>
        <w:numPr>
          <w:ilvl w:val="0"/>
          <w:numId w:val="7"/>
        </w:numPr>
        <w:tabs>
          <w:tab w:val="left" w:pos="2160"/>
          <w:tab w:val="left" w:pos="2880"/>
          <w:tab w:val="left" w:pos="4500"/>
        </w:tabs>
        <w:autoSpaceDE w:val="0"/>
        <w:autoSpaceDN w:val="0"/>
        <w:adjustRightInd w:val="0"/>
        <w:spacing w:after="0" w:line="240" w:lineRule="auto"/>
        <w:jc w:val="both"/>
        <w:rPr>
          <w:rFonts w:ascii="Arial" w:eastAsia="Times New Roman" w:hAnsi="Arial" w:cs="Arial"/>
          <w:vanish/>
          <w:color w:val="000000"/>
          <w:kern w:val="0"/>
          <w:sz w:val="20"/>
          <w:szCs w:val="20"/>
          <w:lang w:eastAsia="cs-CZ"/>
          <w14:ligatures w14:val="none"/>
        </w:rPr>
      </w:pPr>
    </w:p>
    <w:p w14:paraId="7CA4B718" w14:textId="77777777" w:rsidR="00ED0FE1" w:rsidRPr="00ED0FE1" w:rsidRDefault="00ED0FE1">
      <w:pPr>
        <w:numPr>
          <w:ilvl w:val="1"/>
          <w:numId w:val="9"/>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561106F5" w14:textId="77777777" w:rsidR="00ED0FE1" w:rsidRPr="00ED0FE1" w:rsidRDefault="00ED0FE1">
      <w:pPr>
        <w:numPr>
          <w:ilvl w:val="1"/>
          <w:numId w:val="9"/>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Popis, počet a rozsah servisných prehliadok vyplýva zo zmluvy alebo z technického manuálu, návodu alebo odporúčania výrobcu technologického zariadenia. </w:t>
      </w:r>
    </w:p>
    <w:p w14:paraId="6644CCED" w14:textId="77777777" w:rsidR="00ED0FE1" w:rsidRPr="00ED0FE1" w:rsidRDefault="00ED0FE1">
      <w:pPr>
        <w:numPr>
          <w:ilvl w:val="1"/>
          <w:numId w:val="9"/>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ED0FE1">
        <w:rPr>
          <w:rFonts w:ascii="Arial" w:eastAsia="Times New Roman" w:hAnsi="Arial" w:cs="Arial"/>
          <w:b/>
          <w:bCs/>
          <w:color w:val="000000"/>
          <w:kern w:val="0"/>
          <w:sz w:val="20"/>
          <w:szCs w:val="20"/>
          <w:lang w:eastAsia="sk-SK"/>
          <w14:ligatures w14:val="none"/>
        </w:rPr>
        <w:t xml:space="preserve"> </w:t>
      </w:r>
      <w:r w:rsidRPr="00ED0FE1">
        <w:rPr>
          <w:rFonts w:ascii="Arial" w:eastAsia="Times New Roman" w:hAnsi="Arial" w:cs="Arial"/>
          <w:color w:val="000000"/>
          <w:kern w:val="0"/>
          <w:sz w:val="20"/>
          <w:szCs w:val="20"/>
          <w:lang w:eastAsia="sk-SK"/>
          <w14:ligatures w14:val="none"/>
        </w:rPr>
        <w:t>V prípade zistenia vady je zhotoviteľ povinný v písomnom zázname uviesť, či ide o vadu, na ktorú sa vzťahuje záruka alebo ide o vadu, na ktorú sa záruka nevzťahuje.</w:t>
      </w:r>
    </w:p>
    <w:p w14:paraId="78769DD3" w14:textId="77777777" w:rsidR="00ED0FE1" w:rsidRPr="00ED0FE1" w:rsidRDefault="00ED0FE1">
      <w:pPr>
        <w:numPr>
          <w:ilvl w:val="1"/>
          <w:numId w:val="9"/>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V prípade opráv technologických zariadení sa zhotoviteľ zaväzuje použiť nové originálne náhradné diely od výrobcu technologického zariadenia. </w:t>
      </w:r>
    </w:p>
    <w:p w14:paraId="79919FE9" w14:textId="77777777" w:rsidR="00ED0FE1" w:rsidRPr="00ED0FE1" w:rsidRDefault="00ED0FE1">
      <w:pPr>
        <w:numPr>
          <w:ilvl w:val="1"/>
          <w:numId w:val="9"/>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b/>
          <w:bCs/>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ED0FE1">
        <w:rPr>
          <w:rFonts w:ascii="Arial" w:eastAsia="Times New Roman" w:hAnsi="Arial" w:cs="Arial"/>
          <w:b/>
          <w:bCs/>
          <w:color w:val="000000"/>
          <w:kern w:val="0"/>
          <w:sz w:val="20"/>
          <w:szCs w:val="20"/>
          <w:lang w:eastAsia="sk-SK"/>
          <w14:ligatures w14:val="none"/>
        </w:rPr>
        <w:t xml:space="preserve"> </w:t>
      </w:r>
    </w:p>
    <w:p w14:paraId="62B09C03" w14:textId="77777777" w:rsidR="00ED0FE1" w:rsidRPr="00ED0FE1" w:rsidRDefault="00ED0FE1" w:rsidP="00ED0FE1">
      <w:pPr>
        <w:spacing w:after="0" w:line="240" w:lineRule="auto"/>
        <w:jc w:val="center"/>
        <w:rPr>
          <w:rFonts w:ascii="Arial" w:eastAsia="Calibri" w:hAnsi="Arial" w:cs="Arial"/>
          <w:b/>
          <w:bCs/>
          <w:kern w:val="0"/>
          <w:sz w:val="20"/>
          <w:szCs w:val="20"/>
          <w14:ligatures w14:val="none"/>
        </w:rPr>
      </w:pPr>
    </w:p>
    <w:p w14:paraId="2C5E0E5C" w14:textId="77777777" w:rsidR="00ED0FE1" w:rsidRPr="00ED0FE1" w:rsidRDefault="00ED0FE1">
      <w:pPr>
        <w:numPr>
          <w:ilvl w:val="0"/>
          <w:numId w:val="7"/>
        </w:numPr>
        <w:tabs>
          <w:tab w:val="left" w:pos="2160"/>
          <w:tab w:val="left" w:pos="2880"/>
          <w:tab w:val="left" w:pos="4500"/>
        </w:tabs>
        <w:autoSpaceDE w:val="0"/>
        <w:autoSpaceDN w:val="0"/>
        <w:adjustRightInd w:val="0"/>
        <w:spacing w:after="0" w:line="240" w:lineRule="auto"/>
        <w:jc w:val="both"/>
        <w:rPr>
          <w:rFonts w:ascii="Arial" w:eastAsia="Times New Roman" w:hAnsi="Arial" w:cs="Arial"/>
          <w:vanish/>
          <w:color w:val="000000"/>
          <w:kern w:val="0"/>
          <w:sz w:val="20"/>
          <w:szCs w:val="20"/>
          <w:lang w:eastAsia="cs-CZ"/>
          <w14:ligatures w14:val="none"/>
        </w:rPr>
      </w:pPr>
    </w:p>
    <w:p w14:paraId="2F59AF26" w14:textId="77777777" w:rsidR="00ED0FE1" w:rsidRPr="00ED0FE1" w:rsidRDefault="00ED0FE1" w:rsidP="00ED0FE1">
      <w:pPr>
        <w:autoSpaceDE w:val="0"/>
        <w:autoSpaceDN w:val="0"/>
        <w:adjustRightInd w:val="0"/>
        <w:spacing w:after="0" w:line="240" w:lineRule="auto"/>
        <w:jc w:val="both"/>
        <w:rPr>
          <w:rFonts w:ascii="Arial" w:eastAsia="Times New Roman" w:hAnsi="Arial" w:cs="Arial"/>
          <w:color w:val="000000"/>
          <w:kern w:val="0"/>
          <w:sz w:val="20"/>
          <w:szCs w:val="20"/>
          <w:lang w:eastAsia="sk-SK"/>
          <w14:ligatures w14:val="none"/>
        </w:rPr>
      </w:pPr>
    </w:p>
    <w:p w14:paraId="1EA10279" w14:textId="77777777" w:rsidR="00ED0FE1" w:rsidRPr="00ED0FE1" w:rsidRDefault="00ED0FE1" w:rsidP="00ED0FE1">
      <w:pPr>
        <w:spacing w:after="0" w:line="240" w:lineRule="auto"/>
        <w:ind w:left="284"/>
        <w:jc w:val="center"/>
        <w:rPr>
          <w:rFonts w:ascii="Arial" w:eastAsia="Calibri" w:hAnsi="Arial" w:cs="Arial"/>
          <w:b/>
          <w:bCs/>
          <w:kern w:val="0"/>
          <w:sz w:val="20"/>
          <w:szCs w:val="20"/>
          <w14:ligatures w14:val="none"/>
        </w:rPr>
      </w:pPr>
      <w:r w:rsidRPr="00ED0FE1">
        <w:rPr>
          <w:rFonts w:ascii="Arial" w:eastAsia="Calibri" w:hAnsi="Arial" w:cs="Arial"/>
          <w:b/>
          <w:bCs/>
          <w:kern w:val="0"/>
          <w:sz w:val="20"/>
          <w:szCs w:val="20"/>
          <w14:ligatures w14:val="none"/>
        </w:rPr>
        <w:t>IV. Záverečné ustanovenia</w:t>
      </w:r>
    </w:p>
    <w:p w14:paraId="21E8A23E" w14:textId="77777777" w:rsidR="00ED0FE1" w:rsidRPr="00ED0FE1" w:rsidRDefault="00ED0FE1" w:rsidP="00ED0FE1">
      <w:pPr>
        <w:spacing w:after="0" w:line="240" w:lineRule="auto"/>
        <w:ind w:left="284"/>
        <w:jc w:val="both"/>
        <w:rPr>
          <w:rFonts w:ascii="Arial" w:eastAsia="Calibri" w:hAnsi="Arial" w:cs="Arial"/>
          <w:kern w:val="0"/>
          <w:sz w:val="20"/>
          <w:szCs w:val="20"/>
          <w14:ligatures w14:val="none"/>
        </w:rPr>
      </w:pPr>
    </w:p>
    <w:p w14:paraId="74A4E688" w14:textId="77777777" w:rsidR="00ED0FE1" w:rsidRPr="00ED0FE1" w:rsidRDefault="00ED0FE1">
      <w:pPr>
        <w:numPr>
          <w:ilvl w:val="0"/>
          <w:numId w:val="10"/>
        </w:numPr>
        <w:tabs>
          <w:tab w:val="left" w:pos="2160"/>
          <w:tab w:val="left" w:pos="2880"/>
          <w:tab w:val="left" w:pos="4500"/>
        </w:tabs>
        <w:autoSpaceDE w:val="0"/>
        <w:autoSpaceDN w:val="0"/>
        <w:adjustRightInd w:val="0"/>
        <w:spacing w:after="0" w:line="240" w:lineRule="auto"/>
        <w:jc w:val="both"/>
        <w:rPr>
          <w:rFonts w:ascii="Arial" w:eastAsia="Times New Roman" w:hAnsi="Arial" w:cs="Arial"/>
          <w:vanish/>
          <w:color w:val="000000"/>
          <w:kern w:val="0"/>
          <w:sz w:val="20"/>
          <w:szCs w:val="20"/>
          <w:lang w:eastAsia="cs-CZ"/>
          <w14:ligatures w14:val="none"/>
        </w:rPr>
      </w:pPr>
    </w:p>
    <w:p w14:paraId="752CF094" w14:textId="77777777" w:rsidR="00ED0FE1" w:rsidRPr="00ED0FE1" w:rsidRDefault="00ED0FE1">
      <w:pPr>
        <w:numPr>
          <w:ilvl w:val="1"/>
          <w:numId w:val="10"/>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Objednávateľa (ďalej len „</w:t>
      </w:r>
      <w:r w:rsidRPr="00ED0FE1">
        <w:rPr>
          <w:rFonts w:ascii="Arial" w:eastAsia="Times New Roman" w:hAnsi="Arial" w:cs="Arial"/>
          <w:b/>
          <w:bCs/>
          <w:color w:val="000000"/>
          <w:kern w:val="0"/>
          <w:sz w:val="20"/>
          <w:szCs w:val="20"/>
          <w:lang w:eastAsia="sk-SK"/>
          <w14:ligatures w14:val="none"/>
        </w:rPr>
        <w:t>Informácie o ochrane osobných údajov</w:t>
      </w:r>
      <w:r w:rsidRPr="00ED0FE1">
        <w:rPr>
          <w:rFonts w:ascii="Arial" w:eastAsia="Times New Roman" w:hAnsi="Arial" w:cs="Arial"/>
          <w:color w:val="000000"/>
          <w:kern w:val="0"/>
          <w:sz w:val="20"/>
          <w:szCs w:val="20"/>
          <w:lang w:eastAsia="sk-SK"/>
          <w14:ligatures w14:val="none"/>
        </w:rPr>
        <w:t xml:space="preserve">“). </w:t>
      </w:r>
    </w:p>
    <w:p w14:paraId="581663A9" w14:textId="77777777" w:rsidR="00ED0FE1" w:rsidRPr="00ED0FE1" w:rsidRDefault="00ED0FE1">
      <w:pPr>
        <w:numPr>
          <w:ilvl w:val="1"/>
          <w:numId w:val="10"/>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Zhotoviteľ podpisom zmluvy potvrdzuje:</w:t>
      </w:r>
    </w:p>
    <w:p w14:paraId="6DFA3B02" w14:textId="77777777" w:rsidR="00ED0FE1" w:rsidRPr="00ED0FE1" w:rsidRDefault="00ED0FE1">
      <w:pPr>
        <w:numPr>
          <w:ilvl w:val="2"/>
          <w:numId w:val="10"/>
        </w:numPr>
        <w:tabs>
          <w:tab w:val="left" w:pos="2160"/>
          <w:tab w:val="left" w:pos="2880"/>
          <w:tab w:val="left" w:pos="4500"/>
        </w:tabs>
        <w:autoSpaceDE w:val="0"/>
        <w:autoSpaceDN w:val="0"/>
        <w:adjustRightInd w:val="0"/>
        <w:spacing w:after="0" w:line="240" w:lineRule="auto"/>
        <w:ind w:left="1134"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lastRenderedPageBreak/>
        <w:t>správnosť a pravdivosť osobných údajov, ktoré sa ho týkajú a sú uvedené v tejto zmluve;</w:t>
      </w:r>
    </w:p>
    <w:p w14:paraId="33B6BC28" w14:textId="77777777" w:rsidR="00ED0FE1" w:rsidRPr="00ED0FE1" w:rsidRDefault="00ED0FE1">
      <w:pPr>
        <w:numPr>
          <w:ilvl w:val="2"/>
          <w:numId w:val="10"/>
        </w:numPr>
        <w:tabs>
          <w:tab w:val="left" w:pos="2160"/>
          <w:tab w:val="left" w:pos="2880"/>
          <w:tab w:val="left" w:pos="4500"/>
        </w:tabs>
        <w:autoSpaceDE w:val="0"/>
        <w:autoSpaceDN w:val="0"/>
        <w:adjustRightInd w:val="0"/>
        <w:spacing w:after="0" w:line="240" w:lineRule="auto"/>
        <w:ind w:left="1134"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že mu boli poskytnuté Informácie o ochrane osobných údajov;</w:t>
      </w:r>
    </w:p>
    <w:p w14:paraId="045D0AE6" w14:textId="77777777" w:rsidR="00ED0FE1" w:rsidRPr="00ED0FE1" w:rsidRDefault="00ED0FE1">
      <w:pPr>
        <w:numPr>
          <w:ilvl w:val="2"/>
          <w:numId w:val="10"/>
        </w:numPr>
        <w:tabs>
          <w:tab w:val="left" w:pos="2160"/>
          <w:tab w:val="left" w:pos="2880"/>
          <w:tab w:val="left" w:pos="4500"/>
        </w:tabs>
        <w:autoSpaceDE w:val="0"/>
        <w:autoSpaceDN w:val="0"/>
        <w:adjustRightInd w:val="0"/>
        <w:spacing w:after="0" w:line="240" w:lineRule="auto"/>
        <w:ind w:left="1134"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0077CE29" w14:textId="77777777" w:rsidR="00ED0FE1" w:rsidRPr="00ED0FE1" w:rsidRDefault="00ED0FE1">
      <w:pPr>
        <w:numPr>
          <w:ilvl w:val="1"/>
          <w:numId w:val="10"/>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ED0FE1">
        <w:rPr>
          <w:rFonts w:ascii="Arial" w:eastAsia="Times New Roman" w:hAnsi="Arial" w:cs="Arial"/>
          <w:b/>
          <w:bCs/>
          <w:color w:val="000000"/>
          <w:kern w:val="0"/>
          <w:sz w:val="20"/>
          <w:szCs w:val="20"/>
          <w:lang w:eastAsia="sk-SK"/>
          <w14:ligatures w14:val="none"/>
        </w:rPr>
        <w:t>zákon  o nelegálnej práci a nelegálnom zamestnávaní</w:t>
      </w:r>
      <w:r w:rsidRPr="00ED0FE1">
        <w:rPr>
          <w:rFonts w:ascii="Arial" w:eastAsia="Times New Roman" w:hAnsi="Arial" w:cs="Arial"/>
          <w:color w:val="000000"/>
          <w:kern w:val="0"/>
          <w:sz w:val="20"/>
          <w:szCs w:val="20"/>
          <w:lang w:eastAsia="sk-SK"/>
          <w14:ligatures w14:val="none"/>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F2C9BA4" w14:textId="77777777" w:rsidR="00ED0FE1" w:rsidRPr="00ED0FE1" w:rsidRDefault="00ED0FE1">
      <w:pPr>
        <w:numPr>
          <w:ilvl w:val="1"/>
          <w:numId w:val="10"/>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3D5BA484" w14:textId="77777777" w:rsidR="00ED0FE1" w:rsidRPr="00ED0FE1" w:rsidRDefault="00ED0FE1">
      <w:pPr>
        <w:numPr>
          <w:ilvl w:val="1"/>
          <w:numId w:val="10"/>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Neoddeliteľnou súčasťou zmluvy sú nasledovné prílohy: </w:t>
      </w:r>
    </w:p>
    <w:p w14:paraId="7FC33B4C" w14:textId="77777777" w:rsidR="00ED0FE1" w:rsidRPr="00ED0FE1" w:rsidRDefault="00ED0FE1" w:rsidP="00ED0FE1">
      <w:pPr>
        <w:autoSpaceDE w:val="0"/>
        <w:autoSpaceDN w:val="0"/>
        <w:adjustRightInd w:val="0"/>
        <w:spacing w:after="0" w:line="240" w:lineRule="auto"/>
        <w:ind w:left="567"/>
        <w:jc w:val="both"/>
        <w:rPr>
          <w:rFonts w:ascii="Arial" w:eastAsia="Times New Roman" w:hAnsi="Arial" w:cs="Arial"/>
          <w:color w:val="000000"/>
          <w:kern w:val="0"/>
          <w:sz w:val="20"/>
          <w:szCs w:val="20"/>
          <w:lang w:eastAsia="sk-SK"/>
          <w14:ligatures w14:val="none"/>
        </w:rPr>
      </w:pPr>
    </w:p>
    <w:p w14:paraId="7FC6C4F2" w14:textId="77777777" w:rsidR="00ED0FE1" w:rsidRPr="00ED0FE1" w:rsidRDefault="00ED0FE1" w:rsidP="00ED0FE1">
      <w:pPr>
        <w:spacing w:after="0" w:line="240" w:lineRule="auto"/>
        <w:ind w:left="284"/>
        <w:jc w:val="both"/>
        <w:rPr>
          <w:rFonts w:ascii="Arial" w:eastAsia="Calibri" w:hAnsi="Arial" w:cs="Arial"/>
          <w:kern w:val="0"/>
          <w:sz w:val="20"/>
          <w:szCs w:val="20"/>
          <w14:ligatures w14:val="none"/>
        </w:rPr>
      </w:pPr>
    </w:p>
    <w:tbl>
      <w:tblPr>
        <w:tblStyle w:val="Mriekatabuky"/>
        <w:tblW w:w="9224" w:type="dxa"/>
        <w:tblInd w:w="552" w:type="dxa"/>
        <w:tblLook w:val="04A0" w:firstRow="1" w:lastRow="0" w:firstColumn="1" w:lastColumn="0" w:noHBand="0" w:noVBand="1"/>
      </w:tblPr>
      <w:tblGrid>
        <w:gridCol w:w="467"/>
        <w:gridCol w:w="8757"/>
      </w:tblGrid>
      <w:tr w:rsidR="00ED0FE1" w:rsidRPr="00ED0FE1" w14:paraId="1AE6DC3C" w14:textId="77777777" w:rsidTr="00ED0FE1">
        <w:trPr>
          <w:trHeight w:val="47"/>
        </w:trPr>
        <w:tc>
          <w:tcPr>
            <w:tcW w:w="9224" w:type="dxa"/>
            <w:gridSpan w:val="2"/>
            <w:shd w:val="clear" w:color="auto" w:fill="D9D9D9"/>
          </w:tcPr>
          <w:p w14:paraId="077E7F50"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Zoznam príloh:</w:t>
            </w:r>
          </w:p>
        </w:tc>
      </w:tr>
      <w:tr w:rsidR="00ED0FE1" w:rsidRPr="00ED0FE1" w14:paraId="034584D2" w14:textId="77777777" w:rsidTr="00ED0FE1">
        <w:trPr>
          <w:trHeight w:val="47"/>
        </w:trPr>
        <w:tc>
          <w:tcPr>
            <w:tcW w:w="467" w:type="dxa"/>
            <w:shd w:val="clear" w:color="auto" w:fill="D9D9D9"/>
          </w:tcPr>
          <w:p w14:paraId="259B97CE" w14:textId="77777777" w:rsidR="00ED0FE1" w:rsidRPr="00ED0FE1" w:rsidRDefault="00ED0FE1" w:rsidP="00ED0FE1">
            <w:pPr>
              <w:jc w:val="both"/>
              <w:rPr>
                <w:rFonts w:ascii="Arial" w:eastAsia="Calibri" w:hAnsi="Arial" w:cs="Arial"/>
              </w:rPr>
            </w:pPr>
            <w:r w:rsidRPr="00ED0FE1">
              <w:rPr>
                <w:rFonts w:ascii="Arial" w:eastAsia="Calibri" w:hAnsi="Arial" w:cs="Arial"/>
              </w:rPr>
              <w:t>1.</w:t>
            </w:r>
          </w:p>
        </w:tc>
        <w:tc>
          <w:tcPr>
            <w:tcW w:w="8757" w:type="dxa"/>
            <w:shd w:val="clear" w:color="auto" w:fill="FFFFFF"/>
          </w:tcPr>
          <w:p w14:paraId="5D1B818A" w14:textId="77777777" w:rsidR="00ED0FE1" w:rsidRPr="00ED0FE1" w:rsidRDefault="00ED0FE1" w:rsidP="00ED0FE1">
            <w:pPr>
              <w:jc w:val="both"/>
              <w:rPr>
                <w:rFonts w:ascii="Arial" w:eastAsia="Calibri" w:hAnsi="Arial" w:cs="Arial"/>
              </w:rPr>
            </w:pPr>
            <w:r w:rsidRPr="00ED0FE1">
              <w:rPr>
                <w:rFonts w:ascii="Arial" w:eastAsia="Calibri" w:hAnsi="Arial" w:cs="Arial"/>
              </w:rPr>
              <w:t>Technická špecifikácia</w:t>
            </w:r>
          </w:p>
        </w:tc>
      </w:tr>
      <w:tr w:rsidR="00ED0FE1" w:rsidRPr="00ED0FE1" w14:paraId="7C56F9A4" w14:textId="77777777" w:rsidTr="00ED0FE1">
        <w:trPr>
          <w:trHeight w:val="47"/>
        </w:trPr>
        <w:tc>
          <w:tcPr>
            <w:tcW w:w="467" w:type="dxa"/>
            <w:shd w:val="clear" w:color="auto" w:fill="D9D9D9"/>
          </w:tcPr>
          <w:p w14:paraId="1D051F2B" w14:textId="77777777" w:rsidR="00ED0FE1" w:rsidRPr="00ED0FE1" w:rsidRDefault="00ED0FE1" w:rsidP="00ED0FE1">
            <w:pPr>
              <w:jc w:val="both"/>
              <w:rPr>
                <w:rFonts w:ascii="Arial" w:eastAsia="Calibri" w:hAnsi="Arial" w:cs="Arial"/>
              </w:rPr>
            </w:pPr>
            <w:r w:rsidRPr="00ED0FE1">
              <w:rPr>
                <w:rFonts w:ascii="Arial" w:eastAsia="Calibri" w:hAnsi="Arial" w:cs="Arial"/>
              </w:rPr>
              <w:t xml:space="preserve">2. </w:t>
            </w:r>
          </w:p>
        </w:tc>
        <w:tc>
          <w:tcPr>
            <w:tcW w:w="8757" w:type="dxa"/>
            <w:shd w:val="clear" w:color="auto" w:fill="FFFFFF"/>
          </w:tcPr>
          <w:p w14:paraId="688974E9" w14:textId="77777777" w:rsidR="00ED0FE1" w:rsidRPr="00ED0FE1" w:rsidRDefault="00ED0FE1" w:rsidP="00ED0FE1">
            <w:pPr>
              <w:jc w:val="both"/>
              <w:rPr>
                <w:rFonts w:ascii="Arial" w:eastAsia="Calibri" w:hAnsi="Arial" w:cs="Arial"/>
              </w:rPr>
            </w:pPr>
            <w:r w:rsidRPr="00ED0FE1">
              <w:rPr>
                <w:rFonts w:ascii="Arial" w:eastAsia="Calibri" w:hAnsi="Arial" w:cs="Arial"/>
              </w:rPr>
              <w:t>Cena</w:t>
            </w:r>
          </w:p>
        </w:tc>
      </w:tr>
      <w:tr w:rsidR="00ED0FE1" w:rsidRPr="00ED0FE1" w14:paraId="0AFB4454" w14:textId="77777777" w:rsidTr="00ED0FE1">
        <w:trPr>
          <w:trHeight w:val="47"/>
        </w:trPr>
        <w:tc>
          <w:tcPr>
            <w:tcW w:w="467" w:type="dxa"/>
            <w:shd w:val="clear" w:color="auto" w:fill="D9D9D9"/>
          </w:tcPr>
          <w:p w14:paraId="2FB3F11B" w14:textId="77777777" w:rsidR="00ED0FE1" w:rsidRPr="00ED0FE1" w:rsidRDefault="00ED0FE1" w:rsidP="00ED0FE1">
            <w:pPr>
              <w:jc w:val="both"/>
              <w:rPr>
                <w:rFonts w:ascii="Arial" w:eastAsia="Calibri" w:hAnsi="Arial" w:cs="Arial"/>
              </w:rPr>
            </w:pPr>
            <w:r w:rsidRPr="00ED0FE1">
              <w:rPr>
                <w:rFonts w:ascii="Arial" w:eastAsia="Calibri" w:hAnsi="Arial" w:cs="Arial"/>
              </w:rPr>
              <w:t>3.</w:t>
            </w:r>
          </w:p>
        </w:tc>
        <w:tc>
          <w:tcPr>
            <w:tcW w:w="8757" w:type="dxa"/>
            <w:shd w:val="clear" w:color="auto" w:fill="FFFFFF"/>
          </w:tcPr>
          <w:p w14:paraId="25355B46" w14:textId="77777777" w:rsidR="00ED0FE1" w:rsidRPr="00ED0FE1" w:rsidRDefault="00ED0FE1" w:rsidP="00ED0FE1">
            <w:pPr>
              <w:jc w:val="both"/>
              <w:rPr>
                <w:rFonts w:ascii="Arial" w:eastAsia="Calibri" w:hAnsi="Arial" w:cs="Arial"/>
              </w:rPr>
            </w:pPr>
            <w:r w:rsidRPr="00ED0FE1">
              <w:rPr>
                <w:rFonts w:ascii="Arial" w:eastAsia="Calibri" w:hAnsi="Arial" w:cs="Arial"/>
              </w:rPr>
              <w:t>Zoznam subdodávateľov</w:t>
            </w:r>
          </w:p>
        </w:tc>
      </w:tr>
    </w:tbl>
    <w:p w14:paraId="64791152" w14:textId="77777777" w:rsidR="00ED0FE1" w:rsidRPr="00ED0FE1" w:rsidRDefault="00ED0FE1" w:rsidP="00ED0FE1">
      <w:pPr>
        <w:autoSpaceDE w:val="0"/>
        <w:autoSpaceDN w:val="0"/>
        <w:adjustRightInd w:val="0"/>
        <w:spacing w:after="0" w:line="240" w:lineRule="auto"/>
        <w:ind w:left="567"/>
        <w:jc w:val="both"/>
        <w:rPr>
          <w:rFonts w:ascii="Arial" w:eastAsia="Times New Roman" w:hAnsi="Arial" w:cs="Arial"/>
          <w:color w:val="000000"/>
          <w:kern w:val="0"/>
          <w:sz w:val="20"/>
          <w:szCs w:val="20"/>
          <w:lang w:eastAsia="sk-SK"/>
          <w14:ligatures w14:val="none"/>
        </w:rPr>
      </w:pPr>
    </w:p>
    <w:p w14:paraId="139A6995" w14:textId="77777777" w:rsidR="00ED0FE1" w:rsidRPr="00ED0FE1" w:rsidRDefault="00ED0FE1">
      <w:pPr>
        <w:numPr>
          <w:ilvl w:val="1"/>
          <w:numId w:val="10"/>
        </w:numPr>
        <w:tabs>
          <w:tab w:val="left" w:pos="2160"/>
          <w:tab w:val="left" w:pos="2880"/>
          <w:tab w:val="left" w:pos="4500"/>
        </w:tabs>
        <w:autoSpaceDE w:val="0"/>
        <w:autoSpaceDN w:val="0"/>
        <w:adjustRightInd w:val="0"/>
        <w:spacing w:after="0" w:line="240" w:lineRule="auto"/>
        <w:ind w:left="567" w:hanging="567"/>
        <w:jc w:val="both"/>
        <w:rPr>
          <w:rFonts w:ascii="Arial" w:eastAsia="Times New Roman" w:hAnsi="Arial" w:cs="Arial"/>
          <w:color w:val="000000"/>
          <w:kern w:val="0"/>
          <w:sz w:val="20"/>
          <w:szCs w:val="20"/>
          <w:lang w:eastAsia="sk-SK"/>
          <w14:ligatures w14:val="none"/>
        </w:rPr>
      </w:pPr>
      <w:r w:rsidRPr="00ED0FE1">
        <w:rPr>
          <w:rFonts w:ascii="Arial" w:eastAsia="Times New Roman" w:hAnsi="Arial" w:cs="Arial"/>
          <w:color w:val="000000"/>
          <w:kern w:val="0"/>
          <w:sz w:val="20"/>
          <w:szCs w:val="20"/>
          <w:lang w:eastAsia="sk-SK"/>
          <w14:ligatures w14:val="none"/>
        </w:rPr>
        <w:t xml:space="preserve">Táto zmluva je vyhotovená v troch (3) rovnopisoch, z toho dve (2) pre objednávateľa a jeden (1) rovnopis pre zhotoviteľa. </w:t>
      </w:r>
    </w:p>
    <w:p w14:paraId="25D13719" w14:textId="77777777" w:rsidR="00ED0FE1" w:rsidRPr="00ED0FE1" w:rsidRDefault="00ED0FE1" w:rsidP="00ED0FE1">
      <w:pPr>
        <w:spacing w:after="0" w:line="240" w:lineRule="auto"/>
        <w:ind w:left="284"/>
        <w:jc w:val="both"/>
        <w:rPr>
          <w:rFonts w:ascii="Arial" w:eastAsia="Calibri" w:hAnsi="Arial" w:cs="Arial"/>
          <w:kern w:val="0"/>
          <w:sz w:val="20"/>
          <w:szCs w:val="20"/>
          <w14:ligatures w14:val="none"/>
        </w:rPr>
      </w:pPr>
    </w:p>
    <w:p w14:paraId="663B75DF" w14:textId="77777777" w:rsidR="00ED0FE1" w:rsidRPr="00ED0FE1" w:rsidRDefault="00ED0FE1" w:rsidP="00ED0FE1">
      <w:pPr>
        <w:spacing w:after="0" w:line="240" w:lineRule="auto"/>
        <w:jc w:val="both"/>
        <w:rPr>
          <w:rFonts w:ascii="Arial" w:eastAsia="Calibri" w:hAnsi="Arial" w:cs="Arial"/>
          <w:kern w:val="0"/>
          <w:sz w:val="20"/>
          <w:szCs w:val="20"/>
          <w14:ligatures w14:val="none"/>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7"/>
      </w:tblGrid>
      <w:tr w:rsidR="00ED0FE1" w:rsidRPr="00ED0FE1" w14:paraId="31E1DDE7" w14:textId="77777777" w:rsidTr="00F85409">
        <w:tc>
          <w:tcPr>
            <w:tcW w:w="4814" w:type="dxa"/>
          </w:tcPr>
          <w:p w14:paraId="1225EA45" w14:textId="77777777" w:rsidR="00ED0FE1" w:rsidRPr="00ED0FE1" w:rsidRDefault="00ED0FE1" w:rsidP="00ED0FE1">
            <w:pPr>
              <w:jc w:val="both"/>
              <w:rPr>
                <w:rFonts w:ascii="Arial" w:eastAsia="Calibri" w:hAnsi="Arial" w:cs="Arial"/>
              </w:rPr>
            </w:pPr>
            <w:r w:rsidRPr="00ED0FE1">
              <w:rPr>
                <w:rFonts w:ascii="Arial" w:eastAsia="Calibri" w:hAnsi="Arial" w:cs="Arial"/>
              </w:rPr>
              <w:t>V ...........................  dňa ............................</w:t>
            </w:r>
          </w:p>
        </w:tc>
        <w:tc>
          <w:tcPr>
            <w:tcW w:w="4814" w:type="dxa"/>
          </w:tcPr>
          <w:p w14:paraId="53990F04" w14:textId="77777777" w:rsidR="00ED0FE1" w:rsidRPr="00ED0FE1" w:rsidRDefault="00ED0FE1" w:rsidP="00ED0FE1">
            <w:pPr>
              <w:jc w:val="both"/>
              <w:rPr>
                <w:rFonts w:ascii="Arial" w:eastAsia="Calibri" w:hAnsi="Arial" w:cs="Arial"/>
              </w:rPr>
            </w:pPr>
            <w:r w:rsidRPr="00ED0FE1">
              <w:rPr>
                <w:rFonts w:ascii="Arial" w:eastAsia="Calibri" w:hAnsi="Arial" w:cs="Arial"/>
              </w:rPr>
              <w:t>V ...........................  dňa ............................</w:t>
            </w:r>
          </w:p>
        </w:tc>
      </w:tr>
      <w:tr w:rsidR="00ED0FE1" w:rsidRPr="00ED0FE1" w14:paraId="6E8AEB61" w14:textId="77777777" w:rsidTr="00F85409">
        <w:tc>
          <w:tcPr>
            <w:tcW w:w="4814" w:type="dxa"/>
          </w:tcPr>
          <w:p w14:paraId="410AAB67" w14:textId="77777777" w:rsidR="00ED0FE1" w:rsidRPr="00ED0FE1" w:rsidRDefault="00ED0FE1" w:rsidP="00ED0FE1">
            <w:pPr>
              <w:jc w:val="both"/>
              <w:rPr>
                <w:rFonts w:ascii="Arial" w:eastAsia="Calibri" w:hAnsi="Arial" w:cs="Arial"/>
                <w:b/>
                <w:bCs/>
              </w:rPr>
            </w:pPr>
          </w:p>
          <w:p w14:paraId="515E6901"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Objednávateľ:</w:t>
            </w:r>
          </w:p>
          <w:p w14:paraId="2DEF3C5B" w14:textId="77777777" w:rsidR="00ED0FE1" w:rsidRPr="00ED0FE1" w:rsidRDefault="00ED0FE1" w:rsidP="00ED0FE1">
            <w:pPr>
              <w:jc w:val="both"/>
              <w:rPr>
                <w:rFonts w:ascii="Arial" w:eastAsia="Calibri" w:hAnsi="Arial" w:cs="Arial"/>
              </w:rPr>
            </w:pPr>
          </w:p>
          <w:p w14:paraId="4DEB459A" w14:textId="77777777" w:rsidR="00ED0FE1" w:rsidRPr="00ED0FE1" w:rsidRDefault="00ED0FE1" w:rsidP="00ED0FE1">
            <w:pPr>
              <w:jc w:val="both"/>
              <w:rPr>
                <w:rFonts w:ascii="Arial" w:eastAsia="Calibri" w:hAnsi="Arial" w:cs="Arial"/>
              </w:rPr>
            </w:pPr>
          </w:p>
          <w:p w14:paraId="55D9F6EA" w14:textId="77777777" w:rsidR="00ED0FE1" w:rsidRPr="00ED0FE1" w:rsidRDefault="00ED0FE1" w:rsidP="00ED0FE1">
            <w:pPr>
              <w:jc w:val="center"/>
              <w:rPr>
                <w:rFonts w:ascii="Arial" w:eastAsia="Calibri" w:hAnsi="Arial" w:cs="Arial"/>
              </w:rPr>
            </w:pPr>
            <w:r w:rsidRPr="00ED0FE1">
              <w:rPr>
                <w:rFonts w:ascii="Arial" w:eastAsia="Calibri" w:hAnsi="Arial" w:cs="Arial"/>
              </w:rPr>
              <w:t>_______________________________________</w:t>
            </w:r>
          </w:p>
          <w:p w14:paraId="25E26446" w14:textId="77777777" w:rsidR="00ED0FE1" w:rsidRPr="00ED0FE1" w:rsidRDefault="00ED0FE1" w:rsidP="00ED0FE1">
            <w:pPr>
              <w:jc w:val="center"/>
              <w:rPr>
                <w:rFonts w:ascii="Arial" w:eastAsia="Calibri" w:hAnsi="Arial" w:cs="Arial"/>
                <w:b/>
                <w:bCs/>
              </w:rPr>
            </w:pPr>
            <w:r w:rsidRPr="00ED0FE1">
              <w:rPr>
                <w:rFonts w:ascii="Arial" w:eastAsia="Calibri" w:hAnsi="Arial" w:cs="Arial"/>
                <w:b/>
                <w:bCs/>
              </w:rPr>
              <w:t>Odvoz a likvidácia odpadu a.s. v skratke: OLO a.s.</w:t>
            </w:r>
          </w:p>
          <w:p w14:paraId="792D8F2B" w14:textId="77777777" w:rsidR="00ED0FE1" w:rsidRPr="00ED0FE1" w:rsidRDefault="00ED0FE1" w:rsidP="00ED0FE1">
            <w:pPr>
              <w:jc w:val="center"/>
              <w:rPr>
                <w:rFonts w:ascii="Arial" w:eastAsia="Calibri" w:hAnsi="Arial" w:cs="Arial"/>
              </w:rPr>
            </w:pPr>
            <w:r w:rsidRPr="00ED0FE1">
              <w:rPr>
                <w:rFonts w:ascii="Arial" w:eastAsia="Calibri" w:hAnsi="Arial" w:cs="Arial"/>
              </w:rPr>
              <w:t>[meno, priezvisko a funkcia]</w:t>
            </w:r>
          </w:p>
          <w:p w14:paraId="63DA583C" w14:textId="77777777" w:rsidR="00ED0FE1" w:rsidRPr="00ED0FE1" w:rsidRDefault="00ED0FE1" w:rsidP="00ED0FE1">
            <w:pPr>
              <w:jc w:val="both"/>
              <w:rPr>
                <w:rFonts w:ascii="Arial" w:eastAsia="Calibri" w:hAnsi="Arial" w:cs="Arial"/>
              </w:rPr>
            </w:pPr>
          </w:p>
        </w:tc>
        <w:tc>
          <w:tcPr>
            <w:tcW w:w="4814" w:type="dxa"/>
          </w:tcPr>
          <w:p w14:paraId="4A77DA20" w14:textId="77777777" w:rsidR="00ED0FE1" w:rsidRPr="00ED0FE1" w:rsidRDefault="00ED0FE1" w:rsidP="00ED0FE1">
            <w:pPr>
              <w:jc w:val="both"/>
              <w:rPr>
                <w:rFonts w:ascii="Arial" w:eastAsia="Calibri" w:hAnsi="Arial" w:cs="Arial"/>
                <w:b/>
                <w:bCs/>
              </w:rPr>
            </w:pPr>
          </w:p>
          <w:p w14:paraId="72F7DFC7" w14:textId="77777777" w:rsidR="00ED0FE1" w:rsidRPr="00ED0FE1" w:rsidRDefault="00ED0FE1" w:rsidP="00ED0FE1">
            <w:pPr>
              <w:jc w:val="both"/>
              <w:rPr>
                <w:rFonts w:ascii="Arial" w:eastAsia="Calibri" w:hAnsi="Arial" w:cs="Arial"/>
                <w:b/>
                <w:bCs/>
              </w:rPr>
            </w:pPr>
            <w:r w:rsidRPr="00ED0FE1">
              <w:rPr>
                <w:rFonts w:ascii="Arial" w:eastAsia="Calibri" w:hAnsi="Arial" w:cs="Arial"/>
                <w:b/>
                <w:bCs/>
              </w:rPr>
              <w:t>Zhotoviteľ:</w:t>
            </w:r>
          </w:p>
          <w:p w14:paraId="2A50D38C" w14:textId="77777777" w:rsidR="00ED0FE1" w:rsidRPr="00ED0FE1" w:rsidRDefault="00ED0FE1" w:rsidP="00ED0FE1">
            <w:pPr>
              <w:jc w:val="both"/>
              <w:rPr>
                <w:rFonts w:ascii="Arial" w:eastAsia="Calibri" w:hAnsi="Arial" w:cs="Arial"/>
              </w:rPr>
            </w:pPr>
          </w:p>
          <w:p w14:paraId="79D07E3E" w14:textId="77777777" w:rsidR="00ED0FE1" w:rsidRPr="00ED0FE1" w:rsidRDefault="00ED0FE1" w:rsidP="00ED0FE1">
            <w:pPr>
              <w:jc w:val="both"/>
              <w:rPr>
                <w:rFonts w:ascii="Arial" w:eastAsia="Calibri" w:hAnsi="Arial" w:cs="Arial"/>
              </w:rPr>
            </w:pPr>
          </w:p>
          <w:p w14:paraId="4E880F4D" w14:textId="77777777" w:rsidR="00ED0FE1" w:rsidRPr="00ED0FE1" w:rsidRDefault="00ED0FE1" w:rsidP="00ED0FE1">
            <w:pPr>
              <w:jc w:val="center"/>
              <w:rPr>
                <w:rFonts w:ascii="Arial" w:eastAsia="Calibri" w:hAnsi="Arial" w:cs="Arial"/>
              </w:rPr>
            </w:pPr>
            <w:r w:rsidRPr="00ED0FE1">
              <w:rPr>
                <w:rFonts w:ascii="Arial" w:eastAsia="Calibri" w:hAnsi="Arial" w:cs="Arial"/>
              </w:rPr>
              <w:t>_______________________________________</w:t>
            </w:r>
          </w:p>
          <w:p w14:paraId="54BFE3B3" w14:textId="77777777" w:rsidR="00ED0FE1" w:rsidRPr="00ED0FE1" w:rsidRDefault="00ED0FE1" w:rsidP="00ED0FE1">
            <w:pPr>
              <w:jc w:val="center"/>
              <w:rPr>
                <w:rFonts w:ascii="Arial" w:eastAsia="Calibri" w:hAnsi="Arial" w:cs="Arial"/>
                <w:b/>
                <w:bCs/>
              </w:rPr>
            </w:pPr>
            <w:r w:rsidRPr="00ED0FE1">
              <w:rPr>
                <w:rFonts w:ascii="Arial" w:eastAsia="Calibri" w:hAnsi="Arial" w:cs="Arial"/>
                <w:b/>
                <w:bCs/>
              </w:rPr>
              <w:t>[obchodné meno]</w:t>
            </w:r>
          </w:p>
          <w:p w14:paraId="608F24FD" w14:textId="77777777" w:rsidR="00ED0FE1" w:rsidRPr="00ED0FE1" w:rsidRDefault="00ED0FE1" w:rsidP="00ED0FE1">
            <w:pPr>
              <w:jc w:val="center"/>
              <w:rPr>
                <w:rFonts w:ascii="Arial" w:eastAsia="Calibri" w:hAnsi="Arial" w:cs="Arial"/>
              </w:rPr>
            </w:pPr>
            <w:r w:rsidRPr="00ED0FE1">
              <w:rPr>
                <w:rFonts w:ascii="Arial" w:eastAsia="Calibri" w:hAnsi="Arial" w:cs="Arial"/>
              </w:rPr>
              <w:t>[meno, priezvisko a funkcia]</w:t>
            </w:r>
          </w:p>
        </w:tc>
      </w:tr>
      <w:tr w:rsidR="00ED0FE1" w:rsidRPr="00ED0FE1" w14:paraId="2855FB3A" w14:textId="77777777" w:rsidTr="00F85409">
        <w:tc>
          <w:tcPr>
            <w:tcW w:w="4814" w:type="dxa"/>
          </w:tcPr>
          <w:p w14:paraId="6274D089" w14:textId="77777777" w:rsidR="00ED0FE1" w:rsidRPr="00ED0FE1" w:rsidRDefault="00ED0FE1" w:rsidP="00ED0FE1">
            <w:pPr>
              <w:jc w:val="both"/>
              <w:rPr>
                <w:rFonts w:ascii="Arial" w:eastAsia="Calibri" w:hAnsi="Arial" w:cs="Arial"/>
              </w:rPr>
            </w:pPr>
          </w:p>
          <w:p w14:paraId="367111FA" w14:textId="77777777" w:rsidR="00ED0FE1" w:rsidRPr="00ED0FE1" w:rsidRDefault="00ED0FE1" w:rsidP="00ED0FE1">
            <w:pPr>
              <w:jc w:val="both"/>
              <w:rPr>
                <w:rFonts w:ascii="Arial" w:eastAsia="Calibri" w:hAnsi="Arial" w:cs="Arial"/>
              </w:rPr>
            </w:pPr>
          </w:p>
          <w:p w14:paraId="2ACB877A" w14:textId="77777777" w:rsidR="00ED0FE1" w:rsidRPr="00ED0FE1" w:rsidRDefault="00ED0FE1" w:rsidP="00ED0FE1">
            <w:pPr>
              <w:jc w:val="center"/>
              <w:rPr>
                <w:rFonts w:ascii="Arial" w:eastAsia="Calibri" w:hAnsi="Arial" w:cs="Arial"/>
              </w:rPr>
            </w:pPr>
            <w:r w:rsidRPr="00ED0FE1">
              <w:rPr>
                <w:rFonts w:ascii="Arial" w:eastAsia="Calibri" w:hAnsi="Arial" w:cs="Arial"/>
              </w:rPr>
              <w:t>______________________________________</w:t>
            </w:r>
          </w:p>
          <w:p w14:paraId="5D191D20" w14:textId="77777777" w:rsidR="00ED0FE1" w:rsidRPr="00ED0FE1" w:rsidRDefault="00ED0FE1" w:rsidP="00ED0FE1">
            <w:pPr>
              <w:jc w:val="center"/>
              <w:rPr>
                <w:rFonts w:ascii="Arial" w:eastAsia="Calibri" w:hAnsi="Arial" w:cs="Arial"/>
                <w:b/>
                <w:bCs/>
              </w:rPr>
            </w:pPr>
            <w:r w:rsidRPr="00ED0FE1">
              <w:rPr>
                <w:rFonts w:ascii="Arial" w:eastAsia="Calibri" w:hAnsi="Arial" w:cs="Arial"/>
                <w:b/>
                <w:bCs/>
              </w:rPr>
              <w:t>Odvoz a likvidácia odpadu a.s</w:t>
            </w:r>
            <w:r w:rsidRPr="00ED0FE1">
              <w:rPr>
                <w:rFonts w:ascii="Arial" w:eastAsia="Calibri" w:hAnsi="Arial" w:cs="Arial"/>
              </w:rPr>
              <w:t xml:space="preserve">. </w:t>
            </w:r>
            <w:r w:rsidRPr="00ED0FE1">
              <w:rPr>
                <w:rFonts w:ascii="Arial" w:eastAsia="Calibri" w:hAnsi="Arial" w:cs="Arial"/>
                <w:b/>
                <w:bCs/>
              </w:rPr>
              <w:t>v skratke OLO a.s.</w:t>
            </w:r>
          </w:p>
          <w:p w14:paraId="277F2B3E" w14:textId="77777777" w:rsidR="00ED0FE1" w:rsidRPr="00ED0FE1" w:rsidRDefault="00ED0FE1" w:rsidP="00ED0FE1">
            <w:pPr>
              <w:jc w:val="center"/>
              <w:rPr>
                <w:rFonts w:ascii="Arial" w:eastAsia="Calibri" w:hAnsi="Arial" w:cs="Arial"/>
              </w:rPr>
            </w:pPr>
            <w:r w:rsidRPr="00ED0FE1">
              <w:rPr>
                <w:rFonts w:ascii="Arial" w:eastAsia="Calibri" w:hAnsi="Arial" w:cs="Arial"/>
              </w:rPr>
              <w:t>[meno, priezvisko a funkcia]</w:t>
            </w:r>
          </w:p>
        </w:tc>
        <w:tc>
          <w:tcPr>
            <w:tcW w:w="4814" w:type="dxa"/>
          </w:tcPr>
          <w:p w14:paraId="54AAC276" w14:textId="77777777" w:rsidR="00ED0FE1" w:rsidRPr="00ED0FE1" w:rsidRDefault="00ED0FE1" w:rsidP="00ED0FE1">
            <w:pPr>
              <w:jc w:val="both"/>
              <w:rPr>
                <w:rFonts w:ascii="Arial" w:eastAsia="Calibri" w:hAnsi="Arial" w:cs="Arial"/>
              </w:rPr>
            </w:pPr>
          </w:p>
          <w:p w14:paraId="35F31A03" w14:textId="77777777" w:rsidR="00ED0FE1" w:rsidRPr="00ED0FE1" w:rsidRDefault="00ED0FE1" w:rsidP="00ED0FE1">
            <w:pPr>
              <w:jc w:val="both"/>
              <w:rPr>
                <w:rFonts w:ascii="Arial" w:eastAsia="Calibri" w:hAnsi="Arial" w:cs="Arial"/>
              </w:rPr>
            </w:pPr>
          </w:p>
          <w:p w14:paraId="4A39A335" w14:textId="77777777" w:rsidR="00ED0FE1" w:rsidRPr="00ED0FE1" w:rsidRDefault="00ED0FE1" w:rsidP="00ED0FE1">
            <w:pPr>
              <w:jc w:val="center"/>
              <w:rPr>
                <w:rFonts w:ascii="Arial" w:eastAsia="Calibri" w:hAnsi="Arial" w:cs="Arial"/>
              </w:rPr>
            </w:pPr>
            <w:r w:rsidRPr="00ED0FE1">
              <w:rPr>
                <w:rFonts w:ascii="Arial" w:eastAsia="Calibri" w:hAnsi="Arial" w:cs="Arial"/>
              </w:rPr>
              <w:t>_______________________________________</w:t>
            </w:r>
          </w:p>
          <w:p w14:paraId="2036F1FC" w14:textId="77777777" w:rsidR="00ED0FE1" w:rsidRPr="00ED0FE1" w:rsidRDefault="00ED0FE1" w:rsidP="00ED0FE1">
            <w:pPr>
              <w:jc w:val="center"/>
              <w:rPr>
                <w:rFonts w:ascii="Arial" w:eastAsia="Calibri" w:hAnsi="Arial" w:cs="Arial"/>
                <w:b/>
                <w:bCs/>
              </w:rPr>
            </w:pPr>
            <w:r w:rsidRPr="00ED0FE1">
              <w:rPr>
                <w:rFonts w:ascii="Arial" w:eastAsia="Calibri" w:hAnsi="Arial" w:cs="Arial"/>
                <w:b/>
                <w:bCs/>
              </w:rPr>
              <w:t>[obchodné meno]</w:t>
            </w:r>
          </w:p>
          <w:p w14:paraId="76EE2031" w14:textId="77777777" w:rsidR="00ED0FE1" w:rsidRPr="00ED0FE1" w:rsidRDefault="00ED0FE1" w:rsidP="00ED0FE1">
            <w:pPr>
              <w:jc w:val="center"/>
              <w:rPr>
                <w:rFonts w:ascii="Arial" w:eastAsia="Calibri" w:hAnsi="Arial" w:cs="Arial"/>
              </w:rPr>
            </w:pPr>
            <w:r w:rsidRPr="00ED0FE1">
              <w:rPr>
                <w:rFonts w:ascii="Arial" w:eastAsia="Calibri" w:hAnsi="Arial" w:cs="Arial"/>
              </w:rPr>
              <w:t>[meno, priezvisko a funkcia]</w:t>
            </w:r>
          </w:p>
        </w:tc>
      </w:tr>
    </w:tbl>
    <w:p w14:paraId="0593AAA1" w14:textId="77777777" w:rsidR="00ED0FE1" w:rsidRPr="00ED0FE1" w:rsidRDefault="00ED0FE1" w:rsidP="00ED0FE1">
      <w:pPr>
        <w:spacing w:after="0" w:line="240" w:lineRule="auto"/>
        <w:jc w:val="both"/>
        <w:rPr>
          <w:rFonts w:ascii="Arial" w:eastAsia="Calibri" w:hAnsi="Arial" w:cs="Arial"/>
          <w:kern w:val="0"/>
          <w:sz w:val="20"/>
          <w:szCs w:val="20"/>
          <w14:ligatures w14:val="none"/>
        </w:rPr>
      </w:pPr>
    </w:p>
    <w:p w14:paraId="0D058BB4" w14:textId="77777777" w:rsidR="00ED0FE1" w:rsidRPr="00ED0FE1" w:rsidRDefault="00ED0FE1" w:rsidP="00ED0FE1">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28CD281F" w14:textId="77777777" w:rsidR="00ED0FE1" w:rsidRDefault="00ED0FE1" w:rsidP="00ED0FE1">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0CD5881" w14:textId="77777777" w:rsidR="00FA28B1" w:rsidRDefault="00FA28B1" w:rsidP="00ED0FE1">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5F3220D2" w14:textId="77777777" w:rsidR="00FA28B1" w:rsidRDefault="00FA28B1" w:rsidP="00ED0FE1">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0D0D0F3" w14:textId="77777777" w:rsidR="00FA28B1" w:rsidRDefault="00FA28B1" w:rsidP="00ED0FE1">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A2C99A8" w14:textId="110DE403" w:rsidR="004413B4" w:rsidRDefault="004413B4" w:rsidP="004413B4">
      <w:pPr>
        <w:spacing w:line="271" w:lineRule="auto"/>
        <w:jc w:val="right"/>
        <w:rPr>
          <w:rFonts w:ascii="Times New Roman" w:hAnsi="Times New Roman"/>
          <w:b/>
          <w:bCs/>
          <w:sz w:val="24"/>
          <w:szCs w:val="24"/>
        </w:rPr>
      </w:pPr>
      <w:r w:rsidRPr="00014E7C">
        <w:rPr>
          <w:rFonts w:ascii="Times New Roman" w:hAnsi="Times New Roman"/>
          <w:b/>
          <w:bCs/>
          <w:sz w:val="24"/>
          <w:szCs w:val="24"/>
        </w:rPr>
        <w:lastRenderedPageBreak/>
        <w:t>Príloha č. 1 k Rámcovej zmluve o</w:t>
      </w:r>
      <w:r w:rsidR="008D52B6">
        <w:rPr>
          <w:rFonts w:ascii="Times New Roman" w:hAnsi="Times New Roman"/>
          <w:b/>
          <w:bCs/>
          <w:sz w:val="24"/>
          <w:szCs w:val="24"/>
        </w:rPr>
        <w:t> </w:t>
      </w:r>
      <w:r w:rsidRPr="00014E7C">
        <w:rPr>
          <w:rFonts w:ascii="Times New Roman" w:hAnsi="Times New Roman"/>
          <w:b/>
          <w:bCs/>
          <w:sz w:val="24"/>
          <w:szCs w:val="24"/>
        </w:rPr>
        <w:t>dielo</w:t>
      </w:r>
    </w:p>
    <w:p w14:paraId="1CFD8546" w14:textId="77777777" w:rsidR="008D52B6" w:rsidRPr="00014E7C" w:rsidRDefault="008D52B6" w:rsidP="008D52B6">
      <w:pPr>
        <w:spacing w:after="0" w:line="271" w:lineRule="auto"/>
        <w:jc w:val="right"/>
        <w:rPr>
          <w:rFonts w:ascii="Times New Roman" w:hAnsi="Times New Roman"/>
          <w:sz w:val="24"/>
          <w:szCs w:val="24"/>
        </w:rPr>
      </w:pPr>
    </w:p>
    <w:p w14:paraId="6C885AF1" w14:textId="77777777" w:rsidR="004413B4" w:rsidRDefault="004413B4" w:rsidP="00A466C1">
      <w:pPr>
        <w:spacing w:after="0" w:line="271" w:lineRule="auto"/>
        <w:jc w:val="center"/>
        <w:rPr>
          <w:rFonts w:ascii="Times New Roman" w:hAnsi="Times New Roman"/>
          <w:b/>
          <w:bCs/>
          <w:sz w:val="28"/>
          <w:szCs w:val="28"/>
        </w:rPr>
      </w:pPr>
      <w:r>
        <w:rPr>
          <w:rFonts w:ascii="Times New Roman" w:hAnsi="Times New Roman"/>
          <w:b/>
          <w:bCs/>
          <w:sz w:val="28"/>
          <w:szCs w:val="28"/>
        </w:rPr>
        <w:t>Technická špecifikácia</w:t>
      </w:r>
    </w:p>
    <w:p w14:paraId="6ACFA36F" w14:textId="77777777" w:rsidR="00FA28B1" w:rsidRDefault="00FA28B1" w:rsidP="00A466C1">
      <w:pPr>
        <w:spacing w:after="0" w:line="271" w:lineRule="auto"/>
        <w:jc w:val="center"/>
        <w:rPr>
          <w:rFonts w:ascii="Times New Roman" w:hAnsi="Times New Roman"/>
          <w:b/>
          <w:bCs/>
          <w:sz w:val="28"/>
          <w:szCs w:val="28"/>
        </w:rPr>
      </w:pPr>
    </w:p>
    <w:p w14:paraId="4BE1871B" w14:textId="77777777" w:rsidR="004413B4" w:rsidRPr="00384454" w:rsidRDefault="004413B4">
      <w:pPr>
        <w:pStyle w:val="Odsekzoznamu"/>
        <w:numPr>
          <w:ilvl w:val="0"/>
          <w:numId w:val="12"/>
        </w:numPr>
        <w:tabs>
          <w:tab w:val="left" w:pos="2160"/>
          <w:tab w:val="left" w:pos="2880"/>
          <w:tab w:val="left" w:pos="4500"/>
        </w:tabs>
        <w:spacing w:after="0" w:line="271" w:lineRule="auto"/>
        <w:contextualSpacing w:val="0"/>
        <w:jc w:val="center"/>
        <w:rPr>
          <w:rFonts w:ascii="Times New Roman" w:hAnsi="Times New Roman"/>
          <w:b/>
          <w:bCs/>
          <w:sz w:val="28"/>
          <w:szCs w:val="28"/>
        </w:rPr>
      </w:pPr>
      <w:r w:rsidRPr="00384454">
        <w:rPr>
          <w:rFonts w:ascii="Times New Roman" w:hAnsi="Times New Roman"/>
          <w:b/>
          <w:bCs/>
          <w:sz w:val="28"/>
          <w:szCs w:val="28"/>
        </w:rPr>
        <w:t>PREDMET ZÁKAZKY</w:t>
      </w:r>
    </w:p>
    <w:p w14:paraId="2608E316" w14:textId="77777777" w:rsidR="004413B4" w:rsidRPr="00014E7C" w:rsidRDefault="004413B4" w:rsidP="00A466C1">
      <w:pPr>
        <w:spacing w:after="0" w:line="271" w:lineRule="auto"/>
        <w:jc w:val="center"/>
        <w:rPr>
          <w:rFonts w:ascii="Times New Roman" w:hAnsi="Times New Roman"/>
          <w:b/>
          <w:bCs/>
          <w:sz w:val="24"/>
          <w:szCs w:val="24"/>
        </w:rPr>
      </w:pPr>
    </w:p>
    <w:p w14:paraId="3DFC9963" w14:textId="77777777" w:rsidR="004413B4" w:rsidRPr="00C15BCB" w:rsidRDefault="004413B4" w:rsidP="00A466C1">
      <w:pPr>
        <w:spacing w:after="0" w:line="271" w:lineRule="auto"/>
        <w:jc w:val="both"/>
        <w:rPr>
          <w:rFonts w:ascii="Times New Roman" w:hAnsi="Times New Roman"/>
          <w:sz w:val="24"/>
          <w:szCs w:val="24"/>
        </w:rPr>
      </w:pPr>
      <w:r w:rsidRPr="00C15BCB">
        <w:rPr>
          <w:rFonts w:ascii="Times New Roman" w:hAnsi="Times New Roman"/>
          <w:sz w:val="24"/>
          <w:szCs w:val="24"/>
        </w:rPr>
        <w:t>Predmetom zákazky je zabezpečenie servisných prác, opráv a údržby (ďalej ako „servis“ alebo „servisné práce“ alebo „oprava“) špeciálnych nadstavieb nákladných motorových vozidiel vo vlastníctve verejného obstarávateľa vrátane dodania náhradných dielov a vykonania odbornej prehliadky a odbornej skúšky s vyhotovením príslušných dokladov.</w:t>
      </w:r>
    </w:p>
    <w:p w14:paraId="1E952F01" w14:textId="77777777" w:rsidR="004413B4" w:rsidRPr="00C15BCB" w:rsidRDefault="004413B4" w:rsidP="00A466C1">
      <w:pPr>
        <w:spacing w:after="0" w:line="271" w:lineRule="auto"/>
        <w:jc w:val="both"/>
        <w:rPr>
          <w:rFonts w:ascii="Times New Roman" w:hAnsi="Times New Roman"/>
          <w:b/>
          <w:bCs/>
          <w:sz w:val="24"/>
          <w:szCs w:val="24"/>
        </w:rPr>
      </w:pPr>
    </w:p>
    <w:p w14:paraId="5C38EA24" w14:textId="77777777" w:rsidR="004413B4" w:rsidRPr="00014E7C" w:rsidRDefault="004413B4" w:rsidP="00A466C1">
      <w:pPr>
        <w:spacing w:after="0" w:line="271" w:lineRule="auto"/>
        <w:jc w:val="both"/>
        <w:rPr>
          <w:rFonts w:ascii="Times New Roman" w:hAnsi="Times New Roman"/>
          <w:sz w:val="24"/>
          <w:szCs w:val="24"/>
        </w:rPr>
      </w:pPr>
      <w:r w:rsidRPr="00014E7C">
        <w:rPr>
          <w:rFonts w:ascii="Times New Roman" w:hAnsi="Times New Roman"/>
          <w:sz w:val="24"/>
          <w:szCs w:val="24"/>
        </w:rPr>
        <w:t>Zákazka je rozdelená na dve (2) častí, a to:</w:t>
      </w:r>
    </w:p>
    <w:p w14:paraId="0E7B4A70" w14:textId="77777777" w:rsidR="004413B4" w:rsidRPr="00014E7C" w:rsidRDefault="004413B4" w:rsidP="00A466C1">
      <w:pPr>
        <w:spacing w:after="0" w:line="271" w:lineRule="auto"/>
        <w:jc w:val="both"/>
        <w:rPr>
          <w:rFonts w:ascii="Times New Roman" w:hAnsi="Times New Roman"/>
          <w:sz w:val="24"/>
          <w:szCs w:val="24"/>
        </w:rPr>
      </w:pPr>
    </w:p>
    <w:p w14:paraId="2AE3589F" w14:textId="77777777" w:rsidR="004413B4" w:rsidRPr="00014E7C" w:rsidRDefault="004413B4" w:rsidP="00A466C1">
      <w:pPr>
        <w:spacing w:after="0" w:line="271" w:lineRule="auto"/>
        <w:jc w:val="both"/>
        <w:rPr>
          <w:rFonts w:ascii="Times New Roman" w:hAnsi="Times New Roman"/>
          <w:b/>
          <w:bCs/>
          <w:sz w:val="24"/>
          <w:szCs w:val="24"/>
        </w:rPr>
      </w:pPr>
      <w:r w:rsidRPr="00014E7C">
        <w:rPr>
          <w:rFonts w:ascii="Times New Roman" w:hAnsi="Times New Roman"/>
          <w:b/>
          <w:bCs/>
          <w:sz w:val="24"/>
          <w:szCs w:val="24"/>
        </w:rPr>
        <w:t>1. časť – Servis špeciálnych nadstavieb nákladných motorových vozidiel</w:t>
      </w:r>
      <w:r>
        <w:rPr>
          <w:rFonts w:ascii="Times New Roman" w:hAnsi="Times New Roman"/>
          <w:b/>
          <w:bCs/>
          <w:sz w:val="24"/>
          <w:szCs w:val="24"/>
        </w:rPr>
        <w:t xml:space="preserve"> vrátane</w:t>
      </w:r>
      <w:r w:rsidRPr="00014E7C">
        <w:rPr>
          <w:rFonts w:ascii="Times New Roman" w:hAnsi="Times New Roman"/>
          <w:b/>
          <w:bCs/>
          <w:sz w:val="24"/>
          <w:szCs w:val="24"/>
        </w:rPr>
        <w:t xml:space="preserve"> dodani</w:t>
      </w:r>
      <w:r>
        <w:rPr>
          <w:rFonts w:ascii="Times New Roman" w:hAnsi="Times New Roman"/>
          <w:b/>
          <w:bCs/>
          <w:sz w:val="24"/>
          <w:szCs w:val="24"/>
        </w:rPr>
        <w:t>a</w:t>
      </w:r>
      <w:r w:rsidRPr="00014E7C">
        <w:rPr>
          <w:rFonts w:ascii="Times New Roman" w:hAnsi="Times New Roman"/>
          <w:b/>
          <w:bCs/>
          <w:sz w:val="24"/>
          <w:szCs w:val="24"/>
        </w:rPr>
        <w:t xml:space="preserve"> náhradných dielov</w:t>
      </w:r>
      <w:r>
        <w:rPr>
          <w:rFonts w:ascii="Times New Roman" w:hAnsi="Times New Roman"/>
          <w:b/>
          <w:bCs/>
          <w:sz w:val="24"/>
          <w:szCs w:val="24"/>
        </w:rPr>
        <w:t xml:space="preserve"> a </w:t>
      </w:r>
      <w:r w:rsidRPr="00014E7C">
        <w:rPr>
          <w:rFonts w:ascii="Times New Roman" w:hAnsi="Times New Roman"/>
          <w:b/>
          <w:bCs/>
          <w:sz w:val="24"/>
          <w:szCs w:val="24"/>
        </w:rPr>
        <w:t xml:space="preserve">vykonania odbornej </w:t>
      </w:r>
      <w:r>
        <w:rPr>
          <w:rFonts w:ascii="Times New Roman" w:hAnsi="Times New Roman"/>
          <w:b/>
          <w:bCs/>
          <w:sz w:val="24"/>
          <w:szCs w:val="24"/>
        </w:rPr>
        <w:t xml:space="preserve">prehliadky a odbornej </w:t>
      </w:r>
      <w:r w:rsidRPr="00014E7C">
        <w:rPr>
          <w:rFonts w:ascii="Times New Roman" w:hAnsi="Times New Roman"/>
          <w:b/>
          <w:bCs/>
          <w:sz w:val="24"/>
          <w:szCs w:val="24"/>
        </w:rPr>
        <w:t xml:space="preserve">skúšky </w:t>
      </w:r>
      <w:r>
        <w:rPr>
          <w:rFonts w:ascii="Times New Roman" w:hAnsi="Times New Roman"/>
          <w:b/>
          <w:bCs/>
          <w:sz w:val="24"/>
          <w:szCs w:val="24"/>
        </w:rPr>
        <w:t>s</w:t>
      </w:r>
      <w:r w:rsidRPr="00014E7C">
        <w:rPr>
          <w:rFonts w:ascii="Times New Roman" w:hAnsi="Times New Roman"/>
          <w:b/>
          <w:bCs/>
          <w:sz w:val="24"/>
          <w:szCs w:val="24"/>
        </w:rPr>
        <w:t xml:space="preserve"> vyhotoven</w:t>
      </w:r>
      <w:r>
        <w:rPr>
          <w:rFonts w:ascii="Times New Roman" w:hAnsi="Times New Roman"/>
          <w:b/>
          <w:bCs/>
          <w:sz w:val="24"/>
          <w:szCs w:val="24"/>
        </w:rPr>
        <w:t>ím</w:t>
      </w:r>
      <w:r w:rsidRPr="00014E7C">
        <w:rPr>
          <w:rFonts w:ascii="Times New Roman" w:hAnsi="Times New Roman"/>
          <w:b/>
          <w:bCs/>
          <w:sz w:val="24"/>
          <w:szCs w:val="24"/>
        </w:rPr>
        <w:t xml:space="preserve"> príslušných dokladov </w:t>
      </w:r>
    </w:p>
    <w:p w14:paraId="6ECB8C7F" w14:textId="77777777" w:rsidR="004413B4" w:rsidRPr="00014E7C" w:rsidRDefault="004413B4" w:rsidP="00A466C1">
      <w:pPr>
        <w:spacing w:after="0" w:line="271" w:lineRule="auto"/>
        <w:ind w:left="567"/>
        <w:jc w:val="both"/>
        <w:rPr>
          <w:rFonts w:ascii="Times New Roman" w:hAnsi="Times New Roman"/>
          <w:b/>
          <w:bCs/>
          <w:sz w:val="24"/>
          <w:szCs w:val="24"/>
        </w:rPr>
      </w:pPr>
    </w:p>
    <w:p w14:paraId="11D9E1F2" w14:textId="77777777" w:rsidR="004413B4" w:rsidRPr="00014E7C" w:rsidRDefault="004413B4" w:rsidP="00A466C1">
      <w:pPr>
        <w:spacing w:after="0" w:line="271" w:lineRule="auto"/>
        <w:jc w:val="both"/>
        <w:rPr>
          <w:rFonts w:ascii="Times New Roman" w:hAnsi="Times New Roman"/>
          <w:b/>
          <w:bCs/>
          <w:sz w:val="24"/>
          <w:szCs w:val="24"/>
        </w:rPr>
      </w:pPr>
      <w:r w:rsidRPr="00014E7C">
        <w:rPr>
          <w:rFonts w:ascii="Times New Roman" w:hAnsi="Times New Roman"/>
          <w:b/>
          <w:bCs/>
          <w:sz w:val="24"/>
          <w:szCs w:val="24"/>
        </w:rPr>
        <w:t>2. časť - Servis nadstavieb COSECO nákladných motorových vozidiel vrátane dodania náhradných dielov</w:t>
      </w:r>
    </w:p>
    <w:p w14:paraId="6EBDB37D" w14:textId="77777777" w:rsidR="004413B4" w:rsidRPr="00014E7C" w:rsidRDefault="004413B4" w:rsidP="00A466C1">
      <w:pPr>
        <w:spacing w:after="0" w:line="271" w:lineRule="auto"/>
        <w:jc w:val="both"/>
        <w:rPr>
          <w:rFonts w:ascii="Times New Roman" w:hAnsi="Times New Roman"/>
          <w:sz w:val="24"/>
          <w:szCs w:val="24"/>
        </w:rPr>
      </w:pPr>
    </w:p>
    <w:p w14:paraId="7E9BB38C" w14:textId="77777777" w:rsidR="004413B4" w:rsidRDefault="004413B4">
      <w:pPr>
        <w:pStyle w:val="Odsekzoznamu"/>
        <w:numPr>
          <w:ilvl w:val="0"/>
          <w:numId w:val="12"/>
        </w:numPr>
        <w:tabs>
          <w:tab w:val="left" w:pos="2160"/>
          <w:tab w:val="left" w:pos="2880"/>
          <w:tab w:val="left" w:pos="4500"/>
        </w:tabs>
        <w:spacing w:after="0" w:line="271" w:lineRule="auto"/>
        <w:contextualSpacing w:val="0"/>
        <w:jc w:val="center"/>
        <w:rPr>
          <w:rFonts w:ascii="Times New Roman" w:hAnsi="Times New Roman"/>
          <w:b/>
          <w:bCs/>
          <w:sz w:val="24"/>
          <w:szCs w:val="24"/>
        </w:rPr>
      </w:pPr>
      <w:r>
        <w:rPr>
          <w:rFonts w:ascii="Times New Roman" w:hAnsi="Times New Roman"/>
          <w:b/>
          <w:bCs/>
          <w:sz w:val="24"/>
          <w:szCs w:val="24"/>
        </w:rPr>
        <w:t>OPIS PREDMETU ZÁKAZKY</w:t>
      </w:r>
    </w:p>
    <w:p w14:paraId="36440CDA" w14:textId="77777777" w:rsidR="004413B4" w:rsidRPr="00BD6C26" w:rsidRDefault="004413B4" w:rsidP="00A466C1">
      <w:pPr>
        <w:spacing w:after="0" w:line="271" w:lineRule="auto"/>
        <w:jc w:val="both"/>
        <w:rPr>
          <w:rFonts w:ascii="Times New Roman" w:hAnsi="Times New Roman"/>
          <w:sz w:val="24"/>
          <w:szCs w:val="24"/>
        </w:rPr>
      </w:pPr>
    </w:p>
    <w:p w14:paraId="6BADDEEF" w14:textId="77777777" w:rsidR="004413B4" w:rsidRPr="00384454" w:rsidRDefault="004413B4">
      <w:pPr>
        <w:pStyle w:val="Odsekzoznamu"/>
        <w:numPr>
          <w:ilvl w:val="1"/>
          <w:numId w:val="13"/>
        </w:numPr>
        <w:tabs>
          <w:tab w:val="left" w:pos="2160"/>
          <w:tab w:val="left" w:pos="2880"/>
          <w:tab w:val="left" w:pos="4500"/>
        </w:tabs>
        <w:spacing w:after="0" w:line="271" w:lineRule="auto"/>
        <w:ind w:left="426" w:hanging="426"/>
        <w:contextualSpacing w:val="0"/>
        <w:jc w:val="both"/>
        <w:rPr>
          <w:rFonts w:ascii="Times New Roman" w:hAnsi="Times New Roman"/>
          <w:sz w:val="24"/>
          <w:szCs w:val="24"/>
        </w:rPr>
      </w:pPr>
      <w:r w:rsidRPr="00384454">
        <w:rPr>
          <w:rFonts w:ascii="Times New Roman" w:hAnsi="Times New Roman"/>
          <w:sz w:val="24"/>
          <w:szCs w:val="24"/>
        </w:rPr>
        <w:t xml:space="preserve">Predmetom zákazky je oprava a údržba špeciálnych nadstavieb nákladných motorových vozidiel (ďalej len „vozidlá“) bez servisu podvozku s dodaním náhradných dielov a vykonania odbornej prehliadky a odbornej skúšky s vyhotovením príslušných dokladov pre špeciálne nadstavby vozidiel, ktoré sú vo vlastníctve verejného obstarávateľa (ďalej aj ako „objednávateľ“), v zmysle vyhlášky Ministerstva práce, sociálnych vecí a rodiny Slovenskej republiky č. 508/2009 </w:t>
      </w:r>
      <w:proofErr w:type="spellStart"/>
      <w:r w:rsidRPr="00384454">
        <w:rPr>
          <w:rFonts w:ascii="Times New Roman" w:hAnsi="Times New Roman"/>
          <w:sz w:val="24"/>
          <w:szCs w:val="24"/>
        </w:rPr>
        <w:t>Z.z</w:t>
      </w:r>
      <w:proofErr w:type="spellEnd"/>
      <w:r w:rsidRPr="00384454">
        <w:rPr>
          <w:rFonts w:ascii="Times New Roman" w:hAnsi="Times New Roman"/>
          <w:sz w:val="24"/>
          <w:szCs w:val="24"/>
        </w:rP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w:t>
      </w:r>
    </w:p>
    <w:p w14:paraId="084E6B91" w14:textId="77777777" w:rsidR="004413B4" w:rsidRDefault="004413B4" w:rsidP="00A466C1">
      <w:pPr>
        <w:pStyle w:val="Odsekzoznamu"/>
        <w:spacing w:after="0" w:line="271" w:lineRule="auto"/>
        <w:ind w:left="426" w:hanging="426"/>
        <w:jc w:val="both"/>
        <w:rPr>
          <w:rFonts w:ascii="Times New Roman" w:hAnsi="Times New Roman"/>
          <w:sz w:val="24"/>
          <w:szCs w:val="24"/>
        </w:rPr>
      </w:pPr>
    </w:p>
    <w:p w14:paraId="43814D27" w14:textId="77777777" w:rsidR="004413B4" w:rsidRDefault="004413B4">
      <w:pPr>
        <w:pStyle w:val="Odsekzoznamu"/>
        <w:numPr>
          <w:ilvl w:val="1"/>
          <w:numId w:val="13"/>
        </w:numPr>
        <w:tabs>
          <w:tab w:val="left" w:pos="2160"/>
          <w:tab w:val="left" w:pos="2880"/>
          <w:tab w:val="left" w:pos="4500"/>
        </w:tabs>
        <w:spacing w:after="0" w:line="271" w:lineRule="auto"/>
        <w:ind w:left="426" w:hanging="426"/>
        <w:contextualSpacing w:val="0"/>
        <w:jc w:val="both"/>
        <w:rPr>
          <w:rFonts w:ascii="Times New Roman" w:hAnsi="Times New Roman"/>
          <w:sz w:val="24"/>
          <w:szCs w:val="24"/>
        </w:rPr>
      </w:pPr>
      <w:r w:rsidRPr="00716832">
        <w:rPr>
          <w:rFonts w:ascii="Times New Roman" w:hAnsi="Times New Roman"/>
          <w:sz w:val="24"/>
          <w:szCs w:val="24"/>
        </w:rPr>
        <w:t xml:space="preserve">Verejný obstarávateľ požaduje vykonávať servisné práce v súlade s technologickými postupmi výrobcu pri dodržaní najvyšších kvalitatívnych štandardov, vynaložení potrebnej odbornej starostlivosti a s využitím originálnych náhradných dielov alebo kvalitatívne porovnateľných, certifikovaných náhradných dielov. </w:t>
      </w:r>
    </w:p>
    <w:p w14:paraId="7FD8EF50" w14:textId="77777777" w:rsidR="00A466C1" w:rsidRPr="00A466C1" w:rsidRDefault="00A466C1" w:rsidP="00A466C1">
      <w:pPr>
        <w:pStyle w:val="Odsekzoznamu"/>
        <w:rPr>
          <w:rFonts w:ascii="Times New Roman" w:hAnsi="Times New Roman"/>
          <w:sz w:val="24"/>
          <w:szCs w:val="24"/>
        </w:rPr>
      </w:pPr>
    </w:p>
    <w:p w14:paraId="1F68EB7F" w14:textId="77777777" w:rsidR="004413B4" w:rsidRDefault="004413B4">
      <w:pPr>
        <w:pStyle w:val="Odsekzoznamu"/>
        <w:numPr>
          <w:ilvl w:val="1"/>
          <w:numId w:val="13"/>
        </w:numPr>
        <w:tabs>
          <w:tab w:val="left" w:pos="2160"/>
          <w:tab w:val="left" w:pos="2880"/>
          <w:tab w:val="left" w:pos="4500"/>
        </w:tabs>
        <w:spacing w:after="0" w:line="271" w:lineRule="auto"/>
        <w:ind w:left="426" w:hanging="426"/>
        <w:contextualSpacing w:val="0"/>
        <w:jc w:val="both"/>
        <w:rPr>
          <w:rFonts w:ascii="Times New Roman" w:hAnsi="Times New Roman"/>
          <w:sz w:val="24"/>
          <w:szCs w:val="24"/>
        </w:rPr>
      </w:pPr>
      <w:r>
        <w:rPr>
          <w:rFonts w:ascii="Times New Roman" w:hAnsi="Times New Roman"/>
          <w:sz w:val="24"/>
          <w:szCs w:val="24"/>
        </w:rPr>
        <w:t>Servisné práce budú zabezpečené v servisnom stredisku/servisných strediskách uchádzača (ďalej aj ako „zhotoviteľ“). Zhotoviteľ musí disponovať minimálne jedným (1) servisným strediskom.</w:t>
      </w:r>
    </w:p>
    <w:p w14:paraId="171F355D" w14:textId="77777777" w:rsidR="004413B4" w:rsidRPr="003B5D01" w:rsidRDefault="004413B4" w:rsidP="00A466C1">
      <w:pPr>
        <w:pStyle w:val="Odsekzoznamu"/>
        <w:spacing w:after="0" w:line="271" w:lineRule="auto"/>
        <w:ind w:left="426" w:hanging="426"/>
        <w:rPr>
          <w:rFonts w:ascii="Times New Roman" w:hAnsi="Times New Roman"/>
          <w:sz w:val="24"/>
          <w:szCs w:val="24"/>
        </w:rPr>
      </w:pPr>
    </w:p>
    <w:p w14:paraId="234EFC8A" w14:textId="77777777" w:rsidR="004413B4" w:rsidRDefault="004413B4" w:rsidP="00A466C1">
      <w:pPr>
        <w:pStyle w:val="Odsekzoznamu"/>
        <w:spacing w:after="0" w:line="271" w:lineRule="auto"/>
        <w:ind w:left="426" w:hanging="426"/>
        <w:jc w:val="both"/>
        <w:rPr>
          <w:rFonts w:ascii="Times New Roman" w:hAnsi="Times New Roman"/>
          <w:sz w:val="24"/>
          <w:szCs w:val="24"/>
        </w:rPr>
      </w:pPr>
      <w:r w:rsidRPr="00664CEE">
        <w:rPr>
          <w:rFonts w:ascii="Times New Roman" w:hAnsi="Times New Roman"/>
          <w:sz w:val="24"/>
          <w:szCs w:val="24"/>
        </w:rPr>
        <w:t>2.4</w:t>
      </w:r>
      <w:r>
        <w:rPr>
          <w:rFonts w:ascii="Times New Roman" w:hAnsi="Times New Roman"/>
          <w:b/>
          <w:bCs/>
          <w:sz w:val="24"/>
          <w:szCs w:val="24"/>
        </w:rPr>
        <w:t xml:space="preserve"> </w:t>
      </w:r>
      <w:r w:rsidRPr="00E42E9E">
        <w:rPr>
          <w:rFonts w:ascii="Times New Roman" w:hAnsi="Times New Roman"/>
          <w:sz w:val="24"/>
          <w:szCs w:val="24"/>
        </w:rPr>
        <w:t>Verejný</w:t>
      </w:r>
      <w:r>
        <w:rPr>
          <w:rFonts w:ascii="Times New Roman" w:hAnsi="Times New Roman"/>
          <w:sz w:val="24"/>
          <w:szCs w:val="24"/>
        </w:rPr>
        <w:t>m</w:t>
      </w:r>
      <w:r w:rsidRPr="00E42E9E">
        <w:rPr>
          <w:rFonts w:ascii="Times New Roman" w:hAnsi="Times New Roman"/>
          <w:sz w:val="24"/>
          <w:szCs w:val="24"/>
        </w:rPr>
        <w:t xml:space="preserve"> obstarávateľ</w:t>
      </w:r>
      <w:r>
        <w:rPr>
          <w:rFonts w:ascii="Times New Roman" w:hAnsi="Times New Roman"/>
          <w:sz w:val="24"/>
          <w:szCs w:val="24"/>
        </w:rPr>
        <w:t>om stanovená</w:t>
      </w:r>
      <w:r w:rsidRPr="00E42E9E">
        <w:rPr>
          <w:rFonts w:ascii="Times New Roman" w:hAnsi="Times New Roman"/>
          <w:sz w:val="24"/>
          <w:szCs w:val="24"/>
        </w:rPr>
        <w:t xml:space="preserve"> maximáln</w:t>
      </w:r>
      <w:r>
        <w:rPr>
          <w:rFonts w:ascii="Times New Roman" w:hAnsi="Times New Roman"/>
          <w:sz w:val="24"/>
          <w:szCs w:val="24"/>
        </w:rPr>
        <w:t>a</w:t>
      </w:r>
      <w:r w:rsidRPr="00E42E9E">
        <w:rPr>
          <w:rFonts w:ascii="Times New Roman" w:hAnsi="Times New Roman"/>
          <w:sz w:val="24"/>
          <w:szCs w:val="24"/>
        </w:rPr>
        <w:t xml:space="preserve"> akceptovateľn</w:t>
      </w:r>
      <w:r>
        <w:rPr>
          <w:rFonts w:ascii="Times New Roman" w:hAnsi="Times New Roman"/>
          <w:sz w:val="24"/>
          <w:szCs w:val="24"/>
        </w:rPr>
        <w:t>á</w:t>
      </w:r>
      <w:r w:rsidRPr="00E42E9E">
        <w:rPr>
          <w:rFonts w:ascii="Times New Roman" w:hAnsi="Times New Roman"/>
          <w:sz w:val="24"/>
          <w:szCs w:val="24"/>
        </w:rPr>
        <w:t xml:space="preserve"> vzdialenosť miesta plnenia predmetu zákazky (servisného strediska)</w:t>
      </w:r>
      <w:r>
        <w:rPr>
          <w:rFonts w:ascii="Times New Roman" w:hAnsi="Times New Roman"/>
          <w:sz w:val="24"/>
          <w:szCs w:val="24"/>
        </w:rPr>
        <w:t xml:space="preserve"> je </w:t>
      </w:r>
      <w:r w:rsidRPr="000E0E17">
        <w:rPr>
          <w:rFonts w:ascii="Times New Roman" w:hAnsi="Times New Roman"/>
          <w:sz w:val="24"/>
          <w:szCs w:val="24"/>
        </w:rPr>
        <w:t>230 km</w:t>
      </w:r>
      <w:r w:rsidRPr="00E42E9E">
        <w:rPr>
          <w:rFonts w:ascii="Times New Roman" w:hAnsi="Times New Roman"/>
          <w:sz w:val="24"/>
          <w:szCs w:val="24"/>
        </w:rPr>
        <w:t xml:space="preserve"> od </w:t>
      </w:r>
      <w:r>
        <w:rPr>
          <w:rFonts w:ascii="Times New Roman" w:hAnsi="Times New Roman"/>
          <w:sz w:val="24"/>
          <w:szCs w:val="24"/>
        </w:rPr>
        <w:t>sídla</w:t>
      </w:r>
      <w:r w:rsidRPr="00E42E9E">
        <w:rPr>
          <w:rFonts w:ascii="Times New Roman" w:hAnsi="Times New Roman"/>
          <w:sz w:val="24"/>
          <w:szCs w:val="24"/>
        </w:rPr>
        <w:t xml:space="preserve"> verejného obstarávateľa na </w:t>
      </w:r>
      <w:proofErr w:type="spellStart"/>
      <w:r w:rsidRPr="00E42E9E">
        <w:rPr>
          <w:rFonts w:ascii="Times New Roman" w:hAnsi="Times New Roman"/>
          <w:sz w:val="24"/>
          <w:szCs w:val="24"/>
        </w:rPr>
        <w:lastRenderedPageBreak/>
        <w:t>Ivánskej</w:t>
      </w:r>
      <w:proofErr w:type="spellEnd"/>
      <w:r w:rsidRPr="00E42E9E">
        <w:rPr>
          <w:rFonts w:ascii="Times New Roman" w:hAnsi="Times New Roman"/>
          <w:sz w:val="24"/>
          <w:szCs w:val="24"/>
        </w:rPr>
        <w:t xml:space="preserve"> ceste v Bratislave podľa googlemaps.com pre cestu tam </w:t>
      </w:r>
      <w:r w:rsidRPr="000E0E17">
        <w:rPr>
          <w:rFonts w:ascii="Times New Roman" w:hAnsi="Times New Roman"/>
          <w:sz w:val="24"/>
          <w:szCs w:val="24"/>
        </w:rPr>
        <w:t>a 230 km</w:t>
      </w:r>
      <w:r w:rsidRPr="00E42E9E">
        <w:rPr>
          <w:rFonts w:ascii="Times New Roman" w:hAnsi="Times New Roman"/>
          <w:sz w:val="24"/>
          <w:szCs w:val="24"/>
        </w:rPr>
        <w:t xml:space="preserve"> pre cestu späť (</w:t>
      </w:r>
      <w:r>
        <w:rPr>
          <w:rFonts w:ascii="Times New Roman" w:hAnsi="Times New Roman"/>
          <w:sz w:val="24"/>
          <w:szCs w:val="24"/>
        </w:rPr>
        <w:t>Ivanská cesta 22 – servisné stredisko zhotoviteľa = 2</w:t>
      </w:r>
      <w:r w:rsidRPr="00E42E9E">
        <w:rPr>
          <w:rFonts w:ascii="Times New Roman" w:hAnsi="Times New Roman"/>
          <w:sz w:val="24"/>
          <w:szCs w:val="24"/>
        </w:rPr>
        <w:t xml:space="preserve">30 km + </w:t>
      </w:r>
      <w:r>
        <w:rPr>
          <w:rFonts w:ascii="Times New Roman" w:hAnsi="Times New Roman"/>
          <w:sz w:val="24"/>
          <w:szCs w:val="24"/>
        </w:rPr>
        <w:t>2</w:t>
      </w:r>
      <w:r w:rsidRPr="00E42E9E">
        <w:rPr>
          <w:rFonts w:ascii="Times New Roman" w:hAnsi="Times New Roman"/>
          <w:sz w:val="24"/>
          <w:szCs w:val="24"/>
        </w:rPr>
        <w:t>30 km).</w:t>
      </w:r>
    </w:p>
    <w:p w14:paraId="283B061D" w14:textId="77777777" w:rsidR="004413B4" w:rsidRDefault="004413B4" w:rsidP="00A466C1">
      <w:pPr>
        <w:pStyle w:val="Odsekzoznamu"/>
        <w:spacing w:after="0" w:line="271" w:lineRule="auto"/>
        <w:ind w:left="426" w:hanging="426"/>
        <w:jc w:val="both"/>
        <w:rPr>
          <w:rFonts w:ascii="Times New Roman" w:hAnsi="Times New Roman"/>
          <w:sz w:val="24"/>
          <w:szCs w:val="24"/>
        </w:rPr>
      </w:pPr>
      <w:r>
        <w:rPr>
          <w:rFonts w:ascii="Times New Roman" w:hAnsi="Times New Roman"/>
          <w:sz w:val="24"/>
          <w:szCs w:val="24"/>
        </w:rPr>
        <w:tab/>
      </w:r>
    </w:p>
    <w:p w14:paraId="7B66410D" w14:textId="77777777" w:rsidR="004413B4" w:rsidRDefault="004413B4" w:rsidP="00A466C1">
      <w:pPr>
        <w:pStyle w:val="Odsekzoznamu"/>
        <w:spacing w:after="0" w:line="271" w:lineRule="auto"/>
        <w:ind w:left="426" w:hanging="426"/>
        <w:jc w:val="both"/>
        <w:rPr>
          <w:rFonts w:ascii="Times New Roman" w:hAnsi="Times New Roman"/>
          <w:b/>
          <w:bCs/>
          <w:sz w:val="24"/>
          <w:szCs w:val="24"/>
        </w:rPr>
      </w:pPr>
      <w:r>
        <w:rPr>
          <w:rFonts w:ascii="Times New Roman" w:hAnsi="Times New Roman"/>
          <w:b/>
          <w:bCs/>
          <w:sz w:val="24"/>
          <w:szCs w:val="24"/>
        </w:rPr>
        <w:tab/>
      </w:r>
      <w:r w:rsidRPr="000215C2">
        <w:rPr>
          <w:rFonts w:ascii="Times New Roman" w:hAnsi="Times New Roman"/>
          <w:b/>
          <w:bCs/>
          <w:sz w:val="24"/>
          <w:szCs w:val="24"/>
        </w:rPr>
        <w:t>Objednávateľ si vyhradzuje právo obhliadky miesta plnenia predmetu zákazky v servisnom stredisku/strediskách zhotoviteľa počas trvania zmluvného vzťahu, najmä za účelom kontroly dodržiavania požiadaviek objednávateľa.</w:t>
      </w:r>
    </w:p>
    <w:p w14:paraId="1CDA8A9C" w14:textId="77777777" w:rsidR="004413B4" w:rsidRDefault="004413B4" w:rsidP="00A466C1">
      <w:pPr>
        <w:pStyle w:val="Odsekzoznamu"/>
        <w:spacing w:after="0" w:line="271" w:lineRule="auto"/>
        <w:ind w:left="360"/>
        <w:jc w:val="both"/>
        <w:rPr>
          <w:rFonts w:ascii="Times New Roman" w:hAnsi="Times New Roman"/>
          <w:b/>
          <w:bCs/>
          <w:sz w:val="24"/>
          <w:szCs w:val="24"/>
        </w:rPr>
      </w:pPr>
    </w:p>
    <w:p w14:paraId="070431F5" w14:textId="77777777" w:rsidR="004413B4" w:rsidRPr="00D83699" w:rsidRDefault="004413B4">
      <w:pPr>
        <w:pStyle w:val="Odsekzoznamu"/>
        <w:numPr>
          <w:ilvl w:val="1"/>
          <w:numId w:val="14"/>
        </w:numPr>
        <w:tabs>
          <w:tab w:val="left" w:pos="2160"/>
          <w:tab w:val="left" w:pos="2880"/>
          <w:tab w:val="left" w:pos="4500"/>
        </w:tabs>
        <w:spacing w:after="0" w:line="271" w:lineRule="auto"/>
        <w:ind w:left="426" w:hanging="426"/>
        <w:jc w:val="both"/>
        <w:rPr>
          <w:rFonts w:ascii="Times New Roman" w:hAnsi="Times New Roman"/>
          <w:sz w:val="24"/>
          <w:szCs w:val="24"/>
        </w:rPr>
      </w:pPr>
      <w:r w:rsidRPr="00D83699">
        <w:rPr>
          <w:rFonts w:ascii="Times New Roman" w:hAnsi="Times New Roman"/>
          <w:sz w:val="24"/>
          <w:szCs w:val="24"/>
        </w:rPr>
        <w:t xml:space="preserve">Komplexný zoznam vozidiel verejného obstarávateľa pre jednotlivé časti zákazky je uvedený v podrobnom opise každej časti zákazky tejto prílohy. Predmetný zoznam sa môže počas trvania zmluvného vzťahu meniť z dôvodu obnovy vozového parku. </w:t>
      </w:r>
    </w:p>
    <w:p w14:paraId="46FD28B8" w14:textId="77777777" w:rsidR="004413B4" w:rsidRPr="00825460" w:rsidRDefault="004413B4" w:rsidP="00A466C1">
      <w:pPr>
        <w:pStyle w:val="Odsekzoznamu"/>
        <w:spacing w:after="0" w:line="271" w:lineRule="auto"/>
        <w:ind w:left="426" w:hanging="426"/>
        <w:jc w:val="both"/>
        <w:rPr>
          <w:rFonts w:ascii="Times New Roman" w:hAnsi="Times New Roman"/>
          <w:sz w:val="24"/>
          <w:szCs w:val="24"/>
        </w:rPr>
      </w:pPr>
    </w:p>
    <w:p w14:paraId="790FF4D4" w14:textId="77777777" w:rsidR="004413B4" w:rsidRPr="00107297" w:rsidRDefault="004413B4">
      <w:pPr>
        <w:pStyle w:val="Odsekzoznamu"/>
        <w:numPr>
          <w:ilvl w:val="1"/>
          <w:numId w:val="14"/>
        </w:numPr>
        <w:autoSpaceDN w:val="0"/>
        <w:spacing w:after="0" w:line="271" w:lineRule="auto"/>
        <w:ind w:left="426" w:hanging="426"/>
        <w:jc w:val="both"/>
        <w:rPr>
          <w:rFonts w:ascii="Times New Roman" w:hAnsi="Times New Roman"/>
          <w:sz w:val="24"/>
          <w:szCs w:val="24"/>
        </w:rPr>
      </w:pPr>
      <w:r w:rsidRPr="00107297">
        <w:rPr>
          <w:rFonts w:ascii="Times New Roman" w:hAnsi="Times New Roman"/>
          <w:sz w:val="24"/>
          <w:szCs w:val="24"/>
        </w:rPr>
        <w:t>Pri poskytovaní všetkých servisných služieb je zhotoviteľ povinný verejnému obstarávateľovi dodávať prednostne nové originálne (OE/OEM/OES) náhradné diely na všetky typy nadstavieb. V prípade nedostupnosti originálneho náhradného dielu musí zhotoviteľ písomne požiadať objednávateľa o schválenie použitia alternatívneho náhradného dielu. Alternatívny (kvalitatívne porovnateľný a certifikovaný) náhradný diel môže zhotoviteľ použiť pri oprave len po písomnom súhlase objednávateľa.</w:t>
      </w:r>
    </w:p>
    <w:p w14:paraId="74306EFC" w14:textId="77777777" w:rsidR="004413B4" w:rsidRPr="00FD0EF9" w:rsidRDefault="004413B4" w:rsidP="00A466C1">
      <w:pPr>
        <w:pStyle w:val="Odsekzoznamu"/>
        <w:spacing w:after="0" w:line="271" w:lineRule="auto"/>
        <w:rPr>
          <w:rFonts w:ascii="Times New Roman" w:hAnsi="Times New Roman"/>
          <w:sz w:val="24"/>
          <w:szCs w:val="24"/>
          <w:highlight w:val="yellow"/>
        </w:rPr>
      </w:pPr>
    </w:p>
    <w:p w14:paraId="011EB110" w14:textId="77777777" w:rsidR="004413B4" w:rsidRDefault="004413B4">
      <w:pPr>
        <w:pStyle w:val="Odsekzoznamu"/>
        <w:numPr>
          <w:ilvl w:val="1"/>
          <w:numId w:val="14"/>
        </w:numPr>
        <w:tabs>
          <w:tab w:val="left" w:pos="2160"/>
          <w:tab w:val="left" w:pos="2880"/>
          <w:tab w:val="left" w:pos="4500"/>
        </w:tabs>
        <w:spacing w:after="0" w:line="271" w:lineRule="auto"/>
        <w:ind w:left="426" w:hanging="426"/>
        <w:jc w:val="both"/>
        <w:rPr>
          <w:rFonts w:ascii="Times New Roman" w:hAnsi="Times New Roman"/>
          <w:sz w:val="24"/>
          <w:szCs w:val="24"/>
        </w:rPr>
      </w:pPr>
      <w:r w:rsidRPr="00825460">
        <w:rPr>
          <w:rFonts w:ascii="Times New Roman" w:hAnsi="Times New Roman"/>
          <w:sz w:val="24"/>
          <w:szCs w:val="24"/>
        </w:rPr>
        <w:t xml:space="preserve">Servisné služby musia byť počas celého trvania zmluvného vzťahu poskytované v súlade so všeobecne záväznými právnymi predpismi a príslušnými technickými normami s vynaložením odbornej starostlivosti, hospodárne a efektívne, pričom uchádzač ako zhotoviteľ musí postupovať podľa požiadaviek verejného obstarávateľa a dbať na jeho oprávnené záujmy. </w:t>
      </w:r>
    </w:p>
    <w:p w14:paraId="117B5B80" w14:textId="77777777" w:rsidR="004413B4" w:rsidRPr="00825460" w:rsidRDefault="004413B4" w:rsidP="00A466C1">
      <w:pPr>
        <w:pStyle w:val="Odsekzoznamu"/>
        <w:spacing w:after="0" w:line="271" w:lineRule="auto"/>
        <w:rPr>
          <w:rFonts w:ascii="Times New Roman" w:hAnsi="Times New Roman"/>
          <w:sz w:val="24"/>
          <w:szCs w:val="24"/>
        </w:rPr>
      </w:pPr>
    </w:p>
    <w:p w14:paraId="4472092E" w14:textId="77777777" w:rsidR="004413B4" w:rsidRDefault="004413B4">
      <w:pPr>
        <w:pStyle w:val="Odsekzoznamu"/>
        <w:numPr>
          <w:ilvl w:val="1"/>
          <w:numId w:val="14"/>
        </w:numPr>
        <w:tabs>
          <w:tab w:val="left" w:pos="2160"/>
          <w:tab w:val="left" w:pos="2880"/>
          <w:tab w:val="left" w:pos="4500"/>
        </w:tabs>
        <w:spacing w:after="0" w:line="271" w:lineRule="auto"/>
        <w:ind w:left="426" w:hanging="426"/>
        <w:jc w:val="both"/>
        <w:rPr>
          <w:rFonts w:ascii="Times New Roman" w:hAnsi="Times New Roman"/>
          <w:sz w:val="24"/>
          <w:szCs w:val="24"/>
        </w:rPr>
      </w:pPr>
      <w:r w:rsidRPr="00825460">
        <w:rPr>
          <w:rFonts w:ascii="Times New Roman" w:hAnsi="Times New Roman"/>
          <w:sz w:val="24"/>
          <w:szCs w:val="24"/>
        </w:rPr>
        <w:t xml:space="preserve">Uchádzač </w:t>
      </w:r>
      <w:r>
        <w:rPr>
          <w:rFonts w:ascii="Times New Roman" w:hAnsi="Times New Roman"/>
          <w:sz w:val="24"/>
          <w:szCs w:val="24"/>
        </w:rPr>
        <w:t xml:space="preserve">deklaruje </w:t>
      </w:r>
      <w:r w:rsidRPr="00825460">
        <w:rPr>
          <w:rFonts w:ascii="Times New Roman" w:hAnsi="Times New Roman"/>
          <w:sz w:val="24"/>
          <w:szCs w:val="24"/>
        </w:rPr>
        <w:t xml:space="preserve">splnenie požiadaviek verejného obstarávateľa na predmet zákazky v dokumente „Vlastný návrh riešenia na preukázanie požiadaviek na predmet zákazky. </w:t>
      </w:r>
    </w:p>
    <w:p w14:paraId="65D6FA38" w14:textId="77777777" w:rsidR="004413B4" w:rsidRPr="00825460" w:rsidRDefault="004413B4" w:rsidP="00A466C1">
      <w:pPr>
        <w:pStyle w:val="Odsekzoznamu"/>
        <w:spacing w:after="0" w:line="271" w:lineRule="auto"/>
        <w:rPr>
          <w:rFonts w:ascii="Times New Roman" w:hAnsi="Times New Roman"/>
          <w:sz w:val="24"/>
          <w:szCs w:val="24"/>
        </w:rPr>
      </w:pPr>
    </w:p>
    <w:p w14:paraId="034A2A09" w14:textId="77777777" w:rsidR="004413B4" w:rsidRDefault="004413B4" w:rsidP="00A466C1">
      <w:pPr>
        <w:spacing w:after="0" w:line="271" w:lineRule="auto"/>
        <w:jc w:val="both"/>
        <w:rPr>
          <w:rFonts w:ascii="Times New Roman" w:hAnsi="Times New Roman"/>
          <w:sz w:val="24"/>
          <w:szCs w:val="24"/>
        </w:rPr>
      </w:pPr>
    </w:p>
    <w:p w14:paraId="4F3B6021" w14:textId="77777777" w:rsidR="004413B4" w:rsidRDefault="004413B4" w:rsidP="00A466C1">
      <w:pPr>
        <w:spacing w:after="0" w:line="271" w:lineRule="auto"/>
        <w:jc w:val="both"/>
        <w:rPr>
          <w:rFonts w:ascii="Times New Roman" w:hAnsi="Times New Roman"/>
          <w:sz w:val="24"/>
          <w:szCs w:val="24"/>
        </w:rPr>
      </w:pPr>
    </w:p>
    <w:p w14:paraId="33E3A90F" w14:textId="77777777" w:rsidR="004413B4" w:rsidRDefault="004413B4" w:rsidP="00A466C1">
      <w:pPr>
        <w:spacing w:after="0" w:line="271" w:lineRule="auto"/>
        <w:jc w:val="both"/>
        <w:rPr>
          <w:rFonts w:ascii="Times New Roman" w:hAnsi="Times New Roman"/>
          <w:sz w:val="24"/>
          <w:szCs w:val="24"/>
        </w:rPr>
      </w:pPr>
    </w:p>
    <w:p w14:paraId="3FD9717A" w14:textId="77777777" w:rsidR="004413B4" w:rsidRDefault="004413B4" w:rsidP="00A466C1">
      <w:pPr>
        <w:spacing w:after="0" w:line="271" w:lineRule="auto"/>
        <w:jc w:val="both"/>
        <w:rPr>
          <w:rFonts w:ascii="Times New Roman" w:hAnsi="Times New Roman"/>
          <w:sz w:val="24"/>
          <w:szCs w:val="24"/>
        </w:rPr>
      </w:pPr>
    </w:p>
    <w:p w14:paraId="42F8D4F3" w14:textId="77777777" w:rsidR="00485F10" w:rsidRDefault="00485F10" w:rsidP="00A466C1">
      <w:pPr>
        <w:spacing w:after="0" w:line="271" w:lineRule="auto"/>
        <w:jc w:val="both"/>
        <w:rPr>
          <w:rFonts w:ascii="Times New Roman" w:hAnsi="Times New Roman"/>
          <w:sz w:val="24"/>
          <w:szCs w:val="24"/>
        </w:rPr>
      </w:pPr>
    </w:p>
    <w:p w14:paraId="4100036F" w14:textId="77777777" w:rsidR="00485F10" w:rsidRDefault="00485F10" w:rsidP="00A466C1">
      <w:pPr>
        <w:spacing w:after="0" w:line="271" w:lineRule="auto"/>
        <w:jc w:val="both"/>
        <w:rPr>
          <w:rFonts w:ascii="Times New Roman" w:hAnsi="Times New Roman"/>
          <w:sz w:val="24"/>
          <w:szCs w:val="24"/>
        </w:rPr>
      </w:pPr>
    </w:p>
    <w:p w14:paraId="1D7BC328" w14:textId="77777777" w:rsidR="00485F10" w:rsidRDefault="00485F10" w:rsidP="00A466C1">
      <w:pPr>
        <w:spacing w:after="0" w:line="271" w:lineRule="auto"/>
        <w:jc w:val="both"/>
        <w:rPr>
          <w:rFonts w:ascii="Times New Roman" w:hAnsi="Times New Roman"/>
          <w:sz w:val="24"/>
          <w:szCs w:val="24"/>
        </w:rPr>
      </w:pPr>
    </w:p>
    <w:p w14:paraId="3B60CCA3" w14:textId="77777777" w:rsidR="00485F10" w:rsidRDefault="00485F10" w:rsidP="00A466C1">
      <w:pPr>
        <w:spacing w:after="0" w:line="271" w:lineRule="auto"/>
        <w:jc w:val="both"/>
        <w:rPr>
          <w:rFonts w:ascii="Times New Roman" w:hAnsi="Times New Roman"/>
          <w:sz w:val="24"/>
          <w:szCs w:val="24"/>
        </w:rPr>
      </w:pPr>
    </w:p>
    <w:p w14:paraId="4A389C53" w14:textId="77777777" w:rsidR="00485F10" w:rsidRDefault="00485F10" w:rsidP="00A466C1">
      <w:pPr>
        <w:spacing w:after="0" w:line="271" w:lineRule="auto"/>
        <w:jc w:val="both"/>
        <w:rPr>
          <w:rFonts w:ascii="Times New Roman" w:hAnsi="Times New Roman"/>
          <w:sz w:val="24"/>
          <w:szCs w:val="24"/>
        </w:rPr>
      </w:pPr>
    </w:p>
    <w:p w14:paraId="2C944364" w14:textId="77777777" w:rsidR="00485F10" w:rsidRDefault="00485F10" w:rsidP="00A466C1">
      <w:pPr>
        <w:spacing w:after="0" w:line="271" w:lineRule="auto"/>
        <w:jc w:val="both"/>
        <w:rPr>
          <w:rFonts w:ascii="Times New Roman" w:hAnsi="Times New Roman"/>
          <w:sz w:val="24"/>
          <w:szCs w:val="24"/>
        </w:rPr>
      </w:pPr>
    </w:p>
    <w:p w14:paraId="0791AAC8" w14:textId="77777777" w:rsidR="00485F10" w:rsidRDefault="00485F10" w:rsidP="00A466C1">
      <w:pPr>
        <w:spacing w:after="0" w:line="271" w:lineRule="auto"/>
        <w:jc w:val="both"/>
        <w:rPr>
          <w:rFonts w:ascii="Times New Roman" w:hAnsi="Times New Roman"/>
          <w:sz w:val="24"/>
          <w:szCs w:val="24"/>
        </w:rPr>
      </w:pPr>
    </w:p>
    <w:p w14:paraId="21179EBB" w14:textId="77777777" w:rsidR="00485F10" w:rsidRDefault="00485F10" w:rsidP="00A466C1">
      <w:pPr>
        <w:spacing w:after="0" w:line="271" w:lineRule="auto"/>
        <w:jc w:val="both"/>
        <w:rPr>
          <w:rFonts w:ascii="Times New Roman" w:hAnsi="Times New Roman"/>
          <w:sz w:val="24"/>
          <w:szCs w:val="24"/>
        </w:rPr>
      </w:pPr>
    </w:p>
    <w:p w14:paraId="56D0144A" w14:textId="77777777" w:rsidR="00485F10" w:rsidRDefault="00485F10" w:rsidP="00A466C1">
      <w:pPr>
        <w:spacing w:after="0" w:line="271" w:lineRule="auto"/>
        <w:jc w:val="both"/>
        <w:rPr>
          <w:rFonts w:ascii="Times New Roman" w:hAnsi="Times New Roman"/>
          <w:sz w:val="24"/>
          <w:szCs w:val="24"/>
        </w:rPr>
      </w:pPr>
    </w:p>
    <w:p w14:paraId="38BA7F8C" w14:textId="77777777" w:rsidR="00485F10" w:rsidRDefault="00485F10" w:rsidP="00A466C1">
      <w:pPr>
        <w:spacing w:after="0" w:line="271" w:lineRule="auto"/>
        <w:jc w:val="both"/>
        <w:rPr>
          <w:rFonts w:ascii="Times New Roman" w:hAnsi="Times New Roman"/>
          <w:sz w:val="24"/>
          <w:szCs w:val="24"/>
        </w:rPr>
      </w:pPr>
    </w:p>
    <w:p w14:paraId="13E324AC" w14:textId="77777777" w:rsidR="004413B4" w:rsidRDefault="004413B4" w:rsidP="00A466C1">
      <w:pPr>
        <w:spacing w:after="0" w:line="271" w:lineRule="auto"/>
        <w:jc w:val="both"/>
        <w:rPr>
          <w:rFonts w:ascii="Times New Roman" w:hAnsi="Times New Roman"/>
          <w:sz w:val="24"/>
          <w:szCs w:val="24"/>
        </w:rPr>
      </w:pPr>
    </w:p>
    <w:p w14:paraId="0C029BAD" w14:textId="77777777" w:rsidR="004413B4" w:rsidRDefault="004413B4" w:rsidP="00A466C1">
      <w:pPr>
        <w:spacing w:after="0" w:line="271" w:lineRule="auto"/>
        <w:jc w:val="both"/>
        <w:rPr>
          <w:rFonts w:ascii="Times New Roman" w:hAnsi="Times New Roman"/>
          <w:sz w:val="24"/>
          <w:szCs w:val="24"/>
        </w:rPr>
      </w:pPr>
    </w:p>
    <w:p w14:paraId="5B1AF05F" w14:textId="77777777" w:rsidR="004413B4" w:rsidRDefault="004413B4" w:rsidP="00A466C1">
      <w:pPr>
        <w:spacing w:after="0" w:line="271" w:lineRule="auto"/>
        <w:jc w:val="both"/>
        <w:rPr>
          <w:rFonts w:ascii="Times New Roman" w:hAnsi="Times New Roman"/>
          <w:sz w:val="24"/>
          <w:szCs w:val="24"/>
        </w:rPr>
      </w:pPr>
    </w:p>
    <w:p w14:paraId="0F14333E" w14:textId="77777777" w:rsidR="004413B4" w:rsidRPr="00D83699" w:rsidRDefault="004413B4">
      <w:pPr>
        <w:pStyle w:val="Odsekzoznamu"/>
        <w:numPr>
          <w:ilvl w:val="0"/>
          <w:numId w:val="12"/>
        </w:numPr>
        <w:spacing w:after="0" w:line="271" w:lineRule="auto"/>
        <w:contextualSpacing w:val="0"/>
        <w:jc w:val="center"/>
        <w:rPr>
          <w:rFonts w:ascii="Times New Roman" w:hAnsi="Times New Roman"/>
          <w:b/>
          <w:bCs/>
          <w:sz w:val="24"/>
          <w:szCs w:val="24"/>
        </w:rPr>
      </w:pPr>
      <w:r w:rsidRPr="00D83699">
        <w:rPr>
          <w:rFonts w:ascii="Times New Roman" w:hAnsi="Times New Roman"/>
          <w:b/>
          <w:bCs/>
          <w:sz w:val="24"/>
          <w:szCs w:val="24"/>
        </w:rPr>
        <w:lastRenderedPageBreak/>
        <w:t xml:space="preserve">PODROBNÝ OPIS 1. ČASTI ZÁKAZKY </w:t>
      </w:r>
    </w:p>
    <w:p w14:paraId="14FE77F7" w14:textId="77777777" w:rsidR="004413B4" w:rsidRDefault="004413B4" w:rsidP="00A466C1">
      <w:pPr>
        <w:pStyle w:val="Odsekzoznamu"/>
        <w:spacing w:after="0" w:line="271" w:lineRule="auto"/>
        <w:rPr>
          <w:rFonts w:ascii="Times New Roman" w:hAnsi="Times New Roman"/>
          <w:b/>
          <w:bCs/>
          <w:sz w:val="24"/>
          <w:szCs w:val="24"/>
        </w:rPr>
      </w:pPr>
    </w:p>
    <w:p w14:paraId="014CF92E" w14:textId="77777777" w:rsidR="004413B4" w:rsidRPr="00014E7C" w:rsidRDefault="004413B4" w:rsidP="00A466C1">
      <w:pPr>
        <w:spacing w:after="0" w:line="271" w:lineRule="auto"/>
        <w:jc w:val="both"/>
        <w:rPr>
          <w:rFonts w:ascii="Times New Roman" w:hAnsi="Times New Roman"/>
          <w:b/>
          <w:bCs/>
          <w:sz w:val="24"/>
          <w:szCs w:val="24"/>
        </w:rPr>
      </w:pPr>
      <w:r w:rsidRPr="0066779D">
        <w:rPr>
          <w:rFonts w:ascii="Times New Roman" w:hAnsi="Times New Roman"/>
          <w:b/>
          <w:bCs/>
          <w:sz w:val="24"/>
          <w:szCs w:val="24"/>
        </w:rPr>
        <w:t>Servis špeciálnych nadstavieb</w:t>
      </w:r>
      <w:r>
        <w:rPr>
          <w:rFonts w:ascii="Times New Roman" w:hAnsi="Times New Roman"/>
          <w:b/>
          <w:bCs/>
          <w:sz w:val="24"/>
          <w:szCs w:val="24"/>
        </w:rPr>
        <w:t xml:space="preserve"> n</w:t>
      </w:r>
      <w:r w:rsidRPr="003E523A">
        <w:rPr>
          <w:rFonts w:ascii="Times New Roman" w:hAnsi="Times New Roman"/>
          <w:b/>
          <w:bCs/>
          <w:sz w:val="24"/>
          <w:szCs w:val="24"/>
        </w:rPr>
        <w:t>ákladných motorových vozidiel vrátane dodania náhradných dielov a</w:t>
      </w:r>
      <w:r>
        <w:rPr>
          <w:rFonts w:ascii="Times New Roman" w:hAnsi="Times New Roman"/>
          <w:b/>
          <w:bCs/>
          <w:sz w:val="24"/>
          <w:szCs w:val="24"/>
        </w:rPr>
        <w:t> </w:t>
      </w:r>
      <w:r w:rsidRPr="003E523A">
        <w:rPr>
          <w:rFonts w:ascii="Times New Roman" w:hAnsi="Times New Roman"/>
          <w:b/>
          <w:bCs/>
          <w:sz w:val="24"/>
          <w:szCs w:val="24"/>
        </w:rPr>
        <w:t>vykonania</w:t>
      </w:r>
      <w:r>
        <w:rPr>
          <w:rFonts w:ascii="Times New Roman" w:hAnsi="Times New Roman"/>
          <w:b/>
          <w:bCs/>
          <w:sz w:val="24"/>
          <w:szCs w:val="24"/>
        </w:rPr>
        <w:t xml:space="preserve"> </w:t>
      </w:r>
      <w:r w:rsidRPr="003E523A">
        <w:rPr>
          <w:rFonts w:ascii="Times New Roman" w:hAnsi="Times New Roman"/>
          <w:b/>
          <w:bCs/>
          <w:sz w:val="24"/>
          <w:szCs w:val="24"/>
        </w:rPr>
        <w:t>odbornej prehliadky a odbornej skúšky s vyhotovením príslušných dokladov</w:t>
      </w:r>
      <w:r>
        <w:rPr>
          <w:rFonts w:ascii="Times New Roman" w:hAnsi="Times New Roman"/>
          <w:b/>
          <w:bCs/>
          <w:sz w:val="24"/>
          <w:szCs w:val="24"/>
        </w:rPr>
        <w:t xml:space="preserve">                             </w:t>
      </w:r>
      <w:sdt>
        <w:sdtPr>
          <w:rPr>
            <w:rFonts w:ascii="Times New Roman" w:hAnsi="Times New Roman"/>
            <w:b/>
            <w:bCs/>
            <w:sz w:val="24"/>
            <w:szCs w:val="24"/>
            <w:highlight w:val="yellow"/>
          </w:rPr>
          <w:id w:val="-1195224173"/>
          <w14:checkbox>
            <w14:checked w14:val="0"/>
            <w14:checkedState w14:val="2612" w14:font="MS Gothic"/>
            <w14:uncheckedState w14:val="2610" w14:font="MS Gothic"/>
          </w14:checkbox>
        </w:sdtPr>
        <w:sdtContent>
          <w:r w:rsidRPr="0028358A">
            <w:rPr>
              <w:rFonts w:ascii="MS Gothic" w:eastAsia="MS Gothic" w:hAnsi="MS Gothic" w:hint="eastAsia"/>
              <w:b/>
              <w:bCs/>
              <w:sz w:val="24"/>
              <w:szCs w:val="24"/>
              <w:highlight w:val="yellow"/>
            </w:rPr>
            <w:t>☐</w:t>
          </w:r>
        </w:sdtContent>
      </w:sdt>
      <w:r w:rsidRPr="0028358A">
        <w:rPr>
          <w:rFonts w:ascii="Times New Roman" w:hAnsi="Times New Roman"/>
          <w:b/>
          <w:bCs/>
          <w:sz w:val="24"/>
          <w:szCs w:val="24"/>
          <w:highlight w:val="yellow"/>
        </w:rPr>
        <w:t xml:space="preserve">      (</w:t>
      </w:r>
      <w:r w:rsidRPr="0028358A">
        <w:rPr>
          <w:rFonts w:ascii="Times New Roman" w:hAnsi="Times New Roman"/>
          <w:b/>
          <w:bCs/>
          <w:i/>
          <w:iCs/>
          <w:highlight w:val="yellow"/>
        </w:rPr>
        <w:t>doplní uchádzač označením v predloženej ponuke)</w:t>
      </w:r>
    </w:p>
    <w:p w14:paraId="782F5151" w14:textId="77777777" w:rsidR="004413B4" w:rsidRPr="00014E7C" w:rsidRDefault="004413B4" w:rsidP="00A466C1">
      <w:pPr>
        <w:spacing w:after="0" w:line="271" w:lineRule="auto"/>
        <w:jc w:val="center"/>
        <w:rPr>
          <w:rFonts w:ascii="Times New Roman" w:hAnsi="Times New Roman"/>
          <w:b/>
          <w:bCs/>
          <w:sz w:val="24"/>
          <w:szCs w:val="24"/>
        </w:rPr>
      </w:pPr>
    </w:p>
    <w:p w14:paraId="4A4F8CFE" w14:textId="77777777" w:rsidR="004413B4" w:rsidRDefault="004413B4">
      <w:pPr>
        <w:pStyle w:val="Odsekzoznamu"/>
        <w:widowControl w:val="0"/>
        <w:numPr>
          <w:ilvl w:val="1"/>
          <w:numId w:val="17"/>
        </w:numPr>
        <w:autoSpaceDE w:val="0"/>
        <w:autoSpaceDN w:val="0"/>
        <w:spacing w:after="0" w:line="271" w:lineRule="auto"/>
        <w:ind w:left="426" w:hanging="426"/>
        <w:jc w:val="both"/>
        <w:rPr>
          <w:rFonts w:ascii="Times New Roman" w:hAnsi="Times New Roman"/>
          <w:sz w:val="24"/>
          <w:szCs w:val="24"/>
        </w:rPr>
      </w:pPr>
      <w:r w:rsidRPr="00D667AF">
        <w:rPr>
          <w:rFonts w:ascii="Times New Roman" w:hAnsi="Times New Roman"/>
          <w:sz w:val="24"/>
          <w:szCs w:val="24"/>
        </w:rPr>
        <w:t>Predmetom 1. časti zákazky je zabezpečenie servisných prác, opráv a údržby (ďalej ako „servis“ alebo „servisné práce“ alebo „oprava“) špeciálnych nadstavieb nákladných motorových vozidiel s namontovaným hydraulickým čelom, hydraulickou rukou alebo jednoramenným hákovým nosičom vo vlastníctve verejného obstarávateľa vrátane dodania náhradných dielov a vykonania odbornej prehliadky a odbornej skúšky s vyhotovením príslušných dokladov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14:paraId="68E0C177" w14:textId="77777777" w:rsidR="004413B4" w:rsidRDefault="004413B4" w:rsidP="00A466C1">
      <w:pPr>
        <w:pStyle w:val="Odsekzoznamu"/>
        <w:widowControl w:val="0"/>
        <w:autoSpaceDE w:val="0"/>
        <w:autoSpaceDN w:val="0"/>
        <w:spacing w:after="0" w:line="271" w:lineRule="auto"/>
        <w:ind w:left="426"/>
        <w:jc w:val="both"/>
        <w:rPr>
          <w:rFonts w:ascii="Times New Roman" w:hAnsi="Times New Roman"/>
          <w:sz w:val="24"/>
          <w:szCs w:val="24"/>
        </w:rPr>
      </w:pPr>
    </w:p>
    <w:p w14:paraId="116AE03A" w14:textId="77777777" w:rsidR="004413B4" w:rsidRDefault="004413B4">
      <w:pPr>
        <w:pStyle w:val="Odsekzoznamu"/>
        <w:widowControl w:val="0"/>
        <w:numPr>
          <w:ilvl w:val="1"/>
          <w:numId w:val="17"/>
        </w:numPr>
        <w:autoSpaceDE w:val="0"/>
        <w:autoSpaceDN w:val="0"/>
        <w:spacing w:after="0" w:line="271" w:lineRule="auto"/>
        <w:ind w:left="426" w:hanging="426"/>
        <w:jc w:val="both"/>
        <w:rPr>
          <w:rFonts w:ascii="Times New Roman" w:hAnsi="Times New Roman"/>
          <w:sz w:val="24"/>
          <w:szCs w:val="24"/>
        </w:rPr>
      </w:pPr>
      <w:r w:rsidRPr="00D667AF">
        <w:rPr>
          <w:rFonts w:ascii="Times New Roman" w:hAnsi="Times New Roman"/>
          <w:sz w:val="24"/>
          <w:szCs w:val="24"/>
          <w:u w:val="single"/>
        </w:rPr>
        <w:t>Servisnými prácami sa rozumejú</w:t>
      </w:r>
      <w:r w:rsidRPr="00D667AF">
        <w:rPr>
          <w:rFonts w:ascii="Times New Roman" w:hAnsi="Times New Roman"/>
          <w:sz w:val="24"/>
          <w:szCs w:val="24"/>
        </w:rPr>
        <w:t xml:space="preserve">: mechanické práce, zámočnícke práce, zváračské práce, elektrikárske práce, práce s hydraulikou, strojno-zámočnícke práce a ďalšie súvisiace práce. </w:t>
      </w:r>
    </w:p>
    <w:p w14:paraId="4C28DD6C" w14:textId="77777777" w:rsidR="004413B4" w:rsidRDefault="004413B4" w:rsidP="00A466C1">
      <w:pPr>
        <w:pStyle w:val="Odsekzoznamu"/>
        <w:widowControl w:val="0"/>
        <w:autoSpaceDE w:val="0"/>
        <w:autoSpaceDN w:val="0"/>
        <w:spacing w:after="0" w:line="271" w:lineRule="auto"/>
        <w:ind w:left="426"/>
        <w:jc w:val="both"/>
        <w:rPr>
          <w:rFonts w:ascii="Times New Roman" w:hAnsi="Times New Roman"/>
          <w:sz w:val="24"/>
          <w:szCs w:val="24"/>
        </w:rPr>
      </w:pPr>
    </w:p>
    <w:p w14:paraId="56C35598" w14:textId="77777777" w:rsidR="004413B4" w:rsidRDefault="004413B4">
      <w:pPr>
        <w:pStyle w:val="Odsekzoznamu"/>
        <w:widowControl w:val="0"/>
        <w:numPr>
          <w:ilvl w:val="1"/>
          <w:numId w:val="17"/>
        </w:numPr>
        <w:autoSpaceDE w:val="0"/>
        <w:autoSpaceDN w:val="0"/>
        <w:spacing w:after="0" w:line="271" w:lineRule="auto"/>
        <w:ind w:left="426" w:hanging="426"/>
        <w:jc w:val="both"/>
        <w:rPr>
          <w:rFonts w:ascii="Times New Roman" w:hAnsi="Times New Roman"/>
          <w:sz w:val="24"/>
          <w:szCs w:val="24"/>
        </w:rPr>
      </w:pPr>
      <w:r w:rsidRPr="00D667AF">
        <w:rPr>
          <w:rFonts w:ascii="Times New Roman" w:hAnsi="Times New Roman"/>
          <w:sz w:val="24"/>
          <w:szCs w:val="24"/>
        </w:rPr>
        <w:t>Servisné práce sa týkajú hlavne servisných úkonov predpísaných výrobcom, výmeny a údržby pravidelne sa opotrebovaných dielov vrátane dodania originálnych náhradných dielov alebo verejným obstarávateľom schválených certifikovaných náhradných dielov.</w:t>
      </w:r>
    </w:p>
    <w:p w14:paraId="1EB78E80" w14:textId="77777777" w:rsidR="004413B4" w:rsidRPr="00D667AF" w:rsidRDefault="004413B4" w:rsidP="00A466C1">
      <w:pPr>
        <w:pStyle w:val="Odsekzoznamu"/>
        <w:spacing w:after="0" w:line="271" w:lineRule="auto"/>
        <w:rPr>
          <w:rFonts w:ascii="Times New Roman" w:hAnsi="Times New Roman"/>
          <w:sz w:val="24"/>
          <w:szCs w:val="24"/>
        </w:rPr>
      </w:pPr>
    </w:p>
    <w:p w14:paraId="02E275A8" w14:textId="77777777" w:rsidR="004413B4" w:rsidRPr="00D667AF" w:rsidRDefault="004413B4">
      <w:pPr>
        <w:pStyle w:val="Odsekzoznamu"/>
        <w:widowControl w:val="0"/>
        <w:numPr>
          <w:ilvl w:val="1"/>
          <w:numId w:val="17"/>
        </w:numPr>
        <w:autoSpaceDE w:val="0"/>
        <w:autoSpaceDN w:val="0"/>
        <w:spacing w:after="0" w:line="271" w:lineRule="auto"/>
        <w:ind w:left="426" w:hanging="426"/>
        <w:jc w:val="both"/>
        <w:rPr>
          <w:rFonts w:ascii="Times New Roman" w:hAnsi="Times New Roman"/>
          <w:sz w:val="24"/>
          <w:szCs w:val="24"/>
        </w:rPr>
      </w:pPr>
      <w:r w:rsidRPr="00D667AF">
        <w:rPr>
          <w:rFonts w:ascii="Times New Roman" w:hAnsi="Times New Roman"/>
          <w:sz w:val="24"/>
          <w:szCs w:val="24"/>
        </w:rPr>
        <w:t>Predmetom zákazky je aj vykonanie odbornej prehliadky a odbornej skúšky a vyhotovenie správy o odbornej prehliadke a odbornej skúške každého zariadenia vykonanej podľa vyhl. MPSVR SR č. 508/2009 a predpisov výrobcu.</w:t>
      </w:r>
    </w:p>
    <w:p w14:paraId="44C86780" w14:textId="77777777" w:rsidR="004413B4" w:rsidRPr="003E1BEB" w:rsidRDefault="004413B4" w:rsidP="00A466C1">
      <w:pPr>
        <w:pStyle w:val="Odsekzoznamu"/>
        <w:spacing w:after="0" w:line="271" w:lineRule="auto"/>
        <w:rPr>
          <w:rFonts w:ascii="Times New Roman" w:hAnsi="Times New Roman"/>
          <w:sz w:val="24"/>
          <w:szCs w:val="24"/>
        </w:rPr>
      </w:pPr>
    </w:p>
    <w:p w14:paraId="57377F8E" w14:textId="77777777" w:rsidR="004413B4" w:rsidRPr="00C938EE" w:rsidRDefault="004413B4" w:rsidP="00A466C1">
      <w:pPr>
        <w:pStyle w:val="Odsekzoznamu"/>
        <w:spacing w:after="0" w:line="271" w:lineRule="auto"/>
        <w:ind w:left="426" w:hanging="426"/>
        <w:jc w:val="both"/>
        <w:rPr>
          <w:rFonts w:ascii="Times New Roman" w:hAnsi="Times New Roman"/>
          <w:b/>
          <w:bCs/>
          <w:sz w:val="24"/>
          <w:szCs w:val="24"/>
          <w:u w:val="single"/>
        </w:rPr>
      </w:pPr>
      <w:r w:rsidRPr="003E1BEB">
        <w:rPr>
          <w:rFonts w:ascii="Times New Roman" w:hAnsi="Times New Roman"/>
          <w:sz w:val="24"/>
          <w:szCs w:val="24"/>
        </w:rPr>
        <w:t xml:space="preserve">3.5 </w:t>
      </w:r>
      <w:r>
        <w:rPr>
          <w:rFonts w:ascii="Times New Roman" w:hAnsi="Times New Roman"/>
          <w:sz w:val="24"/>
          <w:szCs w:val="24"/>
        </w:rPr>
        <w:tab/>
      </w:r>
      <w:r w:rsidRPr="00C938EE">
        <w:rPr>
          <w:rFonts w:ascii="Times New Roman" w:hAnsi="Times New Roman"/>
          <w:b/>
          <w:bCs/>
          <w:sz w:val="24"/>
          <w:szCs w:val="24"/>
          <w:u w:val="single"/>
        </w:rPr>
        <w:t>Servisné stredisko zhotoviteľa musí byť minimálne vybavené:</w:t>
      </w:r>
    </w:p>
    <w:p w14:paraId="07254434" w14:textId="77777777" w:rsidR="004413B4" w:rsidRPr="00014E7C" w:rsidRDefault="004413B4">
      <w:pPr>
        <w:pStyle w:val="Odsekzoznamu"/>
        <w:numPr>
          <w:ilvl w:val="0"/>
          <w:numId w:val="16"/>
        </w:numPr>
        <w:spacing w:after="0" w:line="271" w:lineRule="auto"/>
        <w:ind w:left="851"/>
        <w:jc w:val="both"/>
        <w:rPr>
          <w:rFonts w:ascii="Times New Roman" w:hAnsi="Times New Roman"/>
          <w:sz w:val="24"/>
          <w:szCs w:val="24"/>
        </w:rPr>
      </w:pPr>
      <w:r w:rsidRPr="00014E7C">
        <w:rPr>
          <w:rFonts w:ascii="Times New Roman" w:hAnsi="Times New Roman"/>
          <w:sz w:val="24"/>
          <w:szCs w:val="24"/>
        </w:rPr>
        <w:t>zariadením na demontáž nadstavby z podvozku vozidla,</w:t>
      </w:r>
    </w:p>
    <w:p w14:paraId="3BB63BA8" w14:textId="77777777" w:rsidR="004413B4" w:rsidRPr="00014E7C" w:rsidRDefault="004413B4">
      <w:pPr>
        <w:pStyle w:val="Odsekzoznamu"/>
        <w:numPr>
          <w:ilvl w:val="0"/>
          <w:numId w:val="16"/>
        </w:numPr>
        <w:spacing w:after="0" w:line="271" w:lineRule="auto"/>
        <w:ind w:left="851"/>
        <w:jc w:val="both"/>
        <w:rPr>
          <w:rFonts w:ascii="Times New Roman" w:hAnsi="Times New Roman"/>
          <w:sz w:val="24"/>
          <w:szCs w:val="24"/>
        </w:rPr>
      </w:pPr>
      <w:r w:rsidRPr="00014E7C">
        <w:rPr>
          <w:rFonts w:ascii="Times New Roman" w:hAnsi="Times New Roman"/>
          <w:sz w:val="24"/>
          <w:szCs w:val="24"/>
        </w:rPr>
        <w:t>špeciálnym náradím na opravy nadstavieb prislúchajúce k jednotlivým typom nadstavieb,</w:t>
      </w:r>
    </w:p>
    <w:p w14:paraId="591B81C8" w14:textId="77777777" w:rsidR="004413B4" w:rsidRPr="0058131B" w:rsidRDefault="004413B4">
      <w:pPr>
        <w:pStyle w:val="Odsekzoznamu"/>
        <w:numPr>
          <w:ilvl w:val="0"/>
          <w:numId w:val="15"/>
        </w:numPr>
        <w:spacing w:after="0" w:line="271" w:lineRule="auto"/>
        <w:ind w:left="851"/>
        <w:jc w:val="both"/>
        <w:rPr>
          <w:rFonts w:ascii="Times New Roman" w:hAnsi="Times New Roman"/>
          <w:sz w:val="24"/>
          <w:szCs w:val="24"/>
          <w:u w:val="single"/>
        </w:rPr>
      </w:pPr>
      <w:r w:rsidRPr="00014E7C">
        <w:rPr>
          <w:rFonts w:ascii="Times New Roman" w:hAnsi="Times New Roman"/>
          <w:sz w:val="24"/>
          <w:szCs w:val="24"/>
        </w:rPr>
        <w:t>zariadením na viacbodové uchytenie nadstavby, pre demontáž a montáž nadstavby a prípravok na zaistenie samovoľné pretočenie nadstavby.</w:t>
      </w:r>
    </w:p>
    <w:p w14:paraId="0F4EC920" w14:textId="77777777" w:rsidR="004413B4" w:rsidRPr="00F22604" w:rsidRDefault="004413B4">
      <w:pPr>
        <w:pStyle w:val="Odsekzoznamu"/>
        <w:numPr>
          <w:ilvl w:val="0"/>
          <w:numId w:val="15"/>
        </w:numPr>
        <w:spacing w:after="0" w:line="271" w:lineRule="auto"/>
        <w:ind w:left="851"/>
        <w:jc w:val="both"/>
        <w:rPr>
          <w:rFonts w:ascii="Times New Roman" w:hAnsi="Times New Roman"/>
          <w:sz w:val="24"/>
          <w:szCs w:val="24"/>
          <w:u w:val="single"/>
        </w:rPr>
      </w:pPr>
      <w:r w:rsidRPr="00F22604">
        <w:rPr>
          <w:rFonts w:ascii="Times New Roman" w:hAnsi="Times New Roman"/>
          <w:sz w:val="24"/>
          <w:szCs w:val="24"/>
        </w:rPr>
        <w:t xml:space="preserve">certifikovanými meradlami, </w:t>
      </w:r>
      <w:proofErr w:type="spellStart"/>
      <w:r w:rsidRPr="00F22604">
        <w:rPr>
          <w:rFonts w:ascii="Times New Roman" w:hAnsi="Times New Roman"/>
          <w:sz w:val="24"/>
          <w:szCs w:val="24"/>
        </w:rPr>
        <w:t>t.j</w:t>
      </w:r>
      <w:proofErr w:type="spellEnd"/>
      <w:r w:rsidRPr="00F22604">
        <w:rPr>
          <w:rFonts w:ascii="Times New Roman" w:hAnsi="Times New Roman"/>
          <w:sz w:val="24"/>
          <w:szCs w:val="24"/>
        </w:rPr>
        <w:t xml:space="preserve">. meracími a kontrolnými prístrojmi, ktoré musia byť kalibrované a overené podľa zákona o metrológii, v  prípade pracoviska na vykonávanie odborných prehliadok a odborných skúšok zariadení. </w:t>
      </w:r>
    </w:p>
    <w:p w14:paraId="5C868094" w14:textId="77777777" w:rsidR="004413B4" w:rsidRDefault="004413B4" w:rsidP="00A466C1">
      <w:pPr>
        <w:pStyle w:val="Odsekzoznamu"/>
        <w:widowControl w:val="0"/>
        <w:autoSpaceDE w:val="0"/>
        <w:autoSpaceDN w:val="0"/>
        <w:spacing w:after="0" w:line="271" w:lineRule="auto"/>
        <w:ind w:left="426"/>
        <w:jc w:val="both"/>
        <w:rPr>
          <w:rFonts w:ascii="Times New Roman" w:hAnsi="Times New Roman"/>
          <w:sz w:val="24"/>
          <w:szCs w:val="24"/>
        </w:rPr>
      </w:pPr>
    </w:p>
    <w:p w14:paraId="2EFF9132" w14:textId="77777777" w:rsidR="004413B4" w:rsidRDefault="004413B4">
      <w:pPr>
        <w:pStyle w:val="Odsekzoznamu"/>
        <w:numPr>
          <w:ilvl w:val="1"/>
          <w:numId w:val="9"/>
        </w:numPr>
        <w:tabs>
          <w:tab w:val="left" w:pos="2160"/>
          <w:tab w:val="left" w:pos="2880"/>
          <w:tab w:val="left" w:pos="4500"/>
        </w:tabs>
        <w:spacing w:after="0" w:line="271" w:lineRule="auto"/>
        <w:ind w:left="426" w:hanging="426"/>
        <w:contextualSpacing w:val="0"/>
        <w:rPr>
          <w:rFonts w:ascii="Times New Roman" w:hAnsi="Times New Roman"/>
          <w:sz w:val="24"/>
          <w:szCs w:val="24"/>
        </w:rPr>
      </w:pPr>
      <w:r w:rsidRPr="00166F36">
        <w:rPr>
          <w:rFonts w:ascii="Times New Roman" w:hAnsi="Times New Roman"/>
          <w:sz w:val="24"/>
          <w:szCs w:val="24"/>
        </w:rPr>
        <w:t xml:space="preserve">Komplexný zoznam špeciálnych nadstavieb je uvedený v tabuľke č. 1. Predmetný zoznam sa môže počas trvania zmluvného vzťahu meniť z dôvodu nákupu, vyradenia alebo predaja vozidiel. </w:t>
      </w:r>
    </w:p>
    <w:p w14:paraId="7537756C" w14:textId="77777777" w:rsidR="00485F10" w:rsidRDefault="00485F10" w:rsidP="00485F10">
      <w:pPr>
        <w:tabs>
          <w:tab w:val="left" w:pos="2160"/>
          <w:tab w:val="left" w:pos="2880"/>
          <w:tab w:val="left" w:pos="4500"/>
        </w:tabs>
        <w:spacing w:after="0" w:line="271" w:lineRule="auto"/>
        <w:rPr>
          <w:rFonts w:ascii="Times New Roman" w:hAnsi="Times New Roman"/>
          <w:sz w:val="24"/>
          <w:szCs w:val="24"/>
        </w:rPr>
      </w:pPr>
    </w:p>
    <w:p w14:paraId="24142395" w14:textId="77777777" w:rsidR="00485F10" w:rsidRPr="00485F10" w:rsidRDefault="00485F10" w:rsidP="00485F10">
      <w:pPr>
        <w:tabs>
          <w:tab w:val="left" w:pos="2160"/>
          <w:tab w:val="left" w:pos="2880"/>
          <w:tab w:val="left" w:pos="4500"/>
        </w:tabs>
        <w:spacing w:after="0" w:line="271" w:lineRule="auto"/>
        <w:rPr>
          <w:rFonts w:ascii="Times New Roman" w:hAnsi="Times New Roman"/>
          <w:sz w:val="24"/>
          <w:szCs w:val="24"/>
        </w:rPr>
      </w:pPr>
    </w:p>
    <w:p w14:paraId="67CD1078" w14:textId="77CBDC6D" w:rsidR="004413B4" w:rsidRDefault="004413B4" w:rsidP="00167F96">
      <w:pPr>
        <w:widowControl w:val="0"/>
        <w:tabs>
          <w:tab w:val="left" w:pos="709"/>
        </w:tabs>
        <w:autoSpaceDE w:val="0"/>
        <w:autoSpaceDN w:val="0"/>
        <w:spacing w:line="271" w:lineRule="auto"/>
        <w:rPr>
          <w:rFonts w:ascii="Times New Roman" w:hAnsi="Times New Roman"/>
          <w:lang w:eastAsia="sk-SK"/>
        </w:rPr>
      </w:pPr>
      <w:bookmarkStart w:id="1" w:name="_Hlk84926750"/>
      <w:r w:rsidRPr="00014E7C">
        <w:rPr>
          <w:rFonts w:ascii="Times New Roman" w:hAnsi="Times New Roman"/>
          <w:sz w:val="24"/>
          <w:szCs w:val="24"/>
        </w:rPr>
        <w:lastRenderedPageBreak/>
        <w:t>Tabuľka č. 1</w:t>
      </w:r>
      <w:bookmarkEnd w:id="1"/>
      <w:r>
        <w:rPr>
          <w:rFonts w:ascii="Arial" w:hAnsi="Arial"/>
          <w:sz w:val="20"/>
          <w:szCs w:val="20"/>
        </w:rPr>
        <w:fldChar w:fldCharType="begin"/>
      </w:r>
      <w:r>
        <w:instrText xml:space="preserve"> LINK Excel.Sheet.12 "C:\\Users\\hajcakova\\AppData\\Local\\Microsoft\\Windows\\INetCache\\Content.Outlook\\PLULAM8D\\Zošit1.xlsx" "Vozidlá centrál evidencia har!R2C1:R36C9" \a \f 4 \h  \* MERGEFORMAT </w:instrText>
      </w:r>
      <w:r>
        <w:rPr>
          <w:rFonts w:ascii="Arial" w:hAnsi="Arial"/>
          <w:sz w:val="20"/>
          <w:szCs w:val="20"/>
        </w:rPr>
        <w:fldChar w:fldCharType="separate"/>
      </w:r>
    </w:p>
    <w:tbl>
      <w:tblPr>
        <w:tblW w:w="9511" w:type="dxa"/>
        <w:tblCellMar>
          <w:left w:w="70" w:type="dxa"/>
          <w:right w:w="70" w:type="dxa"/>
        </w:tblCellMar>
        <w:tblLook w:val="04A0" w:firstRow="1" w:lastRow="0" w:firstColumn="1" w:lastColumn="0" w:noHBand="0" w:noVBand="1"/>
      </w:tblPr>
      <w:tblGrid>
        <w:gridCol w:w="635"/>
        <w:gridCol w:w="2080"/>
        <w:gridCol w:w="1296"/>
        <w:gridCol w:w="1835"/>
        <w:gridCol w:w="1267"/>
        <w:gridCol w:w="1709"/>
        <w:gridCol w:w="689"/>
      </w:tblGrid>
      <w:tr w:rsidR="004413B4" w:rsidRPr="00570CC7" w14:paraId="5C285886" w14:textId="77777777" w:rsidTr="00485F10">
        <w:trPr>
          <w:cantSplit/>
          <w:trHeight w:val="506"/>
        </w:trPr>
        <w:tc>
          <w:tcPr>
            <w:tcW w:w="63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0FDC787" w14:textId="77777777" w:rsidR="004413B4" w:rsidRPr="00570CC7" w:rsidRDefault="004413B4" w:rsidP="005105CC">
            <w:pPr>
              <w:jc w:val="center"/>
              <w:rPr>
                <w:rFonts w:ascii="Calibri" w:hAnsi="Calibri" w:cs="Calibri"/>
                <w:b/>
                <w:bCs/>
                <w:color w:val="000000"/>
                <w:sz w:val="18"/>
                <w:szCs w:val="18"/>
                <w:lang w:eastAsia="sk-SK"/>
              </w:rPr>
            </w:pPr>
            <w:r w:rsidRPr="00570CC7">
              <w:rPr>
                <w:rFonts w:ascii="Calibri" w:hAnsi="Calibri" w:cs="Calibri"/>
                <w:b/>
                <w:bCs/>
                <w:color w:val="000000"/>
                <w:sz w:val="18"/>
                <w:szCs w:val="18"/>
                <w:lang w:eastAsia="sk-SK"/>
              </w:rPr>
              <w:t>Kód</w:t>
            </w:r>
          </w:p>
        </w:tc>
        <w:tc>
          <w:tcPr>
            <w:tcW w:w="208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2DC4A27" w14:textId="77777777" w:rsidR="004413B4" w:rsidRPr="00570CC7" w:rsidRDefault="004413B4" w:rsidP="005105CC">
            <w:pPr>
              <w:jc w:val="center"/>
              <w:rPr>
                <w:rFonts w:ascii="Calibri" w:hAnsi="Calibri" w:cs="Calibri"/>
                <w:b/>
                <w:bCs/>
                <w:color w:val="000000"/>
                <w:sz w:val="18"/>
                <w:szCs w:val="18"/>
                <w:lang w:eastAsia="sk-SK"/>
              </w:rPr>
            </w:pPr>
            <w:r w:rsidRPr="00570CC7">
              <w:rPr>
                <w:rFonts w:ascii="Calibri" w:hAnsi="Calibri" w:cs="Calibri"/>
                <w:b/>
                <w:bCs/>
                <w:color w:val="000000"/>
                <w:sz w:val="18"/>
                <w:szCs w:val="18"/>
                <w:lang w:eastAsia="sk-SK"/>
              </w:rPr>
              <w:t>Výrobca nadstavby</w:t>
            </w:r>
          </w:p>
        </w:tc>
        <w:tc>
          <w:tcPr>
            <w:tcW w:w="129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8159847" w14:textId="77777777" w:rsidR="004413B4" w:rsidRPr="00570CC7" w:rsidRDefault="004413B4" w:rsidP="005105CC">
            <w:pPr>
              <w:jc w:val="center"/>
              <w:rPr>
                <w:rFonts w:ascii="Calibri" w:hAnsi="Calibri" w:cs="Calibri"/>
                <w:b/>
                <w:bCs/>
                <w:color w:val="000000"/>
                <w:sz w:val="18"/>
                <w:szCs w:val="18"/>
                <w:lang w:eastAsia="sk-SK"/>
              </w:rPr>
            </w:pPr>
            <w:r w:rsidRPr="00570CC7">
              <w:rPr>
                <w:rFonts w:ascii="Calibri" w:hAnsi="Calibri" w:cs="Calibri"/>
                <w:b/>
                <w:bCs/>
                <w:color w:val="000000"/>
                <w:sz w:val="18"/>
                <w:szCs w:val="18"/>
                <w:lang w:eastAsia="sk-SK"/>
              </w:rPr>
              <w:t>Typ nadstavby</w:t>
            </w:r>
          </w:p>
        </w:tc>
        <w:tc>
          <w:tcPr>
            <w:tcW w:w="183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F7FBB07" w14:textId="77777777" w:rsidR="004413B4" w:rsidRPr="00570CC7" w:rsidRDefault="004413B4" w:rsidP="005105CC">
            <w:pPr>
              <w:jc w:val="center"/>
              <w:rPr>
                <w:rFonts w:ascii="Calibri" w:hAnsi="Calibri" w:cs="Calibri"/>
                <w:b/>
                <w:bCs/>
                <w:color w:val="000000"/>
                <w:sz w:val="18"/>
                <w:szCs w:val="18"/>
                <w:lang w:eastAsia="sk-SK"/>
              </w:rPr>
            </w:pPr>
            <w:r w:rsidRPr="00570CC7">
              <w:rPr>
                <w:rFonts w:ascii="Calibri" w:hAnsi="Calibri" w:cs="Calibri"/>
                <w:b/>
                <w:bCs/>
                <w:color w:val="000000"/>
                <w:sz w:val="18"/>
                <w:szCs w:val="18"/>
                <w:lang w:eastAsia="sk-SK"/>
              </w:rPr>
              <w:t>Názov</w:t>
            </w:r>
          </w:p>
        </w:tc>
        <w:tc>
          <w:tcPr>
            <w:tcW w:w="1267"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236D036" w14:textId="77777777" w:rsidR="004413B4" w:rsidRPr="00570CC7" w:rsidRDefault="004413B4" w:rsidP="005105CC">
            <w:pPr>
              <w:jc w:val="center"/>
              <w:rPr>
                <w:rFonts w:ascii="Calibri" w:hAnsi="Calibri" w:cs="Calibri"/>
                <w:b/>
                <w:bCs/>
                <w:color w:val="000000"/>
                <w:sz w:val="18"/>
                <w:szCs w:val="18"/>
                <w:lang w:eastAsia="sk-SK"/>
              </w:rPr>
            </w:pPr>
            <w:r w:rsidRPr="00570CC7">
              <w:rPr>
                <w:rFonts w:ascii="Calibri" w:hAnsi="Calibri" w:cs="Calibri"/>
                <w:b/>
                <w:bCs/>
                <w:color w:val="000000"/>
                <w:sz w:val="18"/>
                <w:szCs w:val="18"/>
                <w:lang w:eastAsia="sk-SK"/>
              </w:rPr>
              <w:t>VIN nadstavby</w:t>
            </w:r>
          </w:p>
        </w:tc>
        <w:tc>
          <w:tcPr>
            <w:tcW w:w="170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BDE8B33" w14:textId="77777777" w:rsidR="004413B4" w:rsidRPr="00570CC7" w:rsidRDefault="004413B4" w:rsidP="005105CC">
            <w:pPr>
              <w:jc w:val="center"/>
              <w:rPr>
                <w:rFonts w:ascii="Calibri" w:hAnsi="Calibri" w:cs="Calibri"/>
                <w:b/>
                <w:bCs/>
                <w:color w:val="000000"/>
                <w:sz w:val="18"/>
                <w:szCs w:val="18"/>
                <w:lang w:eastAsia="sk-SK"/>
              </w:rPr>
            </w:pPr>
            <w:r w:rsidRPr="00570CC7">
              <w:rPr>
                <w:rFonts w:ascii="Calibri" w:hAnsi="Calibri" w:cs="Calibri"/>
                <w:b/>
                <w:bCs/>
                <w:color w:val="000000"/>
                <w:sz w:val="18"/>
                <w:szCs w:val="18"/>
                <w:lang w:eastAsia="sk-SK"/>
              </w:rPr>
              <w:t>Označenie</w:t>
            </w:r>
          </w:p>
        </w:tc>
        <w:tc>
          <w:tcPr>
            <w:tcW w:w="689" w:type="dxa"/>
            <w:tcBorders>
              <w:top w:val="single" w:sz="4" w:space="0" w:color="000000"/>
              <w:left w:val="single" w:sz="4" w:space="0" w:color="auto"/>
              <w:bottom w:val="single" w:sz="4" w:space="0" w:color="auto"/>
              <w:right w:val="single" w:sz="4" w:space="0" w:color="auto"/>
            </w:tcBorders>
            <w:shd w:val="clear" w:color="000000" w:fill="E7E6E6"/>
            <w:vAlign w:val="center"/>
            <w:hideMark/>
          </w:tcPr>
          <w:p w14:paraId="438EE65D" w14:textId="77777777" w:rsidR="004413B4" w:rsidRPr="00570CC7" w:rsidRDefault="004413B4" w:rsidP="005105CC">
            <w:pPr>
              <w:rPr>
                <w:rFonts w:ascii="Calibri" w:hAnsi="Calibri" w:cs="Calibri"/>
                <w:b/>
                <w:bCs/>
                <w:color w:val="000000"/>
                <w:sz w:val="18"/>
                <w:szCs w:val="18"/>
                <w:lang w:eastAsia="sk-SK"/>
              </w:rPr>
            </w:pPr>
            <w:r w:rsidRPr="00570CC7">
              <w:rPr>
                <w:rFonts w:ascii="Calibri" w:hAnsi="Calibri" w:cs="Calibri"/>
                <w:b/>
                <w:bCs/>
                <w:color w:val="000000"/>
                <w:sz w:val="18"/>
                <w:szCs w:val="18"/>
                <w:lang w:eastAsia="sk-SK"/>
              </w:rPr>
              <w:t>Rok výroby</w:t>
            </w:r>
          </w:p>
        </w:tc>
      </w:tr>
      <w:tr w:rsidR="004413B4" w:rsidRPr="00570CC7" w14:paraId="6853A59F"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12D8E53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BHR3</w:t>
            </w:r>
          </w:p>
        </w:tc>
        <w:tc>
          <w:tcPr>
            <w:tcW w:w="2080" w:type="dxa"/>
            <w:tcBorders>
              <w:top w:val="single" w:sz="4" w:space="0" w:color="auto"/>
              <w:left w:val="single" w:sz="4" w:space="0" w:color="auto"/>
              <w:bottom w:val="single" w:sz="4" w:space="0" w:color="auto"/>
              <w:right w:val="single" w:sz="4" w:space="0" w:color="auto"/>
            </w:tcBorders>
            <w:vAlign w:val="center"/>
            <w:hideMark/>
          </w:tcPr>
          <w:p w14:paraId="25DF7030"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7DFB429"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sklápač</w:t>
            </w:r>
            <w:proofErr w:type="spellEnd"/>
            <w:r w:rsidRPr="00570CC7">
              <w:rPr>
                <w:rFonts w:ascii="Calibri" w:hAnsi="Calibri" w:cs="Calibri"/>
                <w:color w:val="000000"/>
                <w:sz w:val="18"/>
                <w:szCs w:val="18"/>
                <w:lang w:eastAsia="sk-SK"/>
              </w:rPr>
              <w:t xml:space="preserve"> HYCA sro + HR</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C0F50C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lineárny lis + HR</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299B70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GA 052927</w:t>
            </w:r>
          </w:p>
        </w:tc>
        <w:tc>
          <w:tcPr>
            <w:tcW w:w="1709" w:type="dxa"/>
            <w:tcBorders>
              <w:top w:val="single" w:sz="4" w:space="0" w:color="auto"/>
              <w:left w:val="single" w:sz="4" w:space="0" w:color="auto"/>
              <w:bottom w:val="single" w:sz="4" w:space="0" w:color="auto"/>
              <w:right w:val="single" w:sz="4" w:space="0" w:color="auto"/>
            </w:tcBorders>
            <w:vAlign w:val="center"/>
            <w:hideMark/>
          </w:tcPr>
          <w:p w14:paraId="3E0E98B9"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HR značka AUTOGRU typ PM</w:t>
            </w:r>
          </w:p>
        </w:tc>
        <w:tc>
          <w:tcPr>
            <w:tcW w:w="689" w:type="dxa"/>
            <w:tcBorders>
              <w:top w:val="single" w:sz="4" w:space="0" w:color="auto"/>
              <w:left w:val="single" w:sz="4" w:space="0" w:color="auto"/>
              <w:bottom w:val="single" w:sz="4" w:space="0" w:color="auto"/>
              <w:right w:val="single" w:sz="4" w:space="0" w:color="auto"/>
            </w:tcBorders>
            <w:vAlign w:val="center"/>
            <w:hideMark/>
          </w:tcPr>
          <w:p w14:paraId="5105D89B"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2008</w:t>
            </w:r>
          </w:p>
        </w:tc>
      </w:tr>
      <w:tr w:rsidR="004413B4" w:rsidRPr="00570CC7" w14:paraId="7FD36E7D"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6C05B381" w14:textId="77777777" w:rsidR="004413B4" w:rsidRPr="00570CC7" w:rsidRDefault="004413B4" w:rsidP="005105CC">
            <w:pPr>
              <w:rPr>
                <w:rFonts w:ascii="Calibri" w:hAnsi="Calibri" w:cs="Calibri"/>
                <w:sz w:val="18"/>
                <w:szCs w:val="18"/>
                <w:lang w:eastAsia="sk-SK"/>
              </w:rPr>
            </w:pPr>
            <w:r w:rsidRPr="00570CC7">
              <w:rPr>
                <w:rFonts w:ascii="Calibri" w:hAnsi="Calibri" w:cs="Calibri"/>
                <w:sz w:val="18"/>
                <w:szCs w:val="18"/>
                <w:lang w:eastAsia="sk-SK"/>
              </w:rPr>
              <w:t>BHR5</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1C44789" w14:textId="77777777" w:rsidR="004413B4" w:rsidRPr="00570CC7" w:rsidRDefault="004413B4" w:rsidP="005105CC">
            <w:pPr>
              <w:rPr>
                <w:rFonts w:ascii="Calibri" w:hAnsi="Calibri" w:cs="Calibri"/>
                <w:sz w:val="18"/>
                <w:szCs w:val="18"/>
                <w:lang w:eastAsia="sk-SK"/>
              </w:rPr>
            </w:pPr>
            <w:r w:rsidRPr="00570CC7">
              <w:rPr>
                <w:rFonts w:ascii="Calibri" w:hAnsi="Calibri" w:cs="Calibri"/>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1F92D5B" w14:textId="77777777" w:rsidR="004413B4" w:rsidRPr="00570CC7" w:rsidRDefault="004413B4" w:rsidP="005105CC">
            <w:pPr>
              <w:rPr>
                <w:rFonts w:ascii="Calibri" w:hAnsi="Calibri" w:cs="Calibri"/>
                <w:sz w:val="18"/>
                <w:szCs w:val="18"/>
                <w:lang w:eastAsia="sk-SK"/>
              </w:rPr>
            </w:pPr>
            <w:r w:rsidRPr="00570CC7">
              <w:rPr>
                <w:rFonts w:ascii="Calibri" w:hAnsi="Calibri" w:cs="Calibri"/>
                <w:sz w:val="18"/>
                <w:szCs w:val="18"/>
                <w:lang w:eastAsia="sk-SK"/>
              </w:rPr>
              <w:t>valník-</w:t>
            </w:r>
            <w:proofErr w:type="spellStart"/>
            <w:r w:rsidRPr="00570CC7">
              <w:rPr>
                <w:rFonts w:ascii="Calibri" w:hAnsi="Calibri" w:cs="Calibri"/>
                <w:sz w:val="18"/>
                <w:szCs w:val="18"/>
                <w:lang w:eastAsia="sk-SK"/>
              </w:rPr>
              <w:t>sklapač</w:t>
            </w:r>
            <w:proofErr w:type="spellEnd"/>
            <w:r w:rsidRPr="00570CC7">
              <w:rPr>
                <w:rFonts w:ascii="Calibri" w:hAnsi="Calibri" w:cs="Calibri"/>
                <w:sz w:val="18"/>
                <w:szCs w:val="18"/>
                <w:lang w:eastAsia="sk-SK"/>
              </w:rPr>
              <w:t>-HR</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F4DED0D" w14:textId="77777777" w:rsidR="004413B4" w:rsidRPr="00570CC7" w:rsidRDefault="004413B4" w:rsidP="005105CC">
            <w:pPr>
              <w:rPr>
                <w:rFonts w:ascii="Calibri" w:hAnsi="Calibri" w:cs="Calibri"/>
                <w:sz w:val="18"/>
                <w:szCs w:val="18"/>
                <w:lang w:eastAsia="sk-SK"/>
              </w:rPr>
            </w:pPr>
            <w:r w:rsidRPr="00570CC7">
              <w:rPr>
                <w:rFonts w:ascii="Calibri" w:hAnsi="Calibri" w:cs="Calibri"/>
                <w:sz w:val="18"/>
                <w:szCs w:val="18"/>
                <w:lang w:eastAsia="sk-SK"/>
              </w:rPr>
              <w:t>valník-</w:t>
            </w:r>
            <w:proofErr w:type="spellStart"/>
            <w:r w:rsidRPr="00570CC7">
              <w:rPr>
                <w:rFonts w:ascii="Calibri" w:hAnsi="Calibri" w:cs="Calibri"/>
                <w:sz w:val="18"/>
                <w:szCs w:val="18"/>
                <w:lang w:eastAsia="sk-SK"/>
              </w:rPr>
              <w:t>sklapač</w:t>
            </w:r>
            <w:proofErr w:type="spellEnd"/>
            <w:r w:rsidRPr="00570CC7">
              <w:rPr>
                <w:rFonts w:ascii="Calibri" w:hAnsi="Calibri" w:cs="Calibri"/>
                <w:sz w:val="18"/>
                <w:szCs w:val="18"/>
                <w:lang w:eastAsia="sk-SK"/>
              </w:rPr>
              <w:t>-HR</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B8BE244" w14:textId="77777777" w:rsidR="004413B4" w:rsidRPr="00570CC7" w:rsidRDefault="004413B4" w:rsidP="005105CC">
            <w:pPr>
              <w:rPr>
                <w:rFonts w:ascii="Calibri" w:hAnsi="Calibri" w:cs="Calibri"/>
                <w:sz w:val="18"/>
                <w:szCs w:val="18"/>
                <w:lang w:eastAsia="sk-SK"/>
              </w:rPr>
            </w:pPr>
            <w:r w:rsidRPr="00570CC7">
              <w:rPr>
                <w:rFonts w:ascii="Calibri" w:hAnsi="Calibri" w:cs="Calibri"/>
                <w:sz w:val="18"/>
                <w:szCs w:val="18"/>
                <w:lang w:eastAsia="sk-SK"/>
              </w:rPr>
              <w:t>G11210812209</w:t>
            </w:r>
          </w:p>
        </w:tc>
        <w:tc>
          <w:tcPr>
            <w:tcW w:w="1709" w:type="dxa"/>
            <w:tcBorders>
              <w:top w:val="single" w:sz="4" w:space="0" w:color="auto"/>
              <w:left w:val="single" w:sz="4" w:space="0" w:color="auto"/>
              <w:bottom w:val="single" w:sz="4" w:space="0" w:color="auto"/>
              <w:right w:val="single" w:sz="4" w:space="0" w:color="auto"/>
            </w:tcBorders>
            <w:vAlign w:val="center"/>
            <w:hideMark/>
          </w:tcPr>
          <w:p w14:paraId="50741CAD" w14:textId="77777777" w:rsidR="004413B4" w:rsidRPr="00570CC7" w:rsidRDefault="004413B4" w:rsidP="005105CC">
            <w:pPr>
              <w:rPr>
                <w:rFonts w:ascii="Calibri" w:hAnsi="Calibri" w:cs="Calibri"/>
                <w:sz w:val="18"/>
                <w:szCs w:val="18"/>
                <w:lang w:eastAsia="sk-SK"/>
              </w:rPr>
            </w:pPr>
            <w:r w:rsidRPr="00570CC7">
              <w:rPr>
                <w:rFonts w:ascii="Calibri" w:hAnsi="Calibri" w:cs="Calibri"/>
                <w:sz w:val="18"/>
                <w:szCs w:val="18"/>
                <w:lang w:eastAsia="sk-SK"/>
              </w:rPr>
              <w:t>HR značka PM typ 11523 P</w:t>
            </w:r>
          </w:p>
        </w:tc>
        <w:tc>
          <w:tcPr>
            <w:tcW w:w="689" w:type="dxa"/>
            <w:tcBorders>
              <w:top w:val="single" w:sz="4" w:space="0" w:color="auto"/>
              <w:left w:val="single" w:sz="4" w:space="0" w:color="auto"/>
              <w:bottom w:val="single" w:sz="4" w:space="0" w:color="auto"/>
              <w:right w:val="single" w:sz="4" w:space="0" w:color="auto"/>
            </w:tcBorders>
            <w:vAlign w:val="center"/>
            <w:hideMark/>
          </w:tcPr>
          <w:p w14:paraId="117CE7C0"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2017</w:t>
            </w:r>
          </w:p>
        </w:tc>
      </w:tr>
      <w:tr w:rsidR="004413B4" w:rsidRPr="00570CC7" w14:paraId="59E9BA43"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6D42A50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RHR6</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0C1BB83"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3434C7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BA Sklápacia</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7D9035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w:t>
            </w:r>
            <w:proofErr w:type="spellStart"/>
            <w:r w:rsidRPr="00570CC7">
              <w:rPr>
                <w:rFonts w:ascii="Calibri" w:hAnsi="Calibri" w:cs="Calibri"/>
                <w:color w:val="000000"/>
                <w:sz w:val="18"/>
                <w:szCs w:val="18"/>
                <w:lang w:eastAsia="sk-SK"/>
              </w:rPr>
              <w:t>sklapač</w:t>
            </w:r>
            <w:proofErr w:type="spellEnd"/>
            <w:r w:rsidRPr="00570CC7">
              <w:rPr>
                <w:rFonts w:ascii="Calibri" w:hAnsi="Calibri" w:cs="Calibri"/>
                <w:color w:val="000000"/>
                <w:sz w:val="18"/>
                <w:szCs w:val="18"/>
                <w:lang w:eastAsia="sk-SK"/>
              </w:rPr>
              <w:t>-HR</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B62DEF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0126P00971</w:t>
            </w:r>
          </w:p>
        </w:tc>
        <w:tc>
          <w:tcPr>
            <w:tcW w:w="1709" w:type="dxa"/>
            <w:tcBorders>
              <w:top w:val="single" w:sz="4" w:space="0" w:color="auto"/>
              <w:left w:val="single" w:sz="4" w:space="0" w:color="auto"/>
              <w:bottom w:val="single" w:sz="4" w:space="0" w:color="auto"/>
              <w:right w:val="single" w:sz="4" w:space="0" w:color="auto"/>
            </w:tcBorders>
            <w:vAlign w:val="center"/>
            <w:hideMark/>
          </w:tcPr>
          <w:p w14:paraId="1B10EEA5"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HR značka ATLAS typ 126,4E-A4L</w:t>
            </w:r>
          </w:p>
        </w:tc>
        <w:tc>
          <w:tcPr>
            <w:tcW w:w="689" w:type="dxa"/>
            <w:tcBorders>
              <w:top w:val="single" w:sz="4" w:space="0" w:color="auto"/>
              <w:left w:val="single" w:sz="4" w:space="0" w:color="auto"/>
              <w:bottom w:val="single" w:sz="4" w:space="0" w:color="auto"/>
              <w:right w:val="single" w:sz="4" w:space="0" w:color="auto"/>
            </w:tcBorders>
            <w:vAlign w:val="center"/>
            <w:hideMark/>
          </w:tcPr>
          <w:p w14:paraId="739FF0E7"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2024</w:t>
            </w:r>
          </w:p>
        </w:tc>
      </w:tr>
      <w:tr w:rsidR="004413B4" w:rsidRPr="00570CC7" w14:paraId="06CEF70D"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69B8F5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RHR7</w:t>
            </w:r>
          </w:p>
        </w:tc>
        <w:tc>
          <w:tcPr>
            <w:tcW w:w="2080" w:type="dxa"/>
            <w:tcBorders>
              <w:top w:val="single" w:sz="4" w:space="0" w:color="auto"/>
              <w:left w:val="single" w:sz="4" w:space="0" w:color="auto"/>
              <w:bottom w:val="single" w:sz="4" w:space="0" w:color="auto"/>
              <w:right w:val="single" w:sz="4" w:space="0" w:color="auto"/>
            </w:tcBorders>
            <w:vAlign w:val="center"/>
            <w:hideMark/>
          </w:tcPr>
          <w:p w14:paraId="48D768E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AE1486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BA Sklápacia</w:t>
            </w:r>
          </w:p>
        </w:tc>
        <w:tc>
          <w:tcPr>
            <w:tcW w:w="1835" w:type="dxa"/>
            <w:tcBorders>
              <w:top w:val="single" w:sz="4" w:space="0" w:color="auto"/>
              <w:left w:val="single" w:sz="4" w:space="0" w:color="auto"/>
              <w:bottom w:val="single" w:sz="4" w:space="0" w:color="auto"/>
              <w:right w:val="single" w:sz="4" w:space="0" w:color="auto"/>
            </w:tcBorders>
            <w:vAlign w:val="center"/>
            <w:hideMark/>
          </w:tcPr>
          <w:p w14:paraId="7FA37E5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w:t>
            </w:r>
            <w:proofErr w:type="spellStart"/>
            <w:r w:rsidRPr="00570CC7">
              <w:rPr>
                <w:rFonts w:ascii="Calibri" w:hAnsi="Calibri" w:cs="Calibri"/>
                <w:color w:val="000000"/>
                <w:sz w:val="18"/>
                <w:szCs w:val="18"/>
                <w:lang w:eastAsia="sk-SK"/>
              </w:rPr>
              <w:t>sklapač</w:t>
            </w:r>
            <w:proofErr w:type="spellEnd"/>
            <w:r w:rsidRPr="00570CC7">
              <w:rPr>
                <w:rFonts w:ascii="Calibri" w:hAnsi="Calibri" w:cs="Calibri"/>
                <w:color w:val="000000"/>
                <w:sz w:val="18"/>
                <w:szCs w:val="18"/>
                <w:lang w:eastAsia="sk-SK"/>
              </w:rPr>
              <w:t>-HR</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E33CC04"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0126P00970</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42696A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HR značka ATLAS typ 126,4E-A4L</w:t>
            </w:r>
          </w:p>
        </w:tc>
        <w:tc>
          <w:tcPr>
            <w:tcW w:w="689" w:type="dxa"/>
            <w:tcBorders>
              <w:top w:val="single" w:sz="4" w:space="0" w:color="auto"/>
              <w:left w:val="single" w:sz="4" w:space="0" w:color="auto"/>
              <w:bottom w:val="single" w:sz="4" w:space="0" w:color="auto"/>
              <w:right w:val="single" w:sz="4" w:space="0" w:color="auto"/>
            </w:tcBorders>
            <w:vAlign w:val="center"/>
            <w:hideMark/>
          </w:tcPr>
          <w:p w14:paraId="376DB53F"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2024</w:t>
            </w:r>
          </w:p>
        </w:tc>
      </w:tr>
      <w:tr w:rsidR="004413B4" w:rsidRPr="00570CC7" w14:paraId="3DA85433"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4CE853F0"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BHR08</w:t>
            </w:r>
          </w:p>
        </w:tc>
        <w:tc>
          <w:tcPr>
            <w:tcW w:w="2080" w:type="dxa"/>
            <w:tcBorders>
              <w:top w:val="single" w:sz="4" w:space="0" w:color="auto"/>
              <w:left w:val="single" w:sz="4" w:space="0" w:color="auto"/>
              <w:bottom w:val="single" w:sz="4" w:space="0" w:color="auto"/>
              <w:right w:val="single" w:sz="4" w:space="0" w:color="auto"/>
            </w:tcBorders>
            <w:vAlign w:val="center"/>
            <w:hideMark/>
          </w:tcPr>
          <w:p w14:paraId="07E8EA1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FAUN VARIOPRESS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D694E4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FAUN VARIOPRESS + HR HYCA</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BEC85B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lineárny lis s HR na streche</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BD24605"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G10910042417</w:t>
            </w:r>
          </w:p>
        </w:tc>
        <w:tc>
          <w:tcPr>
            <w:tcW w:w="1709" w:type="dxa"/>
            <w:tcBorders>
              <w:top w:val="single" w:sz="4" w:space="0" w:color="auto"/>
              <w:left w:val="single" w:sz="4" w:space="0" w:color="auto"/>
              <w:bottom w:val="single" w:sz="4" w:space="0" w:color="auto"/>
              <w:right w:val="single" w:sz="4" w:space="0" w:color="auto"/>
            </w:tcBorders>
            <w:vAlign w:val="center"/>
            <w:hideMark/>
          </w:tcPr>
          <w:p w14:paraId="2CD522C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HR značka HYCA, typ NŽ 8022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7A41AE4"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2025</w:t>
            </w:r>
          </w:p>
        </w:tc>
      </w:tr>
      <w:tr w:rsidR="004413B4" w:rsidRPr="00570CC7" w14:paraId="510A05DF"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DB30B4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RN01</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8C4B26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CAYVOL S.C.C.L , ESP</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CFE07BF"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retazový</w:t>
            </w:r>
            <w:proofErr w:type="spellEnd"/>
            <w:r w:rsidRPr="00570CC7">
              <w:rPr>
                <w:rFonts w:ascii="Calibri" w:hAnsi="Calibri" w:cs="Calibri"/>
                <w:color w:val="000000"/>
                <w:sz w:val="18"/>
                <w:szCs w:val="18"/>
                <w:lang w:eastAsia="sk-SK"/>
              </w:rPr>
              <w:t xml:space="preserve">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087BDF7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preprava VKK</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337963F"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15430</w:t>
            </w:r>
          </w:p>
        </w:tc>
        <w:tc>
          <w:tcPr>
            <w:tcW w:w="1709" w:type="dxa"/>
            <w:tcBorders>
              <w:top w:val="single" w:sz="4" w:space="0" w:color="auto"/>
              <w:left w:val="single" w:sz="4" w:space="0" w:color="auto"/>
              <w:bottom w:val="single" w:sz="4" w:space="0" w:color="auto"/>
              <w:right w:val="single" w:sz="4" w:space="0" w:color="auto"/>
            </w:tcBorders>
            <w:vAlign w:val="center"/>
            <w:hideMark/>
          </w:tcPr>
          <w:p w14:paraId="568B9819"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CAYVOL S.C.C.L , ESP</w:t>
            </w:r>
          </w:p>
        </w:tc>
        <w:tc>
          <w:tcPr>
            <w:tcW w:w="689" w:type="dxa"/>
            <w:tcBorders>
              <w:top w:val="single" w:sz="4" w:space="0" w:color="auto"/>
              <w:left w:val="single" w:sz="4" w:space="0" w:color="auto"/>
              <w:bottom w:val="single" w:sz="4" w:space="0" w:color="auto"/>
              <w:right w:val="single" w:sz="4" w:space="0" w:color="auto"/>
            </w:tcBorders>
            <w:vAlign w:val="center"/>
            <w:hideMark/>
          </w:tcPr>
          <w:p w14:paraId="4456CD2D"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2025</w:t>
            </w:r>
          </w:p>
        </w:tc>
      </w:tr>
      <w:tr w:rsidR="004413B4" w:rsidRPr="00570CC7" w14:paraId="4ECA47E1"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089023A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RN02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1CB40613"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CAYVOL S.C.C.L , ESP</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159C2E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re</w:t>
            </w:r>
            <w:r>
              <w:rPr>
                <w:rFonts w:ascii="Calibri" w:hAnsi="Calibri" w:cs="Calibri"/>
                <w:color w:val="000000"/>
                <w:sz w:val="18"/>
                <w:szCs w:val="18"/>
                <w:lang w:eastAsia="sk-SK"/>
              </w:rPr>
              <w:t>ť</w:t>
            </w:r>
            <w:r w:rsidRPr="00570CC7">
              <w:rPr>
                <w:rFonts w:ascii="Calibri" w:hAnsi="Calibri" w:cs="Calibri"/>
                <w:color w:val="000000"/>
                <w:sz w:val="18"/>
                <w:szCs w:val="18"/>
                <w:lang w:eastAsia="sk-SK"/>
              </w:rPr>
              <w:t>azový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B979E2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preprava VKK</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29BA791"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15370</w:t>
            </w:r>
          </w:p>
        </w:tc>
        <w:tc>
          <w:tcPr>
            <w:tcW w:w="1709" w:type="dxa"/>
            <w:tcBorders>
              <w:top w:val="single" w:sz="4" w:space="0" w:color="auto"/>
              <w:left w:val="single" w:sz="4" w:space="0" w:color="auto"/>
              <w:bottom w:val="single" w:sz="4" w:space="0" w:color="auto"/>
              <w:right w:val="single" w:sz="4" w:space="0" w:color="auto"/>
            </w:tcBorders>
            <w:vAlign w:val="center"/>
            <w:hideMark/>
          </w:tcPr>
          <w:p w14:paraId="58785E9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CAYVOL S.C.C.L , ESP</w:t>
            </w:r>
          </w:p>
        </w:tc>
        <w:tc>
          <w:tcPr>
            <w:tcW w:w="689" w:type="dxa"/>
            <w:tcBorders>
              <w:top w:val="single" w:sz="4" w:space="0" w:color="auto"/>
              <w:left w:val="single" w:sz="4" w:space="0" w:color="auto"/>
              <w:bottom w:val="single" w:sz="4" w:space="0" w:color="auto"/>
              <w:right w:val="single" w:sz="4" w:space="0" w:color="auto"/>
            </w:tcBorders>
            <w:vAlign w:val="center"/>
            <w:hideMark/>
          </w:tcPr>
          <w:p w14:paraId="1CD2671B"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2025</w:t>
            </w:r>
          </w:p>
        </w:tc>
      </w:tr>
      <w:tr w:rsidR="004413B4" w:rsidRPr="00570CC7" w14:paraId="3094867A"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4134711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N03</w:t>
            </w:r>
          </w:p>
        </w:tc>
        <w:tc>
          <w:tcPr>
            <w:tcW w:w="2080" w:type="dxa"/>
            <w:tcBorders>
              <w:top w:val="single" w:sz="4" w:space="0" w:color="auto"/>
              <w:left w:val="single" w:sz="4" w:space="0" w:color="auto"/>
              <w:bottom w:val="single" w:sz="4" w:space="0" w:color="auto"/>
              <w:right w:val="single" w:sz="4" w:space="0" w:color="auto"/>
            </w:tcBorders>
            <w:vAlign w:val="center"/>
            <w:hideMark/>
          </w:tcPr>
          <w:p w14:paraId="13E4080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TAM Taliansko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E13D71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TAM T18</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A30820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1F9F2A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 </w:t>
            </w:r>
          </w:p>
        </w:tc>
        <w:tc>
          <w:tcPr>
            <w:tcW w:w="1709" w:type="dxa"/>
            <w:tcBorders>
              <w:top w:val="single" w:sz="4" w:space="0" w:color="auto"/>
              <w:left w:val="single" w:sz="4" w:space="0" w:color="auto"/>
              <w:bottom w:val="single" w:sz="4" w:space="0" w:color="auto"/>
              <w:right w:val="single" w:sz="4" w:space="0" w:color="auto"/>
            </w:tcBorders>
            <w:vAlign w:val="center"/>
            <w:hideMark/>
          </w:tcPr>
          <w:p w14:paraId="2CDDF663"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TAM T/18SN</w:t>
            </w:r>
          </w:p>
        </w:tc>
        <w:tc>
          <w:tcPr>
            <w:tcW w:w="689" w:type="dxa"/>
            <w:tcBorders>
              <w:top w:val="single" w:sz="4" w:space="0" w:color="auto"/>
              <w:left w:val="single" w:sz="4" w:space="0" w:color="auto"/>
              <w:bottom w:val="single" w:sz="4" w:space="0" w:color="auto"/>
              <w:right w:val="single" w:sz="4" w:space="0" w:color="auto"/>
            </w:tcBorders>
            <w:vAlign w:val="center"/>
            <w:hideMark/>
          </w:tcPr>
          <w:p w14:paraId="5A41FD05"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2007</w:t>
            </w:r>
          </w:p>
        </w:tc>
      </w:tr>
      <w:tr w:rsidR="004413B4" w:rsidRPr="00570CC7" w14:paraId="689877C5"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4CF7D21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N04</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A44433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7D3033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XD20</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52F79A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95B9EC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 </w:t>
            </w:r>
          </w:p>
        </w:tc>
        <w:tc>
          <w:tcPr>
            <w:tcW w:w="1709" w:type="dxa"/>
            <w:tcBorders>
              <w:top w:val="single" w:sz="4" w:space="0" w:color="auto"/>
              <w:left w:val="single" w:sz="4" w:space="0" w:color="auto"/>
              <w:bottom w:val="single" w:sz="4" w:space="0" w:color="auto"/>
              <w:right w:val="single" w:sz="4" w:space="0" w:color="auto"/>
            </w:tcBorders>
            <w:vAlign w:val="center"/>
            <w:hideMark/>
          </w:tcPr>
          <w:p w14:paraId="5AE6928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689" w:type="dxa"/>
            <w:tcBorders>
              <w:top w:val="single" w:sz="4" w:space="0" w:color="auto"/>
              <w:left w:val="single" w:sz="4" w:space="0" w:color="auto"/>
              <w:bottom w:val="single" w:sz="4" w:space="0" w:color="auto"/>
              <w:right w:val="single" w:sz="4" w:space="0" w:color="auto"/>
            </w:tcBorders>
            <w:vAlign w:val="center"/>
            <w:hideMark/>
          </w:tcPr>
          <w:p w14:paraId="5A903044"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2006</w:t>
            </w:r>
          </w:p>
        </w:tc>
      </w:tr>
      <w:tr w:rsidR="004413B4" w:rsidRPr="00570CC7" w14:paraId="473AE753"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3C379CF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N13</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C8D150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TAM Taliansko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B6DA0D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TAM T14SN-47</w:t>
            </w:r>
          </w:p>
        </w:tc>
        <w:tc>
          <w:tcPr>
            <w:tcW w:w="1835" w:type="dxa"/>
            <w:tcBorders>
              <w:top w:val="single" w:sz="4" w:space="0" w:color="auto"/>
              <w:left w:val="single" w:sz="4" w:space="0" w:color="auto"/>
              <w:bottom w:val="single" w:sz="4" w:space="0" w:color="auto"/>
              <w:right w:val="single" w:sz="4" w:space="0" w:color="auto"/>
            </w:tcBorders>
            <w:vAlign w:val="center"/>
            <w:hideMark/>
          </w:tcPr>
          <w:p w14:paraId="07BF268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B35D02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TAM T14SN-47</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A7F2A1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 xml:space="preserve">TAM </w:t>
            </w:r>
            <w:proofErr w:type="spellStart"/>
            <w:r w:rsidRPr="00570CC7">
              <w:rPr>
                <w:rFonts w:ascii="Calibri" w:hAnsi="Calibri" w:cs="Calibri"/>
                <w:color w:val="000000"/>
                <w:sz w:val="18"/>
                <w:szCs w:val="18"/>
                <w:lang w:eastAsia="sk-SK"/>
              </w:rPr>
              <w:t>S.r..I.ITA</w:t>
            </w:r>
            <w:proofErr w:type="spellEnd"/>
          </w:p>
        </w:tc>
        <w:tc>
          <w:tcPr>
            <w:tcW w:w="689" w:type="dxa"/>
            <w:tcBorders>
              <w:top w:val="single" w:sz="4" w:space="0" w:color="auto"/>
              <w:left w:val="single" w:sz="4" w:space="0" w:color="auto"/>
              <w:bottom w:val="single" w:sz="4" w:space="0" w:color="auto"/>
              <w:right w:val="single" w:sz="4" w:space="0" w:color="auto"/>
            </w:tcBorders>
            <w:vAlign w:val="center"/>
            <w:hideMark/>
          </w:tcPr>
          <w:p w14:paraId="2B7F21A8"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2008</w:t>
            </w:r>
          </w:p>
        </w:tc>
      </w:tr>
      <w:tr w:rsidR="004413B4" w:rsidRPr="00570CC7" w14:paraId="7FDF05D8"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39C924F5"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N14</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49BA19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19429B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KHN 14 XD</w:t>
            </w:r>
          </w:p>
        </w:tc>
        <w:tc>
          <w:tcPr>
            <w:tcW w:w="1835" w:type="dxa"/>
            <w:tcBorders>
              <w:top w:val="single" w:sz="4" w:space="0" w:color="auto"/>
              <w:left w:val="single" w:sz="4" w:space="0" w:color="auto"/>
              <w:bottom w:val="single" w:sz="4" w:space="0" w:color="auto"/>
              <w:right w:val="single" w:sz="4" w:space="0" w:color="auto"/>
            </w:tcBorders>
            <w:vAlign w:val="center"/>
            <w:hideMark/>
          </w:tcPr>
          <w:p w14:paraId="7C10A93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6399AF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493</w:t>
            </w:r>
          </w:p>
        </w:tc>
        <w:tc>
          <w:tcPr>
            <w:tcW w:w="1709" w:type="dxa"/>
            <w:tcBorders>
              <w:top w:val="single" w:sz="4" w:space="0" w:color="auto"/>
              <w:left w:val="single" w:sz="4" w:space="0" w:color="auto"/>
              <w:bottom w:val="single" w:sz="4" w:space="0" w:color="auto"/>
              <w:right w:val="single" w:sz="4" w:space="0" w:color="auto"/>
            </w:tcBorders>
            <w:vAlign w:val="center"/>
            <w:hideMark/>
          </w:tcPr>
          <w:p w14:paraId="0AFB083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689" w:type="dxa"/>
            <w:tcBorders>
              <w:top w:val="single" w:sz="4" w:space="0" w:color="auto"/>
              <w:left w:val="single" w:sz="4" w:space="0" w:color="auto"/>
              <w:bottom w:val="single" w:sz="4" w:space="0" w:color="auto"/>
              <w:right w:val="single" w:sz="4" w:space="0" w:color="auto"/>
            </w:tcBorders>
            <w:vAlign w:val="center"/>
            <w:hideMark/>
          </w:tcPr>
          <w:p w14:paraId="5B7703F0"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2018</w:t>
            </w:r>
          </w:p>
        </w:tc>
      </w:tr>
      <w:tr w:rsidR="004413B4" w:rsidRPr="00570CC7" w14:paraId="5E216AF8"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29F032B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N15</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ED785D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D36EC70"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KHN 14 XD</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F19626D"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BE1ABFD"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492</w:t>
            </w:r>
          </w:p>
        </w:tc>
        <w:tc>
          <w:tcPr>
            <w:tcW w:w="1709" w:type="dxa"/>
            <w:tcBorders>
              <w:top w:val="single" w:sz="4" w:space="0" w:color="auto"/>
              <w:left w:val="single" w:sz="4" w:space="0" w:color="auto"/>
              <w:bottom w:val="single" w:sz="4" w:space="0" w:color="auto"/>
              <w:right w:val="single" w:sz="4" w:space="0" w:color="auto"/>
            </w:tcBorders>
            <w:vAlign w:val="center"/>
            <w:hideMark/>
          </w:tcPr>
          <w:p w14:paraId="1B8FF230"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689" w:type="dxa"/>
            <w:tcBorders>
              <w:top w:val="single" w:sz="4" w:space="0" w:color="auto"/>
              <w:left w:val="single" w:sz="4" w:space="0" w:color="auto"/>
              <w:bottom w:val="single" w:sz="4" w:space="0" w:color="auto"/>
              <w:right w:val="single" w:sz="4" w:space="0" w:color="auto"/>
            </w:tcBorders>
            <w:vAlign w:val="center"/>
            <w:hideMark/>
          </w:tcPr>
          <w:p w14:paraId="7C4AD6DA"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2018</w:t>
            </w:r>
          </w:p>
        </w:tc>
      </w:tr>
      <w:tr w:rsidR="004413B4" w:rsidRPr="00570CC7" w14:paraId="5010F754"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43119D03"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N16</w:t>
            </w:r>
          </w:p>
        </w:tc>
        <w:tc>
          <w:tcPr>
            <w:tcW w:w="2080" w:type="dxa"/>
            <w:tcBorders>
              <w:top w:val="single" w:sz="4" w:space="0" w:color="auto"/>
              <w:left w:val="single" w:sz="4" w:space="0" w:color="auto"/>
              <w:bottom w:val="single" w:sz="4" w:space="0" w:color="auto"/>
              <w:right w:val="single" w:sz="4" w:space="0" w:color="auto"/>
            </w:tcBorders>
            <w:vAlign w:val="center"/>
            <w:hideMark/>
          </w:tcPr>
          <w:p w14:paraId="15C14BA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3808ED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KHN 12 I 1000 / 1460</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5F50FB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568ED7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495</w:t>
            </w:r>
          </w:p>
        </w:tc>
        <w:tc>
          <w:tcPr>
            <w:tcW w:w="1709" w:type="dxa"/>
            <w:tcBorders>
              <w:top w:val="single" w:sz="4" w:space="0" w:color="auto"/>
              <w:left w:val="single" w:sz="4" w:space="0" w:color="auto"/>
              <w:bottom w:val="single" w:sz="4" w:space="0" w:color="auto"/>
              <w:right w:val="single" w:sz="4" w:space="0" w:color="auto"/>
            </w:tcBorders>
            <w:vAlign w:val="center"/>
            <w:hideMark/>
          </w:tcPr>
          <w:p w14:paraId="256AF67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689" w:type="dxa"/>
            <w:tcBorders>
              <w:top w:val="single" w:sz="4" w:space="0" w:color="auto"/>
              <w:left w:val="single" w:sz="4" w:space="0" w:color="auto"/>
              <w:bottom w:val="single" w:sz="4" w:space="0" w:color="auto"/>
              <w:right w:val="single" w:sz="4" w:space="0" w:color="auto"/>
            </w:tcBorders>
            <w:vAlign w:val="center"/>
            <w:hideMark/>
          </w:tcPr>
          <w:p w14:paraId="137D7C2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2018</w:t>
            </w:r>
          </w:p>
        </w:tc>
      </w:tr>
      <w:tr w:rsidR="004413B4" w:rsidRPr="00570CC7" w14:paraId="717710E9"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35ED217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N17</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529A4CD"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9A42CC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KHN 20 S</w:t>
            </w:r>
          </w:p>
        </w:tc>
        <w:tc>
          <w:tcPr>
            <w:tcW w:w="1835" w:type="dxa"/>
            <w:tcBorders>
              <w:top w:val="single" w:sz="4" w:space="0" w:color="auto"/>
              <w:left w:val="single" w:sz="4" w:space="0" w:color="auto"/>
              <w:bottom w:val="single" w:sz="4" w:space="0" w:color="auto"/>
              <w:right w:val="single" w:sz="4" w:space="0" w:color="auto"/>
            </w:tcBorders>
            <w:vAlign w:val="center"/>
            <w:hideMark/>
          </w:tcPr>
          <w:p w14:paraId="7A55D19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9574448"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507</w:t>
            </w:r>
          </w:p>
        </w:tc>
        <w:tc>
          <w:tcPr>
            <w:tcW w:w="1709" w:type="dxa"/>
            <w:tcBorders>
              <w:top w:val="single" w:sz="4" w:space="0" w:color="auto"/>
              <w:left w:val="single" w:sz="4" w:space="0" w:color="auto"/>
              <w:bottom w:val="single" w:sz="4" w:space="0" w:color="auto"/>
              <w:right w:val="single" w:sz="4" w:space="0" w:color="auto"/>
            </w:tcBorders>
            <w:vAlign w:val="center"/>
            <w:hideMark/>
          </w:tcPr>
          <w:p w14:paraId="33E36CAD"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KURTA Slovensko</w:t>
            </w:r>
          </w:p>
        </w:tc>
        <w:tc>
          <w:tcPr>
            <w:tcW w:w="689" w:type="dxa"/>
            <w:tcBorders>
              <w:top w:val="single" w:sz="4" w:space="0" w:color="auto"/>
              <w:left w:val="single" w:sz="4" w:space="0" w:color="auto"/>
              <w:bottom w:val="single" w:sz="4" w:space="0" w:color="auto"/>
              <w:right w:val="single" w:sz="4" w:space="0" w:color="auto"/>
            </w:tcBorders>
            <w:vAlign w:val="center"/>
            <w:hideMark/>
          </w:tcPr>
          <w:p w14:paraId="36CCFF9E"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2018</w:t>
            </w:r>
          </w:p>
        </w:tc>
      </w:tr>
      <w:tr w:rsidR="004413B4" w:rsidRPr="00570CC7" w14:paraId="7D64267A"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FD0A38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N18</w:t>
            </w:r>
          </w:p>
        </w:tc>
        <w:tc>
          <w:tcPr>
            <w:tcW w:w="2080" w:type="dxa"/>
            <w:tcBorders>
              <w:top w:val="single" w:sz="4" w:space="0" w:color="auto"/>
              <w:left w:val="single" w:sz="4" w:space="0" w:color="auto"/>
              <w:bottom w:val="single" w:sz="4" w:space="0" w:color="auto"/>
              <w:right w:val="single" w:sz="4" w:space="0" w:color="auto"/>
            </w:tcBorders>
            <w:vAlign w:val="center"/>
            <w:hideMark/>
          </w:tcPr>
          <w:p w14:paraId="021EF0B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CHARVÁT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805D25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CTS 14-49-SK</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262DAA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56B0611"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0002-134699</w:t>
            </w:r>
          </w:p>
        </w:tc>
        <w:tc>
          <w:tcPr>
            <w:tcW w:w="1709" w:type="dxa"/>
            <w:tcBorders>
              <w:top w:val="single" w:sz="4" w:space="0" w:color="auto"/>
              <w:left w:val="single" w:sz="4" w:space="0" w:color="auto"/>
              <w:bottom w:val="single" w:sz="4" w:space="0" w:color="auto"/>
              <w:right w:val="single" w:sz="4" w:space="0" w:color="auto"/>
            </w:tcBorders>
            <w:vAlign w:val="center"/>
            <w:hideMark/>
          </w:tcPr>
          <w:p w14:paraId="25D4AC5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CHARVÁT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6AE56517"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2021</w:t>
            </w:r>
          </w:p>
        </w:tc>
      </w:tr>
      <w:tr w:rsidR="004413B4" w:rsidRPr="00570CC7" w14:paraId="3D17E579"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062511B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N19</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725ECB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CHARVÁT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64F690F3"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CTS 14-49-SK</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223B92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jednoramenný nosič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F8214B0"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0001-134698</w:t>
            </w:r>
          </w:p>
        </w:tc>
        <w:tc>
          <w:tcPr>
            <w:tcW w:w="1709" w:type="dxa"/>
            <w:tcBorders>
              <w:top w:val="single" w:sz="4" w:space="0" w:color="auto"/>
              <w:left w:val="single" w:sz="4" w:space="0" w:color="auto"/>
              <w:bottom w:val="single" w:sz="4" w:space="0" w:color="auto"/>
              <w:right w:val="single" w:sz="4" w:space="0" w:color="auto"/>
            </w:tcBorders>
            <w:vAlign w:val="center"/>
            <w:hideMark/>
          </w:tcPr>
          <w:p w14:paraId="0C60546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CHARVÁT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6693545A"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2021</w:t>
            </w:r>
          </w:p>
        </w:tc>
      </w:tr>
      <w:tr w:rsidR="004413B4" w:rsidRPr="00570CC7" w14:paraId="700ADB37"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58CB388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N21</w:t>
            </w:r>
          </w:p>
        </w:tc>
        <w:tc>
          <w:tcPr>
            <w:tcW w:w="2080" w:type="dxa"/>
            <w:tcBorders>
              <w:top w:val="single" w:sz="4" w:space="0" w:color="auto"/>
              <w:left w:val="single" w:sz="4" w:space="0" w:color="auto"/>
              <w:bottom w:val="single" w:sz="4" w:space="0" w:color="auto"/>
              <w:right w:val="single" w:sz="4" w:space="0" w:color="auto"/>
            </w:tcBorders>
            <w:vAlign w:val="center"/>
            <w:hideMark/>
          </w:tcPr>
          <w:p w14:paraId="0745AB7B"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6D045E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hákový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F15AB6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nakladač na prepravu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D5E0A2E"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 </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BB9462C"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3DC6006B"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33CC37FC"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6B88BEB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N20</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8098EDA"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21BA44B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hákový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01EA321D"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nakladač na prepravu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0914706"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 </w:t>
            </w:r>
          </w:p>
        </w:tc>
        <w:tc>
          <w:tcPr>
            <w:tcW w:w="1709" w:type="dxa"/>
            <w:tcBorders>
              <w:top w:val="single" w:sz="4" w:space="0" w:color="auto"/>
              <w:left w:val="single" w:sz="4" w:space="0" w:color="auto"/>
              <w:bottom w:val="single" w:sz="4" w:space="0" w:color="auto"/>
              <w:right w:val="single" w:sz="4" w:space="0" w:color="auto"/>
            </w:tcBorders>
            <w:vAlign w:val="center"/>
            <w:hideMark/>
          </w:tcPr>
          <w:p w14:paraId="305E6569"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3065286A"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2021</w:t>
            </w:r>
          </w:p>
        </w:tc>
      </w:tr>
      <w:tr w:rsidR="004413B4" w:rsidRPr="00570CC7" w14:paraId="37DE9320"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3C8C915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N22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7B0ABCA"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FBB67E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hákový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38D1A8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nakladač na prepravu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74057B5"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 </w:t>
            </w:r>
          </w:p>
        </w:tc>
        <w:tc>
          <w:tcPr>
            <w:tcW w:w="1709" w:type="dxa"/>
            <w:tcBorders>
              <w:top w:val="single" w:sz="4" w:space="0" w:color="auto"/>
              <w:left w:val="single" w:sz="4" w:space="0" w:color="auto"/>
              <w:bottom w:val="single" w:sz="4" w:space="0" w:color="auto"/>
              <w:right w:val="single" w:sz="4" w:space="0" w:color="auto"/>
            </w:tcBorders>
            <w:vAlign w:val="center"/>
            <w:hideMark/>
          </w:tcPr>
          <w:p w14:paraId="3A719558"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327B1B9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5E8E19AA"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0BF049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lastRenderedPageBreak/>
              <w:t>NK01</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B20307B"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CF0C2DD"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hákový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B706C9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nakladač na prepravu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30250DE"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303137857</w:t>
            </w:r>
          </w:p>
        </w:tc>
        <w:tc>
          <w:tcPr>
            <w:tcW w:w="1709" w:type="dxa"/>
            <w:tcBorders>
              <w:top w:val="single" w:sz="4" w:space="0" w:color="auto"/>
              <w:left w:val="single" w:sz="4" w:space="0" w:color="auto"/>
              <w:bottom w:val="single" w:sz="4" w:space="0" w:color="auto"/>
              <w:right w:val="single" w:sz="4" w:space="0" w:color="auto"/>
            </w:tcBorders>
            <w:vAlign w:val="center"/>
            <w:hideMark/>
          </w:tcPr>
          <w:p w14:paraId="7AE52C16"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44D94738"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0F4AAE82"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0C7B854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NK02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9B575B8"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1720E2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hákový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F94CC3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nakladač na prepravu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A6C78F0"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304137859</w:t>
            </w:r>
          </w:p>
        </w:tc>
        <w:tc>
          <w:tcPr>
            <w:tcW w:w="1709" w:type="dxa"/>
            <w:tcBorders>
              <w:top w:val="single" w:sz="4" w:space="0" w:color="auto"/>
              <w:left w:val="single" w:sz="4" w:space="0" w:color="auto"/>
              <w:bottom w:val="single" w:sz="4" w:space="0" w:color="auto"/>
              <w:right w:val="single" w:sz="4" w:space="0" w:color="auto"/>
            </w:tcBorders>
            <w:vAlign w:val="center"/>
            <w:hideMark/>
          </w:tcPr>
          <w:p w14:paraId="4E683FD1"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10650A5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45FECA54"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3F15713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NK03</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4A52977"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F3495F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hákový nakladač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F6924F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nakladač na prepravu kontajnerov</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FBC7046"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302137858</w:t>
            </w:r>
          </w:p>
        </w:tc>
        <w:tc>
          <w:tcPr>
            <w:tcW w:w="1709" w:type="dxa"/>
            <w:tcBorders>
              <w:top w:val="single" w:sz="4" w:space="0" w:color="auto"/>
              <w:left w:val="single" w:sz="4" w:space="0" w:color="auto"/>
              <w:bottom w:val="single" w:sz="4" w:space="0" w:color="auto"/>
              <w:right w:val="single" w:sz="4" w:space="0" w:color="auto"/>
            </w:tcBorders>
            <w:vAlign w:val="center"/>
            <w:hideMark/>
          </w:tcPr>
          <w:p w14:paraId="5B2C0505"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Charvát</w:t>
            </w:r>
            <w:proofErr w:type="spellEnd"/>
            <w:r w:rsidRPr="00570CC7">
              <w:rPr>
                <w:rFonts w:ascii="Calibri" w:hAnsi="Calibri" w:cs="Calibri"/>
                <w:color w:val="000000"/>
                <w:sz w:val="18"/>
                <w:szCs w:val="18"/>
                <w:lang w:eastAsia="sk-SK"/>
              </w:rPr>
              <w:t xml:space="preserve"> CTS A.S CZE</w:t>
            </w:r>
          </w:p>
        </w:tc>
        <w:tc>
          <w:tcPr>
            <w:tcW w:w="689" w:type="dxa"/>
            <w:tcBorders>
              <w:top w:val="single" w:sz="4" w:space="0" w:color="auto"/>
              <w:left w:val="single" w:sz="4" w:space="0" w:color="auto"/>
              <w:bottom w:val="single" w:sz="4" w:space="0" w:color="auto"/>
              <w:right w:val="single" w:sz="4" w:space="0" w:color="auto"/>
            </w:tcBorders>
            <w:vAlign w:val="center"/>
            <w:hideMark/>
          </w:tcPr>
          <w:p w14:paraId="42C9779E"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0D108548"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5AA4E1DD"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SHR2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0279C3F7" w14:textId="77777777" w:rsidR="004413B4" w:rsidRPr="00570CC7" w:rsidRDefault="004413B4" w:rsidP="005105CC">
            <w:pPr>
              <w:rPr>
                <w:rFonts w:ascii="Calibri" w:hAnsi="Calibri" w:cs="Calibri"/>
                <w:color w:val="000000"/>
                <w:sz w:val="18"/>
                <w:szCs w:val="18"/>
                <w:lang w:eastAsia="sk-SK"/>
              </w:rPr>
            </w:pPr>
            <w:proofErr w:type="spellStart"/>
            <w:r w:rsidRPr="00570CC7">
              <w:rPr>
                <w:rFonts w:ascii="Calibri" w:hAnsi="Calibri" w:cs="Calibri"/>
                <w:color w:val="000000"/>
                <w:sz w:val="18"/>
                <w:szCs w:val="18"/>
                <w:lang w:eastAsia="sk-SK"/>
              </w:rPr>
              <w:t>Geesink</w:t>
            </w:r>
            <w:proofErr w:type="spellEnd"/>
          </w:p>
        </w:tc>
        <w:tc>
          <w:tcPr>
            <w:tcW w:w="1296" w:type="dxa"/>
            <w:tcBorders>
              <w:top w:val="single" w:sz="4" w:space="0" w:color="auto"/>
              <w:left w:val="single" w:sz="4" w:space="0" w:color="auto"/>
              <w:bottom w:val="single" w:sz="4" w:space="0" w:color="auto"/>
              <w:right w:val="single" w:sz="4" w:space="0" w:color="auto"/>
            </w:tcBorders>
            <w:vAlign w:val="center"/>
            <w:hideMark/>
          </w:tcPr>
          <w:p w14:paraId="145F84B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GPM IV i 18H25</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F72495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GEESING lineárny lis + HR</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E74E460"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1309-0830</w:t>
            </w:r>
          </w:p>
        </w:tc>
        <w:tc>
          <w:tcPr>
            <w:tcW w:w="1709" w:type="dxa"/>
            <w:tcBorders>
              <w:top w:val="single" w:sz="4" w:space="0" w:color="auto"/>
              <w:left w:val="single" w:sz="4" w:space="0" w:color="auto"/>
              <w:bottom w:val="single" w:sz="4" w:space="0" w:color="auto"/>
              <w:right w:val="single" w:sz="4" w:space="0" w:color="auto"/>
            </w:tcBorders>
            <w:vAlign w:val="center"/>
            <w:hideMark/>
          </w:tcPr>
          <w:p w14:paraId="756A192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FASSI GPM IV i 18H25</w:t>
            </w:r>
          </w:p>
        </w:tc>
        <w:tc>
          <w:tcPr>
            <w:tcW w:w="689" w:type="dxa"/>
            <w:tcBorders>
              <w:top w:val="single" w:sz="4" w:space="0" w:color="auto"/>
              <w:left w:val="single" w:sz="4" w:space="0" w:color="auto"/>
              <w:bottom w:val="single" w:sz="4" w:space="0" w:color="auto"/>
              <w:right w:val="single" w:sz="4" w:space="0" w:color="auto"/>
            </w:tcBorders>
            <w:vAlign w:val="center"/>
            <w:hideMark/>
          </w:tcPr>
          <w:p w14:paraId="0254DF8B"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2019</w:t>
            </w:r>
          </w:p>
        </w:tc>
      </w:tr>
      <w:tr w:rsidR="004413B4" w:rsidRPr="00570CC7" w14:paraId="260A88B3"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4DD5CDF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1E4B26A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 + AVIANA PLUS SRO SVK</w:t>
            </w:r>
          </w:p>
        </w:tc>
        <w:tc>
          <w:tcPr>
            <w:tcW w:w="1296" w:type="dxa"/>
            <w:tcBorders>
              <w:top w:val="single" w:sz="4" w:space="0" w:color="auto"/>
              <w:left w:val="single" w:sz="4" w:space="0" w:color="auto"/>
              <w:bottom w:val="nil"/>
              <w:right w:val="single" w:sz="4" w:space="0" w:color="auto"/>
            </w:tcBorders>
            <w:vAlign w:val="center"/>
            <w:hideMark/>
          </w:tcPr>
          <w:p w14:paraId="4417C75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AVIANA PLUS SRO SVK</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F471E2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65DD926"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18115468</w:t>
            </w:r>
          </w:p>
        </w:tc>
        <w:tc>
          <w:tcPr>
            <w:tcW w:w="1709" w:type="dxa"/>
            <w:tcBorders>
              <w:top w:val="single" w:sz="4" w:space="0" w:color="auto"/>
              <w:left w:val="single" w:sz="4" w:space="0" w:color="auto"/>
              <w:bottom w:val="nil"/>
              <w:right w:val="single" w:sz="4" w:space="0" w:color="auto"/>
            </w:tcBorders>
            <w:vAlign w:val="center"/>
            <w:hideMark/>
          </w:tcPr>
          <w:p w14:paraId="19606C1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232037D4"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2019</w:t>
            </w:r>
          </w:p>
        </w:tc>
      </w:tr>
      <w:tr w:rsidR="004413B4" w:rsidRPr="00570CC7" w14:paraId="0D7CE707"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D2AF5D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V03</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4264FD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 + AVIANA PLUS SRO SVK</w:t>
            </w:r>
          </w:p>
        </w:tc>
        <w:tc>
          <w:tcPr>
            <w:tcW w:w="1296" w:type="dxa"/>
            <w:tcBorders>
              <w:top w:val="single" w:sz="4" w:space="0" w:color="auto"/>
              <w:left w:val="single" w:sz="4" w:space="0" w:color="auto"/>
              <w:bottom w:val="nil"/>
              <w:right w:val="single" w:sz="4" w:space="0" w:color="auto"/>
            </w:tcBorders>
            <w:vAlign w:val="center"/>
            <w:hideMark/>
          </w:tcPr>
          <w:p w14:paraId="7CD2967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AVIANA PLUS SRO SVK</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5E2601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88C3F1F"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18115469</w:t>
            </w:r>
          </w:p>
        </w:tc>
        <w:tc>
          <w:tcPr>
            <w:tcW w:w="1709" w:type="dxa"/>
            <w:tcBorders>
              <w:top w:val="single" w:sz="4" w:space="0" w:color="auto"/>
              <w:left w:val="single" w:sz="4" w:space="0" w:color="auto"/>
              <w:bottom w:val="nil"/>
              <w:right w:val="single" w:sz="4" w:space="0" w:color="auto"/>
            </w:tcBorders>
            <w:vAlign w:val="center"/>
            <w:hideMark/>
          </w:tcPr>
          <w:p w14:paraId="475E650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0B566C14"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2019</w:t>
            </w:r>
          </w:p>
        </w:tc>
      </w:tr>
      <w:tr w:rsidR="004413B4" w:rsidRPr="00570CC7" w14:paraId="07C0847C"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0BB7AE05"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V04</w:t>
            </w:r>
          </w:p>
        </w:tc>
        <w:tc>
          <w:tcPr>
            <w:tcW w:w="2080" w:type="dxa"/>
            <w:tcBorders>
              <w:top w:val="single" w:sz="4" w:space="0" w:color="auto"/>
              <w:left w:val="single" w:sz="4" w:space="0" w:color="auto"/>
              <w:bottom w:val="single" w:sz="4" w:space="0" w:color="auto"/>
              <w:right w:val="single" w:sz="4" w:space="0" w:color="auto"/>
            </w:tcBorders>
            <w:vAlign w:val="center"/>
            <w:hideMark/>
          </w:tcPr>
          <w:p w14:paraId="209BAB5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 + AVIANA PLUS SRO SVK</w:t>
            </w:r>
          </w:p>
        </w:tc>
        <w:tc>
          <w:tcPr>
            <w:tcW w:w="1296" w:type="dxa"/>
            <w:tcBorders>
              <w:top w:val="single" w:sz="4" w:space="0" w:color="auto"/>
              <w:left w:val="single" w:sz="4" w:space="0" w:color="auto"/>
              <w:bottom w:val="nil"/>
              <w:right w:val="single" w:sz="4" w:space="0" w:color="auto"/>
            </w:tcBorders>
            <w:vAlign w:val="center"/>
            <w:hideMark/>
          </w:tcPr>
          <w:p w14:paraId="0F08106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AVIANA PLUS SRO SVK</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36B02C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B57978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18115470</w:t>
            </w:r>
          </w:p>
        </w:tc>
        <w:tc>
          <w:tcPr>
            <w:tcW w:w="1709" w:type="dxa"/>
            <w:tcBorders>
              <w:top w:val="single" w:sz="4" w:space="0" w:color="auto"/>
              <w:left w:val="single" w:sz="4" w:space="0" w:color="auto"/>
              <w:bottom w:val="nil"/>
              <w:right w:val="single" w:sz="4" w:space="0" w:color="auto"/>
            </w:tcBorders>
            <w:vAlign w:val="center"/>
            <w:hideMark/>
          </w:tcPr>
          <w:p w14:paraId="6A5D68E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1C8DD211"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2019</w:t>
            </w:r>
          </w:p>
        </w:tc>
      </w:tr>
      <w:tr w:rsidR="004413B4" w:rsidRPr="00570CC7" w14:paraId="454B4E67"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FA7464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V05</w:t>
            </w:r>
          </w:p>
        </w:tc>
        <w:tc>
          <w:tcPr>
            <w:tcW w:w="2080" w:type="dxa"/>
            <w:tcBorders>
              <w:top w:val="single" w:sz="4" w:space="0" w:color="auto"/>
              <w:left w:val="single" w:sz="4" w:space="0" w:color="auto"/>
              <w:bottom w:val="single" w:sz="4" w:space="0" w:color="auto"/>
              <w:right w:val="single" w:sz="4" w:space="0" w:color="auto"/>
            </w:tcBorders>
            <w:vAlign w:val="center"/>
            <w:hideMark/>
          </w:tcPr>
          <w:p w14:paraId="4F3F618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D8DC5D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2ECD493"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2A40010"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20072873</w:t>
            </w:r>
          </w:p>
        </w:tc>
        <w:tc>
          <w:tcPr>
            <w:tcW w:w="1709" w:type="dxa"/>
            <w:tcBorders>
              <w:top w:val="single" w:sz="4" w:space="0" w:color="auto"/>
              <w:left w:val="single" w:sz="4" w:space="0" w:color="auto"/>
              <w:bottom w:val="nil"/>
              <w:right w:val="single" w:sz="4" w:space="0" w:color="auto"/>
            </w:tcBorders>
            <w:vAlign w:val="center"/>
            <w:hideMark/>
          </w:tcPr>
          <w:p w14:paraId="48A35EE5"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3E7C6569"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2022</w:t>
            </w:r>
          </w:p>
        </w:tc>
      </w:tr>
      <w:tr w:rsidR="004413B4" w:rsidRPr="00570CC7" w14:paraId="23CFE6E5"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50B966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V06</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89647E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8518299"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0A0BEFF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7019C0B"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22072875</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3CC0625"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2514A378"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14298586"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9D9B0C9"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V07</w:t>
            </w:r>
          </w:p>
        </w:tc>
        <w:tc>
          <w:tcPr>
            <w:tcW w:w="2080" w:type="dxa"/>
            <w:tcBorders>
              <w:top w:val="single" w:sz="4" w:space="0" w:color="auto"/>
              <w:left w:val="single" w:sz="4" w:space="0" w:color="auto"/>
              <w:bottom w:val="single" w:sz="4" w:space="0" w:color="auto"/>
              <w:right w:val="single" w:sz="4" w:space="0" w:color="auto"/>
            </w:tcBorders>
            <w:vAlign w:val="center"/>
            <w:hideMark/>
          </w:tcPr>
          <w:p w14:paraId="2F6007C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2183C2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6C9A27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06A0BA4"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22072874</w:t>
            </w:r>
          </w:p>
        </w:tc>
        <w:tc>
          <w:tcPr>
            <w:tcW w:w="1709" w:type="dxa"/>
            <w:tcBorders>
              <w:top w:val="single" w:sz="4" w:space="0" w:color="auto"/>
              <w:left w:val="single" w:sz="4" w:space="0" w:color="auto"/>
              <w:bottom w:val="nil"/>
              <w:right w:val="single" w:sz="4" w:space="0" w:color="auto"/>
            </w:tcBorders>
            <w:vAlign w:val="center"/>
            <w:hideMark/>
          </w:tcPr>
          <w:p w14:paraId="3F4D61B4"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16AA090A"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48279BD8"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17F424B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V08</w:t>
            </w:r>
          </w:p>
        </w:tc>
        <w:tc>
          <w:tcPr>
            <w:tcW w:w="2080" w:type="dxa"/>
            <w:tcBorders>
              <w:top w:val="single" w:sz="4" w:space="0" w:color="auto"/>
              <w:left w:val="single" w:sz="4" w:space="0" w:color="auto"/>
              <w:bottom w:val="single" w:sz="4" w:space="0" w:color="auto"/>
              <w:right w:val="single" w:sz="4" w:space="0" w:color="auto"/>
            </w:tcBorders>
            <w:vAlign w:val="center"/>
            <w:hideMark/>
          </w:tcPr>
          <w:p w14:paraId="0C30914A"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E42887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979389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A7D7F2E"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22072876</w:t>
            </w:r>
          </w:p>
        </w:tc>
        <w:tc>
          <w:tcPr>
            <w:tcW w:w="1709" w:type="dxa"/>
            <w:tcBorders>
              <w:top w:val="single" w:sz="4" w:space="0" w:color="auto"/>
              <w:left w:val="single" w:sz="4" w:space="0" w:color="auto"/>
              <w:bottom w:val="single" w:sz="4" w:space="0" w:color="auto"/>
              <w:right w:val="single" w:sz="4" w:space="0" w:color="auto"/>
            </w:tcBorders>
            <w:vAlign w:val="center"/>
            <w:hideMark/>
          </w:tcPr>
          <w:p w14:paraId="1B84DEA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535D94F0"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3AF18070"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32929373"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V09</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C2F5E6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0461F3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D2758F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98DD8FA"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22072878</w:t>
            </w:r>
          </w:p>
        </w:tc>
        <w:tc>
          <w:tcPr>
            <w:tcW w:w="1709" w:type="dxa"/>
            <w:tcBorders>
              <w:top w:val="single" w:sz="4" w:space="0" w:color="auto"/>
              <w:left w:val="single" w:sz="4" w:space="0" w:color="auto"/>
              <w:bottom w:val="single" w:sz="4" w:space="0" w:color="auto"/>
              <w:right w:val="single" w:sz="4" w:space="0" w:color="auto"/>
            </w:tcBorders>
            <w:vAlign w:val="center"/>
            <w:hideMark/>
          </w:tcPr>
          <w:p w14:paraId="21C9A260"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4F66EF27"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7C5C1053"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5DD91749"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V10</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C5F3A1C"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C45484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8F261E6"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5A27E6E"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22072880</w:t>
            </w:r>
          </w:p>
        </w:tc>
        <w:tc>
          <w:tcPr>
            <w:tcW w:w="1709" w:type="dxa"/>
            <w:tcBorders>
              <w:top w:val="single" w:sz="4" w:space="0" w:color="auto"/>
              <w:left w:val="single" w:sz="4" w:space="0" w:color="auto"/>
              <w:bottom w:val="single" w:sz="4" w:space="0" w:color="auto"/>
              <w:right w:val="single" w:sz="4" w:space="0" w:color="auto"/>
            </w:tcBorders>
            <w:vAlign w:val="center"/>
            <w:hideMark/>
          </w:tcPr>
          <w:p w14:paraId="75D945E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2B5BD08A"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6823A39F"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72EB4A51"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V11</w:t>
            </w:r>
          </w:p>
        </w:tc>
        <w:tc>
          <w:tcPr>
            <w:tcW w:w="2080" w:type="dxa"/>
            <w:tcBorders>
              <w:top w:val="single" w:sz="4" w:space="0" w:color="auto"/>
              <w:left w:val="single" w:sz="4" w:space="0" w:color="auto"/>
              <w:bottom w:val="single" w:sz="4" w:space="0" w:color="auto"/>
              <w:right w:val="single" w:sz="4" w:space="0" w:color="auto"/>
            </w:tcBorders>
            <w:vAlign w:val="center"/>
            <w:hideMark/>
          </w:tcPr>
          <w:p w14:paraId="478F0388"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48746D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4B6203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9FEC3F5"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22072877</w:t>
            </w:r>
          </w:p>
        </w:tc>
        <w:tc>
          <w:tcPr>
            <w:tcW w:w="1709" w:type="dxa"/>
            <w:tcBorders>
              <w:top w:val="single" w:sz="4" w:space="0" w:color="auto"/>
              <w:left w:val="single" w:sz="4" w:space="0" w:color="auto"/>
              <w:bottom w:val="single" w:sz="4" w:space="0" w:color="auto"/>
              <w:right w:val="single" w:sz="4" w:space="0" w:color="auto"/>
            </w:tcBorders>
            <w:vAlign w:val="center"/>
            <w:hideMark/>
          </w:tcPr>
          <w:p w14:paraId="7DB07002"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74C5ED0B"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r w:rsidR="004413B4" w:rsidRPr="00570CC7" w14:paraId="011962D3" w14:textId="77777777" w:rsidTr="00485F10">
        <w:trPr>
          <w:cantSplit/>
          <w:trHeight w:val="289"/>
        </w:trPr>
        <w:tc>
          <w:tcPr>
            <w:tcW w:w="635" w:type="dxa"/>
            <w:tcBorders>
              <w:top w:val="single" w:sz="4" w:space="0" w:color="auto"/>
              <w:left w:val="single" w:sz="4" w:space="0" w:color="auto"/>
              <w:bottom w:val="single" w:sz="4" w:space="0" w:color="auto"/>
              <w:right w:val="single" w:sz="4" w:space="0" w:color="auto"/>
            </w:tcBorders>
            <w:vAlign w:val="center"/>
            <w:hideMark/>
          </w:tcPr>
          <w:p w14:paraId="3A4908D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V12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1EE5FB07"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HYCA s.r.o. SVK</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7DBEEDE"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B67A4BF"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valník + HČ typ DHLM 10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2281504"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22072879</w:t>
            </w:r>
          </w:p>
        </w:tc>
        <w:tc>
          <w:tcPr>
            <w:tcW w:w="1709" w:type="dxa"/>
            <w:tcBorders>
              <w:top w:val="single" w:sz="4" w:space="0" w:color="auto"/>
              <w:left w:val="single" w:sz="4" w:space="0" w:color="auto"/>
              <w:bottom w:val="single" w:sz="4" w:space="0" w:color="auto"/>
              <w:right w:val="single" w:sz="4" w:space="0" w:color="auto"/>
            </w:tcBorders>
            <w:vAlign w:val="center"/>
            <w:hideMark/>
          </w:tcPr>
          <w:p w14:paraId="36BB2E4B" w14:textId="77777777" w:rsidR="004413B4" w:rsidRPr="00570CC7" w:rsidRDefault="004413B4" w:rsidP="005105CC">
            <w:pPr>
              <w:rPr>
                <w:rFonts w:ascii="Calibri" w:hAnsi="Calibri" w:cs="Calibri"/>
                <w:color w:val="000000"/>
                <w:sz w:val="18"/>
                <w:szCs w:val="18"/>
                <w:lang w:eastAsia="sk-SK"/>
              </w:rPr>
            </w:pPr>
            <w:r w:rsidRPr="00570CC7">
              <w:rPr>
                <w:rFonts w:ascii="Calibri" w:hAnsi="Calibri" w:cs="Calibri"/>
                <w:color w:val="000000"/>
                <w:sz w:val="18"/>
                <w:szCs w:val="18"/>
                <w:lang w:eastAsia="sk-SK"/>
              </w:rPr>
              <w:t>DHOLLANDIA</w:t>
            </w:r>
          </w:p>
        </w:tc>
        <w:tc>
          <w:tcPr>
            <w:tcW w:w="689" w:type="dxa"/>
            <w:tcBorders>
              <w:top w:val="single" w:sz="4" w:space="0" w:color="auto"/>
              <w:left w:val="single" w:sz="4" w:space="0" w:color="auto"/>
              <w:bottom w:val="single" w:sz="4" w:space="0" w:color="auto"/>
              <w:right w:val="single" w:sz="4" w:space="0" w:color="auto"/>
            </w:tcBorders>
            <w:vAlign w:val="center"/>
            <w:hideMark/>
          </w:tcPr>
          <w:p w14:paraId="45EBC60B" w14:textId="77777777" w:rsidR="004413B4" w:rsidRPr="00570CC7" w:rsidRDefault="004413B4" w:rsidP="005105CC">
            <w:pPr>
              <w:jc w:val="right"/>
              <w:rPr>
                <w:rFonts w:ascii="Calibri" w:hAnsi="Calibri" w:cs="Calibri"/>
                <w:color w:val="000000"/>
                <w:sz w:val="18"/>
                <w:szCs w:val="18"/>
                <w:lang w:eastAsia="sk-SK"/>
              </w:rPr>
            </w:pPr>
            <w:r w:rsidRPr="00570CC7">
              <w:rPr>
                <w:rFonts w:ascii="Calibri" w:hAnsi="Calibri" w:cs="Calibri"/>
                <w:color w:val="000000"/>
                <w:sz w:val="18"/>
                <w:szCs w:val="18"/>
                <w:lang w:eastAsia="sk-SK"/>
              </w:rPr>
              <w:t>2023</w:t>
            </w:r>
          </w:p>
        </w:tc>
      </w:tr>
    </w:tbl>
    <w:p w14:paraId="471DF9F9" w14:textId="3D509039" w:rsidR="004413B4" w:rsidRDefault="004413B4" w:rsidP="004413B4">
      <w:pPr>
        <w:spacing w:line="271" w:lineRule="auto"/>
        <w:rPr>
          <w:rFonts w:ascii="Times New Roman" w:hAnsi="Times New Roman"/>
          <w:b/>
          <w:bCs/>
          <w:sz w:val="24"/>
          <w:szCs w:val="24"/>
          <w:u w:val="single"/>
        </w:rPr>
      </w:pPr>
      <w:r>
        <w:rPr>
          <w:rFonts w:ascii="Times New Roman" w:hAnsi="Times New Roman"/>
          <w:sz w:val="24"/>
          <w:szCs w:val="24"/>
        </w:rPr>
        <w:fldChar w:fldCharType="end"/>
      </w:r>
    </w:p>
    <w:p w14:paraId="640B8E6F" w14:textId="77777777" w:rsidR="004413B4" w:rsidRPr="00EC581D" w:rsidRDefault="004413B4">
      <w:pPr>
        <w:pStyle w:val="Odsekzoznamu"/>
        <w:numPr>
          <w:ilvl w:val="1"/>
          <w:numId w:val="9"/>
        </w:numPr>
        <w:spacing w:after="12" w:line="271" w:lineRule="auto"/>
        <w:ind w:left="426" w:hanging="426"/>
        <w:jc w:val="both"/>
        <w:rPr>
          <w:rFonts w:ascii="Times New Roman" w:hAnsi="Times New Roman"/>
          <w:b/>
          <w:bCs/>
          <w:sz w:val="24"/>
          <w:szCs w:val="24"/>
          <w:u w:val="single"/>
        </w:rPr>
      </w:pPr>
      <w:r w:rsidRPr="00EC581D">
        <w:rPr>
          <w:rFonts w:ascii="Times New Roman" w:hAnsi="Times New Roman"/>
          <w:b/>
          <w:bCs/>
          <w:sz w:val="24"/>
          <w:szCs w:val="24"/>
          <w:u w:val="single"/>
        </w:rPr>
        <w:t>Ďalšie požiadavky verejného obstarávateľa a osobitné podmienky plnenia zákazky:</w:t>
      </w:r>
    </w:p>
    <w:p w14:paraId="2A643562" w14:textId="77777777" w:rsidR="004413B4" w:rsidRPr="00014E7C" w:rsidRDefault="004413B4" w:rsidP="00833DB5">
      <w:pPr>
        <w:spacing w:after="0" w:line="271" w:lineRule="auto"/>
        <w:rPr>
          <w:rFonts w:ascii="Times New Roman" w:hAnsi="Times New Roman"/>
          <w:b/>
          <w:bCs/>
          <w:sz w:val="24"/>
          <w:szCs w:val="24"/>
          <w:u w:val="single"/>
        </w:rPr>
      </w:pPr>
    </w:p>
    <w:p w14:paraId="6160AA25" w14:textId="77777777" w:rsidR="004413B4" w:rsidRPr="00EC581D" w:rsidRDefault="004413B4" w:rsidP="00833DB5">
      <w:pPr>
        <w:spacing w:after="0" w:line="271" w:lineRule="auto"/>
        <w:ind w:left="1134" w:hanging="850"/>
        <w:contextualSpacing/>
        <w:jc w:val="both"/>
        <w:rPr>
          <w:rFonts w:ascii="Times New Roman" w:hAnsi="Times New Roman"/>
          <w:sz w:val="24"/>
          <w:szCs w:val="24"/>
        </w:rPr>
      </w:pPr>
      <w:r>
        <w:rPr>
          <w:rFonts w:ascii="Times New Roman" w:hAnsi="Times New Roman"/>
          <w:sz w:val="24"/>
          <w:szCs w:val="24"/>
        </w:rPr>
        <w:t xml:space="preserve">3.7.1 </w:t>
      </w:r>
      <w:r>
        <w:rPr>
          <w:rFonts w:ascii="Times New Roman" w:hAnsi="Times New Roman"/>
          <w:sz w:val="24"/>
          <w:szCs w:val="24"/>
        </w:rPr>
        <w:tab/>
      </w:r>
      <w:r w:rsidRPr="00EC581D">
        <w:rPr>
          <w:rFonts w:ascii="Times New Roman" w:hAnsi="Times New Roman"/>
          <w:sz w:val="24"/>
          <w:szCs w:val="24"/>
        </w:rPr>
        <w:t xml:space="preserve">Verejný obstarávateľ (ďalej aj „objednávateľ“) požaduje vykonanie servisnej prehliadky a prislúchajúcich prác v zmysle servisného plánu podľa výrobcu pre každú nadstavbu a </w:t>
      </w:r>
      <w:r w:rsidRPr="00EC581D">
        <w:rPr>
          <w:rFonts w:ascii="Times New Roman" w:hAnsi="Times New Roman"/>
          <w:b/>
          <w:bCs/>
          <w:sz w:val="24"/>
          <w:szCs w:val="24"/>
        </w:rPr>
        <w:t>drobné opravy do dvadsaťštyri (24) hodín</w:t>
      </w:r>
      <w:r w:rsidRPr="00EC581D">
        <w:rPr>
          <w:rFonts w:ascii="Times New Roman" w:hAnsi="Times New Roman"/>
          <w:sz w:val="24"/>
          <w:szCs w:val="24"/>
        </w:rPr>
        <w:t xml:space="preserve"> od protokolárneho prevzatia vozidla zhotoviteľom v servisnom stredisku zhotoviteľa. V tejto lehote je zhotoviteľ povinný telefonicky alebo elektronicky vyzvať oprávnenú osobu objednávateľa na prevzatie  vozidla  v servisnom stredisku zhotoviteľa a následne vozidlo protokolárne odovzdať v pracovných dňoch objednávateľa v čase od 07:00 do 14:00 hod.</w:t>
      </w:r>
    </w:p>
    <w:p w14:paraId="570BA5B8" w14:textId="77777777" w:rsidR="004413B4" w:rsidRDefault="004413B4" w:rsidP="00833DB5">
      <w:pPr>
        <w:spacing w:after="0" w:line="271" w:lineRule="auto"/>
        <w:ind w:left="1134" w:hanging="850"/>
        <w:contextualSpacing/>
        <w:jc w:val="both"/>
        <w:rPr>
          <w:rFonts w:ascii="Times New Roman" w:hAnsi="Times New Roman"/>
          <w:sz w:val="24"/>
          <w:szCs w:val="24"/>
        </w:rPr>
      </w:pPr>
      <w:r>
        <w:rPr>
          <w:rFonts w:ascii="Times New Roman" w:hAnsi="Times New Roman"/>
          <w:sz w:val="24"/>
          <w:szCs w:val="24"/>
        </w:rPr>
        <w:lastRenderedPageBreak/>
        <w:t xml:space="preserve">3.7.2 </w:t>
      </w:r>
      <w:r>
        <w:rPr>
          <w:rFonts w:ascii="Times New Roman" w:hAnsi="Times New Roman"/>
          <w:sz w:val="24"/>
          <w:szCs w:val="24"/>
        </w:rPr>
        <w:tab/>
      </w:r>
      <w:r w:rsidRPr="00014E7C">
        <w:rPr>
          <w:rFonts w:ascii="Times New Roman" w:hAnsi="Times New Roman"/>
          <w:sz w:val="24"/>
          <w:szCs w:val="24"/>
        </w:rPr>
        <w:t xml:space="preserve">Ak </w:t>
      </w:r>
      <w:r>
        <w:rPr>
          <w:rFonts w:ascii="Times New Roman" w:hAnsi="Times New Roman"/>
          <w:sz w:val="24"/>
          <w:szCs w:val="24"/>
        </w:rPr>
        <w:t>zhotoviteľ</w:t>
      </w:r>
      <w:r w:rsidRPr="00014E7C">
        <w:rPr>
          <w:rFonts w:ascii="Times New Roman" w:hAnsi="Times New Roman"/>
          <w:sz w:val="24"/>
          <w:szCs w:val="24"/>
        </w:rPr>
        <w:t xml:space="preserve"> počas vykonania servisnej prehliadky identifikujte potrebu vykonania iných ako drobných opráv navrhne náhradný termín plnenia predmetu zákazky objednávateľovi na odsúhlasenie.  </w:t>
      </w:r>
    </w:p>
    <w:p w14:paraId="74E17069" w14:textId="77777777" w:rsidR="004413B4" w:rsidRDefault="004413B4" w:rsidP="00833DB5">
      <w:pPr>
        <w:spacing w:after="0" w:line="271" w:lineRule="auto"/>
        <w:ind w:left="1134" w:hanging="850"/>
        <w:contextualSpacing/>
        <w:jc w:val="both"/>
        <w:rPr>
          <w:rFonts w:ascii="Times New Roman" w:hAnsi="Times New Roman"/>
          <w:sz w:val="24"/>
          <w:szCs w:val="24"/>
        </w:rPr>
      </w:pPr>
    </w:p>
    <w:p w14:paraId="07A273EB" w14:textId="276F7D77" w:rsidR="004413B4" w:rsidRDefault="004413B4" w:rsidP="00833DB5">
      <w:pPr>
        <w:spacing w:after="0" w:line="271" w:lineRule="auto"/>
        <w:ind w:left="1134" w:hanging="850"/>
        <w:contextualSpacing/>
        <w:jc w:val="both"/>
        <w:rPr>
          <w:rFonts w:ascii="Times New Roman" w:hAnsi="Times New Roman"/>
          <w:sz w:val="24"/>
          <w:szCs w:val="24"/>
        </w:rPr>
      </w:pPr>
      <w:r>
        <w:rPr>
          <w:rFonts w:ascii="Times New Roman" w:hAnsi="Times New Roman"/>
          <w:sz w:val="24"/>
          <w:szCs w:val="24"/>
        </w:rPr>
        <w:t xml:space="preserve">3.7.3 </w:t>
      </w:r>
      <w:r>
        <w:rPr>
          <w:rFonts w:ascii="Times New Roman" w:hAnsi="Times New Roman"/>
          <w:sz w:val="24"/>
          <w:szCs w:val="24"/>
        </w:rPr>
        <w:tab/>
      </w:r>
      <w:r w:rsidRPr="00370F96">
        <w:rPr>
          <w:rFonts w:ascii="Times New Roman" w:hAnsi="Times New Roman"/>
          <w:sz w:val="24"/>
          <w:szCs w:val="24"/>
        </w:rPr>
        <w:t xml:space="preserve">Objednávateľ požaduje vykonať </w:t>
      </w:r>
      <w:r w:rsidRPr="00370F96">
        <w:rPr>
          <w:rFonts w:ascii="Times New Roman" w:hAnsi="Times New Roman"/>
          <w:b/>
          <w:bCs/>
          <w:sz w:val="24"/>
          <w:szCs w:val="24"/>
        </w:rPr>
        <w:t>malé opravy</w:t>
      </w:r>
      <w:r w:rsidRPr="00370F96">
        <w:rPr>
          <w:rFonts w:ascii="Times New Roman" w:hAnsi="Times New Roman"/>
          <w:sz w:val="24"/>
          <w:szCs w:val="24"/>
        </w:rPr>
        <w:t xml:space="preserve"> – jednoznačne definovaná porucha bez nutnosti demontáže ďalších zariadení a skupín vozidla a prevziať vozidlo pri malej oprave bez zbytočného odkladu, najneskôr však do štyridsiatich ôsmich (48) hodín od prevzatia elektronickej alebo telefonickej žiadosti od objednávateľa. Objednávateľ požaduje vykonanie malej opravy </w:t>
      </w:r>
      <w:r w:rsidRPr="00370F96">
        <w:rPr>
          <w:rFonts w:ascii="Times New Roman" w:hAnsi="Times New Roman"/>
          <w:b/>
          <w:bCs/>
          <w:sz w:val="24"/>
          <w:szCs w:val="24"/>
        </w:rPr>
        <w:t>do troch (3) pracovných dní</w:t>
      </w:r>
      <w:r w:rsidRPr="00370F96">
        <w:rPr>
          <w:rFonts w:ascii="Times New Roman" w:hAnsi="Times New Roman"/>
          <w:sz w:val="24"/>
          <w:szCs w:val="24"/>
        </w:rPr>
        <w:t xml:space="preserve"> od protokolárneho prebratia vozidla zhotoviteľom</w:t>
      </w:r>
      <w:r>
        <w:rPr>
          <w:rFonts w:ascii="Times New Roman" w:hAnsi="Times New Roman"/>
          <w:sz w:val="24"/>
          <w:szCs w:val="24"/>
        </w:rPr>
        <w:t xml:space="preserve"> </w:t>
      </w:r>
      <w:r w:rsidRPr="00A36952">
        <w:rPr>
          <w:rFonts w:ascii="Times New Roman" w:hAnsi="Times New Roman"/>
          <w:sz w:val="24"/>
          <w:szCs w:val="24"/>
        </w:rPr>
        <w:t>v</w:t>
      </w:r>
      <w:r>
        <w:rPr>
          <w:rFonts w:ascii="Times New Roman" w:hAnsi="Times New Roman"/>
          <w:sz w:val="24"/>
          <w:szCs w:val="24"/>
        </w:rPr>
        <w:t xml:space="preserve"> </w:t>
      </w:r>
      <w:r w:rsidRPr="00A36952">
        <w:rPr>
          <w:rFonts w:ascii="Times New Roman" w:hAnsi="Times New Roman"/>
          <w:sz w:val="24"/>
          <w:szCs w:val="24"/>
        </w:rPr>
        <w:t>servisnom stredisku zhotoviteľa</w:t>
      </w:r>
      <w:r w:rsidRPr="00370F96">
        <w:rPr>
          <w:rFonts w:ascii="Times New Roman" w:hAnsi="Times New Roman"/>
          <w:sz w:val="24"/>
          <w:szCs w:val="24"/>
        </w:rPr>
        <w:t xml:space="preserve">.  </w:t>
      </w:r>
      <w:r w:rsidRPr="0049797D">
        <w:rPr>
          <w:rFonts w:ascii="Times New Roman" w:hAnsi="Times New Roman"/>
          <w:sz w:val="24"/>
          <w:szCs w:val="24"/>
        </w:rPr>
        <w:t>V tejto lehote je zhotoviteľ</w:t>
      </w:r>
      <w:r w:rsidRPr="00355987">
        <w:rPr>
          <w:rFonts w:ascii="Times New Roman" w:hAnsi="Times New Roman"/>
          <w:sz w:val="24"/>
          <w:szCs w:val="24"/>
        </w:rPr>
        <w:t xml:space="preserve"> povinný </w:t>
      </w:r>
      <w:r>
        <w:rPr>
          <w:rFonts w:ascii="Times New Roman" w:hAnsi="Times New Roman"/>
          <w:sz w:val="24"/>
          <w:szCs w:val="24"/>
        </w:rPr>
        <w:t xml:space="preserve">telefonicky alebo elektronicky vyzvať oprávnenú osobu objednávateľa na prevzatie </w:t>
      </w:r>
      <w:r w:rsidRPr="00355987">
        <w:rPr>
          <w:rFonts w:ascii="Times New Roman" w:hAnsi="Times New Roman"/>
          <w:sz w:val="24"/>
          <w:szCs w:val="24"/>
        </w:rPr>
        <w:t xml:space="preserve"> vozidl</w:t>
      </w:r>
      <w:r>
        <w:rPr>
          <w:rFonts w:ascii="Times New Roman" w:hAnsi="Times New Roman"/>
          <w:sz w:val="24"/>
          <w:szCs w:val="24"/>
        </w:rPr>
        <w:t>a</w:t>
      </w:r>
      <w:r w:rsidRPr="00355987">
        <w:rPr>
          <w:rFonts w:ascii="Times New Roman" w:hAnsi="Times New Roman"/>
          <w:sz w:val="24"/>
          <w:szCs w:val="24"/>
        </w:rPr>
        <w:t xml:space="preserve">  v</w:t>
      </w:r>
      <w:r>
        <w:rPr>
          <w:rFonts w:ascii="Times New Roman" w:hAnsi="Times New Roman"/>
          <w:sz w:val="24"/>
          <w:szCs w:val="24"/>
        </w:rPr>
        <w:t> </w:t>
      </w:r>
      <w:r w:rsidRPr="00355987">
        <w:rPr>
          <w:rFonts w:ascii="Times New Roman" w:hAnsi="Times New Roman"/>
          <w:sz w:val="24"/>
          <w:szCs w:val="24"/>
        </w:rPr>
        <w:t>s</w:t>
      </w:r>
      <w:r>
        <w:rPr>
          <w:rFonts w:ascii="Times New Roman" w:hAnsi="Times New Roman"/>
          <w:sz w:val="24"/>
          <w:szCs w:val="24"/>
        </w:rPr>
        <w:t>ervisnom stredisku zhotoviteľa</w:t>
      </w:r>
      <w:r w:rsidRPr="00014E7C">
        <w:rPr>
          <w:rFonts w:ascii="Times New Roman" w:hAnsi="Times New Roman"/>
          <w:sz w:val="24"/>
          <w:szCs w:val="24"/>
        </w:rPr>
        <w:t xml:space="preserve"> a následne vozidlo protokolárne odovzdať v pracovných dňoch objednávateľa v čase od 07:00 do 14:00 hod.</w:t>
      </w:r>
    </w:p>
    <w:p w14:paraId="7E45B6F0" w14:textId="77777777" w:rsidR="004413B4" w:rsidRDefault="004413B4" w:rsidP="00833DB5">
      <w:pPr>
        <w:spacing w:after="0" w:line="271" w:lineRule="auto"/>
        <w:ind w:left="1134" w:hanging="850"/>
        <w:contextualSpacing/>
        <w:jc w:val="both"/>
        <w:rPr>
          <w:rFonts w:ascii="Times New Roman" w:hAnsi="Times New Roman"/>
          <w:sz w:val="24"/>
          <w:szCs w:val="24"/>
        </w:rPr>
      </w:pPr>
    </w:p>
    <w:p w14:paraId="53881AB5" w14:textId="77777777" w:rsidR="004413B4" w:rsidRPr="0049797D" w:rsidRDefault="004413B4" w:rsidP="00833DB5">
      <w:pPr>
        <w:spacing w:after="0" w:line="271" w:lineRule="auto"/>
        <w:ind w:left="1134" w:hanging="850"/>
        <w:contextualSpacing/>
        <w:jc w:val="both"/>
        <w:rPr>
          <w:rFonts w:ascii="Times New Roman" w:hAnsi="Times New Roman"/>
          <w:sz w:val="24"/>
          <w:szCs w:val="24"/>
        </w:rPr>
      </w:pPr>
      <w:r>
        <w:rPr>
          <w:rFonts w:ascii="Times New Roman" w:hAnsi="Times New Roman"/>
          <w:sz w:val="24"/>
          <w:szCs w:val="24"/>
        </w:rPr>
        <w:t xml:space="preserve">3.7.4  </w:t>
      </w:r>
      <w:bookmarkStart w:id="2" w:name="_Hlk84258090"/>
      <w:r>
        <w:rPr>
          <w:rFonts w:ascii="Times New Roman" w:hAnsi="Times New Roman"/>
          <w:sz w:val="24"/>
          <w:szCs w:val="24"/>
        </w:rPr>
        <w:tab/>
      </w:r>
      <w:r w:rsidRPr="00014E7C">
        <w:rPr>
          <w:rFonts w:ascii="Times New Roman" w:hAnsi="Times New Roman"/>
          <w:sz w:val="24"/>
          <w:szCs w:val="24"/>
        </w:rPr>
        <w:t xml:space="preserve">Objednávateľ požaduje </w:t>
      </w:r>
      <w:bookmarkEnd w:id="2"/>
      <w:r w:rsidRPr="00014E7C">
        <w:rPr>
          <w:rFonts w:ascii="Times New Roman" w:hAnsi="Times New Roman"/>
          <w:sz w:val="24"/>
          <w:szCs w:val="24"/>
        </w:rPr>
        <w:t xml:space="preserve">vykonať </w:t>
      </w:r>
      <w:r w:rsidRPr="00014E7C">
        <w:rPr>
          <w:rFonts w:ascii="Times New Roman" w:hAnsi="Times New Roman"/>
          <w:b/>
          <w:bCs/>
          <w:sz w:val="24"/>
          <w:szCs w:val="24"/>
        </w:rPr>
        <w:t>stredné opravy</w:t>
      </w:r>
      <w:r w:rsidRPr="00014E7C">
        <w:rPr>
          <w:rFonts w:ascii="Times New Roman" w:hAnsi="Times New Roman"/>
          <w:sz w:val="24"/>
          <w:szCs w:val="24"/>
        </w:rPr>
        <w:t xml:space="preserve"> - nutná demontáž ďalších zariadení resp. celkov, montážne práce na nadstavbe a prevziať vozidlo pri strednej oprave bez zbytočného odkladu, najneskôr však do štyridsiatich ôsmich (48) hodín od prevzatia elektronickej alebo telefonickej žiadosti objednávateľa. Objednávateľ požaduje vykonanie strednej opravy </w:t>
      </w:r>
      <w:r w:rsidRPr="00014E7C">
        <w:rPr>
          <w:rFonts w:ascii="Times New Roman" w:hAnsi="Times New Roman"/>
          <w:b/>
          <w:bCs/>
          <w:sz w:val="24"/>
          <w:szCs w:val="24"/>
        </w:rPr>
        <w:t>do piatich (5) pracovných dní</w:t>
      </w:r>
      <w:r w:rsidRPr="00014E7C">
        <w:rPr>
          <w:rFonts w:ascii="Times New Roman" w:hAnsi="Times New Roman"/>
          <w:sz w:val="24"/>
          <w:szCs w:val="24"/>
        </w:rPr>
        <w:t xml:space="preserve"> od protokolárneho prebratia vozidla </w:t>
      </w:r>
      <w:r>
        <w:rPr>
          <w:rFonts w:ascii="Times New Roman" w:hAnsi="Times New Roman"/>
          <w:sz w:val="24"/>
          <w:szCs w:val="24"/>
        </w:rPr>
        <w:t>zhotoviteľom</w:t>
      </w:r>
      <w:r w:rsidRPr="00A36952">
        <w:rPr>
          <w:rFonts w:ascii="Times New Roman" w:hAnsi="Times New Roman"/>
          <w:sz w:val="24"/>
          <w:szCs w:val="24"/>
        </w:rPr>
        <w:t xml:space="preserve"> v</w:t>
      </w:r>
      <w:r>
        <w:rPr>
          <w:rFonts w:ascii="Times New Roman" w:hAnsi="Times New Roman"/>
          <w:sz w:val="24"/>
          <w:szCs w:val="24"/>
        </w:rPr>
        <w:t> </w:t>
      </w:r>
      <w:r w:rsidRPr="00A36952">
        <w:rPr>
          <w:rFonts w:ascii="Times New Roman" w:hAnsi="Times New Roman"/>
          <w:sz w:val="24"/>
          <w:szCs w:val="24"/>
        </w:rPr>
        <w:t>s</w:t>
      </w:r>
      <w:r>
        <w:rPr>
          <w:rFonts w:ascii="Times New Roman" w:hAnsi="Times New Roman"/>
          <w:sz w:val="24"/>
          <w:szCs w:val="24"/>
        </w:rPr>
        <w:t>ervisnom stredisku zhotoviteľa</w:t>
      </w:r>
      <w:r w:rsidRPr="008B54CC">
        <w:rPr>
          <w:rFonts w:ascii="Times New Roman" w:hAnsi="Times New Roman"/>
          <w:sz w:val="24"/>
          <w:szCs w:val="24"/>
        </w:rPr>
        <w:t xml:space="preserve">.  </w:t>
      </w:r>
    </w:p>
    <w:p w14:paraId="277585F8" w14:textId="77777777" w:rsidR="004413B4" w:rsidRDefault="004413B4" w:rsidP="00833DB5">
      <w:pPr>
        <w:spacing w:after="0" w:line="271" w:lineRule="auto"/>
        <w:ind w:left="1134"/>
        <w:contextualSpacing/>
        <w:jc w:val="both"/>
        <w:rPr>
          <w:rFonts w:ascii="Times New Roman" w:hAnsi="Times New Roman"/>
          <w:sz w:val="24"/>
          <w:szCs w:val="24"/>
        </w:rPr>
      </w:pPr>
      <w:r w:rsidRPr="0049797D">
        <w:rPr>
          <w:rFonts w:ascii="Times New Roman" w:hAnsi="Times New Roman"/>
          <w:sz w:val="24"/>
          <w:szCs w:val="24"/>
        </w:rPr>
        <w:t>V tejto lehote je zhotoviteľ</w:t>
      </w:r>
      <w:r w:rsidRPr="00355987">
        <w:rPr>
          <w:rFonts w:ascii="Times New Roman" w:hAnsi="Times New Roman"/>
          <w:sz w:val="24"/>
          <w:szCs w:val="24"/>
        </w:rPr>
        <w:t xml:space="preserve"> povinný </w:t>
      </w:r>
      <w:r>
        <w:rPr>
          <w:rFonts w:ascii="Times New Roman" w:hAnsi="Times New Roman"/>
          <w:sz w:val="24"/>
          <w:szCs w:val="24"/>
        </w:rPr>
        <w:t xml:space="preserve">telefonicky alebo elektronicky vyzvať oprávnenú osobu objednávateľa na prevzatie </w:t>
      </w:r>
      <w:r w:rsidRPr="00355987">
        <w:rPr>
          <w:rFonts w:ascii="Times New Roman" w:hAnsi="Times New Roman"/>
          <w:sz w:val="24"/>
          <w:szCs w:val="24"/>
        </w:rPr>
        <w:t xml:space="preserve"> vozidl</w:t>
      </w:r>
      <w:r>
        <w:rPr>
          <w:rFonts w:ascii="Times New Roman" w:hAnsi="Times New Roman"/>
          <w:sz w:val="24"/>
          <w:szCs w:val="24"/>
        </w:rPr>
        <w:t>a</w:t>
      </w:r>
      <w:r w:rsidRPr="00355987">
        <w:rPr>
          <w:rFonts w:ascii="Times New Roman" w:hAnsi="Times New Roman"/>
          <w:sz w:val="24"/>
          <w:szCs w:val="24"/>
        </w:rPr>
        <w:t xml:space="preserve">  v</w:t>
      </w:r>
      <w:r>
        <w:rPr>
          <w:rFonts w:ascii="Times New Roman" w:hAnsi="Times New Roman"/>
          <w:sz w:val="24"/>
          <w:szCs w:val="24"/>
        </w:rPr>
        <w:t> </w:t>
      </w:r>
      <w:r w:rsidRPr="00355987">
        <w:rPr>
          <w:rFonts w:ascii="Times New Roman" w:hAnsi="Times New Roman"/>
          <w:sz w:val="24"/>
          <w:szCs w:val="24"/>
        </w:rPr>
        <w:t>s</w:t>
      </w:r>
      <w:r>
        <w:rPr>
          <w:rFonts w:ascii="Times New Roman" w:hAnsi="Times New Roman"/>
          <w:sz w:val="24"/>
          <w:szCs w:val="24"/>
        </w:rPr>
        <w:t xml:space="preserve">ervisnom stredisku </w:t>
      </w:r>
      <w:proofErr w:type="spellStart"/>
      <w:r>
        <w:rPr>
          <w:rFonts w:ascii="Times New Roman" w:hAnsi="Times New Roman"/>
          <w:sz w:val="24"/>
          <w:szCs w:val="24"/>
        </w:rPr>
        <w:t>zhotoviteľa</w:t>
      </w:r>
      <w:r w:rsidRPr="00355987">
        <w:rPr>
          <w:rFonts w:ascii="Times New Roman" w:hAnsi="Times New Roman"/>
          <w:sz w:val="24"/>
          <w:szCs w:val="24"/>
        </w:rPr>
        <w:t>a</w:t>
      </w:r>
      <w:proofErr w:type="spellEnd"/>
      <w:r w:rsidRPr="00014E7C">
        <w:rPr>
          <w:rFonts w:ascii="Times New Roman" w:hAnsi="Times New Roman"/>
          <w:sz w:val="24"/>
          <w:szCs w:val="24"/>
        </w:rPr>
        <w:t xml:space="preserve"> a následne vozidlo protokolárne odovzdať v pracovných dňoch objednávateľa v čase od 07:00 do 14:00 hod.</w:t>
      </w:r>
    </w:p>
    <w:p w14:paraId="62A14A5E" w14:textId="77777777" w:rsidR="004413B4" w:rsidRDefault="004413B4" w:rsidP="00833DB5">
      <w:pPr>
        <w:spacing w:after="0" w:line="271" w:lineRule="auto"/>
        <w:contextualSpacing/>
        <w:jc w:val="both"/>
        <w:rPr>
          <w:rFonts w:ascii="Times New Roman" w:hAnsi="Times New Roman"/>
          <w:sz w:val="24"/>
          <w:szCs w:val="24"/>
        </w:rPr>
      </w:pPr>
    </w:p>
    <w:p w14:paraId="60AED8BB" w14:textId="77777777" w:rsidR="004413B4" w:rsidRPr="0049797D" w:rsidRDefault="004413B4" w:rsidP="00833DB5">
      <w:pPr>
        <w:spacing w:after="0" w:line="271" w:lineRule="auto"/>
        <w:ind w:left="1134" w:hanging="850"/>
        <w:contextualSpacing/>
        <w:jc w:val="both"/>
        <w:rPr>
          <w:rFonts w:ascii="Times New Roman" w:hAnsi="Times New Roman"/>
          <w:sz w:val="24"/>
          <w:szCs w:val="24"/>
        </w:rPr>
      </w:pPr>
      <w:r>
        <w:rPr>
          <w:rFonts w:ascii="Times New Roman" w:hAnsi="Times New Roman"/>
          <w:sz w:val="24"/>
          <w:szCs w:val="24"/>
        </w:rPr>
        <w:t xml:space="preserve">3.7.5  </w:t>
      </w:r>
      <w:r>
        <w:rPr>
          <w:rFonts w:ascii="Times New Roman" w:hAnsi="Times New Roman"/>
          <w:sz w:val="24"/>
          <w:szCs w:val="24"/>
        </w:rPr>
        <w:tab/>
      </w:r>
      <w:r w:rsidRPr="00370F96">
        <w:rPr>
          <w:rFonts w:ascii="Times New Roman" w:hAnsi="Times New Roman"/>
          <w:sz w:val="24"/>
          <w:szCs w:val="24"/>
        </w:rPr>
        <w:t xml:space="preserve">Objednávateľ požaduje vykonať </w:t>
      </w:r>
      <w:r w:rsidRPr="00370F96">
        <w:rPr>
          <w:rFonts w:ascii="Times New Roman" w:hAnsi="Times New Roman"/>
          <w:b/>
          <w:bCs/>
          <w:sz w:val="24"/>
          <w:szCs w:val="24"/>
        </w:rPr>
        <w:t>veľké opravy</w:t>
      </w:r>
      <w:r w:rsidRPr="00370F96">
        <w:rPr>
          <w:rFonts w:ascii="Times New Roman" w:hAnsi="Times New Roman"/>
          <w:sz w:val="24"/>
          <w:szCs w:val="24"/>
        </w:rPr>
        <w:t xml:space="preserve"> - montáž a demontáž celkov a podskupín nadstavby a  prevziať vozidlo pri veľkej oprave bez zbytočného odkladu, najneskôr však do štyridsiatich ôsmich (48) hodín od prevzatia elektronickej alebo telefonickej žiadosti objednávateľa. Objednávateľ požaduje vykonanie veľkej opravy do </w:t>
      </w:r>
      <w:r w:rsidRPr="00370F96">
        <w:rPr>
          <w:rFonts w:ascii="Times New Roman" w:hAnsi="Times New Roman"/>
          <w:b/>
          <w:bCs/>
          <w:sz w:val="24"/>
          <w:szCs w:val="24"/>
        </w:rPr>
        <w:t>štrnástich (14) pracovných dní</w:t>
      </w:r>
      <w:r w:rsidRPr="00370F96">
        <w:rPr>
          <w:rFonts w:ascii="Times New Roman" w:hAnsi="Times New Roman"/>
          <w:sz w:val="24"/>
          <w:szCs w:val="24"/>
        </w:rPr>
        <w:t xml:space="preserve"> od protokolárneho prebratia vozidla zhotoviteľom </w:t>
      </w:r>
      <w:r w:rsidRPr="00A36952">
        <w:rPr>
          <w:rFonts w:ascii="Times New Roman" w:hAnsi="Times New Roman"/>
          <w:sz w:val="24"/>
          <w:szCs w:val="24"/>
        </w:rPr>
        <w:t>v </w:t>
      </w:r>
      <w:r w:rsidRPr="00370F96">
        <w:rPr>
          <w:rFonts w:ascii="Times New Roman" w:hAnsi="Times New Roman"/>
          <w:sz w:val="24"/>
          <w:szCs w:val="24"/>
        </w:rPr>
        <w:t xml:space="preserve">servisnom stredisku zhotoviteľa. </w:t>
      </w:r>
    </w:p>
    <w:p w14:paraId="2EBD5CF2" w14:textId="77777777" w:rsidR="004413B4" w:rsidRDefault="004413B4" w:rsidP="00833DB5">
      <w:pPr>
        <w:spacing w:after="0" w:line="271" w:lineRule="auto"/>
        <w:ind w:left="1134"/>
        <w:contextualSpacing/>
        <w:jc w:val="both"/>
        <w:rPr>
          <w:rFonts w:ascii="Times New Roman" w:hAnsi="Times New Roman"/>
          <w:sz w:val="24"/>
          <w:szCs w:val="24"/>
        </w:rPr>
      </w:pPr>
      <w:r w:rsidRPr="0049797D">
        <w:rPr>
          <w:rFonts w:ascii="Times New Roman" w:hAnsi="Times New Roman"/>
          <w:sz w:val="24"/>
          <w:szCs w:val="24"/>
        </w:rPr>
        <w:t>V tejto lehote je zhotoviteľ</w:t>
      </w:r>
      <w:r w:rsidRPr="00355987">
        <w:rPr>
          <w:rFonts w:ascii="Times New Roman" w:hAnsi="Times New Roman"/>
          <w:sz w:val="24"/>
          <w:szCs w:val="24"/>
        </w:rPr>
        <w:t xml:space="preserve"> povinný </w:t>
      </w:r>
      <w:r>
        <w:rPr>
          <w:rFonts w:ascii="Times New Roman" w:hAnsi="Times New Roman"/>
          <w:sz w:val="24"/>
          <w:szCs w:val="24"/>
        </w:rPr>
        <w:t xml:space="preserve">telefonicky alebo elektronicky vyzvať oprávnenú osobu objednávateľa na prevzatie </w:t>
      </w:r>
      <w:r w:rsidRPr="00355987">
        <w:rPr>
          <w:rFonts w:ascii="Times New Roman" w:hAnsi="Times New Roman"/>
          <w:sz w:val="24"/>
          <w:szCs w:val="24"/>
        </w:rPr>
        <w:t xml:space="preserve"> vozidl</w:t>
      </w:r>
      <w:r>
        <w:rPr>
          <w:rFonts w:ascii="Times New Roman" w:hAnsi="Times New Roman"/>
          <w:sz w:val="24"/>
          <w:szCs w:val="24"/>
        </w:rPr>
        <w:t>a</w:t>
      </w:r>
      <w:r w:rsidRPr="00355987">
        <w:rPr>
          <w:rFonts w:ascii="Times New Roman" w:hAnsi="Times New Roman"/>
          <w:sz w:val="24"/>
          <w:szCs w:val="24"/>
        </w:rPr>
        <w:t xml:space="preserve">  v</w:t>
      </w:r>
      <w:r>
        <w:rPr>
          <w:rFonts w:ascii="Times New Roman" w:hAnsi="Times New Roman"/>
          <w:sz w:val="24"/>
          <w:szCs w:val="24"/>
        </w:rPr>
        <w:t> </w:t>
      </w:r>
      <w:r w:rsidRPr="00355987">
        <w:rPr>
          <w:rFonts w:ascii="Times New Roman" w:hAnsi="Times New Roman"/>
          <w:sz w:val="24"/>
          <w:szCs w:val="24"/>
        </w:rPr>
        <w:t>s</w:t>
      </w:r>
      <w:r>
        <w:rPr>
          <w:rFonts w:ascii="Times New Roman" w:hAnsi="Times New Roman"/>
          <w:sz w:val="24"/>
          <w:szCs w:val="24"/>
        </w:rPr>
        <w:t>ervisnom stredisku zhotoviteľa</w:t>
      </w:r>
      <w:r w:rsidRPr="00014E7C">
        <w:rPr>
          <w:rFonts w:ascii="Times New Roman" w:hAnsi="Times New Roman"/>
          <w:sz w:val="24"/>
          <w:szCs w:val="24"/>
        </w:rPr>
        <w:t xml:space="preserve"> a následne vozidlo protokolárne odovzdať v pracovných dňoch objednávateľa v čase od 07:00 do 14:00 hod.</w:t>
      </w:r>
    </w:p>
    <w:p w14:paraId="31A36FAE" w14:textId="77777777" w:rsidR="004413B4" w:rsidRDefault="004413B4" w:rsidP="00833DB5">
      <w:pPr>
        <w:spacing w:after="0" w:line="271" w:lineRule="auto"/>
        <w:contextualSpacing/>
        <w:jc w:val="both"/>
        <w:rPr>
          <w:rFonts w:ascii="Times New Roman" w:hAnsi="Times New Roman"/>
          <w:sz w:val="24"/>
          <w:szCs w:val="24"/>
        </w:rPr>
      </w:pPr>
    </w:p>
    <w:p w14:paraId="66002FCA" w14:textId="77777777" w:rsidR="004413B4" w:rsidRPr="00DE6B99" w:rsidRDefault="004413B4">
      <w:pPr>
        <w:pStyle w:val="Odsekzoznamu"/>
        <w:numPr>
          <w:ilvl w:val="2"/>
          <w:numId w:val="18"/>
        </w:numPr>
        <w:spacing w:after="0" w:line="271" w:lineRule="auto"/>
        <w:ind w:left="1134" w:hanging="850"/>
        <w:jc w:val="both"/>
        <w:rPr>
          <w:rFonts w:ascii="Times New Roman" w:hAnsi="Times New Roman"/>
          <w:sz w:val="24"/>
          <w:szCs w:val="24"/>
        </w:rPr>
      </w:pPr>
      <w:r w:rsidRPr="00DE6B99">
        <w:rPr>
          <w:rFonts w:ascii="Times New Roman" w:hAnsi="Times New Roman"/>
          <w:b/>
          <w:bCs/>
          <w:sz w:val="24"/>
          <w:szCs w:val="24"/>
        </w:rPr>
        <w:t>Vynútené opravy</w:t>
      </w:r>
      <w:r w:rsidRPr="00DE6B99">
        <w:rPr>
          <w:rFonts w:ascii="Times New Roman" w:hAnsi="Times New Roman"/>
          <w:sz w:val="24"/>
          <w:szCs w:val="24"/>
        </w:rPr>
        <w:t xml:space="preserve"> (malá, stredná a veľká oprava) predstavujú opravy vyplývajúce z bežnej prevádzky nadstavby, z pohľadu nadstavby ako celku, opravy elektrického systému a komponentov, opravy hydraulického systému a hydraulických častí, opravy </w:t>
      </w:r>
      <w:proofErr w:type="spellStart"/>
      <w:r w:rsidRPr="00DE6B99">
        <w:rPr>
          <w:rFonts w:ascii="Times New Roman" w:hAnsi="Times New Roman"/>
          <w:sz w:val="24"/>
          <w:szCs w:val="24"/>
        </w:rPr>
        <w:t>elektrohydraulických</w:t>
      </w:r>
      <w:proofErr w:type="spellEnd"/>
      <w:r w:rsidRPr="00DE6B99">
        <w:rPr>
          <w:rFonts w:ascii="Times New Roman" w:hAnsi="Times New Roman"/>
          <w:sz w:val="24"/>
          <w:szCs w:val="24"/>
        </w:rPr>
        <w:t xml:space="preserve"> systémov a komponentov, poruchy zistené diagnostikou, opravy čerpadiel a </w:t>
      </w:r>
      <w:proofErr w:type="spellStart"/>
      <w:r w:rsidRPr="00DE6B99">
        <w:rPr>
          <w:rFonts w:ascii="Times New Roman" w:hAnsi="Times New Roman"/>
          <w:sz w:val="24"/>
          <w:szCs w:val="24"/>
        </w:rPr>
        <w:t>hydromotorov</w:t>
      </w:r>
      <w:proofErr w:type="spellEnd"/>
      <w:r w:rsidRPr="00DE6B99">
        <w:rPr>
          <w:rFonts w:ascii="Times New Roman" w:hAnsi="Times New Roman"/>
          <w:sz w:val="24"/>
          <w:szCs w:val="24"/>
        </w:rPr>
        <w:t xml:space="preserve">, opravy elektromagnetických spojok a komponentov, opravy pomocných rámov nadstavby, opravy vyplývajúce </w:t>
      </w:r>
      <w:r w:rsidRPr="00DE6B99">
        <w:rPr>
          <w:rFonts w:ascii="Times New Roman" w:hAnsi="Times New Roman"/>
          <w:sz w:val="24"/>
          <w:szCs w:val="24"/>
        </w:rPr>
        <w:lastRenderedPageBreak/>
        <w:t>z poistných udalostí (havária, prírodný živel, krádež a iné druhy poistných udalostí).</w:t>
      </w:r>
    </w:p>
    <w:p w14:paraId="30364076" w14:textId="77777777" w:rsidR="004413B4" w:rsidRPr="00FC347F" w:rsidRDefault="004413B4" w:rsidP="00833DB5">
      <w:pPr>
        <w:pStyle w:val="Odsekzoznamu"/>
        <w:spacing w:after="0" w:line="271" w:lineRule="auto"/>
        <w:ind w:left="993"/>
        <w:jc w:val="both"/>
        <w:rPr>
          <w:rFonts w:ascii="Times New Roman" w:hAnsi="Times New Roman"/>
          <w:sz w:val="24"/>
          <w:szCs w:val="24"/>
        </w:rPr>
      </w:pPr>
    </w:p>
    <w:p w14:paraId="2C53ADCF" w14:textId="77777777" w:rsidR="004413B4" w:rsidRPr="00DE6B99" w:rsidRDefault="004413B4">
      <w:pPr>
        <w:pStyle w:val="Odsekzoznamu"/>
        <w:numPr>
          <w:ilvl w:val="2"/>
          <w:numId w:val="18"/>
        </w:numPr>
        <w:spacing w:after="0" w:line="271" w:lineRule="auto"/>
        <w:ind w:left="1134" w:hanging="850"/>
        <w:jc w:val="both"/>
        <w:rPr>
          <w:rFonts w:ascii="Times New Roman" w:hAnsi="Times New Roman"/>
          <w:sz w:val="24"/>
          <w:szCs w:val="24"/>
        </w:rPr>
      </w:pPr>
      <w:r w:rsidRPr="00DE6B99">
        <w:rPr>
          <w:rFonts w:ascii="Times New Roman" w:hAnsi="Times New Roman"/>
          <w:sz w:val="24"/>
          <w:szCs w:val="24"/>
        </w:rPr>
        <w:t xml:space="preserve">Objednávateľ odovzdá zhotoviteľovi na vykonanie servisných prác do plna dotankované vozidlo a zhotoviteľ po uskutočnení servisných prác zabezpečí zhotoviteľ odovzdanie plne dotankovaného vozidla objednávateľovi. </w:t>
      </w:r>
    </w:p>
    <w:p w14:paraId="213FA7DB" w14:textId="77777777" w:rsidR="004413B4" w:rsidRPr="002734A8" w:rsidRDefault="004413B4" w:rsidP="00833DB5">
      <w:pPr>
        <w:pStyle w:val="Odsekzoznamu"/>
        <w:spacing w:after="0" w:line="271" w:lineRule="auto"/>
        <w:rPr>
          <w:rFonts w:ascii="Times New Roman" w:hAnsi="Times New Roman"/>
          <w:sz w:val="24"/>
          <w:szCs w:val="24"/>
        </w:rPr>
      </w:pPr>
    </w:p>
    <w:p w14:paraId="2217453E"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 xml:space="preserve">V prípade, ak pri vykonávaní servisných prác nastanú nepredvídané okolnosti (napr. náhradné diely potrebné na opravu nie sú momentálne dostupné na sklade, mešká dodávka objednaných náhradných dielov, nedostatky v technickom stave a pod.) zhotoviteľ navrhne náhradný termín plnenia predmetu zákazky objednávateľovi na odsúhlasenie.  </w:t>
      </w:r>
    </w:p>
    <w:p w14:paraId="71C81657" w14:textId="77777777" w:rsidR="004413B4" w:rsidRPr="007B29A7" w:rsidRDefault="004413B4" w:rsidP="00833DB5">
      <w:pPr>
        <w:pStyle w:val="Odsekzoznamu"/>
        <w:spacing w:after="0" w:line="271" w:lineRule="auto"/>
        <w:rPr>
          <w:rFonts w:ascii="Times New Roman" w:hAnsi="Times New Roman"/>
          <w:sz w:val="24"/>
          <w:szCs w:val="24"/>
        </w:rPr>
      </w:pPr>
    </w:p>
    <w:p w14:paraId="240DF800"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 xml:space="preserve">Zhotoviteľ prevezme vozidlo </w:t>
      </w:r>
      <w:r w:rsidRPr="00AC4D7D">
        <w:rPr>
          <w:rFonts w:ascii="Times New Roman" w:hAnsi="Times New Roman"/>
          <w:sz w:val="24"/>
          <w:szCs w:val="24"/>
        </w:rPr>
        <w:t>v </w:t>
      </w:r>
      <w:r w:rsidRPr="007B29A7">
        <w:rPr>
          <w:rFonts w:ascii="Times New Roman" w:hAnsi="Times New Roman"/>
          <w:sz w:val="24"/>
          <w:szCs w:val="24"/>
        </w:rPr>
        <w:t>servisnom stredisku zhotoviteľa pri uplatnení reklamácie do dvadsiatich štyroch (24) hodín od prevzatia elektronickej alebo telefonickej žiadosti objednávateľa.</w:t>
      </w:r>
    </w:p>
    <w:p w14:paraId="46EFDD29" w14:textId="77777777" w:rsidR="004413B4" w:rsidRPr="007B29A7" w:rsidRDefault="004413B4" w:rsidP="00833DB5">
      <w:pPr>
        <w:pStyle w:val="Odsekzoznamu"/>
        <w:spacing w:after="0" w:line="271" w:lineRule="auto"/>
        <w:rPr>
          <w:rFonts w:ascii="Times New Roman" w:hAnsi="Times New Roman"/>
          <w:sz w:val="24"/>
          <w:szCs w:val="24"/>
        </w:rPr>
      </w:pPr>
    </w:p>
    <w:p w14:paraId="7B043A78"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Zhotoviteľ v prípade potreby zabezpečí diagnostiku nadstavby, to znamená určenie chyby pripojením nadstavby na elektronický diagnostický prístroj.</w:t>
      </w:r>
    </w:p>
    <w:p w14:paraId="6C43FFDB" w14:textId="77777777" w:rsidR="004413B4" w:rsidRPr="007B29A7" w:rsidRDefault="004413B4" w:rsidP="00833DB5">
      <w:pPr>
        <w:pStyle w:val="Odsekzoznamu"/>
        <w:spacing w:after="0" w:line="271" w:lineRule="auto"/>
        <w:rPr>
          <w:rFonts w:ascii="Times New Roman" w:hAnsi="Times New Roman"/>
          <w:sz w:val="24"/>
          <w:szCs w:val="24"/>
        </w:rPr>
      </w:pPr>
    </w:p>
    <w:p w14:paraId="07BB74EA" w14:textId="77777777" w:rsidR="004413B4" w:rsidRPr="00714939" w:rsidRDefault="004413B4">
      <w:pPr>
        <w:pStyle w:val="Odsekzoznamu"/>
        <w:numPr>
          <w:ilvl w:val="2"/>
          <w:numId w:val="18"/>
        </w:numPr>
        <w:spacing w:after="0" w:line="271" w:lineRule="auto"/>
        <w:ind w:left="993"/>
        <w:jc w:val="both"/>
        <w:rPr>
          <w:rFonts w:ascii="Times New Roman" w:hAnsi="Times New Roman"/>
          <w:sz w:val="24"/>
          <w:szCs w:val="24"/>
          <w:u w:val="single"/>
        </w:rPr>
      </w:pPr>
      <w:r w:rsidRPr="007B29A7">
        <w:rPr>
          <w:rFonts w:ascii="Times New Roman" w:hAnsi="Times New Roman"/>
          <w:sz w:val="24"/>
          <w:szCs w:val="24"/>
        </w:rPr>
        <w:t xml:space="preserve">Predmetom zákazky je aj </w:t>
      </w:r>
      <w:r w:rsidRPr="007B29A7">
        <w:rPr>
          <w:rFonts w:ascii="Times New Roman" w:hAnsi="Times New Roman"/>
          <w:b/>
          <w:bCs/>
          <w:sz w:val="24"/>
          <w:szCs w:val="24"/>
        </w:rPr>
        <w:t xml:space="preserve">vykonanie odbornej skúšky a odbornej prehliadky </w:t>
      </w:r>
      <w:r w:rsidRPr="007B29A7">
        <w:rPr>
          <w:rFonts w:ascii="Times New Roman" w:hAnsi="Times New Roman"/>
          <w:b/>
          <w:bCs/>
          <w:sz w:val="24"/>
          <w:szCs w:val="24"/>
        </w:rPr>
        <w:br/>
        <w:t>s vyhotovením príslušných dokladov</w:t>
      </w:r>
      <w:r w:rsidRPr="007B29A7">
        <w:rPr>
          <w:rFonts w:ascii="Times New Roman" w:hAnsi="Times New Roman"/>
          <w:sz w:val="24"/>
          <w:szCs w:val="24"/>
        </w:rPr>
        <w:t xml:space="preserve"> v zmysle platnej legislatívy Slovenskej republiky a v súlade s ustanoveniami platných technických noriem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Zabezpečenie vyššie uvedeného sa riadi podmienkami vykonania malej opravy. </w:t>
      </w:r>
      <w:r w:rsidRPr="00714939">
        <w:rPr>
          <w:rFonts w:ascii="Times New Roman" w:hAnsi="Times New Roman"/>
          <w:sz w:val="24"/>
          <w:szCs w:val="24"/>
          <w:u w:val="single"/>
        </w:rPr>
        <w:t>Doklad o vykonaní odbornej prehliadky a odbornej skúšky (protokol / správa) odovzdá zhotoviteľ objednávateľovi najneskôr do 3 pracovných dní od vykonania.</w:t>
      </w:r>
    </w:p>
    <w:p w14:paraId="3D80EE54" w14:textId="77777777" w:rsidR="004413B4" w:rsidRPr="007B29A7" w:rsidRDefault="004413B4" w:rsidP="00833DB5">
      <w:pPr>
        <w:pStyle w:val="Odsekzoznamu"/>
        <w:spacing w:after="0" w:line="271" w:lineRule="auto"/>
        <w:rPr>
          <w:rFonts w:ascii="Times New Roman" w:hAnsi="Times New Roman"/>
          <w:sz w:val="24"/>
          <w:szCs w:val="24"/>
        </w:rPr>
      </w:pPr>
    </w:p>
    <w:p w14:paraId="1643E4A2"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Prevzatie predmetu zákazky do servisu sa uskutoční na základe podpísanej žiadanky objednávateľa a podpísaním protokolu o odovzdaní a prevzatí vozidla, podľa údajov uvedených v žiadanke. Následne žiadanka bude prílohou faktúry.</w:t>
      </w:r>
    </w:p>
    <w:p w14:paraId="45A6E5B4" w14:textId="77777777" w:rsidR="004413B4" w:rsidRPr="00AC4D7D" w:rsidRDefault="004413B4" w:rsidP="00833DB5">
      <w:pPr>
        <w:pStyle w:val="Odsekzoznamu"/>
        <w:spacing w:after="0" w:line="271" w:lineRule="auto"/>
        <w:rPr>
          <w:rFonts w:ascii="Times New Roman" w:hAnsi="Times New Roman"/>
          <w:sz w:val="24"/>
          <w:szCs w:val="24"/>
        </w:rPr>
      </w:pPr>
    </w:p>
    <w:p w14:paraId="2EC715D7"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 xml:space="preserve">Zhotoviteľ vykoná servis na základe odsúhlasenej cenovej ponuky objednávateľom. </w:t>
      </w:r>
    </w:p>
    <w:p w14:paraId="269D9EB7" w14:textId="77777777" w:rsidR="004413B4" w:rsidRDefault="004413B4" w:rsidP="00833DB5">
      <w:pPr>
        <w:pStyle w:val="Odsekzoznamu"/>
        <w:spacing w:after="0" w:line="271" w:lineRule="auto"/>
        <w:ind w:left="993"/>
        <w:jc w:val="both"/>
        <w:rPr>
          <w:rFonts w:ascii="Times New Roman" w:hAnsi="Times New Roman"/>
          <w:sz w:val="24"/>
          <w:szCs w:val="24"/>
        </w:rPr>
      </w:pPr>
    </w:p>
    <w:p w14:paraId="07DEA282"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 xml:space="preserve">Zhotoviteľ po kontrole vozidla a diagnostike porúch zašle najneskôr jeden (1) pracovný deň od prevzatia vozidla predbežnú cenovú ponuku e-mailom poverenej osobe objednávateľa na odsúhlasenie potrebných servisných prác a náhradných dielov (rozsah prác servisu a náhradných dielov). Zhotoviteľ môže pokračovať v servisných prácach až po odsúhlasení cenovej ponuky objednávateľom. </w:t>
      </w:r>
    </w:p>
    <w:p w14:paraId="26083395"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lastRenderedPageBreak/>
        <w:t>Zhotoviteľ je povinný viesť po celú dobu platnosti zmluvy evidenciu vykonaných servisných prác a dodávok náhradných dielov podľa evidenčných čísiel vozidiel.</w:t>
      </w:r>
      <w:r w:rsidRPr="007B29A7">
        <w:rPr>
          <w:rFonts w:ascii="Times New Roman" w:hAnsi="Times New Roman"/>
          <w:sz w:val="24"/>
          <w:szCs w:val="24"/>
        </w:rPr>
        <w:br/>
        <w:t xml:space="preserve">V uvedenej evidencii sa budú nachádzať minimálne tieto údaje: i) dátum prevzatia </w:t>
      </w:r>
      <w:r w:rsidRPr="007B29A7">
        <w:rPr>
          <w:rFonts w:ascii="Times New Roman" w:hAnsi="Times New Roman"/>
          <w:sz w:val="24"/>
          <w:szCs w:val="24"/>
        </w:rPr>
        <w:br/>
        <w:t xml:space="preserve">a odovzdania vozidla, ii) rozsah servisných prác a náhradných dielov, iii) stav počítadla celkového počtu km, </w:t>
      </w:r>
      <w:proofErr w:type="spellStart"/>
      <w:r w:rsidRPr="007B29A7">
        <w:rPr>
          <w:rFonts w:ascii="Times New Roman" w:hAnsi="Times New Roman"/>
          <w:sz w:val="24"/>
          <w:szCs w:val="24"/>
        </w:rPr>
        <w:t>iiii</w:t>
      </w:r>
      <w:proofErr w:type="spellEnd"/>
      <w:r w:rsidRPr="007B29A7">
        <w:rPr>
          <w:rFonts w:ascii="Times New Roman" w:hAnsi="Times New Roman"/>
          <w:sz w:val="24"/>
          <w:szCs w:val="24"/>
        </w:rPr>
        <w:t xml:space="preserve">) stav počítadla </w:t>
      </w:r>
      <w:proofErr w:type="spellStart"/>
      <w:r w:rsidRPr="007B29A7">
        <w:rPr>
          <w:rFonts w:ascii="Times New Roman" w:hAnsi="Times New Roman"/>
          <w:sz w:val="24"/>
          <w:szCs w:val="24"/>
        </w:rPr>
        <w:t>motohodín</w:t>
      </w:r>
      <w:proofErr w:type="spellEnd"/>
      <w:r w:rsidRPr="007B29A7">
        <w:rPr>
          <w:rFonts w:ascii="Times New Roman" w:hAnsi="Times New Roman"/>
          <w:sz w:val="24"/>
          <w:szCs w:val="24"/>
        </w:rPr>
        <w:t>. Evidencia bude zaslaná oprávnenej osobe objednávateľa v elektronickej podobe na vyžiadanie.</w:t>
      </w:r>
    </w:p>
    <w:p w14:paraId="23AF9EA5" w14:textId="77777777" w:rsidR="004413B4" w:rsidRPr="007B29A7" w:rsidRDefault="004413B4" w:rsidP="00833DB5">
      <w:pPr>
        <w:pStyle w:val="Odsekzoznamu"/>
        <w:spacing w:after="0" w:line="271" w:lineRule="auto"/>
        <w:rPr>
          <w:rFonts w:ascii="Times New Roman" w:hAnsi="Times New Roman"/>
          <w:sz w:val="24"/>
          <w:szCs w:val="24"/>
        </w:rPr>
      </w:pPr>
    </w:p>
    <w:p w14:paraId="2365DD4F"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Ak dôjde k poškodeniu predmetu plnenia pri poistnej udalosti, zhotoviteľ začne s vykonávaním opravy až po vykonaní obhliadky poisťovňou a  po doručení písomného vyjadrenia objednávateľa, v ktorom objednávateľ vykonanie opravy potvrdí a povolí.</w:t>
      </w:r>
    </w:p>
    <w:p w14:paraId="15E7F07A" w14:textId="77777777" w:rsidR="004413B4" w:rsidRPr="00992607" w:rsidRDefault="004413B4" w:rsidP="00833DB5">
      <w:pPr>
        <w:pStyle w:val="Odsekzoznamu"/>
        <w:spacing w:after="0" w:line="271" w:lineRule="auto"/>
        <w:rPr>
          <w:rFonts w:ascii="Times New Roman" w:hAnsi="Times New Roman"/>
          <w:sz w:val="24"/>
          <w:szCs w:val="24"/>
        </w:rPr>
      </w:pPr>
    </w:p>
    <w:p w14:paraId="7E012473"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Ak objednávateľ požaduje klampiarske a lakovacie práce, cena normohodiny klampiarskych a lakovacích prác a bude hradená z KASKO poistenia  bude určená príslušnou komerčnou poisťovňou, v ktorej má objednávateľ vozidlá poistené.</w:t>
      </w:r>
    </w:p>
    <w:p w14:paraId="0CE04F75" w14:textId="77777777" w:rsidR="004413B4" w:rsidRPr="007B29A7" w:rsidRDefault="004413B4" w:rsidP="00833DB5">
      <w:pPr>
        <w:pStyle w:val="Odsekzoznamu"/>
        <w:spacing w:after="0" w:line="271" w:lineRule="auto"/>
        <w:rPr>
          <w:rFonts w:ascii="Times New Roman" w:hAnsi="Times New Roman"/>
          <w:sz w:val="24"/>
          <w:szCs w:val="24"/>
        </w:rPr>
      </w:pPr>
    </w:p>
    <w:p w14:paraId="145502C4"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1C57C2B7" w14:textId="77777777" w:rsidR="004413B4" w:rsidRPr="007B29A7" w:rsidRDefault="004413B4" w:rsidP="00833DB5">
      <w:pPr>
        <w:pStyle w:val="Odsekzoznamu"/>
        <w:spacing w:after="0" w:line="271" w:lineRule="auto"/>
        <w:rPr>
          <w:rFonts w:ascii="Times New Roman" w:hAnsi="Times New Roman"/>
          <w:sz w:val="24"/>
          <w:szCs w:val="24"/>
        </w:rPr>
      </w:pPr>
    </w:p>
    <w:p w14:paraId="6DD5B215" w14:textId="77777777" w:rsidR="004413B4" w:rsidRDefault="004413B4">
      <w:pPr>
        <w:pStyle w:val="Odsekzoznamu"/>
        <w:numPr>
          <w:ilvl w:val="2"/>
          <w:numId w:val="18"/>
        </w:numPr>
        <w:spacing w:after="0" w:line="271" w:lineRule="auto"/>
        <w:ind w:left="993"/>
        <w:jc w:val="both"/>
        <w:rPr>
          <w:rFonts w:ascii="Times New Roman" w:hAnsi="Times New Roman"/>
          <w:sz w:val="24"/>
          <w:szCs w:val="24"/>
        </w:rPr>
      </w:pPr>
      <w:r w:rsidRPr="007B29A7">
        <w:rPr>
          <w:rFonts w:ascii="Times New Roman" w:hAnsi="Times New Roman"/>
          <w:sz w:val="24"/>
          <w:szCs w:val="24"/>
        </w:rPr>
        <w:t>Zhotoviteľ poskytne záruku na ním poskytnuté servisné práce (servis) a dodané náhradné diely a akúkoľvek prácu vykonanú v spojení s vykonaním servisných prác v trvaní dvadsaťštyri (24) mesiacov, pričom záruka začne plynúť odo dňa prevzatia predmetu zákazky po vykonaní servisných prác.</w:t>
      </w:r>
    </w:p>
    <w:p w14:paraId="42BBAB9E" w14:textId="77777777" w:rsidR="00501BEE" w:rsidRPr="00501BEE" w:rsidRDefault="00501BEE" w:rsidP="00833DB5">
      <w:pPr>
        <w:pStyle w:val="Odsekzoznamu"/>
        <w:spacing w:after="0" w:line="271" w:lineRule="auto"/>
        <w:rPr>
          <w:rFonts w:ascii="Times New Roman" w:hAnsi="Times New Roman"/>
          <w:sz w:val="24"/>
          <w:szCs w:val="24"/>
        </w:rPr>
      </w:pPr>
    </w:p>
    <w:p w14:paraId="556C9C79" w14:textId="77777777" w:rsidR="00501BEE" w:rsidRDefault="00501BEE" w:rsidP="00833DB5">
      <w:pPr>
        <w:spacing w:after="0" w:line="271" w:lineRule="auto"/>
        <w:jc w:val="both"/>
        <w:rPr>
          <w:rFonts w:ascii="Times New Roman" w:hAnsi="Times New Roman"/>
          <w:sz w:val="24"/>
          <w:szCs w:val="24"/>
        </w:rPr>
      </w:pPr>
    </w:p>
    <w:p w14:paraId="6857DA1E" w14:textId="77777777" w:rsidR="00501BEE" w:rsidRDefault="00501BEE" w:rsidP="00833DB5">
      <w:pPr>
        <w:spacing w:after="0" w:line="271" w:lineRule="auto"/>
        <w:jc w:val="both"/>
        <w:rPr>
          <w:rFonts w:ascii="Times New Roman" w:hAnsi="Times New Roman"/>
          <w:sz w:val="24"/>
          <w:szCs w:val="24"/>
        </w:rPr>
      </w:pPr>
    </w:p>
    <w:p w14:paraId="742FD249" w14:textId="77777777" w:rsidR="00501BEE" w:rsidRDefault="00501BEE" w:rsidP="00833DB5">
      <w:pPr>
        <w:spacing w:after="0" w:line="271" w:lineRule="auto"/>
        <w:jc w:val="both"/>
        <w:rPr>
          <w:rFonts w:ascii="Times New Roman" w:hAnsi="Times New Roman"/>
          <w:sz w:val="24"/>
          <w:szCs w:val="24"/>
        </w:rPr>
      </w:pPr>
    </w:p>
    <w:p w14:paraId="324228B9" w14:textId="77777777" w:rsidR="00501BEE" w:rsidRDefault="00501BEE" w:rsidP="00833DB5">
      <w:pPr>
        <w:spacing w:after="0" w:line="271" w:lineRule="auto"/>
        <w:jc w:val="both"/>
        <w:rPr>
          <w:rFonts w:ascii="Times New Roman" w:hAnsi="Times New Roman"/>
          <w:sz w:val="24"/>
          <w:szCs w:val="24"/>
        </w:rPr>
      </w:pPr>
    </w:p>
    <w:p w14:paraId="20AAB47A" w14:textId="77777777" w:rsidR="00501BEE" w:rsidRDefault="00501BEE" w:rsidP="00833DB5">
      <w:pPr>
        <w:spacing w:after="0" w:line="271" w:lineRule="auto"/>
        <w:jc w:val="both"/>
        <w:rPr>
          <w:rFonts w:ascii="Times New Roman" w:hAnsi="Times New Roman"/>
          <w:sz w:val="24"/>
          <w:szCs w:val="24"/>
        </w:rPr>
      </w:pPr>
    </w:p>
    <w:p w14:paraId="0BEC94FF" w14:textId="77777777" w:rsidR="00501BEE" w:rsidRDefault="00501BEE" w:rsidP="00833DB5">
      <w:pPr>
        <w:spacing w:after="0" w:line="271" w:lineRule="auto"/>
        <w:jc w:val="both"/>
        <w:rPr>
          <w:rFonts w:ascii="Times New Roman" w:hAnsi="Times New Roman"/>
          <w:sz w:val="24"/>
          <w:szCs w:val="24"/>
        </w:rPr>
      </w:pPr>
    </w:p>
    <w:p w14:paraId="7B3118A5" w14:textId="77777777" w:rsidR="00501BEE" w:rsidRDefault="00501BEE" w:rsidP="00833DB5">
      <w:pPr>
        <w:spacing w:after="0" w:line="271" w:lineRule="auto"/>
        <w:jc w:val="both"/>
        <w:rPr>
          <w:rFonts w:ascii="Times New Roman" w:hAnsi="Times New Roman"/>
          <w:sz w:val="24"/>
          <w:szCs w:val="24"/>
        </w:rPr>
      </w:pPr>
    </w:p>
    <w:p w14:paraId="735313D7" w14:textId="77777777" w:rsidR="00501BEE" w:rsidRDefault="00501BEE" w:rsidP="00833DB5">
      <w:pPr>
        <w:spacing w:after="0" w:line="271" w:lineRule="auto"/>
        <w:jc w:val="both"/>
        <w:rPr>
          <w:rFonts w:ascii="Times New Roman" w:hAnsi="Times New Roman"/>
          <w:sz w:val="24"/>
          <w:szCs w:val="24"/>
        </w:rPr>
      </w:pPr>
    </w:p>
    <w:p w14:paraId="3EFD0CAF" w14:textId="77777777" w:rsidR="00501BEE" w:rsidRDefault="00501BEE" w:rsidP="00833DB5">
      <w:pPr>
        <w:spacing w:after="0" w:line="271" w:lineRule="auto"/>
        <w:jc w:val="both"/>
        <w:rPr>
          <w:rFonts w:ascii="Times New Roman" w:hAnsi="Times New Roman"/>
          <w:sz w:val="24"/>
          <w:szCs w:val="24"/>
        </w:rPr>
      </w:pPr>
    </w:p>
    <w:p w14:paraId="017F921B" w14:textId="77777777" w:rsidR="00501BEE" w:rsidRDefault="00501BEE" w:rsidP="00833DB5">
      <w:pPr>
        <w:spacing w:after="0" w:line="271" w:lineRule="auto"/>
        <w:jc w:val="both"/>
        <w:rPr>
          <w:rFonts w:ascii="Times New Roman" w:hAnsi="Times New Roman"/>
          <w:sz w:val="24"/>
          <w:szCs w:val="24"/>
        </w:rPr>
      </w:pPr>
    </w:p>
    <w:p w14:paraId="337B49B9" w14:textId="77777777" w:rsidR="00501BEE" w:rsidRDefault="00501BEE" w:rsidP="00833DB5">
      <w:pPr>
        <w:spacing w:after="0" w:line="271" w:lineRule="auto"/>
        <w:jc w:val="both"/>
        <w:rPr>
          <w:rFonts w:ascii="Times New Roman" w:hAnsi="Times New Roman"/>
          <w:sz w:val="24"/>
          <w:szCs w:val="24"/>
        </w:rPr>
      </w:pPr>
    </w:p>
    <w:p w14:paraId="6622C809" w14:textId="77777777" w:rsidR="00501BEE" w:rsidRDefault="00501BEE" w:rsidP="00833DB5">
      <w:pPr>
        <w:spacing w:after="0" w:line="271" w:lineRule="auto"/>
        <w:jc w:val="both"/>
        <w:rPr>
          <w:rFonts w:ascii="Times New Roman" w:hAnsi="Times New Roman"/>
          <w:sz w:val="24"/>
          <w:szCs w:val="24"/>
        </w:rPr>
      </w:pPr>
    </w:p>
    <w:p w14:paraId="6C606BDA" w14:textId="77777777" w:rsidR="00833DB5" w:rsidRDefault="00833DB5" w:rsidP="00833DB5">
      <w:pPr>
        <w:spacing w:after="0" w:line="271" w:lineRule="auto"/>
        <w:jc w:val="both"/>
        <w:rPr>
          <w:rFonts w:ascii="Times New Roman" w:hAnsi="Times New Roman"/>
          <w:sz w:val="24"/>
          <w:szCs w:val="24"/>
        </w:rPr>
      </w:pPr>
    </w:p>
    <w:p w14:paraId="22A438A8" w14:textId="77777777" w:rsidR="00501BEE" w:rsidRDefault="00501BEE" w:rsidP="00833DB5">
      <w:pPr>
        <w:spacing w:after="0" w:line="271" w:lineRule="auto"/>
        <w:jc w:val="both"/>
        <w:rPr>
          <w:rFonts w:ascii="Times New Roman" w:hAnsi="Times New Roman"/>
          <w:sz w:val="24"/>
          <w:szCs w:val="24"/>
        </w:rPr>
      </w:pPr>
    </w:p>
    <w:p w14:paraId="5216C61E" w14:textId="77777777" w:rsidR="00501BEE" w:rsidRDefault="00501BEE" w:rsidP="00833DB5">
      <w:pPr>
        <w:spacing w:after="0" w:line="271" w:lineRule="auto"/>
        <w:jc w:val="both"/>
        <w:rPr>
          <w:rFonts w:ascii="Times New Roman" w:hAnsi="Times New Roman"/>
          <w:sz w:val="24"/>
          <w:szCs w:val="24"/>
        </w:rPr>
      </w:pPr>
    </w:p>
    <w:p w14:paraId="04027667" w14:textId="77777777" w:rsidR="00501BEE" w:rsidRDefault="00501BEE" w:rsidP="00833DB5">
      <w:pPr>
        <w:spacing w:after="0" w:line="271" w:lineRule="auto"/>
        <w:jc w:val="both"/>
        <w:rPr>
          <w:rFonts w:ascii="Times New Roman" w:hAnsi="Times New Roman"/>
          <w:sz w:val="24"/>
          <w:szCs w:val="24"/>
        </w:rPr>
      </w:pPr>
    </w:p>
    <w:p w14:paraId="2143F117" w14:textId="77777777" w:rsidR="00501BEE" w:rsidRDefault="00501BEE" w:rsidP="00833DB5">
      <w:pPr>
        <w:spacing w:after="0" w:line="271" w:lineRule="auto"/>
        <w:jc w:val="both"/>
        <w:rPr>
          <w:rFonts w:ascii="Times New Roman" w:hAnsi="Times New Roman"/>
          <w:sz w:val="24"/>
          <w:szCs w:val="24"/>
        </w:rPr>
      </w:pPr>
    </w:p>
    <w:p w14:paraId="706DB1C4" w14:textId="77777777" w:rsidR="00501BEE" w:rsidRPr="00501BEE" w:rsidRDefault="00501BEE" w:rsidP="00833DB5">
      <w:pPr>
        <w:spacing w:after="0" w:line="271" w:lineRule="auto"/>
        <w:jc w:val="both"/>
        <w:rPr>
          <w:rFonts w:ascii="Times New Roman" w:hAnsi="Times New Roman"/>
          <w:sz w:val="24"/>
          <w:szCs w:val="24"/>
        </w:rPr>
      </w:pPr>
    </w:p>
    <w:p w14:paraId="3A1DB409" w14:textId="77777777" w:rsidR="004413B4" w:rsidRDefault="004413B4">
      <w:pPr>
        <w:pStyle w:val="Odsekzoznamu"/>
        <w:numPr>
          <w:ilvl w:val="0"/>
          <w:numId w:val="12"/>
        </w:numPr>
        <w:tabs>
          <w:tab w:val="left" w:pos="2160"/>
          <w:tab w:val="left" w:pos="2880"/>
          <w:tab w:val="left" w:pos="4500"/>
        </w:tabs>
        <w:spacing w:after="0" w:line="271" w:lineRule="auto"/>
        <w:contextualSpacing w:val="0"/>
        <w:jc w:val="center"/>
        <w:rPr>
          <w:rFonts w:ascii="Times New Roman" w:hAnsi="Times New Roman"/>
          <w:b/>
          <w:bCs/>
          <w:sz w:val="24"/>
          <w:szCs w:val="24"/>
        </w:rPr>
      </w:pPr>
      <w:r w:rsidRPr="00477805">
        <w:rPr>
          <w:rFonts w:ascii="Times New Roman" w:hAnsi="Times New Roman"/>
          <w:b/>
          <w:bCs/>
          <w:sz w:val="24"/>
          <w:szCs w:val="24"/>
        </w:rPr>
        <w:lastRenderedPageBreak/>
        <w:t xml:space="preserve">PODROBNÝ OPIS </w:t>
      </w:r>
      <w:r>
        <w:rPr>
          <w:rFonts w:ascii="Times New Roman" w:hAnsi="Times New Roman"/>
          <w:b/>
          <w:bCs/>
          <w:sz w:val="24"/>
          <w:szCs w:val="24"/>
        </w:rPr>
        <w:t>2. ČASTI</w:t>
      </w:r>
      <w:r w:rsidRPr="00477805">
        <w:rPr>
          <w:rFonts w:ascii="Times New Roman" w:hAnsi="Times New Roman"/>
          <w:b/>
          <w:bCs/>
          <w:sz w:val="24"/>
          <w:szCs w:val="24"/>
        </w:rPr>
        <w:t xml:space="preserve"> ZÁKAZ</w:t>
      </w:r>
      <w:r>
        <w:rPr>
          <w:rFonts w:ascii="Times New Roman" w:hAnsi="Times New Roman"/>
          <w:b/>
          <w:bCs/>
          <w:sz w:val="24"/>
          <w:szCs w:val="24"/>
        </w:rPr>
        <w:t>KY</w:t>
      </w:r>
    </w:p>
    <w:p w14:paraId="20908008" w14:textId="77777777" w:rsidR="004413B4" w:rsidRDefault="004413B4" w:rsidP="00833DB5">
      <w:pPr>
        <w:pStyle w:val="Odsekzoznamu"/>
        <w:spacing w:after="0" w:line="271" w:lineRule="auto"/>
        <w:ind w:left="360"/>
        <w:rPr>
          <w:rFonts w:ascii="Times New Roman" w:hAnsi="Times New Roman"/>
          <w:b/>
          <w:bCs/>
          <w:sz w:val="24"/>
          <w:szCs w:val="24"/>
        </w:rPr>
      </w:pPr>
    </w:p>
    <w:p w14:paraId="628C86AD" w14:textId="2E83921B" w:rsidR="004413B4" w:rsidRDefault="004413B4" w:rsidP="00833DB5">
      <w:pPr>
        <w:spacing w:after="0" w:line="271" w:lineRule="auto"/>
        <w:jc w:val="both"/>
        <w:rPr>
          <w:rFonts w:ascii="Times New Roman" w:hAnsi="Times New Roman"/>
          <w:b/>
          <w:bCs/>
          <w:i/>
          <w:iCs/>
        </w:rPr>
      </w:pPr>
      <w:r w:rsidRPr="00704B2B">
        <w:rPr>
          <w:rFonts w:ascii="Times New Roman" w:hAnsi="Times New Roman"/>
          <w:b/>
          <w:bCs/>
          <w:sz w:val="24"/>
          <w:szCs w:val="24"/>
        </w:rPr>
        <w:t xml:space="preserve">Servis nadstavieb COSECO nákladných motorových vozidiel vrátane dodania náhradných dielov    </w:t>
      </w:r>
      <w:r>
        <w:rPr>
          <w:rFonts w:ascii="Times New Roman" w:hAnsi="Times New Roman"/>
          <w:b/>
          <w:bCs/>
          <w:sz w:val="24"/>
          <w:szCs w:val="24"/>
        </w:rPr>
        <w:t xml:space="preserve">                            </w:t>
      </w:r>
      <w:r w:rsidRPr="00704B2B">
        <w:rPr>
          <w:rFonts w:ascii="Times New Roman" w:hAnsi="Times New Roman"/>
          <w:b/>
          <w:bCs/>
          <w:sz w:val="24"/>
          <w:szCs w:val="24"/>
        </w:rPr>
        <w:t xml:space="preserve"> </w:t>
      </w:r>
      <w:sdt>
        <w:sdtPr>
          <w:rPr>
            <w:rFonts w:ascii="MS Gothic" w:eastAsia="MS Gothic" w:hAnsi="MS Gothic"/>
            <w:b/>
            <w:bCs/>
            <w:sz w:val="24"/>
            <w:szCs w:val="24"/>
            <w:highlight w:val="yellow"/>
          </w:rPr>
          <w:id w:val="-970747905"/>
          <w14:checkbox>
            <w14:checked w14:val="0"/>
            <w14:checkedState w14:val="2612" w14:font="MS Gothic"/>
            <w14:uncheckedState w14:val="2610" w14:font="MS Gothic"/>
          </w14:checkbox>
        </w:sdtPr>
        <w:sdtContent>
          <w:r w:rsidRPr="0028358A">
            <w:rPr>
              <w:rFonts w:ascii="MS Gothic" w:eastAsia="MS Gothic" w:hAnsi="MS Gothic" w:hint="eastAsia"/>
              <w:b/>
              <w:bCs/>
              <w:sz w:val="24"/>
              <w:szCs w:val="24"/>
              <w:highlight w:val="yellow"/>
            </w:rPr>
            <w:t>☐</w:t>
          </w:r>
        </w:sdtContent>
      </w:sdt>
      <w:r w:rsidRPr="0028358A">
        <w:rPr>
          <w:rFonts w:ascii="Times New Roman" w:hAnsi="Times New Roman"/>
          <w:b/>
          <w:bCs/>
          <w:sz w:val="24"/>
          <w:szCs w:val="24"/>
          <w:highlight w:val="yellow"/>
        </w:rPr>
        <w:t xml:space="preserve">         (</w:t>
      </w:r>
      <w:r w:rsidRPr="0028358A">
        <w:rPr>
          <w:rFonts w:ascii="Times New Roman" w:hAnsi="Times New Roman"/>
          <w:b/>
          <w:bCs/>
          <w:i/>
          <w:iCs/>
          <w:highlight w:val="yellow"/>
        </w:rPr>
        <w:t>doplní uchádzač označením v predloženej ponuke)</w:t>
      </w:r>
    </w:p>
    <w:p w14:paraId="5AD71EAF" w14:textId="77777777" w:rsidR="00833DB5" w:rsidRDefault="00833DB5" w:rsidP="00833DB5">
      <w:pPr>
        <w:spacing w:after="0" w:line="271" w:lineRule="auto"/>
        <w:jc w:val="both"/>
        <w:rPr>
          <w:rFonts w:ascii="Times New Roman" w:hAnsi="Times New Roman"/>
          <w:b/>
          <w:bCs/>
          <w:i/>
          <w:iCs/>
        </w:rPr>
      </w:pPr>
    </w:p>
    <w:p w14:paraId="535190B2" w14:textId="77777777" w:rsidR="004413B4" w:rsidRDefault="004413B4" w:rsidP="00833DB5">
      <w:pPr>
        <w:widowControl w:val="0"/>
        <w:autoSpaceDE w:val="0"/>
        <w:autoSpaceDN w:val="0"/>
        <w:spacing w:after="0" w:line="271" w:lineRule="auto"/>
        <w:ind w:left="426" w:hanging="426"/>
        <w:jc w:val="both"/>
        <w:rPr>
          <w:rFonts w:ascii="Times New Roman" w:hAnsi="Times New Roman"/>
          <w:sz w:val="24"/>
          <w:szCs w:val="24"/>
        </w:rPr>
      </w:pPr>
      <w:r>
        <w:rPr>
          <w:rFonts w:ascii="Times New Roman" w:hAnsi="Times New Roman"/>
          <w:sz w:val="24"/>
          <w:szCs w:val="24"/>
        </w:rPr>
        <w:t xml:space="preserve">4.1 </w:t>
      </w:r>
      <w:r>
        <w:rPr>
          <w:rFonts w:ascii="Times New Roman" w:hAnsi="Times New Roman"/>
          <w:sz w:val="24"/>
          <w:szCs w:val="24"/>
        </w:rPr>
        <w:tab/>
      </w:r>
      <w:r w:rsidRPr="00014E7C">
        <w:rPr>
          <w:rFonts w:ascii="Times New Roman" w:hAnsi="Times New Roman"/>
          <w:sz w:val="24"/>
          <w:szCs w:val="24"/>
        </w:rPr>
        <w:t>Predmetom zákazky je zabezpečenie servisných prác, opráv v zmysle opotrebovania dielov a údržby (ďalej ako „servis“, „servisné práce“, „oprava“) špeciálnych nadstavieb</w:t>
      </w:r>
      <w:r>
        <w:rPr>
          <w:rFonts w:ascii="Times New Roman" w:hAnsi="Times New Roman"/>
          <w:sz w:val="24"/>
          <w:szCs w:val="24"/>
        </w:rPr>
        <w:t xml:space="preserve"> COSECO </w:t>
      </w:r>
      <w:r w:rsidRPr="00014E7C">
        <w:rPr>
          <w:rFonts w:ascii="Times New Roman" w:hAnsi="Times New Roman"/>
          <w:sz w:val="24"/>
          <w:szCs w:val="24"/>
        </w:rPr>
        <w:t xml:space="preserve">nákladných motorových vozidiel vo vlastníctve verejného obstarávateľa </w:t>
      </w:r>
      <w:r>
        <w:rPr>
          <w:rFonts w:ascii="Times New Roman" w:hAnsi="Times New Roman"/>
          <w:sz w:val="24"/>
          <w:szCs w:val="24"/>
        </w:rPr>
        <w:t>a </w:t>
      </w:r>
      <w:r w:rsidRPr="00014E7C">
        <w:rPr>
          <w:rFonts w:ascii="Times New Roman" w:hAnsi="Times New Roman"/>
          <w:sz w:val="24"/>
          <w:szCs w:val="24"/>
        </w:rPr>
        <w:t>dodanie</w:t>
      </w:r>
      <w:r>
        <w:rPr>
          <w:rFonts w:ascii="Times New Roman" w:hAnsi="Times New Roman"/>
          <w:sz w:val="24"/>
          <w:szCs w:val="24"/>
        </w:rPr>
        <w:t xml:space="preserve"> </w:t>
      </w:r>
      <w:r w:rsidRPr="00014E7C">
        <w:rPr>
          <w:rFonts w:ascii="Times New Roman" w:hAnsi="Times New Roman"/>
          <w:sz w:val="24"/>
          <w:szCs w:val="24"/>
        </w:rPr>
        <w:t>náhradných dielov.</w:t>
      </w:r>
    </w:p>
    <w:p w14:paraId="7B28D2E7" w14:textId="77777777" w:rsidR="004413B4" w:rsidRDefault="004413B4" w:rsidP="00833DB5">
      <w:pPr>
        <w:widowControl w:val="0"/>
        <w:autoSpaceDE w:val="0"/>
        <w:autoSpaceDN w:val="0"/>
        <w:spacing w:after="0" w:line="271" w:lineRule="auto"/>
        <w:ind w:left="426" w:hanging="426"/>
        <w:rPr>
          <w:rFonts w:ascii="Times New Roman" w:hAnsi="Times New Roman"/>
          <w:sz w:val="24"/>
          <w:szCs w:val="24"/>
        </w:rPr>
      </w:pPr>
    </w:p>
    <w:p w14:paraId="682FEABE" w14:textId="6B97623F" w:rsidR="004413B4" w:rsidRPr="00415AEB" w:rsidRDefault="004413B4">
      <w:pPr>
        <w:pStyle w:val="Odsekzoznamu"/>
        <w:widowControl w:val="0"/>
        <w:numPr>
          <w:ilvl w:val="1"/>
          <w:numId w:val="19"/>
        </w:numPr>
        <w:autoSpaceDE w:val="0"/>
        <w:autoSpaceDN w:val="0"/>
        <w:spacing w:after="0" w:line="271" w:lineRule="auto"/>
        <w:ind w:left="426" w:hanging="426"/>
        <w:rPr>
          <w:rFonts w:ascii="Times New Roman" w:hAnsi="Times New Roman"/>
          <w:sz w:val="24"/>
          <w:szCs w:val="24"/>
        </w:rPr>
      </w:pPr>
      <w:r w:rsidRPr="00415AEB">
        <w:rPr>
          <w:rFonts w:ascii="Times New Roman" w:hAnsi="Times New Roman"/>
          <w:sz w:val="24"/>
          <w:szCs w:val="24"/>
        </w:rPr>
        <w:t xml:space="preserve">Servisnými prácami sa rozumejú: mechanické práce, zámočnícke práce, zváračské práce, elektrikárske práce, práce s hydraulikou, strojno-zámočnícke práce a ďalšie súvisiace práce. </w:t>
      </w:r>
    </w:p>
    <w:p w14:paraId="114D5A8F" w14:textId="77777777" w:rsidR="004413B4" w:rsidRPr="004B1F18" w:rsidRDefault="004413B4" w:rsidP="00833DB5">
      <w:pPr>
        <w:pStyle w:val="Odsekzoznamu"/>
        <w:widowControl w:val="0"/>
        <w:autoSpaceDE w:val="0"/>
        <w:autoSpaceDN w:val="0"/>
        <w:spacing w:after="0" w:line="271" w:lineRule="auto"/>
        <w:ind w:left="735"/>
        <w:rPr>
          <w:rFonts w:ascii="Times New Roman" w:hAnsi="Times New Roman"/>
          <w:sz w:val="24"/>
          <w:szCs w:val="24"/>
        </w:rPr>
      </w:pPr>
    </w:p>
    <w:p w14:paraId="5F97EA20" w14:textId="795E5211" w:rsidR="004413B4" w:rsidRPr="00415AEB" w:rsidRDefault="004413B4">
      <w:pPr>
        <w:pStyle w:val="Odsekzoznamu"/>
        <w:widowControl w:val="0"/>
        <w:numPr>
          <w:ilvl w:val="1"/>
          <w:numId w:val="19"/>
        </w:numPr>
        <w:autoSpaceDE w:val="0"/>
        <w:autoSpaceDN w:val="0"/>
        <w:spacing w:after="0" w:line="271" w:lineRule="auto"/>
        <w:ind w:left="426" w:hanging="426"/>
        <w:jc w:val="both"/>
        <w:rPr>
          <w:rFonts w:ascii="Times New Roman" w:hAnsi="Times New Roman"/>
          <w:sz w:val="24"/>
          <w:szCs w:val="24"/>
        </w:rPr>
      </w:pPr>
      <w:r w:rsidRPr="00415AEB">
        <w:rPr>
          <w:rFonts w:ascii="Times New Roman" w:hAnsi="Times New Roman"/>
          <w:sz w:val="24"/>
          <w:szCs w:val="24"/>
        </w:rPr>
        <w:t>Servisné práce sa týkajú hlavne servisných úkonov predpísaných výrobcom, výmeny a údržby pravidelne sa opotrebovaných dielov vrátane dodania originálnych náhradných dielov alebo verejným obstarávateľom schválených certifikovaných náhradných dielov.</w:t>
      </w:r>
    </w:p>
    <w:p w14:paraId="61FDC715" w14:textId="77777777" w:rsidR="004413B4" w:rsidRDefault="004413B4" w:rsidP="00833DB5">
      <w:pPr>
        <w:pStyle w:val="Odsekzoznamu"/>
        <w:widowControl w:val="0"/>
        <w:autoSpaceDE w:val="0"/>
        <w:autoSpaceDN w:val="0"/>
        <w:spacing w:after="0" w:line="271" w:lineRule="auto"/>
        <w:ind w:left="426"/>
        <w:rPr>
          <w:rFonts w:ascii="Times New Roman" w:hAnsi="Times New Roman"/>
          <w:sz w:val="24"/>
          <w:szCs w:val="24"/>
        </w:rPr>
      </w:pPr>
    </w:p>
    <w:p w14:paraId="5FCB5B53" w14:textId="77777777" w:rsidR="004413B4" w:rsidRPr="00C938EE" w:rsidRDefault="004413B4" w:rsidP="00833DB5">
      <w:pPr>
        <w:pStyle w:val="Odsekzoznamu"/>
        <w:spacing w:after="0" w:line="271" w:lineRule="auto"/>
        <w:ind w:left="426" w:hanging="426"/>
        <w:jc w:val="both"/>
        <w:rPr>
          <w:rFonts w:ascii="Times New Roman" w:hAnsi="Times New Roman"/>
          <w:b/>
          <w:bCs/>
          <w:sz w:val="24"/>
          <w:szCs w:val="24"/>
          <w:u w:val="single"/>
        </w:rPr>
      </w:pPr>
      <w:r>
        <w:rPr>
          <w:rFonts w:ascii="Times New Roman" w:hAnsi="Times New Roman"/>
          <w:sz w:val="24"/>
          <w:szCs w:val="24"/>
        </w:rPr>
        <w:t xml:space="preserve">4.4 </w:t>
      </w:r>
      <w:r>
        <w:rPr>
          <w:rFonts w:ascii="Times New Roman" w:hAnsi="Times New Roman"/>
          <w:sz w:val="24"/>
          <w:szCs w:val="24"/>
        </w:rPr>
        <w:tab/>
      </w:r>
      <w:r w:rsidRPr="00C938EE">
        <w:rPr>
          <w:rFonts w:ascii="Times New Roman" w:hAnsi="Times New Roman"/>
          <w:b/>
          <w:bCs/>
          <w:sz w:val="24"/>
          <w:szCs w:val="24"/>
          <w:u w:val="single"/>
        </w:rPr>
        <w:t>Servisné stredisko zhotoviteľa musí byť minimálne vybavené:</w:t>
      </w:r>
    </w:p>
    <w:p w14:paraId="177B722C" w14:textId="77777777" w:rsidR="004413B4" w:rsidRPr="00014E7C" w:rsidRDefault="004413B4">
      <w:pPr>
        <w:pStyle w:val="Odsekzoznamu"/>
        <w:numPr>
          <w:ilvl w:val="0"/>
          <w:numId w:val="16"/>
        </w:numPr>
        <w:spacing w:after="0" w:line="271" w:lineRule="auto"/>
        <w:ind w:left="851"/>
        <w:jc w:val="both"/>
        <w:rPr>
          <w:rFonts w:ascii="Times New Roman" w:hAnsi="Times New Roman"/>
          <w:sz w:val="24"/>
          <w:szCs w:val="24"/>
        </w:rPr>
      </w:pPr>
      <w:r w:rsidRPr="00014E7C">
        <w:rPr>
          <w:rFonts w:ascii="Times New Roman" w:hAnsi="Times New Roman"/>
          <w:sz w:val="24"/>
          <w:szCs w:val="24"/>
        </w:rPr>
        <w:t>zariadením na demontáž nadstavby z podvozku vozidla,</w:t>
      </w:r>
    </w:p>
    <w:p w14:paraId="75D7AE7D" w14:textId="77777777" w:rsidR="004413B4" w:rsidRPr="00014E7C" w:rsidRDefault="004413B4">
      <w:pPr>
        <w:pStyle w:val="Odsekzoznamu"/>
        <w:numPr>
          <w:ilvl w:val="0"/>
          <w:numId w:val="16"/>
        </w:numPr>
        <w:spacing w:after="0" w:line="271" w:lineRule="auto"/>
        <w:ind w:left="851"/>
        <w:jc w:val="both"/>
        <w:rPr>
          <w:rFonts w:ascii="Times New Roman" w:hAnsi="Times New Roman"/>
          <w:sz w:val="24"/>
          <w:szCs w:val="24"/>
        </w:rPr>
      </w:pPr>
      <w:r w:rsidRPr="00014E7C">
        <w:rPr>
          <w:rFonts w:ascii="Times New Roman" w:hAnsi="Times New Roman"/>
          <w:sz w:val="24"/>
          <w:szCs w:val="24"/>
        </w:rPr>
        <w:t>špeciálnym náradím na opravy nadstavieb prislúchajúce k jednotlivým typom nadstavieb,</w:t>
      </w:r>
    </w:p>
    <w:p w14:paraId="6E4DED90" w14:textId="77777777" w:rsidR="004413B4" w:rsidRPr="0058131B" w:rsidRDefault="004413B4">
      <w:pPr>
        <w:pStyle w:val="Odsekzoznamu"/>
        <w:numPr>
          <w:ilvl w:val="0"/>
          <w:numId w:val="15"/>
        </w:numPr>
        <w:spacing w:after="0" w:line="271" w:lineRule="auto"/>
        <w:ind w:left="851"/>
        <w:jc w:val="both"/>
        <w:rPr>
          <w:rFonts w:ascii="Times New Roman" w:hAnsi="Times New Roman"/>
          <w:sz w:val="24"/>
          <w:szCs w:val="24"/>
          <w:u w:val="single"/>
        </w:rPr>
      </w:pPr>
      <w:r w:rsidRPr="00014E7C">
        <w:rPr>
          <w:rFonts w:ascii="Times New Roman" w:hAnsi="Times New Roman"/>
          <w:sz w:val="24"/>
          <w:szCs w:val="24"/>
        </w:rPr>
        <w:t>zariadením na viacbodové uchytenie nadstavby, pre demontáž a montáž nadstavby a prípravok na zaistenie samovoľné pretočenie nadstavby.</w:t>
      </w:r>
    </w:p>
    <w:p w14:paraId="3E9FACC4" w14:textId="77777777" w:rsidR="004413B4" w:rsidRDefault="004413B4" w:rsidP="00833DB5">
      <w:pPr>
        <w:widowControl w:val="0"/>
        <w:tabs>
          <w:tab w:val="left" w:pos="709"/>
        </w:tabs>
        <w:autoSpaceDE w:val="0"/>
        <w:autoSpaceDN w:val="0"/>
        <w:spacing w:after="0" w:line="271" w:lineRule="auto"/>
        <w:ind w:left="993" w:hanging="974"/>
        <w:rPr>
          <w:rFonts w:ascii="Times New Roman" w:hAnsi="Times New Roman"/>
          <w:sz w:val="24"/>
          <w:szCs w:val="24"/>
        </w:rPr>
      </w:pPr>
    </w:p>
    <w:p w14:paraId="0EB3B3FF" w14:textId="7B06B316" w:rsidR="004413B4" w:rsidRPr="00833DB5" w:rsidRDefault="004413B4">
      <w:pPr>
        <w:pStyle w:val="Odsekzoznamu"/>
        <w:widowControl w:val="0"/>
        <w:numPr>
          <w:ilvl w:val="1"/>
          <w:numId w:val="20"/>
        </w:numPr>
        <w:autoSpaceDE w:val="0"/>
        <w:autoSpaceDN w:val="0"/>
        <w:spacing w:after="0" w:line="271" w:lineRule="auto"/>
        <w:ind w:left="426" w:hanging="426"/>
        <w:rPr>
          <w:rFonts w:ascii="Times New Roman" w:hAnsi="Times New Roman"/>
          <w:sz w:val="24"/>
          <w:szCs w:val="24"/>
        </w:rPr>
      </w:pPr>
      <w:r w:rsidRPr="00833DB5">
        <w:rPr>
          <w:rFonts w:ascii="Times New Roman" w:hAnsi="Times New Roman"/>
          <w:sz w:val="24"/>
          <w:szCs w:val="24"/>
        </w:rPr>
        <w:t xml:space="preserve">Komplexný zoznam špeciálnych nadstavieb je uvedený v tabuľke č. 2 tohto dokumentu. Predmetný zoznam sa môže počas trvania zmluvného vzťahu meniť z dôvodu nákupu, vyradenia alebo predaja vozidiel. </w:t>
      </w:r>
    </w:p>
    <w:p w14:paraId="4CFBF45C" w14:textId="77777777" w:rsidR="00833DB5" w:rsidRPr="00833DB5" w:rsidRDefault="00833DB5" w:rsidP="00833DB5">
      <w:pPr>
        <w:pStyle w:val="Odsekzoznamu"/>
        <w:widowControl w:val="0"/>
        <w:autoSpaceDE w:val="0"/>
        <w:autoSpaceDN w:val="0"/>
        <w:spacing w:after="0" w:line="271" w:lineRule="auto"/>
        <w:rPr>
          <w:rFonts w:ascii="Times New Roman" w:hAnsi="Times New Roman"/>
          <w:sz w:val="24"/>
          <w:szCs w:val="24"/>
        </w:rPr>
      </w:pPr>
    </w:p>
    <w:p w14:paraId="4FF2070A" w14:textId="77777777" w:rsidR="004413B4" w:rsidRPr="00014E7C" w:rsidRDefault="004413B4" w:rsidP="00833DB5">
      <w:pPr>
        <w:widowControl w:val="0"/>
        <w:tabs>
          <w:tab w:val="left" w:pos="709"/>
        </w:tabs>
        <w:autoSpaceDE w:val="0"/>
        <w:autoSpaceDN w:val="0"/>
        <w:spacing w:after="0" w:line="271" w:lineRule="auto"/>
        <w:rPr>
          <w:rFonts w:ascii="Times New Roman" w:hAnsi="Times New Roman"/>
          <w:sz w:val="24"/>
          <w:szCs w:val="24"/>
        </w:rPr>
      </w:pPr>
      <w:r w:rsidRPr="00014E7C">
        <w:rPr>
          <w:rFonts w:ascii="Times New Roman" w:hAnsi="Times New Roman"/>
          <w:sz w:val="24"/>
          <w:szCs w:val="24"/>
        </w:rPr>
        <w:t>Tabuľka č. 2</w:t>
      </w:r>
    </w:p>
    <w:tbl>
      <w:tblPr>
        <w:tblW w:w="9026" w:type="dxa"/>
        <w:tblInd w:w="75" w:type="dxa"/>
        <w:tblCellMar>
          <w:left w:w="70" w:type="dxa"/>
          <w:right w:w="70" w:type="dxa"/>
        </w:tblCellMar>
        <w:tblLook w:val="04A0" w:firstRow="1" w:lastRow="0" w:firstColumn="1" w:lastColumn="0" w:noHBand="0" w:noVBand="1"/>
      </w:tblPr>
      <w:tblGrid>
        <w:gridCol w:w="631"/>
        <w:gridCol w:w="2033"/>
        <w:gridCol w:w="2012"/>
        <w:gridCol w:w="1749"/>
        <w:gridCol w:w="1567"/>
        <w:gridCol w:w="1034"/>
      </w:tblGrid>
      <w:tr w:rsidR="004413B4" w:rsidRPr="00014E7C" w14:paraId="1C101465" w14:textId="77777777" w:rsidTr="005105CC">
        <w:trPr>
          <w:trHeight w:val="310"/>
        </w:trPr>
        <w:tc>
          <w:tcPr>
            <w:tcW w:w="631"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1304F9FB" w14:textId="77777777" w:rsidR="004413B4" w:rsidRPr="00014E7C" w:rsidRDefault="004413B4" w:rsidP="00833DB5">
            <w:pPr>
              <w:spacing w:line="271" w:lineRule="auto"/>
              <w:jc w:val="center"/>
              <w:rPr>
                <w:rFonts w:ascii="Calibri" w:hAnsi="Calibri"/>
                <w:b/>
                <w:bCs/>
              </w:rPr>
            </w:pPr>
            <w:r w:rsidRPr="00014E7C">
              <w:rPr>
                <w:rFonts w:ascii="Calibri" w:hAnsi="Calibri"/>
                <w:b/>
                <w:bCs/>
              </w:rPr>
              <w:t>Kód</w:t>
            </w:r>
          </w:p>
        </w:tc>
        <w:tc>
          <w:tcPr>
            <w:tcW w:w="2033" w:type="dxa"/>
            <w:tcBorders>
              <w:top w:val="single" w:sz="4" w:space="0" w:color="auto"/>
              <w:left w:val="nil"/>
              <w:bottom w:val="single" w:sz="4" w:space="0" w:color="auto"/>
              <w:right w:val="single" w:sz="4" w:space="0" w:color="auto"/>
            </w:tcBorders>
            <w:shd w:val="clear" w:color="000000" w:fill="DBDBDB"/>
            <w:noWrap/>
            <w:vAlign w:val="center"/>
            <w:hideMark/>
          </w:tcPr>
          <w:p w14:paraId="40F6C283" w14:textId="77777777" w:rsidR="004413B4" w:rsidRPr="00014E7C" w:rsidRDefault="004413B4" w:rsidP="00833DB5">
            <w:pPr>
              <w:spacing w:line="271" w:lineRule="auto"/>
              <w:jc w:val="center"/>
              <w:rPr>
                <w:rFonts w:ascii="Calibri" w:hAnsi="Calibri"/>
                <w:b/>
                <w:bCs/>
              </w:rPr>
            </w:pPr>
            <w:r w:rsidRPr="00014E7C">
              <w:rPr>
                <w:rFonts w:ascii="Calibri" w:hAnsi="Calibri"/>
                <w:b/>
                <w:bCs/>
              </w:rPr>
              <w:t>Výrobca nadstavby</w:t>
            </w:r>
          </w:p>
        </w:tc>
        <w:tc>
          <w:tcPr>
            <w:tcW w:w="2012" w:type="dxa"/>
            <w:tcBorders>
              <w:top w:val="single" w:sz="4" w:space="0" w:color="auto"/>
              <w:left w:val="nil"/>
              <w:bottom w:val="single" w:sz="4" w:space="0" w:color="auto"/>
              <w:right w:val="single" w:sz="4" w:space="0" w:color="auto"/>
            </w:tcBorders>
            <w:shd w:val="clear" w:color="000000" w:fill="DBDBDB"/>
            <w:noWrap/>
            <w:vAlign w:val="center"/>
            <w:hideMark/>
          </w:tcPr>
          <w:p w14:paraId="5590FB7F" w14:textId="77777777" w:rsidR="004413B4" w:rsidRPr="00014E7C" w:rsidRDefault="004413B4" w:rsidP="00833DB5">
            <w:pPr>
              <w:spacing w:line="271" w:lineRule="auto"/>
              <w:jc w:val="center"/>
              <w:rPr>
                <w:rFonts w:ascii="Calibri" w:hAnsi="Calibri"/>
                <w:b/>
                <w:bCs/>
              </w:rPr>
            </w:pPr>
            <w:r w:rsidRPr="00014E7C">
              <w:rPr>
                <w:rFonts w:ascii="Calibri" w:hAnsi="Calibri"/>
                <w:b/>
                <w:bCs/>
              </w:rPr>
              <w:t>Typ nadstavby</w:t>
            </w:r>
          </w:p>
        </w:tc>
        <w:tc>
          <w:tcPr>
            <w:tcW w:w="1749" w:type="dxa"/>
            <w:tcBorders>
              <w:top w:val="single" w:sz="4" w:space="0" w:color="auto"/>
              <w:left w:val="nil"/>
              <w:bottom w:val="single" w:sz="4" w:space="0" w:color="auto"/>
              <w:right w:val="single" w:sz="4" w:space="0" w:color="auto"/>
            </w:tcBorders>
            <w:shd w:val="clear" w:color="000000" w:fill="DBDBDB"/>
            <w:noWrap/>
            <w:vAlign w:val="center"/>
            <w:hideMark/>
          </w:tcPr>
          <w:p w14:paraId="360D2429" w14:textId="77777777" w:rsidR="004413B4" w:rsidRPr="00014E7C" w:rsidRDefault="004413B4" w:rsidP="00833DB5">
            <w:pPr>
              <w:spacing w:line="271" w:lineRule="auto"/>
              <w:jc w:val="center"/>
              <w:rPr>
                <w:rFonts w:ascii="Calibri" w:hAnsi="Calibri"/>
                <w:b/>
                <w:bCs/>
              </w:rPr>
            </w:pPr>
            <w:r w:rsidRPr="00014E7C">
              <w:rPr>
                <w:rFonts w:ascii="Calibri" w:hAnsi="Calibri"/>
                <w:b/>
                <w:bCs/>
              </w:rPr>
              <w:t>Názov</w:t>
            </w:r>
          </w:p>
        </w:tc>
        <w:tc>
          <w:tcPr>
            <w:tcW w:w="1567" w:type="dxa"/>
            <w:tcBorders>
              <w:top w:val="single" w:sz="4" w:space="0" w:color="auto"/>
              <w:left w:val="nil"/>
              <w:bottom w:val="single" w:sz="4" w:space="0" w:color="auto"/>
              <w:right w:val="single" w:sz="4" w:space="0" w:color="auto"/>
            </w:tcBorders>
            <w:shd w:val="clear" w:color="000000" w:fill="DBDBDB"/>
            <w:noWrap/>
            <w:vAlign w:val="center"/>
            <w:hideMark/>
          </w:tcPr>
          <w:p w14:paraId="3130F763" w14:textId="77777777" w:rsidR="004413B4" w:rsidRPr="00014E7C" w:rsidRDefault="004413B4" w:rsidP="00833DB5">
            <w:pPr>
              <w:spacing w:line="271" w:lineRule="auto"/>
              <w:jc w:val="center"/>
              <w:rPr>
                <w:rFonts w:ascii="Calibri" w:hAnsi="Calibri"/>
                <w:b/>
                <w:bCs/>
              </w:rPr>
            </w:pPr>
            <w:r w:rsidRPr="00014E7C">
              <w:rPr>
                <w:rFonts w:ascii="Calibri" w:hAnsi="Calibri"/>
                <w:b/>
                <w:bCs/>
              </w:rPr>
              <w:t>VIN nadstavby</w:t>
            </w:r>
          </w:p>
        </w:tc>
        <w:tc>
          <w:tcPr>
            <w:tcW w:w="1034" w:type="dxa"/>
            <w:tcBorders>
              <w:top w:val="single" w:sz="4" w:space="0" w:color="auto"/>
              <w:left w:val="nil"/>
              <w:bottom w:val="single" w:sz="4" w:space="0" w:color="auto"/>
              <w:right w:val="single" w:sz="4" w:space="0" w:color="auto"/>
            </w:tcBorders>
            <w:shd w:val="clear" w:color="000000" w:fill="DBDBDB"/>
            <w:vAlign w:val="center"/>
            <w:hideMark/>
          </w:tcPr>
          <w:p w14:paraId="3E8F572C" w14:textId="77777777" w:rsidR="004413B4" w:rsidRPr="00014E7C" w:rsidRDefault="004413B4" w:rsidP="00833DB5">
            <w:pPr>
              <w:spacing w:line="271" w:lineRule="auto"/>
              <w:jc w:val="center"/>
              <w:rPr>
                <w:rFonts w:ascii="Calibri" w:hAnsi="Calibri"/>
                <w:b/>
                <w:bCs/>
              </w:rPr>
            </w:pPr>
            <w:proofErr w:type="spellStart"/>
            <w:r w:rsidRPr="00014E7C">
              <w:rPr>
                <w:rFonts w:ascii="Calibri" w:hAnsi="Calibri"/>
                <w:b/>
                <w:bCs/>
              </w:rPr>
              <w:t>R.v</w:t>
            </w:r>
            <w:proofErr w:type="spellEnd"/>
            <w:r w:rsidRPr="00014E7C">
              <w:rPr>
                <w:rFonts w:ascii="Calibri" w:hAnsi="Calibri"/>
                <w:b/>
                <w:bCs/>
              </w:rPr>
              <w:t>.</w:t>
            </w:r>
          </w:p>
        </w:tc>
      </w:tr>
      <w:tr w:rsidR="004413B4" w:rsidRPr="00014E7C" w14:paraId="3DFC4672"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2FEB1F43"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I10</w:t>
            </w:r>
          </w:p>
          <w:p w14:paraId="6A1B2C7F" w14:textId="77777777" w:rsidR="004413B4" w:rsidRPr="00014E7C" w:rsidRDefault="004413B4" w:rsidP="00833DB5">
            <w:pPr>
              <w:spacing w:line="271" w:lineRule="auto"/>
              <w:rPr>
                <w:rFonts w:ascii="Calibri" w:hAnsi="Calibri"/>
                <w:sz w:val="18"/>
                <w:szCs w:val="18"/>
              </w:rPr>
            </w:pPr>
          </w:p>
        </w:tc>
        <w:tc>
          <w:tcPr>
            <w:tcW w:w="2033" w:type="dxa"/>
            <w:tcBorders>
              <w:top w:val="nil"/>
              <w:left w:val="nil"/>
              <w:bottom w:val="single" w:sz="4" w:space="0" w:color="auto"/>
              <w:right w:val="single" w:sz="4" w:space="0" w:color="auto"/>
            </w:tcBorders>
            <w:vAlign w:val="center"/>
          </w:tcPr>
          <w:p w14:paraId="2F86F834"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67ECA43A"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7C652DE4"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Lineárny lis</w:t>
            </w:r>
          </w:p>
        </w:tc>
        <w:tc>
          <w:tcPr>
            <w:tcW w:w="1567" w:type="dxa"/>
            <w:tcBorders>
              <w:top w:val="nil"/>
              <w:left w:val="nil"/>
              <w:bottom w:val="single" w:sz="4" w:space="0" w:color="auto"/>
              <w:right w:val="single" w:sz="4" w:space="0" w:color="auto"/>
            </w:tcBorders>
            <w:vAlign w:val="center"/>
          </w:tcPr>
          <w:p w14:paraId="509E8873"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436/21</w:t>
            </w:r>
          </w:p>
        </w:tc>
        <w:tc>
          <w:tcPr>
            <w:tcW w:w="1034" w:type="dxa"/>
            <w:tcBorders>
              <w:top w:val="nil"/>
              <w:left w:val="nil"/>
              <w:bottom w:val="single" w:sz="4" w:space="0" w:color="auto"/>
              <w:right w:val="single" w:sz="4" w:space="0" w:color="auto"/>
            </w:tcBorders>
            <w:vAlign w:val="center"/>
          </w:tcPr>
          <w:p w14:paraId="6CE59118"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2022</w:t>
            </w:r>
          </w:p>
        </w:tc>
      </w:tr>
      <w:tr w:rsidR="004413B4" w:rsidRPr="00014E7C" w14:paraId="686D4004"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12275FA7"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I11</w:t>
            </w:r>
          </w:p>
          <w:p w14:paraId="0B8D5426" w14:textId="77777777" w:rsidR="004413B4" w:rsidRPr="00014E7C" w:rsidRDefault="004413B4" w:rsidP="00833DB5">
            <w:pPr>
              <w:spacing w:line="271" w:lineRule="auto"/>
              <w:rPr>
                <w:rFonts w:ascii="Calibri" w:hAnsi="Calibri"/>
                <w:sz w:val="18"/>
                <w:szCs w:val="18"/>
              </w:rPr>
            </w:pPr>
          </w:p>
        </w:tc>
        <w:tc>
          <w:tcPr>
            <w:tcW w:w="2033" w:type="dxa"/>
            <w:tcBorders>
              <w:top w:val="nil"/>
              <w:left w:val="nil"/>
              <w:bottom w:val="single" w:sz="4" w:space="0" w:color="auto"/>
              <w:right w:val="single" w:sz="4" w:space="0" w:color="auto"/>
            </w:tcBorders>
            <w:vAlign w:val="center"/>
          </w:tcPr>
          <w:p w14:paraId="47E1FE69"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43E9DC5C"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7DB78392"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Lineárny lis</w:t>
            </w:r>
          </w:p>
        </w:tc>
        <w:tc>
          <w:tcPr>
            <w:tcW w:w="1567" w:type="dxa"/>
            <w:tcBorders>
              <w:top w:val="nil"/>
              <w:left w:val="nil"/>
              <w:bottom w:val="single" w:sz="4" w:space="0" w:color="auto"/>
              <w:right w:val="single" w:sz="4" w:space="0" w:color="auto"/>
            </w:tcBorders>
            <w:vAlign w:val="center"/>
          </w:tcPr>
          <w:p w14:paraId="043F6331"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437/21</w:t>
            </w:r>
          </w:p>
        </w:tc>
        <w:tc>
          <w:tcPr>
            <w:tcW w:w="1034" w:type="dxa"/>
            <w:tcBorders>
              <w:top w:val="nil"/>
              <w:left w:val="nil"/>
              <w:bottom w:val="single" w:sz="4" w:space="0" w:color="auto"/>
              <w:right w:val="single" w:sz="4" w:space="0" w:color="auto"/>
            </w:tcBorders>
            <w:vAlign w:val="center"/>
          </w:tcPr>
          <w:p w14:paraId="0ECCF8B0"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2022</w:t>
            </w:r>
          </w:p>
        </w:tc>
      </w:tr>
      <w:tr w:rsidR="004413B4" w:rsidRPr="00014E7C" w14:paraId="48B0E89B"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423DCF9D"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RC01</w:t>
            </w:r>
          </w:p>
        </w:tc>
        <w:tc>
          <w:tcPr>
            <w:tcW w:w="2033" w:type="dxa"/>
            <w:tcBorders>
              <w:top w:val="nil"/>
              <w:left w:val="nil"/>
              <w:bottom w:val="single" w:sz="4" w:space="0" w:color="auto"/>
              <w:right w:val="single" w:sz="4" w:space="0" w:color="auto"/>
            </w:tcBorders>
            <w:vAlign w:val="center"/>
          </w:tcPr>
          <w:p w14:paraId="5852A508"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75920C6E"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7EF3C0B5"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6834DD8E"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4F248FE3"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36137DE4"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45D866CA"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RC02</w:t>
            </w:r>
          </w:p>
        </w:tc>
        <w:tc>
          <w:tcPr>
            <w:tcW w:w="2033" w:type="dxa"/>
            <w:tcBorders>
              <w:top w:val="nil"/>
              <w:left w:val="nil"/>
              <w:bottom w:val="single" w:sz="4" w:space="0" w:color="auto"/>
              <w:right w:val="single" w:sz="4" w:space="0" w:color="auto"/>
            </w:tcBorders>
            <w:vAlign w:val="center"/>
          </w:tcPr>
          <w:p w14:paraId="19EC1D1D"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1225B130"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4B0B3523"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08024A1F"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5AE248E6"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432BE08B"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24D1619B"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RC03</w:t>
            </w:r>
          </w:p>
        </w:tc>
        <w:tc>
          <w:tcPr>
            <w:tcW w:w="2033" w:type="dxa"/>
            <w:tcBorders>
              <w:top w:val="nil"/>
              <w:left w:val="nil"/>
              <w:bottom w:val="single" w:sz="4" w:space="0" w:color="auto"/>
              <w:right w:val="single" w:sz="4" w:space="0" w:color="auto"/>
            </w:tcBorders>
            <w:vAlign w:val="center"/>
          </w:tcPr>
          <w:p w14:paraId="0F9A3F9E"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2B874EBE"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00E4874C"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5A2731E5"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2CB1FC61"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35BA34BA"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0551FD08"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lastRenderedPageBreak/>
              <w:t>RC04</w:t>
            </w:r>
          </w:p>
        </w:tc>
        <w:tc>
          <w:tcPr>
            <w:tcW w:w="2033" w:type="dxa"/>
            <w:tcBorders>
              <w:top w:val="nil"/>
              <w:left w:val="nil"/>
              <w:bottom w:val="single" w:sz="4" w:space="0" w:color="auto"/>
              <w:right w:val="single" w:sz="4" w:space="0" w:color="auto"/>
            </w:tcBorders>
            <w:vAlign w:val="center"/>
          </w:tcPr>
          <w:p w14:paraId="3564C8CA"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7677BFA7"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6B005470"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06B446C0"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4D0AE32E"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4C2360E9"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43859551"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RC05</w:t>
            </w:r>
          </w:p>
        </w:tc>
        <w:tc>
          <w:tcPr>
            <w:tcW w:w="2033" w:type="dxa"/>
            <w:tcBorders>
              <w:top w:val="nil"/>
              <w:left w:val="nil"/>
              <w:bottom w:val="single" w:sz="4" w:space="0" w:color="auto"/>
              <w:right w:val="single" w:sz="4" w:space="0" w:color="auto"/>
            </w:tcBorders>
            <w:vAlign w:val="center"/>
          </w:tcPr>
          <w:p w14:paraId="76BE24C8"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7795FD1F"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501C80D4"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70871483"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092ADB15"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40973401"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0449B1E6"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RC06</w:t>
            </w:r>
          </w:p>
        </w:tc>
        <w:tc>
          <w:tcPr>
            <w:tcW w:w="2033" w:type="dxa"/>
            <w:tcBorders>
              <w:top w:val="nil"/>
              <w:left w:val="nil"/>
              <w:bottom w:val="single" w:sz="4" w:space="0" w:color="auto"/>
              <w:right w:val="single" w:sz="4" w:space="0" w:color="auto"/>
            </w:tcBorders>
            <w:vAlign w:val="center"/>
          </w:tcPr>
          <w:p w14:paraId="1A3A8392"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51D648A9"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24AE6652"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519812FB"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521D140E"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4FB3CA0C"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03B2D8D1"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RC07</w:t>
            </w:r>
          </w:p>
        </w:tc>
        <w:tc>
          <w:tcPr>
            <w:tcW w:w="2033" w:type="dxa"/>
            <w:tcBorders>
              <w:top w:val="nil"/>
              <w:left w:val="nil"/>
              <w:bottom w:val="single" w:sz="4" w:space="0" w:color="auto"/>
              <w:right w:val="single" w:sz="4" w:space="0" w:color="auto"/>
            </w:tcBorders>
            <w:vAlign w:val="center"/>
          </w:tcPr>
          <w:p w14:paraId="7F348437"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1CC13E53"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3C80B1DF"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303488F0"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6A761941"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51A1C37A"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3F5B1CBB"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RC08</w:t>
            </w:r>
          </w:p>
        </w:tc>
        <w:tc>
          <w:tcPr>
            <w:tcW w:w="2033" w:type="dxa"/>
            <w:tcBorders>
              <w:top w:val="nil"/>
              <w:left w:val="nil"/>
              <w:bottom w:val="single" w:sz="4" w:space="0" w:color="auto"/>
              <w:right w:val="single" w:sz="4" w:space="0" w:color="auto"/>
            </w:tcBorders>
            <w:vAlign w:val="center"/>
          </w:tcPr>
          <w:p w14:paraId="2569FAC4"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6DC5F9F5"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5F131427"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79F90896"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61CB5C53"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55A97D4A"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45D50BAB"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RC09</w:t>
            </w:r>
          </w:p>
        </w:tc>
        <w:tc>
          <w:tcPr>
            <w:tcW w:w="2033" w:type="dxa"/>
            <w:tcBorders>
              <w:top w:val="nil"/>
              <w:left w:val="nil"/>
              <w:bottom w:val="single" w:sz="4" w:space="0" w:color="auto"/>
              <w:right w:val="single" w:sz="4" w:space="0" w:color="auto"/>
            </w:tcBorders>
            <w:vAlign w:val="center"/>
          </w:tcPr>
          <w:p w14:paraId="192D6BA0"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7E869E0E"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0D6A837D"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4A430463"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080C29BA"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r w:rsidR="004413B4" w:rsidRPr="00014E7C" w14:paraId="252C0302" w14:textId="77777777" w:rsidTr="005105CC">
        <w:trPr>
          <w:trHeight w:val="496"/>
        </w:trPr>
        <w:tc>
          <w:tcPr>
            <w:tcW w:w="631" w:type="dxa"/>
            <w:tcBorders>
              <w:top w:val="nil"/>
              <w:left w:val="single" w:sz="4" w:space="0" w:color="auto"/>
              <w:bottom w:val="single" w:sz="4" w:space="0" w:color="auto"/>
              <w:right w:val="single" w:sz="4" w:space="0" w:color="auto"/>
            </w:tcBorders>
            <w:vAlign w:val="center"/>
          </w:tcPr>
          <w:p w14:paraId="62386CFA"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RC10</w:t>
            </w:r>
          </w:p>
        </w:tc>
        <w:tc>
          <w:tcPr>
            <w:tcW w:w="2033" w:type="dxa"/>
            <w:tcBorders>
              <w:top w:val="nil"/>
              <w:left w:val="nil"/>
              <w:bottom w:val="single" w:sz="4" w:space="0" w:color="auto"/>
              <w:right w:val="single" w:sz="4" w:space="0" w:color="auto"/>
            </w:tcBorders>
            <w:vAlign w:val="center"/>
          </w:tcPr>
          <w:p w14:paraId="29B99EA5"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COSECO </w:t>
            </w:r>
            <w:proofErr w:type="spellStart"/>
            <w:r w:rsidRPr="00014E7C">
              <w:rPr>
                <w:rFonts w:ascii="Calibri" w:hAnsi="Calibri"/>
                <w:sz w:val="18"/>
                <w:szCs w:val="18"/>
              </w:rPr>
              <w:t>Industrie</w:t>
            </w:r>
            <w:proofErr w:type="spellEnd"/>
            <w:r w:rsidRPr="00014E7C">
              <w:rPr>
                <w:rFonts w:ascii="Calibri" w:hAnsi="Calibri"/>
                <w:sz w:val="18"/>
                <w:szCs w:val="18"/>
              </w:rPr>
              <w:t xml:space="preserve"> Group SRL, ITA</w:t>
            </w:r>
          </w:p>
        </w:tc>
        <w:tc>
          <w:tcPr>
            <w:tcW w:w="2012" w:type="dxa"/>
            <w:tcBorders>
              <w:top w:val="nil"/>
              <w:left w:val="nil"/>
              <w:bottom w:val="single" w:sz="4" w:space="0" w:color="auto"/>
              <w:right w:val="single" w:sz="4" w:space="0" w:color="auto"/>
            </w:tcBorders>
            <w:vAlign w:val="center"/>
          </w:tcPr>
          <w:p w14:paraId="5107E207"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Nákladné vozidlo špeciálne</w:t>
            </w:r>
          </w:p>
        </w:tc>
        <w:tc>
          <w:tcPr>
            <w:tcW w:w="1749" w:type="dxa"/>
            <w:tcBorders>
              <w:top w:val="nil"/>
              <w:left w:val="nil"/>
              <w:bottom w:val="single" w:sz="4" w:space="0" w:color="auto"/>
              <w:right w:val="single" w:sz="4" w:space="0" w:color="auto"/>
            </w:tcBorders>
            <w:noWrap/>
            <w:vAlign w:val="center"/>
          </w:tcPr>
          <w:p w14:paraId="36770853" w14:textId="77777777" w:rsidR="004413B4" w:rsidRPr="00014E7C" w:rsidRDefault="004413B4" w:rsidP="00833DB5">
            <w:pPr>
              <w:spacing w:line="271" w:lineRule="auto"/>
              <w:rPr>
                <w:rFonts w:ascii="Calibri" w:hAnsi="Calibri"/>
                <w:sz w:val="18"/>
                <w:szCs w:val="18"/>
              </w:rPr>
            </w:pPr>
            <w:r w:rsidRPr="00014E7C">
              <w:rPr>
                <w:rFonts w:ascii="Calibri" w:hAnsi="Calibri"/>
                <w:sz w:val="18"/>
                <w:szCs w:val="18"/>
              </w:rPr>
              <w:t xml:space="preserve">Lineárny lis - </w:t>
            </w:r>
            <w:proofErr w:type="spellStart"/>
            <w:r w:rsidRPr="00014E7C">
              <w:rPr>
                <w:rFonts w:ascii="Calibri" w:hAnsi="Calibri"/>
                <w:sz w:val="18"/>
                <w:szCs w:val="18"/>
              </w:rPr>
              <w:t>kbro</w:t>
            </w:r>
            <w:proofErr w:type="spellEnd"/>
          </w:p>
        </w:tc>
        <w:tc>
          <w:tcPr>
            <w:tcW w:w="1567" w:type="dxa"/>
            <w:tcBorders>
              <w:top w:val="nil"/>
              <w:left w:val="nil"/>
              <w:bottom w:val="single" w:sz="4" w:space="0" w:color="auto"/>
              <w:right w:val="single" w:sz="4" w:space="0" w:color="auto"/>
            </w:tcBorders>
            <w:vAlign w:val="center"/>
          </w:tcPr>
          <w:p w14:paraId="0F873391" w14:textId="77777777" w:rsidR="004413B4" w:rsidRPr="00014E7C" w:rsidRDefault="004413B4" w:rsidP="00833DB5">
            <w:pPr>
              <w:spacing w:line="271" w:lineRule="auto"/>
              <w:jc w:val="right"/>
              <w:rPr>
                <w:rFonts w:ascii="Calibri" w:hAnsi="Calibri"/>
                <w:sz w:val="18"/>
                <w:szCs w:val="18"/>
              </w:rPr>
            </w:pPr>
            <w:r w:rsidRPr="00014E7C">
              <w:rPr>
                <w:rFonts w:ascii="Calibri" w:hAnsi="Calibri"/>
                <w:sz w:val="18"/>
                <w:szCs w:val="18"/>
              </w:rPr>
              <w:t>xxx</w:t>
            </w:r>
          </w:p>
        </w:tc>
        <w:tc>
          <w:tcPr>
            <w:tcW w:w="1034" w:type="dxa"/>
            <w:tcBorders>
              <w:top w:val="nil"/>
              <w:left w:val="nil"/>
              <w:bottom w:val="single" w:sz="4" w:space="0" w:color="auto"/>
              <w:right w:val="single" w:sz="4" w:space="0" w:color="auto"/>
            </w:tcBorders>
            <w:vAlign w:val="center"/>
          </w:tcPr>
          <w:p w14:paraId="50D20C3B" w14:textId="77777777" w:rsidR="004413B4" w:rsidRPr="00014E7C" w:rsidRDefault="004413B4" w:rsidP="00833DB5">
            <w:pPr>
              <w:spacing w:line="271" w:lineRule="auto"/>
              <w:jc w:val="center"/>
              <w:rPr>
                <w:rFonts w:ascii="Calibri" w:hAnsi="Calibri"/>
                <w:sz w:val="18"/>
                <w:szCs w:val="18"/>
              </w:rPr>
            </w:pPr>
            <w:r w:rsidRPr="00014E7C">
              <w:rPr>
                <w:rFonts w:ascii="Calibri" w:hAnsi="Calibri"/>
                <w:sz w:val="18"/>
                <w:szCs w:val="18"/>
              </w:rPr>
              <w:t>2023</w:t>
            </w:r>
          </w:p>
        </w:tc>
      </w:tr>
    </w:tbl>
    <w:p w14:paraId="247C39D2" w14:textId="77777777" w:rsidR="004413B4" w:rsidRDefault="004413B4" w:rsidP="004413B4">
      <w:pPr>
        <w:pStyle w:val="Odsekzoznamu"/>
        <w:widowControl w:val="0"/>
        <w:tabs>
          <w:tab w:val="left" w:pos="709"/>
        </w:tabs>
        <w:autoSpaceDE w:val="0"/>
        <w:autoSpaceDN w:val="0"/>
        <w:spacing w:line="271" w:lineRule="auto"/>
        <w:rPr>
          <w:rFonts w:ascii="Times New Roman" w:hAnsi="Times New Roman"/>
          <w:sz w:val="24"/>
          <w:szCs w:val="24"/>
        </w:rPr>
      </w:pPr>
    </w:p>
    <w:p w14:paraId="4CC2FBD0" w14:textId="77777777" w:rsidR="004413B4" w:rsidRPr="00014E7C" w:rsidRDefault="004413B4">
      <w:pPr>
        <w:pStyle w:val="Odsekzoznamu"/>
        <w:numPr>
          <w:ilvl w:val="0"/>
          <w:numId w:val="20"/>
        </w:numPr>
        <w:spacing w:after="12" w:line="271" w:lineRule="auto"/>
        <w:jc w:val="both"/>
        <w:rPr>
          <w:rFonts w:ascii="Times New Roman" w:hAnsi="Times New Roman"/>
          <w:b/>
          <w:bCs/>
          <w:vanish/>
          <w:sz w:val="24"/>
          <w:szCs w:val="24"/>
          <w:u w:val="single"/>
        </w:rPr>
      </w:pPr>
    </w:p>
    <w:p w14:paraId="6F434230" w14:textId="77777777" w:rsidR="004413B4" w:rsidRPr="00014E7C" w:rsidRDefault="004413B4">
      <w:pPr>
        <w:pStyle w:val="Odsekzoznamu"/>
        <w:numPr>
          <w:ilvl w:val="1"/>
          <w:numId w:val="20"/>
        </w:numPr>
        <w:spacing w:after="12" w:line="271" w:lineRule="auto"/>
        <w:jc w:val="both"/>
        <w:rPr>
          <w:rFonts w:ascii="Times New Roman" w:hAnsi="Times New Roman"/>
          <w:b/>
          <w:bCs/>
          <w:vanish/>
          <w:sz w:val="24"/>
          <w:szCs w:val="24"/>
          <w:u w:val="single"/>
        </w:rPr>
      </w:pPr>
    </w:p>
    <w:p w14:paraId="024F0D4C" w14:textId="77777777" w:rsidR="004413B4" w:rsidRPr="00014E7C" w:rsidRDefault="004413B4">
      <w:pPr>
        <w:pStyle w:val="Odsekzoznamu"/>
        <w:numPr>
          <w:ilvl w:val="1"/>
          <w:numId w:val="20"/>
        </w:numPr>
        <w:spacing w:after="12" w:line="271" w:lineRule="auto"/>
        <w:jc w:val="both"/>
        <w:rPr>
          <w:rFonts w:ascii="Times New Roman" w:hAnsi="Times New Roman"/>
          <w:b/>
          <w:bCs/>
          <w:vanish/>
          <w:sz w:val="24"/>
          <w:szCs w:val="24"/>
          <w:u w:val="single"/>
        </w:rPr>
      </w:pPr>
    </w:p>
    <w:p w14:paraId="2DBDD8C7" w14:textId="77777777" w:rsidR="004413B4" w:rsidRPr="00014E7C" w:rsidRDefault="004413B4">
      <w:pPr>
        <w:pStyle w:val="Odsekzoznamu"/>
        <w:numPr>
          <w:ilvl w:val="1"/>
          <w:numId w:val="20"/>
        </w:numPr>
        <w:spacing w:after="12" w:line="271" w:lineRule="auto"/>
        <w:jc w:val="both"/>
        <w:rPr>
          <w:rFonts w:ascii="Times New Roman" w:hAnsi="Times New Roman"/>
          <w:b/>
          <w:bCs/>
          <w:vanish/>
          <w:sz w:val="24"/>
          <w:szCs w:val="24"/>
          <w:u w:val="single"/>
        </w:rPr>
      </w:pPr>
    </w:p>
    <w:p w14:paraId="67321EAA" w14:textId="77777777" w:rsidR="004413B4" w:rsidRPr="00014E7C" w:rsidRDefault="004413B4">
      <w:pPr>
        <w:pStyle w:val="Odsekzoznamu"/>
        <w:numPr>
          <w:ilvl w:val="1"/>
          <w:numId w:val="20"/>
        </w:numPr>
        <w:spacing w:after="12" w:line="271" w:lineRule="auto"/>
        <w:jc w:val="both"/>
        <w:rPr>
          <w:rFonts w:ascii="Times New Roman" w:hAnsi="Times New Roman"/>
          <w:b/>
          <w:bCs/>
          <w:vanish/>
          <w:sz w:val="24"/>
          <w:szCs w:val="24"/>
          <w:u w:val="single"/>
        </w:rPr>
      </w:pPr>
    </w:p>
    <w:p w14:paraId="08CF3E79" w14:textId="77777777" w:rsidR="004413B4" w:rsidRPr="00014E7C" w:rsidRDefault="004413B4">
      <w:pPr>
        <w:pStyle w:val="Odsekzoznamu"/>
        <w:numPr>
          <w:ilvl w:val="1"/>
          <w:numId w:val="20"/>
        </w:numPr>
        <w:spacing w:after="12" w:line="271" w:lineRule="auto"/>
        <w:jc w:val="both"/>
        <w:rPr>
          <w:rFonts w:ascii="Times New Roman" w:hAnsi="Times New Roman"/>
          <w:b/>
          <w:bCs/>
          <w:vanish/>
          <w:sz w:val="24"/>
          <w:szCs w:val="24"/>
          <w:u w:val="single"/>
        </w:rPr>
      </w:pPr>
    </w:p>
    <w:p w14:paraId="119C4BDA" w14:textId="77777777" w:rsidR="004413B4" w:rsidRPr="00014E7C" w:rsidRDefault="004413B4">
      <w:pPr>
        <w:pStyle w:val="Odsekzoznamu"/>
        <w:numPr>
          <w:ilvl w:val="1"/>
          <w:numId w:val="20"/>
        </w:numPr>
        <w:spacing w:after="12" w:line="271" w:lineRule="auto"/>
        <w:jc w:val="both"/>
        <w:rPr>
          <w:rFonts w:ascii="Times New Roman" w:hAnsi="Times New Roman"/>
          <w:b/>
          <w:bCs/>
          <w:vanish/>
          <w:sz w:val="24"/>
          <w:szCs w:val="24"/>
          <w:u w:val="single"/>
        </w:rPr>
      </w:pPr>
    </w:p>
    <w:p w14:paraId="34169DE6" w14:textId="6D56958C" w:rsidR="004413B4" w:rsidRPr="00501BEE" w:rsidRDefault="004413B4">
      <w:pPr>
        <w:pStyle w:val="Odsekzoznamu"/>
        <w:numPr>
          <w:ilvl w:val="1"/>
          <w:numId w:val="11"/>
        </w:numPr>
        <w:spacing w:after="12" w:line="271" w:lineRule="auto"/>
        <w:jc w:val="both"/>
        <w:rPr>
          <w:rFonts w:ascii="Times New Roman" w:hAnsi="Times New Roman"/>
          <w:b/>
          <w:bCs/>
          <w:sz w:val="24"/>
          <w:szCs w:val="24"/>
          <w:u w:val="single"/>
        </w:rPr>
      </w:pPr>
      <w:r w:rsidRPr="00501BEE">
        <w:rPr>
          <w:rFonts w:ascii="Times New Roman" w:hAnsi="Times New Roman"/>
          <w:b/>
          <w:bCs/>
          <w:sz w:val="24"/>
          <w:szCs w:val="24"/>
          <w:u w:val="single"/>
        </w:rPr>
        <w:t>Ďalšie požiadavky verejného obstarávateľa a osobitné podmienky plnenia zákazky:</w:t>
      </w:r>
    </w:p>
    <w:p w14:paraId="62B440C4" w14:textId="77777777" w:rsidR="004413B4" w:rsidRPr="00014E7C" w:rsidRDefault="004413B4" w:rsidP="004413B4">
      <w:pPr>
        <w:spacing w:line="271" w:lineRule="auto"/>
        <w:rPr>
          <w:rFonts w:ascii="Times New Roman" w:hAnsi="Times New Roman"/>
          <w:b/>
          <w:bCs/>
          <w:sz w:val="24"/>
          <w:szCs w:val="24"/>
          <w:u w:val="single"/>
        </w:rPr>
      </w:pPr>
    </w:p>
    <w:p w14:paraId="38259298" w14:textId="77777777" w:rsidR="004413B4" w:rsidRPr="0007737F"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07737F">
        <w:rPr>
          <w:rFonts w:ascii="Times New Roman" w:hAnsi="Times New Roman"/>
          <w:sz w:val="24"/>
          <w:szCs w:val="24"/>
        </w:rPr>
        <w:t xml:space="preserve">Objednávateľ požaduje vykonanie servisnej prehliadky a prislúchajúcich prác v zmysle servisného plánu podľa výrobcu pre každú nadstavbu a </w:t>
      </w:r>
      <w:r w:rsidRPr="0007737F">
        <w:rPr>
          <w:rFonts w:ascii="Times New Roman" w:hAnsi="Times New Roman"/>
          <w:b/>
          <w:bCs/>
          <w:sz w:val="24"/>
          <w:szCs w:val="24"/>
        </w:rPr>
        <w:t>drobné opravy</w:t>
      </w:r>
      <w:r w:rsidRPr="0007737F">
        <w:rPr>
          <w:rFonts w:ascii="Times New Roman" w:hAnsi="Times New Roman"/>
          <w:sz w:val="24"/>
          <w:szCs w:val="24"/>
        </w:rPr>
        <w:t xml:space="preserve"> </w:t>
      </w:r>
      <w:r w:rsidRPr="0007737F">
        <w:rPr>
          <w:rFonts w:ascii="Times New Roman" w:hAnsi="Times New Roman"/>
          <w:b/>
          <w:bCs/>
          <w:sz w:val="24"/>
          <w:szCs w:val="24"/>
        </w:rPr>
        <w:t>do dvadsať štyri (24) hodín</w:t>
      </w:r>
      <w:r w:rsidRPr="0007737F">
        <w:rPr>
          <w:rFonts w:ascii="Times New Roman" w:hAnsi="Times New Roman"/>
          <w:sz w:val="24"/>
          <w:szCs w:val="24"/>
        </w:rPr>
        <w:t xml:space="preserve"> od protokolárneho prebratia vozidla zhotoviteľom </w:t>
      </w:r>
      <w:r w:rsidRPr="00A36952">
        <w:rPr>
          <w:rFonts w:ascii="Times New Roman" w:hAnsi="Times New Roman"/>
          <w:sz w:val="24"/>
          <w:szCs w:val="24"/>
        </w:rPr>
        <w:t>v</w:t>
      </w:r>
      <w:r>
        <w:rPr>
          <w:rFonts w:ascii="Times New Roman" w:hAnsi="Times New Roman"/>
          <w:sz w:val="24"/>
          <w:szCs w:val="24"/>
        </w:rPr>
        <w:t xml:space="preserve"> </w:t>
      </w:r>
      <w:r w:rsidRPr="0007737F">
        <w:rPr>
          <w:rFonts w:ascii="Times New Roman" w:hAnsi="Times New Roman"/>
          <w:sz w:val="24"/>
          <w:szCs w:val="24"/>
        </w:rPr>
        <w:t>servisnom stredisku zhotoviteľa. V tejto lehote je zhotoviteľ povinný telefonicky vyzvať oprávnenú osobu objednávateľa na prevzatie vozidla  v servisnom stredisku zhotoviteľa a následne vozidlo protokolárne odovzdať v pracovných dňoch objednávateľa v čase od 7:00 do 14:00 hod.</w:t>
      </w:r>
    </w:p>
    <w:p w14:paraId="1475A092" w14:textId="77777777" w:rsidR="004413B4" w:rsidRPr="00014E7C" w:rsidRDefault="004413B4" w:rsidP="004413B4">
      <w:pPr>
        <w:spacing w:line="271" w:lineRule="auto"/>
        <w:ind w:left="709"/>
        <w:rPr>
          <w:rFonts w:ascii="Times New Roman" w:hAnsi="Times New Roman"/>
          <w:sz w:val="24"/>
          <w:szCs w:val="24"/>
        </w:rPr>
      </w:pPr>
    </w:p>
    <w:p w14:paraId="7F9DC239"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07737F">
        <w:rPr>
          <w:rFonts w:ascii="Times New Roman" w:hAnsi="Times New Roman"/>
          <w:sz w:val="24"/>
          <w:szCs w:val="24"/>
        </w:rPr>
        <w:t xml:space="preserve">Ak zhotoviteľ počas vykonania servisnej prehliadky identifikujte potrebu vykonania iných ako drobných opráv navrhne náhradný termín plnenia predmetu zákazky objednávateľovi na odsúhlasenie.  </w:t>
      </w:r>
    </w:p>
    <w:p w14:paraId="623105F5" w14:textId="77777777" w:rsidR="004413B4" w:rsidRDefault="004413B4" w:rsidP="004413B4">
      <w:pPr>
        <w:pStyle w:val="Odsekzoznamu"/>
        <w:spacing w:after="12" w:line="271" w:lineRule="auto"/>
        <w:ind w:left="993"/>
        <w:jc w:val="both"/>
        <w:rPr>
          <w:rFonts w:ascii="Times New Roman" w:hAnsi="Times New Roman"/>
          <w:sz w:val="24"/>
          <w:szCs w:val="24"/>
        </w:rPr>
      </w:pPr>
    </w:p>
    <w:p w14:paraId="0DBE6E96" w14:textId="4F673B01" w:rsidR="004413B4" w:rsidRPr="00BA4FAF"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Objednávateľ požaduje vykonať </w:t>
      </w:r>
      <w:r w:rsidRPr="00BA4FAF">
        <w:rPr>
          <w:rFonts w:ascii="Times New Roman" w:hAnsi="Times New Roman"/>
          <w:b/>
          <w:bCs/>
          <w:sz w:val="24"/>
          <w:szCs w:val="24"/>
        </w:rPr>
        <w:t>malé opravy</w:t>
      </w:r>
      <w:r w:rsidRPr="00BA4FAF">
        <w:rPr>
          <w:rFonts w:ascii="Times New Roman" w:hAnsi="Times New Roman"/>
          <w:sz w:val="24"/>
          <w:szCs w:val="24"/>
        </w:rPr>
        <w:t xml:space="preserve"> – jednoznačne definovaná porucha bez nutnosti demontáže ďalších zariadení a skupín vozidla a prevziať vozidlo pri malej oprave bez zbytočného odkladu, najneskôr však do štyridsiatich ôsmich (48) hodín od prevzatia elektronickej alebo telefonickej žiadosti od objednávateľa. Objednávateľ požaduje vykonanie malej opravy </w:t>
      </w:r>
      <w:r w:rsidRPr="00BA4FAF">
        <w:rPr>
          <w:rFonts w:ascii="Times New Roman" w:hAnsi="Times New Roman"/>
          <w:b/>
          <w:bCs/>
          <w:sz w:val="24"/>
          <w:szCs w:val="24"/>
        </w:rPr>
        <w:t>do troch (3) pracovných dní</w:t>
      </w:r>
      <w:r w:rsidRPr="00BA4FAF">
        <w:rPr>
          <w:rFonts w:ascii="Times New Roman" w:hAnsi="Times New Roman"/>
          <w:sz w:val="24"/>
          <w:szCs w:val="24"/>
        </w:rPr>
        <w:t xml:space="preserve"> od protokolárneho prebratia vozidla zhotoviteľom </w:t>
      </w:r>
      <w:r w:rsidRPr="00A36952">
        <w:rPr>
          <w:rFonts w:ascii="Times New Roman" w:hAnsi="Times New Roman"/>
          <w:sz w:val="24"/>
          <w:szCs w:val="24"/>
        </w:rPr>
        <w:t>v </w:t>
      </w:r>
      <w:r w:rsidRPr="00BA4FAF">
        <w:rPr>
          <w:rFonts w:ascii="Times New Roman" w:hAnsi="Times New Roman"/>
          <w:sz w:val="24"/>
          <w:szCs w:val="24"/>
        </w:rPr>
        <w:t>servisnom stredisku zhotoviteľa.  V tejto lehote je zhotoviteľ povinný telefonicky alebo elektronicky vyzvať oprávnenú osobu objednávateľa na prevzatie  vozidla  v servisnom stredisku zhotoviteľa a následne vozidlo protokolárne odovzdať v pracovných dňoch objednávateľa v čase od 07:00 do 14:00 hod.</w:t>
      </w:r>
    </w:p>
    <w:p w14:paraId="5DA51727" w14:textId="77777777" w:rsidR="004413B4" w:rsidRPr="00BA4FAF" w:rsidRDefault="004413B4" w:rsidP="004413B4">
      <w:pPr>
        <w:pStyle w:val="Odsekzoznamu"/>
        <w:spacing w:line="271" w:lineRule="auto"/>
        <w:rPr>
          <w:rFonts w:ascii="Times New Roman" w:hAnsi="Times New Roman"/>
          <w:sz w:val="24"/>
          <w:szCs w:val="24"/>
        </w:rPr>
      </w:pPr>
    </w:p>
    <w:p w14:paraId="217628E2" w14:textId="77777777" w:rsidR="004413B4" w:rsidRPr="00BA4FAF"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Objednávateľ požaduje vykonať </w:t>
      </w:r>
      <w:r w:rsidRPr="00BA4FAF">
        <w:rPr>
          <w:rFonts w:ascii="Times New Roman" w:hAnsi="Times New Roman"/>
          <w:b/>
          <w:bCs/>
          <w:sz w:val="24"/>
          <w:szCs w:val="24"/>
        </w:rPr>
        <w:t>stredné opravy</w:t>
      </w:r>
      <w:r w:rsidRPr="00BA4FAF">
        <w:rPr>
          <w:rFonts w:ascii="Times New Roman" w:hAnsi="Times New Roman"/>
          <w:sz w:val="24"/>
          <w:szCs w:val="24"/>
        </w:rPr>
        <w:t xml:space="preserve"> - nutná demontáž ďalších zariadení resp. celkov, montážne práce na nadstavbe a prevziať vozidlo pri strednej oprave bez </w:t>
      </w:r>
      <w:r w:rsidRPr="00BA4FAF">
        <w:rPr>
          <w:rFonts w:ascii="Times New Roman" w:hAnsi="Times New Roman"/>
          <w:sz w:val="24"/>
          <w:szCs w:val="24"/>
        </w:rPr>
        <w:lastRenderedPageBreak/>
        <w:t xml:space="preserve">zbytočného odkladu, najneskôr však do štyridsiatich ôsmich (48) hodín od prevzatia elektronickej alebo telefonickej žiadosti objednávateľa. Objednávateľ požaduje vykonanie strednej opravy </w:t>
      </w:r>
      <w:r w:rsidRPr="00BA4FAF">
        <w:rPr>
          <w:rFonts w:ascii="Times New Roman" w:hAnsi="Times New Roman"/>
          <w:b/>
          <w:bCs/>
          <w:sz w:val="24"/>
          <w:szCs w:val="24"/>
        </w:rPr>
        <w:t>do piatich (5) pracovných dní</w:t>
      </w:r>
      <w:r w:rsidRPr="00BA4FAF">
        <w:rPr>
          <w:rFonts w:ascii="Times New Roman" w:hAnsi="Times New Roman"/>
          <w:sz w:val="24"/>
          <w:szCs w:val="24"/>
        </w:rPr>
        <w:t xml:space="preserve"> od protokolárneho prebratia vozidla zhotoviteľom </w:t>
      </w:r>
      <w:r w:rsidRPr="00B37DF8">
        <w:rPr>
          <w:rFonts w:ascii="Times New Roman" w:hAnsi="Times New Roman"/>
          <w:sz w:val="24"/>
          <w:szCs w:val="24"/>
        </w:rPr>
        <w:t>v </w:t>
      </w:r>
      <w:r w:rsidRPr="00BA4FAF">
        <w:rPr>
          <w:rFonts w:ascii="Times New Roman" w:hAnsi="Times New Roman"/>
          <w:sz w:val="24"/>
          <w:szCs w:val="24"/>
        </w:rPr>
        <w:t xml:space="preserve">servisnom stredisku zhotoviteľa.  V tejto lehote je zhotoviteľ povinný telefonicky alebo elektronicky vyzvať oprávnenú osobu objednávateľa na prevzatie  vozidla  v servisnom stredisku </w:t>
      </w:r>
      <w:proofErr w:type="spellStart"/>
      <w:r w:rsidRPr="00BA4FAF">
        <w:rPr>
          <w:rFonts w:ascii="Times New Roman" w:hAnsi="Times New Roman"/>
          <w:sz w:val="24"/>
          <w:szCs w:val="24"/>
        </w:rPr>
        <w:t>zhotoviteľaa</w:t>
      </w:r>
      <w:proofErr w:type="spellEnd"/>
      <w:r w:rsidRPr="00BA4FAF">
        <w:rPr>
          <w:rFonts w:ascii="Times New Roman" w:hAnsi="Times New Roman"/>
          <w:sz w:val="24"/>
          <w:szCs w:val="24"/>
        </w:rPr>
        <w:t xml:space="preserve"> a následne vozidlo protokolárne odovzdať v pracovných dňoch objednávateľa v čase od 07:00 do 14:00 hod.</w:t>
      </w:r>
    </w:p>
    <w:p w14:paraId="4D0B274A" w14:textId="77777777" w:rsidR="004413B4" w:rsidRPr="00BA4FAF" w:rsidRDefault="004413B4" w:rsidP="004413B4">
      <w:pPr>
        <w:pStyle w:val="Odsekzoznamu"/>
        <w:spacing w:line="271" w:lineRule="auto"/>
        <w:rPr>
          <w:rFonts w:ascii="Times New Roman" w:hAnsi="Times New Roman"/>
          <w:sz w:val="24"/>
          <w:szCs w:val="24"/>
        </w:rPr>
      </w:pPr>
    </w:p>
    <w:p w14:paraId="3FEF1CC5" w14:textId="77777777" w:rsidR="004413B4" w:rsidRPr="00BA4FAF"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Objednávateľ požaduje vykonať </w:t>
      </w:r>
      <w:r w:rsidRPr="00BA4FAF">
        <w:rPr>
          <w:rFonts w:ascii="Times New Roman" w:hAnsi="Times New Roman"/>
          <w:b/>
          <w:bCs/>
          <w:sz w:val="24"/>
          <w:szCs w:val="24"/>
        </w:rPr>
        <w:t>veľké opravy</w:t>
      </w:r>
      <w:r w:rsidRPr="00BA4FAF">
        <w:rPr>
          <w:rFonts w:ascii="Times New Roman" w:hAnsi="Times New Roman"/>
          <w:sz w:val="24"/>
          <w:szCs w:val="24"/>
        </w:rPr>
        <w:t xml:space="preserve"> - montáž a demontáž celkov a podskupín nadstavby a  prevziať vozidlo pri veľkej oprave bez zbytočného odkladu, najneskôr však do štyridsiatich ôsmich (48) hodín od prevzatia elektronickej alebo telefonickej žiadosti objednávateľa. Objednávateľ požaduje vykonanie veľkej opravy </w:t>
      </w:r>
      <w:r w:rsidRPr="00BA4FAF">
        <w:rPr>
          <w:rFonts w:ascii="Times New Roman" w:hAnsi="Times New Roman"/>
          <w:b/>
          <w:bCs/>
          <w:sz w:val="24"/>
          <w:szCs w:val="24"/>
        </w:rPr>
        <w:t>do štrnástich (14) pracovných dní</w:t>
      </w:r>
      <w:r w:rsidRPr="00BA4FAF">
        <w:rPr>
          <w:rFonts w:ascii="Times New Roman" w:hAnsi="Times New Roman"/>
          <w:sz w:val="24"/>
          <w:szCs w:val="24"/>
        </w:rPr>
        <w:t xml:space="preserve"> od protokolárneho prebratia vozidla zhotoviteľom v servisnom stredisku zhotoviteľa. V tejto lehote je zhotoviteľ povinný telefonicky alebo elektronicky vyzvať oprávnenú osobu objednávateľa na prevzatie  vozidla  v servisnom stredisku zhotoviteľa a následne vozidlo protokolárne odovzdať v pracovných dňoch objednávateľa v čase od 07:00 do 14:00 hod.</w:t>
      </w:r>
    </w:p>
    <w:p w14:paraId="532F9811" w14:textId="77777777" w:rsidR="004413B4" w:rsidRPr="00BA4FAF" w:rsidRDefault="004413B4" w:rsidP="004413B4">
      <w:pPr>
        <w:pStyle w:val="Odsekzoznamu"/>
        <w:spacing w:line="271" w:lineRule="auto"/>
        <w:rPr>
          <w:rFonts w:ascii="Times New Roman" w:hAnsi="Times New Roman"/>
          <w:sz w:val="24"/>
          <w:szCs w:val="24"/>
        </w:rPr>
      </w:pPr>
    </w:p>
    <w:p w14:paraId="63E9B098"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b/>
          <w:bCs/>
          <w:sz w:val="24"/>
          <w:szCs w:val="24"/>
        </w:rPr>
        <w:t>Vynútené opravy</w:t>
      </w:r>
      <w:r w:rsidRPr="00BA4FAF">
        <w:rPr>
          <w:rFonts w:ascii="Times New Roman" w:hAnsi="Times New Roman"/>
          <w:sz w:val="24"/>
          <w:szCs w:val="24"/>
        </w:rPr>
        <w:t xml:space="preserve"> (malá, stredná a veľká oprava) predstavujú opravy vyplývajúce z bežnej prevádzky nadstavby, z pohľadu nadstavby ako celku, opravy elektrického systému a komponentov, opravy hydraulického systému a hydraulických častí, opravy </w:t>
      </w:r>
      <w:proofErr w:type="spellStart"/>
      <w:r w:rsidRPr="00BA4FAF">
        <w:rPr>
          <w:rFonts w:ascii="Times New Roman" w:hAnsi="Times New Roman"/>
          <w:sz w:val="24"/>
          <w:szCs w:val="24"/>
        </w:rPr>
        <w:t>elektrohydraulických</w:t>
      </w:r>
      <w:proofErr w:type="spellEnd"/>
      <w:r w:rsidRPr="00BA4FAF">
        <w:rPr>
          <w:rFonts w:ascii="Times New Roman" w:hAnsi="Times New Roman"/>
          <w:sz w:val="24"/>
          <w:szCs w:val="24"/>
        </w:rPr>
        <w:t xml:space="preserve"> systémov a komponentov, poruchy zistené diagnostikou, opravy čerpadiel a </w:t>
      </w:r>
      <w:proofErr w:type="spellStart"/>
      <w:r w:rsidRPr="00BA4FAF">
        <w:rPr>
          <w:rFonts w:ascii="Times New Roman" w:hAnsi="Times New Roman"/>
          <w:sz w:val="24"/>
          <w:szCs w:val="24"/>
        </w:rPr>
        <w:t>hydromotorov</w:t>
      </w:r>
      <w:proofErr w:type="spellEnd"/>
      <w:r w:rsidRPr="00BA4FAF">
        <w:rPr>
          <w:rFonts w:ascii="Times New Roman" w:hAnsi="Times New Roman"/>
          <w:sz w:val="24"/>
          <w:szCs w:val="24"/>
        </w:rPr>
        <w:t>, opravy elektromagnetických spojok a komponentov, opravy pomocných rámov nadstavby, opravy vyplývajúce z poistných udalostí (havária, prírodný živel, krádež a iné druhy poistných udalostí).</w:t>
      </w:r>
    </w:p>
    <w:p w14:paraId="1728B10E" w14:textId="77777777" w:rsidR="004413B4" w:rsidRPr="00BA4FAF" w:rsidRDefault="004413B4" w:rsidP="004413B4">
      <w:pPr>
        <w:pStyle w:val="Odsekzoznamu"/>
        <w:spacing w:line="271" w:lineRule="auto"/>
        <w:rPr>
          <w:rFonts w:ascii="Times New Roman" w:hAnsi="Times New Roman"/>
          <w:sz w:val="24"/>
          <w:szCs w:val="24"/>
        </w:rPr>
      </w:pPr>
    </w:p>
    <w:p w14:paraId="0F1D26E7"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Objednávateľ odovzdá zhotoviteľovi na vykonanie servisných prác do plna dotankované vozidlo a dodávateľ po uskutočnení servisných prác zabezpečí zhotoviteľ odovzdanie plne dotankovaného vozidla objednávateľovi. </w:t>
      </w:r>
    </w:p>
    <w:p w14:paraId="6C6A23F6" w14:textId="77777777" w:rsidR="004413B4" w:rsidRPr="00BA4FAF" w:rsidRDefault="004413B4" w:rsidP="004413B4">
      <w:pPr>
        <w:pStyle w:val="Odsekzoznamu"/>
        <w:spacing w:line="271" w:lineRule="auto"/>
        <w:rPr>
          <w:rFonts w:ascii="Times New Roman" w:hAnsi="Times New Roman"/>
          <w:sz w:val="24"/>
          <w:szCs w:val="24"/>
        </w:rPr>
      </w:pPr>
    </w:p>
    <w:p w14:paraId="3EF28F7A"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V prípade, ak pri vykonávaní servisných prác nastanú nepredvídané okolnosti (napr. náhradné diely potrebné na opravu nie sú momentálne dostupné na sklade, mešká dodávka objednaných náhradných dielov, nedostatky v technickom stave a pod.) zhotoviteľ navrhne náhradný termín plnenia predmetu zákazky objednávateľovi na odsúhlasenie.  </w:t>
      </w:r>
    </w:p>
    <w:p w14:paraId="7A76FF94" w14:textId="77777777" w:rsidR="004413B4" w:rsidRPr="00BA4FAF" w:rsidRDefault="004413B4" w:rsidP="004413B4">
      <w:pPr>
        <w:pStyle w:val="Odsekzoznamu"/>
        <w:spacing w:line="271" w:lineRule="auto"/>
        <w:rPr>
          <w:rFonts w:ascii="Times New Roman" w:hAnsi="Times New Roman"/>
          <w:sz w:val="24"/>
          <w:szCs w:val="24"/>
        </w:rPr>
      </w:pPr>
    </w:p>
    <w:p w14:paraId="4237BCD0"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Zhotoviteľ prevezme vozidlo v servisnom stredisku zhotoviteľa pri uplatnení reklamácie do dvadsiatich štyroch (24) hodín od prevzatia elektronickej alebo telefonickej žiadosti Objednávateľa.</w:t>
      </w:r>
    </w:p>
    <w:p w14:paraId="6F534EB4" w14:textId="77777777" w:rsidR="004413B4" w:rsidRPr="00BA4FAF" w:rsidRDefault="004413B4" w:rsidP="004413B4">
      <w:pPr>
        <w:pStyle w:val="Odsekzoznamu"/>
        <w:spacing w:line="271" w:lineRule="auto"/>
        <w:rPr>
          <w:rFonts w:ascii="Times New Roman" w:hAnsi="Times New Roman"/>
          <w:sz w:val="24"/>
          <w:szCs w:val="24"/>
        </w:rPr>
      </w:pPr>
    </w:p>
    <w:p w14:paraId="69FF32BE"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Zhotoviteľ v prípade potreby zabezpečí diagnostiku nadstavby, to znamená určenie chyby pripojením nadstavby na elektronický diagnostický prístroj.</w:t>
      </w:r>
    </w:p>
    <w:p w14:paraId="7E4A9DD4" w14:textId="77777777" w:rsidR="004413B4" w:rsidRPr="00BA4FAF" w:rsidRDefault="004413B4" w:rsidP="004413B4">
      <w:pPr>
        <w:pStyle w:val="Odsekzoznamu"/>
        <w:spacing w:line="271" w:lineRule="auto"/>
        <w:rPr>
          <w:rFonts w:ascii="Times New Roman" w:hAnsi="Times New Roman"/>
          <w:sz w:val="24"/>
          <w:szCs w:val="24"/>
        </w:rPr>
      </w:pPr>
    </w:p>
    <w:p w14:paraId="0F95C30F"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lastRenderedPageBreak/>
        <w:t>Objednávateľ pred uskutočnením servisu uvedie požadovaný druh opravy, opis poruchy, identifikáciu poruchy alebo vady a pod. v písomnej žiadanke za každú nadstavbu zvlášť.</w:t>
      </w:r>
    </w:p>
    <w:p w14:paraId="7F68BF6E" w14:textId="77777777" w:rsidR="004413B4" w:rsidRPr="00BA4FAF" w:rsidRDefault="004413B4" w:rsidP="004413B4">
      <w:pPr>
        <w:pStyle w:val="Odsekzoznamu"/>
        <w:spacing w:line="271" w:lineRule="auto"/>
        <w:rPr>
          <w:rFonts w:ascii="Times New Roman" w:hAnsi="Times New Roman"/>
          <w:sz w:val="24"/>
          <w:szCs w:val="24"/>
        </w:rPr>
      </w:pPr>
    </w:p>
    <w:p w14:paraId="7084ECDF"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Prevzatie predmetu zákazky do servisu sa uskutoční na základe podpísanej žiadanky objednávateľa a podpísaním protokolu o odovzdaní a prevzatí vozidla, podľa údajov uvedených v žiadanke. Následne žiadanka bude prílohou faktúry.</w:t>
      </w:r>
    </w:p>
    <w:p w14:paraId="3680286A" w14:textId="77777777" w:rsidR="004413B4" w:rsidRPr="00BA4FAF" w:rsidRDefault="004413B4" w:rsidP="004413B4">
      <w:pPr>
        <w:pStyle w:val="Odsekzoznamu"/>
        <w:spacing w:line="271" w:lineRule="auto"/>
        <w:rPr>
          <w:rFonts w:ascii="Times New Roman" w:hAnsi="Times New Roman"/>
          <w:sz w:val="24"/>
          <w:szCs w:val="24"/>
        </w:rPr>
      </w:pPr>
    </w:p>
    <w:p w14:paraId="6D9B38A8"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Zhotoviteľ vykoná servis na základe odsúhlasenej cenovej ponuky objednávateľom. </w:t>
      </w:r>
    </w:p>
    <w:p w14:paraId="079BF7F5" w14:textId="77777777" w:rsidR="00C40A38" w:rsidRPr="00C40A38" w:rsidRDefault="00C40A38" w:rsidP="00C40A38">
      <w:pPr>
        <w:pStyle w:val="Odsekzoznamu"/>
        <w:rPr>
          <w:rFonts w:ascii="Times New Roman" w:hAnsi="Times New Roman"/>
          <w:sz w:val="24"/>
          <w:szCs w:val="24"/>
        </w:rPr>
      </w:pPr>
    </w:p>
    <w:p w14:paraId="76D9702D"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Zhotoviteľ po kontrole vozidla a diagnostike porúch zašle najneskôr jeden (1) pracovný deň od prevzatia vozidla predbežnú cenovú ponuku e-mailom poverenej osobe objednávateľa na odsúhlasenie potrebných servisných prác a náhradných dielov (rozsah prác servisu a náhradných dielov). Zhotoviteľ môže pokračovať v servisných prácach až po odsúhlasení cenovej ponuky objednávateľom. </w:t>
      </w:r>
    </w:p>
    <w:p w14:paraId="0EB164F6" w14:textId="77777777" w:rsidR="004413B4" w:rsidRPr="00BA4FAF" w:rsidRDefault="004413B4" w:rsidP="004413B4">
      <w:pPr>
        <w:pStyle w:val="Odsekzoznamu"/>
        <w:spacing w:line="271" w:lineRule="auto"/>
        <w:rPr>
          <w:rFonts w:ascii="Times New Roman" w:hAnsi="Times New Roman"/>
          <w:sz w:val="24"/>
          <w:szCs w:val="24"/>
        </w:rPr>
      </w:pPr>
    </w:p>
    <w:p w14:paraId="467AF986"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V prípade, ak je v rámci servisu potrebné dodanie a montáž náhradných dielov, zhotoviteľ použije originálne náhradné diely. Kvalitatívne porovnateľné certifikované náhradné diely môže použiť dodávateľ po odsúhlasení oprávnenou osobou objednávateľa. </w:t>
      </w:r>
    </w:p>
    <w:p w14:paraId="76C36072" w14:textId="77777777" w:rsidR="004413B4" w:rsidRPr="00BA4FAF" w:rsidRDefault="004413B4" w:rsidP="004413B4">
      <w:pPr>
        <w:pStyle w:val="Odsekzoznamu"/>
        <w:spacing w:line="271" w:lineRule="auto"/>
        <w:rPr>
          <w:rFonts w:ascii="Times New Roman" w:hAnsi="Times New Roman"/>
          <w:sz w:val="24"/>
          <w:szCs w:val="24"/>
        </w:rPr>
      </w:pPr>
    </w:p>
    <w:p w14:paraId="4057DC4A"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Zhotoviteľ je povinný viesť po celú dobu platnosti Zmluvy evidenciu 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w:t>
      </w:r>
      <w:proofErr w:type="spellStart"/>
      <w:r w:rsidRPr="00BA4FAF">
        <w:rPr>
          <w:rFonts w:ascii="Times New Roman" w:hAnsi="Times New Roman"/>
          <w:sz w:val="24"/>
          <w:szCs w:val="24"/>
        </w:rPr>
        <w:t>iiii</w:t>
      </w:r>
      <w:proofErr w:type="spellEnd"/>
      <w:r w:rsidRPr="00BA4FAF">
        <w:rPr>
          <w:rFonts w:ascii="Times New Roman" w:hAnsi="Times New Roman"/>
          <w:sz w:val="24"/>
          <w:szCs w:val="24"/>
        </w:rPr>
        <w:t xml:space="preserve">) stav počítadla </w:t>
      </w:r>
      <w:proofErr w:type="spellStart"/>
      <w:r w:rsidRPr="00BA4FAF">
        <w:rPr>
          <w:rFonts w:ascii="Times New Roman" w:hAnsi="Times New Roman"/>
          <w:sz w:val="24"/>
          <w:szCs w:val="24"/>
        </w:rPr>
        <w:t>motohodín</w:t>
      </w:r>
      <w:proofErr w:type="spellEnd"/>
      <w:r w:rsidRPr="00BA4FAF">
        <w:rPr>
          <w:rFonts w:ascii="Times New Roman" w:hAnsi="Times New Roman"/>
          <w:sz w:val="24"/>
          <w:szCs w:val="24"/>
        </w:rPr>
        <w:t>. Evidencia bude zaslaná oprávnenej osobe objednávateľa v elektronickej podobe na vyžiadanie.</w:t>
      </w:r>
    </w:p>
    <w:p w14:paraId="05AAEBDC" w14:textId="77777777" w:rsidR="004413B4" w:rsidRPr="007B3214" w:rsidRDefault="004413B4" w:rsidP="004413B4">
      <w:pPr>
        <w:pStyle w:val="Odsekzoznamu"/>
        <w:rPr>
          <w:rFonts w:ascii="Times New Roman" w:hAnsi="Times New Roman"/>
          <w:sz w:val="24"/>
          <w:szCs w:val="24"/>
        </w:rPr>
      </w:pPr>
    </w:p>
    <w:p w14:paraId="09271CC2" w14:textId="77777777" w:rsidR="004413B4" w:rsidRDefault="004413B4">
      <w:pPr>
        <w:pStyle w:val="Odsekzoznamu"/>
        <w:numPr>
          <w:ilvl w:val="2"/>
          <w:numId w:val="11"/>
        </w:numPr>
        <w:spacing w:after="12" w:line="271" w:lineRule="auto"/>
        <w:ind w:left="992"/>
        <w:contextualSpacing w:val="0"/>
        <w:jc w:val="both"/>
        <w:rPr>
          <w:rFonts w:ascii="Times New Roman" w:hAnsi="Times New Roman"/>
          <w:sz w:val="24"/>
          <w:szCs w:val="24"/>
        </w:rPr>
      </w:pPr>
      <w:r w:rsidRPr="00BA4FAF">
        <w:rPr>
          <w:rFonts w:ascii="Times New Roman" w:hAnsi="Times New Roman"/>
          <w:sz w:val="24"/>
          <w:szCs w:val="24"/>
        </w:rPr>
        <w:t>Ak dôjde k poškodeniu predmetu plnenia pri poistnej udalosti, zhotoviteľ začne s vykonávaním opravy až po vykonaní obhliadky poisťovňou a  po doručení písomného vyjadrenia objednávateľa, v ktorom objednávateľ vykonanie opravy potvrdí a povolí.</w:t>
      </w:r>
    </w:p>
    <w:p w14:paraId="3C86FD0B" w14:textId="77777777" w:rsidR="004413B4" w:rsidRDefault="004413B4" w:rsidP="004413B4">
      <w:pPr>
        <w:pStyle w:val="Odsekzoznamu"/>
        <w:spacing w:after="12" w:line="271" w:lineRule="auto"/>
        <w:ind w:left="993"/>
        <w:jc w:val="both"/>
        <w:rPr>
          <w:rFonts w:ascii="Times New Roman" w:hAnsi="Times New Roman"/>
          <w:sz w:val="24"/>
          <w:szCs w:val="24"/>
        </w:rPr>
      </w:pPr>
    </w:p>
    <w:p w14:paraId="21A65C2D"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Ak objednávateľ požaduje klampiarske a lakovacie práce, cena normohodiny klampiarskych a lakovacích prác a bude hradená z KASKO poistenia a bude určená príslušnou komerčnou poisťovňou, v ktorej má Objednávateľ vozidlá poistené.</w:t>
      </w:r>
    </w:p>
    <w:p w14:paraId="33EB71EB" w14:textId="77777777" w:rsidR="00833DB5" w:rsidRPr="00833DB5" w:rsidRDefault="00833DB5" w:rsidP="00833DB5">
      <w:pPr>
        <w:pStyle w:val="Odsekzoznamu"/>
        <w:rPr>
          <w:rFonts w:ascii="Times New Roman" w:hAnsi="Times New Roman"/>
          <w:sz w:val="24"/>
          <w:szCs w:val="24"/>
        </w:rPr>
      </w:pPr>
    </w:p>
    <w:p w14:paraId="3610F360" w14:textId="77777777" w:rsidR="004413B4" w:rsidRDefault="004413B4">
      <w:pPr>
        <w:pStyle w:val="Odsekzoznamu"/>
        <w:numPr>
          <w:ilvl w:val="2"/>
          <w:numId w:val="11"/>
        </w:numPr>
        <w:spacing w:after="12" w:line="271" w:lineRule="auto"/>
        <w:ind w:left="993"/>
        <w:contextualSpacing w:val="0"/>
        <w:jc w:val="both"/>
        <w:rPr>
          <w:rFonts w:ascii="Times New Roman" w:hAnsi="Times New Roman"/>
          <w:sz w:val="24"/>
          <w:szCs w:val="24"/>
        </w:rPr>
      </w:pPr>
      <w:r w:rsidRPr="00BA4FAF">
        <w:rPr>
          <w:rFonts w:ascii="Times New Roman" w:hAnsi="Times New Roman"/>
          <w:sz w:val="24"/>
          <w:szCs w:val="24"/>
        </w:rPr>
        <w:t xml:space="preserve">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 </w:t>
      </w:r>
    </w:p>
    <w:p w14:paraId="43558583" w14:textId="77777777" w:rsidR="004413B4" w:rsidRDefault="004413B4" w:rsidP="004413B4">
      <w:pPr>
        <w:pStyle w:val="Odsekzoznamu"/>
        <w:spacing w:after="12" w:line="271" w:lineRule="auto"/>
        <w:ind w:left="993"/>
        <w:jc w:val="both"/>
        <w:rPr>
          <w:rFonts w:ascii="Times New Roman" w:hAnsi="Times New Roman"/>
          <w:sz w:val="24"/>
          <w:szCs w:val="24"/>
        </w:rPr>
      </w:pPr>
    </w:p>
    <w:p w14:paraId="42EFD20C" w14:textId="77777777" w:rsidR="004413B4" w:rsidRPr="00BA4FAF" w:rsidRDefault="004413B4">
      <w:pPr>
        <w:pStyle w:val="Odsekzoznamu"/>
        <w:numPr>
          <w:ilvl w:val="2"/>
          <w:numId w:val="11"/>
        </w:numPr>
        <w:spacing w:after="12" w:line="271" w:lineRule="auto"/>
        <w:ind w:left="992"/>
        <w:contextualSpacing w:val="0"/>
        <w:jc w:val="both"/>
        <w:rPr>
          <w:rFonts w:ascii="Times New Roman" w:hAnsi="Times New Roman"/>
          <w:sz w:val="24"/>
          <w:szCs w:val="24"/>
        </w:rPr>
      </w:pPr>
      <w:r w:rsidRPr="00BA4FAF">
        <w:rPr>
          <w:rFonts w:ascii="Times New Roman" w:hAnsi="Times New Roman"/>
          <w:sz w:val="24"/>
          <w:szCs w:val="24"/>
        </w:rPr>
        <w:t xml:space="preserve">Zhotoviteľ poskytne záruku na ním poskytnuté servisné práce (servis) a dodané náhradné diely a akúkoľvek prácu vykonanú v spojení s vykonaním servisných prác </w:t>
      </w:r>
      <w:r w:rsidRPr="00BA4FAF">
        <w:rPr>
          <w:rFonts w:ascii="Times New Roman" w:hAnsi="Times New Roman"/>
          <w:sz w:val="24"/>
          <w:szCs w:val="24"/>
        </w:rPr>
        <w:lastRenderedPageBreak/>
        <w:t>v trvaní dvadsaťštyri (24) mesiacov, pričom záruka začne plynúť odo dňa prevzatia predmetu plnenia po vykonaní servisných prác.</w:t>
      </w:r>
    </w:p>
    <w:p w14:paraId="0559FFF0" w14:textId="77777777" w:rsidR="004413B4" w:rsidRPr="00014E7C" w:rsidRDefault="004413B4" w:rsidP="004413B4">
      <w:pPr>
        <w:spacing w:line="271" w:lineRule="auto"/>
        <w:rPr>
          <w:rFonts w:ascii="Times New Roman" w:hAnsi="Times New Roman"/>
          <w:b/>
          <w:bCs/>
          <w:sz w:val="24"/>
          <w:szCs w:val="24"/>
          <w:u w:val="single"/>
        </w:rPr>
      </w:pPr>
    </w:p>
    <w:p w14:paraId="68BC4B0A" w14:textId="77777777" w:rsidR="004413B4" w:rsidRPr="00014E7C" w:rsidRDefault="004413B4" w:rsidP="004413B4">
      <w:pPr>
        <w:spacing w:line="271" w:lineRule="auto"/>
        <w:rPr>
          <w:rFonts w:ascii="Times New Roman" w:hAnsi="Times New Roman"/>
          <w:sz w:val="24"/>
          <w:szCs w:val="24"/>
        </w:rPr>
      </w:pPr>
      <w:r>
        <w:rPr>
          <w:rFonts w:ascii="Times New Roman" w:hAnsi="Times New Roman"/>
          <w:sz w:val="24"/>
          <w:szCs w:val="24"/>
        </w:rPr>
        <w:t>SPOLOČNÉ USTANOVENIA K OPISU PREDMETU ZÁKAZKY:</w:t>
      </w:r>
    </w:p>
    <w:p w14:paraId="1A97A8F5" w14:textId="77777777" w:rsidR="004413B4" w:rsidRPr="00265EE6" w:rsidRDefault="004413B4" w:rsidP="004413B4">
      <w:pPr>
        <w:spacing w:line="271" w:lineRule="auto"/>
        <w:rPr>
          <w:rFonts w:ascii="Times New Roman" w:hAnsi="Times New Roman"/>
          <w:i/>
          <w:iCs/>
          <w:sz w:val="24"/>
          <w:szCs w:val="24"/>
        </w:rPr>
      </w:pPr>
      <w:r w:rsidRPr="00265EE6">
        <w:rPr>
          <w:rFonts w:ascii="Times New Roman" w:hAnsi="Times New Roman"/>
          <w:i/>
          <w:iCs/>
          <w:sz w:val="24"/>
          <w:szCs w:val="24"/>
        </w:rPr>
        <w:t>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w:t>
      </w:r>
    </w:p>
    <w:p w14:paraId="47398F2D" w14:textId="77777777" w:rsidR="004413B4" w:rsidRPr="00265EE6" w:rsidRDefault="004413B4" w:rsidP="004413B4">
      <w:pPr>
        <w:spacing w:line="271" w:lineRule="auto"/>
        <w:rPr>
          <w:rFonts w:ascii="Times New Roman" w:hAnsi="Times New Roman"/>
          <w:i/>
          <w:iCs/>
          <w:sz w:val="24"/>
          <w:szCs w:val="24"/>
          <w:u w:val="single"/>
        </w:rPr>
      </w:pPr>
    </w:p>
    <w:p w14:paraId="063698D4" w14:textId="77777777" w:rsidR="004413B4" w:rsidRDefault="004413B4" w:rsidP="004413B4">
      <w:pPr>
        <w:spacing w:line="271" w:lineRule="auto"/>
        <w:rPr>
          <w:rFonts w:ascii="Times New Roman" w:hAnsi="Times New Roman"/>
          <w:bCs/>
          <w:i/>
          <w:iCs/>
          <w:sz w:val="24"/>
          <w:szCs w:val="24"/>
        </w:rPr>
      </w:pPr>
      <w:r w:rsidRPr="00265EE6">
        <w:rPr>
          <w:rFonts w:ascii="Times New Roman" w:hAnsi="Times New Roman"/>
          <w:bCs/>
          <w:i/>
          <w:iCs/>
          <w:sz w:val="24"/>
          <w:szCs w:val="24"/>
        </w:rPr>
        <w:t>Za ekvivalent sa považujú tovary a služby s technickými parametrami alebo vlastnosťami kvalitatívne rovnakými alebo vyššími ako sú uvedené v opise predmetu zákazky.</w:t>
      </w:r>
    </w:p>
    <w:p w14:paraId="10F650EA" w14:textId="77777777" w:rsidR="00C40A38" w:rsidRDefault="00C40A38" w:rsidP="004413B4">
      <w:pPr>
        <w:spacing w:line="271" w:lineRule="auto"/>
        <w:rPr>
          <w:rFonts w:ascii="Times New Roman" w:hAnsi="Times New Roman"/>
          <w:bCs/>
          <w:i/>
          <w:iCs/>
          <w:sz w:val="24"/>
          <w:szCs w:val="24"/>
        </w:rPr>
      </w:pPr>
    </w:p>
    <w:p w14:paraId="6F569013" w14:textId="77777777" w:rsidR="00C40A38" w:rsidRDefault="00C40A38" w:rsidP="004413B4">
      <w:pPr>
        <w:spacing w:line="271" w:lineRule="auto"/>
        <w:rPr>
          <w:rFonts w:ascii="Times New Roman" w:hAnsi="Times New Roman"/>
          <w:bCs/>
          <w:i/>
          <w:iCs/>
          <w:sz w:val="24"/>
          <w:szCs w:val="24"/>
        </w:rPr>
      </w:pPr>
    </w:p>
    <w:p w14:paraId="0C80CBDF" w14:textId="77777777" w:rsidR="00C40A38" w:rsidRDefault="00C40A38" w:rsidP="004413B4">
      <w:pPr>
        <w:spacing w:line="271" w:lineRule="auto"/>
        <w:rPr>
          <w:rFonts w:ascii="Times New Roman" w:hAnsi="Times New Roman"/>
          <w:bCs/>
          <w:i/>
          <w:iCs/>
          <w:sz w:val="24"/>
          <w:szCs w:val="24"/>
        </w:rPr>
      </w:pPr>
    </w:p>
    <w:p w14:paraId="2EC5FC6C" w14:textId="77777777" w:rsidR="00C40A38" w:rsidRDefault="00C40A38" w:rsidP="004413B4">
      <w:pPr>
        <w:spacing w:line="271" w:lineRule="auto"/>
        <w:rPr>
          <w:rFonts w:ascii="Times New Roman" w:hAnsi="Times New Roman"/>
          <w:bCs/>
          <w:i/>
          <w:iCs/>
          <w:sz w:val="24"/>
          <w:szCs w:val="24"/>
        </w:rPr>
      </w:pPr>
    </w:p>
    <w:p w14:paraId="2823DD1C" w14:textId="77777777" w:rsidR="00C40A38" w:rsidRDefault="00C40A38" w:rsidP="004413B4">
      <w:pPr>
        <w:spacing w:line="271" w:lineRule="auto"/>
        <w:rPr>
          <w:rFonts w:ascii="Times New Roman" w:hAnsi="Times New Roman"/>
          <w:bCs/>
          <w:i/>
          <w:iCs/>
          <w:sz w:val="24"/>
          <w:szCs w:val="24"/>
        </w:rPr>
      </w:pPr>
    </w:p>
    <w:p w14:paraId="545BDF2E" w14:textId="77777777" w:rsidR="00C40A38" w:rsidRDefault="00C40A38" w:rsidP="004413B4">
      <w:pPr>
        <w:spacing w:line="271" w:lineRule="auto"/>
        <w:rPr>
          <w:rFonts w:ascii="Times New Roman" w:hAnsi="Times New Roman"/>
          <w:bCs/>
          <w:i/>
          <w:iCs/>
          <w:sz w:val="24"/>
          <w:szCs w:val="24"/>
        </w:rPr>
      </w:pPr>
    </w:p>
    <w:p w14:paraId="543539A2" w14:textId="77777777" w:rsidR="00C40A38" w:rsidRDefault="00C40A38" w:rsidP="004413B4">
      <w:pPr>
        <w:spacing w:line="271" w:lineRule="auto"/>
        <w:rPr>
          <w:rFonts w:ascii="Times New Roman" w:hAnsi="Times New Roman"/>
          <w:bCs/>
          <w:i/>
          <w:iCs/>
          <w:sz w:val="24"/>
          <w:szCs w:val="24"/>
        </w:rPr>
      </w:pPr>
    </w:p>
    <w:p w14:paraId="6B25CEC1" w14:textId="77777777" w:rsidR="00C40A38" w:rsidRDefault="00C40A38" w:rsidP="004413B4">
      <w:pPr>
        <w:spacing w:line="271" w:lineRule="auto"/>
        <w:rPr>
          <w:rFonts w:ascii="Times New Roman" w:hAnsi="Times New Roman"/>
          <w:bCs/>
          <w:i/>
          <w:iCs/>
          <w:sz w:val="24"/>
          <w:szCs w:val="24"/>
        </w:rPr>
      </w:pPr>
    </w:p>
    <w:p w14:paraId="6B437013" w14:textId="77777777" w:rsidR="00C40A38" w:rsidRDefault="00C40A38" w:rsidP="004413B4">
      <w:pPr>
        <w:spacing w:line="271" w:lineRule="auto"/>
        <w:rPr>
          <w:rFonts w:ascii="Times New Roman" w:hAnsi="Times New Roman"/>
          <w:bCs/>
          <w:i/>
          <w:iCs/>
          <w:sz w:val="24"/>
          <w:szCs w:val="24"/>
        </w:rPr>
      </w:pPr>
    </w:p>
    <w:p w14:paraId="581C6BA0" w14:textId="77777777" w:rsidR="00C40A38" w:rsidRDefault="00C40A38" w:rsidP="004413B4">
      <w:pPr>
        <w:spacing w:line="271" w:lineRule="auto"/>
        <w:rPr>
          <w:rFonts w:ascii="Times New Roman" w:hAnsi="Times New Roman"/>
          <w:bCs/>
          <w:i/>
          <w:iCs/>
          <w:sz w:val="24"/>
          <w:szCs w:val="24"/>
        </w:rPr>
      </w:pPr>
    </w:p>
    <w:p w14:paraId="6F8684A1" w14:textId="77777777" w:rsidR="00C40A38" w:rsidRDefault="00C40A38" w:rsidP="004413B4">
      <w:pPr>
        <w:spacing w:line="271" w:lineRule="auto"/>
        <w:rPr>
          <w:rFonts w:ascii="Times New Roman" w:hAnsi="Times New Roman"/>
          <w:bCs/>
          <w:i/>
          <w:iCs/>
          <w:sz w:val="24"/>
          <w:szCs w:val="24"/>
        </w:rPr>
      </w:pPr>
    </w:p>
    <w:p w14:paraId="55088C65" w14:textId="77777777" w:rsidR="00C40A38" w:rsidRDefault="00C40A38" w:rsidP="004413B4">
      <w:pPr>
        <w:spacing w:line="271" w:lineRule="auto"/>
        <w:rPr>
          <w:rFonts w:ascii="Times New Roman" w:hAnsi="Times New Roman"/>
          <w:bCs/>
          <w:i/>
          <w:iCs/>
          <w:sz w:val="24"/>
          <w:szCs w:val="24"/>
        </w:rPr>
      </w:pPr>
    </w:p>
    <w:p w14:paraId="2666214F" w14:textId="77777777" w:rsidR="00C40A38" w:rsidRDefault="00C40A38" w:rsidP="004413B4">
      <w:pPr>
        <w:spacing w:line="271" w:lineRule="auto"/>
        <w:rPr>
          <w:rFonts w:ascii="Times New Roman" w:hAnsi="Times New Roman"/>
          <w:bCs/>
          <w:i/>
          <w:iCs/>
          <w:sz w:val="24"/>
          <w:szCs w:val="24"/>
        </w:rPr>
      </w:pPr>
    </w:p>
    <w:p w14:paraId="1EE1C880" w14:textId="77777777" w:rsidR="00833DB5" w:rsidRDefault="00833DB5" w:rsidP="004413B4">
      <w:pPr>
        <w:spacing w:line="271" w:lineRule="auto"/>
        <w:rPr>
          <w:rFonts w:ascii="Times New Roman" w:hAnsi="Times New Roman"/>
          <w:bCs/>
          <w:i/>
          <w:iCs/>
          <w:sz w:val="24"/>
          <w:szCs w:val="24"/>
        </w:rPr>
      </w:pPr>
    </w:p>
    <w:p w14:paraId="5C59C81E" w14:textId="77777777" w:rsidR="00833DB5" w:rsidRDefault="00833DB5" w:rsidP="004413B4">
      <w:pPr>
        <w:spacing w:line="271" w:lineRule="auto"/>
        <w:rPr>
          <w:rFonts w:ascii="Times New Roman" w:hAnsi="Times New Roman"/>
          <w:bCs/>
          <w:i/>
          <w:iCs/>
          <w:sz w:val="24"/>
          <w:szCs w:val="24"/>
        </w:rPr>
      </w:pPr>
    </w:p>
    <w:p w14:paraId="0658C816" w14:textId="77777777" w:rsidR="00833DB5" w:rsidRDefault="00833DB5" w:rsidP="004413B4">
      <w:pPr>
        <w:spacing w:line="271" w:lineRule="auto"/>
        <w:rPr>
          <w:rFonts w:ascii="Times New Roman" w:hAnsi="Times New Roman"/>
          <w:bCs/>
          <w:i/>
          <w:iCs/>
          <w:sz w:val="24"/>
          <w:szCs w:val="24"/>
        </w:rPr>
      </w:pPr>
    </w:p>
    <w:p w14:paraId="4F1B337F" w14:textId="77777777" w:rsidR="00BD6315" w:rsidRDefault="00BD6315" w:rsidP="004413B4">
      <w:pPr>
        <w:spacing w:line="271" w:lineRule="auto"/>
        <w:rPr>
          <w:rFonts w:ascii="Times New Roman" w:hAnsi="Times New Roman"/>
          <w:bCs/>
          <w:i/>
          <w:iCs/>
          <w:sz w:val="24"/>
          <w:szCs w:val="24"/>
        </w:rPr>
      </w:pPr>
    </w:p>
    <w:p w14:paraId="0FC0B149" w14:textId="77777777" w:rsidR="00833DB5" w:rsidRDefault="00833DB5" w:rsidP="004413B4">
      <w:pPr>
        <w:spacing w:line="271" w:lineRule="auto"/>
        <w:rPr>
          <w:rFonts w:ascii="Times New Roman" w:hAnsi="Times New Roman"/>
          <w:bCs/>
          <w:i/>
          <w:iCs/>
          <w:sz w:val="24"/>
          <w:szCs w:val="24"/>
        </w:rPr>
      </w:pPr>
    </w:p>
    <w:p w14:paraId="44B2E7C0" w14:textId="77777777" w:rsidR="00C40A38" w:rsidRPr="00265EE6" w:rsidRDefault="00C40A38" w:rsidP="004413B4">
      <w:pPr>
        <w:spacing w:line="271" w:lineRule="auto"/>
        <w:rPr>
          <w:rFonts w:ascii="Times New Roman" w:hAnsi="Times New Roman"/>
          <w:bCs/>
          <w:i/>
          <w:iCs/>
          <w:sz w:val="24"/>
          <w:szCs w:val="24"/>
        </w:rPr>
      </w:pPr>
    </w:p>
    <w:p w14:paraId="7791AA92" w14:textId="581A8772" w:rsidR="004413B4" w:rsidRPr="00415AEB" w:rsidRDefault="004413B4">
      <w:pPr>
        <w:pStyle w:val="Odsekzoznamu"/>
        <w:numPr>
          <w:ilvl w:val="0"/>
          <w:numId w:val="12"/>
        </w:numPr>
        <w:tabs>
          <w:tab w:val="left" w:pos="2160"/>
          <w:tab w:val="left" w:pos="2880"/>
          <w:tab w:val="left" w:pos="4500"/>
        </w:tabs>
        <w:spacing w:after="0" w:line="271" w:lineRule="auto"/>
        <w:jc w:val="center"/>
        <w:rPr>
          <w:rFonts w:ascii="Times New Roman" w:hAnsi="Times New Roman"/>
          <w:b/>
          <w:bCs/>
          <w:sz w:val="24"/>
          <w:szCs w:val="24"/>
        </w:rPr>
      </w:pPr>
      <w:r w:rsidRPr="00415AEB">
        <w:rPr>
          <w:rFonts w:ascii="Times New Roman" w:hAnsi="Times New Roman"/>
          <w:b/>
          <w:bCs/>
          <w:sz w:val="24"/>
          <w:szCs w:val="24"/>
        </w:rPr>
        <w:lastRenderedPageBreak/>
        <w:t>VLASTNÝ NÁVRH PREUKÁZANIA PLNENIA POŽIADAVIEK NA PREDMET ZÁKAZKY</w:t>
      </w:r>
    </w:p>
    <w:p w14:paraId="2A498DAA" w14:textId="77777777" w:rsidR="004413B4" w:rsidRDefault="004413B4" w:rsidP="004413B4">
      <w:pPr>
        <w:spacing w:line="271" w:lineRule="auto"/>
        <w:jc w:val="both"/>
        <w:rPr>
          <w:rFonts w:ascii="Times New Roman" w:hAnsi="Times New Roman"/>
          <w:b/>
          <w:bCs/>
          <w:sz w:val="24"/>
          <w:szCs w:val="24"/>
          <w:u w:val="single"/>
        </w:rPr>
      </w:pPr>
    </w:p>
    <w:p w14:paraId="62CC7884" w14:textId="77777777" w:rsidR="004413B4" w:rsidRPr="00B43CC4" w:rsidRDefault="004413B4" w:rsidP="004413B4">
      <w:pPr>
        <w:spacing w:line="271" w:lineRule="auto"/>
        <w:ind w:left="-284" w:right="-24"/>
        <w:jc w:val="both"/>
        <w:rPr>
          <w:rFonts w:ascii="Times New Roman" w:hAnsi="Times New Roman"/>
          <w:b/>
          <w:bCs/>
          <w:sz w:val="24"/>
          <w:szCs w:val="24"/>
        </w:rPr>
      </w:pPr>
      <w:r w:rsidRPr="00CC6592">
        <w:rPr>
          <w:rFonts w:ascii="Times New Roman" w:hAnsi="Times New Roman"/>
          <w:b/>
          <w:bCs/>
          <w:i/>
          <w:iCs/>
          <w:sz w:val="24"/>
          <w:szCs w:val="24"/>
        </w:rPr>
        <w:t xml:space="preserve">1.časť zákazky – Servis špeciálnych nadstavieb nákladných motorových vozidiel vrátane dodania náhradných dielov a vykonania odbornej prehliadky a odbornej skúšky s vyhotovením príslušných dokladov                                                                                </w:t>
      </w:r>
      <w:r>
        <w:rPr>
          <w:rFonts w:ascii="Times New Roman" w:hAnsi="Times New Roman"/>
          <w:b/>
          <w:bCs/>
          <w:i/>
          <w:iCs/>
          <w:sz w:val="24"/>
          <w:szCs w:val="24"/>
        </w:rPr>
        <w:t xml:space="preserve">                                                     </w:t>
      </w:r>
      <w:r w:rsidRPr="00CC6592">
        <w:rPr>
          <w:rFonts w:ascii="Times New Roman" w:hAnsi="Times New Roman"/>
          <w:b/>
          <w:bCs/>
          <w:i/>
          <w:iCs/>
          <w:sz w:val="24"/>
          <w:szCs w:val="24"/>
        </w:rPr>
        <w:t xml:space="preserve">   </w:t>
      </w:r>
      <w:r w:rsidRPr="00B43CC4">
        <w:rPr>
          <w:rFonts w:ascii="Times New Roman" w:hAnsi="Times New Roman"/>
          <w:b/>
          <w:bCs/>
          <w:sz w:val="24"/>
          <w:szCs w:val="24"/>
        </w:rPr>
        <w:t xml:space="preserve">                                                     </w:t>
      </w:r>
    </w:p>
    <w:tbl>
      <w:tblPr>
        <w:tblStyle w:val="Mriekatabuky"/>
        <w:tblW w:w="9640" w:type="dxa"/>
        <w:tblInd w:w="-289" w:type="dxa"/>
        <w:tblLook w:val="04A0" w:firstRow="1" w:lastRow="0" w:firstColumn="1" w:lastColumn="0" w:noHBand="0" w:noVBand="1"/>
      </w:tblPr>
      <w:tblGrid>
        <w:gridCol w:w="5813"/>
        <w:gridCol w:w="3827"/>
      </w:tblGrid>
      <w:tr w:rsidR="004413B4" w14:paraId="2C3A8C40" w14:textId="77777777" w:rsidTr="005105CC">
        <w:trPr>
          <w:trHeight w:val="958"/>
        </w:trPr>
        <w:tc>
          <w:tcPr>
            <w:tcW w:w="5813" w:type="dxa"/>
          </w:tcPr>
          <w:p w14:paraId="59383DE9" w14:textId="77777777" w:rsidR="004413B4" w:rsidRDefault="004413B4" w:rsidP="005105CC">
            <w:pPr>
              <w:pStyle w:val="Odsekzoznamu"/>
              <w:widowControl w:val="0"/>
              <w:tabs>
                <w:tab w:val="left" w:pos="1095"/>
              </w:tabs>
              <w:autoSpaceDE w:val="0"/>
              <w:autoSpaceDN w:val="0"/>
              <w:spacing w:before="3" w:line="276" w:lineRule="auto"/>
              <w:ind w:left="38" w:right="74"/>
              <w:jc w:val="both"/>
              <w:rPr>
                <w:b/>
                <w:bCs/>
                <w:sz w:val="24"/>
                <w:szCs w:val="24"/>
              </w:rPr>
            </w:pPr>
            <w:r w:rsidRPr="00CC6592">
              <w:rPr>
                <w:b/>
                <w:bCs/>
                <w:i/>
                <w:iCs/>
                <w:sz w:val="24"/>
                <w:szCs w:val="24"/>
                <w:lang w:eastAsia="en-US"/>
              </w:rPr>
              <w:t xml:space="preserve">                                                                                                  </w:t>
            </w:r>
            <w:r>
              <w:rPr>
                <w:b/>
                <w:bCs/>
                <w:i/>
                <w:iCs/>
                <w:sz w:val="24"/>
                <w:szCs w:val="24"/>
                <w:lang w:eastAsia="en-US"/>
              </w:rPr>
              <w:t xml:space="preserve">       </w:t>
            </w:r>
            <w:r w:rsidRPr="00CC6592">
              <w:rPr>
                <w:b/>
                <w:bCs/>
                <w:i/>
                <w:iCs/>
                <w:sz w:val="24"/>
                <w:szCs w:val="24"/>
                <w:lang w:eastAsia="en-US"/>
              </w:rPr>
              <w:t xml:space="preserve">       </w:t>
            </w:r>
            <w:r>
              <w:rPr>
                <w:b/>
                <w:bCs/>
                <w:sz w:val="24"/>
                <w:szCs w:val="24"/>
              </w:rPr>
              <w:t>Servisné stredisko/strediská s uvedením adresy</w:t>
            </w:r>
            <w:r w:rsidRPr="0080138E">
              <w:rPr>
                <w:b/>
                <w:bCs/>
                <w:sz w:val="24"/>
                <w:szCs w:val="24"/>
              </w:rPr>
              <w:t xml:space="preserve">:          </w:t>
            </w:r>
          </w:p>
        </w:tc>
        <w:tc>
          <w:tcPr>
            <w:tcW w:w="3827" w:type="dxa"/>
          </w:tcPr>
          <w:p w14:paraId="5DAC0B4E"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r w:rsidR="004413B4" w14:paraId="0E40B6D5" w14:textId="77777777" w:rsidTr="005105CC">
        <w:tc>
          <w:tcPr>
            <w:tcW w:w="5813" w:type="dxa"/>
          </w:tcPr>
          <w:p w14:paraId="5D232FB7"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r w:rsidRPr="0080138E">
              <w:rPr>
                <w:b/>
                <w:bCs/>
                <w:sz w:val="24"/>
                <w:szCs w:val="24"/>
              </w:rPr>
              <w:t xml:space="preserve">Ste autorizovaný servis? </w:t>
            </w:r>
          </w:p>
          <w:p w14:paraId="29EA6FBA" w14:textId="77777777" w:rsidR="004413B4" w:rsidRPr="00E50D81" w:rsidRDefault="004413B4" w:rsidP="005105CC">
            <w:pPr>
              <w:widowControl w:val="0"/>
              <w:tabs>
                <w:tab w:val="left" w:pos="1095"/>
              </w:tabs>
              <w:autoSpaceDE w:val="0"/>
              <w:autoSpaceDN w:val="0"/>
              <w:spacing w:before="3" w:line="276" w:lineRule="auto"/>
              <w:ind w:right="74"/>
              <w:jc w:val="both"/>
              <w:rPr>
                <w:i/>
                <w:iCs/>
                <w:sz w:val="22"/>
                <w:szCs w:val="22"/>
              </w:rPr>
            </w:pPr>
            <w:r w:rsidRPr="00E50D81">
              <w:rPr>
                <w:i/>
                <w:iCs/>
                <w:sz w:val="22"/>
                <w:szCs w:val="22"/>
                <w:highlight w:val="yellow"/>
              </w:rPr>
              <w:t>(ak áno, predložte v ponuke potvrdenie o autorizácii / výhradnom alebo generálnom zastúpení)</w:t>
            </w:r>
          </w:p>
        </w:tc>
        <w:tc>
          <w:tcPr>
            <w:tcW w:w="3827" w:type="dxa"/>
          </w:tcPr>
          <w:p w14:paraId="21CCE9CB"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4D31E590" w14:textId="77777777" w:rsidR="004413B4" w:rsidRDefault="004413B4" w:rsidP="005105CC">
            <w:pPr>
              <w:widowControl w:val="0"/>
              <w:tabs>
                <w:tab w:val="left" w:pos="1095"/>
              </w:tabs>
              <w:autoSpaceDE w:val="0"/>
              <w:autoSpaceDN w:val="0"/>
              <w:spacing w:before="3" w:line="276" w:lineRule="auto"/>
              <w:ind w:right="74"/>
              <w:jc w:val="center"/>
              <w:rPr>
                <w:b/>
                <w:bCs/>
                <w:sz w:val="24"/>
                <w:szCs w:val="24"/>
              </w:rPr>
            </w:pPr>
            <w:r w:rsidRPr="0080138E">
              <w:rPr>
                <w:sz w:val="24"/>
                <w:szCs w:val="24"/>
              </w:rPr>
              <w:t xml:space="preserve">áno </w:t>
            </w:r>
            <w:sdt>
              <w:sdtPr>
                <w:rPr>
                  <w:rFonts w:ascii="Segoe UI Symbol" w:eastAsia="MS Gothic" w:hAnsi="Segoe UI Symbol" w:cs="Segoe UI Symbol"/>
                  <w:sz w:val="24"/>
                  <w:szCs w:val="24"/>
                </w:rPr>
                <w:id w:val="1800332643"/>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r w:rsidRPr="0080138E">
              <w:rPr>
                <w:sz w:val="24"/>
                <w:szCs w:val="24"/>
              </w:rPr>
              <w:t xml:space="preserve"> / nie </w:t>
            </w:r>
            <w:sdt>
              <w:sdtPr>
                <w:rPr>
                  <w:rFonts w:ascii="Segoe UI Symbol" w:eastAsia="MS Gothic" w:hAnsi="Segoe UI Symbol" w:cs="Segoe UI Symbol"/>
                  <w:sz w:val="24"/>
                  <w:szCs w:val="24"/>
                </w:rPr>
                <w:id w:val="-305403181"/>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p>
        </w:tc>
      </w:tr>
      <w:tr w:rsidR="004413B4" w14:paraId="2D1ECF70" w14:textId="77777777" w:rsidTr="005105CC">
        <w:tc>
          <w:tcPr>
            <w:tcW w:w="5813" w:type="dxa"/>
          </w:tcPr>
          <w:p w14:paraId="63B2C3F9" w14:textId="77777777" w:rsidR="004413B4" w:rsidRPr="0080138E" w:rsidRDefault="004413B4" w:rsidP="005105CC">
            <w:pPr>
              <w:widowControl w:val="0"/>
              <w:tabs>
                <w:tab w:val="left" w:pos="1095"/>
              </w:tabs>
              <w:autoSpaceDE w:val="0"/>
              <w:autoSpaceDN w:val="0"/>
              <w:spacing w:before="3" w:line="276" w:lineRule="auto"/>
              <w:ind w:right="74"/>
              <w:jc w:val="both"/>
              <w:rPr>
                <w:b/>
                <w:bCs/>
                <w:sz w:val="24"/>
                <w:szCs w:val="24"/>
              </w:rPr>
            </w:pPr>
            <w:r>
              <w:rPr>
                <w:b/>
                <w:bCs/>
                <w:sz w:val="24"/>
                <w:szCs w:val="24"/>
              </w:rPr>
              <w:t>Zodpovedné osoby s uvedením kontaktných údajov:</w:t>
            </w:r>
          </w:p>
        </w:tc>
        <w:tc>
          <w:tcPr>
            <w:tcW w:w="3827" w:type="dxa"/>
          </w:tcPr>
          <w:p w14:paraId="5C1502F1"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r w:rsidR="004413B4" w14:paraId="425273DD" w14:textId="77777777" w:rsidTr="005105CC">
        <w:tc>
          <w:tcPr>
            <w:tcW w:w="5813" w:type="dxa"/>
          </w:tcPr>
          <w:p w14:paraId="1208C725"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r>
              <w:rPr>
                <w:b/>
                <w:bCs/>
                <w:sz w:val="24"/>
                <w:szCs w:val="24"/>
              </w:rPr>
              <w:t>Spôsob preukazovania cien náhradných dielov odporúčané výrobcami/importérmi z oficiálnych cenníkov – popis systému</w:t>
            </w:r>
          </w:p>
        </w:tc>
        <w:tc>
          <w:tcPr>
            <w:tcW w:w="3827" w:type="dxa"/>
          </w:tcPr>
          <w:p w14:paraId="75CC868B"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r w:rsidR="004413B4" w14:paraId="7808A5E5" w14:textId="77777777" w:rsidTr="005105CC">
        <w:tc>
          <w:tcPr>
            <w:tcW w:w="5813" w:type="dxa"/>
          </w:tcPr>
          <w:p w14:paraId="7033B861" w14:textId="77777777" w:rsidR="004413B4" w:rsidRPr="00E50D81" w:rsidRDefault="004413B4" w:rsidP="005105CC">
            <w:pPr>
              <w:pStyle w:val="Odsekzoznamu"/>
              <w:spacing w:line="271" w:lineRule="auto"/>
              <w:ind w:left="38"/>
              <w:jc w:val="both"/>
              <w:rPr>
                <w:i/>
                <w:iCs/>
                <w:sz w:val="24"/>
                <w:szCs w:val="24"/>
                <w:highlight w:val="yellow"/>
              </w:rPr>
            </w:pPr>
            <w:r w:rsidRPr="003516CF">
              <w:rPr>
                <w:b/>
                <w:bCs/>
                <w:sz w:val="24"/>
                <w:szCs w:val="24"/>
              </w:rPr>
              <w:t>Je Vaše servisné stredisko/strediská v maximálnej akceptovateľnej vzdialenosti</w:t>
            </w:r>
            <w:r>
              <w:rPr>
                <w:sz w:val="24"/>
                <w:szCs w:val="24"/>
              </w:rPr>
              <w:t xml:space="preserve"> do 230 km od sídla verejného obstarávateľa na </w:t>
            </w:r>
            <w:proofErr w:type="spellStart"/>
            <w:r>
              <w:rPr>
                <w:sz w:val="24"/>
                <w:szCs w:val="24"/>
              </w:rPr>
              <w:t>Ivánskej</w:t>
            </w:r>
            <w:proofErr w:type="spellEnd"/>
            <w:r>
              <w:rPr>
                <w:sz w:val="24"/>
                <w:szCs w:val="24"/>
              </w:rPr>
              <w:t xml:space="preserve"> ceste v Bratislave podľa googlemaps.com pre cestu tam a 230 km pre cestu späť (230 km + 230 km)? </w:t>
            </w:r>
            <w:r w:rsidRPr="00E50D81">
              <w:rPr>
                <w:i/>
                <w:iCs/>
                <w:sz w:val="24"/>
                <w:szCs w:val="24"/>
                <w:highlight w:val="yellow"/>
              </w:rPr>
              <w:t xml:space="preserve">Predložte v ponuke </w:t>
            </w:r>
            <w:proofErr w:type="spellStart"/>
            <w:r w:rsidRPr="00E50D81">
              <w:rPr>
                <w:i/>
                <w:iCs/>
                <w:sz w:val="24"/>
                <w:szCs w:val="24"/>
                <w:highlight w:val="yellow"/>
              </w:rPr>
              <w:t>printscreen</w:t>
            </w:r>
            <w:proofErr w:type="spellEnd"/>
            <w:r w:rsidRPr="00E50D81">
              <w:rPr>
                <w:i/>
                <w:iCs/>
                <w:sz w:val="24"/>
                <w:szCs w:val="24"/>
                <w:highlight w:val="yellow"/>
              </w:rPr>
              <w:t xml:space="preserve"> z googlemaps.com</w:t>
            </w:r>
          </w:p>
          <w:p w14:paraId="0B354BF1" w14:textId="77777777" w:rsidR="004413B4" w:rsidRPr="006B3B86" w:rsidRDefault="004413B4" w:rsidP="005105CC">
            <w:pPr>
              <w:pStyle w:val="Odsekzoznamu"/>
              <w:spacing w:line="271" w:lineRule="auto"/>
              <w:ind w:left="38"/>
              <w:jc w:val="both"/>
              <w:rPr>
                <w:i/>
                <w:iCs/>
                <w:sz w:val="22"/>
                <w:szCs w:val="22"/>
                <w:highlight w:val="yellow"/>
              </w:rPr>
            </w:pPr>
            <w:r w:rsidRPr="006B3B86">
              <w:rPr>
                <w:i/>
                <w:iCs/>
                <w:sz w:val="22"/>
                <w:szCs w:val="22"/>
              </w:rPr>
              <w:t xml:space="preserve">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 </w:t>
            </w:r>
          </w:p>
          <w:p w14:paraId="16AF02D8" w14:textId="77777777" w:rsidR="004413B4" w:rsidRPr="0080138E" w:rsidRDefault="004413B4" w:rsidP="005105CC">
            <w:pPr>
              <w:pStyle w:val="Odsekzoznamu"/>
              <w:spacing w:line="271" w:lineRule="auto"/>
              <w:ind w:left="38"/>
              <w:jc w:val="both"/>
              <w:rPr>
                <w:b/>
                <w:bCs/>
                <w:sz w:val="24"/>
                <w:szCs w:val="24"/>
              </w:rPr>
            </w:pPr>
            <w:r w:rsidRPr="00AB58DA">
              <w:rPr>
                <w:i/>
                <w:iCs/>
                <w:color w:val="000000"/>
                <w:sz w:val="22"/>
                <w:szCs w:val="22"/>
              </w:rPr>
              <w:t xml:space="preserve">Pri posudzovaní tejto požiadavky bude rozhodujúci súčet oboch vzdialenosti / tam a späť/, ktorý nemôže byť viac ako </w:t>
            </w:r>
            <w:r>
              <w:rPr>
                <w:i/>
                <w:iCs/>
                <w:color w:val="000000"/>
                <w:sz w:val="22"/>
                <w:szCs w:val="22"/>
              </w:rPr>
              <w:t>460</w:t>
            </w:r>
            <w:r w:rsidRPr="00AB58DA">
              <w:rPr>
                <w:i/>
                <w:iCs/>
                <w:color w:val="000000"/>
                <w:sz w:val="22"/>
                <w:szCs w:val="22"/>
              </w:rPr>
              <w:t xml:space="preserve"> km, tzn. pokiaľ by vzdialenosť cesty tam alebo cesty späť bola väčšia ako </w:t>
            </w:r>
            <w:r>
              <w:rPr>
                <w:i/>
                <w:iCs/>
                <w:color w:val="000000"/>
                <w:sz w:val="22"/>
                <w:szCs w:val="22"/>
              </w:rPr>
              <w:t>2</w:t>
            </w:r>
            <w:r w:rsidRPr="00AB58DA">
              <w:rPr>
                <w:i/>
                <w:iCs/>
                <w:color w:val="000000"/>
                <w:sz w:val="22"/>
                <w:szCs w:val="22"/>
              </w:rPr>
              <w:t xml:space="preserve">30 km avšak súčet cesty tam a cesty späť bude do </w:t>
            </w:r>
            <w:r>
              <w:rPr>
                <w:i/>
                <w:iCs/>
                <w:color w:val="000000"/>
                <w:sz w:val="22"/>
                <w:szCs w:val="22"/>
              </w:rPr>
              <w:t>4</w:t>
            </w:r>
            <w:r w:rsidRPr="00AB58DA">
              <w:rPr>
                <w:i/>
                <w:iCs/>
                <w:color w:val="000000"/>
                <w:sz w:val="22"/>
                <w:szCs w:val="22"/>
              </w:rPr>
              <w:t xml:space="preserve">60 km, takáto vzdialenosť bude akceptovaná. </w:t>
            </w:r>
          </w:p>
        </w:tc>
        <w:tc>
          <w:tcPr>
            <w:tcW w:w="3827" w:type="dxa"/>
          </w:tcPr>
          <w:p w14:paraId="530CC4FA"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2BED809D"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516BE00D"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327F2478"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52A6EFF3"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69502DBE"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43F7C484"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133AC469" w14:textId="77777777" w:rsidR="004413B4" w:rsidRDefault="004413B4" w:rsidP="005105CC">
            <w:pPr>
              <w:widowControl w:val="0"/>
              <w:tabs>
                <w:tab w:val="left" w:pos="1095"/>
              </w:tabs>
              <w:autoSpaceDE w:val="0"/>
              <w:autoSpaceDN w:val="0"/>
              <w:spacing w:before="3" w:line="276" w:lineRule="auto"/>
              <w:ind w:right="74"/>
              <w:jc w:val="center"/>
              <w:rPr>
                <w:b/>
                <w:bCs/>
                <w:sz w:val="24"/>
                <w:szCs w:val="24"/>
              </w:rPr>
            </w:pPr>
            <w:r w:rsidRPr="0080138E">
              <w:rPr>
                <w:sz w:val="24"/>
                <w:szCs w:val="24"/>
              </w:rPr>
              <w:t xml:space="preserve">áno </w:t>
            </w:r>
            <w:sdt>
              <w:sdtPr>
                <w:rPr>
                  <w:rFonts w:ascii="Segoe UI Symbol" w:eastAsia="MS Gothic" w:hAnsi="Segoe UI Symbol" w:cs="Segoe UI Symbol"/>
                  <w:sz w:val="24"/>
                  <w:szCs w:val="24"/>
                </w:rPr>
                <w:id w:val="202295696"/>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r w:rsidRPr="0080138E">
              <w:rPr>
                <w:sz w:val="24"/>
                <w:szCs w:val="24"/>
              </w:rPr>
              <w:t xml:space="preserve"> / nie </w:t>
            </w:r>
            <w:sdt>
              <w:sdtPr>
                <w:rPr>
                  <w:rFonts w:ascii="Segoe UI Symbol" w:eastAsia="MS Gothic" w:hAnsi="Segoe UI Symbol" w:cs="Segoe UI Symbol"/>
                  <w:sz w:val="24"/>
                  <w:szCs w:val="24"/>
                </w:rPr>
                <w:id w:val="-26033604"/>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p>
          <w:p w14:paraId="508DBC6C"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688251A0"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6A825185"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247E58D3"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1E2253A5"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25EFB53D"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bl>
    <w:p w14:paraId="7ED13FFE" w14:textId="77777777" w:rsidR="004413B4" w:rsidRPr="0080138E" w:rsidRDefault="004413B4" w:rsidP="004413B4">
      <w:pPr>
        <w:spacing w:line="271" w:lineRule="auto"/>
        <w:rPr>
          <w:rFonts w:ascii="Times New Roman" w:hAnsi="Times New Roman"/>
          <w:sz w:val="24"/>
          <w:szCs w:val="24"/>
        </w:rPr>
      </w:pPr>
      <w:r w:rsidRPr="0080138E">
        <w:rPr>
          <w:rFonts w:ascii="Times New Roman" w:hAnsi="Times New Roman"/>
          <w:b/>
          <w:bCs/>
          <w:sz w:val="24"/>
          <w:szCs w:val="24"/>
        </w:rPr>
        <w:t xml:space="preserve">                                                       </w:t>
      </w:r>
    </w:p>
    <w:tbl>
      <w:tblPr>
        <w:tblStyle w:val="Mriekatabuky"/>
        <w:tblW w:w="9640" w:type="dxa"/>
        <w:tblInd w:w="-289" w:type="dxa"/>
        <w:tblLook w:val="04A0" w:firstRow="1" w:lastRow="0" w:firstColumn="1" w:lastColumn="0" w:noHBand="0" w:noVBand="1"/>
      </w:tblPr>
      <w:tblGrid>
        <w:gridCol w:w="5529"/>
        <w:gridCol w:w="2126"/>
        <w:gridCol w:w="1985"/>
      </w:tblGrid>
      <w:tr w:rsidR="004413B4" w:rsidRPr="0080138E" w14:paraId="6F79F470" w14:textId="77777777" w:rsidTr="005105CC">
        <w:trPr>
          <w:trHeight w:val="680"/>
        </w:trPr>
        <w:tc>
          <w:tcPr>
            <w:tcW w:w="5529" w:type="dxa"/>
            <w:tcBorders>
              <w:bottom w:val="single" w:sz="4" w:space="0" w:color="000000"/>
            </w:tcBorders>
            <w:shd w:val="clear" w:color="auto" w:fill="BFBFBF" w:themeFill="background1" w:themeFillShade="BF"/>
            <w:vAlign w:val="center"/>
          </w:tcPr>
          <w:p w14:paraId="3C90F294" w14:textId="77777777" w:rsidR="004413B4" w:rsidRPr="0080138E" w:rsidRDefault="004413B4" w:rsidP="005105CC">
            <w:pPr>
              <w:spacing w:line="271" w:lineRule="auto"/>
              <w:jc w:val="center"/>
              <w:rPr>
                <w:b/>
                <w:bCs/>
                <w:sz w:val="24"/>
                <w:szCs w:val="24"/>
              </w:rPr>
            </w:pPr>
            <w:r w:rsidRPr="0080138E">
              <w:rPr>
                <w:b/>
                <w:bCs/>
                <w:sz w:val="24"/>
                <w:szCs w:val="24"/>
              </w:rPr>
              <w:t>Požiadavka verejného obstarávateľa/objednávateľa</w:t>
            </w:r>
          </w:p>
        </w:tc>
        <w:tc>
          <w:tcPr>
            <w:tcW w:w="2126" w:type="dxa"/>
            <w:tcBorders>
              <w:bottom w:val="single" w:sz="4" w:space="0" w:color="000000"/>
            </w:tcBorders>
            <w:shd w:val="clear" w:color="auto" w:fill="BFBFBF" w:themeFill="background1" w:themeFillShade="BF"/>
            <w:vAlign w:val="center"/>
          </w:tcPr>
          <w:p w14:paraId="1FB6E29F" w14:textId="77777777" w:rsidR="004413B4" w:rsidRPr="0080138E" w:rsidRDefault="004413B4" w:rsidP="005105CC">
            <w:pPr>
              <w:spacing w:line="271" w:lineRule="auto"/>
              <w:jc w:val="center"/>
              <w:rPr>
                <w:b/>
                <w:bCs/>
                <w:sz w:val="24"/>
                <w:szCs w:val="24"/>
              </w:rPr>
            </w:pPr>
            <w:r>
              <w:rPr>
                <w:b/>
                <w:bCs/>
                <w:sz w:val="24"/>
                <w:szCs w:val="24"/>
              </w:rPr>
              <w:t>Názov zariadenia, typ, nosnosť</w:t>
            </w:r>
          </w:p>
        </w:tc>
        <w:tc>
          <w:tcPr>
            <w:tcW w:w="1985" w:type="dxa"/>
            <w:tcBorders>
              <w:bottom w:val="single" w:sz="4" w:space="0" w:color="000000"/>
            </w:tcBorders>
            <w:shd w:val="clear" w:color="auto" w:fill="BFBFBF" w:themeFill="background1" w:themeFillShade="BF"/>
            <w:vAlign w:val="center"/>
          </w:tcPr>
          <w:p w14:paraId="4620B2D8" w14:textId="77777777" w:rsidR="004413B4" w:rsidRPr="0080138E" w:rsidRDefault="004413B4" w:rsidP="005105CC">
            <w:pPr>
              <w:spacing w:line="271" w:lineRule="auto"/>
              <w:jc w:val="center"/>
              <w:rPr>
                <w:b/>
                <w:bCs/>
                <w:sz w:val="24"/>
                <w:szCs w:val="24"/>
                <w:vertAlign w:val="superscript"/>
              </w:rPr>
            </w:pPr>
            <w:r w:rsidRPr="0080138E">
              <w:rPr>
                <w:b/>
                <w:bCs/>
                <w:sz w:val="24"/>
                <w:szCs w:val="24"/>
              </w:rPr>
              <w:t>Prístup k požadovaným zariadeniam</w:t>
            </w:r>
            <w:r w:rsidRPr="0080138E">
              <w:rPr>
                <w:b/>
                <w:bCs/>
                <w:sz w:val="24"/>
                <w:szCs w:val="24"/>
                <w:vertAlign w:val="superscript"/>
              </w:rPr>
              <w:t>1</w:t>
            </w:r>
          </w:p>
        </w:tc>
      </w:tr>
      <w:tr w:rsidR="004413B4" w:rsidRPr="0080138E" w14:paraId="4A4F71A4" w14:textId="77777777" w:rsidTr="005105CC">
        <w:trPr>
          <w:trHeight w:val="616"/>
        </w:trPr>
        <w:tc>
          <w:tcPr>
            <w:tcW w:w="5529" w:type="dxa"/>
            <w:vAlign w:val="center"/>
          </w:tcPr>
          <w:p w14:paraId="34A36313" w14:textId="77777777" w:rsidR="004413B4" w:rsidRPr="0080138E" w:rsidRDefault="004413B4" w:rsidP="005105CC">
            <w:pPr>
              <w:pStyle w:val="Default"/>
              <w:jc w:val="both"/>
              <w:rPr>
                <w:rFonts w:ascii="Times New Roman" w:hAnsi="Times New Roman" w:cs="Times New Roman"/>
                <w:b/>
                <w:bCs/>
              </w:rPr>
            </w:pPr>
            <w:r w:rsidRPr="0080138E">
              <w:rPr>
                <w:rFonts w:ascii="Times New Roman" w:hAnsi="Times New Roman" w:cs="Times New Roman"/>
              </w:rPr>
              <w:t>Zariadenie na demontáž nadstavby z podvozku vozidla</w:t>
            </w:r>
            <w:r>
              <w:rPr>
                <w:rFonts w:ascii="Times New Roman" w:hAnsi="Times New Roman" w:cs="Times New Roman"/>
              </w:rPr>
              <w:t xml:space="preserve"> min. nosnosť 5000 kg</w:t>
            </w:r>
          </w:p>
        </w:tc>
        <w:tc>
          <w:tcPr>
            <w:tcW w:w="2126" w:type="dxa"/>
            <w:vAlign w:val="center"/>
          </w:tcPr>
          <w:p w14:paraId="7B1CA970" w14:textId="77777777" w:rsidR="004413B4" w:rsidRPr="0080138E" w:rsidRDefault="004413B4" w:rsidP="005105CC">
            <w:pPr>
              <w:spacing w:line="271" w:lineRule="auto"/>
              <w:jc w:val="center"/>
              <w:rPr>
                <w:b/>
                <w:bCs/>
                <w:sz w:val="24"/>
                <w:szCs w:val="24"/>
              </w:rPr>
            </w:pPr>
          </w:p>
        </w:tc>
        <w:tc>
          <w:tcPr>
            <w:tcW w:w="1985" w:type="dxa"/>
            <w:vAlign w:val="center"/>
          </w:tcPr>
          <w:p w14:paraId="159D3037" w14:textId="77777777" w:rsidR="004413B4" w:rsidRPr="0080138E" w:rsidRDefault="004413B4" w:rsidP="005105CC">
            <w:pPr>
              <w:spacing w:line="271" w:lineRule="auto"/>
              <w:jc w:val="center"/>
              <w:rPr>
                <w:b/>
                <w:bCs/>
                <w:sz w:val="24"/>
                <w:szCs w:val="24"/>
              </w:rPr>
            </w:pPr>
          </w:p>
        </w:tc>
      </w:tr>
      <w:tr w:rsidR="004413B4" w:rsidRPr="0080138E" w14:paraId="342EA9EC" w14:textId="77777777" w:rsidTr="005105CC">
        <w:trPr>
          <w:trHeight w:val="616"/>
        </w:trPr>
        <w:tc>
          <w:tcPr>
            <w:tcW w:w="5529" w:type="dxa"/>
            <w:vAlign w:val="center"/>
          </w:tcPr>
          <w:p w14:paraId="64C77B3D" w14:textId="77777777" w:rsidR="004413B4" w:rsidRPr="0080138E" w:rsidRDefault="004413B4" w:rsidP="005105CC">
            <w:pPr>
              <w:spacing w:line="271" w:lineRule="auto"/>
              <w:jc w:val="both"/>
              <w:rPr>
                <w:sz w:val="24"/>
                <w:szCs w:val="24"/>
              </w:rPr>
            </w:pPr>
            <w:r w:rsidRPr="0080138E">
              <w:rPr>
                <w:sz w:val="24"/>
                <w:szCs w:val="24"/>
              </w:rPr>
              <w:lastRenderedPageBreak/>
              <w:t>Špeciálne náradie na opravy nadstavieb prislúchajúce k jednotlivým typom nadstavieb</w:t>
            </w:r>
          </w:p>
        </w:tc>
        <w:tc>
          <w:tcPr>
            <w:tcW w:w="2126" w:type="dxa"/>
            <w:vAlign w:val="center"/>
          </w:tcPr>
          <w:p w14:paraId="53CFCB1F" w14:textId="77777777" w:rsidR="004413B4" w:rsidRPr="0080138E" w:rsidRDefault="004413B4" w:rsidP="005105CC">
            <w:pPr>
              <w:spacing w:line="271" w:lineRule="auto"/>
              <w:jc w:val="center"/>
              <w:rPr>
                <w:b/>
                <w:bCs/>
                <w:sz w:val="24"/>
                <w:szCs w:val="24"/>
              </w:rPr>
            </w:pPr>
          </w:p>
        </w:tc>
        <w:tc>
          <w:tcPr>
            <w:tcW w:w="1985" w:type="dxa"/>
            <w:vAlign w:val="center"/>
          </w:tcPr>
          <w:p w14:paraId="65B036AE" w14:textId="77777777" w:rsidR="004413B4" w:rsidRPr="0080138E" w:rsidRDefault="004413B4" w:rsidP="005105CC">
            <w:pPr>
              <w:spacing w:line="271" w:lineRule="auto"/>
              <w:jc w:val="center"/>
              <w:rPr>
                <w:b/>
                <w:bCs/>
                <w:sz w:val="24"/>
                <w:szCs w:val="24"/>
              </w:rPr>
            </w:pPr>
          </w:p>
        </w:tc>
      </w:tr>
      <w:tr w:rsidR="004413B4" w:rsidRPr="0080138E" w14:paraId="3F438B35" w14:textId="77777777" w:rsidTr="005105CC">
        <w:trPr>
          <w:trHeight w:val="616"/>
        </w:trPr>
        <w:tc>
          <w:tcPr>
            <w:tcW w:w="5529" w:type="dxa"/>
            <w:vAlign w:val="center"/>
          </w:tcPr>
          <w:p w14:paraId="7D398E1C" w14:textId="77777777" w:rsidR="004413B4" w:rsidRPr="0080138E" w:rsidRDefault="004413B4" w:rsidP="005105CC">
            <w:pPr>
              <w:spacing w:line="271" w:lineRule="auto"/>
              <w:jc w:val="both"/>
              <w:rPr>
                <w:sz w:val="24"/>
                <w:szCs w:val="24"/>
              </w:rPr>
            </w:pPr>
            <w:r w:rsidRPr="0080138E">
              <w:rPr>
                <w:sz w:val="24"/>
                <w:szCs w:val="24"/>
              </w:rPr>
              <w:t>Zariadenie na viacbodové uchytenie nadstavby, pre demontáž a montáž nadstavby a prípravok na zaistenie samovoľného pretočenia nadstavby</w:t>
            </w:r>
          </w:p>
        </w:tc>
        <w:tc>
          <w:tcPr>
            <w:tcW w:w="2126" w:type="dxa"/>
            <w:vAlign w:val="center"/>
          </w:tcPr>
          <w:p w14:paraId="240DBE09" w14:textId="77777777" w:rsidR="004413B4" w:rsidRPr="0080138E" w:rsidRDefault="004413B4" w:rsidP="005105CC">
            <w:pPr>
              <w:spacing w:line="271" w:lineRule="auto"/>
              <w:jc w:val="center"/>
              <w:rPr>
                <w:b/>
                <w:bCs/>
                <w:sz w:val="24"/>
                <w:szCs w:val="24"/>
              </w:rPr>
            </w:pPr>
          </w:p>
        </w:tc>
        <w:tc>
          <w:tcPr>
            <w:tcW w:w="1985" w:type="dxa"/>
            <w:vAlign w:val="center"/>
          </w:tcPr>
          <w:p w14:paraId="3E402E78" w14:textId="77777777" w:rsidR="004413B4" w:rsidRPr="0080138E" w:rsidRDefault="004413B4" w:rsidP="005105CC">
            <w:pPr>
              <w:spacing w:line="271" w:lineRule="auto"/>
              <w:jc w:val="center"/>
              <w:rPr>
                <w:b/>
                <w:bCs/>
                <w:sz w:val="24"/>
                <w:szCs w:val="24"/>
              </w:rPr>
            </w:pPr>
          </w:p>
        </w:tc>
      </w:tr>
      <w:tr w:rsidR="004413B4" w:rsidRPr="0080138E" w14:paraId="6D104736" w14:textId="77777777" w:rsidTr="005105CC">
        <w:trPr>
          <w:trHeight w:val="616"/>
        </w:trPr>
        <w:tc>
          <w:tcPr>
            <w:tcW w:w="5529" w:type="dxa"/>
            <w:vAlign w:val="center"/>
          </w:tcPr>
          <w:p w14:paraId="1D405363" w14:textId="77777777" w:rsidR="004413B4" w:rsidRPr="0080138E" w:rsidRDefault="004413B4" w:rsidP="005105CC">
            <w:pPr>
              <w:spacing w:line="271" w:lineRule="auto"/>
              <w:contextualSpacing/>
              <w:jc w:val="both"/>
              <w:rPr>
                <w:sz w:val="24"/>
                <w:szCs w:val="24"/>
              </w:rPr>
            </w:pPr>
            <w:r w:rsidRPr="00BE36DA">
              <w:rPr>
                <w:sz w:val="24"/>
                <w:szCs w:val="24"/>
              </w:rPr>
              <w:t xml:space="preserve">Certifikované meradlá, </w:t>
            </w:r>
            <w:proofErr w:type="spellStart"/>
            <w:r w:rsidRPr="00BE36DA">
              <w:rPr>
                <w:sz w:val="24"/>
                <w:szCs w:val="24"/>
              </w:rPr>
              <w:t>t.j</w:t>
            </w:r>
            <w:proofErr w:type="spellEnd"/>
            <w:r w:rsidRPr="00BE36DA">
              <w:rPr>
                <w:sz w:val="24"/>
                <w:szCs w:val="24"/>
              </w:rPr>
              <w:t>. meracie a kontrolné prístroje, ktoré musia byť kalibrované a overené podľa zákona o metrológii</w:t>
            </w:r>
          </w:p>
        </w:tc>
        <w:tc>
          <w:tcPr>
            <w:tcW w:w="2126" w:type="dxa"/>
            <w:vAlign w:val="center"/>
          </w:tcPr>
          <w:p w14:paraId="47CBBC5B" w14:textId="77777777" w:rsidR="004413B4" w:rsidRPr="0080138E" w:rsidRDefault="004413B4" w:rsidP="005105CC">
            <w:pPr>
              <w:spacing w:line="271" w:lineRule="auto"/>
              <w:jc w:val="center"/>
              <w:rPr>
                <w:b/>
                <w:bCs/>
                <w:sz w:val="24"/>
                <w:szCs w:val="24"/>
              </w:rPr>
            </w:pPr>
          </w:p>
        </w:tc>
        <w:tc>
          <w:tcPr>
            <w:tcW w:w="1985" w:type="dxa"/>
            <w:vAlign w:val="center"/>
          </w:tcPr>
          <w:p w14:paraId="6E05BC28" w14:textId="77777777" w:rsidR="004413B4" w:rsidRPr="0080138E" w:rsidRDefault="004413B4" w:rsidP="005105CC">
            <w:pPr>
              <w:spacing w:line="271" w:lineRule="auto"/>
              <w:jc w:val="center"/>
              <w:rPr>
                <w:b/>
                <w:bCs/>
                <w:sz w:val="24"/>
                <w:szCs w:val="24"/>
              </w:rPr>
            </w:pPr>
          </w:p>
        </w:tc>
      </w:tr>
    </w:tbl>
    <w:p w14:paraId="2488C60D" w14:textId="77777777" w:rsidR="004413B4" w:rsidRPr="000808F2" w:rsidRDefault="004413B4" w:rsidP="004413B4">
      <w:pPr>
        <w:spacing w:line="271" w:lineRule="auto"/>
        <w:jc w:val="both"/>
        <w:rPr>
          <w:rFonts w:ascii="Times New Roman" w:hAnsi="Times New Roman"/>
          <w:i/>
          <w:iCs/>
        </w:rPr>
      </w:pPr>
      <w:r w:rsidRPr="000808F2">
        <w:rPr>
          <w:rFonts w:ascii="Times New Roman" w:hAnsi="Times New Roman"/>
          <w:i/>
          <w:iCs/>
          <w:vertAlign w:val="superscript"/>
        </w:rPr>
        <w:t>1</w:t>
      </w:r>
      <w:r w:rsidRPr="000808F2">
        <w:rPr>
          <w:rFonts w:ascii="Times New Roman" w:hAnsi="Times New Roman"/>
          <w:i/>
          <w:iCs/>
        </w:rPr>
        <w:t>vo vlastníctve, v prenájme; ak subdodávateľsky tak uviesť subdodávateľa do Prílohy č. 4 k Rámcovej zmluve o dielo: Zoznam subdodávateľov</w:t>
      </w:r>
    </w:p>
    <w:p w14:paraId="2E2295B3" w14:textId="77777777" w:rsidR="004413B4" w:rsidRDefault="004413B4" w:rsidP="004413B4">
      <w:pPr>
        <w:spacing w:line="271" w:lineRule="auto"/>
        <w:jc w:val="both"/>
        <w:rPr>
          <w:rFonts w:ascii="Times New Roman" w:hAnsi="Times New Roman"/>
          <w:sz w:val="24"/>
          <w:szCs w:val="24"/>
        </w:rPr>
      </w:pPr>
    </w:p>
    <w:p w14:paraId="7FD5B79C" w14:textId="77777777" w:rsidR="004413B4" w:rsidRPr="0080138E" w:rsidRDefault="004413B4" w:rsidP="004413B4">
      <w:pPr>
        <w:spacing w:line="271" w:lineRule="auto"/>
        <w:jc w:val="both"/>
        <w:rPr>
          <w:rFonts w:ascii="Times New Roman" w:hAnsi="Times New Roman"/>
          <w:sz w:val="24"/>
          <w:szCs w:val="24"/>
        </w:rPr>
      </w:pPr>
    </w:p>
    <w:p w14:paraId="44F1D5BB"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xml:space="preserve">V ................................., dňa .................... </w:t>
      </w:r>
    </w:p>
    <w:p w14:paraId="0CA13CBB"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xml:space="preserve">                                                                                </w:t>
      </w:r>
    </w:p>
    <w:p w14:paraId="20A38496" w14:textId="77777777" w:rsidR="004413B4" w:rsidRPr="0080138E" w:rsidRDefault="004413B4" w:rsidP="004413B4">
      <w:pPr>
        <w:spacing w:line="271" w:lineRule="auto"/>
        <w:jc w:val="both"/>
        <w:rPr>
          <w:rFonts w:ascii="Times New Roman" w:hAnsi="Times New Roman"/>
          <w:sz w:val="24"/>
          <w:szCs w:val="24"/>
        </w:rPr>
      </w:pPr>
    </w:p>
    <w:p w14:paraId="3C22403D" w14:textId="7C2BBDBD"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ab/>
      </w:r>
      <w:r w:rsidRPr="0080138E">
        <w:rPr>
          <w:rFonts w:ascii="Times New Roman" w:hAnsi="Times New Roman"/>
          <w:sz w:val="24"/>
          <w:szCs w:val="24"/>
        </w:rPr>
        <w:tab/>
      </w:r>
      <w:r w:rsidRPr="0080138E">
        <w:rPr>
          <w:rFonts w:ascii="Times New Roman" w:hAnsi="Times New Roman"/>
          <w:sz w:val="24"/>
          <w:szCs w:val="24"/>
        </w:rPr>
        <w:tab/>
      </w:r>
      <w:r w:rsidR="00833DB5">
        <w:rPr>
          <w:rFonts w:ascii="Times New Roman" w:hAnsi="Times New Roman"/>
          <w:sz w:val="24"/>
          <w:szCs w:val="24"/>
        </w:rPr>
        <w:tab/>
      </w:r>
      <w:r w:rsidR="00833DB5">
        <w:rPr>
          <w:rFonts w:ascii="Times New Roman" w:hAnsi="Times New Roman"/>
          <w:sz w:val="24"/>
          <w:szCs w:val="24"/>
        </w:rPr>
        <w:tab/>
      </w:r>
      <w:r w:rsidR="00833DB5">
        <w:rPr>
          <w:rFonts w:ascii="Times New Roman" w:hAnsi="Times New Roman"/>
          <w:sz w:val="24"/>
          <w:szCs w:val="24"/>
        </w:rPr>
        <w:tab/>
      </w:r>
      <w:r w:rsidRPr="0080138E">
        <w:rPr>
          <w:rFonts w:ascii="Times New Roman" w:hAnsi="Times New Roman"/>
          <w:sz w:val="24"/>
          <w:szCs w:val="24"/>
        </w:rPr>
        <w:t xml:space="preserve">......................................................................... </w:t>
      </w:r>
    </w:p>
    <w:p w14:paraId="09074486" w14:textId="77777777" w:rsidR="004413B4" w:rsidRPr="0080138E" w:rsidRDefault="004413B4" w:rsidP="004413B4">
      <w:pPr>
        <w:spacing w:line="271" w:lineRule="auto"/>
        <w:rPr>
          <w:rFonts w:ascii="Times New Roman" w:hAnsi="Times New Roman"/>
          <w:sz w:val="24"/>
          <w:szCs w:val="24"/>
        </w:rPr>
      </w:pPr>
      <w:r w:rsidRPr="0080138E">
        <w:rPr>
          <w:rFonts w:ascii="Times New Roman" w:hAnsi="Times New Roman"/>
          <w:sz w:val="24"/>
          <w:szCs w:val="24"/>
        </w:rPr>
        <w:t xml:space="preserve">                                                                                          meno, priezvisko a podpis* </w:t>
      </w:r>
    </w:p>
    <w:p w14:paraId="76DC6C6B"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xml:space="preserve">                                                                                    oprávnenej osoby konať za uchádzača </w:t>
      </w:r>
    </w:p>
    <w:p w14:paraId="0138375E" w14:textId="77777777" w:rsidR="004413B4" w:rsidRDefault="004413B4" w:rsidP="004413B4">
      <w:pPr>
        <w:spacing w:line="271" w:lineRule="auto"/>
        <w:jc w:val="both"/>
        <w:rPr>
          <w:rFonts w:ascii="Times New Roman" w:hAnsi="Times New Roman"/>
          <w:sz w:val="24"/>
          <w:szCs w:val="24"/>
        </w:rPr>
      </w:pPr>
    </w:p>
    <w:p w14:paraId="64B0B33D" w14:textId="77777777" w:rsidR="004413B4" w:rsidRDefault="004413B4" w:rsidP="004413B4">
      <w:pPr>
        <w:spacing w:line="271" w:lineRule="auto"/>
        <w:jc w:val="both"/>
        <w:rPr>
          <w:rFonts w:ascii="Times New Roman" w:hAnsi="Times New Roman"/>
          <w:sz w:val="24"/>
          <w:szCs w:val="24"/>
        </w:rPr>
      </w:pPr>
    </w:p>
    <w:p w14:paraId="69D91DCD" w14:textId="77777777" w:rsidR="004413B4" w:rsidRDefault="004413B4" w:rsidP="004413B4">
      <w:pPr>
        <w:spacing w:line="271" w:lineRule="auto"/>
        <w:jc w:val="both"/>
        <w:rPr>
          <w:rFonts w:ascii="Times New Roman" w:hAnsi="Times New Roman"/>
          <w:sz w:val="24"/>
          <w:szCs w:val="24"/>
        </w:rPr>
      </w:pPr>
    </w:p>
    <w:p w14:paraId="49592354" w14:textId="77777777" w:rsidR="004413B4" w:rsidRDefault="004413B4" w:rsidP="004413B4">
      <w:pPr>
        <w:spacing w:line="271" w:lineRule="auto"/>
        <w:jc w:val="both"/>
        <w:rPr>
          <w:rFonts w:ascii="Times New Roman" w:hAnsi="Times New Roman"/>
          <w:sz w:val="24"/>
          <w:szCs w:val="24"/>
        </w:rPr>
      </w:pPr>
    </w:p>
    <w:p w14:paraId="7BAD2FE5" w14:textId="77777777" w:rsidR="004413B4" w:rsidRDefault="004413B4" w:rsidP="004413B4">
      <w:pPr>
        <w:spacing w:line="271" w:lineRule="auto"/>
        <w:jc w:val="both"/>
        <w:rPr>
          <w:rFonts w:ascii="Times New Roman" w:hAnsi="Times New Roman"/>
          <w:sz w:val="24"/>
          <w:szCs w:val="24"/>
        </w:rPr>
      </w:pPr>
    </w:p>
    <w:p w14:paraId="7E83C038" w14:textId="77777777" w:rsidR="004413B4" w:rsidRDefault="004413B4" w:rsidP="004413B4">
      <w:pPr>
        <w:spacing w:line="271" w:lineRule="auto"/>
        <w:jc w:val="both"/>
        <w:rPr>
          <w:rFonts w:ascii="Times New Roman" w:hAnsi="Times New Roman"/>
          <w:sz w:val="24"/>
          <w:szCs w:val="24"/>
        </w:rPr>
      </w:pPr>
    </w:p>
    <w:p w14:paraId="1F7216C3" w14:textId="77777777" w:rsidR="004413B4" w:rsidRDefault="004413B4" w:rsidP="004413B4">
      <w:pPr>
        <w:spacing w:line="271" w:lineRule="auto"/>
        <w:jc w:val="both"/>
        <w:rPr>
          <w:rFonts w:ascii="Times New Roman" w:hAnsi="Times New Roman"/>
          <w:sz w:val="24"/>
          <w:szCs w:val="24"/>
        </w:rPr>
      </w:pPr>
    </w:p>
    <w:p w14:paraId="76DFF866" w14:textId="77777777" w:rsidR="004413B4" w:rsidRDefault="004413B4" w:rsidP="004413B4">
      <w:pPr>
        <w:spacing w:line="271" w:lineRule="auto"/>
        <w:jc w:val="both"/>
        <w:rPr>
          <w:rFonts w:ascii="Times New Roman" w:hAnsi="Times New Roman"/>
          <w:sz w:val="24"/>
          <w:szCs w:val="24"/>
        </w:rPr>
      </w:pPr>
    </w:p>
    <w:p w14:paraId="09495ECA" w14:textId="77777777" w:rsidR="004413B4" w:rsidRDefault="004413B4" w:rsidP="004413B4">
      <w:pPr>
        <w:spacing w:line="271" w:lineRule="auto"/>
        <w:jc w:val="both"/>
        <w:rPr>
          <w:rFonts w:ascii="Times New Roman" w:hAnsi="Times New Roman"/>
          <w:sz w:val="24"/>
          <w:szCs w:val="24"/>
        </w:rPr>
      </w:pPr>
    </w:p>
    <w:p w14:paraId="5EC61711" w14:textId="77777777" w:rsidR="004413B4" w:rsidRDefault="004413B4" w:rsidP="004413B4">
      <w:pPr>
        <w:spacing w:line="271" w:lineRule="auto"/>
        <w:jc w:val="both"/>
        <w:rPr>
          <w:rFonts w:ascii="Times New Roman" w:hAnsi="Times New Roman"/>
          <w:sz w:val="24"/>
          <w:szCs w:val="24"/>
        </w:rPr>
      </w:pPr>
    </w:p>
    <w:p w14:paraId="706FBD0A" w14:textId="77777777" w:rsidR="004413B4" w:rsidRDefault="004413B4" w:rsidP="004413B4">
      <w:pPr>
        <w:spacing w:line="271" w:lineRule="auto"/>
        <w:jc w:val="both"/>
        <w:rPr>
          <w:rFonts w:ascii="Times New Roman" w:hAnsi="Times New Roman"/>
          <w:sz w:val="24"/>
          <w:szCs w:val="24"/>
        </w:rPr>
      </w:pPr>
    </w:p>
    <w:p w14:paraId="09B42EFC" w14:textId="77777777" w:rsidR="004413B4" w:rsidRPr="0080138E" w:rsidRDefault="004413B4" w:rsidP="004413B4">
      <w:pPr>
        <w:spacing w:line="271" w:lineRule="auto"/>
        <w:jc w:val="both"/>
        <w:rPr>
          <w:rFonts w:ascii="Times New Roman" w:hAnsi="Times New Roman"/>
          <w:sz w:val="24"/>
          <w:szCs w:val="24"/>
        </w:rPr>
      </w:pPr>
    </w:p>
    <w:p w14:paraId="607B20E2"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v súlade so zápisom v obchodnom registri,, resp. živnostenskom registri</w:t>
      </w:r>
    </w:p>
    <w:p w14:paraId="6EA965CD" w14:textId="77777777" w:rsidR="004413B4" w:rsidRDefault="004413B4" w:rsidP="004413B4">
      <w:pPr>
        <w:spacing w:line="271" w:lineRule="auto"/>
        <w:jc w:val="right"/>
        <w:rPr>
          <w:rFonts w:ascii="Times New Roman" w:hAnsi="Times New Roman"/>
          <w:b/>
          <w:bCs/>
          <w:sz w:val="24"/>
          <w:szCs w:val="24"/>
        </w:rPr>
      </w:pPr>
    </w:p>
    <w:p w14:paraId="621BFE7A" w14:textId="65A4043A" w:rsidR="004413B4" w:rsidRPr="004E0AF1" w:rsidRDefault="004413B4" w:rsidP="00BD6315">
      <w:pPr>
        <w:spacing w:line="271" w:lineRule="auto"/>
        <w:jc w:val="center"/>
        <w:rPr>
          <w:rFonts w:ascii="Times New Roman" w:hAnsi="Times New Roman"/>
          <w:b/>
          <w:bCs/>
          <w:sz w:val="24"/>
          <w:szCs w:val="24"/>
        </w:rPr>
      </w:pPr>
      <w:r>
        <w:rPr>
          <w:rFonts w:ascii="Times New Roman" w:hAnsi="Times New Roman"/>
          <w:b/>
          <w:bCs/>
          <w:sz w:val="24"/>
          <w:szCs w:val="24"/>
        </w:rPr>
        <w:lastRenderedPageBreak/>
        <w:t>5.</w:t>
      </w:r>
      <w:r w:rsidRPr="0036721D">
        <w:rPr>
          <w:rFonts w:ascii="Times New Roman" w:hAnsi="Times New Roman"/>
          <w:b/>
          <w:bCs/>
          <w:sz w:val="24"/>
          <w:szCs w:val="24"/>
        </w:rPr>
        <w:t>VLASTNÝ NÁVRH PREUKÁZANIA PLNENIA POŽIADAVIEK NA PREDMET ZÁKAZKY</w:t>
      </w:r>
      <w:r w:rsidRPr="00B43CC4">
        <w:rPr>
          <w:rFonts w:ascii="Times New Roman" w:hAnsi="Times New Roman"/>
          <w:b/>
          <w:bCs/>
          <w:sz w:val="24"/>
          <w:szCs w:val="24"/>
        </w:rPr>
        <w:t xml:space="preserve">                                                  </w:t>
      </w:r>
      <w:r w:rsidRPr="004E0AF1">
        <w:rPr>
          <w:rFonts w:ascii="Times New Roman" w:hAnsi="Times New Roman"/>
          <w:b/>
          <w:bCs/>
          <w:sz w:val="24"/>
          <w:szCs w:val="24"/>
        </w:rPr>
        <w:t xml:space="preserve">                                                                                                                                              </w:t>
      </w:r>
    </w:p>
    <w:p w14:paraId="66FE6F0D" w14:textId="77777777" w:rsidR="004413B4" w:rsidRDefault="004413B4" w:rsidP="004413B4">
      <w:pPr>
        <w:pStyle w:val="Odsekzoznamu"/>
        <w:widowControl w:val="0"/>
        <w:tabs>
          <w:tab w:val="left" w:pos="1095"/>
        </w:tabs>
        <w:autoSpaceDE w:val="0"/>
        <w:autoSpaceDN w:val="0"/>
        <w:spacing w:before="3" w:line="276" w:lineRule="auto"/>
        <w:ind w:left="-284" w:right="-24"/>
        <w:jc w:val="both"/>
        <w:rPr>
          <w:rFonts w:ascii="Times New Roman" w:hAnsi="Times New Roman"/>
          <w:b/>
          <w:bCs/>
          <w:i/>
          <w:iCs/>
          <w:sz w:val="24"/>
          <w:szCs w:val="24"/>
        </w:rPr>
      </w:pPr>
      <w:r w:rsidRPr="00CC6592">
        <w:rPr>
          <w:rFonts w:ascii="Times New Roman" w:hAnsi="Times New Roman"/>
          <w:b/>
          <w:bCs/>
          <w:i/>
          <w:iCs/>
          <w:sz w:val="24"/>
          <w:szCs w:val="24"/>
        </w:rPr>
        <w:t>2.časť zákazky – Servis nadstavieb nákladných motorových vozidiel COSECO vrátane</w:t>
      </w:r>
      <w:r>
        <w:rPr>
          <w:rFonts w:ascii="Times New Roman" w:hAnsi="Times New Roman"/>
          <w:b/>
          <w:bCs/>
          <w:i/>
          <w:iCs/>
          <w:sz w:val="24"/>
          <w:szCs w:val="24"/>
        </w:rPr>
        <w:t xml:space="preserve"> </w:t>
      </w:r>
      <w:r w:rsidRPr="00CC6592">
        <w:rPr>
          <w:rFonts w:ascii="Times New Roman" w:hAnsi="Times New Roman"/>
          <w:b/>
          <w:bCs/>
          <w:i/>
          <w:iCs/>
          <w:sz w:val="24"/>
          <w:szCs w:val="24"/>
        </w:rPr>
        <w:t xml:space="preserve">dodania náhradných dielov   </w:t>
      </w:r>
      <w:r>
        <w:rPr>
          <w:rFonts w:ascii="Times New Roman" w:hAnsi="Times New Roman"/>
          <w:b/>
          <w:bCs/>
          <w:i/>
          <w:iCs/>
          <w:sz w:val="24"/>
          <w:szCs w:val="24"/>
        </w:rPr>
        <w:t xml:space="preserve">                                                                                                                       </w:t>
      </w:r>
    </w:p>
    <w:tbl>
      <w:tblPr>
        <w:tblStyle w:val="Mriekatabuky"/>
        <w:tblW w:w="9640" w:type="dxa"/>
        <w:tblInd w:w="-289" w:type="dxa"/>
        <w:tblLook w:val="04A0" w:firstRow="1" w:lastRow="0" w:firstColumn="1" w:lastColumn="0" w:noHBand="0" w:noVBand="1"/>
      </w:tblPr>
      <w:tblGrid>
        <w:gridCol w:w="5529"/>
        <w:gridCol w:w="4111"/>
      </w:tblGrid>
      <w:tr w:rsidR="004413B4" w14:paraId="0FBD1F0F" w14:textId="77777777" w:rsidTr="005105CC">
        <w:trPr>
          <w:trHeight w:val="967"/>
        </w:trPr>
        <w:tc>
          <w:tcPr>
            <w:tcW w:w="5529" w:type="dxa"/>
          </w:tcPr>
          <w:p w14:paraId="49F732AB" w14:textId="77777777" w:rsidR="004413B4" w:rsidRDefault="004413B4" w:rsidP="005105CC">
            <w:pPr>
              <w:pStyle w:val="Odsekzoznamu"/>
              <w:widowControl w:val="0"/>
              <w:tabs>
                <w:tab w:val="left" w:pos="1095"/>
              </w:tabs>
              <w:autoSpaceDE w:val="0"/>
              <w:autoSpaceDN w:val="0"/>
              <w:spacing w:before="3" w:line="276" w:lineRule="auto"/>
              <w:ind w:left="38" w:right="74"/>
              <w:jc w:val="both"/>
              <w:rPr>
                <w:b/>
                <w:bCs/>
                <w:sz w:val="24"/>
                <w:szCs w:val="24"/>
              </w:rPr>
            </w:pPr>
            <w:r w:rsidRPr="00CC6592">
              <w:rPr>
                <w:b/>
                <w:bCs/>
                <w:i/>
                <w:iCs/>
                <w:sz w:val="24"/>
                <w:szCs w:val="24"/>
                <w:lang w:eastAsia="en-US"/>
              </w:rPr>
              <w:t xml:space="preserve">                                                                                                  </w:t>
            </w:r>
            <w:r>
              <w:rPr>
                <w:b/>
                <w:bCs/>
                <w:i/>
                <w:iCs/>
                <w:sz w:val="24"/>
                <w:szCs w:val="24"/>
                <w:lang w:eastAsia="en-US"/>
              </w:rPr>
              <w:t xml:space="preserve">       </w:t>
            </w:r>
            <w:r w:rsidRPr="00CC6592">
              <w:rPr>
                <w:b/>
                <w:bCs/>
                <w:i/>
                <w:iCs/>
                <w:sz w:val="24"/>
                <w:szCs w:val="24"/>
                <w:lang w:eastAsia="en-US"/>
              </w:rPr>
              <w:t xml:space="preserve">         </w:t>
            </w:r>
            <w:r>
              <w:rPr>
                <w:b/>
                <w:bCs/>
                <w:sz w:val="24"/>
                <w:szCs w:val="24"/>
              </w:rPr>
              <w:t>Servisné stredisko/strediská s uvedením adresy</w:t>
            </w:r>
            <w:r w:rsidRPr="0080138E">
              <w:rPr>
                <w:b/>
                <w:bCs/>
                <w:sz w:val="24"/>
                <w:szCs w:val="24"/>
              </w:rPr>
              <w:t xml:space="preserve">:          </w:t>
            </w:r>
          </w:p>
        </w:tc>
        <w:tc>
          <w:tcPr>
            <w:tcW w:w="4111" w:type="dxa"/>
          </w:tcPr>
          <w:p w14:paraId="2B5FA802"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r w:rsidR="004413B4" w14:paraId="4A90739C" w14:textId="77777777" w:rsidTr="005105CC">
        <w:tc>
          <w:tcPr>
            <w:tcW w:w="5529" w:type="dxa"/>
          </w:tcPr>
          <w:p w14:paraId="655D3D1E"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r w:rsidRPr="0080138E">
              <w:rPr>
                <w:b/>
                <w:bCs/>
                <w:sz w:val="24"/>
                <w:szCs w:val="24"/>
              </w:rPr>
              <w:t xml:space="preserve">Ste autorizovaný servis? </w:t>
            </w:r>
          </w:p>
          <w:p w14:paraId="44FE8A5B" w14:textId="77777777" w:rsidR="004413B4" w:rsidRPr="00E50D81" w:rsidRDefault="004413B4" w:rsidP="005105CC">
            <w:pPr>
              <w:widowControl w:val="0"/>
              <w:tabs>
                <w:tab w:val="left" w:pos="1095"/>
              </w:tabs>
              <w:autoSpaceDE w:val="0"/>
              <w:autoSpaceDN w:val="0"/>
              <w:spacing w:before="3" w:line="276" w:lineRule="auto"/>
              <w:ind w:right="74"/>
              <w:jc w:val="both"/>
              <w:rPr>
                <w:i/>
                <w:iCs/>
                <w:sz w:val="22"/>
                <w:szCs w:val="22"/>
              </w:rPr>
            </w:pPr>
            <w:r w:rsidRPr="00E50D81">
              <w:rPr>
                <w:i/>
                <w:iCs/>
                <w:sz w:val="22"/>
                <w:szCs w:val="22"/>
                <w:highlight w:val="yellow"/>
              </w:rPr>
              <w:t>(ak áno, predložte v ponuke potvrdenie o autorizácii / výhradnom alebo generálnom zastúpení)</w:t>
            </w:r>
          </w:p>
        </w:tc>
        <w:tc>
          <w:tcPr>
            <w:tcW w:w="4111" w:type="dxa"/>
          </w:tcPr>
          <w:p w14:paraId="740E9275"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6E1584B1" w14:textId="77777777" w:rsidR="004413B4" w:rsidRDefault="004413B4" w:rsidP="005105CC">
            <w:pPr>
              <w:widowControl w:val="0"/>
              <w:tabs>
                <w:tab w:val="left" w:pos="1095"/>
              </w:tabs>
              <w:autoSpaceDE w:val="0"/>
              <w:autoSpaceDN w:val="0"/>
              <w:spacing w:before="3" w:line="276" w:lineRule="auto"/>
              <w:ind w:right="74"/>
              <w:jc w:val="center"/>
              <w:rPr>
                <w:b/>
                <w:bCs/>
                <w:sz w:val="24"/>
                <w:szCs w:val="24"/>
              </w:rPr>
            </w:pPr>
            <w:r w:rsidRPr="0080138E">
              <w:rPr>
                <w:sz w:val="24"/>
                <w:szCs w:val="24"/>
              </w:rPr>
              <w:t xml:space="preserve">áno </w:t>
            </w:r>
            <w:sdt>
              <w:sdtPr>
                <w:rPr>
                  <w:rFonts w:ascii="Segoe UI Symbol" w:eastAsia="MS Gothic" w:hAnsi="Segoe UI Symbol" w:cs="Segoe UI Symbol"/>
                  <w:sz w:val="24"/>
                  <w:szCs w:val="24"/>
                </w:rPr>
                <w:id w:val="-1940673595"/>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r w:rsidRPr="0080138E">
              <w:rPr>
                <w:sz w:val="24"/>
                <w:szCs w:val="24"/>
              </w:rPr>
              <w:t xml:space="preserve"> / nie </w:t>
            </w:r>
            <w:sdt>
              <w:sdtPr>
                <w:rPr>
                  <w:rFonts w:ascii="Segoe UI Symbol" w:eastAsia="MS Gothic" w:hAnsi="Segoe UI Symbol" w:cs="Segoe UI Symbol"/>
                  <w:sz w:val="24"/>
                  <w:szCs w:val="24"/>
                </w:rPr>
                <w:id w:val="401645300"/>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p>
        </w:tc>
      </w:tr>
      <w:tr w:rsidR="004413B4" w14:paraId="6DE0FF5A" w14:textId="77777777" w:rsidTr="005105CC">
        <w:tc>
          <w:tcPr>
            <w:tcW w:w="5529" w:type="dxa"/>
          </w:tcPr>
          <w:p w14:paraId="22B00483" w14:textId="77777777" w:rsidR="004413B4" w:rsidRPr="0080138E" w:rsidRDefault="004413B4" w:rsidP="005105CC">
            <w:pPr>
              <w:widowControl w:val="0"/>
              <w:tabs>
                <w:tab w:val="left" w:pos="1095"/>
              </w:tabs>
              <w:autoSpaceDE w:val="0"/>
              <w:autoSpaceDN w:val="0"/>
              <w:spacing w:before="3" w:line="276" w:lineRule="auto"/>
              <w:ind w:right="74"/>
              <w:jc w:val="both"/>
              <w:rPr>
                <w:b/>
                <w:bCs/>
                <w:sz w:val="24"/>
                <w:szCs w:val="24"/>
              </w:rPr>
            </w:pPr>
            <w:r>
              <w:rPr>
                <w:b/>
                <w:bCs/>
                <w:sz w:val="24"/>
                <w:szCs w:val="24"/>
              </w:rPr>
              <w:t>Zodpovedné osoby s uvedením kontaktných údajov:</w:t>
            </w:r>
          </w:p>
        </w:tc>
        <w:tc>
          <w:tcPr>
            <w:tcW w:w="4111" w:type="dxa"/>
          </w:tcPr>
          <w:p w14:paraId="55A9CB16"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r w:rsidR="004413B4" w14:paraId="556E039D" w14:textId="77777777" w:rsidTr="005105CC">
        <w:tc>
          <w:tcPr>
            <w:tcW w:w="5529" w:type="dxa"/>
          </w:tcPr>
          <w:p w14:paraId="6BB12344" w14:textId="77777777" w:rsidR="004413B4" w:rsidRPr="0080138E" w:rsidRDefault="004413B4" w:rsidP="005105CC">
            <w:pPr>
              <w:widowControl w:val="0"/>
              <w:tabs>
                <w:tab w:val="left" w:pos="1095"/>
              </w:tabs>
              <w:autoSpaceDE w:val="0"/>
              <w:autoSpaceDN w:val="0"/>
              <w:spacing w:before="3" w:line="276" w:lineRule="auto"/>
              <w:ind w:right="74"/>
              <w:jc w:val="both"/>
              <w:rPr>
                <w:b/>
                <w:bCs/>
                <w:sz w:val="24"/>
                <w:szCs w:val="24"/>
              </w:rPr>
            </w:pPr>
            <w:r>
              <w:rPr>
                <w:b/>
                <w:bCs/>
                <w:sz w:val="24"/>
                <w:szCs w:val="24"/>
              </w:rPr>
              <w:t>Spôsob preukazovania cien náhradných dielov odporúčané výrobcami/importérmi z oficiálnych cenníkov – popis systému</w:t>
            </w:r>
          </w:p>
        </w:tc>
        <w:tc>
          <w:tcPr>
            <w:tcW w:w="4111" w:type="dxa"/>
          </w:tcPr>
          <w:p w14:paraId="05A2E669"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r w:rsidR="004413B4" w14:paraId="24FE0245" w14:textId="77777777" w:rsidTr="005105CC">
        <w:tc>
          <w:tcPr>
            <w:tcW w:w="5529" w:type="dxa"/>
          </w:tcPr>
          <w:p w14:paraId="788D8416" w14:textId="77777777" w:rsidR="004413B4" w:rsidRPr="00E50D81" w:rsidRDefault="004413B4" w:rsidP="005105CC">
            <w:pPr>
              <w:pStyle w:val="Odsekzoznamu"/>
              <w:spacing w:line="271" w:lineRule="auto"/>
              <w:ind w:left="38"/>
              <w:jc w:val="both"/>
              <w:rPr>
                <w:i/>
                <w:iCs/>
                <w:sz w:val="24"/>
                <w:szCs w:val="24"/>
                <w:highlight w:val="yellow"/>
              </w:rPr>
            </w:pPr>
            <w:r w:rsidRPr="003516CF">
              <w:rPr>
                <w:b/>
                <w:bCs/>
                <w:sz w:val="24"/>
                <w:szCs w:val="24"/>
              </w:rPr>
              <w:t>Je Vaše servisné stredisko/strediská v maximálnej akceptovateľnej vzdialenosti</w:t>
            </w:r>
            <w:r>
              <w:rPr>
                <w:sz w:val="24"/>
                <w:szCs w:val="24"/>
              </w:rPr>
              <w:t xml:space="preserve"> do 230 km od sídla verejného obstarávateľa na </w:t>
            </w:r>
            <w:proofErr w:type="spellStart"/>
            <w:r>
              <w:rPr>
                <w:sz w:val="24"/>
                <w:szCs w:val="24"/>
              </w:rPr>
              <w:t>Ivánskej</w:t>
            </w:r>
            <w:proofErr w:type="spellEnd"/>
            <w:r>
              <w:rPr>
                <w:sz w:val="24"/>
                <w:szCs w:val="24"/>
              </w:rPr>
              <w:t xml:space="preserve"> ceste v Bratislave podľa googlemaps.com pre cestu tam a 230 km pre cestu späť (230 km + 230 km)? </w:t>
            </w:r>
            <w:r w:rsidRPr="00E50D81">
              <w:rPr>
                <w:i/>
                <w:iCs/>
                <w:sz w:val="24"/>
                <w:szCs w:val="24"/>
                <w:highlight w:val="yellow"/>
              </w:rPr>
              <w:t xml:space="preserve">Predložte v ponuke </w:t>
            </w:r>
            <w:proofErr w:type="spellStart"/>
            <w:r w:rsidRPr="00E50D81">
              <w:rPr>
                <w:i/>
                <w:iCs/>
                <w:sz w:val="24"/>
                <w:szCs w:val="24"/>
                <w:highlight w:val="yellow"/>
              </w:rPr>
              <w:t>printscreen</w:t>
            </w:r>
            <w:proofErr w:type="spellEnd"/>
            <w:r w:rsidRPr="00E50D81">
              <w:rPr>
                <w:i/>
                <w:iCs/>
                <w:sz w:val="24"/>
                <w:szCs w:val="24"/>
                <w:highlight w:val="yellow"/>
              </w:rPr>
              <w:t xml:space="preserve"> z googlemaps.com</w:t>
            </w:r>
          </w:p>
          <w:p w14:paraId="681128F7" w14:textId="77777777" w:rsidR="004413B4" w:rsidRPr="006B3B86" w:rsidRDefault="004413B4" w:rsidP="005105CC">
            <w:pPr>
              <w:pStyle w:val="Odsekzoznamu"/>
              <w:spacing w:line="271" w:lineRule="auto"/>
              <w:ind w:left="38"/>
              <w:jc w:val="both"/>
              <w:rPr>
                <w:i/>
                <w:iCs/>
                <w:sz w:val="22"/>
                <w:szCs w:val="22"/>
                <w:highlight w:val="yellow"/>
              </w:rPr>
            </w:pPr>
            <w:r w:rsidRPr="006B3B86">
              <w:rPr>
                <w:i/>
                <w:iCs/>
                <w:sz w:val="22"/>
                <w:szCs w:val="22"/>
              </w:rPr>
              <w:t xml:space="preserve">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 </w:t>
            </w:r>
          </w:p>
          <w:p w14:paraId="755D7800" w14:textId="77777777" w:rsidR="004413B4" w:rsidRPr="0080138E" w:rsidRDefault="004413B4" w:rsidP="005105CC">
            <w:pPr>
              <w:pStyle w:val="Odsekzoznamu"/>
              <w:spacing w:line="271" w:lineRule="auto"/>
              <w:ind w:left="38"/>
              <w:jc w:val="both"/>
              <w:rPr>
                <w:b/>
                <w:bCs/>
                <w:sz w:val="24"/>
                <w:szCs w:val="24"/>
              </w:rPr>
            </w:pPr>
            <w:r w:rsidRPr="00AB58DA">
              <w:rPr>
                <w:i/>
                <w:iCs/>
                <w:color w:val="000000"/>
                <w:sz w:val="22"/>
                <w:szCs w:val="22"/>
              </w:rPr>
              <w:t xml:space="preserve">Pri posudzovaní tejto požiadavky bude rozhodujúci súčet oboch vzdialenosti / tam a späť/, ktorý nemôže byť viac ako </w:t>
            </w:r>
            <w:r>
              <w:rPr>
                <w:i/>
                <w:iCs/>
                <w:color w:val="000000"/>
                <w:sz w:val="22"/>
                <w:szCs w:val="22"/>
              </w:rPr>
              <w:t>460</w:t>
            </w:r>
            <w:r w:rsidRPr="00AB58DA">
              <w:rPr>
                <w:i/>
                <w:iCs/>
                <w:color w:val="000000"/>
                <w:sz w:val="22"/>
                <w:szCs w:val="22"/>
              </w:rPr>
              <w:t xml:space="preserve"> km, tzn. pokiaľ by vzdialenosť cesty tam alebo cesty späť bola väčšia ako </w:t>
            </w:r>
            <w:r>
              <w:rPr>
                <w:i/>
                <w:iCs/>
                <w:color w:val="000000"/>
                <w:sz w:val="22"/>
                <w:szCs w:val="22"/>
              </w:rPr>
              <w:t>2</w:t>
            </w:r>
            <w:r w:rsidRPr="00AB58DA">
              <w:rPr>
                <w:i/>
                <w:iCs/>
                <w:color w:val="000000"/>
                <w:sz w:val="22"/>
                <w:szCs w:val="22"/>
              </w:rPr>
              <w:t xml:space="preserve">30 km avšak súčet cesty tam a cesty späť bude do </w:t>
            </w:r>
            <w:r>
              <w:rPr>
                <w:i/>
                <w:iCs/>
                <w:color w:val="000000"/>
                <w:sz w:val="22"/>
                <w:szCs w:val="22"/>
              </w:rPr>
              <w:t>4</w:t>
            </w:r>
            <w:r w:rsidRPr="00AB58DA">
              <w:rPr>
                <w:i/>
                <w:iCs/>
                <w:color w:val="000000"/>
                <w:sz w:val="22"/>
                <w:szCs w:val="22"/>
              </w:rPr>
              <w:t>60 km, takáto vzdialenosť bude akceptovaná.</w:t>
            </w:r>
          </w:p>
        </w:tc>
        <w:tc>
          <w:tcPr>
            <w:tcW w:w="4111" w:type="dxa"/>
          </w:tcPr>
          <w:p w14:paraId="1DD183E6"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09BDD79D"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53055955"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0F40EDAB"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48EA8027"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6743397F"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1901BB78"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7281A782" w14:textId="77777777" w:rsidR="004413B4" w:rsidRDefault="004413B4" w:rsidP="005105CC">
            <w:pPr>
              <w:widowControl w:val="0"/>
              <w:tabs>
                <w:tab w:val="left" w:pos="1095"/>
              </w:tabs>
              <w:autoSpaceDE w:val="0"/>
              <w:autoSpaceDN w:val="0"/>
              <w:spacing w:before="3" w:line="276" w:lineRule="auto"/>
              <w:ind w:right="74"/>
              <w:jc w:val="center"/>
              <w:rPr>
                <w:b/>
                <w:bCs/>
                <w:sz w:val="24"/>
                <w:szCs w:val="24"/>
              </w:rPr>
            </w:pPr>
            <w:r w:rsidRPr="0080138E">
              <w:rPr>
                <w:sz w:val="24"/>
                <w:szCs w:val="24"/>
              </w:rPr>
              <w:t xml:space="preserve">áno </w:t>
            </w:r>
            <w:sdt>
              <w:sdtPr>
                <w:rPr>
                  <w:rFonts w:ascii="Segoe UI Symbol" w:eastAsia="MS Gothic" w:hAnsi="Segoe UI Symbol" w:cs="Segoe UI Symbol"/>
                  <w:sz w:val="24"/>
                  <w:szCs w:val="24"/>
                </w:rPr>
                <w:id w:val="1535459999"/>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r w:rsidRPr="0080138E">
              <w:rPr>
                <w:sz w:val="24"/>
                <w:szCs w:val="24"/>
              </w:rPr>
              <w:t xml:space="preserve"> / nie </w:t>
            </w:r>
            <w:sdt>
              <w:sdtPr>
                <w:rPr>
                  <w:rFonts w:ascii="Segoe UI Symbol" w:eastAsia="MS Gothic" w:hAnsi="Segoe UI Symbol" w:cs="Segoe UI Symbol"/>
                  <w:sz w:val="24"/>
                  <w:szCs w:val="24"/>
                </w:rPr>
                <w:id w:val="385157509"/>
                <w14:checkbox>
                  <w14:checked w14:val="0"/>
                  <w14:checkedState w14:val="2612" w14:font="MS Gothic"/>
                  <w14:uncheckedState w14:val="2610" w14:font="MS Gothic"/>
                </w14:checkbox>
              </w:sdtPr>
              <w:sdtContent>
                <w:r w:rsidRPr="0080138E">
                  <w:rPr>
                    <w:rFonts w:ascii="Segoe UI Symbol" w:eastAsia="MS Gothic" w:hAnsi="Segoe UI Symbol" w:cs="Segoe UI Symbol"/>
                    <w:sz w:val="24"/>
                    <w:szCs w:val="24"/>
                  </w:rPr>
                  <w:t>☐</w:t>
                </w:r>
              </w:sdtContent>
            </w:sdt>
          </w:p>
          <w:p w14:paraId="730419EA"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7F63113A"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1698DB94"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012C79D6"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224ABBA5"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p w14:paraId="280D6590" w14:textId="77777777" w:rsidR="004413B4" w:rsidRDefault="004413B4" w:rsidP="005105CC">
            <w:pPr>
              <w:widowControl w:val="0"/>
              <w:tabs>
                <w:tab w:val="left" w:pos="1095"/>
              </w:tabs>
              <w:autoSpaceDE w:val="0"/>
              <w:autoSpaceDN w:val="0"/>
              <w:spacing w:before="3" w:line="276" w:lineRule="auto"/>
              <w:ind w:right="74"/>
              <w:jc w:val="both"/>
              <w:rPr>
                <w:b/>
                <w:bCs/>
                <w:sz w:val="24"/>
                <w:szCs w:val="24"/>
              </w:rPr>
            </w:pPr>
          </w:p>
        </w:tc>
      </w:tr>
    </w:tbl>
    <w:p w14:paraId="3FA9CEB2" w14:textId="77777777" w:rsidR="004413B4" w:rsidRPr="0080138E" w:rsidRDefault="004413B4" w:rsidP="004413B4">
      <w:pPr>
        <w:spacing w:line="271" w:lineRule="auto"/>
        <w:rPr>
          <w:rFonts w:ascii="Times New Roman" w:hAnsi="Times New Roman"/>
          <w:sz w:val="24"/>
          <w:szCs w:val="24"/>
        </w:rPr>
      </w:pPr>
      <w:r w:rsidRPr="0080138E">
        <w:rPr>
          <w:rFonts w:ascii="Times New Roman" w:hAnsi="Times New Roman"/>
          <w:b/>
          <w:bCs/>
          <w:sz w:val="24"/>
          <w:szCs w:val="24"/>
        </w:rPr>
        <w:t xml:space="preserve">                                                         </w:t>
      </w:r>
    </w:p>
    <w:tbl>
      <w:tblPr>
        <w:tblStyle w:val="Mriekatabuky"/>
        <w:tblW w:w="9640" w:type="dxa"/>
        <w:tblInd w:w="-289" w:type="dxa"/>
        <w:tblLook w:val="04A0" w:firstRow="1" w:lastRow="0" w:firstColumn="1" w:lastColumn="0" w:noHBand="0" w:noVBand="1"/>
      </w:tblPr>
      <w:tblGrid>
        <w:gridCol w:w="5529"/>
        <w:gridCol w:w="2126"/>
        <w:gridCol w:w="1985"/>
      </w:tblGrid>
      <w:tr w:rsidR="004413B4" w:rsidRPr="0080138E" w14:paraId="11E07ABC" w14:textId="77777777" w:rsidTr="005105CC">
        <w:trPr>
          <w:trHeight w:val="680"/>
        </w:trPr>
        <w:tc>
          <w:tcPr>
            <w:tcW w:w="5529" w:type="dxa"/>
            <w:tcBorders>
              <w:bottom w:val="single" w:sz="4" w:space="0" w:color="000000"/>
            </w:tcBorders>
            <w:shd w:val="clear" w:color="auto" w:fill="BFBFBF" w:themeFill="background1" w:themeFillShade="BF"/>
            <w:vAlign w:val="center"/>
          </w:tcPr>
          <w:p w14:paraId="706B58A4" w14:textId="77777777" w:rsidR="004413B4" w:rsidRPr="0080138E" w:rsidRDefault="004413B4" w:rsidP="005105CC">
            <w:pPr>
              <w:spacing w:line="271" w:lineRule="auto"/>
              <w:jc w:val="center"/>
              <w:rPr>
                <w:b/>
                <w:bCs/>
                <w:sz w:val="24"/>
                <w:szCs w:val="24"/>
              </w:rPr>
            </w:pPr>
            <w:r w:rsidRPr="0080138E">
              <w:rPr>
                <w:b/>
                <w:bCs/>
                <w:sz w:val="24"/>
                <w:szCs w:val="24"/>
              </w:rPr>
              <w:t>Požiadavka verejného obstarávateľa/objednávateľa</w:t>
            </w:r>
          </w:p>
        </w:tc>
        <w:tc>
          <w:tcPr>
            <w:tcW w:w="2126" w:type="dxa"/>
            <w:tcBorders>
              <w:bottom w:val="single" w:sz="4" w:space="0" w:color="000000"/>
            </w:tcBorders>
            <w:shd w:val="clear" w:color="auto" w:fill="BFBFBF" w:themeFill="background1" w:themeFillShade="BF"/>
            <w:vAlign w:val="center"/>
          </w:tcPr>
          <w:p w14:paraId="61348928" w14:textId="77777777" w:rsidR="004413B4" w:rsidRPr="0080138E" w:rsidRDefault="004413B4" w:rsidP="005105CC">
            <w:pPr>
              <w:spacing w:line="271" w:lineRule="auto"/>
              <w:jc w:val="center"/>
              <w:rPr>
                <w:b/>
                <w:bCs/>
                <w:sz w:val="24"/>
                <w:szCs w:val="24"/>
              </w:rPr>
            </w:pPr>
            <w:r>
              <w:rPr>
                <w:b/>
                <w:bCs/>
                <w:sz w:val="24"/>
                <w:szCs w:val="24"/>
              </w:rPr>
              <w:t>Názov zariadenia, typ, nosnosť</w:t>
            </w:r>
          </w:p>
        </w:tc>
        <w:tc>
          <w:tcPr>
            <w:tcW w:w="1985" w:type="dxa"/>
            <w:tcBorders>
              <w:bottom w:val="single" w:sz="4" w:space="0" w:color="000000"/>
            </w:tcBorders>
            <w:shd w:val="clear" w:color="auto" w:fill="BFBFBF" w:themeFill="background1" w:themeFillShade="BF"/>
            <w:vAlign w:val="center"/>
          </w:tcPr>
          <w:p w14:paraId="377EADDB" w14:textId="77777777" w:rsidR="004413B4" w:rsidRPr="0080138E" w:rsidRDefault="004413B4" w:rsidP="005105CC">
            <w:pPr>
              <w:spacing w:line="271" w:lineRule="auto"/>
              <w:jc w:val="center"/>
              <w:rPr>
                <w:b/>
                <w:bCs/>
                <w:sz w:val="24"/>
                <w:szCs w:val="24"/>
                <w:vertAlign w:val="superscript"/>
              </w:rPr>
            </w:pPr>
            <w:r w:rsidRPr="0080138E">
              <w:rPr>
                <w:b/>
                <w:bCs/>
                <w:sz w:val="24"/>
                <w:szCs w:val="24"/>
              </w:rPr>
              <w:t>Prístup k požadovaným zariadeniam</w:t>
            </w:r>
            <w:r w:rsidRPr="0080138E">
              <w:rPr>
                <w:b/>
                <w:bCs/>
                <w:sz w:val="24"/>
                <w:szCs w:val="24"/>
                <w:vertAlign w:val="superscript"/>
              </w:rPr>
              <w:t>1</w:t>
            </w:r>
          </w:p>
        </w:tc>
      </w:tr>
      <w:tr w:rsidR="004413B4" w:rsidRPr="0080138E" w14:paraId="0698E960" w14:textId="77777777" w:rsidTr="005105CC">
        <w:trPr>
          <w:trHeight w:val="616"/>
        </w:trPr>
        <w:tc>
          <w:tcPr>
            <w:tcW w:w="5529" w:type="dxa"/>
            <w:vAlign w:val="center"/>
          </w:tcPr>
          <w:p w14:paraId="6BD13F68" w14:textId="77777777" w:rsidR="004413B4" w:rsidRPr="0080138E" w:rsidRDefault="004413B4" w:rsidP="005105CC">
            <w:pPr>
              <w:pStyle w:val="Default"/>
              <w:jc w:val="both"/>
              <w:rPr>
                <w:rFonts w:ascii="Times New Roman" w:hAnsi="Times New Roman" w:cs="Times New Roman"/>
                <w:b/>
                <w:bCs/>
              </w:rPr>
            </w:pPr>
            <w:r w:rsidRPr="0080138E">
              <w:rPr>
                <w:rFonts w:ascii="Times New Roman" w:hAnsi="Times New Roman" w:cs="Times New Roman"/>
              </w:rPr>
              <w:t>Zariadenie na demontáž nadstavby z podvozku vozidla</w:t>
            </w:r>
            <w:r>
              <w:rPr>
                <w:rFonts w:ascii="Times New Roman" w:hAnsi="Times New Roman" w:cs="Times New Roman"/>
              </w:rPr>
              <w:t xml:space="preserve"> min. nosnosť 5000 kg</w:t>
            </w:r>
          </w:p>
        </w:tc>
        <w:tc>
          <w:tcPr>
            <w:tcW w:w="2126" w:type="dxa"/>
            <w:vAlign w:val="center"/>
          </w:tcPr>
          <w:p w14:paraId="557A7310" w14:textId="77777777" w:rsidR="004413B4" w:rsidRPr="0080138E" w:rsidRDefault="004413B4" w:rsidP="005105CC">
            <w:pPr>
              <w:spacing w:line="271" w:lineRule="auto"/>
              <w:jc w:val="center"/>
              <w:rPr>
                <w:b/>
                <w:bCs/>
                <w:sz w:val="24"/>
                <w:szCs w:val="24"/>
              </w:rPr>
            </w:pPr>
          </w:p>
        </w:tc>
        <w:tc>
          <w:tcPr>
            <w:tcW w:w="1985" w:type="dxa"/>
            <w:vAlign w:val="center"/>
          </w:tcPr>
          <w:p w14:paraId="559D176F" w14:textId="77777777" w:rsidR="004413B4" w:rsidRPr="0080138E" w:rsidRDefault="004413B4" w:rsidP="005105CC">
            <w:pPr>
              <w:spacing w:line="271" w:lineRule="auto"/>
              <w:jc w:val="center"/>
              <w:rPr>
                <w:b/>
                <w:bCs/>
                <w:sz w:val="24"/>
                <w:szCs w:val="24"/>
              </w:rPr>
            </w:pPr>
          </w:p>
        </w:tc>
      </w:tr>
      <w:tr w:rsidR="004413B4" w:rsidRPr="0080138E" w14:paraId="369A4CA7" w14:textId="77777777" w:rsidTr="005105CC">
        <w:trPr>
          <w:trHeight w:val="616"/>
        </w:trPr>
        <w:tc>
          <w:tcPr>
            <w:tcW w:w="5529" w:type="dxa"/>
            <w:vAlign w:val="center"/>
          </w:tcPr>
          <w:p w14:paraId="333DB881" w14:textId="77777777" w:rsidR="004413B4" w:rsidRPr="0080138E" w:rsidRDefault="004413B4" w:rsidP="005105CC">
            <w:pPr>
              <w:spacing w:line="271" w:lineRule="auto"/>
              <w:jc w:val="both"/>
              <w:rPr>
                <w:sz w:val="24"/>
                <w:szCs w:val="24"/>
              </w:rPr>
            </w:pPr>
            <w:r w:rsidRPr="0080138E">
              <w:rPr>
                <w:sz w:val="24"/>
                <w:szCs w:val="24"/>
              </w:rPr>
              <w:lastRenderedPageBreak/>
              <w:t>Špeciálne náradie na opravy nadstavieb prislúchajúce k jednotlivým typom nadstavieb</w:t>
            </w:r>
          </w:p>
        </w:tc>
        <w:tc>
          <w:tcPr>
            <w:tcW w:w="2126" w:type="dxa"/>
            <w:vAlign w:val="center"/>
          </w:tcPr>
          <w:p w14:paraId="61DC0248" w14:textId="77777777" w:rsidR="004413B4" w:rsidRPr="0080138E" w:rsidRDefault="004413B4" w:rsidP="005105CC">
            <w:pPr>
              <w:spacing w:line="271" w:lineRule="auto"/>
              <w:jc w:val="center"/>
              <w:rPr>
                <w:b/>
                <w:bCs/>
                <w:sz w:val="24"/>
                <w:szCs w:val="24"/>
              </w:rPr>
            </w:pPr>
          </w:p>
        </w:tc>
        <w:tc>
          <w:tcPr>
            <w:tcW w:w="1985" w:type="dxa"/>
            <w:vAlign w:val="center"/>
          </w:tcPr>
          <w:p w14:paraId="505060B1" w14:textId="77777777" w:rsidR="004413B4" w:rsidRPr="0080138E" w:rsidRDefault="004413B4" w:rsidP="005105CC">
            <w:pPr>
              <w:spacing w:line="271" w:lineRule="auto"/>
              <w:jc w:val="center"/>
              <w:rPr>
                <w:b/>
                <w:bCs/>
                <w:sz w:val="24"/>
                <w:szCs w:val="24"/>
              </w:rPr>
            </w:pPr>
          </w:p>
        </w:tc>
      </w:tr>
      <w:tr w:rsidR="004413B4" w:rsidRPr="0080138E" w14:paraId="0D7DA6B7" w14:textId="77777777" w:rsidTr="005105CC">
        <w:trPr>
          <w:trHeight w:val="616"/>
        </w:trPr>
        <w:tc>
          <w:tcPr>
            <w:tcW w:w="5529" w:type="dxa"/>
            <w:vAlign w:val="center"/>
          </w:tcPr>
          <w:p w14:paraId="587B8127" w14:textId="77777777" w:rsidR="004413B4" w:rsidRPr="0080138E" w:rsidRDefault="004413B4" w:rsidP="005105CC">
            <w:pPr>
              <w:spacing w:line="271" w:lineRule="auto"/>
              <w:jc w:val="both"/>
              <w:rPr>
                <w:sz w:val="24"/>
                <w:szCs w:val="24"/>
              </w:rPr>
            </w:pPr>
            <w:r w:rsidRPr="0080138E">
              <w:rPr>
                <w:sz w:val="24"/>
                <w:szCs w:val="24"/>
              </w:rPr>
              <w:t>Zariadenie na viacbodové uchytenie nadstavby, pre demontáž a montáž nadstavby a prípravok na zaistenie samovoľného pretočenia nadstavby</w:t>
            </w:r>
          </w:p>
        </w:tc>
        <w:tc>
          <w:tcPr>
            <w:tcW w:w="2126" w:type="dxa"/>
            <w:vAlign w:val="center"/>
          </w:tcPr>
          <w:p w14:paraId="151690E2" w14:textId="77777777" w:rsidR="004413B4" w:rsidRPr="0080138E" w:rsidRDefault="004413B4" w:rsidP="005105CC">
            <w:pPr>
              <w:spacing w:line="271" w:lineRule="auto"/>
              <w:jc w:val="center"/>
              <w:rPr>
                <w:b/>
                <w:bCs/>
                <w:sz w:val="24"/>
                <w:szCs w:val="24"/>
              </w:rPr>
            </w:pPr>
          </w:p>
        </w:tc>
        <w:tc>
          <w:tcPr>
            <w:tcW w:w="1985" w:type="dxa"/>
            <w:vAlign w:val="center"/>
          </w:tcPr>
          <w:p w14:paraId="1DC0EE2B" w14:textId="77777777" w:rsidR="004413B4" w:rsidRPr="0080138E" w:rsidRDefault="004413B4" w:rsidP="005105CC">
            <w:pPr>
              <w:spacing w:line="271" w:lineRule="auto"/>
              <w:jc w:val="center"/>
              <w:rPr>
                <w:b/>
                <w:bCs/>
                <w:sz w:val="24"/>
                <w:szCs w:val="24"/>
              </w:rPr>
            </w:pPr>
          </w:p>
        </w:tc>
      </w:tr>
    </w:tbl>
    <w:p w14:paraId="28716BB6" w14:textId="77777777" w:rsidR="004413B4" w:rsidRPr="000808F2" w:rsidRDefault="004413B4" w:rsidP="004413B4">
      <w:pPr>
        <w:spacing w:line="271" w:lineRule="auto"/>
        <w:jc w:val="both"/>
        <w:rPr>
          <w:rFonts w:ascii="Times New Roman" w:hAnsi="Times New Roman"/>
          <w:i/>
          <w:iCs/>
        </w:rPr>
      </w:pPr>
      <w:r w:rsidRPr="000808F2">
        <w:rPr>
          <w:rFonts w:ascii="Times New Roman" w:hAnsi="Times New Roman"/>
          <w:i/>
          <w:iCs/>
          <w:vertAlign w:val="superscript"/>
        </w:rPr>
        <w:t>1</w:t>
      </w:r>
      <w:r w:rsidRPr="000808F2">
        <w:rPr>
          <w:rFonts w:ascii="Times New Roman" w:hAnsi="Times New Roman"/>
          <w:i/>
          <w:iCs/>
        </w:rPr>
        <w:t>vo vlastníctve, v prenájme; ak subdodávateľsky tak uviesť subdodávateľa do Prílohy č. 4 k Rámcovej zmluve o dielo: Zoznam subdodávateľov</w:t>
      </w:r>
    </w:p>
    <w:p w14:paraId="223DE58F" w14:textId="77777777" w:rsidR="004413B4" w:rsidRDefault="004413B4" w:rsidP="004413B4">
      <w:pPr>
        <w:spacing w:line="271" w:lineRule="auto"/>
        <w:jc w:val="both"/>
        <w:rPr>
          <w:rFonts w:ascii="Times New Roman" w:hAnsi="Times New Roman"/>
          <w:sz w:val="24"/>
          <w:szCs w:val="24"/>
        </w:rPr>
      </w:pPr>
    </w:p>
    <w:p w14:paraId="3B9C5A85" w14:textId="77777777" w:rsidR="004413B4" w:rsidRPr="0080138E" w:rsidRDefault="004413B4" w:rsidP="004413B4">
      <w:pPr>
        <w:spacing w:line="271" w:lineRule="auto"/>
        <w:jc w:val="both"/>
        <w:rPr>
          <w:rFonts w:ascii="Times New Roman" w:hAnsi="Times New Roman"/>
          <w:sz w:val="24"/>
          <w:szCs w:val="24"/>
        </w:rPr>
      </w:pPr>
    </w:p>
    <w:p w14:paraId="7849634D"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xml:space="preserve">V ................................., dňa .................... </w:t>
      </w:r>
    </w:p>
    <w:p w14:paraId="327369A6"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xml:space="preserve">                                                                                </w:t>
      </w:r>
    </w:p>
    <w:p w14:paraId="10A8D5B5" w14:textId="77777777" w:rsidR="004413B4" w:rsidRPr="0080138E" w:rsidRDefault="004413B4" w:rsidP="004413B4">
      <w:pPr>
        <w:spacing w:line="271" w:lineRule="auto"/>
        <w:jc w:val="both"/>
        <w:rPr>
          <w:rFonts w:ascii="Times New Roman" w:hAnsi="Times New Roman"/>
          <w:sz w:val="24"/>
          <w:szCs w:val="24"/>
        </w:rPr>
      </w:pPr>
    </w:p>
    <w:p w14:paraId="381B3069" w14:textId="4098CC3F"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ab/>
      </w:r>
      <w:r w:rsidRPr="0080138E">
        <w:rPr>
          <w:rFonts w:ascii="Times New Roman" w:hAnsi="Times New Roman"/>
          <w:sz w:val="24"/>
          <w:szCs w:val="24"/>
        </w:rPr>
        <w:tab/>
      </w:r>
      <w:r w:rsidRPr="0080138E">
        <w:rPr>
          <w:rFonts w:ascii="Times New Roman" w:hAnsi="Times New Roman"/>
          <w:sz w:val="24"/>
          <w:szCs w:val="24"/>
        </w:rPr>
        <w:tab/>
      </w:r>
      <w:r w:rsidR="00833DB5">
        <w:rPr>
          <w:rFonts w:ascii="Times New Roman" w:hAnsi="Times New Roman"/>
          <w:sz w:val="24"/>
          <w:szCs w:val="24"/>
        </w:rPr>
        <w:tab/>
      </w:r>
      <w:r w:rsidR="00833DB5">
        <w:rPr>
          <w:rFonts w:ascii="Times New Roman" w:hAnsi="Times New Roman"/>
          <w:sz w:val="24"/>
          <w:szCs w:val="24"/>
        </w:rPr>
        <w:tab/>
      </w:r>
      <w:r w:rsidR="00833DB5">
        <w:rPr>
          <w:rFonts w:ascii="Times New Roman" w:hAnsi="Times New Roman"/>
          <w:sz w:val="24"/>
          <w:szCs w:val="24"/>
        </w:rPr>
        <w:tab/>
      </w:r>
      <w:r w:rsidRPr="0080138E">
        <w:rPr>
          <w:rFonts w:ascii="Times New Roman" w:hAnsi="Times New Roman"/>
          <w:sz w:val="24"/>
          <w:szCs w:val="24"/>
        </w:rPr>
        <w:t xml:space="preserve">......................................................................... </w:t>
      </w:r>
    </w:p>
    <w:p w14:paraId="061CF3B4" w14:textId="77777777" w:rsidR="004413B4" w:rsidRPr="0080138E" w:rsidRDefault="004413B4" w:rsidP="004413B4">
      <w:pPr>
        <w:spacing w:line="271" w:lineRule="auto"/>
        <w:rPr>
          <w:rFonts w:ascii="Times New Roman" w:hAnsi="Times New Roman"/>
          <w:sz w:val="24"/>
          <w:szCs w:val="24"/>
        </w:rPr>
      </w:pPr>
      <w:r w:rsidRPr="0080138E">
        <w:rPr>
          <w:rFonts w:ascii="Times New Roman" w:hAnsi="Times New Roman"/>
          <w:sz w:val="24"/>
          <w:szCs w:val="24"/>
        </w:rPr>
        <w:t xml:space="preserve">                                                                                          meno, priezvisko a podpis* </w:t>
      </w:r>
    </w:p>
    <w:p w14:paraId="1FBE05C7"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xml:space="preserve">                                                                                    oprávnenej osoby konať za uchádzača </w:t>
      </w:r>
    </w:p>
    <w:p w14:paraId="57F05E69" w14:textId="77777777" w:rsidR="004413B4" w:rsidRDefault="004413B4" w:rsidP="004413B4">
      <w:pPr>
        <w:spacing w:line="271" w:lineRule="auto"/>
        <w:jc w:val="both"/>
        <w:rPr>
          <w:rFonts w:ascii="Times New Roman" w:hAnsi="Times New Roman"/>
          <w:sz w:val="24"/>
          <w:szCs w:val="24"/>
        </w:rPr>
      </w:pPr>
    </w:p>
    <w:p w14:paraId="3B62C80C" w14:textId="77777777" w:rsidR="004413B4" w:rsidRDefault="004413B4" w:rsidP="004413B4">
      <w:pPr>
        <w:spacing w:line="271" w:lineRule="auto"/>
        <w:jc w:val="right"/>
        <w:rPr>
          <w:rFonts w:ascii="Times New Roman" w:hAnsi="Times New Roman"/>
          <w:b/>
          <w:bCs/>
          <w:sz w:val="24"/>
          <w:szCs w:val="24"/>
        </w:rPr>
      </w:pPr>
    </w:p>
    <w:p w14:paraId="57A14F65" w14:textId="77777777" w:rsidR="004413B4" w:rsidRDefault="004413B4" w:rsidP="004413B4">
      <w:pPr>
        <w:spacing w:line="271" w:lineRule="auto"/>
        <w:jc w:val="right"/>
        <w:rPr>
          <w:rFonts w:ascii="Times New Roman" w:hAnsi="Times New Roman"/>
          <w:b/>
          <w:bCs/>
          <w:sz w:val="24"/>
          <w:szCs w:val="24"/>
        </w:rPr>
      </w:pPr>
    </w:p>
    <w:p w14:paraId="626FCA21" w14:textId="77777777" w:rsidR="004413B4" w:rsidRDefault="004413B4" w:rsidP="004413B4">
      <w:pPr>
        <w:spacing w:line="271" w:lineRule="auto"/>
        <w:jc w:val="right"/>
        <w:rPr>
          <w:rFonts w:ascii="Times New Roman" w:hAnsi="Times New Roman"/>
          <w:b/>
          <w:bCs/>
          <w:sz w:val="24"/>
          <w:szCs w:val="24"/>
        </w:rPr>
      </w:pPr>
    </w:p>
    <w:p w14:paraId="75AA382A" w14:textId="77777777" w:rsidR="004413B4" w:rsidRDefault="004413B4" w:rsidP="004413B4">
      <w:pPr>
        <w:spacing w:line="271" w:lineRule="auto"/>
        <w:jc w:val="both"/>
        <w:rPr>
          <w:rFonts w:ascii="Times New Roman" w:hAnsi="Times New Roman"/>
          <w:sz w:val="24"/>
          <w:szCs w:val="24"/>
        </w:rPr>
      </w:pPr>
    </w:p>
    <w:p w14:paraId="1E399DD8" w14:textId="77777777" w:rsidR="004413B4" w:rsidRDefault="004413B4" w:rsidP="004413B4">
      <w:pPr>
        <w:spacing w:line="271" w:lineRule="auto"/>
        <w:jc w:val="both"/>
        <w:rPr>
          <w:rFonts w:ascii="Times New Roman" w:hAnsi="Times New Roman"/>
          <w:sz w:val="24"/>
          <w:szCs w:val="24"/>
        </w:rPr>
      </w:pPr>
    </w:p>
    <w:p w14:paraId="2369213E" w14:textId="77777777" w:rsidR="004413B4" w:rsidRDefault="004413B4" w:rsidP="004413B4">
      <w:pPr>
        <w:spacing w:line="271" w:lineRule="auto"/>
        <w:jc w:val="both"/>
        <w:rPr>
          <w:rFonts w:ascii="Times New Roman" w:hAnsi="Times New Roman"/>
          <w:sz w:val="24"/>
          <w:szCs w:val="24"/>
        </w:rPr>
      </w:pPr>
    </w:p>
    <w:p w14:paraId="132CFCBA" w14:textId="77777777" w:rsidR="004413B4" w:rsidRDefault="004413B4" w:rsidP="004413B4">
      <w:pPr>
        <w:spacing w:line="271" w:lineRule="auto"/>
        <w:jc w:val="both"/>
        <w:rPr>
          <w:rFonts w:ascii="Times New Roman" w:hAnsi="Times New Roman"/>
          <w:sz w:val="24"/>
          <w:szCs w:val="24"/>
        </w:rPr>
      </w:pPr>
    </w:p>
    <w:p w14:paraId="3FE81DB3" w14:textId="77777777" w:rsidR="004413B4" w:rsidRDefault="004413B4" w:rsidP="004413B4">
      <w:pPr>
        <w:spacing w:line="271" w:lineRule="auto"/>
        <w:jc w:val="both"/>
        <w:rPr>
          <w:rFonts w:ascii="Times New Roman" w:hAnsi="Times New Roman"/>
          <w:sz w:val="24"/>
          <w:szCs w:val="24"/>
        </w:rPr>
      </w:pPr>
    </w:p>
    <w:p w14:paraId="46C8235C" w14:textId="77777777" w:rsidR="004413B4" w:rsidRDefault="004413B4" w:rsidP="004413B4">
      <w:pPr>
        <w:spacing w:line="271" w:lineRule="auto"/>
        <w:jc w:val="both"/>
        <w:rPr>
          <w:rFonts w:ascii="Times New Roman" w:hAnsi="Times New Roman"/>
          <w:sz w:val="24"/>
          <w:szCs w:val="24"/>
        </w:rPr>
      </w:pPr>
    </w:p>
    <w:p w14:paraId="07015744" w14:textId="77777777" w:rsidR="004413B4" w:rsidRDefault="004413B4" w:rsidP="004413B4">
      <w:pPr>
        <w:spacing w:line="271" w:lineRule="auto"/>
        <w:jc w:val="both"/>
        <w:rPr>
          <w:rFonts w:ascii="Times New Roman" w:hAnsi="Times New Roman"/>
          <w:sz w:val="24"/>
          <w:szCs w:val="24"/>
        </w:rPr>
      </w:pPr>
    </w:p>
    <w:p w14:paraId="597D932F" w14:textId="77777777" w:rsidR="004413B4" w:rsidRDefault="004413B4" w:rsidP="004413B4">
      <w:pPr>
        <w:spacing w:line="271" w:lineRule="auto"/>
        <w:jc w:val="both"/>
        <w:rPr>
          <w:rFonts w:ascii="Times New Roman" w:hAnsi="Times New Roman"/>
          <w:sz w:val="24"/>
          <w:szCs w:val="24"/>
        </w:rPr>
      </w:pPr>
    </w:p>
    <w:p w14:paraId="418456DA" w14:textId="77777777" w:rsidR="004413B4" w:rsidRDefault="004413B4" w:rsidP="004413B4">
      <w:pPr>
        <w:spacing w:line="271" w:lineRule="auto"/>
        <w:jc w:val="both"/>
        <w:rPr>
          <w:rFonts w:ascii="Times New Roman" w:hAnsi="Times New Roman"/>
          <w:sz w:val="24"/>
          <w:szCs w:val="24"/>
        </w:rPr>
      </w:pPr>
    </w:p>
    <w:p w14:paraId="0D04CECD" w14:textId="77777777" w:rsidR="004413B4" w:rsidRDefault="004413B4" w:rsidP="004413B4">
      <w:pPr>
        <w:spacing w:line="271" w:lineRule="auto"/>
        <w:jc w:val="both"/>
        <w:rPr>
          <w:rFonts w:ascii="Times New Roman" w:hAnsi="Times New Roman"/>
          <w:sz w:val="24"/>
          <w:szCs w:val="24"/>
        </w:rPr>
      </w:pPr>
    </w:p>
    <w:p w14:paraId="683A79D0" w14:textId="77777777" w:rsidR="004413B4" w:rsidRPr="0080138E" w:rsidRDefault="004413B4" w:rsidP="004413B4">
      <w:pPr>
        <w:spacing w:line="271" w:lineRule="auto"/>
        <w:jc w:val="both"/>
        <w:rPr>
          <w:rFonts w:ascii="Times New Roman" w:hAnsi="Times New Roman"/>
          <w:sz w:val="24"/>
          <w:szCs w:val="24"/>
        </w:rPr>
      </w:pPr>
      <w:r w:rsidRPr="0080138E">
        <w:rPr>
          <w:rFonts w:ascii="Times New Roman" w:hAnsi="Times New Roman"/>
          <w:sz w:val="24"/>
          <w:szCs w:val="24"/>
        </w:rPr>
        <w:t>* v súlade so zápisom v obchodnom registri,, resp. živnostenskom registri</w:t>
      </w:r>
    </w:p>
    <w:p w14:paraId="26601155" w14:textId="77777777" w:rsidR="004413B4" w:rsidRDefault="004413B4" w:rsidP="004413B4">
      <w:pPr>
        <w:spacing w:line="271" w:lineRule="auto"/>
        <w:jc w:val="right"/>
        <w:rPr>
          <w:rFonts w:ascii="Times New Roman" w:hAnsi="Times New Roman"/>
          <w:b/>
          <w:bCs/>
          <w:sz w:val="24"/>
          <w:szCs w:val="24"/>
        </w:rPr>
      </w:pPr>
    </w:p>
    <w:p w14:paraId="0D83AF5A" w14:textId="46C1AA97" w:rsidR="004413B4" w:rsidRPr="00014E7C" w:rsidRDefault="004413B4" w:rsidP="005922C3">
      <w:pPr>
        <w:spacing w:after="120" w:line="271" w:lineRule="auto"/>
        <w:jc w:val="right"/>
        <w:rPr>
          <w:rFonts w:ascii="Times New Roman" w:hAnsi="Times New Roman"/>
          <w:b/>
          <w:bCs/>
          <w:sz w:val="24"/>
          <w:szCs w:val="24"/>
        </w:rPr>
      </w:pPr>
      <w:r w:rsidRPr="00014E7C">
        <w:rPr>
          <w:rFonts w:ascii="Times New Roman" w:hAnsi="Times New Roman"/>
          <w:b/>
          <w:bCs/>
          <w:sz w:val="24"/>
          <w:szCs w:val="24"/>
        </w:rPr>
        <w:lastRenderedPageBreak/>
        <w:t>Príloha č. 2 k Rámcovej zmluve o dielo</w:t>
      </w:r>
    </w:p>
    <w:p w14:paraId="3EC98413" w14:textId="77777777" w:rsidR="004413B4" w:rsidRPr="00014E7C" w:rsidRDefault="004413B4" w:rsidP="005922C3">
      <w:pPr>
        <w:spacing w:after="120" w:line="271" w:lineRule="auto"/>
        <w:jc w:val="center"/>
        <w:rPr>
          <w:rFonts w:ascii="Times New Roman" w:hAnsi="Times New Roman"/>
          <w:b/>
          <w:bCs/>
          <w:sz w:val="24"/>
          <w:szCs w:val="24"/>
        </w:rPr>
      </w:pPr>
      <w:r w:rsidRPr="00014E7C">
        <w:rPr>
          <w:rFonts w:ascii="Times New Roman" w:hAnsi="Times New Roman"/>
          <w:b/>
          <w:bCs/>
          <w:sz w:val="24"/>
          <w:szCs w:val="24"/>
        </w:rPr>
        <w:t>NÁVRH NA PLNENIE KRITÉRIÍ – 1. časť zákazky</w:t>
      </w:r>
    </w:p>
    <w:p w14:paraId="53DCB042" w14:textId="77777777" w:rsidR="004413B4" w:rsidRDefault="004413B4" w:rsidP="00833DB5">
      <w:pPr>
        <w:spacing w:after="0" w:line="271" w:lineRule="auto"/>
        <w:jc w:val="center"/>
        <w:rPr>
          <w:rFonts w:ascii="Times New Roman" w:hAnsi="Times New Roman"/>
          <w:b/>
          <w:bCs/>
          <w:sz w:val="24"/>
          <w:szCs w:val="24"/>
        </w:rPr>
      </w:pPr>
      <w:r w:rsidRPr="00014E7C">
        <w:rPr>
          <w:rFonts w:ascii="Times New Roman" w:hAnsi="Times New Roman"/>
          <w:b/>
          <w:bCs/>
          <w:sz w:val="24"/>
          <w:szCs w:val="24"/>
        </w:rPr>
        <w:t xml:space="preserve">Servis špeciálnych nadstavieb nákladných motorových vozidiel vrátane </w:t>
      </w:r>
      <w:r>
        <w:rPr>
          <w:rFonts w:ascii="Times New Roman" w:hAnsi="Times New Roman"/>
          <w:b/>
          <w:bCs/>
          <w:sz w:val="24"/>
          <w:szCs w:val="24"/>
        </w:rPr>
        <w:t xml:space="preserve">dodania náhradných dielov a </w:t>
      </w:r>
      <w:r w:rsidRPr="00014E7C">
        <w:rPr>
          <w:rFonts w:ascii="Times New Roman" w:hAnsi="Times New Roman"/>
          <w:b/>
          <w:bCs/>
          <w:sz w:val="24"/>
          <w:szCs w:val="24"/>
        </w:rPr>
        <w:t xml:space="preserve">vykonania odbornej </w:t>
      </w:r>
      <w:r>
        <w:rPr>
          <w:rFonts w:ascii="Times New Roman" w:hAnsi="Times New Roman"/>
          <w:b/>
          <w:bCs/>
          <w:sz w:val="24"/>
          <w:szCs w:val="24"/>
        </w:rPr>
        <w:t xml:space="preserve">prehliadky a odbornej </w:t>
      </w:r>
      <w:r w:rsidRPr="00014E7C">
        <w:rPr>
          <w:rFonts w:ascii="Times New Roman" w:hAnsi="Times New Roman"/>
          <w:b/>
          <w:bCs/>
          <w:sz w:val="24"/>
          <w:szCs w:val="24"/>
        </w:rPr>
        <w:t xml:space="preserve">skúšky </w:t>
      </w:r>
      <w:r>
        <w:rPr>
          <w:rFonts w:ascii="Times New Roman" w:hAnsi="Times New Roman"/>
          <w:b/>
          <w:bCs/>
          <w:sz w:val="24"/>
          <w:szCs w:val="24"/>
        </w:rPr>
        <w:t>s</w:t>
      </w:r>
      <w:r w:rsidRPr="00014E7C">
        <w:rPr>
          <w:rFonts w:ascii="Times New Roman" w:hAnsi="Times New Roman"/>
          <w:b/>
          <w:bCs/>
          <w:sz w:val="24"/>
          <w:szCs w:val="24"/>
        </w:rPr>
        <w:t xml:space="preserve"> vyhotoven</w:t>
      </w:r>
      <w:r>
        <w:rPr>
          <w:rFonts w:ascii="Times New Roman" w:hAnsi="Times New Roman"/>
          <w:b/>
          <w:bCs/>
          <w:sz w:val="24"/>
          <w:szCs w:val="24"/>
        </w:rPr>
        <w:t>ím</w:t>
      </w:r>
      <w:r w:rsidRPr="00014E7C">
        <w:rPr>
          <w:rFonts w:ascii="Times New Roman" w:hAnsi="Times New Roman"/>
          <w:b/>
          <w:bCs/>
          <w:sz w:val="24"/>
          <w:szCs w:val="24"/>
        </w:rPr>
        <w:t xml:space="preserve"> príslušných dokladov </w:t>
      </w:r>
    </w:p>
    <w:tbl>
      <w:tblPr>
        <w:tblStyle w:val="Mriekatabuky"/>
        <w:tblW w:w="0" w:type="auto"/>
        <w:tblLook w:val="04A0" w:firstRow="1" w:lastRow="0" w:firstColumn="1" w:lastColumn="0" w:noHBand="0" w:noVBand="1"/>
      </w:tblPr>
      <w:tblGrid>
        <w:gridCol w:w="4540"/>
        <w:gridCol w:w="4523"/>
      </w:tblGrid>
      <w:tr w:rsidR="004413B4" w:rsidRPr="00014E7C" w14:paraId="5536B710" w14:textId="77777777" w:rsidTr="005105CC">
        <w:tc>
          <w:tcPr>
            <w:tcW w:w="4590" w:type="dxa"/>
          </w:tcPr>
          <w:p w14:paraId="5462A845" w14:textId="77777777" w:rsidR="004413B4" w:rsidRPr="00014E7C" w:rsidRDefault="004413B4" w:rsidP="00833DB5">
            <w:pPr>
              <w:spacing w:line="271" w:lineRule="auto"/>
              <w:jc w:val="both"/>
              <w:rPr>
                <w:sz w:val="24"/>
                <w:szCs w:val="24"/>
              </w:rPr>
            </w:pPr>
            <w:r w:rsidRPr="00014E7C">
              <w:rPr>
                <w:sz w:val="24"/>
                <w:szCs w:val="24"/>
              </w:rPr>
              <w:t>Obchodné meno uchádzača:</w:t>
            </w:r>
          </w:p>
        </w:tc>
        <w:tc>
          <w:tcPr>
            <w:tcW w:w="4590" w:type="dxa"/>
          </w:tcPr>
          <w:p w14:paraId="67DE462A" w14:textId="77777777" w:rsidR="004413B4" w:rsidRPr="00014E7C" w:rsidRDefault="004413B4" w:rsidP="00833DB5">
            <w:pPr>
              <w:spacing w:line="271" w:lineRule="auto"/>
              <w:jc w:val="both"/>
              <w:rPr>
                <w:sz w:val="24"/>
                <w:szCs w:val="24"/>
              </w:rPr>
            </w:pPr>
          </w:p>
        </w:tc>
      </w:tr>
      <w:tr w:rsidR="004413B4" w:rsidRPr="00014E7C" w14:paraId="3BDB046B" w14:textId="77777777" w:rsidTr="005105CC">
        <w:tc>
          <w:tcPr>
            <w:tcW w:w="4590" w:type="dxa"/>
          </w:tcPr>
          <w:p w14:paraId="2F19B9AE" w14:textId="77777777" w:rsidR="004413B4" w:rsidRPr="00014E7C" w:rsidRDefault="004413B4" w:rsidP="00833DB5">
            <w:pPr>
              <w:spacing w:line="271" w:lineRule="auto"/>
              <w:jc w:val="both"/>
              <w:rPr>
                <w:sz w:val="24"/>
                <w:szCs w:val="24"/>
              </w:rPr>
            </w:pPr>
            <w:r w:rsidRPr="00014E7C">
              <w:rPr>
                <w:sz w:val="24"/>
                <w:szCs w:val="24"/>
              </w:rPr>
              <w:t>Adresa sídla/miesta podnikania:</w:t>
            </w:r>
          </w:p>
        </w:tc>
        <w:tc>
          <w:tcPr>
            <w:tcW w:w="4590" w:type="dxa"/>
          </w:tcPr>
          <w:p w14:paraId="08F50C06" w14:textId="77777777" w:rsidR="004413B4" w:rsidRPr="00014E7C" w:rsidRDefault="004413B4" w:rsidP="00833DB5">
            <w:pPr>
              <w:spacing w:line="271" w:lineRule="auto"/>
              <w:jc w:val="both"/>
              <w:rPr>
                <w:sz w:val="24"/>
                <w:szCs w:val="24"/>
              </w:rPr>
            </w:pPr>
          </w:p>
        </w:tc>
      </w:tr>
      <w:tr w:rsidR="004413B4" w:rsidRPr="00014E7C" w14:paraId="7490FFD3" w14:textId="77777777" w:rsidTr="005105CC">
        <w:tc>
          <w:tcPr>
            <w:tcW w:w="4590" w:type="dxa"/>
          </w:tcPr>
          <w:p w14:paraId="5C454639" w14:textId="77777777" w:rsidR="004413B4" w:rsidRPr="00014E7C" w:rsidRDefault="004413B4" w:rsidP="00833DB5">
            <w:pPr>
              <w:spacing w:line="271" w:lineRule="auto"/>
              <w:jc w:val="both"/>
              <w:rPr>
                <w:sz w:val="24"/>
                <w:szCs w:val="24"/>
              </w:rPr>
            </w:pPr>
            <w:r w:rsidRPr="00014E7C">
              <w:rPr>
                <w:sz w:val="24"/>
                <w:szCs w:val="24"/>
              </w:rPr>
              <w:t>IČO:</w:t>
            </w:r>
          </w:p>
        </w:tc>
        <w:tc>
          <w:tcPr>
            <w:tcW w:w="4590" w:type="dxa"/>
          </w:tcPr>
          <w:p w14:paraId="68A3F23D" w14:textId="77777777" w:rsidR="004413B4" w:rsidRPr="00014E7C" w:rsidRDefault="004413B4" w:rsidP="00833DB5">
            <w:pPr>
              <w:spacing w:line="271" w:lineRule="auto"/>
              <w:jc w:val="both"/>
              <w:rPr>
                <w:sz w:val="24"/>
                <w:szCs w:val="24"/>
              </w:rPr>
            </w:pPr>
          </w:p>
        </w:tc>
      </w:tr>
      <w:tr w:rsidR="004413B4" w:rsidRPr="00014E7C" w14:paraId="230D6428" w14:textId="77777777" w:rsidTr="005105CC">
        <w:tc>
          <w:tcPr>
            <w:tcW w:w="4590" w:type="dxa"/>
          </w:tcPr>
          <w:p w14:paraId="79B3308B" w14:textId="77777777" w:rsidR="004413B4" w:rsidRPr="00014E7C" w:rsidRDefault="004413B4" w:rsidP="00833DB5">
            <w:pPr>
              <w:spacing w:line="271" w:lineRule="auto"/>
              <w:jc w:val="both"/>
              <w:rPr>
                <w:sz w:val="24"/>
                <w:szCs w:val="24"/>
              </w:rPr>
            </w:pPr>
            <w:r w:rsidRPr="00014E7C">
              <w:rPr>
                <w:sz w:val="24"/>
                <w:szCs w:val="24"/>
              </w:rPr>
              <w:t>Meno oprávnenej osoby konať za uchádzača:</w:t>
            </w:r>
          </w:p>
        </w:tc>
        <w:tc>
          <w:tcPr>
            <w:tcW w:w="4590" w:type="dxa"/>
          </w:tcPr>
          <w:p w14:paraId="6A5A3E1A" w14:textId="77777777" w:rsidR="004413B4" w:rsidRPr="00014E7C" w:rsidRDefault="004413B4" w:rsidP="00833DB5">
            <w:pPr>
              <w:spacing w:line="271" w:lineRule="auto"/>
              <w:jc w:val="both"/>
              <w:rPr>
                <w:sz w:val="24"/>
                <w:szCs w:val="24"/>
              </w:rPr>
            </w:pPr>
          </w:p>
        </w:tc>
      </w:tr>
      <w:tr w:rsidR="004413B4" w:rsidRPr="00014E7C" w14:paraId="398CB191" w14:textId="77777777" w:rsidTr="005105CC">
        <w:tc>
          <w:tcPr>
            <w:tcW w:w="4590" w:type="dxa"/>
          </w:tcPr>
          <w:p w14:paraId="53C81DE9" w14:textId="77777777" w:rsidR="004413B4" w:rsidRPr="00014E7C" w:rsidRDefault="004413B4" w:rsidP="00833DB5">
            <w:pPr>
              <w:spacing w:line="271" w:lineRule="auto"/>
              <w:jc w:val="both"/>
              <w:rPr>
                <w:sz w:val="24"/>
                <w:szCs w:val="24"/>
              </w:rPr>
            </w:pPr>
            <w:r w:rsidRPr="00014E7C">
              <w:rPr>
                <w:sz w:val="24"/>
                <w:szCs w:val="24"/>
              </w:rPr>
              <w:t>Meno kontaktnej osoby a jej funkcia:</w:t>
            </w:r>
          </w:p>
        </w:tc>
        <w:tc>
          <w:tcPr>
            <w:tcW w:w="4590" w:type="dxa"/>
          </w:tcPr>
          <w:p w14:paraId="3F304325" w14:textId="77777777" w:rsidR="004413B4" w:rsidRPr="00014E7C" w:rsidRDefault="004413B4" w:rsidP="00833DB5">
            <w:pPr>
              <w:spacing w:line="271" w:lineRule="auto"/>
              <w:jc w:val="both"/>
              <w:rPr>
                <w:sz w:val="24"/>
                <w:szCs w:val="24"/>
              </w:rPr>
            </w:pPr>
          </w:p>
        </w:tc>
      </w:tr>
      <w:tr w:rsidR="004413B4" w:rsidRPr="00014E7C" w14:paraId="20BC5C03" w14:textId="77777777" w:rsidTr="005105CC">
        <w:tc>
          <w:tcPr>
            <w:tcW w:w="4590" w:type="dxa"/>
          </w:tcPr>
          <w:p w14:paraId="6584DA52" w14:textId="77777777" w:rsidR="004413B4" w:rsidRPr="00014E7C" w:rsidRDefault="004413B4" w:rsidP="00833DB5">
            <w:pPr>
              <w:spacing w:line="271" w:lineRule="auto"/>
              <w:jc w:val="both"/>
              <w:rPr>
                <w:sz w:val="24"/>
                <w:szCs w:val="24"/>
              </w:rPr>
            </w:pPr>
            <w:r w:rsidRPr="00014E7C">
              <w:rPr>
                <w:sz w:val="24"/>
                <w:szCs w:val="24"/>
              </w:rPr>
              <w:t>Telefónne číslo kontaktnej osoby:</w:t>
            </w:r>
          </w:p>
        </w:tc>
        <w:tc>
          <w:tcPr>
            <w:tcW w:w="4590" w:type="dxa"/>
          </w:tcPr>
          <w:p w14:paraId="34B8630B" w14:textId="77777777" w:rsidR="004413B4" w:rsidRPr="00014E7C" w:rsidRDefault="004413B4" w:rsidP="00833DB5">
            <w:pPr>
              <w:spacing w:line="271" w:lineRule="auto"/>
              <w:jc w:val="both"/>
              <w:rPr>
                <w:sz w:val="24"/>
                <w:szCs w:val="24"/>
              </w:rPr>
            </w:pPr>
          </w:p>
        </w:tc>
      </w:tr>
      <w:tr w:rsidR="004413B4" w:rsidRPr="00014E7C" w14:paraId="145C9544" w14:textId="77777777" w:rsidTr="005105CC">
        <w:tc>
          <w:tcPr>
            <w:tcW w:w="4590" w:type="dxa"/>
          </w:tcPr>
          <w:p w14:paraId="7522AFB6" w14:textId="77777777" w:rsidR="004413B4" w:rsidRPr="00014E7C" w:rsidRDefault="004413B4" w:rsidP="00833DB5">
            <w:pPr>
              <w:spacing w:line="271" w:lineRule="auto"/>
              <w:jc w:val="both"/>
              <w:rPr>
                <w:sz w:val="24"/>
                <w:szCs w:val="24"/>
              </w:rPr>
            </w:pPr>
            <w:r w:rsidRPr="00014E7C">
              <w:rPr>
                <w:sz w:val="24"/>
                <w:szCs w:val="24"/>
              </w:rPr>
              <w:t>e-mail kontaktnej osoby:</w:t>
            </w:r>
          </w:p>
        </w:tc>
        <w:tc>
          <w:tcPr>
            <w:tcW w:w="4590" w:type="dxa"/>
          </w:tcPr>
          <w:p w14:paraId="4EBBC40A" w14:textId="77777777" w:rsidR="004413B4" w:rsidRPr="00014E7C" w:rsidRDefault="004413B4" w:rsidP="00833DB5">
            <w:pPr>
              <w:spacing w:line="271" w:lineRule="auto"/>
              <w:jc w:val="both"/>
              <w:rPr>
                <w:sz w:val="24"/>
                <w:szCs w:val="24"/>
              </w:rPr>
            </w:pPr>
          </w:p>
        </w:tc>
      </w:tr>
    </w:tbl>
    <w:p w14:paraId="3ED71F2E" w14:textId="77777777" w:rsidR="004413B4" w:rsidRPr="00E85975" w:rsidRDefault="004413B4" w:rsidP="00833DB5">
      <w:pPr>
        <w:spacing w:after="0" w:line="271" w:lineRule="auto"/>
        <w:jc w:val="both"/>
        <w:rPr>
          <w:rFonts w:ascii="Times New Roman" w:hAnsi="Times New Roman"/>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34"/>
        <w:gridCol w:w="1134"/>
        <w:gridCol w:w="1559"/>
        <w:gridCol w:w="2977"/>
      </w:tblGrid>
      <w:tr w:rsidR="004413B4" w:rsidRPr="00F404DC" w14:paraId="6C18F6E3" w14:textId="77777777" w:rsidTr="00E85975">
        <w:trPr>
          <w:trHeight w:val="852"/>
          <w:jc w:val="cent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D3FA81" w14:textId="77777777" w:rsidR="004413B4" w:rsidRP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2A0000" w14:textId="77777777" w:rsid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Merná</w:t>
            </w:r>
          </w:p>
          <w:p w14:paraId="71C6FBDB" w14:textId="671614D4" w:rsidR="004413B4" w:rsidRP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jednotka</w:t>
            </w:r>
          </w:p>
          <w:p w14:paraId="79B8F84A" w14:textId="77777777" w:rsidR="004413B4" w:rsidRP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(MJ)</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1A3946" w14:textId="77777777" w:rsidR="004413B4" w:rsidRPr="00F404DC" w:rsidRDefault="004413B4" w:rsidP="00833DB5">
            <w:pPr>
              <w:spacing w:after="0" w:line="271" w:lineRule="auto"/>
              <w:jc w:val="center"/>
              <w:rPr>
                <w:rFonts w:ascii="Times New Roman" w:hAnsi="Times New Roman"/>
                <w:b/>
                <w:sz w:val="20"/>
                <w:szCs w:val="20"/>
              </w:rPr>
            </w:pPr>
          </w:p>
          <w:p w14:paraId="31141F27" w14:textId="77777777" w:rsidR="004413B4" w:rsidRP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Hodnota za MJ</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FBE425" w14:textId="77777777" w:rsidR="004413B4" w:rsidRP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 xml:space="preserve">Predpokladaný počet MJ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6C5C7F" w14:textId="77777777" w:rsidR="004413B4" w:rsidRP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 xml:space="preserve">Celková hodnota za MJ </w:t>
            </w:r>
          </w:p>
          <w:p w14:paraId="0D255420" w14:textId="77777777" w:rsidR="004413B4" w:rsidRPr="00F404DC" w:rsidRDefault="004413B4" w:rsidP="00833DB5">
            <w:pPr>
              <w:spacing w:after="0" w:line="271" w:lineRule="auto"/>
              <w:jc w:val="center"/>
              <w:rPr>
                <w:rFonts w:ascii="Times New Roman" w:hAnsi="Times New Roman"/>
                <w:b/>
                <w:sz w:val="20"/>
                <w:szCs w:val="20"/>
              </w:rPr>
            </w:pPr>
            <w:r w:rsidRPr="00F404DC">
              <w:rPr>
                <w:rFonts w:ascii="Times New Roman" w:hAnsi="Times New Roman"/>
                <w:b/>
                <w:sz w:val="20"/>
                <w:szCs w:val="20"/>
              </w:rPr>
              <w:t>KRITÉRIUM</w:t>
            </w:r>
          </w:p>
        </w:tc>
      </w:tr>
      <w:tr w:rsidR="004413B4" w:rsidRPr="00F404DC" w14:paraId="245D9D0E" w14:textId="77777777" w:rsidTr="00E85975">
        <w:trPr>
          <w:trHeight w:val="61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52C22F" w14:textId="7578A841" w:rsidR="004413B4" w:rsidRPr="00F404DC" w:rsidRDefault="004413B4" w:rsidP="00833DB5">
            <w:pPr>
              <w:spacing w:after="0" w:line="271" w:lineRule="auto"/>
              <w:rPr>
                <w:rFonts w:ascii="Times New Roman" w:hAnsi="Times New Roman"/>
                <w:sz w:val="20"/>
                <w:szCs w:val="20"/>
              </w:rPr>
            </w:pPr>
            <w:r w:rsidRPr="00F404DC">
              <w:rPr>
                <w:rFonts w:ascii="Times New Roman" w:hAnsi="Times New Roman"/>
                <w:b/>
                <w:sz w:val="20"/>
                <w:szCs w:val="20"/>
              </w:rPr>
              <w:t>K1 - Cena za servisné služby*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F069EE" w14:textId="77777777" w:rsidR="004413B4" w:rsidRPr="00F404DC" w:rsidRDefault="004413B4" w:rsidP="00833DB5">
            <w:pPr>
              <w:spacing w:after="0" w:line="271" w:lineRule="auto"/>
              <w:jc w:val="center"/>
              <w:rPr>
                <w:rFonts w:ascii="Times New Roman" w:hAnsi="Times New Roman"/>
                <w:sz w:val="20"/>
                <w:szCs w:val="20"/>
              </w:rPr>
            </w:pPr>
            <w:proofErr w:type="spellStart"/>
            <w:r w:rsidRPr="00F404DC">
              <w:rPr>
                <w:rFonts w:ascii="Times New Roman" w:hAnsi="Times New Roman"/>
                <w:sz w:val="20"/>
                <w:szCs w:val="20"/>
              </w:rPr>
              <w:t>Nh</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071C95AC" w14:textId="77777777" w:rsidR="004413B4" w:rsidRPr="00F404DC" w:rsidRDefault="004413B4" w:rsidP="00833DB5">
            <w:pPr>
              <w:spacing w:after="0" w:line="271" w:lineRule="auto"/>
              <w:jc w:val="center"/>
              <w:rPr>
                <w:rFonts w:ascii="Times New Roman" w:hAnsi="Times New Roman"/>
                <w:color w:val="FF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EA6A286"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1 956</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14:paraId="09B5F3FB" w14:textId="77777777" w:rsidR="004413B4" w:rsidRPr="00F404DC" w:rsidRDefault="004413B4" w:rsidP="00833DB5">
            <w:pPr>
              <w:spacing w:after="0" w:line="271" w:lineRule="auto"/>
              <w:jc w:val="right"/>
              <w:rPr>
                <w:rFonts w:ascii="Times New Roman" w:hAnsi="Times New Roman"/>
                <w:sz w:val="20"/>
                <w:szCs w:val="20"/>
              </w:rPr>
            </w:pPr>
            <w:r w:rsidRPr="00F404DC">
              <w:rPr>
                <w:rFonts w:ascii="Times New Roman" w:hAnsi="Times New Roman"/>
                <w:sz w:val="20"/>
                <w:szCs w:val="20"/>
              </w:rPr>
              <w:t xml:space="preserve">EUR bez DPH/1 </w:t>
            </w:r>
            <w:proofErr w:type="spellStart"/>
            <w:r w:rsidRPr="00F404DC">
              <w:rPr>
                <w:rFonts w:ascii="Times New Roman" w:hAnsi="Times New Roman"/>
                <w:sz w:val="20"/>
                <w:szCs w:val="20"/>
              </w:rPr>
              <w:t>Nh</w:t>
            </w:r>
            <w:proofErr w:type="spellEnd"/>
          </w:p>
        </w:tc>
      </w:tr>
      <w:tr w:rsidR="004413B4" w:rsidRPr="00F404DC" w14:paraId="58D33305" w14:textId="77777777" w:rsidTr="00E85975">
        <w:trPr>
          <w:trHeight w:val="484"/>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5EF6C1" w14:textId="77777777" w:rsidR="004413B4" w:rsidRPr="00F404DC" w:rsidRDefault="004413B4" w:rsidP="00833DB5">
            <w:pPr>
              <w:shd w:val="clear" w:color="auto" w:fill="FFFFFF" w:themeFill="background1"/>
              <w:spacing w:after="0" w:line="271" w:lineRule="auto"/>
              <w:ind w:right="74"/>
              <w:contextualSpacing/>
              <w:rPr>
                <w:rFonts w:ascii="Times New Roman" w:hAnsi="Times New Roman"/>
                <w:b/>
                <w:bCs/>
                <w:sz w:val="20"/>
                <w:szCs w:val="20"/>
              </w:rPr>
            </w:pPr>
            <w:r w:rsidRPr="00F404DC">
              <w:rPr>
                <w:rFonts w:ascii="Times New Roman" w:hAnsi="Times New Roman"/>
                <w:b/>
                <w:bCs/>
                <w:color w:val="000000"/>
                <w:sz w:val="20"/>
                <w:szCs w:val="20"/>
              </w:rPr>
              <w:t>K2 - Výška poskytnutej zľavy z cien za originálne ND v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2D2DB1"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3EC881"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EB13C"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14:paraId="1E0249BA" w14:textId="77777777" w:rsidR="004413B4" w:rsidRPr="00F404DC" w:rsidRDefault="004413B4" w:rsidP="00833DB5">
            <w:pPr>
              <w:spacing w:after="0" w:line="271" w:lineRule="auto"/>
              <w:jc w:val="right"/>
              <w:rPr>
                <w:rFonts w:ascii="Times New Roman" w:hAnsi="Times New Roman"/>
                <w:sz w:val="20"/>
                <w:szCs w:val="20"/>
              </w:rPr>
            </w:pPr>
            <w:r w:rsidRPr="00F404DC">
              <w:rPr>
                <w:rFonts w:ascii="Times New Roman" w:hAnsi="Times New Roman"/>
                <w:sz w:val="20"/>
                <w:szCs w:val="20"/>
              </w:rPr>
              <w:t>%</w:t>
            </w:r>
          </w:p>
        </w:tc>
      </w:tr>
      <w:tr w:rsidR="004413B4" w:rsidRPr="00F404DC" w14:paraId="7F647003" w14:textId="77777777" w:rsidTr="00E85975">
        <w:trPr>
          <w:trHeight w:val="484"/>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9277A" w14:textId="77777777" w:rsidR="004413B4" w:rsidRPr="00F404DC" w:rsidRDefault="004413B4" w:rsidP="00833DB5">
            <w:pPr>
              <w:shd w:val="clear" w:color="auto" w:fill="FFFFFF" w:themeFill="background1"/>
              <w:spacing w:after="0" w:line="271" w:lineRule="auto"/>
              <w:ind w:right="74"/>
              <w:contextualSpacing/>
              <w:rPr>
                <w:rFonts w:ascii="Times New Roman" w:hAnsi="Times New Roman"/>
                <w:b/>
                <w:bCs/>
                <w:color w:val="000000"/>
                <w:sz w:val="20"/>
                <w:szCs w:val="20"/>
              </w:rPr>
            </w:pPr>
            <w:r w:rsidRPr="00F404DC">
              <w:rPr>
                <w:rFonts w:ascii="Times New Roman" w:hAnsi="Times New Roman"/>
                <w:b/>
                <w:bCs/>
                <w:color w:val="000000"/>
                <w:sz w:val="20"/>
                <w:szCs w:val="20"/>
              </w:rPr>
              <w:t>K3 - Cena za odborné  prehliadky s vyhotovením príslušných dokladov*</w:t>
            </w:r>
          </w:p>
        </w:tc>
        <w:tc>
          <w:tcPr>
            <w:tcW w:w="1134" w:type="dxa"/>
            <w:tcBorders>
              <w:top w:val="single" w:sz="4" w:space="0" w:color="auto"/>
              <w:left w:val="single" w:sz="4" w:space="0" w:color="auto"/>
              <w:bottom w:val="single" w:sz="4" w:space="0" w:color="auto"/>
              <w:right w:val="single" w:sz="4" w:space="0" w:color="auto"/>
            </w:tcBorders>
            <w:vAlign w:val="center"/>
          </w:tcPr>
          <w:p w14:paraId="2C4C32F0"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počet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024ADCD6" w14:textId="77777777" w:rsidR="004413B4" w:rsidRPr="00F404DC" w:rsidRDefault="004413B4" w:rsidP="00833DB5">
            <w:pPr>
              <w:spacing w:after="0" w:line="271"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D06A156"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105</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14:paraId="52681E6F" w14:textId="77777777" w:rsidR="004413B4" w:rsidRPr="00F404DC" w:rsidRDefault="004413B4" w:rsidP="00833DB5">
            <w:pPr>
              <w:spacing w:after="0" w:line="271" w:lineRule="auto"/>
              <w:jc w:val="right"/>
              <w:rPr>
                <w:rFonts w:ascii="Times New Roman" w:hAnsi="Times New Roman"/>
                <w:sz w:val="20"/>
                <w:szCs w:val="20"/>
              </w:rPr>
            </w:pPr>
            <w:r w:rsidRPr="00F404DC">
              <w:rPr>
                <w:rFonts w:ascii="Times New Roman" w:hAnsi="Times New Roman"/>
                <w:sz w:val="20"/>
                <w:szCs w:val="20"/>
              </w:rPr>
              <w:t>EUR bez DPH</w:t>
            </w:r>
          </w:p>
        </w:tc>
      </w:tr>
      <w:tr w:rsidR="004413B4" w:rsidRPr="00F404DC" w14:paraId="524B812E" w14:textId="77777777" w:rsidTr="00E85975">
        <w:trPr>
          <w:trHeight w:val="484"/>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A22FE" w14:textId="77777777" w:rsidR="004413B4" w:rsidRPr="00F404DC" w:rsidRDefault="004413B4" w:rsidP="00833DB5">
            <w:pPr>
              <w:shd w:val="clear" w:color="auto" w:fill="FFFFFF" w:themeFill="background1"/>
              <w:spacing w:after="0" w:line="271" w:lineRule="auto"/>
              <w:ind w:right="74"/>
              <w:contextualSpacing/>
              <w:rPr>
                <w:rFonts w:ascii="Times New Roman" w:hAnsi="Times New Roman"/>
                <w:b/>
                <w:bCs/>
                <w:color w:val="000000"/>
                <w:sz w:val="20"/>
                <w:szCs w:val="20"/>
              </w:rPr>
            </w:pPr>
            <w:r w:rsidRPr="00F404DC">
              <w:rPr>
                <w:rFonts w:ascii="Times New Roman" w:hAnsi="Times New Roman"/>
                <w:b/>
                <w:bCs/>
                <w:color w:val="000000"/>
                <w:sz w:val="20"/>
                <w:szCs w:val="20"/>
              </w:rPr>
              <w:t>K4 -Cena za odborné skúšky s vyhotovením príslušných dokladov*</w:t>
            </w:r>
          </w:p>
        </w:tc>
        <w:tc>
          <w:tcPr>
            <w:tcW w:w="1134" w:type="dxa"/>
            <w:tcBorders>
              <w:top w:val="single" w:sz="4" w:space="0" w:color="auto"/>
              <w:left w:val="single" w:sz="4" w:space="0" w:color="auto"/>
              <w:bottom w:val="single" w:sz="4" w:space="0" w:color="auto"/>
              <w:right w:val="single" w:sz="4" w:space="0" w:color="auto"/>
            </w:tcBorders>
            <w:vAlign w:val="center"/>
          </w:tcPr>
          <w:p w14:paraId="2A8D4683"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počet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08D6DA12" w14:textId="77777777" w:rsidR="004413B4" w:rsidRPr="00F404DC" w:rsidRDefault="004413B4" w:rsidP="00833DB5">
            <w:pPr>
              <w:spacing w:after="0" w:line="271"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578AD25" w14:textId="77777777" w:rsidR="004413B4" w:rsidRPr="00F404DC" w:rsidRDefault="004413B4" w:rsidP="00833DB5">
            <w:pPr>
              <w:spacing w:after="0" w:line="271" w:lineRule="auto"/>
              <w:jc w:val="center"/>
              <w:rPr>
                <w:rFonts w:ascii="Times New Roman" w:hAnsi="Times New Roman"/>
                <w:sz w:val="20"/>
                <w:szCs w:val="20"/>
              </w:rPr>
            </w:pPr>
            <w:r w:rsidRPr="00F404DC">
              <w:rPr>
                <w:rFonts w:ascii="Times New Roman" w:hAnsi="Times New Roman"/>
                <w:sz w:val="20"/>
                <w:szCs w:val="20"/>
              </w:rPr>
              <w:t>35</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14:paraId="71973EA7" w14:textId="77777777" w:rsidR="004413B4" w:rsidRPr="00F404DC" w:rsidRDefault="004413B4" w:rsidP="00833DB5">
            <w:pPr>
              <w:spacing w:after="0" w:line="271" w:lineRule="auto"/>
              <w:jc w:val="right"/>
              <w:rPr>
                <w:rFonts w:ascii="Times New Roman" w:hAnsi="Times New Roman"/>
                <w:sz w:val="20"/>
                <w:szCs w:val="20"/>
              </w:rPr>
            </w:pPr>
            <w:r w:rsidRPr="00F404DC">
              <w:rPr>
                <w:rFonts w:ascii="Times New Roman" w:hAnsi="Times New Roman"/>
                <w:sz w:val="20"/>
                <w:szCs w:val="20"/>
              </w:rPr>
              <w:t>EUR bez DPH</w:t>
            </w:r>
          </w:p>
        </w:tc>
      </w:tr>
    </w:tbl>
    <w:p w14:paraId="468B7B89" w14:textId="77777777" w:rsidR="00E85975" w:rsidRDefault="004413B4" w:rsidP="00833DB5">
      <w:pPr>
        <w:spacing w:after="0" w:line="271" w:lineRule="auto"/>
        <w:jc w:val="both"/>
        <w:rPr>
          <w:rFonts w:ascii="Times New Roman" w:hAnsi="Times New Roman"/>
          <w:sz w:val="20"/>
          <w:szCs w:val="20"/>
        </w:rPr>
      </w:pPr>
      <w:r w:rsidRPr="00F404DC">
        <w:rPr>
          <w:rFonts w:ascii="Times New Roman" w:hAnsi="Times New Roman"/>
          <w:sz w:val="20"/>
          <w:szCs w:val="20"/>
        </w:rPr>
        <w:t xml:space="preserve">Vysvetlivky: </w:t>
      </w:r>
    </w:p>
    <w:p w14:paraId="7CA223E3" w14:textId="1538FE96" w:rsidR="004413B4" w:rsidRPr="00F404DC" w:rsidRDefault="004413B4" w:rsidP="00833DB5">
      <w:pPr>
        <w:spacing w:after="0" w:line="271" w:lineRule="auto"/>
        <w:jc w:val="both"/>
        <w:rPr>
          <w:rFonts w:ascii="Times New Roman" w:hAnsi="Times New Roman"/>
          <w:sz w:val="20"/>
          <w:szCs w:val="20"/>
        </w:rPr>
      </w:pPr>
      <w:r w:rsidRPr="00F404DC">
        <w:rPr>
          <w:rFonts w:ascii="Times New Roman" w:hAnsi="Times New Roman"/>
          <w:sz w:val="20"/>
          <w:szCs w:val="20"/>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w:t>
      </w:r>
    </w:p>
    <w:p w14:paraId="7347BE36" w14:textId="77777777" w:rsidR="004413B4" w:rsidRPr="00F404DC" w:rsidRDefault="004413B4" w:rsidP="00833DB5">
      <w:pPr>
        <w:spacing w:after="0" w:line="271" w:lineRule="auto"/>
        <w:jc w:val="both"/>
        <w:rPr>
          <w:rFonts w:ascii="Times New Roman" w:hAnsi="Times New Roman"/>
          <w:sz w:val="20"/>
          <w:szCs w:val="20"/>
        </w:rPr>
      </w:pPr>
      <w:r w:rsidRPr="00F404DC">
        <w:rPr>
          <w:rFonts w:ascii="Times New Roman" w:hAnsi="Times New Roman"/>
          <w:sz w:val="20"/>
          <w:szCs w:val="20"/>
        </w:rPr>
        <w:t xml:space="preserve">** Výška poskytnutej zľavy, ktorá sa uplatní z cien z cenníkov za originálne náhradné diely. </w:t>
      </w:r>
    </w:p>
    <w:p w14:paraId="22591C79" w14:textId="77777777" w:rsidR="004413B4" w:rsidRPr="00F404DC" w:rsidRDefault="004413B4" w:rsidP="00833DB5">
      <w:pPr>
        <w:spacing w:after="0" w:line="271" w:lineRule="auto"/>
        <w:jc w:val="both"/>
        <w:rPr>
          <w:rFonts w:ascii="Times New Roman" w:hAnsi="Times New Roman"/>
          <w:sz w:val="20"/>
          <w:szCs w:val="20"/>
        </w:rPr>
      </w:pPr>
      <w:r w:rsidRPr="00F404DC">
        <w:rPr>
          <w:rFonts w:ascii="Times New Roman" w:hAnsi="Times New Roman"/>
          <w:sz w:val="20"/>
          <w:szCs w:val="20"/>
        </w:rPr>
        <w:t xml:space="preserve">Uchádzač uvedie ceny s presnosťou na dve desatinné miesta (zaokrúhľuje sa matematicky). </w:t>
      </w:r>
    </w:p>
    <w:p w14:paraId="4FA6155D" w14:textId="77777777" w:rsidR="004413B4" w:rsidRPr="000E1C1F" w:rsidRDefault="004413B4" w:rsidP="00833DB5">
      <w:pPr>
        <w:spacing w:after="0" w:line="271" w:lineRule="auto"/>
        <w:jc w:val="both"/>
        <w:rPr>
          <w:rFonts w:ascii="Times New Roman" w:hAnsi="Times New Roman"/>
          <w:sz w:val="16"/>
          <w:szCs w:val="16"/>
        </w:rPr>
      </w:pPr>
    </w:p>
    <w:p w14:paraId="318E6E99" w14:textId="77777777" w:rsidR="004413B4" w:rsidRPr="00F404DC" w:rsidRDefault="004413B4" w:rsidP="00833DB5">
      <w:pPr>
        <w:spacing w:after="0" w:line="271" w:lineRule="auto"/>
        <w:jc w:val="both"/>
        <w:rPr>
          <w:rFonts w:ascii="Times New Roman" w:hAnsi="Times New Roman"/>
          <w:sz w:val="20"/>
          <w:szCs w:val="20"/>
        </w:rPr>
      </w:pPr>
      <w:r w:rsidRPr="00F404DC">
        <w:rPr>
          <w:rFonts w:ascii="Times New Roman" w:hAnsi="Times New Roman"/>
          <w:b/>
          <w:bCs/>
          <w:sz w:val="20"/>
          <w:szCs w:val="20"/>
        </w:rPr>
        <w:t xml:space="preserve">Požiadavka verejného obstarávateľa: </w:t>
      </w:r>
    </w:p>
    <w:p w14:paraId="4035A6F1" w14:textId="77777777" w:rsidR="004413B4" w:rsidRPr="00F404DC" w:rsidRDefault="004413B4" w:rsidP="00833DB5">
      <w:pPr>
        <w:spacing w:after="0" w:line="271" w:lineRule="auto"/>
        <w:jc w:val="both"/>
        <w:rPr>
          <w:rFonts w:ascii="Times New Roman" w:hAnsi="Times New Roman"/>
          <w:sz w:val="20"/>
          <w:szCs w:val="20"/>
        </w:rPr>
      </w:pPr>
      <w:r w:rsidRPr="00F404DC">
        <w:rPr>
          <w:rFonts w:ascii="Times New Roman" w:hAnsi="Times New Roman"/>
          <w:sz w:val="20"/>
          <w:szCs w:val="20"/>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66CADD3B" w14:textId="77777777" w:rsidR="00E85975" w:rsidRPr="000E1C1F" w:rsidRDefault="00E85975" w:rsidP="00C77DD9">
      <w:pPr>
        <w:spacing w:after="0" w:line="120" w:lineRule="auto"/>
        <w:jc w:val="both"/>
        <w:rPr>
          <w:rFonts w:ascii="Times New Roman" w:hAnsi="Times New Roman"/>
          <w:b/>
          <w:bCs/>
          <w:sz w:val="16"/>
          <w:szCs w:val="16"/>
        </w:rPr>
      </w:pPr>
    </w:p>
    <w:p w14:paraId="21EEEB79" w14:textId="13CE276B" w:rsidR="004413B4" w:rsidRPr="00B72956" w:rsidRDefault="004413B4" w:rsidP="00833DB5">
      <w:pPr>
        <w:spacing w:after="0" w:line="271" w:lineRule="auto"/>
        <w:jc w:val="both"/>
        <w:rPr>
          <w:rFonts w:ascii="Times New Roman" w:hAnsi="Times New Roman"/>
        </w:rPr>
      </w:pPr>
      <w:r w:rsidRPr="00B72956">
        <w:rPr>
          <w:rFonts w:ascii="Times New Roman" w:hAnsi="Times New Roman"/>
          <w:b/>
          <w:bCs/>
        </w:rPr>
        <w:t>Platca DPH</w:t>
      </w:r>
      <w:r w:rsidRPr="00B72956">
        <w:rPr>
          <w:rFonts w:ascii="Times New Roman" w:hAnsi="Times New Roman"/>
        </w:rPr>
        <w:t xml:space="preserve">: </w:t>
      </w:r>
      <w:r w:rsidRPr="00B72956">
        <w:rPr>
          <w:rFonts w:ascii="Times New Roman" w:hAnsi="Times New Roman"/>
          <w:b/>
          <w:bCs/>
        </w:rPr>
        <w:t xml:space="preserve">áno </w:t>
      </w:r>
      <w:r w:rsidRPr="00B72956">
        <w:rPr>
          <w:rFonts w:ascii="Segoe UI Symbol" w:hAnsi="Segoe UI Symbol" w:cs="Segoe UI Symbol"/>
        </w:rPr>
        <w:t>☐</w:t>
      </w:r>
      <w:r w:rsidRPr="00B72956">
        <w:rPr>
          <w:rFonts w:ascii="Times New Roman" w:hAnsi="Times New Roman"/>
        </w:rPr>
        <w:t xml:space="preserve"> / </w:t>
      </w:r>
      <w:r w:rsidRPr="00B72956">
        <w:rPr>
          <w:rFonts w:ascii="Times New Roman" w:hAnsi="Times New Roman"/>
          <w:b/>
          <w:bCs/>
        </w:rPr>
        <w:t xml:space="preserve">nie </w:t>
      </w:r>
      <w:r w:rsidRPr="00B72956">
        <w:rPr>
          <w:rFonts w:ascii="Segoe UI Symbol" w:hAnsi="Segoe UI Symbol" w:cs="Segoe UI Symbol"/>
        </w:rPr>
        <w:t>☐</w:t>
      </w:r>
      <w:r w:rsidRPr="00B72956">
        <w:rPr>
          <w:rFonts w:ascii="Times New Roman" w:hAnsi="Times New Roman"/>
        </w:rPr>
        <w:t xml:space="preserve"> </w:t>
      </w:r>
    </w:p>
    <w:p w14:paraId="65CC51E1" w14:textId="77777777" w:rsidR="004413B4" w:rsidRPr="005922C3" w:rsidRDefault="004413B4" w:rsidP="00833DB5">
      <w:pPr>
        <w:spacing w:after="0" w:line="271" w:lineRule="auto"/>
        <w:jc w:val="both"/>
        <w:rPr>
          <w:rFonts w:ascii="Times New Roman" w:hAnsi="Times New Roman"/>
          <w:sz w:val="20"/>
          <w:szCs w:val="20"/>
        </w:rPr>
      </w:pPr>
      <w:r w:rsidRPr="005922C3">
        <w:rPr>
          <w:rFonts w:ascii="Times New Roman" w:hAnsi="Times New Roman"/>
          <w:sz w:val="20"/>
          <w:szCs w:val="20"/>
        </w:rPr>
        <w:t xml:space="preserve">(uchádzač označí správne zaškrtávacie pole) </w:t>
      </w:r>
    </w:p>
    <w:p w14:paraId="6A6E052B" w14:textId="77777777" w:rsidR="004413B4" w:rsidRPr="00B72956" w:rsidRDefault="004413B4" w:rsidP="002D1344">
      <w:pPr>
        <w:spacing w:after="0" w:line="120" w:lineRule="atLeast"/>
        <w:jc w:val="both"/>
        <w:rPr>
          <w:rFonts w:ascii="Times New Roman" w:hAnsi="Times New Roman"/>
          <w:sz w:val="16"/>
          <w:szCs w:val="16"/>
        </w:rPr>
      </w:pPr>
    </w:p>
    <w:p w14:paraId="19C93A0F" w14:textId="77777777" w:rsidR="004413B4" w:rsidRPr="00B72956" w:rsidRDefault="004413B4" w:rsidP="002D1344">
      <w:pPr>
        <w:spacing w:after="0" w:line="120" w:lineRule="atLeast"/>
        <w:jc w:val="both"/>
        <w:rPr>
          <w:rFonts w:ascii="Times New Roman" w:hAnsi="Times New Roman"/>
        </w:rPr>
      </w:pPr>
      <w:r w:rsidRPr="00B72956">
        <w:rPr>
          <w:rFonts w:ascii="Times New Roman" w:hAnsi="Times New Roman"/>
        </w:rPr>
        <w:t xml:space="preserve">V ........................................, dňa .................... </w:t>
      </w:r>
    </w:p>
    <w:p w14:paraId="57C51974" w14:textId="77777777" w:rsidR="004413B4" w:rsidRPr="00B72956" w:rsidRDefault="004413B4" w:rsidP="002D1344">
      <w:pPr>
        <w:spacing w:after="0" w:line="120" w:lineRule="atLeast"/>
        <w:jc w:val="both"/>
        <w:rPr>
          <w:rFonts w:ascii="Times New Roman" w:hAnsi="Times New Roman"/>
        </w:rPr>
      </w:pPr>
      <w:r w:rsidRPr="00B72956">
        <w:rPr>
          <w:rFonts w:ascii="Times New Roman" w:hAnsi="Times New Roman"/>
        </w:rPr>
        <w:t xml:space="preserve">                                                                               ......................................................................... </w:t>
      </w:r>
    </w:p>
    <w:p w14:paraId="3F6E6656" w14:textId="77777777" w:rsidR="004413B4" w:rsidRPr="00B72956" w:rsidRDefault="004413B4" w:rsidP="002D1344">
      <w:pPr>
        <w:spacing w:after="0" w:line="120" w:lineRule="atLeast"/>
        <w:jc w:val="both"/>
        <w:rPr>
          <w:rFonts w:ascii="Times New Roman" w:hAnsi="Times New Roman"/>
        </w:rPr>
      </w:pPr>
      <w:r w:rsidRPr="00B72956">
        <w:rPr>
          <w:rFonts w:ascii="Times New Roman" w:hAnsi="Times New Roman"/>
        </w:rPr>
        <w:t xml:space="preserve">                                                                                             meno, priezvisko a podpis* </w:t>
      </w:r>
    </w:p>
    <w:p w14:paraId="0958BA00" w14:textId="77777777" w:rsidR="004413B4" w:rsidRPr="00B72956" w:rsidRDefault="004413B4" w:rsidP="002D1344">
      <w:pPr>
        <w:spacing w:after="0" w:line="120" w:lineRule="atLeast"/>
        <w:jc w:val="both"/>
        <w:rPr>
          <w:rFonts w:ascii="Times New Roman" w:hAnsi="Times New Roman"/>
        </w:rPr>
      </w:pPr>
      <w:r w:rsidRPr="00B72956">
        <w:rPr>
          <w:rFonts w:ascii="Times New Roman" w:hAnsi="Times New Roman"/>
        </w:rPr>
        <w:t xml:space="preserve">                                                                                    oprávnenej osoby konať za uchádzača </w:t>
      </w:r>
    </w:p>
    <w:p w14:paraId="716F324A" w14:textId="77777777" w:rsidR="004413B4" w:rsidRPr="00014E7C" w:rsidRDefault="004413B4" w:rsidP="00833DB5">
      <w:pPr>
        <w:spacing w:after="0" w:line="271" w:lineRule="auto"/>
        <w:jc w:val="right"/>
        <w:rPr>
          <w:rFonts w:ascii="Times New Roman" w:hAnsi="Times New Roman"/>
          <w:b/>
          <w:bCs/>
          <w:sz w:val="24"/>
          <w:szCs w:val="24"/>
        </w:rPr>
      </w:pPr>
      <w:r w:rsidRPr="00014E7C">
        <w:rPr>
          <w:rFonts w:ascii="Times New Roman" w:hAnsi="Times New Roman"/>
          <w:b/>
          <w:bCs/>
          <w:sz w:val="24"/>
          <w:szCs w:val="24"/>
        </w:rPr>
        <w:lastRenderedPageBreak/>
        <w:t xml:space="preserve">Príloha č. </w:t>
      </w:r>
      <w:r>
        <w:rPr>
          <w:rFonts w:ascii="Times New Roman" w:hAnsi="Times New Roman"/>
          <w:b/>
          <w:bCs/>
          <w:sz w:val="24"/>
          <w:szCs w:val="24"/>
        </w:rPr>
        <w:t>2</w:t>
      </w:r>
      <w:r w:rsidRPr="00014E7C">
        <w:rPr>
          <w:rFonts w:ascii="Times New Roman" w:hAnsi="Times New Roman"/>
          <w:b/>
          <w:bCs/>
          <w:sz w:val="24"/>
          <w:szCs w:val="24"/>
        </w:rPr>
        <w:t xml:space="preserve"> k Rámcovej zmluve o dielo</w:t>
      </w:r>
    </w:p>
    <w:p w14:paraId="51E92CC7" w14:textId="77777777" w:rsidR="004413B4" w:rsidRPr="00014E7C" w:rsidRDefault="004413B4" w:rsidP="00833DB5">
      <w:pPr>
        <w:spacing w:after="0" w:line="271" w:lineRule="auto"/>
        <w:jc w:val="both"/>
        <w:rPr>
          <w:rFonts w:ascii="Times New Roman" w:hAnsi="Times New Roman"/>
          <w:sz w:val="24"/>
          <w:szCs w:val="24"/>
        </w:rPr>
      </w:pPr>
    </w:p>
    <w:p w14:paraId="7967BDB5" w14:textId="77777777" w:rsidR="004413B4" w:rsidRPr="00014E7C" w:rsidRDefault="004413B4" w:rsidP="00833DB5">
      <w:pPr>
        <w:spacing w:after="0" w:line="271" w:lineRule="auto"/>
        <w:jc w:val="center"/>
        <w:rPr>
          <w:rFonts w:ascii="Times New Roman" w:hAnsi="Times New Roman"/>
          <w:b/>
          <w:bCs/>
          <w:sz w:val="24"/>
          <w:szCs w:val="24"/>
        </w:rPr>
      </w:pPr>
      <w:r w:rsidRPr="00014E7C">
        <w:rPr>
          <w:rFonts w:ascii="Times New Roman" w:hAnsi="Times New Roman"/>
          <w:b/>
          <w:bCs/>
          <w:sz w:val="24"/>
          <w:szCs w:val="24"/>
        </w:rPr>
        <w:t>NÁVRH NA PLNENIE KRITÉRIÍ– 2. časť zákazky</w:t>
      </w:r>
    </w:p>
    <w:p w14:paraId="1BE5CCC8" w14:textId="77777777" w:rsidR="004413B4" w:rsidRPr="00014E7C" w:rsidRDefault="004413B4" w:rsidP="00833DB5">
      <w:pPr>
        <w:spacing w:after="0" w:line="271" w:lineRule="auto"/>
        <w:jc w:val="center"/>
        <w:rPr>
          <w:rFonts w:ascii="Times New Roman" w:hAnsi="Times New Roman"/>
          <w:b/>
          <w:bCs/>
          <w:sz w:val="24"/>
          <w:szCs w:val="24"/>
          <w:highlight w:val="yellow"/>
        </w:rPr>
      </w:pPr>
      <w:r w:rsidRPr="00014E7C">
        <w:rPr>
          <w:rFonts w:ascii="Times New Roman" w:hAnsi="Times New Roman"/>
          <w:b/>
          <w:bCs/>
          <w:sz w:val="24"/>
          <w:szCs w:val="24"/>
        </w:rPr>
        <w:t xml:space="preserve">Servis nadstavieb </w:t>
      </w:r>
      <w:r>
        <w:rPr>
          <w:rFonts w:ascii="Times New Roman" w:hAnsi="Times New Roman"/>
          <w:b/>
          <w:bCs/>
          <w:sz w:val="24"/>
          <w:szCs w:val="24"/>
        </w:rPr>
        <w:t xml:space="preserve">COSECO </w:t>
      </w:r>
      <w:r w:rsidRPr="00014E7C">
        <w:rPr>
          <w:rFonts w:ascii="Times New Roman" w:hAnsi="Times New Roman"/>
          <w:b/>
          <w:bCs/>
          <w:sz w:val="24"/>
          <w:szCs w:val="24"/>
        </w:rPr>
        <w:t>nákladných motorových vozidiel vrátane dodania náhradných dielov</w:t>
      </w:r>
      <w:r w:rsidRPr="00014E7C">
        <w:rPr>
          <w:rFonts w:ascii="Times New Roman" w:hAnsi="Times New Roman"/>
          <w:b/>
          <w:bCs/>
          <w:sz w:val="24"/>
          <w:szCs w:val="24"/>
          <w:highlight w:val="yellow"/>
        </w:rPr>
        <w:t xml:space="preserve"> </w:t>
      </w:r>
    </w:p>
    <w:tbl>
      <w:tblPr>
        <w:tblStyle w:val="Mriekatabuky"/>
        <w:tblW w:w="0" w:type="auto"/>
        <w:tblLook w:val="04A0" w:firstRow="1" w:lastRow="0" w:firstColumn="1" w:lastColumn="0" w:noHBand="0" w:noVBand="1"/>
      </w:tblPr>
      <w:tblGrid>
        <w:gridCol w:w="4540"/>
        <w:gridCol w:w="4523"/>
      </w:tblGrid>
      <w:tr w:rsidR="004413B4" w:rsidRPr="00014E7C" w14:paraId="09595E83" w14:textId="77777777" w:rsidTr="005105CC">
        <w:tc>
          <w:tcPr>
            <w:tcW w:w="4590" w:type="dxa"/>
          </w:tcPr>
          <w:p w14:paraId="59EDCA3B" w14:textId="77777777" w:rsidR="004413B4" w:rsidRPr="00014E7C" w:rsidRDefault="004413B4" w:rsidP="00833DB5">
            <w:pPr>
              <w:spacing w:line="271" w:lineRule="auto"/>
              <w:jc w:val="both"/>
              <w:rPr>
                <w:sz w:val="24"/>
                <w:szCs w:val="24"/>
              </w:rPr>
            </w:pPr>
            <w:r w:rsidRPr="00014E7C">
              <w:rPr>
                <w:sz w:val="24"/>
                <w:szCs w:val="24"/>
              </w:rPr>
              <w:t>Obchodné meno uchádzača:</w:t>
            </w:r>
          </w:p>
        </w:tc>
        <w:tc>
          <w:tcPr>
            <w:tcW w:w="4590" w:type="dxa"/>
          </w:tcPr>
          <w:p w14:paraId="12740E68" w14:textId="77777777" w:rsidR="004413B4" w:rsidRPr="00014E7C" w:rsidRDefault="004413B4" w:rsidP="00833DB5">
            <w:pPr>
              <w:spacing w:line="271" w:lineRule="auto"/>
              <w:jc w:val="both"/>
              <w:rPr>
                <w:sz w:val="24"/>
                <w:szCs w:val="24"/>
              </w:rPr>
            </w:pPr>
          </w:p>
        </w:tc>
      </w:tr>
      <w:tr w:rsidR="004413B4" w:rsidRPr="00014E7C" w14:paraId="51C285DC" w14:textId="77777777" w:rsidTr="005105CC">
        <w:tc>
          <w:tcPr>
            <w:tcW w:w="4590" w:type="dxa"/>
          </w:tcPr>
          <w:p w14:paraId="448B79F1" w14:textId="77777777" w:rsidR="004413B4" w:rsidRPr="00014E7C" w:rsidRDefault="004413B4" w:rsidP="00833DB5">
            <w:pPr>
              <w:spacing w:line="271" w:lineRule="auto"/>
              <w:jc w:val="both"/>
              <w:rPr>
                <w:sz w:val="24"/>
                <w:szCs w:val="24"/>
              </w:rPr>
            </w:pPr>
            <w:r w:rsidRPr="00014E7C">
              <w:rPr>
                <w:sz w:val="24"/>
                <w:szCs w:val="24"/>
              </w:rPr>
              <w:t>Adresa sídla/miesta podnikania:</w:t>
            </w:r>
          </w:p>
        </w:tc>
        <w:tc>
          <w:tcPr>
            <w:tcW w:w="4590" w:type="dxa"/>
          </w:tcPr>
          <w:p w14:paraId="35D1EECA" w14:textId="77777777" w:rsidR="004413B4" w:rsidRPr="00014E7C" w:rsidRDefault="004413B4" w:rsidP="00833DB5">
            <w:pPr>
              <w:spacing w:line="271" w:lineRule="auto"/>
              <w:jc w:val="both"/>
              <w:rPr>
                <w:sz w:val="24"/>
                <w:szCs w:val="24"/>
              </w:rPr>
            </w:pPr>
          </w:p>
        </w:tc>
      </w:tr>
      <w:tr w:rsidR="004413B4" w:rsidRPr="00014E7C" w14:paraId="796D7425" w14:textId="77777777" w:rsidTr="005105CC">
        <w:tc>
          <w:tcPr>
            <w:tcW w:w="4590" w:type="dxa"/>
          </w:tcPr>
          <w:p w14:paraId="2E9637E4" w14:textId="77777777" w:rsidR="004413B4" w:rsidRPr="00014E7C" w:rsidRDefault="004413B4" w:rsidP="00833DB5">
            <w:pPr>
              <w:spacing w:line="271" w:lineRule="auto"/>
              <w:jc w:val="both"/>
              <w:rPr>
                <w:sz w:val="24"/>
                <w:szCs w:val="24"/>
              </w:rPr>
            </w:pPr>
            <w:r w:rsidRPr="00014E7C">
              <w:rPr>
                <w:sz w:val="24"/>
                <w:szCs w:val="24"/>
              </w:rPr>
              <w:t>IČO:</w:t>
            </w:r>
          </w:p>
        </w:tc>
        <w:tc>
          <w:tcPr>
            <w:tcW w:w="4590" w:type="dxa"/>
          </w:tcPr>
          <w:p w14:paraId="53EB000A" w14:textId="77777777" w:rsidR="004413B4" w:rsidRPr="00014E7C" w:rsidRDefault="004413B4" w:rsidP="00833DB5">
            <w:pPr>
              <w:spacing w:line="271" w:lineRule="auto"/>
              <w:jc w:val="both"/>
              <w:rPr>
                <w:sz w:val="24"/>
                <w:szCs w:val="24"/>
              </w:rPr>
            </w:pPr>
          </w:p>
        </w:tc>
      </w:tr>
      <w:tr w:rsidR="004413B4" w:rsidRPr="00014E7C" w14:paraId="2416CAF7" w14:textId="77777777" w:rsidTr="005105CC">
        <w:tc>
          <w:tcPr>
            <w:tcW w:w="4590" w:type="dxa"/>
          </w:tcPr>
          <w:p w14:paraId="770D9A96" w14:textId="77777777" w:rsidR="004413B4" w:rsidRPr="00014E7C" w:rsidRDefault="004413B4" w:rsidP="00833DB5">
            <w:pPr>
              <w:spacing w:line="271" w:lineRule="auto"/>
              <w:jc w:val="both"/>
              <w:rPr>
                <w:sz w:val="24"/>
                <w:szCs w:val="24"/>
              </w:rPr>
            </w:pPr>
            <w:r w:rsidRPr="00014E7C">
              <w:rPr>
                <w:sz w:val="24"/>
                <w:szCs w:val="24"/>
              </w:rPr>
              <w:t>Meno oprávnenej osoby konať za uchádzača:</w:t>
            </w:r>
          </w:p>
        </w:tc>
        <w:tc>
          <w:tcPr>
            <w:tcW w:w="4590" w:type="dxa"/>
          </w:tcPr>
          <w:p w14:paraId="5FF0631A" w14:textId="77777777" w:rsidR="004413B4" w:rsidRPr="00014E7C" w:rsidRDefault="004413B4" w:rsidP="00833DB5">
            <w:pPr>
              <w:spacing w:line="271" w:lineRule="auto"/>
              <w:jc w:val="both"/>
              <w:rPr>
                <w:sz w:val="24"/>
                <w:szCs w:val="24"/>
              </w:rPr>
            </w:pPr>
          </w:p>
        </w:tc>
      </w:tr>
      <w:tr w:rsidR="004413B4" w:rsidRPr="00014E7C" w14:paraId="01794AFE" w14:textId="77777777" w:rsidTr="005105CC">
        <w:tc>
          <w:tcPr>
            <w:tcW w:w="4590" w:type="dxa"/>
          </w:tcPr>
          <w:p w14:paraId="19753C80" w14:textId="77777777" w:rsidR="004413B4" w:rsidRPr="00014E7C" w:rsidRDefault="004413B4" w:rsidP="00833DB5">
            <w:pPr>
              <w:spacing w:line="271" w:lineRule="auto"/>
              <w:jc w:val="both"/>
              <w:rPr>
                <w:sz w:val="24"/>
                <w:szCs w:val="24"/>
              </w:rPr>
            </w:pPr>
            <w:r w:rsidRPr="00014E7C">
              <w:rPr>
                <w:sz w:val="24"/>
                <w:szCs w:val="24"/>
              </w:rPr>
              <w:t>Meno kontaktnej osoby a jej funkcia:</w:t>
            </w:r>
          </w:p>
        </w:tc>
        <w:tc>
          <w:tcPr>
            <w:tcW w:w="4590" w:type="dxa"/>
          </w:tcPr>
          <w:p w14:paraId="419EBB03" w14:textId="77777777" w:rsidR="004413B4" w:rsidRPr="00014E7C" w:rsidRDefault="004413B4" w:rsidP="00833DB5">
            <w:pPr>
              <w:spacing w:line="271" w:lineRule="auto"/>
              <w:jc w:val="both"/>
              <w:rPr>
                <w:sz w:val="24"/>
                <w:szCs w:val="24"/>
              </w:rPr>
            </w:pPr>
          </w:p>
        </w:tc>
      </w:tr>
      <w:tr w:rsidR="004413B4" w:rsidRPr="00014E7C" w14:paraId="38725B82" w14:textId="77777777" w:rsidTr="005105CC">
        <w:tc>
          <w:tcPr>
            <w:tcW w:w="4590" w:type="dxa"/>
          </w:tcPr>
          <w:p w14:paraId="253EB124" w14:textId="77777777" w:rsidR="004413B4" w:rsidRPr="00014E7C" w:rsidRDefault="004413B4" w:rsidP="00833DB5">
            <w:pPr>
              <w:spacing w:line="271" w:lineRule="auto"/>
              <w:jc w:val="both"/>
              <w:rPr>
                <w:sz w:val="24"/>
                <w:szCs w:val="24"/>
              </w:rPr>
            </w:pPr>
            <w:r w:rsidRPr="00014E7C">
              <w:rPr>
                <w:sz w:val="24"/>
                <w:szCs w:val="24"/>
              </w:rPr>
              <w:t>Telefónne číslo kontaktnej osoby:</w:t>
            </w:r>
          </w:p>
        </w:tc>
        <w:tc>
          <w:tcPr>
            <w:tcW w:w="4590" w:type="dxa"/>
          </w:tcPr>
          <w:p w14:paraId="711E74C3" w14:textId="77777777" w:rsidR="004413B4" w:rsidRPr="00014E7C" w:rsidRDefault="004413B4" w:rsidP="00833DB5">
            <w:pPr>
              <w:spacing w:line="271" w:lineRule="auto"/>
              <w:jc w:val="both"/>
              <w:rPr>
                <w:sz w:val="24"/>
                <w:szCs w:val="24"/>
              </w:rPr>
            </w:pPr>
          </w:p>
        </w:tc>
      </w:tr>
      <w:tr w:rsidR="004413B4" w:rsidRPr="00014E7C" w14:paraId="1EF7D77F" w14:textId="77777777" w:rsidTr="005105CC">
        <w:tc>
          <w:tcPr>
            <w:tcW w:w="4590" w:type="dxa"/>
          </w:tcPr>
          <w:p w14:paraId="162D536F" w14:textId="77777777" w:rsidR="004413B4" w:rsidRPr="00014E7C" w:rsidRDefault="004413B4" w:rsidP="00833DB5">
            <w:pPr>
              <w:spacing w:line="271" w:lineRule="auto"/>
              <w:jc w:val="both"/>
              <w:rPr>
                <w:sz w:val="24"/>
                <w:szCs w:val="24"/>
              </w:rPr>
            </w:pPr>
            <w:r w:rsidRPr="00014E7C">
              <w:rPr>
                <w:sz w:val="24"/>
                <w:szCs w:val="24"/>
              </w:rPr>
              <w:t>e-mail kontaktnej osoby:</w:t>
            </w:r>
          </w:p>
        </w:tc>
        <w:tc>
          <w:tcPr>
            <w:tcW w:w="4590" w:type="dxa"/>
          </w:tcPr>
          <w:p w14:paraId="63E68E8E" w14:textId="77777777" w:rsidR="004413B4" w:rsidRPr="00014E7C" w:rsidRDefault="004413B4" w:rsidP="00833DB5">
            <w:pPr>
              <w:spacing w:line="271" w:lineRule="auto"/>
              <w:jc w:val="both"/>
              <w:rPr>
                <w:sz w:val="24"/>
                <w:szCs w:val="24"/>
              </w:rPr>
            </w:pPr>
          </w:p>
        </w:tc>
      </w:tr>
    </w:tbl>
    <w:p w14:paraId="2512EAEC" w14:textId="77777777" w:rsidR="004413B4" w:rsidRDefault="004413B4" w:rsidP="00833DB5">
      <w:pPr>
        <w:spacing w:after="0" w:line="271" w:lineRule="auto"/>
        <w:jc w:val="both"/>
        <w:rPr>
          <w:rFonts w:ascii="Times New Roman" w:hAnsi="Times New Roman"/>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1134"/>
        <w:gridCol w:w="1701"/>
        <w:gridCol w:w="2977"/>
      </w:tblGrid>
      <w:tr w:rsidR="004413B4" w:rsidRPr="00014E7C" w14:paraId="08EDFACA" w14:textId="77777777" w:rsidTr="003A50A6">
        <w:trPr>
          <w:trHeight w:val="993"/>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CB13A8"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Položka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BE0F83"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Merná</w:t>
            </w:r>
          </w:p>
          <w:p w14:paraId="0465FB9F"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jednotka</w:t>
            </w:r>
          </w:p>
          <w:p w14:paraId="5772ACDF"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(MJ)</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5EC3FF" w14:textId="77777777" w:rsidR="004413B4" w:rsidRPr="00D87150" w:rsidRDefault="004413B4" w:rsidP="00833DB5">
            <w:pPr>
              <w:spacing w:after="0" w:line="271" w:lineRule="auto"/>
              <w:jc w:val="center"/>
              <w:rPr>
                <w:rFonts w:ascii="Times New Roman" w:hAnsi="Times New Roman"/>
                <w:b/>
                <w:sz w:val="20"/>
                <w:szCs w:val="20"/>
              </w:rPr>
            </w:pPr>
          </w:p>
          <w:p w14:paraId="7F91F76F"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Hodnota za MJ</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CE4973"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 xml:space="preserve">Predpokladaný počet MJ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E47874"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 xml:space="preserve">Celková hodnota za MJ </w:t>
            </w:r>
          </w:p>
          <w:p w14:paraId="10EDAC0C" w14:textId="77777777" w:rsidR="004413B4" w:rsidRPr="00D87150" w:rsidRDefault="004413B4" w:rsidP="00833DB5">
            <w:pPr>
              <w:spacing w:after="0" w:line="271" w:lineRule="auto"/>
              <w:jc w:val="center"/>
              <w:rPr>
                <w:rFonts w:ascii="Times New Roman" w:hAnsi="Times New Roman"/>
                <w:b/>
                <w:sz w:val="20"/>
                <w:szCs w:val="20"/>
              </w:rPr>
            </w:pPr>
            <w:r w:rsidRPr="00D87150">
              <w:rPr>
                <w:rFonts w:ascii="Times New Roman" w:hAnsi="Times New Roman"/>
                <w:b/>
                <w:sz w:val="20"/>
                <w:szCs w:val="20"/>
              </w:rPr>
              <w:t>KRITÉRIUM</w:t>
            </w:r>
          </w:p>
        </w:tc>
      </w:tr>
      <w:tr w:rsidR="004413B4" w:rsidRPr="00014E7C" w14:paraId="1C516B1D" w14:textId="77777777" w:rsidTr="003A50A6">
        <w:trPr>
          <w:trHeight w:val="52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AD43A" w14:textId="77777777" w:rsidR="004413B4" w:rsidRPr="00D87150" w:rsidRDefault="004413B4" w:rsidP="00833DB5">
            <w:pPr>
              <w:spacing w:after="0" w:line="271" w:lineRule="auto"/>
              <w:rPr>
                <w:rFonts w:ascii="Times New Roman" w:hAnsi="Times New Roman"/>
                <w:b/>
                <w:sz w:val="20"/>
                <w:szCs w:val="20"/>
              </w:rPr>
            </w:pPr>
            <w:r w:rsidRPr="00D87150">
              <w:rPr>
                <w:rFonts w:ascii="Times New Roman" w:hAnsi="Times New Roman"/>
                <w:b/>
                <w:sz w:val="20"/>
                <w:szCs w:val="20"/>
              </w:rPr>
              <w:t>K1 - Cena za servisné služby*</w:t>
            </w:r>
          </w:p>
          <w:p w14:paraId="166C7B6E" w14:textId="77777777" w:rsidR="004413B4" w:rsidRPr="00D87150" w:rsidRDefault="004413B4" w:rsidP="00833DB5">
            <w:pPr>
              <w:spacing w:after="0" w:line="271" w:lineRule="auto"/>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AC7F3F1" w14:textId="77777777" w:rsidR="004413B4" w:rsidRPr="00D87150" w:rsidRDefault="004413B4" w:rsidP="00833DB5">
            <w:pPr>
              <w:spacing w:after="0" w:line="271" w:lineRule="auto"/>
              <w:jc w:val="center"/>
              <w:rPr>
                <w:rFonts w:ascii="Times New Roman" w:hAnsi="Times New Roman"/>
                <w:sz w:val="20"/>
                <w:szCs w:val="20"/>
              </w:rPr>
            </w:pPr>
            <w:proofErr w:type="spellStart"/>
            <w:r w:rsidRPr="00D87150">
              <w:rPr>
                <w:rFonts w:ascii="Times New Roman" w:hAnsi="Times New Roman"/>
                <w:sz w:val="20"/>
                <w:szCs w:val="20"/>
              </w:rPr>
              <w:t>Nh</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43E63B3E" w14:textId="77777777" w:rsidR="004413B4" w:rsidRPr="00D87150" w:rsidRDefault="004413B4" w:rsidP="00833DB5">
            <w:pPr>
              <w:spacing w:after="0" w:line="271" w:lineRule="auto"/>
              <w:jc w:val="center"/>
              <w:rPr>
                <w:rFonts w:ascii="Times New Roman" w:hAnsi="Times New Roman"/>
                <w:color w:val="FF0000"/>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27B996E" w14:textId="77777777" w:rsidR="004413B4" w:rsidRPr="00D87150" w:rsidRDefault="004413B4" w:rsidP="00833DB5">
            <w:pPr>
              <w:spacing w:after="0" w:line="271" w:lineRule="auto"/>
              <w:jc w:val="center"/>
              <w:rPr>
                <w:rFonts w:ascii="Times New Roman" w:hAnsi="Times New Roman"/>
                <w:sz w:val="20"/>
                <w:szCs w:val="20"/>
              </w:rPr>
            </w:pPr>
            <w:r w:rsidRPr="00D87150">
              <w:rPr>
                <w:rFonts w:ascii="Times New Roman" w:hAnsi="Times New Roman"/>
                <w:sz w:val="20"/>
                <w:szCs w:val="20"/>
              </w:rPr>
              <w:t>2020</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14:paraId="0AB9FDFC" w14:textId="77777777" w:rsidR="004413B4" w:rsidRPr="00D87150" w:rsidRDefault="004413B4" w:rsidP="00833DB5">
            <w:pPr>
              <w:spacing w:after="0" w:line="271" w:lineRule="auto"/>
              <w:jc w:val="right"/>
              <w:rPr>
                <w:rFonts w:ascii="Times New Roman" w:hAnsi="Times New Roman"/>
                <w:sz w:val="20"/>
                <w:szCs w:val="20"/>
              </w:rPr>
            </w:pPr>
            <w:r w:rsidRPr="00D87150">
              <w:rPr>
                <w:rFonts w:ascii="Times New Roman" w:hAnsi="Times New Roman"/>
                <w:sz w:val="20"/>
                <w:szCs w:val="20"/>
              </w:rPr>
              <w:t xml:space="preserve">EUR bez DPH/1 </w:t>
            </w:r>
            <w:proofErr w:type="spellStart"/>
            <w:r w:rsidRPr="00D87150">
              <w:rPr>
                <w:rFonts w:ascii="Times New Roman" w:hAnsi="Times New Roman"/>
                <w:sz w:val="20"/>
                <w:szCs w:val="20"/>
              </w:rPr>
              <w:t>Nh</w:t>
            </w:r>
            <w:proofErr w:type="spellEnd"/>
          </w:p>
        </w:tc>
      </w:tr>
      <w:tr w:rsidR="004413B4" w:rsidRPr="00014E7C" w14:paraId="6433AFE4" w14:textId="77777777" w:rsidTr="003A50A6">
        <w:trPr>
          <w:trHeight w:val="48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704B5" w14:textId="77777777" w:rsidR="004413B4" w:rsidRPr="00D87150" w:rsidRDefault="004413B4" w:rsidP="00833DB5">
            <w:pPr>
              <w:shd w:val="clear" w:color="auto" w:fill="FFFFFF" w:themeFill="background1"/>
              <w:spacing w:after="0" w:line="271" w:lineRule="auto"/>
              <w:ind w:right="74"/>
              <w:contextualSpacing/>
              <w:rPr>
                <w:rFonts w:ascii="Times New Roman" w:hAnsi="Times New Roman"/>
                <w:b/>
                <w:bCs/>
                <w:sz w:val="20"/>
                <w:szCs w:val="20"/>
              </w:rPr>
            </w:pPr>
            <w:r w:rsidRPr="00D87150">
              <w:rPr>
                <w:rFonts w:ascii="Times New Roman" w:hAnsi="Times New Roman"/>
                <w:b/>
                <w:bCs/>
                <w:color w:val="000000"/>
                <w:sz w:val="20"/>
                <w:szCs w:val="20"/>
              </w:rPr>
              <w:t>K2 – Výška poskytnutej zľavy z cien za originálne ND v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CC9768" w14:textId="77777777" w:rsidR="004413B4" w:rsidRPr="00D87150" w:rsidRDefault="004413B4" w:rsidP="00833DB5">
            <w:pPr>
              <w:spacing w:after="0" w:line="271" w:lineRule="auto"/>
              <w:jc w:val="center"/>
              <w:rPr>
                <w:rFonts w:ascii="Times New Roman" w:hAnsi="Times New Roman"/>
                <w:sz w:val="20"/>
                <w:szCs w:val="20"/>
              </w:rPr>
            </w:pPr>
            <w:r w:rsidRPr="00D87150">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D929CD" w14:textId="77777777" w:rsidR="004413B4" w:rsidRPr="00D87150" w:rsidRDefault="004413B4" w:rsidP="00833DB5">
            <w:pPr>
              <w:spacing w:after="0" w:line="271" w:lineRule="auto"/>
              <w:jc w:val="center"/>
              <w:rPr>
                <w:rFonts w:ascii="Times New Roman" w:hAnsi="Times New Roman"/>
                <w:sz w:val="20"/>
                <w:szCs w:val="20"/>
              </w:rPr>
            </w:pPr>
            <w:r w:rsidRPr="00D87150">
              <w:rPr>
                <w:rFonts w:ascii="Times New Roman" w:hAnsi="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58014" w14:textId="77777777" w:rsidR="004413B4" w:rsidRPr="00D87150" w:rsidRDefault="004413B4" w:rsidP="00833DB5">
            <w:pPr>
              <w:spacing w:after="0" w:line="271" w:lineRule="auto"/>
              <w:jc w:val="center"/>
              <w:rPr>
                <w:rFonts w:ascii="Times New Roman" w:hAnsi="Times New Roman"/>
                <w:sz w:val="20"/>
                <w:szCs w:val="20"/>
              </w:rPr>
            </w:pPr>
            <w:r w:rsidRPr="00D87150">
              <w:rPr>
                <w:rFonts w:ascii="Times New Roman" w:hAnsi="Times New Roman"/>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FFFF00"/>
            <w:vAlign w:val="center"/>
          </w:tcPr>
          <w:p w14:paraId="6AAF5A9A" w14:textId="77777777" w:rsidR="004413B4" w:rsidRPr="00D87150" w:rsidRDefault="004413B4" w:rsidP="00833DB5">
            <w:pPr>
              <w:spacing w:after="0" w:line="271" w:lineRule="auto"/>
              <w:jc w:val="right"/>
              <w:rPr>
                <w:rFonts w:ascii="Times New Roman" w:hAnsi="Times New Roman"/>
                <w:sz w:val="20"/>
                <w:szCs w:val="20"/>
              </w:rPr>
            </w:pPr>
            <w:r w:rsidRPr="00D87150">
              <w:rPr>
                <w:rFonts w:ascii="Times New Roman" w:hAnsi="Times New Roman"/>
                <w:sz w:val="20"/>
                <w:szCs w:val="20"/>
              </w:rPr>
              <w:t>%</w:t>
            </w:r>
          </w:p>
        </w:tc>
      </w:tr>
    </w:tbl>
    <w:p w14:paraId="2DEFB7E3" w14:textId="77777777" w:rsidR="004413B4" w:rsidRPr="003A50A6" w:rsidRDefault="004413B4" w:rsidP="00833DB5">
      <w:pPr>
        <w:spacing w:after="0" w:line="271" w:lineRule="auto"/>
        <w:jc w:val="both"/>
        <w:rPr>
          <w:rFonts w:ascii="Times New Roman" w:hAnsi="Times New Roman"/>
          <w:sz w:val="20"/>
          <w:szCs w:val="20"/>
        </w:rPr>
      </w:pPr>
      <w:r w:rsidRPr="003A50A6">
        <w:rPr>
          <w:rFonts w:ascii="Times New Roman" w:hAnsi="Times New Roman"/>
          <w:sz w:val="20"/>
          <w:szCs w:val="20"/>
        </w:rPr>
        <w:t xml:space="preserve">Vysvetlivky: </w:t>
      </w:r>
    </w:p>
    <w:p w14:paraId="606E552E" w14:textId="77777777" w:rsidR="004413B4" w:rsidRPr="003A50A6" w:rsidRDefault="004413B4" w:rsidP="00833DB5">
      <w:pPr>
        <w:spacing w:after="0" w:line="271" w:lineRule="auto"/>
        <w:jc w:val="both"/>
        <w:rPr>
          <w:rFonts w:ascii="Times New Roman" w:hAnsi="Times New Roman"/>
          <w:sz w:val="20"/>
          <w:szCs w:val="20"/>
        </w:rPr>
      </w:pPr>
      <w:r w:rsidRPr="003A50A6">
        <w:rPr>
          <w:rFonts w:ascii="Times New Roman" w:hAnsi="Times New Roman"/>
          <w:sz w:val="20"/>
          <w:szCs w:val="20"/>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w:t>
      </w:r>
    </w:p>
    <w:p w14:paraId="03C6BE20" w14:textId="77777777" w:rsidR="004413B4" w:rsidRPr="003A50A6" w:rsidRDefault="004413B4" w:rsidP="00833DB5">
      <w:pPr>
        <w:spacing w:after="0" w:line="271" w:lineRule="auto"/>
        <w:jc w:val="both"/>
        <w:rPr>
          <w:rFonts w:ascii="Times New Roman" w:hAnsi="Times New Roman"/>
          <w:sz w:val="20"/>
          <w:szCs w:val="20"/>
        </w:rPr>
      </w:pPr>
      <w:r w:rsidRPr="003A50A6">
        <w:rPr>
          <w:rFonts w:ascii="Times New Roman" w:hAnsi="Times New Roman"/>
          <w:sz w:val="20"/>
          <w:szCs w:val="20"/>
        </w:rPr>
        <w:t xml:space="preserve">** Výška poskytnutej zľavy, ktorá sa uplatní z cien z cenníkov za originálne náhradné diely. </w:t>
      </w:r>
    </w:p>
    <w:p w14:paraId="7A788120" w14:textId="77777777" w:rsidR="004413B4" w:rsidRPr="003A50A6" w:rsidRDefault="004413B4" w:rsidP="00833DB5">
      <w:pPr>
        <w:spacing w:after="0" w:line="271" w:lineRule="auto"/>
        <w:jc w:val="both"/>
        <w:rPr>
          <w:rFonts w:ascii="Times New Roman" w:hAnsi="Times New Roman"/>
          <w:sz w:val="20"/>
          <w:szCs w:val="20"/>
        </w:rPr>
      </w:pPr>
    </w:p>
    <w:p w14:paraId="7BFEAEF8" w14:textId="77777777" w:rsidR="004413B4" w:rsidRPr="003A50A6" w:rsidRDefault="004413B4" w:rsidP="00833DB5">
      <w:pPr>
        <w:spacing w:after="0" w:line="271" w:lineRule="auto"/>
        <w:jc w:val="both"/>
        <w:rPr>
          <w:rFonts w:ascii="Times New Roman" w:hAnsi="Times New Roman"/>
          <w:sz w:val="20"/>
          <w:szCs w:val="20"/>
        </w:rPr>
      </w:pPr>
      <w:r w:rsidRPr="003A50A6">
        <w:rPr>
          <w:rFonts w:ascii="Times New Roman" w:hAnsi="Times New Roman"/>
          <w:sz w:val="20"/>
          <w:szCs w:val="20"/>
        </w:rPr>
        <w:t xml:space="preserve">Uchádzač uvedie ceny s presnosťou na dve desatinné miesta (zaokrúhľuje sa matematicky). </w:t>
      </w:r>
    </w:p>
    <w:p w14:paraId="748B5428" w14:textId="77777777" w:rsidR="004413B4" w:rsidRPr="003A50A6" w:rsidRDefault="004413B4" w:rsidP="00833DB5">
      <w:pPr>
        <w:spacing w:after="0" w:line="271" w:lineRule="auto"/>
        <w:jc w:val="both"/>
        <w:rPr>
          <w:rFonts w:ascii="Times New Roman" w:hAnsi="Times New Roman"/>
          <w:sz w:val="20"/>
          <w:szCs w:val="20"/>
        </w:rPr>
      </w:pPr>
    </w:p>
    <w:p w14:paraId="20286A4F" w14:textId="77777777" w:rsidR="004413B4" w:rsidRPr="003A50A6" w:rsidRDefault="004413B4" w:rsidP="00833DB5">
      <w:pPr>
        <w:spacing w:after="0" w:line="271" w:lineRule="auto"/>
        <w:jc w:val="both"/>
        <w:rPr>
          <w:rFonts w:ascii="Times New Roman" w:hAnsi="Times New Roman"/>
          <w:sz w:val="20"/>
          <w:szCs w:val="20"/>
        </w:rPr>
      </w:pPr>
      <w:r w:rsidRPr="003A50A6">
        <w:rPr>
          <w:rFonts w:ascii="Times New Roman" w:hAnsi="Times New Roman"/>
          <w:b/>
          <w:bCs/>
          <w:sz w:val="20"/>
          <w:szCs w:val="20"/>
        </w:rPr>
        <w:t xml:space="preserve">Požiadavka verejného obstarávateľa: </w:t>
      </w:r>
    </w:p>
    <w:p w14:paraId="49832234" w14:textId="77777777" w:rsidR="004413B4" w:rsidRPr="003A50A6" w:rsidRDefault="004413B4" w:rsidP="00833DB5">
      <w:pPr>
        <w:spacing w:after="0" w:line="271" w:lineRule="auto"/>
        <w:jc w:val="both"/>
        <w:rPr>
          <w:rFonts w:ascii="Times New Roman" w:hAnsi="Times New Roman"/>
          <w:sz w:val="20"/>
          <w:szCs w:val="20"/>
        </w:rPr>
      </w:pPr>
      <w:r w:rsidRPr="003A50A6">
        <w:rPr>
          <w:rFonts w:ascii="Times New Roman" w:hAnsi="Times New Roman"/>
          <w:sz w:val="20"/>
          <w:szCs w:val="20"/>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46C405FF" w14:textId="77777777" w:rsidR="004413B4" w:rsidRPr="003A50A6" w:rsidRDefault="004413B4" w:rsidP="00833DB5">
      <w:pPr>
        <w:spacing w:after="0" w:line="271" w:lineRule="auto"/>
        <w:jc w:val="both"/>
        <w:rPr>
          <w:rFonts w:ascii="Times New Roman" w:hAnsi="Times New Roman"/>
          <w:sz w:val="20"/>
          <w:szCs w:val="20"/>
        </w:rPr>
      </w:pPr>
    </w:p>
    <w:p w14:paraId="6926F10F" w14:textId="77777777" w:rsidR="004413B4" w:rsidRPr="00014E7C" w:rsidRDefault="004413B4" w:rsidP="00833DB5">
      <w:pPr>
        <w:spacing w:after="0" w:line="271" w:lineRule="auto"/>
        <w:jc w:val="both"/>
        <w:rPr>
          <w:rFonts w:ascii="Times New Roman" w:hAnsi="Times New Roman"/>
          <w:sz w:val="24"/>
          <w:szCs w:val="24"/>
        </w:rPr>
      </w:pPr>
      <w:r w:rsidRPr="00014E7C">
        <w:rPr>
          <w:rFonts w:ascii="Times New Roman" w:hAnsi="Times New Roman"/>
          <w:b/>
          <w:bCs/>
          <w:sz w:val="24"/>
          <w:szCs w:val="24"/>
        </w:rPr>
        <w:t>Platca DPH</w:t>
      </w:r>
      <w:r w:rsidRPr="00014E7C">
        <w:rPr>
          <w:rFonts w:ascii="Times New Roman" w:hAnsi="Times New Roman"/>
          <w:sz w:val="24"/>
          <w:szCs w:val="24"/>
        </w:rPr>
        <w:t xml:space="preserve">: </w:t>
      </w:r>
      <w:r w:rsidRPr="00014E7C">
        <w:rPr>
          <w:rFonts w:ascii="Times New Roman" w:hAnsi="Times New Roman"/>
          <w:b/>
          <w:bCs/>
          <w:sz w:val="24"/>
          <w:szCs w:val="24"/>
        </w:rPr>
        <w:t xml:space="preserve">áno </w:t>
      </w:r>
      <w:r w:rsidRPr="00014E7C">
        <w:rPr>
          <w:rFonts w:ascii="Segoe UI Symbol" w:hAnsi="Segoe UI Symbol" w:cs="Segoe UI Symbol"/>
          <w:sz w:val="24"/>
          <w:szCs w:val="24"/>
        </w:rPr>
        <w:t>☐</w:t>
      </w:r>
      <w:r w:rsidRPr="00014E7C">
        <w:rPr>
          <w:rFonts w:ascii="Times New Roman" w:hAnsi="Times New Roman"/>
          <w:sz w:val="24"/>
          <w:szCs w:val="24"/>
        </w:rPr>
        <w:t xml:space="preserve"> / </w:t>
      </w:r>
      <w:r w:rsidRPr="00014E7C">
        <w:rPr>
          <w:rFonts w:ascii="Times New Roman" w:hAnsi="Times New Roman"/>
          <w:b/>
          <w:bCs/>
          <w:sz w:val="24"/>
          <w:szCs w:val="24"/>
        </w:rPr>
        <w:t xml:space="preserve">nie </w:t>
      </w:r>
      <w:r w:rsidRPr="00014E7C">
        <w:rPr>
          <w:rFonts w:ascii="Segoe UI Symbol" w:hAnsi="Segoe UI Symbol" w:cs="Segoe UI Symbol"/>
          <w:sz w:val="24"/>
          <w:szCs w:val="24"/>
        </w:rPr>
        <w:t>☐</w:t>
      </w:r>
      <w:r w:rsidRPr="00014E7C">
        <w:rPr>
          <w:rFonts w:ascii="Times New Roman" w:hAnsi="Times New Roman"/>
          <w:sz w:val="24"/>
          <w:szCs w:val="24"/>
        </w:rPr>
        <w:t xml:space="preserve"> </w:t>
      </w:r>
    </w:p>
    <w:p w14:paraId="15FABC18" w14:textId="77777777" w:rsidR="004413B4" w:rsidRPr="00014E7C" w:rsidRDefault="004413B4" w:rsidP="00833DB5">
      <w:pPr>
        <w:spacing w:after="0" w:line="271" w:lineRule="auto"/>
        <w:jc w:val="both"/>
        <w:rPr>
          <w:rFonts w:ascii="Times New Roman" w:hAnsi="Times New Roman"/>
          <w:sz w:val="24"/>
          <w:szCs w:val="24"/>
        </w:rPr>
      </w:pPr>
      <w:r w:rsidRPr="00014E7C">
        <w:rPr>
          <w:rFonts w:ascii="Times New Roman" w:hAnsi="Times New Roman"/>
          <w:sz w:val="24"/>
          <w:szCs w:val="24"/>
        </w:rPr>
        <w:t xml:space="preserve">(uchádzač označí správne zaškrtávacie pole) </w:t>
      </w:r>
    </w:p>
    <w:p w14:paraId="4F0EB0EC" w14:textId="77777777" w:rsidR="004413B4" w:rsidRPr="00014E7C" w:rsidRDefault="004413B4" w:rsidP="00833DB5">
      <w:pPr>
        <w:spacing w:after="0" w:line="271" w:lineRule="auto"/>
        <w:jc w:val="both"/>
        <w:rPr>
          <w:rFonts w:ascii="Times New Roman" w:hAnsi="Times New Roman"/>
        </w:rPr>
      </w:pPr>
    </w:p>
    <w:p w14:paraId="01A61D2A" w14:textId="77777777" w:rsidR="004413B4" w:rsidRDefault="004413B4" w:rsidP="00833DB5">
      <w:pPr>
        <w:spacing w:after="0" w:line="271" w:lineRule="auto"/>
        <w:jc w:val="both"/>
        <w:rPr>
          <w:rFonts w:ascii="Times New Roman" w:hAnsi="Times New Roman"/>
          <w:sz w:val="24"/>
          <w:szCs w:val="24"/>
        </w:rPr>
      </w:pPr>
      <w:r w:rsidRPr="00014E7C">
        <w:rPr>
          <w:rFonts w:ascii="Times New Roman" w:hAnsi="Times New Roman"/>
          <w:sz w:val="24"/>
          <w:szCs w:val="24"/>
        </w:rPr>
        <w:t xml:space="preserve">V ........................................, dňa .................... </w:t>
      </w:r>
    </w:p>
    <w:p w14:paraId="5CB9760D" w14:textId="77777777" w:rsidR="004413B4" w:rsidRPr="00014E7C" w:rsidRDefault="004413B4" w:rsidP="00833DB5">
      <w:pPr>
        <w:spacing w:after="0" w:line="271" w:lineRule="auto"/>
        <w:jc w:val="both"/>
        <w:rPr>
          <w:rFonts w:ascii="Times New Roman" w:hAnsi="Times New Roman"/>
          <w:sz w:val="24"/>
          <w:szCs w:val="24"/>
        </w:rPr>
      </w:pPr>
    </w:p>
    <w:p w14:paraId="51F2A77D" w14:textId="0C812D7B" w:rsidR="004413B4" w:rsidRPr="00014E7C" w:rsidRDefault="004413B4" w:rsidP="00833DB5">
      <w:pPr>
        <w:spacing w:after="0" w:line="271" w:lineRule="auto"/>
        <w:jc w:val="both"/>
        <w:rPr>
          <w:rFonts w:ascii="Times New Roman" w:hAnsi="Times New Roman"/>
          <w:sz w:val="24"/>
          <w:szCs w:val="24"/>
        </w:rPr>
      </w:pPr>
      <w:r w:rsidRPr="00014E7C">
        <w:rPr>
          <w:rFonts w:ascii="Times New Roman" w:hAnsi="Times New Roman"/>
          <w:sz w:val="24"/>
          <w:szCs w:val="24"/>
        </w:rPr>
        <w:t xml:space="preserve">                                                                              ......................................................................... </w:t>
      </w:r>
    </w:p>
    <w:p w14:paraId="651058C0" w14:textId="77777777" w:rsidR="004413B4" w:rsidRPr="00014E7C" w:rsidRDefault="004413B4" w:rsidP="00833DB5">
      <w:pPr>
        <w:spacing w:after="0" w:line="271" w:lineRule="auto"/>
        <w:jc w:val="both"/>
        <w:rPr>
          <w:rFonts w:ascii="Times New Roman" w:hAnsi="Times New Roman"/>
          <w:sz w:val="24"/>
          <w:szCs w:val="24"/>
        </w:rPr>
      </w:pPr>
      <w:r w:rsidRPr="00014E7C">
        <w:rPr>
          <w:rFonts w:ascii="Times New Roman" w:hAnsi="Times New Roman"/>
          <w:sz w:val="24"/>
          <w:szCs w:val="24"/>
        </w:rPr>
        <w:t xml:space="preserve">                                                                                             meno, priezvisko a podpis* </w:t>
      </w:r>
    </w:p>
    <w:p w14:paraId="3F299EA2" w14:textId="77777777" w:rsidR="004413B4" w:rsidRPr="00014E7C" w:rsidRDefault="004413B4" w:rsidP="00833DB5">
      <w:pPr>
        <w:spacing w:after="0" w:line="271" w:lineRule="auto"/>
        <w:jc w:val="both"/>
        <w:rPr>
          <w:rFonts w:ascii="Times New Roman" w:hAnsi="Times New Roman"/>
          <w:sz w:val="24"/>
          <w:szCs w:val="24"/>
        </w:rPr>
      </w:pPr>
      <w:r w:rsidRPr="00014E7C">
        <w:rPr>
          <w:rFonts w:ascii="Times New Roman" w:hAnsi="Times New Roman"/>
          <w:sz w:val="24"/>
          <w:szCs w:val="24"/>
        </w:rPr>
        <w:t xml:space="preserve">                                                                                    oprávnenej osoby konať za uchádzača </w:t>
      </w:r>
    </w:p>
    <w:p w14:paraId="2CEAEF28" w14:textId="77777777" w:rsidR="004413B4" w:rsidRPr="00014E7C" w:rsidRDefault="004413B4" w:rsidP="00833DB5">
      <w:pPr>
        <w:spacing w:after="0" w:line="271" w:lineRule="auto"/>
        <w:jc w:val="both"/>
        <w:rPr>
          <w:rFonts w:ascii="Times New Roman" w:hAnsi="Times New Roman"/>
          <w:sz w:val="24"/>
          <w:szCs w:val="24"/>
        </w:rPr>
      </w:pPr>
    </w:p>
    <w:p w14:paraId="4BE59C9C" w14:textId="77777777" w:rsidR="004413B4" w:rsidRDefault="004413B4" w:rsidP="00833DB5">
      <w:pPr>
        <w:spacing w:after="0" w:line="271" w:lineRule="auto"/>
        <w:jc w:val="both"/>
        <w:rPr>
          <w:rFonts w:ascii="Times New Roman" w:hAnsi="Times New Roman"/>
        </w:rPr>
      </w:pPr>
      <w:r w:rsidRPr="00366728">
        <w:rPr>
          <w:rFonts w:ascii="Times New Roman" w:hAnsi="Times New Roman"/>
        </w:rPr>
        <w:t>* v súlade so zápisom v obchodnom registri,, resp. živnostenskom registri</w:t>
      </w:r>
    </w:p>
    <w:p w14:paraId="6DFC17EC" w14:textId="77777777" w:rsidR="002D0990" w:rsidRPr="002D0990" w:rsidRDefault="002D0990" w:rsidP="002D0990">
      <w:pPr>
        <w:tabs>
          <w:tab w:val="left" w:pos="2160"/>
          <w:tab w:val="left" w:pos="2880"/>
          <w:tab w:val="left" w:pos="4500"/>
        </w:tabs>
        <w:spacing w:after="0" w:line="271" w:lineRule="auto"/>
        <w:jc w:val="right"/>
        <w:rPr>
          <w:rFonts w:ascii="Times New Roman" w:eastAsia="Times New Roman" w:hAnsi="Times New Roman" w:cs="Times New Roman"/>
          <w:b/>
          <w:bCs/>
          <w:kern w:val="0"/>
          <w:sz w:val="24"/>
          <w:szCs w:val="24"/>
          <w:lang w:eastAsia="cs-CZ"/>
          <w14:ligatures w14:val="none"/>
        </w:rPr>
      </w:pPr>
      <w:r w:rsidRPr="002D0990">
        <w:rPr>
          <w:rFonts w:ascii="Times New Roman" w:eastAsia="Times New Roman" w:hAnsi="Times New Roman" w:cs="Times New Roman"/>
          <w:b/>
          <w:bCs/>
          <w:kern w:val="0"/>
          <w:sz w:val="24"/>
          <w:szCs w:val="24"/>
          <w:lang w:eastAsia="cs-CZ"/>
          <w14:ligatures w14:val="none"/>
        </w:rPr>
        <w:lastRenderedPageBreak/>
        <w:t>Príloha č. 3 k Rámcovej zmluve o dielo</w:t>
      </w:r>
    </w:p>
    <w:p w14:paraId="7B2E9844" w14:textId="77777777" w:rsidR="002D0990" w:rsidRPr="002D0990" w:rsidRDefault="002D0990" w:rsidP="002D0990">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p>
    <w:p w14:paraId="45945952" w14:textId="77777777" w:rsidR="002D0990" w:rsidRPr="002D0990" w:rsidRDefault="002D0990" w:rsidP="002D0990">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2D0990">
        <w:rPr>
          <w:rFonts w:ascii="Times New Roman" w:eastAsia="Times New Roman" w:hAnsi="Times New Roman" w:cs="Times New Roman"/>
          <w:b/>
          <w:bCs/>
          <w:kern w:val="0"/>
          <w:sz w:val="24"/>
          <w:szCs w:val="24"/>
          <w:lang w:eastAsia="cs-CZ"/>
          <w14:ligatures w14:val="none"/>
        </w:rPr>
        <w:t>ZOZNAM SUBDODÁVATEĽOV</w:t>
      </w:r>
    </w:p>
    <w:p w14:paraId="673378ED" w14:textId="77777777" w:rsidR="002D0990" w:rsidRPr="002D0990" w:rsidRDefault="002D0990" w:rsidP="002D0990">
      <w:pPr>
        <w:tabs>
          <w:tab w:val="left" w:pos="2160"/>
          <w:tab w:val="left" w:pos="2880"/>
          <w:tab w:val="left" w:pos="4500"/>
        </w:tabs>
        <w:spacing w:after="11" w:line="271" w:lineRule="auto"/>
        <w:ind w:right="32"/>
        <w:jc w:val="center"/>
        <w:rPr>
          <w:rFonts w:ascii="Times New Roman" w:eastAsia="Times New Roman" w:hAnsi="Times New Roman" w:cs="Times New Roman"/>
          <w:b/>
          <w:bCs/>
          <w:kern w:val="0"/>
          <w:sz w:val="24"/>
          <w:szCs w:val="24"/>
          <w:lang w:eastAsia="cs-CZ"/>
          <w14:ligatures w14:val="none"/>
        </w:rPr>
      </w:pPr>
      <w:r w:rsidRPr="002D0990">
        <w:rPr>
          <w:rFonts w:ascii="Times New Roman" w:eastAsia="Times New Roman" w:hAnsi="Times New Roman" w:cs="Times New Roman"/>
          <w:b/>
          <w:bCs/>
          <w:kern w:val="0"/>
          <w:sz w:val="24"/>
          <w:szCs w:val="24"/>
          <w:lang w:eastAsia="cs-CZ"/>
          <w14:ligatures w14:val="none"/>
        </w:rPr>
        <w:t>(doplní uchádzač v predloženej ponuke)</w:t>
      </w:r>
    </w:p>
    <w:p w14:paraId="3CB309A5" w14:textId="77777777" w:rsidR="002D0990" w:rsidRPr="002D0990" w:rsidRDefault="002D0990" w:rsidP="002D0990">
      <w:pPr>
        <w:tabs>
          <w:tab w:val="left" w:pos="2160"/>
          <w:tab w:val="left" w:pos="2880"/>
          <w:tab w:val="left" w:pos="4500"/>
        </w:tabs>
        <w:spacing w:after="0" w:line="271" w:lineRule="auto"/>
        <w:ind w:left="540" w:hanging="540"/>
        <w:jc w:val="both"/>
        <w:textAlignment w:val="baseline"/>
        <w:rPr>
          <w:rFonts w:ascii="Times New Roman" w:eastAsia="Times New Roman" w:hAnsi="Times New Roman" w:cs="Times New Roman"/>
          <w:kern w:val="0"/>
          <w:sz w:val="24"/>
          <w:szCs w:val="24"/>
          <w:lang w:eastAsia="sk-SK"/>
          <w14:ligatures w14:val="none"/>
        </w:rPr>
      </w:pPr>
    </w:p>
    <w:p w14:paraId="3B85C7D9" w14:textId="77777777" w:rsidR="002D0990" w:rsidRPr="002D0990" w:rsidRDefault="002D0990" w:rsidP="002D0990">
      <w:pPr>
        <w:tabs>
          <w:tab w:val="left" w:pos="2160"/>
          <w:tab w:val="left" w:pos="2880"/>
          <w:tab w:val="left" w:pos="4500"/>
        </w:tabs>
        <w:spacing w:after="0" w:line="271" w:lineRule="auto"/>
        <w:rPr>
          <w:rFonts w:ascii="Times New Roman" w:eastAsia="Times New Roman" w:hAnsi="Times New Roman" w:cs="Times New Roman"/>
          <w:b/>
          <w:bCs/>
          <w:color w:val="000000"/>
          <w:kern w:val="0"/>
          <w:sz w:val="24"/>
          <w:szCs w:val="24"/>
          <w:lang w:eastAsia="cs-CZ"/>
          <w14:ligatures w14:val="none"/>
        </w:rPr>
      </w:pPr>
      <w:r w:rsidRPr="002D0990">
        <w:rPr>
          <w:rFonts w:ascii="Times New Roman" w:eastAsia="Times New Roman" w:hAnsi="Times New Roman" w:cs="Times New Roman"/>
          <w:b/>
          <w:bCs/>
          <w:color w:val="000000"/>
          <w:kern w:val="0"/>
          <w:sz w:val="24"/>
          <w:szCs w:val="24"/>
          <w:lang w:eastAsia="cs-CZ"/>
          <w14:ligatures w14:val="none"/>
        </w:rPr>
        <w:t>IDENTIFIKAČNÉ ÚDAJE</w:t>
      </w:r>
    </w:p>
    <w:p w14:paraId="16509F8F" w14:textId="77777777" w:rsidR="002D0990" w:rsidRPr="002D0990" w:rsidRDefault="002D0990" w:rsidP="002D0990">
      <w:pPr>
        <w:tabs>
          <w:tab w:val="left" w:pos="2160"/>
          <w:tab w:val="left" w:pos="2880"/>
          <w:tab w:val="left" w:pos="4500"/>
        </w:tabs>
        <w:spacing w:after="0" w:line="271" w:lineRule="auto"/>
        <w:rPr>
          <w:rFonts w:ascii="Times New Roman" w:eastAsia="Times New Roman" w:hAnsi="Times New Roman" w:cs="Times New Roman"/>
          <w:bCs/>
          <w:color w:val="000000"/>
          <w:kern w:val="0"/>
          <w:sz w:val="24"/>
          <w:szCs w:val="24"/>
          <w:lang w:eastAsia="cs-CZ"/>
          <w14:ligatures w14:val="none"/>
        </w:rPr>
      </w:pPr>
      <w:r w:rsidRPr="002D0990">
        <w:rPr>
          <w:rFonts w:ascii="Times New Roman" w:eastAsia="Times New Roman" w:hAnsi="Times New Roman" w:cs="Times New Roman"/>
          <w:bCs/>
          <w:color w:val="000000"/>
          <w:kern w:val="0"/>
          <w:sz w:val="24"/>
          <w:szCs w:val="24"/>
          <w:lang w:eastAsia="cs-CZ"/>
          <w14:ligatures w14:val="none"/>
        </w:rPr>
        <w:t>Obchodné meno:</w:t>
      </w:r>
    </w:p>
    <w:p w14:paraId="2E05EE9E" w14:textId="77777777" w:rsidR="002D0990" w:rsidRPr="002D0990" w:rsidRDefault="002D0990" w:rsidP="002D0990">
      <w:pPr>
        <w:tabs>
          <w:tab w:val="left" w:pos="2160"/>
          <w:tab w:val="left" w:pos="2880"/>
          <w:tab w:val="left" w:pos="4500"/>
        </w:tabs>
        <w:spacing w:after="0" w:line="271" w:lineRule="auto"/>
        <w:rPr>
          <w:rFonts w:ascii="Times New Roman" w:eastAsia="Times New Roman" w:hAnsi="Times New Roman" w:cs="Times New Roman"/>
          <w:bCs/>
          <w:color w:val="000000"/>
          <w:kern w:val="0"/>
          <w:sz w:val="24"/>
          <w:szCs w:val="24"/>
          <w:lang w:eastAsia="cs-CZ"/>
          <w14:ligatures w14:val="none"/>
        </w:rPr>
      </w:pPr>
      <w:r w:rsidRPr="002D0990">
        <w:rPr>
          <w:rFonts w:ascii="Times New Roman" w:eastAsia="Times New Roman" w:hAnsi="Times New Roman" w:cs="Times New Roman"/>
          <w:bCs/>
          <w:color w:val="000000"/>
          <w:kern w:val="0"/>
          <w:sz w:val="24"/>
          <w:szCs w:val="24"/>
          <w:lang w:eastAsia="cs-CZ"/>
          <w14:ligatures w14:val="none"/>
        </w:rPr>
        <w:t>Adresa sídla:</w:t>
      </w:r>
    </w:p>
    <w:p w14:paraId="349FE9AF" w14:textId="77777777" w:rsidR="002D0990" w:rsidRPr="002D0990" w:rsidRDefault="002D0990" w:rsidP="002D0990">
      <w:pPr>
        <w:tabs>
          <w:tab w:val="left" w:pos="2160"/>
          <w:tab w:val="left" w:pos="2880"/>
          <w:tab w:val="left" w:pos="4500"/>
        </w:tabs>
        <w:adjustRightInd w:val="0"/>
        <w:spacing w:after="0" w:line="271" w:lineRule="auto"/>
        <w:jc w:val="both"/>
        <w:rPr>
          <w:rFonts w:ascii="Times New Roman" w:eastAsia="Times New Roman" w:hAnsi="Times New Roman" w:cs="Times New Roman"/>
          <w:color w:val="000000"/>
          <w:kern w:val="0"/>
          <w:sz w:val="24"/>
          <w:szCs w:val="24"/>
          <w:lang w:eastAsia="cs-CZ"/>
          <w14:ligatures w14:val="none"/>
        </w:rPr>
      </w:pPr>
      <w:r w:rsidRPr="002D0990">
        <w:rPr>
          <w:rFonts w:ascii="Times New Roman" w:eastAsia="Times New Roman" w:hAnsi="Times New Roman" w:cs="Times New Roman"/>
          <w:color w:val="000000"/>
          <w:kern w:val="0"/>
          <w:sz w:val="24"/>
          <w:szCs w:val="24"/>
          <w:lang w:eastAsia="cs-CZ"/>
          <w14:ligatures w14:val="none"/>
        </w:rPr>
        <w:t>IČO:</w:t>
      </w:r>
    </w:p>
    <w:p w14:paraId="75D4A095" w14:textId="77777777" w:rsidR="002D0990" w:rsidRPr="002D0990" w:rsidRDefault="002D0990" w:rsidP="002D0990">
      <w:pPr>
        <w:tabs>
          <w:tab w:val="left" w:pos="2160"/>
          <w:tab w:val="left" w:pos="2880"/>
          <w:tab w:val="left" w:pos="4500"/>
        </w:tabs>
        <w:adjustRightInd w:val="0"/>
        <w:spacing w:after="0" w:line="271" w:lineRule="auto"/>
        <w:jc w:val="both"/>
        <w:rPr>
          <w:rFonts w:ascii="Times New Roman" w:eastAsia="Times New Roman" w:hAnsi="Times New Roman" w:cs="Times New Roman"/>
          <w:color w:val="000000"/>
          <w:kern w:val="0"/>
          <w:sz w:val="24"/>
          <w:szCs w:val="24"/>
          <w:lang w:eastAsia="cs-CZ"/>
          <w14:ligatures w14:val="none"/>
        </w:rPr>
      </w:pPr>
    </w:p>
    <w:p w14:paraId="7921754D" w14:textId="77777777" w:rsidR="002D0990" w:rsidRPr="002D0990" w:rsidRDefault="002D0990" w:rsidP="002D0990">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2D0990">
        <w:rPr>
          <w:rFonts w:ascii="Times New Roman" w:eastAsia="Times New Roman" w:hAnsi="Times New Roman" w:cs="Times New Roman"/>
          <w:color w:val="000000"/>
          <w:kern w:val="0"/>
          <w:sz w:val="24"/>
          <w:szCs w:val="24"/>
          <w:lang w:eastAsia="cs-CZ"/>
          <w14:ligatures w14:val="none"/>
        </w:rPr>
        <w:t xml:space="preserve">Dolu podpísaná osoba/osoby oprávnená konať za dodávateľa týmto čestne vyhlasujem, že na realizácii predmetu zákazky </w:t>
      </w:r>
      <w:r w:rsidRPr="002D0990">
        <w:rPr>
          <w:rFonts w:ascii="Times New Roman" w:eastAsia="Times New Roman" w:hAnsi="Times New Roman" w:cs="Times New Roman"/>
          <w:b/>
          <w:bCs/>
          <w:color w:val="000000"/>
          <w:kern w:val="0"/>
          <w:sz w:val="24"/>
          <w:szCs w:val="24"/>
          <w:lang w:eastAsia="cs-CZ"/>
          <w14:ligatures w14:val="none"/>
        </w:rPr>
        <w:t>„</w:t>
      </w:r>
      <w:r w:rsidRPr="002D0990">
        <w:rPr>
          <w:rFonts w:ascii="Times New Roman" w:eastAsia="Times New Roman" w:hAnsi="Times New Roman" w:cs="Times New Roman"/>
          <w:b/>
          <w:bCs/>
          <w:kern w:val="0"/>
          <w:sz w:val="24"/>
          <w:szCs w:val="24"/>
          <w:lang w:eastAsia="cs-CZ"/>
          <w14:ligatures w14:val="none"/>
        </w:rPr>
        <w:t>Servis špeciálnych nadstavieb nákladných motorových vozidiel vrátane dodania náhradných dielov a vykonania odbornej prehliadky a odbornej skúšky s vyhotovením príslušných dokladov</w:t>
      </w:r>
      <w:r w:rsidRPr="002D0990">
        <w:rPr>
          <w:rFonts w:ascii="Times New Roman" w:eastAsia="Times New Roman" w:hAnsi="Times New Roman" w:cs="Times New Roman"/>
          <w:b/>
          <w:bCs/>
          <w:color w:val="000000"/>
          <w:kern w:val="0"/>
          <w:sz w:val="24"/>
          <w:szCs w:val="24"/>
          <w:lang w:eastAsia="cs-CZ"/>
          <w14:ligatures w14:val="none"/>
        </w:rPr>
        <w:t>“</w:t>
      </w:r>
      <w:r w:rsidRPr="002D0990">
        <w:rPr>
          <w:rFonts w:ascii="Times New Roman" w:eastAsia="Times New Roman" w:hAnsi="Times New Roman" w:cs="Times New Roman"/>
          <w:b/>
          <w:bCs/>
          <w:kern w:val="0"/>
          <w:sz w:val="24"/>
          <w:szCs w:val="24"/>
          <w:lang w:eastAsia="cs-CZ"/>
          <w14:ligatures w14:val="none"/>
        </w:rPr>
        <w:t>,</w:t>
      </w:r>
      <w:r w:rsidRPr="002D0990">
        <w:rPr>
          <w:rFonts w:ascii="Times New Roman" w:eastAsia="Times New Roman" w:hAnsi="Times New Roman" w:cs="Times New Roman"/>
          <w:kern w:val="0"/>
          <w:sz w:val="24"/>
          <w:szCs w:val="24"/>
          <w:lang w:eastAsia="cs-CZ"/>
          <w14:ligatures w14:val="none"/>
        </w:rPr>
        <w:t xml:space="preserve"> </w:t>
      </w:r>
    </w:p>
    <w:p w14:paraId="139E10DF" w14:textId="77777777" w:rsidR="002D0990" w:rsidRPr="002D0990" w:rsidRDefault="002D0990" w:rsidP="002D0990">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2D0990">
        <w:rPr>
          <w:rFonts w:ascii="Times New Roman" w:eastAsia="Times New Roman" w:hAnsi="Times New Roman" w:cs="Times New Roman"/>
          <w:b/>
          <w:bCs/>
          <w:kern w:val="0"/>
          <w:sz w:val="24"/>
          <w:szCs w:val="24"/>
          <w:lang w:eastAsia="cs-CZ"/>
          <w14:ligatures w14:val="none"/>
        </w:rPr>
        <w:t>Názov časti zákazky</w:t>
      </w:r>
      <w:r w:rsidRPr="002D0990">
        <w:rPr>
          <w:rFonts w:ascii="Times New Roman" w:eastAsia="Times New Roman" w:hAnsi="Times New Roman" w:cs="Times New Roman"/>
          <w:kern w:val="0"/>
          <w:lang w:eastAsia="cs-CZ"/>
          <w14:ligatures w14:val="none"/>
        </w:rPr>
        <w:t>: ..............................................................................................................</w:t>
      </w:r>
    </w:p>
    <w:p w14:paraId="31FA0544" w14:textId="77777777" w:rsidR="002D0990" w:rsidRPr="002D0990" w:rsidRDefault="002D0990" w:rsidP="002D0990">
      <w:pPr>
        <w:tabs>
          <w:tab w:val="left" w:pos="2160"/>
          <w:tab w:val="left" w:pos="2880"/>
          <w:tab w:val="left" w:pos="4500"/>
        </w:tabs>
        <w:spacing w:after="0" w:line="271" w:lineRule="auto"/>
        <w:jc w:val="both"/>
        <w:rPr>
          <w:rFonts w:ascii="Times New Roman" w:eastAsia="Times New Roman" w:hAnsi="Times New Roman" w:cs="Times New Roman"/>
          <w:color w:val="000000"/>
          <w:kern w:val="0"/>
          <w:sz w:val="24"/>
          <w:szCs w:val="24"/>
          <w:lang w:eastAsia="cs-CZ"/>
          <w14:ligatures w14:val="none"/>
        </w:rPr>
      </w:pPr>
      <w:r w:rsidRPr="002D0990">
        <w:rPr>
          <w:rFonts w:ascii="Times New Roman" w:eastAsia="Times New Roman" w:hAnsi="Times New Roman" w:cs="Times New Roman"/>
          <w:kern w:val="0"/>
          <w:sz w:val="24"/>
          <w:szCs w:val="24"/>
          <w:lang w:eastAsia="cs-CZ"/>
          <w14:ligatures w14:val="none"/>
        </w:rPr>
        <w:t xml:space="preserve">vyhlásenej verejným </w:t>
      </w:r>
      <w:r w:rsidRPr="002D0990">
        <w:rPr>
          <w:rFonts w:ascii="Times New Roman" w:eastAsia="Times New Roman" w:hAnsi="Times New Roman" w:cs="Times New Roman"/>
          <w:color w:val="000000"/>
          <w:kern w:val="0"/>
          <w:sz w:val="24"/>
          <w:szCs w:val="24"/>
          <w:lang w:eastAsia="cs-CZ"/>
          <w14:ligatures w14:val="none"/>
        </w:rPr>
        <w:t xml:space="preserve">obstarávateľom Odvoz a likvidácia odpadu a.s. v skratke: OLO a.s., Ivanská cesta 22, 821 04 Bratislava </w:t>
      </w:r>
    </w:p>
    <w:p w14:paraId="5FA8DBC4" w14:textId="77777777" w:rsidR="002D0990" w:rsidRPr="002D0990" w:rsidRDefault="002D0990" w:rsidP="002D0990">
      <w:pPr>
        <w:tabs>
          <w:tab w:val="left" w:pos="2160"/>
          <w:tab w:val="left" w:pos="2880"/>
          <w:tab w:val="left" w:pos="4500"/>
        </w:tabs>
        <w:spacing w:after="0" w:line="271" w:lineRule="auto"/>
        <w:jc w:val="both"/>
        <w:rPr>
          <w:rFonts w:ascii="Times New Roman" w:eastAsia="Times New Roman" w:hAnsi="Times New Roman" w:cs="Times New Roman"/>
          <w:color w:val="000000"/>
          <w:kern w:val="0"/>
          <w:sz w:val="24"/>
          <w:szCs w:val="24"/>
          <w:lang w:eastAsia="cs-CZ"/>
          <w14:ligatures w14:val="none"/>
        </w:rPr>
      </w:pPr>
    </w:p>
    <w:p w14:paraId="6C03D4C7" w14:textId="77777777" w:rsidR="002D0990" w:rsidRPr="002D0990" w:rsidRDefault="002D0990" w:rsidP="002D0990">
      <w:pPr>
        <w:tabs>
          <w:tab w:val="left" w:pos="2160"/>
          <w:tab w:val="left" w:pos="2880"/>
          <w:tab w:val="left" w:pos="4500"/>
        </w:tabs>
        <w:adjustRightInd w:val="0"/>
        <w:spacing w:after="0" w:line="271" w:lineRule="auto"/>
        <w:jc w:val="both"/>
        <w:rPr>
          <w:rFonts w:ascii="Times New Roman" w:eastAsia="Times New Roman" w:hAnsi="Times New Roman" w:cs="Times New Roman"/>
          <w:color w:val="000000"/>
          <w:kern w:val="0"/>
          <w:sz w:val="24"/>
          <w:szCs w:val="24"/>
          <w:lang w:eastAsia="cs-CZ"/>
          <w14:ligatures w14:val="none"/>
        </w:rPr>
      </w:pPr>
      <w:sdt>
        <w:sdtPr>
          <w:rPr>
            <w:rFonts w:ascii="Times New Roman" w:eastAsia="Times New Roman" w:hAnsi="Times New Roman" w:cs="Times New Roman"/>
            <w:color w:val="000000"/>
            <w:kern w:val="0"/>
            <w:sz w:val="24"/>
            <w:szCs w:val="24"/>
            <w:lang w:eastAsia="cs-CZ"/>
            <w14:ligatures w14:val="none"/>
          </w:rPr>
          <w:id w:val="-2030789533"/>
          <w14:checkbox>
            <w14:checked w14:val="0"/>
            <w14:checkedState w14:val="2612" w14:font="MS Gothic"/>
            <w14:uncheckedState w14:val="2610" w14:font="MS Gothic"/>
          </w14:checkbox>
        </w:sdtPr>
        <w:sdtContent>
          <w:r w:rsidRPr="002D0990">
            <w:rPr>
              <w:rFonts w:ascii="Segoe UI Symbol" w:eastAsia="Times New Roman" w:hAnsi="Segoe UI Symbol" w:cs="Segoe UI Symbol"/>
              <w:color w:val="000000"/>
              <w:kern w:val="0"/>
              <w:sz w:val="24"/>
              <w:szCs w:val="24"/>
              <w:lang w:eastAsia="cs-CZ"/>
              <w14:ligatures w14:val="none"/>
            </w:rPr>
            <w:t>☐</w:t>
          </w:r>
        </w:sdtContent>
      </w:sdt>
      <w:r w:rsidRPr="002D0990">
        <w:rPr>
          <w:rFonts w:ascii="Times New Roman" w:eastAsia="Times New Roman" w:hAnsi="Times New Roman" w:cs="Times New Roman"/>
          <w:color w:val="000000"/>
          <w:kern w:val="0"/>
          <w:sz w:val="24"/>
          <w:szCs w:val="24"/>
          <w:lang w:eastAsia="cs-CZ"/>
          <w14:ligatures w14:val="none"/>
        </w:rPr>
        <w:t xml:space="preserve">   sa nebudú podieľať subdodávatelia a celý predmet uskutočníme vlastnými kapacitami*</w:t>
      </w:r>
    </w:p>
    <w:p w14:paraId="6A06C9AE" w14:textId="77777777" w:rsidR="002D0990" w:rsidRPr="002D0990" w:rsidRDefault="002D0990" w:rsidP="002D0990">
      <w:pPr>
        <w:tabs>
          <w:tab w:val="left" w:pos="2160"/>
          <w:tab w:val="left" w:pos="2880"/>
          <w:tab w:val="left" w:pos="4500"/>
        </w:tabs>
        <w:adjustRightInd w:val="0"/>
        <w:spacing w:after="0" w:line="271" w:lineRule="auto"/>
        <w:jc w:val="both"/>
        <w:rPr>
          <w:rFonts w:ascii="Times New Roman" w:eastAsia="Arial" w:hAnsi="Times New Roman" w:cs="Times New Roman"/>
          <w:color w:val="000000"/>
          <w:kern w:val="0"/>
          <w:sz w:val="24"/>
          <w:szCs w:val="24"/>
          <w:lang w:eastAsia="cs-CZ"/>
          <w14:ligatures w14:val="none"/>
        </w:rPr>
      </w:pPr>
      <w:sdt>
        <w:sdtPr>
          <w:rPr>
            <w:rFonts w:ascii="Times New Roman" w:eastAsia="Times New Roman" w:hAnsi="Times New Roman" w:cs="Times New Roman"/>
            <w:color w:val="000000"/>
            <w:kern w:val="0"/>
            <w:sz w:val="24"/>
            <w:szCs w:val="24"/>
            <w:lang w:eastAsia="cs-CZ"/>
            <w14:ligatures w14:val="none"/>
          </w:rPr>
          <w:id w:val="-872847457"/>
          <w14:checkbox>
            <w14:checked w14:val="0"/>
            <w14:checkedState w14:val="2612" w14:font="MS Gothic"/>
            <w14:uncheckedState w14:val="2610" w14:font="MS Gothic"/>
          </w14:checkbox>
        </w:sdtPr>
        <w:sdtContent>
          <w:r w:rsidRPr="002D0990">
            <w:rPr>
              <w:rFonts w:ascii="Segoe UI Symbol" w:eastAsia="Times New Roman" w:hAnsi="Segoe UI Symbol" w:cs="Segoe UI Symbol"/>
              <w:color w:val="000000"/>
              <w:kern w:val="0"/>
              <w:sz w:val="24"/>
              <w:szCs w:val="24"/>
              <w:lang w:eastAsia="cs-CZ"/>
              <w14:ligatures w14:val="none"/>
            </w:rPr>
            <w:t>☐</w:t>
          </w:r>
        </w:sdtContent>
      </w:sdt>
      <w:r w:rsidRPr="002D0990">
        <w:rPr>
          <w:rFonts w:ascii="Times New Roman" w:eastAsia="Times New Roman" w:hAnsi="Times New Roman" w:cs="Times New Roman"/>
          <w:color w:val="000000"/>
          <w:kern w:val="0"/>
          <w:sz w:val="24"/>
          <w:szCs w:val="24"/>
          <w:lang w:eastAsia="cs-CZ"/>
          <w14:ligatures w14:val="none"/>
        </w:rPr>
        <w:t xml:space="preserve">   sa budú podieľať nasledovní subdodávatelia:</w:t>
      </w:r>
      <w:r w:rsidRPr="002D0990">
        <w:rPr>
          <w:rFonts w:ascii="Times New Roman" w:eastAsia="Times New Roman" w:hAnsi="Times New Roman" w:cs="Times New Roman"/>
          <w:color w:val="000000"/>
          <w:kern w:val="0"/>
          <w:sz w:val="24"/>
          <w:szCs w:val="24"/>
          <w:lang w:val="pl-PL" w:eastAsia="cs-CZ"/>
          <w14:ligatures w14:val="none"/>
        </w:rPr>
        <w:t xml:space="preserve"> *</w:t>
      </w:r>
    </w:p>
    <w:p w14:paraId="21740DED" w14:textId="77777777" w:rsidR="002D0990" w:rsidRPr="002D0990" w:rsidRDefault="002D0990" w:rsidP="002D0990">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r w:rsidRPr="002D0990">
        <w:rPr>
          <w:rFonts w:ascii="Times New Roman" w:eastAsia="Times New Roman" w:hAnsi="Times New Roman" w:cs="Times New Roman"/>
          <w:bCs/>
          <w:kern w:val="0"/>
          <w:highlight w:val="yellow"/>
          <w:lang w:eastAsia="cs-CZ"/>
          <w14:ligatures w14:val="none"/>
        </w:rPr>
        <w:t>(</w:t>
      </w:r>
      <w:r w:rsidRPr="002D0990">
        <w:rPr>
          <w:rFonts w:ascii="Times New Roman" w:eastAsia="Times New Roman" w:hAnsi="Times New Roman" w:cs="Times New Roman"/>
          <w:b/>
          <w:kern w:val="0"/>
          <w:highlight w:val="yellow"/>
          <w:lang w:eastAsia="cs-CZ"/>
          <w14:ligatures w14:val="none"/>
        </w:rPr>
        <w:t>uchádzač predloží v ponuke na každú časť predmetu zákazky osobitne</w:t>
      </w:r>
      <w:r w:rsidRPr="002D0990">
        <w:rPr>
          <w:rFonts w:ascii="Times New Roman" w:eastAsia="Times New Roman" w:hAnsi="Times New Roman" w:cs="Times New Roman"/>
          <w:bCs/>
          <w:kern w:val="0"/>
          <w:highlight w:val="yellow"/>
          <w:lang w:eastAsia="cs-CZ"/>
          <w14:ligatures w14:val="none"/>
        </w:rPr>
        <w:t xml:space="preserve"> pre tú časť zákazky, pre ktorú sa rozhodne predložiť ponuku)</w:t>
      </w:r>
    </w:p>
    <w:p w14:paraId="7C46FE48"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p>
    <w:p w14:paraId="4A961168"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r w:rsidRPr="002D0990">
        <w:rPr>
          <w:rFonts w:ascii="Times New Roman" w:eastAsia="Calibri" w:hAnsi="Times New Roman" w:cs="Times New Roman"/>
          <w:color w:val="000000"/>
          <w:kern w:val="0"/>
          <w:sz w:val="24"/>
          <w:szCs w:val="24"/>
          <w:lang w:eastAsia="cs-CZ"/>
          <w14:ligatures w14:val="none"/>
        </w:rPr>
        <w:t>Obchodné meno alebo názov subdodávateľa:</w:t>
      </w:r>
    </w:p>
    <w:p w14:paraId="7A26A95B"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r w:rsidRPr="002D0990">
        <w:rPr>
          <w:rFonts w:ascii="Times New Roman" w:eastAsia="Calibri" w:hAnsi="Times New Roman" w:cs="Times New Roman"/>
          <w:color w:val="000000"/>
          <w:kern w:val="0"/>
          <w:sz w:val="24"/>
          <w:szCs w:val="24"/>
          <w:lang w:eastAsia="cs-CZ"/>
          <w14:ligatures w14:val="none"/>
        </w:rPr>
        <w:t>Adresa pobytu alebo sídla:</w:t>
      </w:r>
    </w:p>
    <w:p w14:paraId="383BFB73"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eastAsia="cs-CZ"/>
          <w14:ligatures w14:val="none"/>
        </w:rPr>
      </w:pPr>
      <w:r w:rsidRPr="002D0990">
        <w:rPr>
          <w:rFonts w:ascii="Times New Roman" w:eastAsia="Calibri" w:hAnsi="Times New Roman" w:cs="Times New Roman"/>
          <w:color w:val="000000"/>
          <w:kern w:val="0"/>
          <w:sz w:val="24"/>
          <w:szCs w:val="24"/>
          <w:lang w:eastAsia="cs-CZ"/>
          <w14:ligatures w14:val="none"/>
        </w:rPr>
        <w:t>Identifikačné číslo alebo dátum narodenia subdodávateľa:</w:t>
      </w:r>
    </w:p>
    <w:p w14:paraId="702A3A20"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2D0990">
        <w:rPr>
          <w:rFonts w:ascii="Times New Roman" w:eastAsia="Times New Roman" w:hAnsi="Times New Roman" w:cs="Times New Roman"/>
          <w:color w:val="000000"/>
          <w:kern w:val="0"/>
          <w:sz w:val="24"/>
          <w:szCs w:val="24"/>
          <w:lang w:val="pl-PL" w:eastAsia="cs-CZ"/>
          <w14:ligatures w14:val="none"/>
        </w:rPr>
        <w:t>údaje o osobe oprávnenej konať za subdodávateľa</w:t>
      </w:r>
    </w:p>
    <w:p w14:paraId="1F04C52E"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2D0990">
        <w:rPr>
          <w:rFonts w:ascii="Times New Roman" w:eastAsia="Times New Roman" w:hAnsi="Times New Roman" w:cs="Times New Roman"/>
          <w:color w:val="000000"/>
          <w:kern w:val="0"/>
          <w:sz w:val="24"/>
          <w:szCs w:val="24"/>
          <w:lang w:val="pl-PL" w:eastAsia="cs-CZ"/>
          <w14:ligatures w14:val="none"/>
        </w:rPr>
        <w:t>- meno a priezvisko</w:t>
      </w:r>
    </w:p>
    <w:p w14:paraId="150D2A63"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2D0990">
        <w:rPr>
          <w:rFonts w:ascii="Times New Roman" w:eastAsia="Times New Roman" w:hAnsi="Times New Roman" w:cs="Times New Roman"/>
          <w:color w:val="000000"/>
          <w:kern w:val="0"/>
          <w:sz w:val="24"/>
          <w:szCs w:val="24"/>
          <w:lang w:val="pl-PL" w:eastAsia="cs-CZ"/>
          <w14:ligatures w14:val="none"/>
        </w:rPr>
        <w:t>- adresa pobytu</w:t>
      </w:r>
    </w:p>
    <w:p w14:paraId="351FE60B"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2D0990">
        <w:rPr>
          <w:rFonts w:ascii="Times New Roman" w:eastAsia="Times New Roman" w:hAnsi="Times New Roman" w:cs="Times New Roman"/>
          <w:color w:val="000000"/>
          <w:kern w:val="0"/>
          <w:sz w:val="24"/>
          <w:szCs w:val="24"/>
          <w:lang w:val="pl-PL" w:eastAsia="cs-CZ"/>
          <w14:ligatures w14:val="none"/>
        </w:rPr>
        <w:t>- dátum narodenia</w:t>
      </w:r>
    </w:p>
    <w:p w14:paraId="23C8F1D0"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p>
    <w:p w14:paraId="6EF18CC8"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2D0990">
        <w:rPr>
          <w:rFonts w:ascii="Times New Roman" w:eastAsia="Calibri" w:hAnsi="Times New Roman" w:cs="Times New Roman"/>
          <w:color w:val="000000"/>
          <w:kern w:val="0"/>
          <w:sz w:val="24"/>
          <w:szCs w:val="24"/>
          <w:lang w:val="pl-PL" w:eastAsia="cs-CZ"/>
          <w14:ligatures w14:val="none"/>
        </w:rPr>
        <w:t>Podiel subdodávky v %:  ..............</w:t>
      </w:r>
    </w:p>
    <w:p w14:paraId="43B2B4CA"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2D0990">
        <w:rPr>
          <w:rFonts w:ascii="Times New Roman" w:eastAsia="Calibri" w:hAnsi="Times New Roman" w:cs="Times New Roman"/>
          <w:color w:val="000000"/>
          <w:kern w:val="0"/>
          <w:sz w:val="24"/>
          <w:szCs w:val="24"/>
          <w:lang w:val="pl-PL" w:eastAsia="cs-CZ"/>
          <w14:ligatures w14:val="none"/>
        </w:rPr>
        <w:t>Stručný opis predmetu subdodávky: ........................</w:t>
      </w:r>
    </w:p>
    <w:p w14:paraId="39CE8505"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2D0990">
        <w:rPr>
          <w:rFonts w:ascii="Times New Roman" w:eastAsia="Calibri" w:hAnsi="Times New Roman" w:cs="Times New Roman"/>
          <w:color w:val="000000"/>
          <w:kern w:val="0"/>
          <w:sz w:val="24"/>
          <w:szCs w:val="24"/>
          <w:lang w:val="pl-PL" w:eastAsia="cs-CZ"/>
          <w14:ligatures w14:val="none"/>
        </w:rPr>
        <w:t>(ďalších doplniť podľa potreby)</w:t>
      </w:r>
    </w:p>
    <w:p w14:paraId="42D1F046"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p>
    <w:p w14:paraId="0AFB9702"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p>
    <w:p w14:paraId="70DCD894"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r w:rsidRPr="002D0990">
        <w:rPr>
          <w:rFonts w:ascii="Times New Roman" w:eastAsia="Times New Roman" w:hAnsi="Times New Roman" w:cs="Times New Roman"/>
          <w:color w:val="000000"/>
          <w:kern w:val="0"/>
          <w:sz w:val="24"/>
          <w:szCs w:val="24"/>
          <w:lang w:val="pl-PL" w:eastAsia="cs-CZ"/>
          <w14:ligatures w14:val="none"/>
        </w:rPr>
        <w:t>V .................................... dňa ...................</w:t>
      </w:r>
    </w:p>
    <w:p w14:paraId="636D9016"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Times New Roman" w:hAnsi="Times New Roman" w:cs="Times New Roman"/>
          <w:color w:val="000000"/>
          <w:kern w:val="0"/>
          <w:sz w:val="24"/>
          <w:szCs w:val="24"/>
          <w:lang w:val="pl-PL" w:eastAsia="cs-CZ"/>
          <w14:ligatures w14:val="none"/>
        </w:rPr>
      </w:pPr>
    </w:p>
    <w:p w14:paraId="7D3D929A" w14:textId="77777777" w:rsidR="002D0990" w:rsidRPr="002D0990" w:rsidRDefault="002D0990" w:rsidP="002D0990">
      <w:pPr>
        <w:tabs>
          <w:tab w:val="left" w:pos="2160"/>
          <w:tab w:val="left" w:pos="2880"/>
          <w:tab w:val="left" w:pos="4500"/>
        </w:tabs>
        <w:adjustRightInd w:val="0"/>
        <w:spacing w:after="0" w:line="271" w:lineRule="auto"/>
        <w:ind w:left="4879"/>
        <w:rPr>
          <w:rFonts w:ascii="Times New Roman" w:eastAsia="Times New Roman" w:hAnsi="Times New Roman" w:cs="Times New Roman"/>
          <w:color w:val="000000"/>
          <w:kern w:val="0"/>
          <w:sz w:val="24"/>
          <w:szCs w:val="24"/>
          <w:lang w:val="pl-PL" w:eastAsia="cs-CZ"/>
          <w14:ligatures w14:val="none"/>
        </w:rPr>
      </w:pPr>
      <w:r w:rsidRPr="002D0990">
        <w:rPr>
          <w:rFonts w:ascii="Times New Roman" w:eastAsia="Times New Roman" w:hAnsi="Times New Roman" w:cs="Times New Roman"/>
          <w:color w:val="000000"/>
          <w:kern w:val="0"/>
          <w:sz w:val="24"/>
          <w:szCs w:val="24"/>
          <w:lang w:val="pl-PL" w:eastAsia="cs-CZ"/>
          <w14:ligatures w14:val="none"/>
        </w:rPr>
        <w:t xml:space="preserve">                                                   ......................................................                                                                                               </w:t>
      </w:r>
    </w:p>
    <w:p w14:paraId="3E2E0C64" w14:textId="77777777" w:rsidR="002D0990" w:rsidRPr="002D0990" w:rsidRDefault="002D0990" w:rsidP="002D0990">
      <w:pPr>
        <w:tabs>
          <w:tab w:val="left" w:pos="2160"/>
          <w:tab w:val="left" w:pos="2880"/>
          <w:tab w:val="left" w:pos="4500"/>
        </w:tabs>
        <w:adjustRightInd w:val="0"/>
        <w:spacing w:after="0" w:line="271" w:lineRule="auto"/>
        <w:ind w:left="4248"/>
        <w:rPr>
          <w:rFonts w:ascii="Times New Roman" w:eastAsia="Calibri" w:hAnsi="Times New Roman" w:cs="Times New Roman"/>
          <w:color w:val="000000"/>
          <w:kern w:val="0"/>
          <w:sz w:val="24"/>
          <w:szCs w:val="24"/>
          <w:lang w:val="pl-PL" w:eastAsia="cs-CZ"/>
          <w14:ligatures w14:val="none"/>
        </w:rPr>
      </w:pPr>
      <w:r w:rsidRPr="002D0990">
        <w:rPr>
          <w:rFonts w:ascii="Times New Roman" w:eastAsia="Calibri" w:hAnsi="Times New Roman" w:cs="Times New Roman"/>
          <w:color w:val="000000"/>
          <w:kern w:val="0"/>
          <w:sz w:val="24"/>
          <w:szCs w:val="24"/>
          <w:lang w:val="pl-PL" w:eastAsia="cs-CZ"/>
          <w14:ligatures w14:val="none"/>
        </w:rPr>
        <w:t xml:space="preserve">    </w:t>
      </w:r>
      <w:r w:rsidRPr="002D0990">
        <w:rPr>
          <w:rFonts w:ascii="Times New Roman" w:eastAsia="Calibri" w:hAnsi="Times New Roman" w:cs="Times New Roman"/>
          <w:color w:val="000000"/>
          <w:kern w:val="0"/>
          <w:sz w:val="24"/>
          <w:szCs w:val="24"/>
          <w:lang w:val="pl-PL" w:eastAsia="cs-CZ"/>
          <w14:ligatures w14:val="none"/>
        </w:rPr>
        <w:tab/>
      </w:r>
      <w:r w:rsidRPr="002D0990">
        <w:rPr>
          <w:rFonts w:ascii="Times New Roman" w:eastAsia="Calibri" w:hAnsi="Times New Roman" w:cs="Times New Roman"/>
          <w:color w:val="000000"/>
          <w:kern w:val="0"/>
          <w:sz w:val="24"/>
          <w:szCs w:val="24"/>
          <w:lang w:val="pl-PL" w:eastAsia="cs-CZ"/>
          <w14:ligatures w14:val="none"/>
        </w:rPr>
        <w:tab/>
        <w:t xml:space="preserve">         meno, priezvisko a podpis**     </w:t>
      </w:r>
    </w:p>
    <w:p w14:paraId="079E2848" w14:textId="77777777" w:rsidR="002D0990" w:rsidRPr="002D0990" w:rsidRDefault="002D0990" w:rsidP="002D0990">
      <w:pPr>
        <w:tabs>
          <w:tab w:val="left" w:pos="2160"/>
          <w:tab w:val="left" w:pos="2880"/>
          <w:tab w:val="left" w:pos="4500"/>
          <w:tab w:val="left" w:pos="5205"/>
        </w:tabs>
        <w:adjustRightInd w:val="0"/>
        <w:spacing w:after="0" w:line="271" w:lineRule="auto"/>
        <w:rPr>
          <w:rFonts w:ascii="Times New Roman" w:eastAsia="Calibri" w:hAnsi="Times New Roman" w:cs="Times New Roman"/>
          <w:color w:val="000000"/>
          <w:kern w:val="0"/>
          <w:sz w:val="24"/>
          <w:szCs w:val="24"/>
          <w:lang w:val="pl-PL" w:eastAsia="cs-CZ"/>
          <w14:ligatures w14:val="none"/>
        </w:rPr>
      </w:pPr>
      <w:r w:rsidRPr="002D0990">
        <w:rPr>
          <w:rFonts w:ascii="Times New Roman" w:eastAsia="Times New Roman" w:hAnsi="Times New Roman" w:cs="Times New Roman"/>
          <w:b/>
          <w:color w:val="000000"/>
          <w:kern w:val="0"/>
          <w:sz w:val="24"/>
          <w:szCs w:val="24"/>
          <w:lang w:val="pl-PL" w:eastAsia="cs-CZ"/>
          <w14:ligatures w14:val="none"/>
        </w:rPr>
        <w:t xml:space="preserve">                                                             </w:t>
      </w:r>
      <w:r w:rsidRPr="002D0990">
        <w:rPr>
          <w:rFonts w:ascii="Times New Roman" w:eastAsia="Times New Roman" w:hAnsi="Times New Roman" w:cs="Times New Roman"/>
          <w:b/>
          <w:color w:val="000000"/>
          <w:kern w:val="0"/>
          <w:sz w:val="24"/>
          <w:szCs w:val="24"/>
          <w:lang w:val="pl-PL" w:eastAsia="cs-CZ"/>
          <w14:ligatures w14:val="none"/>
        </w:rPr>
        <w:tab/>
        <w:t xml:space="preserve">       </w:t>
      </w:r>
      <w:r w:rsidRPr="002D0990">
        <w:rPr>
          <w:rFonts w:ascii="Times New Roman" w:eastAsia="Calibri" w:hAnsi="Times New Roman" w:cs="Times New Roman"/>
          <w:color w:val="000000"/>
          <w:kern w:val="0"/>
          <w:sz w:val="24"/>
          <w:szCs w:val="24"/>
          <w:lang w:val="pl-PL" w:eastAsia="cs-CZ"/>
          <w14:ligatures w14:val="none"/>
        </w:rPr>
        <w:t>oprávnenej osoby konať za uchádzača</w:t>
      </w:r>
    </w:p>
    <w:p w14:paraId="597BFE5D" w14:textId="77777777" w:rsidR="002D0990" w:rsidRPr="002D0990" w:rsidRDefault="002D0990" w:rsidP="002D0990">
      <w:pPr>
        <w:tabs>
          <w:tab w:val="left" w:pos="2160"/>
          <w:tab w:val="left" w:pos="2880"/>
          <w:tab w:val="left" w:pos="4500"/>
        </w:tabs>
        <w:adjustRightInd w:val="0"/>
        <w:spacing w:after="0" w:line="271" w:lineRule="auto"/>
        <w:jc w:val="both"/>
        <w:rPr>
          <w:rFonts w:ascii="Times New Roman" w:eastAsia="Calibri" w:hAnsi="Times New Roman" w:cs="Times New Roman"/>
          <w:color w:val="000000"/>
          <w:kern w:val="0"/>
          <w:lang w:val="pl-PL" w:eastAsia="cs-CZ"/>
          <w14:ligatures w14:val="none"/>
        </w:rPr>
      </w:pPr>
      <w:r w:rsidRPr="002D0990">
        <w:rPr>
          <w:rFonts w:ascii="Times New Roman" w:eastAsia="Times New Roman" w:hAnsi="Times New Roman" w:cs="Times New Roman"/>
          <w:color w:val="000000"/>
          <w:kern w:val="0"/>
          <w:lang w:val="pl-PL" w:eastAsia="cs-CZ"/>
          <w14:ligatures w14:val="none"/>
        </w:rPr>
        <w:t>* označte skutočnosť</w:t>
      </w:r>
    </w:p>
    <w:p w14:paraId="04DA1612" w14:textId="77777777" w:rsidR="002D0990" w:rsidRPr="002D0990" w:rsidRDefault="002D0990" w:rsidP="002D0990">
      <w:pPr>
        <w:tabs>
          <w:tab w:val="left" w:pos="2160"/>
          <w:tab w:val="left" w:pos="2880"/>
          <w:tab w:val="left" w:pos="4500"/>
        </w:tabs>
        <w:adjustRightInd w:val="0"/>
        <w:spacing w:after="0" w:line="271" w:lineRule="auto"/>
        <w:rPr>
          <w:rFonts w:ascii="Times New Roman" w:eastAsia="Calibri" w:hAnsi="Times New Roman" w:cs="Times New Roman"/>
          <w:color w:val="000000"/>
          <w:kern w:val="0"/>
          <w:lang w:val="pl-PL" w:eastAsia="cs-CZ"/>
          <w14:ligatures w14:val="none"/>
        </w:rPr>
      </w:pPr>
      <w:r w:rsidRPr="002D0990">
        <w:rPr>
          <w:rFonts w:ascii="Times New Roman" w:eastAsia="Calibri" w:hAnsi="Times New Roman" w:cs="Times New Roman"/>
          <w:color w:val="000000"/>
          <w:kern w:val="0"/>
          <w:lang w:val="pl-PL" w:eastAsia="cs-CZ"/>
          <w14:ligatures w14:val="none"/>
        </w:rPr>
        <w:t>** v súlade so zápisom v obchodnom registri, resp. v živnostenskom registri</w:t>
      </w:r>
    </w:p>
    <w:p w14:paraId="08A4E3BB" w14:textId="77777777" w:rsidR="00D62264" w:rsidRPr="00D62264" w:rsidRDefault="00D62264" w:rsidP="00D62264">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D62264">
        <w:rPr>
          <w:rFonts w:ascii="Times New Roman" w:eastAsia="Times New Roman" w:hAnsi="Times New Roman" w:cs="Times New Roman"/>
          <w:b/>
          <w:bCs/>
          <w:kern w:val="0"/>
          <w:sz w:val="24"/>
          <w:szCs w:val="24"/>
          <w:lang w:eastAsia="cs-CZ"/>
          <w14:ligatures w14:val="none"/>
        </w:rPr>
        <w:lastRenderedPageBreak/>
        <w:t>Príloha č. 1 k SP</w:t>
      </w:r>
    </w:p>
    <w:p w14:paraId="38C13847" w14:textId="77777777" w:rsidR="00D62264" w:rsidRPr="00D62264" w:rsidRDefault="00D62264" w:rsidP="00D62264">
      <w:pPr>
        <w:tabs>
          <w:tab w:val="left" w:pos="305"/>
          <w:tab w:val="left" w:pos="1260"/>
          <w:tab w:val="left" w:pos="2160"/>
          <w:tab w:val="left" w:pos="2880"/>
          <w:tab w:val="left" w:pos="4500"/>
          <w:tab w:val="right" w:pos="9072"/>
        </w:tabs>
        <w:spacing w:before="120" w:after="0" w:line="271" w:lineRule="auto"/>
        <w:ind w:left="432"/>
        <w:jc w:val="center"/>
        <w:outlineLvl w:val="1"/>
        <w:rPr>
          <w:rFonts w:ascii="Times New Roman" w:eastAsia="Times New Roman" w:hAnsi="Times New Roman" w:cs="Times New Roman"/>
          <w:b/>
          <w:bCs/>
          <w:kern w:val="0"/>
          <w:sz w:val="28"/>
          <w:szCs w:val="20"/>
          <w:lang w:eastAsia="cs-CZ"/>
          <w14:ligatures w14:val="none"/>
        </w:rPr>
      </w:pPr>
      <w:bookmarkStart w:id="3" w:name="_Toc495909279"/>
      <w:bookmarkStart w:id="4" w:name="_Toc198910271"/>
      <w:bookmarkStart w:id="5" w:name="_Toc200456672"/>
      <w:bookmarkStart w:id="6" w:name="_Toc200456963"/>
      <w:bookmarkStart w:id="7" w:name="_Toc216180903"/>
      <w:bookmarkStart w:id="8" w:name="_Toc231547194"/>
      <w:r w:rsidRPr="00D62264">
        <w:rPr>
          <w:rFonts w:ascii="Times New Roman" w:eastAsia="Times New Roman" w:hAnsi="Times New Roman" w:cs="Times New Roman"/>
          <w:b/>
          <w:bCs/>
          <w:kern w:val="0"/>
          <w:sz w:val="28"/>
          <w:szCs w:val="20"/>
          <w:lang w:eastAsia="cs-CZ"/>
          <w14:ligatures w14:val="none"/>
        </w:rPr>
        <w:t>IDENTIFIKAČNÉ ÚDAJE UCHÁDZAČA</w:t>
      </w:r>
      <w:bookmarkEnd w:id="3"/>
      <w:bookmarkEnd w:id="4"/>
      <w:bookmarkEnd w:id="5"/>
      <w:bookmarkEnd w:id="6"/>
      <w:bookmarkEnd w:id="7"/>
      <w:bookmarkEnd w:id="8"/>
    </w:p>
    <w:p w14:paraId="6798D03C" w14:textId="77777777" w:rsidR="00D62264" w:rsidRPr="00D62264" w:rsidRDefault="00D62264" w:rsidP="00D62264">
      <w:pPr>
        <w:tabs>
          <w:tab w:val="left" w:pos="2160"/>
          <w:tab w:val="left" w:pos="2880"/>
          <w:tab w:val="left" w:pos="4500"/>
        </w:tabs>
        <w:spacing w:after="0" w:line="271" w:lineRule="auto"/>
        <w:jc w:val="center"/>
        <w:rPr>
          <w:rFonts w:ascii="Times New Roman" w:eastAsia="Courier New" w:hAnsi="Times New Roman" w:cs="Times New Roman"/>
          <w:kern w:val="0"/>
          <w:sz w:val="20"/>
          <w:szCs w:val="20"/>
          <w:lang w:eastAsia="cs-CZ"/>
          <w14:ligatures w14:val="none"/>
        </w:rPr>
      </w:pPr>
      <w:r w:rsidRPr="00D62264">
        <w:rPr>
          <w:rFonts w:ascii="Times New Roman" w:eastAsia="Courier New" w:hAnsi="Times New Roman" w:cs="Times New Roman"/>
          <w:kern w:val="0"/>
          <w:sz w:val="20"/>
          <w:szCs w:val="20"/>
          <w:lang w:eastAsia="cs-CZ"/>
          <w14:ligatures w14:val="none"/>
        </w:rPr>
        <w:t>k zákazke s názvom</w:t>
      </w:r>
    </w:p>
    <w:p w14:paraId="6C7982D5" w14:textId="77777777" w:rsidR="00D62264" w:rsidRPr="00D62264" w:rsidRDefault="00D62264" w:rsidP="00D62264">
      <w:pPr>
        <w:tabs>
          <w:tab w:val="left" w:pos="2160"/>
          <w:tab w:val="left" w:pos="2880"/>
          <w:tab w:val="left" w:pos="4500"/>
        </w:tabs>
        <w:spacing w:after="0" w:line="271" w:lineRule="auto"/>
        <w:jc w:val="both"/>
        <w:rPr>
          <w:rFonts w:ascii="Times New Roman" w:eastAsia="Courier New" w:hAnsi="Times New Roman" w:cs="Times New Roman"/>
          <w:b/>
          <w:bCs/>
          <w:kern w:val="0"/>
          <w:lang w:eastAsia="cs-CZ"/>
          <w14:ligatures w14:val="none"/>
        </w:rPr>
      </w:pPr>
      <w:r w:rsidRPr="00D62264">
        <w:rPr>
          <w:rFonts w:ascii="Times New Roman" w:eastAsia="Courier New" w:hAnsi="Times New Roman" w:cs="Times New Roman"/>
          <w:b/>
          <w:bCs/>
          <w:kern w:val="0"/>
          <w:lang w:eastAsia="cs-CZ"/>
          <w14:ligatures w14:val="none"/>
        </w:rPr>
        <w:t>„</w:t>
      </w:r>
      <w:r w:rsidRPr="00D62264">
        <w:rPr>
          <w:rFonts w:ascii="Times New Roman" w:eastAsia="Times New Roman" w:hAnsi="Times New Roman" w:cs="Times New Roman"/>
          <w:b/>
          <w:bCs/>
          <w:kern w:val="0"/>
          <w:lang w:eastAsia="cs-CZ"/>
          <w14:ligatures w14:val="none"/>
        </w:rPr>
        <w:t>Servis špeciálnych nadstavieb nákladných motorových vozidiel vrátane dodania náhradných dielov a vykonania odbornej prehliadky a odbornej skúšky s vyhotovením príslušných dokladov</w:t>
      </w:r>
      <w:r w:rsidRPr="00D62264">
        <w:rPr>
          <w:rFonts w:ascii="Times New Roman" w:eastAsia="Courier New" w:hAnsi="Times New Roman" w:cs="Times New Roman"/>
          <w:b/>
          <w:bCs/>
          <w:kern w:val="0"/>
          <w:lang w:eastAsia="cs-CZ"/>
          <w14:ligatures w14:val="none"/>
        </w:rPr>
        <w:t>“</w:t>
      </w:r>
    </w:p>
    <w:p w14:paraId="0C9D1AF2" w14:textId="77777777" w:rsidR="00D62264" w:rsidRPr="00D62264" w:rsidRDefault="00D62264" w:rsidP="00D62264">
      <w:pPr>
        <w:tabs>
          <w:tab w:val="left" w:pos="2160"/>
          <w:tab w:val="left" w:pos="2880"/>
          <w:tab w:val="left" w:pos="4500"/>
        </w:tabs>
        <w:spacing w:after="0" w:line="271" w:lineRule="auto"/>
        <w:jc w:val="both"/>
        <w:rPr>
          <w:rFonts w:ascii="Times New Roman" w:eastAsia="Courier New" w:hAnsi="Times New Roman" w:cs="Times New Roman"/>
          <w:b/>
          <w:bCs/>
          <w:kern w:val="0"/>
          <w:lang w:eastAsia="cs-CZ"/>
          <w14:ligatures w14:val="none"/>
        </w:rPr>
      </w:pPr>
    </w:p>
    <w:tbl>
      <w:tblPr>
        <w:tblW w:w="9508"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609"/>
        <w:gridCol w:w="4899"/>
      </w:tblGrid>
      <w:tr w:rsidR="00D62264" w:rsidRPr="00D62264" w14:paraId="71F3E123" w14:textId="77777777" w:rsidTr="00D62264">
        <w:trPr>
          <w:trHeight w:val="485"/>
        </w:trPr>
        <w:tc>
          <w:tcPr>
            <w:tcW w:w="4609" w:type="dxa"/>
            <w:tcBorders>
              <w:top w:val="single" w:sz="12" w:space="0" w:color="auto"/>
              <w:bottom w:val="single" w:sz="2" w:space="0" w:color="auto"/>
              <w:right w:val="single" w:sz="12" w:space="0" w:color="auto"/>
            </w:tcBorders>
            <w:shd w:val="clear" w:color="auto" w:fill="D9D9D9"/>
            <w:tcMar>
              <w:top w:w="57" w:type="dxa"/>
              <w:left w:w="0" w:type="dxa"/>
              <w:bottom w:w="57" w:type="dxa"/>
            </w:tcMar>
          </w:tcPr>
          <w:p w14:paraId="021F693E"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Obchodné meno alebo názov uchádzača</w:t>
            </w:r>
          </w:p>
          <w:p w14:paraId="0A153343"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úplné oficiálne obchodné meno alebo názov uchádzača</w:t>
            </w:r>
          </w:p>
        </w:tc>
        <w:tc>
          <w:tcPr>
            <w:tcW w:w="4899" w:type="dxa"/>
            <w:tcBorders>
              <w:left w:val="single" w:sz="12" w:space="0" w:color="auto"/>
            </w:tcBorders>
            <w:tcMar>
              <w:top w:w="57" w:type="dxa"/>
              <w:bottom w:w="57" w:type="dxa"/>
            </w:tcMar>
          </w:tcPr>
          <w:p w14:paraId="6A5C4C9C"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caps/>
                <w:kern w:val="0"/>
                <w:sz w:val="20"/>
                <w:szCs w:val="20"/>
                <w:lang w:eastAsia="cs-CZ"/>
                <w14:ligatures w14:val="none"/>
              </w:rPr>
            </w:pPr>
          </w:p>
        </w:tc>
      </w:tr>
      <w:tr w:rsidR="00D62264" w:rsidRPr="00D62264" w14:paraId="78BBE20B" w14:textId="77777777" w:rsidTr="00D62264">
        <w:trPr>
          <w:trHeight w:val="76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341102E3"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Názov skupiny dodávateľov</w:t>
            </w:r>
          </w:p>
          <w:p w14:paraId="0BA88C05"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vyplňte v prípade, ak je uchádzač členom skupiny dodávateľov, ktorá predkladá ponuku</w:t>
            </w:r>
          </w:p>
        </w:tc>
        <w:tc>
          <w:tcPr>
            <w:tcW w:w="4899" w:type="dxa"/>
            <w:tcBorders>
              <w:left w:val="single" w:sz="12" w:space="0" w:color="auto"/>
            </w:tcBorders>
            <w:tcMar>
              <w:top w:w="57" w:type="dxa"/>
              <w:bottom w:w="57" w:type="dxa"/>
            </w:tcMar>
          </w:tcPr>
          <w:p w14:paraId="5C104F37"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caps/>
                <w:kern w:val="0"/>
                <w:sz w:val="20"/>
                <w:szCs w:val="20"/>
                <w:lang w:eastAsia="cs-CZ"/>
                <w14:ligatures w14:val="none"/>
              </w:rPr>
            </w:pPr>
          </w:p>
        </w:tc>
      </w:tr>
      <w:tr w:rsidR="00D62264" w:rsidRPr="00D62264" w14:paraId="3A442E88" w14:textId="77777777" w:rsidTr="00D62264">
        <w:trPr>
          <w:trHeight w:val="53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5ADBC3DE"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Sídlo alebo miesto podnikania uchádzača</w:t>
            </w:r>
          </w:p>
          <w:p w14:paraId="3BF60FDD"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úplná adresa sídla alebo miesta podnikania uchádzača</w:t>
            </w:r>
          </w:p>
        </w:tc>
        <w:tc>
          <w:tcPr>
            <w:tcW w:w="4899" w:type="dxa"/>
            <w:tcBorders>
              <w:left w:val="single" w:sz="12" w:space="0" w:color="auto"/>
            </w:tcBorders>
            <w:tcMar>
              <w:top w:w="57" w:type="dxa"/>
              <w:bottom w:w="57" w:type="dxa"/>
            </w:tcMar>
          </w:tcPr>
          <w:p w14:paraId="69CB608F"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D62264" w:rsidRPr="00D62264" w14:paraId="24EA04CC" w14:textId="77777777" w:rsidTr="00D62264">
        <w:trPr>
          <w:trHeight w:val="12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64B9F66A"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IČO</w:t>
            </w:r>
          </w:p>
        </w:tc>
        <w:tc>
          <w:tcPr>
            <w:tcW w:w="4899" w:type="dxa"/>
            <w:tcBorders>
              <w:left w:val="single" w:sz="12" w:space="0" w:color="auto"/>
            </w:tcBorders>
            <w:tcMar>
              <w:top w:w="57" w:type="dxa"/>
              <w:bottom w:w="57" w:type="dxa"/>
            </w:tcMar>
          </w:tcPr>
          <w:p w14:paraId="4D2F26A2"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D62264" w:rsidRPr="00D62264" w14:paraId="260C98E0" w14:textId="77777777" w:rsidTr="00D62264">
        <w:trPr>
          <w:trHeight w:val="27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40C6C7D2"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Právna forma</w:t>
            </w:r>
          </w:p>
        </w:tc>
        <w:tc>
          <w:tcPr>
            <w:tcW w:w="4899" w:type="dxa"/>
            <w:tcBorders>
              <w:left w:val="single" w:sz="12" w:space="0" w:color="auto"/>
            </w:tcBorders>
            <w:tcMar>
              <w:top w:w="57" w:type="dxa"/>
              <w:bottom w:w="57" w:type="dxa"/>
            </w:tcMar>
          </w:tcPr>
          <w:p w14:paraId="24ECA898"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D62264" w:rsidRPr="00D62264" w14:paraId="4259A53E" w14:textId="77777777" w:rsidTr="00D62264">
        <w:trPr>
          <w:trHeight w:val="76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4C51920E"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Zápis uchádzača v Obchodnom registri</w:t>
            </w:r>
          </w:p>
          <w:p w14:paraId="705D0444"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označenie Obchodného registra alebo inej evidencie, do ktorej je uchádzač zapísaný podľa právneho poriadku štátu, ktorým sa spravuje</w:t>
            </w:r>
          </w:p>
        </w:tc>
        <w:tc>
          <w:tcPr>
            <w:tcW w:w="4899" w:type="dxa"/>
            <w:tcBorders>
              <w:left w:val="single" w:sz="12" w:space="0" w:color="auto"/>
            </w:tcBorders>
            <w:tcMar>
              <w:top w:w="57" w:type="dxa"/>
              <w:bottom w:w="57" w:type="dxa"/>
            </w:tcMar>
          </w:tcPr>
          <w:p w14:paraId="3B799519"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D62264" w:rsidRPr="00D62264" w14:paraId="137ADA88" w14:textId="77777777" w:rsidTr="00D62264">
        <w:trPr>
          <w:trHeight w:val="746"/>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0425081B"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sz w:val="20"/>
                <w:szCs w:val="20"/>
                <w:lang w:eastAsia="cs-CZ"/>
                <w14:ligatures w14:val="none"/>
              </w:rPr>
            </w:pPr>
            <w:r w:rsidRPr="00D62264">
              <w:rPr>
                <w:rFonts w:ascii="Times New Roman" w:eastAsia="Times New Roman" w:hAnsi="Times New Roman" w:cs="Times New Roman"/>
                <w:b/>
                <w:bCs/>
                <w:kern w:val="0"/>
                <w:sz w:val="20"/>
                <w:szCs w:val="20"/>
                <w:lang w:eastAsia="cs-CZ"/>
                <w14:ligatures w14:val="none"/>
              </w:rPr>
              <w:t>Štát</w:t>
            </w:r>
          </w:p>
          <w:p w14:paraId="1BB4995A"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názov štátu, podľa právneho poriadku ktorého bol uchádzač založený</w:t>
            </w:r>
          </w:p>
        </w:tc>
        <w:tc>
          <w:tcPr>
            <w:tcW w:w="4899" w:type="dxa"/>
            <w:tcBorders>
              <w:left w:val="single" w:sz="12" w:space="0" w:color="auto"/>
            </w:tcBorders>
            <w:tcMar>
              <w:top w:w="57" w:type="dxa"/>
              <w:bottom w:w="57" w:type="dxa"/>
            </w:tcMar>
          </w:tcPr>
          <w:p w14:paraId="7A6BC53E"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D62264" w:rsidRPr="00D62264" w14:paraId="538E2197" w14:textId="77777777" w:rsidTr="00D62264">
        <w:trPr>
          <w:trHeight w:val="995"/>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6B1E4262" w14:textId="77777777" w:rsidR="00D62264" w:rsidRPr="00D62264" w:rsidRDefault="00D62264" w:rsidP="00D62264">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Zoznam osôb oprávnených konať v mene uchádzača</w:t>
            </w:r>
          </w:p>
          <w:p w14:paraId="02E5A589"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štatutárny orgán alebo splnomocnená osoba oprávnená konať za uchádzača/člena skupiny dodávateľov</w:t>
            </w:r>
          </w:p>
        </w:tc>
        <w:tc>
          <w:tcPr>
            <w:tcW w:w="4899" w:type="dxa"/>
            <w:tcBorders>
              <w:left w:val="single" w:sz="12" w:space="0" w:color="auto"/>
            </w:tcBorders>
            <w:tcMar>
              <w:top w:w="57" w:type="dxa"/>
              <w:bottom w:w="57" w:type="dxa"/>
            </w:tcMar>
            <w:vAlign w:val="center"/>
          </w:tcPr>
          <w:p w14:paraId="3F0C3D08"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D62264" w:rsidRPr="00D62264" w14:paraId="0BEFE8A0" w14:textId="77777777" w:rsidTr="00D62264">
        <w:trPr>
          <w:trHeight w:val="646"/>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0EAB8BDB" w14:textId="77777777" w:rsidR="00D62264" w:rsidRPr="00D62264" w:rsidRDefault="00D62264" w:rsidP="00D62264">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 xml:space="preserve">Meno kontaktnej osoby, funkcia, </w:t>
            </w:r>
            <w:proofErr w:type="spellStart"/>
            <w:r w:rsidRPr="00D62264">
              <w:rPr>
                <w:rFonts w:ascii="Times New Roman" w:eastAsia="Times New Roman" w:hAnsi="Times New Roman" w:cs="Times New Roman"/>
                <w:b/>
                <w:bCs/>
                <w:kern w:val="0"/>
                <w:lang w:eastAsia="cs-CZ"/>
                <w14:ligatures w14:val="none"/>
              </w:rPr>
              <w:t>t.č</w:t>
            </w:r>
            <w:proofErr w:type="spellEnd"/>
            <w:r w:rsidRPr="00D62264">
              <w:rPr>
                <w:rFonts w:ascii="Times New Roman" w:eastAsia="Times New Roman" w:hAnsi="Times New Roman" w:cs="Times New Roman"/>
                <w:b/>
                <w:bCs/>
                <w:kern w:val="0"/>
                <w:lang w:eastAsia="cs-CZ"/>
                <w14:ligatures w14:val="none"/>
              </w:rPr>
              <w:t>., e-mail:</w:t>
            </w:r>
          </w:p>
          <w:p w14:paraId="6620F68C" w14:textId="77777777" w:rsidR="00D62264" w:rsidRPr="00D62264" w:rsidRDefault="00D62264" w:rsidP="00D62264">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pre potreby komunikácie s uchádzačom počas verejného obstarávania</w:t>
            </w:r>
          </w:p>
        </w:tc>
        <w:tc>
          <w:tcPr>
            <w:tcW w:w="4899" w:type="dxa"/>
            <w:tcBorders>
              <w:left w:val="single" w:sz="12" w:space="0" w:color="auto"/>
            </w:tcBorders>
            <w:tcMar>
              <w:top w:w="57" w:type="dxa"/>
              <w:bottom w:w="57" w:type="dxa"/>
            </w:tcMar>
            <w:vAlign w:val="center"/>
          </w:tcPr>
          <w:p w14:paraId="199F3639"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D62264" w:rsidRPr="00D62264" w14:paraId="3269A179" w14:textId="77777777" w:rsidTr="00D62264">
        <w:trPr>
          <w:trHeight w:val="57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0DBBF348"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D62264">
              <w:rPr>
                <w:rFonts w:ascii="Times New Roman" w:eastAsia="Times New Roman" w:hAnsi="Times New Roman" w:cs="Times New Roman"/>
                <w:b/>
                <w:bCs/>
                <w:kern w:val="0"/>
                <w:lang w:eastAsia="cs-CZ"/>
                <w14:ligatures w14:val="none"/>
              </w:rPr>
              <w:t>Zatriedenie uchádzača</w:t>
            </w:r>
          </w:p>
        </w:tc>
        <w:tc>
          <w:tcPr>
            <w:tcW w:w="4899" w:type="dxa"/>
            <w:tcBorders>
              <w:left w:val="single" w:sz="12" w:space="0" w:color="auto"/>
            </w:tcBorders>
            <w:tcMar>
              <w:top w:w="57" w:type="dxa"/>
              <w:bottom w:w="57" w:type="dxa"/>
            </w:tcMar>
          </w:tcPr>
          <w:p w14:paraId="7E70CA9F"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roofErr w:type="spellStart"/>
            <w:r w:rsidRPr="00D62264">
              <w:rPr>
                <w:rFonts w:ascii="Times New Roman" w:eastAsia="Times New Roman" w:hAnsi="Times New Roman" w:cs="Times New Roman"/>
                <w:kern w:val="0"/>
                <w:sz w:val="20"/>
                <w:szCs w:val="20"/>
                <w:lang w:eastAsia="cs-CZ"/>
                <w14:ligatures w14:val="none"/>
              </w:rPr>
              <w:t>Mikropodnik</w:t>
            </w:r>
            <w:proofErr w:type="spellEnd"/>
            <w:r w:rsidRPr="00D62264">
              <w:rPr>
                <w:rFonts w:ascii="Times New Roman" w:eastAsia="Times New Roman" w:hAnsi="Times New Roman" w:cs="Times New Roman"/>
                <w:kern w:val="0"/>
                <w:sz w:val="20"/>
                <w:szCs w:val="20"/>
                <w:lang w:eastAsia="cs-CZ"/>
                <w14:ligatures w14:val="none"/>
              </w:rPr>
              <w:t xml:space="preserve"> </w:t>
            </w:r>
            <w:sdt>
              <w:sdtPr>
                <w:rPr>
                  <w:rFonts w:ascii="Times New Roman" w:eastAsia="Times New Roman" w:hAnsi="Times New Roman" w:cs="Times New Roman"/>
                  <w:kern w:val="0"/>
                  <w:sz w:val="20"/>
                  <w:szCs w:val="20"/>
                  <w:lang w:eastAsia="cs-CZ"/>
                  <w14:ligatures w14:val="none"/>
                </w:rPr>
                <w:id w:val="-1036733803"/>
                <w14:checkbox>
                  <w14:checked w14:val="0"/>
                  <w14:checkedState w14:val="2612" w14:font="MS Gothic"/>
                  <w14:uncheckedState w14:val="2610" w14:font="MS Gothic"/>
                </w14:checkbox>
              </w:sdtPr>
              <w:sdtContent>
                <w:r w:rsidRPr="00D62264">
                  <w:rPr>
                    <w:rFonts w:ascii="Segoe UI Symbol" w:eastAsia="Times New Roman" w:hAnsi="Segoe UI Symbol" w:cs="Segoe UI Symbol"/>
                    <w:kern w:val="0"/>
                    <w:sz w:val="20"/>
                    <w:szCs w:val="20"/>
                    <w:lang w:eastAsia="cs-CZ"/>
                    <w14:ligatures w14:val="none"/>
                  </w:rPr>
                  <w:t>☐</w:t>
                </w:r>
              </w:sdtContent>
            </w:sdt>
            <w:r w:rsidRPr="00D62264">
              <w:rPr>
                <w:rFonts w:ascii="Times New Roman" w:eastAsia="Times New Roman" w:hAnsi="Times New Roman" w:cs="Times New Roman"/>
                <w:kern w:val="0"/>
                <w:sz w:val="20"/>
                <w:szCs w:val="20"/>
                <w:lang w:eastAsia="cs-CZ"/>
                <w14:ligatures w14:val="none"/>
              </w:rPr>
              <w:t xml:space="preserve">                         Malý podnik </w:t>
            </w:r>
            <w:sdt>
              <w:sdtPr>
                <w:rPr>
                  <w:rFonts w:ascii="Times New Roman" w:eastAsia="Times New Roman" w:hAnsi="Times New Roman" w:cs="Times New Roman"/>
                  <w:kern w:val="0"/>
                  <w:sz w:val="20"/>
                  <w:szCs w:val="20"/>
                  <w:lang w:eastAsia="cs-CZ"/>
                  <w14:ligatures w14:val="none"/>
                </w:rPr>
                <w:id w:val="-344019277"/>
                <w14:checkbox>
                  <w14:checked w14:val="0"/>
                  <w14:checkedState w14:val="2612" w14:font="MS Gothic"/>
                  <w14:uncheckedState w14:val="2610" w14:font="MS Gothic"/>
                </w14:checkbox>
              </w:sdtPr>
              <w:sdtContent>
                <w:r w:rsidRPr="00D62264">
                  <w:rPr>
                    <w:rFonts w:ascii="Segoe UI Symbol" w:eastAsia="Times New Roman" w:hAnsi="Segoe UI Symbol" w:cs="Segoe UI Symbol"/>
                    <w:kern w:val="0"/>
                    <w:sz w:val="20"/>
                    <w:szCs w:val="20"/>
                    <w:lang w:eastAsia="cs-CZ"/>
                    <w14:ligatures w14:val="none"/>
                  </w:rPr>
                  <w:t>☐</w:t>
                </w:r>
              </w:sdtContent>
            </w:sdt>
          </w:p>
          <w:p w14:paraId="481A422D"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D62264">
              <w:rPr>
                <w:rFonts w:ascii="Times New Roman" w:eastAsia="Times New Roman" w:hAnsi="Times New Roman" w:cs="Times New Roman"/>
                <w:kern w:val="0"/>
                <w:sz w:val="20"/>
                <w:szCs w:val="20"/>
                <w:lang w:eastAsia="cs-CZ"/>
                <w14:ligatures w14:val="none"/>
              </w:rPr>
              <w:t xml:space="preserve">Stredný podnik </w:t>
            </w:r>
            <w:sdt>
              <w:sdtPr>
                <w:rPr>
                  <w:rFonts w:ascii="Times New Roman" w:eastAsia="Times New Roman" w:hAnsi="Times New Roman" w:cs="Times New Roman"/>
                  <w:kern w:val="0"/>
                  <w:sz w:val="20"/>
                  <w:szCs w:val="20"/>
                  <w:lang w:eastAsia="cs-CZ"/>
                  <w14:ligatures w14:val="none"/>
                </w:rPr>
                <w:id w:val="1440567936"/>
                <w14:checkbox>
                  <w14:checked w14:val="0"/>
                  <w14:checkedState w14:val="2612" w14:font="MS Gothic"/>
                  <w14:uncheckedState w14:val="2610" w14:font="MS Gothic"/>
                </w14:checkbox>
              </w:sdtPr>
              <w:sdtContent>
                <w:r w:rsidRPr="00D62264">
                  <w:rPr>
                    <w:rFonts w:ascii="Segoe UI Symbol" w:eastAsia="Times New Roman" w:hAnsi="Segoe UI Symbol" w:cs="Segoe UI Symbol"/>
                    <w:kern w:val="0"/>
                    <w:sz w:val="20"/>
                    <w:szCs w:val="20"/>
                    <w:lang w:eastAsia="cs-CZ"/>
                    <w14:ligatures w14:val="none"/>
                  </w:rPr>
                  <w:t>☐</w:t>
                </w:r>
              </w:sdtContent>
            </w:sdt>
            <w:r w:rsidRPr="00D62264">
              <w:rPr>
                <w:rFonts w:ascii="Times New Roman" w:eastAsia="Times New Roman" w:hAnsi="Times New Roman" w:cs="Times New Roman"/>
                <w:kern w:val="0"/>
                <w:sz w:val="20"/>
                <w:szCs w:val="20"/>
                <w:lang w:eastAsia="cs-CZ"/>
                <w14:ligatures w14:val="none"/>
              </w:rPr>
              <w:t xml:space="preserve">                      Žiadne z uvedeného </w:t>
            </w:r>
            <w:sdt>
              <w:sdtPr>
                <w:rPr>
                  <w:rFonts w:ascii="Times New Roman" w:eastAsia="Times New Roman" w:hAnsi="Times New Roman" w:cs="Times New Roman"/>
                  <w:kern w:val="0"/>
                  <w:sz w:val="20"/>
                  <w:szCs w:val="20"/>
                  <w:lang w:eastAsia="cs-CZ"/>
                  <w14:ligatures w14:val="none"/>
                </w:rPr>
                <w:id w:val="-86009023"/>
                <w14:checkbox>
                  <w14:checked w14:val="0"/>
                  <w14:checkedState w14:val="2612" w14:font="MS Gothic"/>
                  <w14:uncheckedState w14:val="2610" w14:font="MS Gothic"/>
                </w14:checkbox>
              </w:sdtPr>
              <w:sdtContent>
                <w:r w:rsidRPr="00D62264">
                  <w:rPr>
                    <w:rFonts w:ascii="Segoe UI Symbol" w:eastAsia="Times New Roman" w:hAnsi="Segoe UI Symbol" w:cs="Segoe UI Symbol"/>
                    <w:kern w:val="0"/>
                    <w:sz w:val="20"/>
                    <w:szCs w:val="20"/>
                    <w:lang w:eastAsia="cs-CZ"/>
                    <w14:ligatures w14:val="none"/>
                  </w:rPr>
                  <w:t>☐</w:t>
                </w:r>
              </w:sdtContent>
            </w:sdt>
          </w:p>
        </w:tc>
      </w:tr>
      <w:tr w:rsidR="00D62264" w:rsidRPr="00D62264" w14:paraId="2AD27FE7" w14:textId="77777777" w:rsidTr="00D62264">
        <w:trPr>
          <w:trHeight w:val="40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196472BB"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 xml:space="preserve">Uchádzač vypracoval ponuku sám </w:t>
            </w:r>
          </w:p>
        </w:tc>
        <w:tc>
          <w:tcPr>
            <w:tcW w:w="4899" w:type="dxa"/>
            <w:tcBorders>
              <w:left w:val="single" w:sz="12" w:space="0" w:color="auto"/>
            </w:tcBorders>
            <w:tcMar>
              <w:top w:w="57" w:type="dxa"/>
              <w:bottom w:w="57" w:type="dxa"/>
            </w:tcMar>
          </w:tcPr>
          <w:p w14:paraId="3D922642"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b/>
                <w:bCs/>
                <w:kern w:val="0"/>
                <w:lang w:eastAsia="cs-CZ"/>
                <w14:ligatures w14:val="none"/>
              </w:rPr>
              <w:t xml:space="preserve">         ÁNO      </w:t>
            </w:r>
            <w:sdt>
              <w:sdtPr>
                <w:rPr>
                  <w:rFonts w:ascii="Times New Roman" w:eastAsia="Times New Roman" w:hAnsi="Times New Roman" w:cs="Times New Roman"/>
                  <w:b/>
                  <w:bCs/>
                  <w:kern w:val="0"/>
                  <w:lang w:eastAsia="cs-CZ"/>
                  <w14:ligatures w14:val="none"/>
                </w:rPr>
                <w:id w:val="1510408748"/>
                <w14:checkbox>
                  <w14:checked w14:val="0"/>
                  <w14:checkedState w14:val="2612" w14:font="MS Gothic"/>
                  <w14:uncheckedState w14:val="2610" w14:font="MS Gothic"/>
                </w14:checkbox>
              </w:sdtPr>
              <w:sdtContent>
                <w:r w:rsidRPr="00D62264">
                  <w:rPr>
                    <w:rFonts w:ascii="Segoe UI Symbol" w:eastAsia="Times New Roman" w:hAnsi="Segoe UI Symbol" w:cs="Segoe UI Symbol"/>
                    <w:b/>
                    <w:bCs/>
                    <w:kern w:val="0"/>
                    <w:lang w:eastAsia="cs-CZ"/>
                    <w14:ligatures w14:val="none"/>
                  </w:rPr>
                  <w:t>☐</w:t>
                </w:r>
              </w:sdtContent>
            </w:sdt>
            <w:r w:rsidRPr="00D62264">
              <w:rPr>
                <w:rFonts w:ascii="Times New Roman" w:eastAsia="Times New Roman" w:hAnsi="Times New Roman" w:cs="Times New Roman"/>
                <w:b/>
                <w:bCs/>
                <w:kern w:val="0"/>
                <w:lang w:eastAsia="cs-CZ"/>
                <w14:ligatures w14:val="none"/>
              </w:rPr>
              <w:t xml:space="preserve">                   NIE       </w:t>
            </w:r>
            <w:sdt>
              <w:sdtPr>
                <w:rPr>
                  <w:rFonts w:ascii="Times New Roman" w:eastAsia="Times New Roman" w:hAnsi="Times New Roman" w:cs="Times New Roman"/>
                  <w:b/>
                  <w:bCs/>
                  <w:kern w:val="0"/>
                  <w:lang w:eastAsia="cs-CZ"/>
                  <w14:ligatures w14:val="none"/>
                </w:rPr>
                <w:id w:val="1576780489"/>
                <w14:checkbox>
                  <w14:checked w14:val="0"/>
                  <w14:checkedState w14:val="2612" w14:font="MS Gothic"/>
                  <w14:uncheckedState w14:val="2610" w14:font="MS Gothic"/>
                </w14:checkbox>
              </w:sdtPr>
              <w:sdtContent>
                <w:r w:rsidRPr="00D62264">
                  <w:rPr>
                    <w:rFonts w:ascii="Segoe UI Symbol" w:eastAsia="Times New Roman" w:hAnsi="Segoe UI Symbol" w:cs="Segoe UI Symbol"/>
                    <w:b/>
                    <w:bCs/>
                    <w:kern w:val="0"/>
                    <w:lang w:eastAsia="cs-CZ"/>
                    <w14:ligatures w14:val="none"/>
                  </w:rPr>
                  <w:t>☐</w:t>
                </w:r>
              </w:sdtContent>
            </w:sdt>
          </w:p>
        </w:tc>
      </w:tr>
      <w:tr w:rsidR="00D62264" w:rsidRPr="00D62264" w14:paraId="2933C7A8" w14:textId="77777777" w:rsidTr="00D62264">
        <w:trPr>
          <w:trHeight w:val="74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vAlign w:val="center"/>
          </w:tcPr>
          <w:p w14:paraId="68819729"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sz w:val="20"/>
                <w:szCs w:val="20"/>
                <w:lang w:eastAsia="cs-CZ"/>
                <w14:ligatures w14:val="none"/>
              </w:rPr>
            </w:pPr>
            <w:r w:rsidRPr="00D62264">
              <w:rPr>
                <w:rFonts w:ascii="Times New Roman" w:eastAsia="Times New Roman" w:hAnsi="Times New Roman" w:cs="Times New Roman"/>
                <w:b/>
                <w:bCs/>
                <w:kern w:val="0"/>
                <w:sz w:val="20"/>
                <w:szCs w:val="20"/>
                <w:lang w:eastAsia="cs-CZ"/>
                <w14:ligatures w14:val="none"/>
              </w:rPr>
              <w:t>Osoba, ktorej služby boli využité pri vypracovaní ponuky</w:t>
            </w:r>
          </w:p>
          <w:p w14:paraId="4E90DC5B"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D62264">
              <w:rPr>
                <w:rFonts w:ascii="Times New Roman" w:eastAsia="Times New Roman" w:hAnsi="Times New Roman" w:cs="Times New Roman"/>
                <w:color w:val="808080"/>
                <w:kern w:val="0"/>
                <w:sz w:val="20"/>
                <w:szCs w:val="20"/>
                <w:lang w:eastAsia="cs-CZ"/>
                <w14:ligatures w14:val="none"/>
              </w:rPr>
              <w:t>v rozsahu meno a priezvisko, obchodné meno, adresa pobytu, alebo miesto podnikania, IČO</w:t>
            </w:r>
          </w:p>
        </w:tc>
        <w:tc>
          <w:tcPr>
            <w:tcW w:w="4899" w:type="dxa"/>
            <w:tcBorders>
              <w:left w:val="single" w:sz="12" w:space="0" w:color="auto"/>
              <w:bottom w:val="single" w:sz="2" w:space="0" w:color="auto"/>
            </w:tcBorders>
            <w:tcMar>
              <w:top w:w="57" w:type="dxa"/>
              <w:bottom w:w="57" w:type="dxa"/>
            </w:tcMar>
          </w:tcPr>
          <w:p w14:paraId="26626E72"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p>
        </w:tc>
      </w:tr>
      <w:tr w:rsidR="00D62264" w:rsidRPr="00D62264" w14:paraId="77413A1C" w14:textId="77777777" w:rsidTr="005105CC">
        <w:tblPrEx>
          <w:tblCellMar>
            <w:left w:w="70" w:type="dxa"/>
            <w:right w:w="70" w:type="dxa"/>
          </w:tblCellMar>
          <w:tblLook w:val="0000" w:firstRow="0" w:lastRow="0" w:firstColumn="0" w:lastColumn="0" w:noHBand="0" w:noVBand="0"/>
        </w:tblPrEx>
        <w:trPr>
          <w:trHeight w:val="1115"/>
        </w:trPr>
        <w:tc>
          <w:tcPr>
            <w:tcW w:w="4609" w:type="dxa"/>
            <w:tcBorders>
              <w:top w:val="single" w:sz="2" w:space="0" w:color="auto"/>
              <w:left w:val="nil"/>
              <w:bottom w:val="nil"/>
              <w:right w:val="nil"/>
            </w:tcBorders>
            <w:vAlign w:val="center"/>
          </w:tcPr>
          <w:p w14:paraId="427F535E"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D62264">
              <w:rPr>
                <w:rFonts w:ascii="Times New Roman" w:eastAsia="Times New Roman" w:hAnsi="Times New Roman" w:cs="Times New Roman"/>
                <w:kern w:val="0"/>
                <w:lang w:eastAsia="cs-CZ"/>
                <w14:ligatures w14:val="none"/>
              </w:rPr>
              <w:t>V........................... dňa ................</w:t>
            </w:r>
          </w:p>
        </w:tc>
        <w:tc>
          <w:tcPr>
            <w:tcW w:w="4899" w:type="dxa"/>
            <w:tcBorders>
              <w:top w:val="single" w:sz="2" w:space="0" w:color="auto"/>
              <w:left w:val="nil"/>
              <w:bottom w:val="nil"/>
              <w:right w:val="nil"/>
            </w:tcBorders>
            <w:vAlign w:val="center"/>
          </w:tcPr>
          <w:p w14:paraId="29AE2719" w14:textId="77777777" w:rsidR="00D62264" w:rsidRPr="00D62264" w:rsidRDefault="00D62264" w:rsidP="00D62264">
            <w:pPr>
              <w:tabs>
                <w:tab w:val="left" w:pos="2160"/>
                <w:tab w:val="left" w:pos="2880"/>
                <w:tab w:val="left" w:pos="4500"/>
              </w:tabs>
              <w:spacing w:before="120" w:after="0" w:line="271" w:lineRule="auto"/>
              <w:jc w:val="center"/>
              <w:rPr>
                <w:rFonts w:ascii="Times New Roman" w:eastAsia="Times New Roman" w:hAnsi="Times New Roman" w:cs="Times New Roman"/>
                <w:kern w:val="0"/>
                <w:lang w:eastAsia="cs-CZ"/>
                <w14:ligatures w14:val="none"/>
              </w:rPr>
            </w:pPr>
          </w:p>
          <w:p w14:paraId="191EBDC8" w14:textId="77777777" w:rsidR="00D62264" w:rsidRPr="00D62264" w:rsidRDefault="00D62264" w:rsidP="00D62264">
            <w:pPr>
              <w:tabs>
                <w:tab w:val="left" w:pos="2160"/>
                <w:tab w:val="left" w:pos="2880"/>
                <w:tab w:val="left" w:pos="4500"/>
              </w:tabs>
              <w:spacing w:before="120" w:after="0" w:line="271" w:lineRule="auto"/>
              <w:jc w:val="center"/>
              <w:rPr>
                <w:rFonts w:ascii="Times New Roman" w:eastAsia="Times New Roman" w:hAnsi="Times New Roman" w:cs="Times New Roman"/>
                <w:kern w:val="0"/>
                <w:lang w:eastAsia="cs-CZ"/>
                <w14:ligatures w14:val="none"/>
              </w:rPr>
            </w:pPr>
            <w:r w:rsidRPr="00D62264">
              <w:rPr>
                <w:rFonts w:ascii="Times New Roman" w:eastAsia="Times New Roman" w:hAnsi="Times New Roman" w:cs="Times New Roman"/>
                <w:kern w:val="0"/>
                <w:lang w:eastAsia="cs-CZ"/>
                <w14:ligatures w14:val="none"/>
              </w:rPr>
              <w:t>..................................................</w:t>
            </w:r>
          </w:p>
          <w:p w14:paraId="4B635103" w14:textId="77777777" w:rsidR="00D62264" w:rsidRPr="00D62264" w:rsidRDefault="00D62264" w:rsidP="00D62264">
            <w:pPr>
              <w:tabs>
                <w:tab w:val="left" w:pos="2160"/>
                <w:tab w:val="left" w:pos="2880"/>
                <w:tab w:val="left" w:pos="4500"/>
              </w:tabs>
              <w:spacing w:after="0" w:line="271" w:lineRule="auto"/>
              <w:jc w:val="center"/>
              <w:rPr>
                <w:rFonts w:ascii="Times New Roman" w:eastAsia="Times New Roman" w:hAnsi="Times New Roman" w:cs="Times New Roman"/>
                <w:kern w:val="0"/>
                <w:sz w:val="20"/>
                <w:szCs w:val="20"/>
                <w:lang w:eastAsia="cs-CZ"/>
                <w14:ligatures w14:val="none"/>
              </w:rPr>
            </w:pPr>
            <w:r w:rsidRPr="00D62264">
              <w:rPr>
                <w:rFonts w:ascii="Times New Roman" w:eastAsia="Times New Roman" w:hAnsi="Times New Roman" w:cs="Times New Roman"/>
                <w:kern w:val="0"/>
                <w:sz w:val="20"/>
                <w:szCs w:val="20"/>
                <w:lang w:eastAsia="cs-CZ"/>
                <w14:ligatures w14:val="none"/>
              </w:rPr>
              <w:t>meno, priezvisko a podpis</w:t>
            </w:r>
          </w:p>
          <w:p w14:paraId="3C27B223" w14:textId="77777777" w:rsidR="00D62264" w:rsidRPr="00D62264" w:rsidRDefault="00D62264" w:rsidP="00D62264">
            <w:pPr>
              <w:tabs>
                <w:tab w:val="left" w:pos="2160"/>
                <w:tab w:val="left" w:pos="2880"/>
                <w:tab w:val="left" w:pos="4500"/>
              </w:tabs>
              <w:spacing w:after="0" w:line="271" w:lineRule="auto"/>
              <w:jc w:val="center"/>
              <w:rPr>
                <w:rFonts w:ascii="Times New Roman" w:eastAsia="Times New Roman" w:hAnsi="Times New Roman" w:cs="Times New Roman"/>
                <w:kern w:val="0"/>
                <w:sz w:val="20"/>
                <w:szCs w:val="20"/>
                <w:lang w:eastAsia="cs-CZ"/>
                <w14:ligatures w14:val="none"/>
              </w:rPr>
            </w:pPr>
            <w:r w:rsidRPr="00D62264">
              <w:rPr>
                <w:rFonts w:ascii="Times New Roman" w:eastAsia="Times New Roman" w:hAnsi="Times New Roman" w:cs="Times New Roman"/>
                <w:kern w:val="0"/>
                <w:sz w:val="20"/>
                <w:szCs w:val="20"/>
                <w:lang w:eastAsia="cs-CZ"/>
                <w14:ligatures w14:val="none"/>
              </w:rPr>
              <w:t>oprávnenej osoby konať za uchádzača*</w:t>
            </w:r>
          </w:p>
          <w:p w14:paraId="59E9BE95" w14:textId="77777777" w:rsidR="00D62264" w:rsidRPr="00D62264" w:rsidRDefault="00D62264" w:rsidP="00D62264">
            <w:pPr>
              <w:tabs>
                <w:tab w:val="left" w:pos="2160"/>
                <w:tab w:val="left" w:pos="2880"/>
                <w:tab w:val="left" w:pos="4500"/>
              </w:tabs>
              <w:spacing w:after="0" w:line="271" w:lineRule="auto"/>
              <w:jc w:val="center"/>
              <w:rPr>
                <w:rFonts w:ascii="Times New Roman" w:eastAsia="Times New Roman" w:hAnsi="Times New Roman" w:cs="Times New Roman"/>
                <w:b/>
                <w:bCs/>
                <w:kern w:val="0"/>
                <w:lang w:eastAsia="cs-CZ"/>
                <w14:ligatures w14:val="none"/>
              </w:rPr>
            </w:pPr>
          </w:p>
        </w:tc>
      </w:tr>
    </w:tbl>
    <w:p w14:paraId="1C5F382A" w14:textId="77777777" w:rsidR="00D62264" w:rsidRPr="00D62264" w:rsidRDefault="00D62264" w:rsidP="00D62264">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D62264">
        <w:rPr>
          <w:rFonts w:ascii="Times New Roman" w:eastAsia="Times New Roman" w:hAnsi="Times New Roman" w:cs="Times New Roman"/>
          <w:kern w:val="0"/>
          <w:sz w:val="20"/>
          <w:szCs w:val="20"/>
          <w:lang w:eastAsia="cs-CZ"/>
          <w14:ligatures w14:val="none"/>
        </w:rPr>
        <w:t>_____________________________________________________________________</w:t>
      </w:r>
    </w:p>
    <w:p w14:paraId="0BFA5DA1" w14:textId="77777777" w:rsidR="00D62264" w:rsidRPr="00D62264" w:rsidRDefault="00D62264" w:rsidP="00D62264">
      <w:pPr>
        <w:tabs>
          <w:tab w:val="left" w:pos="2160"/>
          <w:tab w:val="left" w:pos="2880"/>
          <w:tab w:val="left" w:pos="4500"/>
        </w:tabs>
        <w:spacing w:after="0" w:line="271" w:lineRule="auto"/>
        <w:rPr>
          <w:rFonts w:ascii="Times New Roman" w:eastAsia="Calibri" w:hAnsi="Times New Roman" w:cs="Times New Roman"/>
          <w:color w:val="000000"/>
          <w:kern w:val="0"/>
          <w:lang w:val="pl-PL" w:eastAsia="cs-CZ"/>
          <w14:ligatures w14:val="none"/>
        </w:rPr>
      </w:pPr>
      <w:r w:rsidRPr="00D62264">
        <w:rPr>
          <w:rFonts w:ascii="Times New Roman" w:eastAsia="Times New Roman" w:hAnsi="Times New Roman" w:cs="Times New Roman"/>
          <w:kern w:val="0"/>
          <w:lang w:eastAsia="cs-CZ"/>
          <w14:ligatures w14:val="none"/>
        </w:rPr>
        <w:t>*</w:t>
      </w:r>
      <w:r w:rsidRPr="00D62264">
        <w:rPr>
          <w:rFonts w:ascii="Times New Roman" w:eastAsia="Calibri" w:hAnsi="Times New Roman" w:cs="Times New Roman"/>
          <w:color w:val="000000"/>
          <w:kern w:val="0"/>
          <w:lang w:val="pl-PL" w:eastAsia="cs-CZ"/>
          <w14:ligatures w14:val="none"/>
        </w:rPr>
        <w:t xml:space="preserve"> v súlade so zápisom v obchodnom registri, resp. v živnostenskom registri</w:t>
      </w:r>
    </w:p>
    <w:p w14:paraId="0308214D" w14:textId="77777777" w:rsidR="00752B63" w:rsidRPr="00752B63" w:rsidRDefault="00752B63" w:rsidP="00752B63">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752B63">
        <w:rPr>
          <w:rFonts w:ascii="Times New Roman" w:eastAsia="Times New Roman" w:hAnsi="Times New Roman" w:cs="Times New Roman"/>
          <w:b/>
          <w:bCs/>
          <w:kern w:val="0"/>
          <w:sz w:val="24"/>
          <w:szCs w:val="24"/>
          <w:lang w:eastAsia="cs-CZ"/>
          <w14:ligatures w14:val="none"/>
        </w:rPr>
        <w:lastRenderedPageBreak/>
        <w:t>Príloha č. 2 k SP</w:t>
      </w:r>
    </w:p>
    <w:p w14:paraId="69F23128" w14:textId="77777777" w:rsidR="00752B63" w:rsidRPr="00752B63" w:rsidRDefault="00752B63" w:rsidP="00752B63">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0B54AF7E" w14:textId="77777777" w:rsidR="00752B63" w:rsidRPr="00752B63" w:rsidRDefault="00752B63" w:rsidP="00752B63">
      <w:pPr>
        <w:tabs>
          <w:tab w:val="left" w:pos="2160"/>
          <w:tab w:val="left" w:pos="2880"/>
          <w:tab w:val="left" w:pos="4500"/>
        </w:tabs>
        <w:spacing w:after="0" w:line="271" w:lineRule="auto"/>
        <w:jc w:val="center"/>
        <w:rPr>
          <w:rFonts w:ascii="Times New Roman" w:eastAsia="Times New Roman" w:hAnsi="Times New Roman" w:cs="Times New Roman"/>
          <w:b/>
          <w:kern w:val="0"/>
          <w:sz w:val="24"/>
          <w:szCs w:val="24"/>
          <w:lang w:eastAsia="cs-CZ"/>
          <w14:ligatures w14:val="none"/>
        </w:rPr>
      </w:pPr>
      <w:bookmarkStart w:id="9" w:name="_Toc495909278"/>
      <w:bookmarkStart w:id="10" w:name="_Toc32568772"/>
      <w:r w:rsidRPr="00752B63">
        <w:rPr>
          <w:rFonts w:ascii="Times New Roman" w:eastAsia="Times New Roman" w:hAnsi="Times New Roman" w:cs="Times New Roman"/>
          <w:b/>
          <w:kern w:val="0"/>
          <w:sz w:val="24"/>
          <w:szCs w:val="24"/>
          <w:lang w:eastAsia="cs-CZ"/>
          <w14:ligatures w14:val="none"/>
        </w:rPr>
        <w:t>ČESTNÉ VYHLÁSENIE UCHÁDZAČA</w:t>
      </w:r>
    </w:p>
    <w:bookmarkEnd w:id="9"/>
    <w:bookmarkEnd w:id="10"/>
    <w:p w14:paraId="4ADD24BA" w14:textId="77777777" w:rsidR="00752B63" w:rsidRPr="00752B63" w:rsidRDefault="00752B63" w:rsidP="00CF14F7">
      <w:pPr>
        <w:widowControl w:val="0"/>
        <w:tabs>
          <w:tab w:val="left" w:pos="2160"/>
          <w:tab w:val="left" w:pos="2880"/>
          <w:tab w:val="left" w:pos="4500"/>
        </w:tabs>
        <w:spacing w:after="0" w:line="271" w:lineRule="auto"/>
        <w:rPr>
          <w:rFonts w:ascii="Times New Roman" w:eastAsia="Times New Roman" w:hAnsi="Times New Roman" w:cs="Times New Roman"/>
          <w:b/>
          <w:kern w:val="0"/>
          <w:sz w:val="20"/>
          <w:szCs w:val="20"/>
          <w:lang w:eastAsia="cs-CZ"/>
          <w14:ligatures w14:val="none"/>
        </w:rPr>
      </w:pPr>
    </w:p>
    <w:p w14:paraId="20D6D701" w14:textId="77777777" w:rsidR="00752B63" w:rsidRPr="00752B63" w:rsidRDefault="00752B63" w:rsidP="00752B63">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752B63">
        <w:rPr>
          <w:rFonts w:ascii="Times New Roman" w:eastAsia="Times New Roman" w:hAnsi="Times New Roman" w:cs="Times New Roman"/>
          <w:b/>
          <w:kern w:val="0"/>
          <w:lang w:eastAsia="cs-CZ"/>
          <w14:ligatures w14:val="none"/>
        </w:rPr>
        <w:t>Uchádzač/skupina dodávateľov:</w:t>
      </w:r>
    </w:p>
    <w:p w14:paraId="6D02F643" w14:textId="77777777" w:rsidR="00752B63" w:rsidRPr="00752B63" w:rsidRDefault="00752B63" w:rsidP="00752B63">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752B63">
        <w:rPr>
          <w:rFonts w:ascii="Times New Roman" w:eastAsia="Times New Roman" w:hAnsi="Times New Roman" w:cs="Times New Roman"/>
          <w:b/>
          <w:kern w:val="0"/>
          <w:lang w:eastAsia="cs-CZ"/>
          <w14:ligatures w14:val="none"/>
        </w:rPr>
        <w:t>Obchodné meno:</w:t>
      </w:r>
    </w:p>
    <w:p w14:paraId="25AE4B52" w14:textId="77777777" w:rsidR="00752B63" w:rsidRPr="00752B63" w:rsidRDefault="00752B63" w:rsidP="00752B63">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752B63">
        <w:rPr>
          <w:rFonts w:ascii="Times New Roman" w:eastAsia="Times New Roman" w:hAnsi="Times New Roman" w:cs="Times New Roman"/>
          <w:b/>
          <w:kern w:val="0"/>
          <w:lang w:eastAsia="cs-CZ"/>
          <w14:ligatures w14:val="none"/>
        </w:rPr>
        <w:t>Adresa spoločnosti:</w:t>
      </w:r>
    </w:p>
    <w:p w14:paraId="2A8C60AE" w14:textId="77777777" w:rsidR="00752B63" w:rsidRPr="00752B63" w:rsidRDefault="00752B63" w:rsidP="00752B63">
      <w:pPr>
        <w:widowControl w:val="0"/>
        <w:tabs>
          <w:tab w:val="left" w:pos="2160"/>
          <w:tab w:val="left" w:pos="2880"/>
          <w:tab w:val="left" w:pos="4500"/>
        </w:tabs>
        <w:spacing w:before="120" w:after="0" w:line="271" w:lineRule="auto"/>
        <w:rPr>
          <w:rFonts w:ascii="Times New Roman" w:eastAsia="Times New Roman" w:hAnsi="Times New Roman" w:cs="Times New Roman"/>
          <w:b/>
          <w:noProof/>
          <w:kern w:val="0"/>
          <w14:ligatures w14:val="none"/>
        </w:rPr>
      </w:pPr>
      <w:r w:rsidRPr="00752B63">
        <w:rPr>
          <w:rFonts w:ascii="Times New Roman" w:eastAsia="Times New Roman" w:hAnsi="Times New Roman" w:cs="Times New Roman"/>
          <w:b/>
          <w:kern w:val="0"/>
          <w:lang w:eastAsia="cs-CZ"/>
          <w14:ligatures w14:val="none"/>
        </w:rPr>
        <w:t>IČO:</w:t>
      </w:r>
    </w:p>
    <w:p w14:paraId="6665CF85" w14:textId="77777777" w:rsidR="00752B63" w:rsidRPr="00752B63" w:rsidRDefault="00752B63" w:rsidP="00752B63">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6AD71920" w14:textId="77777777" w:rsidR="00752B63" w:rsidRPr="00752B63" w:rsidRDefault="00752B63" w:rsidP="00752B63">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752B63">
        <w:rPr>
          <w:rFonts w:ascii="Times New Roman" w:eastAsia="Times New Roman" w:hAnsi="Times New Roman" w:cs="Times New Roman"/>
          <w:kern w:val="0"/>
          <w:lang w:eastAsia="cs-CZ"/>
          <w14:ligatures w14:val="none"/>
        </w:rPr>
        <w:t>Dolu podpísaný zástupca uchádzača týmto čestne vyhlasujem, že:</w:t>
      </w:r>
    </w:p>
    <w:p w14:paraId="58EBCB79" w14:textId="77777777" w:rsidR="00752B63" w:rsidRPr="00752B63" w:rsidRDefault="00752B63" w:rsidP="00752B63">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68E9BBB1" w14:textId="77777777" w:rsidR="00752B63" w:rsidRPr="00752B63" w:rsidRDefault="00752B63">
      <w:pPr>
        <w:numPr>
          <w:ilvl w:val="0"/>
          <w:numId w:val="4"/>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752B63">
        <w:rPr>
          <w:rFonts w:ascii="Times New Roman" w:eastAsia="Times New Roman" w:hAnsi="Times New Roman" w:cs="Times New Roman"/>
          <w:kern w:val="0"/>
          <w:lang w:eastAsia="cs-CZ"/>
          <w14:ligatures w14:val="none"/>
        </w:rPr>
        <w:t xml:space="preserve">súhlasím s podmienkami verejného obstarávania </w:t>
      </w:r>
      <w:r w:rsidRPr="00752B63">
        <w:rPr>
          <w:rFonts w:ascii="Times New Roman" w:eastAsia="Times New Roman" w:hAnsi="Times New Roman" w:cs="Times New Roman"/>
          <w:b/>
          <w:bCs/>
          <w:kern w:val="0"/>
          <w:lang w:eastAsia="cs-CZ"/>
          <w14:ligatures w14:val="none"/>
        </w:rPr>
        <w:t>„Servis špeciálnych nadstavieb nákladných motorových vozidiel vrátane dodania náhradných dielov a vykonania odbornej prehliadky a odbornej skúšky s vyhotovením príslušných dokladov“,</w:t>
      </w:r>
      <w:r w:rsidRPr="00752B63">
        <w:rPr>
          <w:rFonts w:ascii="Times New Roman" w:eastAsia="Times New Roman" w:hAnsi="Times New Roman" w:cs="Times New Roman"/>
          <w:kern w:val="0"/>
          <w:lang w:eastAsia="cs-CZ"/>
          <w14:ligatures w14:val="none"/>
        </w:rPr>
        <w:t xml:space="preserve"> ktoré sú určené v súťažných podkladoch a v iných dokumentoch poskytnutých verejným obstarávateľom v lehote na predkladanie ponúk.</w:t>
      </w:r>
    </w:p>
    <w:p w14:paraId="69D2743A" w14:textId="77777777" w:rsidR="00752B63" w:rsidRPr="00752B63" w:rsidRDefault="00752B63" w:rsidP="00752B63">
      <w:pPr>
        <w:spacing w:after="0" w:line="271" w:lineRule="auto"/>
        <w:ind w:left="708"/>
        <w:jc w:val="both"/>
        <w:rPr>
          <w:rFonts w:ascii="Times New Roman" w:eastAsia="Times New Roman" w:hAnsi="Times New Roman" w:cs="Times New Roman"/>
          <w:kern w:val="0"/>
          <w:lang w:eastAsia="cs-CZ"/>
          <w14:ligatures w14:val="none"/>
        </w:rPr>
      </w:pPr>
    </w:p>
    <w:p w14:paraId="49C1C9BC" w14:textId="77777777" w:rsidR="00752B63" w:rsidRPr="00752B63" w:rsidRDefault="00752B63">
      <w:pPr>
        <w:numPr>
          <w:ilvl w:val="0"/>
          <w:numId w:val="4"/>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752B63">
        <w:rPr>
          <w:rFonts w:ascii="Times New Roman" w:eastAsia="Times New Roman" w:hAnsi="Times New Roman" w:cs="Times New Roman"/>
          <w:kern w:val="0"/>
          <w:lang w:eastAsia="cs-CZ"/>
          <w14:ligatures w14:val="none"/>
        </w:rPr>
        <w:t>s obsahom súťažných podkladov, návrhom zmluvy, vrátane všetkých príloh zmluvy som sa dôkladne oboznámil.</w:t>
      </w:r>
    </w:p>
    <w:p w14:paraId="2A650405" w14:textId="77777777" w:rsidR="00752B63" w:rsidRPr="00752B63" w:rsidRDefault="00752B63" w:rsidP="00752B63">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0057FBAD" w14:textId="77777777" w:rsidR="00752B63" w:rsidRPr="00752B63" w:rsidRDefault="00752B63">
      <w:pPr>
        <w:numPr>
          <w:ilvl w:val="0"/>
          <w:numId w:val="4"/>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752B63">
        <w:rPr>
          <w:rFonts w:ascii="Times New Roman" w:eastAsia="Times New Roman" w:hAnsi="Times New Roman" w:cs="Times New Roman"/>
          <w:kern w:val="0"/>
          <w:sz w:val="24"/>
          <w:szCs w:val="24"/>
          <w:lang w:eastAsia="cs-CZ"/>
          <w14:ligatures w14:val="none"/>
        </w:rPr>
        <w:t>všetky doklady, dokumenty, vyhlásenia a údaje uvedené v ponuke sú pravdivé a úplné.</w:t>
      </w:r>
    </w:p>
    <w:p w14:paraId="4A5ED6BE" w14:textId="77777777" w:rsidR="00752B63" w:rsidRPr="00752B63" w:rsidRDefault="00752B63" w:rsidP="00752B63">
      <w:pPr>
        <w:tabs>
          <w:tab w:val="left" w:pos="2160"/>
          <w:tab w:val="left" w:pos="2880"/>
          <w:tab w:val="left" w:pos="4500"/>
        </w:tabs>
        <w:spacing w:after="0" w:line="271" w:lineRule="auto"/>
        <w:ind w:left="708"/>
        <w:rPr>
          <w:rFonts w:ascii="Times New Roman" w:eastAsia="Times New Roman" w:hAnsi="Times New Roman" w:cs="Times New Roman"/>
          <w:kern w:val="0"/>
          <w:lang w:eastAsia="cs-CZ"/>
          <w14:ligatures w14:val="none"/>
        </w:rPr>
      </w:pPr>
    </w:p>
    <w:p w14:paraId="33610806" w14:textId="77777777" w:rsidR="00752B63" w:rsidRPr="00752B63" w:rsidRDefault="00752B63">
      <w:pPr>
        <w:numPr>
          <w:ilvl w:val="0"/>
          <w:numId w:val="4"/>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752B63">
        <w:rPr>
          <w:rFonts w:ascii="Times New Roman" w:eastAsia="Times New Roman" w:hAnsi="Times New Roman" w:cs="Times New Roman"/>
          <w:kern w:val="0"/>
          <w:lang w:eastAsia="cs-CZ"/>
          <w14:ligatures w14:val="none"/>
        </w:rPr>
        <w:t>predkladám iba jednu ponuku.</w:t>
      </w:r>
    </w:p>
    <w:p w14:paraId="2C7D9D9B" w14:textId="77777777" w:rsidR="00752B63" w:rsidRPr="00752B63" w:rsidRDefault="00752B63" w:rsidP="00752B63">
      <w:pPr>
        <w:tabs>
          <w:tab w:val="left" w:pos="2160"/>
          <w:tab w:val="left" w:pos="2880"/>
          <w:tab w:val="left" w:pos="4500"/>
        </w:tabs>
        <w:spacing w:after="0" w:line="271" w:lineRule="auto"/>
        <w:ind w:left="708"/>
        <w:rPr>
          <w:rFonts w:ascii="Times New Roman" w:eastAsia="Times New Roman" w:hAnsi="Times New Roman" w:cs="Times New Roman"/>
          <w:b/>
          <w:bCs/>
          <w:kern w:val="0"/>
          <w:lang w:eastAsia="cs-CZ"/>
          <w14:ligatures w14:val="none"/>
        </w:rPr>
      </w:pPr>
    </w:p>
    <w:p w14:paraId="6A140B76" w14:textId="77777777" w:rsidR="00752B63" w:rsidRPr="00752B63" w:rsidRDefault="00752B63">
      <w:pPr>
        <w:numPr>
          <w:ilvl w:val="0"/>
          <w:numId w:val="4"/>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752B63">
        <w:rPr>
          <w:rFonts w:ascii="Times New Roman" w:eastAsia="Times New Roman" w:hAnsi="Times New Roman" w:cs="Times New Roman"/>
          <w:b/>
          <w:bCs/>
          <w:kern w:val="0"/>
          <w:lang w:eastAsia="cs-CZ"/>
          <w14:ligatures w14:val="none"/>
        </w:rPr>
        <w:t xml:space="preserve">v zmysle nariadenia Rady EÚ č. 2022/576, ktorým sa mení nariadenie (EÚ) </w:t>
      </w:r>
      <w:r w:rsidRPr="00752B63">
        <w:rPr>
          <w:rFonts w:ascii="Times New Roman" w:eastAsia="Times New Roman" w:hAnsi="Times New Roman" w:cs="Times New Roman"/>
          <w:b/>
          <w:bCs/>
          <w:kern w:val="0"/>
          <w:lang w:eastAsia="cs-CZ"/>
          <w14:ligatures w14:val="none"/>
        </w:rPr>
        <w:br/>
        <w:t xml:space="preserve">č. 833/2014 o reštriktívnych opatreniach prijaté dňa 08.04.2022 </w:t>
      </w:r>
      <w:r w:rsidRPr="00752B63">
        <w:rPr>
          <w:rFonts w:ascii="Times New Roman" w:eastAsia="Times New Roman" w:hAnsi="Times New Roman" w:cs="Times New Roman"/>
          <w:kern w:val="0"/>
          <w:lang w:eastAsia="cs-CZ"/>
          <w14:ligatures w14:val="none"/>
        </w:rPr>
        <w:t>(skutočnosti vo vzťahu k osobám uvedeným na sankčných zoznamoch podľa príslušných nariadení)</w:t>
      </w:r>
    </w:p>
    <w:p w14:paraId="1E08AB00" w14:textId="77777777" w:rsidR="00752B63" w:rsidRPr="00752B63" w:rsidRDefault="00752B63">
      <w:pPr>
        <w:numPr>
          <w:ilvl w:val="0"/>
          <w:numId w:val="3"/>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752B63">
        <w:rPr>
          <w:rFonts w:ascii="Times New Roman" w:eastAsia="Times New Roman" w:hAnsi="Times New Roman" w:cs="Times New Roman"/>
          <w:bCs/>
          <w:kern w:val="0"/>
          <w:lang w:eastAsia="cs-CZ"/>
          <w14:ligatures w14:val="none"/>
        </w:rPr>
        <w:t>uchádzač nie je ruským štátnym príslušníkom alebo fyzickou alebo právnickou osobou, subjektom alebo orgánom usadeným v Ruskej federácii,</w:t>
      </w:r>
    </w:p>
    <w:p w14:paraId="4D94DF83" w14:textId="77777777" w:rsidR="00752B63" w:rsidRPr="00752B63" w:rsidRDefault="00752B63">
      <w:pPr>
        <w:numPr>
          <w:ilvl w:val="0"/>
          <w:numId w:val="3"/>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752B63">
        <w:rPr>
          <w:rFonts w:ascii="Times New Roman" w:eastAsia="Times New Roman" w:hAnsi="Times New Roman" w:cs="Times New Roman"/>
          <w:bCs/>
          <w:kern w:val="0"/>
          <w:lang w:eastAsia="cs-CZ"/>
          <w14:ligatures w14:val="none"/>
        </w:rPr>
        <w:t xml:space="preserve">uchádzač nevlastní viac ako 50 % priamo alebo nepriamo subjekt uvedený v bode 1, </w:t>
      </w:r>
    </w:p>
    <w:p w14:paraId="634F8D7D" w14:textId="77777777" w:rsidR="00752B63" w:rsidRPr="00752B63" w:rsidRDefault="00752B63">
      <w:pPr>
        <w:numPr>
          <w:ilvl w:val="0"/>
          <w:numId w:val="3"/>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752B63">
        <w:rPr>
          <w:rFonts w:ascii="Times New Roman" w:eastAsia="Times New Roman" w:hAnsi="Times New Roman" w:cs="Times New Roman"/>
          <w:bCs/>
          <w:kern w:val="0"/>
          <w:lang w:eastAsia="cs-CZ"/>
          <w14:ligatures w14:val="none"/>
        </w:rPr>
        <w:t>uchádzač nekoná v mene alebo na základe pokynov subjektu uvedeného v bode 1 a 2,</w:t>
      </w:r>
    </w:p>
    <w:p w14:paraId="7DF3D9A3" w14:textId="77777777" w:rsidR="00752B63" w:rsidRPr="00752B63" w:rsidRDefault="00752B63">
      <w:pPr>
        <w:numPr>
          <w:ilvl w:val="0"/>
          <w:numId w:val="3"/>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752B63">
        <w:rPr>
          <w:rFonts w:ascii="Times New Roman" w:eastAsia="Times New Roman" w:hAnsi="Times New Roman" w:cs="Times New Roman"/>
          <w:bCs/>
          <w:kern w:val="0"/>
          <w:lang w:eastAsia="cs-CZ"/>
          <w14:ligatures w14:val="none"/>
        </w:rPr>
        <w:t>uchádzač nebude plniť svoje záväzky vyplývajúce zo zmluvy so subdodávateľmi, dodávateľmi alebo subjektmi podľa bodu 1 až 3, ktorých kapacity sa využívajú v zmysle smerníc o verejnom obstarávaní v pomere viac ako 10 % hodnoty zákazky,</w:t>
      </w:r>
    </w:p>
    <w:p w14:paraId="0EF12B45" w14:textId="77777777" w:rsidR="00752B63" w:rsidRPr="00752B63" w:rsidRDefault="00752B63">
      <w:pPr>
        <w:numPr>
          <w:ilvl w:val="0"/>
          <w:numId w:val="3"/>
        </w:numPr>
        <w:tabs>
          <w:tab w:val="left" w:pos="2160"/>
          <w:tab w:val="left" w:pos="2880"/>
          <w:tab w:val="left" w:pos="4500"/>
        </w:tabs>
        <w:spacing w:after="0" w:line="271" w:lineRule="auto"/>
        <w:ind w:left="1134"/>
        <w:contextualSpacing/>
        <w:jc w:val="both"/>
        <w:rPr>
          <w:rFonts w:ascii="Times New Roman" w:eastAsia="Times New Roman" w:hAnsi="Times New Roman" w:cs="Times New Roman"/>
          <w:bCs/>
          <w:kern w:val="0"/>
          <w:lang w:eastAsia="cs-CZ"/>
          <w14:ligatures w14:val="none"/>
        </w:rPr>
      </w:pPr>
      <w:r w:rsidRPr="00752B63">
        <w:rPr>
          <w:rFonts w:ascii="Times New Roman" w:eastAsia="Times New Roman" w:hAnsi="Times New Roman" w:cs="Times New Roman"/>
          <w:bCs/>
          <w:kern w:val="0"/>
          <w:lang w:eastAsia="cs-CZ"/>
          <w14:ligatures w14:val="none"/>
        </w:rPr>
        <w:t>uchádzač a/alebo jeho subdodávateľ a/alebo iný subjekt, ktorý koná v mene uchádzača a/alebo na základe pokynov uchádzača nemá sídlo alebo majetkovú účasť v Ruskej federácii.</w:t>
      </w:r>
    </w:p>
    <w:p w14:paraId="55159CA7" w14:textId="77777777" w:rsidR="00752B63" w:rsidRPr="00752B63" w:rsidRDefault="00752B63" w:rsidP="00752B63">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p>
    <w:p w14:paraId="3927A16A" w14:textId="77777777" w:rsidR="00752B63" w:rsidRPr="00752B63" w:rsidRDefault="00752B63">
      <w:pPr>
        <w:numPr>
          <w:ilvl w:val="0"/>
          <w:numId w:val="4"/>
        </w:numPr>
        <w:tabs>
          <w:tab w:val="left" w:pos="2160"/>
          <w:tab w:val="left" w:pos="2880"/>
          <w:tab w:val="left" w:pos="4500"/>
        </w:tabs>
        <w:spacing w:after="0" w:line="271" w:lineRule="auto"/>
        <w:contextualSpacing/>
        <w:jc w:val="both"/>
        <w:rPr>
          <w:rFonts w:ascii="Times New Roman" w:eastAsia="Times New Roman" w:hAnsi="Times New Roman" w:cs="Times New Roman"/>
          <w:bCs/>
          <w:kern w:val="0"/>
          <w:lang w:eastAsia="cs-CZ"/>
          <w14:ligatures w14:val="none"/>
        </w:rPr>
      </w:pPr>
      <w:r w:rsidRPr="00752B63">
        <w:rPr>
          <w:rFonts w:ascii="Times New Roman" w:eastAsia="Times New Roman" w:hAnsi="Times New Roman" w:cs="Times New Roman"/>
          <w:bCs/>
          <w:kern w:val="0"/>
          <w:lang w:eastAsia="cs-CZ"/>
          <w14:ligatures w14:val="none"/>
        </w:rPr>
        <w:t>údaje uvedené v Obchodnom registri, Registri partnerov verejného sektora a/alebo v iných verejných registroch Slovenskej republiky sú úplné a správne.</w:t>
      </w:r>
    </w:p>
    <w:p w14:paraId="406824D1" w14:textId="77777777" w:rsidR="00752B63" w:rsidRPr="00752B63" w:rsidRDefault="00752B63" w:rsidP="00752B63">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76594070" w14:textId="77777777" w:rsidR="00752B63" w:rsidRPr="00752B63" w:rsidRDefault="00752B63">
      <w:pPr>
        <w:numPr>
          <w:ilvl w:val="0"/>
          <w:numId w:val="4"/>
        </w:numPr>
        <w:tabs>
          <w:tab w:val="left" w:pos="2160"/>
          <w:tab w:val="left" w:pos="2880"/>
          <w:tab w:val="left" w:pos="4500"/>
          <w:tab w:val="left" w:pos="10800"/>
          <w:tab w:val="left" w:pos="11340"/>
        </w:tabs>
        <w:spacing w:after="120" w:line="271" w:lineRule="auto"/>
        <w:ind w:right="301"/>
        <w:contextualSpacing/>
        <w:jc w:val="both"/>
        <w:rPr>
          <w:rFonts w:ascii="Times New Roman" w:eastAsia="Times New Roman" w:hAnsi="Times New Roman" w:cs="Times New Roman"/>
          <w:kern w:val="0"/>
          <w:lang w:eastAsia="cs-CZ"/>
          <w14:ligatures w14:val="none"/>
        </w:rPr>
      </w:pPr>
      <w:r w:rsidRPr="00752B63">
        <w:rPr>
          <w:rFonts w:ascii="Times New Roman" w:eastAsia="Times New Roman" w:hAnsi="Times New Roman" w:cs="Times New Roman"/>
          <w:kern w:val="0"/>
          <w:lang w:eastAsia="cs-CZ"/>
          <w14:ligatures w14:val="none"/>
        </w:rPr>
        <w:t xml:space="preserve">na realizácii predmetu zákazky (vyplní uchádzač v ponuke) </w:t>
      </w:r>
    </w:p>
    <w:p w14:paraId="5909F2B6" w14:textId="77777777" w:rsidR="00752B63" w:rsidRPr="00752B63" w:rsidRDefault="00752B63" w:rsidP="00CF14F7">
      <w:pPr>
        <w:tabs>
          <w:tab w:val="left" w:pos="2160"/>
          <w:tab w:val="left" w:pos="2880"/>
          <w:tab w:val="left" w:pos="4500"/>
        </w:tabs>
        <w:spacing w:after="0" w:line="271" w:lineRule="auto"/>
        <w:ind w:left="709"/>
        <w:rPr>
          <w:rFonts w:ascii="Times New Roman" w:eastAsia="Times New Roman" w:hAnsi="Times New Roman" w:cs="Times New Roman"/>
          <w:b/>
          <w:kern w:val="0"/>
          <w:lang w:eastAsia="cs-CZ"/>
          <w14:ligatures w14:val="none"/>
        </w:rPr>
      </w:pPr>
    </w:p>
    <w:p w14:paraId="6DB10ADA" w14:textId="77777777" w:rsidR="00752B63" w:rsidRPr="00752B63" w:rsidRDefault="00752B63" w:rsidP="00752B63">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752B63">
        <w:rPr>
          <w:rFonts w:ascii="Times New Roman" w:eastAsia="Times New Roman" w:hAnsi="Times New Roman" w:cs="Times New Roman"/>
          <w:kern w:val="0"/>
          <w:lang w:eastAsia="cs-CZ"/>
          <w14:ligatures w14:val="none"/>
        </w:rPr>
        <w:t xml:space="preserve">             </w:t>
      </w:r>
      <w:sdt>
        <w:sdtPr>
          <w:rPr>
            <w:rFonts w:ascii="Times New Roman" w:eastAsia="Times New Roman" w:hAnsi="Times New Roman" w:cs="Times New Roman"/>
            <w:kern w:val="0"/>
            <w:lang w:eastAsia="cs-CZ"/>
            <w14:ligatures w14:val="none"/>
          </w:rPr>
          <w:id w:val="1298723912"/>
          <w14:checkbox>
            <w14:checked w14:val="0"/>
            <w14:checkedState w14:val="2612" w14:font="MS Gothic"/>
            <w14:uncheckedState w14:val="2610" w14:font="MS Gothic"/>
          </w14:checkbox>
        </w:sdtPr>
        <w:sdtContent>
          <w:r w:rsidRPr="00752B63">
            <w:rPr>
              <w:rFonts w:ascii="Segoe UI Symbol" w:eastAsia="Times New Roman" w:hAnsi="Segoe UI Symbol" w:cs="Segoe UI Symbol"/>
              <w:kern w:val="0"/>
              <w:lang w:eastAsia="cs-CZ"/>
              <w14:ligatures w14:val="none"/>
            </w:rPr>
            <w:t>☐</w:t>
          </w:r>
        </w:sdtContent>
      </w:sdt>
      <w:r w:rsidRPr="00752B63">
        <w:rPr>
          <w:rFonts w:ascii="Times New Roman" w:eastAsia="Times New Roman" w:hAnsi="Times New Roman" w:cs="Times New Roman"/>
          <w:kern w:val="0"/>
          <w:lang w:eastAsia="cs-CZ"/>
          <w14:ligatures w14:val="none"/>
        </w:rPr>
        <w:t xml:space="preserve">       sa nebudú podieľať subdodávatelia a celý predmet uskutočníme vlastnými kapacitami</w:t>
      </w:r>
    </w:p>
    <w:p w14:paraId="0C473614" w14:textId="77777777" w:rsidR="00752B63" w:rsidRPr="00752B63" w:rsidRDefault="00752B63" w:rsidP="00752B63">
      <w:pPr>
        <w:widowControl w:val="0"/>
        <w:tabs>
          <w:tab w:val="left" w:pos="2160"/>
          <w:tab w:val="left" w:pos="2880"/>
          <w:tab w:val="left" w:pos="4500"/>
        </w:tabs>
        <w:spacing w:before="120" w:after="0" w:line="271" w:lineRule="auto"/>
        <w:rPr>
          <w:rFonts w:ascii="Times New Roman" w:eastAsia="Times New Roman" w:hAnsi="Times New Roman" w:cs="Times New Roman"/>
          <w:b/>
          <w:kern w:val="0"/>
          <w:sz w:val="20"/>
          <w:szCs w:val="20"/>
          <w:lang w:eastAsia="cs-CZ"/>
          <w14:ligatures w14:val="none"/>
        </w:rPr>
      </w:pPr>
      <w:r w:rsidRPr="00752B63">
        <w:rPr>
          <w:rFonts w:ascii="Times New Roman" w:eastAsia="Times New Roman" w:hAnsi="Times New Roman" w:cs="Times New Roman"/>
          <w:b/>
          <w:kern w:val="0"/>
          <w:lang w:eastAsia="cs-CZ"/>
          <w14:ligatures w14:val="none"/>
        </w:rPr>
        <w:t xml:space="preserve">             </w:t>
      </w:r>
      <w:sdt>
        <w:sdtPr>
          <w:rPr>
            <w:rFonts w:ascii="Times New Roman" w:eastAsia="Times New Roman" w:hAnsi="Times New Roman" w:cs="Times New Roman"/>
            <w:b/>
            <w:kern w:val="0"/>
            <w:lang w:eastAsia="cs-CZ"/>
            <w14:ligatures w14:val="none"/>
          </w:rPr>
          <w:id w:val="-898513841"/>
          <w14:checkbox>
            <w14:checked w14:val="0"/>
            <w14:checkedState w14:val="2612" w14:font="MS Gothic"/>
            <w14:uncheckedState w14:val="2610" w14:font="MS Gothic"/>
          </w14:checkbox>
        </w:sdtPr>
        <w:sdtContent>
          <w:r w:rsidRPr="00752B63">
            <w:rPr>
              <w:rFonts w:ascii="Segoe UI Symbol" w:eastAsia="Times New Roman" w:hAnsi="Segoe UI Symbol" w:cs="Segoe UI Symbol"/>
              <w:b/>
              <w:kern w:val="0"/>
              <w:lang w:eastAsia="cs-CZ"/>
              <w14:ligatures w14:val="none"/>
            </w:rPr>
            <w:t>☐</w:t>
          </w:r>
        </w:sdtContent>
      </w:sdt>
      <w:r w:rsidRPr="00752B63">
        <w:rPr>
          <w:rFonts w:ascii="Times New Roman" w:eastAsia="Times New Roman" w:hAnsi="Times New Roman" w:cs="Times New Roman"/>
          <w:b/>
          <w:kern w:val="0"/>
          <w:lang w:eastAsia="cs-CZ"/>
          <w14:ligatures w14:val="none"/>
        </w:rPr>
        <w:t xml:space="preserve">       </w:t>
      </w:r>
      <w:r w:rsidRPr="00752B63">
        <w:rPr>
          <w:rFonts w:ascii="Times New Roman" w:eastAsia="Times New Roman" w:hAnsi="Times New Roman" w:cs="Times New Roman"/>
          <w:kern w:val="0"/>
          <w:lang w:eastAsia="cs-CZ"/>
          <w14:ligatures w14:val="none"/>
        </w:rPr>
        <w:t>sa budú podieľať subdodávatelia uvedení v Prílohe č. 3 Rámcovej zmluvy o dielo:</w:t>
      </w:r>
    </w:p>
    <w:p w14:paraId="3671DE57" w14:textId="77777777" w:rsidR="00D96B27" w:rsidRPr="00D96B27" w:rsidRDefault="00D96B27" w:rsidP="00D96B27">
      <w:pPr>
        <w:tabs>
          <w:tab w:val="num" w:pos="540"/>
          <w:tab w:val="left" w:pos="2160"/>
          <w:tab w:val="left" w:pos="2880"/>
          <w:tab w:val="left" w:pos="4500"/>
          <w:tab w:val="left" w:pos="10800"/>
          <w:tab w:val="num" w:pos="10980"/>
          <w:tab w:val="left" w:pos="11340"/>
        </w:tabs>
        <w:spacing w:after="0" w:line="271" w:lineRule="auto"/>
        <w:ind w:left="567" w:right="301"/>
        <w:jc w:val="both"/>
        <w:rPr>
          <w:rFonts w:ascii="Times New Roman" w:eastAsia="Calibri" w:hAnsi="Times New Roman" w:cs="Times New Roman"/>
          <w:kern w:val="0"/>
          <w14:ligatures w14:val="none"/>
        </w:rPr>
      </w:pPr>
    </w:p>
    <w:p w14:paraId="496B8699" w14:textId="6F71ECA2" w:rsidR="00D96B27" w:rsidRPr="00D96B27" w:rsidRDefault="00D96B27">
      <w:pPr>
        <w:pStyle w:val="Odsekzoznamu"/>
        <w:numPr>
          <w:ilvl w:val="0"/>
          <w:numId w:val="4"/>
        </w:numPr>
        <w:tabs>
          <w:tab w:val="left" w:pos="2160"/>
          <w:tab w:val="left" w:pos="2880"/>
          <w:tab w:val="left" w:pos="4500"/>
        </w:tabs>
        <w:spacing w:after="120" w:line="271" w:lineRule="auto"/>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 xml:space="preserve">pri navrhovaných subdodávateľoch sme overili neexistenciu skutočností podľa článku 5k Nariadenia Rady (EÚ) č. 833/2014 z 31. júla 2014 o reštriktívnych opatreniach </w:t>
      </w:r>
      <w:r w:rsidRPr="00D96B27">
        <w:rPr>
          <w:rFonts w:ascii="Times New Roman" w:eastAsia="Times New Roman" w:hAnsi="Times New Roman" w:cs="Times New Roman"/>
          <w:kern w:val="0"/>
          <w:lang w:eastAsia="cs-CZ"/>
          <w14:ligatures w14:val="none"/>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D96B27">
        <w:rPr>
          <w:rFonts w:ascii="Times New Roman" w:eastAsia="Times New Roman" w:hAnsi="Times New Roman" w:cs="Times New Roman"/>
          <w:kern w:val="0"/>
          <w:lang w:eastAsia="cs-CZ"/>
          <w14:ligatures w14:val="none"/>
        </w:rPr>
        <w:br/>
        <w:t>10 % z hodnoty zákazky (vo väzbe na písm. E) bod 4 tohto čestného vyhlásenia).</w:t>
      </w:r>
    </w:p>
    <w:p w14:paraId="3D177100" w14:textId="77777777" w:rsidR="00D96B27" w:rsidRPr="00D96B27" w:rsidRDefault="00D96B27" w:rsidP="00D96B27">
      <w:pPr>
        <w:tabs>
          <w:tab w:val="left" w:pos="2160"/>
          <w:tab w:val="left" w:pos="2880"/>
          <w:tab w:val="left" w:pos="4500"/>
        </w:tabs>
        <w:spacing w:after="0" w:line="271" w:lineRule="auto"/>
        <w:ind w:left="708"/>
        <w:jc w:val="both"/>
        <w:rPr>
          <w:rFonts w:ascii="Times New Roman" w:eastAsia="Times New Roman" w:hAnsi="Times New Roman" w:cs="Times New Roman"/>
          <w:kern w:val="0"/>
          <w:lang w:eastAsia="cs-CZ"/>
          <w14:ligatures w14:val="none"/>
        </w:rPr>
      </w:pPr>
    </w:p>
    <w:p w14:paraId="4756E989" w14:textId="77777777" w:rsidR="00D96B27" w:rsidRPr="00D96B27" w:rsidRDefault="00D96B27">
      <w:pPr>
        <w:numPr>
          <w:ilvl w:val="0"/>
          <w:numId w:val="4"/>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 xml:space="preserve">neexistujú skutočnosti brániace podpisu rámcovej zmluvy o dielo podľa § 11 ods. 1 </w:t>
      </w:r>
      <w:r w:rsidRPr="00D96B27">
        <w:rPr>
          <w:rFonts w:ascii="Times New Roman" w:eastAsia="Times New Roman" w:hAnsi="Times New Roman" w:cs="Times New Roman"/>
          <w:kern w:val="0"/>
          <w:lang w:eastAsia="cs-CZ"/>
          <w14:ligatures w14:val="none"/>
        </w:rPr>
        <w:br/>
        <w:t>písm. b) a c) zákona o verejnom obstarávaní.</w:t>
      </w:r>
    </w:p>
    <w:p w14:paraId="6C4A131F" w14:textId="77777777" w:rsidR="00D96B27" w:rsidRPr="00D96B27" w:rsidRDefault="00D96B27">
      <w:pPr>
        <w:numPr>
          <w:ilvl w:val="0"/>
          <w:numId w:val="4"/>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 xml:space="preserve">máme zabezpečený právoplatný zápis v registri partnerov verejného sektora v zmysle zákona č. 315/2016 Z. z. o registri partnerov verejného sektora a o zmene a doplnení niektorých zákonov v znení neskorších predpisov. </w:t>
      </w:r>
    </w:p>
    <w:p w14:paraId="70CC6ABE" w14:textId="77777777" w:rsidR="00D96B27" w:rsidRPr="00D96B27" w:rsidRDefault="00D96B27" w:rsidP="00D96B27">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6D27FD2C" w14:textId="77777777" w:rsidR="00D96B27" w:rsidRPr="00D96B27" w:rsidRDefault="00D96B27" w:rsidP="00D96B27">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Zároveň v súvislosti s uvedeným postupom zadávania zákazky dolu podpísaný zástupca uchádzača týmto čestne vyhlasujem, že:</w:t>
      </w:r>
    </w:p>
    <w:p w14:paraId="32286E75" w14:textId="77777777" w:rsidR="00D96B27" w:rsidRPr="00D96B27" w:rsidRDefault="00D96B27" w:rsidP="00D96B27">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54224084" w14:textId="77777777" w:rsidR="00D96B27" w:rsidRPr="00D96B27" w:rsidRDefault="00D96B27">
      <w:pPr>
        <w:numPr>
          <w:ilvl w:val="0"/>
          <w:numId w:val="4"/>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 xml:space="preserve">nevyvíjal som a nebudem vyvíjať voči žiadnej osobe na strane verejného obstarávateľa, ktorá je alebo by mohla byť zainteresovaná v zmysle ustanovení § 23 ods. 3 zákona č. 343/2015 </w:t>
      </w:r>
      <w:proofErr w:type="spellStart"/>
      <w:r w:rsidRPr="00D96B27">
        <w:rPr>
          <w:rFonts w:ascii="Times New Roman" w:eastAsia="Times New Roman" w:hAnsi="Times New Roman" w:cs="Times New Roman"/>
          <w:kern w:val="0"/>
          <w:lang w:eastAsia="cs-CZ"/>
          <w14:ligatures w14:val="none"/>
        </w:rPr>
        <w:t>Z.z</w:t>
      </w:r>
      <w:proofErr w:type="spellEnd"/>
      <w:r w:rsidRPr="00D96B27">
        <w:rPr>
          <w:rFonts w:ascii="Times New Roman" w:eastAsia="Times New Roman" w:hAnsi="Times New Roman" w:cs="Times New Roman"/>
          <w:kern w:val="0"/>
          <w:lang w:eastAsia="cs-CZ"/>
          <w14:ligatures w14:val="none"/>
        </w:rPr>
        <w:t>. o verejnom obstarávaní a o zmene a doplnení niektorých zákonov v platnom znení („ďalej len zainteresovaná osoba“) akékoľvek aktivity, ktoré vy mohli viesť k zvýhodneniu jeho postavenia v postupe tohto verejného obstarávania.</w:t>
      </w:r>
    </w:p>
    <w:p w14:paraId="4111E2C4" w14:textId="77777777" w:rsidR="00D96B27" w:rsidRPr="00D96B27" w:rsidRDefault="00D96B27" w:rsidP="00D96B27">
      <w:pPr>
        <w:tabs>
          <w:tab w:val="left" w:pos="2160"/>
          <w:tab w:val="left" w:pos="2880"/>
          <w:tab w:val="left" w:pos="4500"/>
        </w:tabs>
        <w:spacing w:after="0" w:line="271" w:lineRule="auto"/>
        <w:ind w:left="708"/>
        <w:jc w:val="both"/>
        <w:rPr>
          <w:rFonts w:ascii="Times New Roman" w:eastAsia="Times New Roman" w:hAnsi="Times New Roman" w:cs="Times New Roman"/>
          <w:kern w:val="0"/>
          <w:lang w:eastAsia="cs-CZ"/>
          <w14:ligatures w14:val="none"/>
        </w:rPr>
      </w:pPr>
    </w:p>
    <w:p w14:paraId="663558BC" w14:textId="77777777" w:rsidR="00D96B27" w:rsidRPr="00D96B27" w:rsidRDefault="00D96B27">
      <w:pPr>
        <w:numPr>
          <w:ilvl w:val="0"/>
          <w:numId w:val="4"/>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neposkytol som a neposkytnem akejkoľvek čo i len potencionálne zainteresovanej osobe priamo alebo nepriamo akúkoľvek finančnú alebo vecnú výhodu ako motiváciu alebo odmenu súvisiacu so zadaním tejto zákazky.</w:t>
      </w:r>
    </w:p>
    <w:p w14:paraId="279A14D7" w14:textId="77777777" w:rsidR="00D96B27" w:rsidRPr="00D96B27" w:rsidRDefault="00D96B27" w:rsidP="00D96B27">
      <w:pPr>
        <w:tabs>
          <w:tab w:val="left" w:pos="2160"/>
          <w:tab w:val="left" w:pos="2880"/>
          <w:tab w:val="left" w:pos="4500"/>
        </w:tabs>
        <w:spacing w:after="0" w:line="271" w:lineRule="auto"/>
        <w:ind w:left="708"/>
        <w:rPr>
          <w:rFonts w:ascii="Times New Roman" w:eastAsia="Times New Roman" w:hAnsi="Times New Roman" w:cs="Times New Roman"/>
          <w:kern w:val="0"/>
          <w:lang w:eastAsia="cs-CZ"/>
          <w14:ligatures w14:val="none"/>
        </w:rPr>
      </w:pPr>
    </w:p>
    <w:p w14:paraId="5D1E4F33" w14:textId="77777777" w:rsidR="00D96B27" w:rsidRPr="00D96B27" w:rsidRDefault="00D96B27" w:rsidP="00D96B27">
      <w:pPr>
        <w:tabs>
          <w:tab w:val="left" w:pos="2160"/>
          <w:tab w:val="left" w:pos="2880"/>
          <w:tab w:val="left" w:pos="4500"/>
        </w:tabs>
        <w:spacing w:after="0" w:line="271" w:lineRule="auto"/>
        <w:ind w:left="709" w:hanging="425"/>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b/>
          <w:bCs/>
          <w:kern w:val="0"/>
          <w:lang w:eastAsia="cs-CZ"/>
          <w14:ligatures w14:val="none"/>
        </w:rPr>
        <w:t xml:space="preserve">M) </w:t>
      </w:r>
      <w:r w:rsidRPr="00D96B27">
        <w:rPr>
          <w:rFonts w:ascii="Times New Roman" w:eastAsia="Times New Roman" w:hAnsi="Times New Roman" w:cs="Times New Roman"/>
          <w:kern w:val="0"/>
          <w:lang w:eastAsia="cs-CZ"/>
          <w14:ligatures w14:val="none"/>
        </w:rPr>
        <w:t>budem bezodkladne informovať verejného obstarávateľa o akejkoľvek situácii, ktorá je považovaná za konflikt záujmov alebo ktorá by mohla viesť ku konfliktu záujmov kedykoľvek v priebehu procesu verejného obstarávania.</w:t>
      </w:r>
    </w:p>
    <w:p w14:paraId="6ED14239" w14:textId="77777777" w:rsidR="00D96B27" w:rsidRPr="00D96B27" w:rsidRDefault="00D96B27" w:rsidP="00D96B27">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6CE677B8" w14:textId="77777777" w:rsidR="00D96B27" w:rsidRPr="00D96B27" w:rsidRDefault="00D96B27" w:rsidP="00D96B27">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608BC727" w14:textId="77777777" w:rsidR="00D96B27" w:rsidRPr="00D96B27" w:rsidRDefault="00D96B27" w:rsidP="00D96B27">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V......................... dňa...............</w:t>
      </w:r>
    </w:p>
    <w:p w14:paraId="6D640000" w14:textId="77777777" w:rsidR="00D96B27" w:rsidRPr="00D96B27" w:rsidRDefault="00D96B27" w:rsidP="00D96B27">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3061023A" w14:textId="2261F2CB" w:rsidR="00D96B27" w:rsidRPr="00D96B27" w:rsidRDefault="00D96B27" w:rsidP="00D96B27">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ab/>
      </w:r>
      <w:r w:rsidRPr="00D96B27">
        <w:rPr>
          <w:rFonts w:ascii="Times New Roman" w:eastAsia="Times New Roman" w:hAnsi="Times New Roman" w:cs="Times New Roman"/>
          <w:kern w:val="0"/>
          <w:lang w:eastAsia="cs-CZ"/>
          <w14:ligatures w14:val="none"/>
        </w:rPr>
        <w:tab/>
      </w:r>
      <w:r w:rsidRPr="00D96B27">
        <w:rPr>
          <w:rFonts w:ascii="Times New Roman" w:eastAsia="Times New Roman" w:hAnsi="Times New Roman" w:cs="Times New Roman"/>
          <w:kern w:val="0"/>
          <w:lang w:eastAsia="cs-CZ"/>
          <w14:ligatures w14:val="none"/>
        </w:rPr>
        <w:tab/>
      </w:r>
      <w:r w:rsidRPr="00D96B27">
        <w:rPr>
          <w:rFonts w:ascii="Times New Roman" w:eastAsia="Times New Roman" w:hAnsi="Times New Roman" w:cs="Times New Roman"/>
          <w:kern w:val="0"/>
          <w:lang w:eastAsia="cs-CZ"/>
          <w14:ligatures w14:val="none"/>
        </w:rPr>
        <w:tab/>
      </w:r>
      <w:r w:rsidRPr="00D96B27">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Pr>
          <w:rFonts w:ascii="Times New Roman" w:eastAsia="Times New Roman" w:hAnsi="Times New Roman" w:cs="Times New Roman"/>
          <w:kern w:val="0"/>
          <w:lang w:eastAsia="cs-CZ"/>
          <w14:ligatures w14:val="none"/>
        </w:rPr>
        <w:tab/>
      </w:r>
      <w:r w:rsidRPr="00D96B27">
        <w:rPr>
          <w:rFonts w:ascii="Times New Roman" w:eastAsia="Times New Roman" w:hAnsi="Times New Roman" w:cs="Times New Roman"/>
          <w:kern w:val="0"/>
          <w:lang w:eastAsia="cs-CZ"/>
          <w14:ligatures w14:val="none"/>
        </w:rPr>
        <w:t>...............................................................</w:t>
      </w:r>
    </w:p>
    <w:p w14:paraId="149F3939" w14:textId="708C6421" w:rsidR="00D96B27" w:rsidRPr="00D96B27" w:rsidRDefault="00D96B27" w:rsidP="00D96B27">
      <w:pPr>
        <w:tabs>
          <w:tab w:val="left" w:pos="2160"/>
          <w:tab w:val="left" w:pos="2880"/>
          <w:tab w:val="left" w:pos="4500"/>
        </w:tabs>
        <w:spacing w:after="0" w:line="271" w:lineRule="auto"/>
        <w:jc w:val="center"/>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 xml:space="preserve">                                                                                meno, priezvisko a podpis</w:t>
      </w:r>
    </w:p>
    <w:p w14:paraId="3B63047E" w14:textId="24BFB06A" w:rsidR="00D96B27" w:rsidRPr="00D96B27" w:rsidRDefault="00D96B27" w:rsidP="00D96B27">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D96B27">
        <w:rPr>
          <w:rFonts w:ascii="Times New Roman" w:eastAsia="Times New Roman" w:hAnsi="Times New Roman" w:cs="Times New Roman"/>
          <w:kern w:val="0"/>
          <w:lang w:eastAsia="cs-CZ"/>
          <w14:ligatures w14:val="none"/>
        </w:rPr>
        <w:t xml:space="preserve">                                                                                           oprávnenej osoby konať za uchádzača*</w:t>
      </w:r>
    </w:p>
    <w:p w14:paraId="60B025DF" w14:textId="77777777" w:rsidR="00D96B27" w:rsidRPr="00D96B27" w:rsidRDefault="00D96B27" w:rsidP="00D96B27">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60A9BC85" w14:textId="77777777" w:rsidR="00D96B27" w:rsidRPr="00D96B27" w:rsidRDefault="00D96B27" w:rsidP="00D96B27">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6AB2125B" w14:textId="77777777" w:rsidR="00D96B27" w:rsidRPr="00D96B27" w:rsidRDefault="00D96B27" w:rsidP="00D96B27">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4C77174E" w14:textId="77777777" w:rsidR="00D96B27" w:rsidRPr="00D96B27" w:rsidRDefault="00D96B27" w:rsidP="00D96B27">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39375B84" w14:textId="77777777" w:rsidR="00D96B27" w:rsidRPr="00D96B27" w:rsidRDefault="00D96B27" w:rsidP="00D96B27">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1BBEAA80" w14:textId="77777777" w:rsidR="00D96B27" w:rsidRPr="00D96B27" w:rsidRDefault="00D96B27" w:rsidP="00D96B27">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7C9FB847" w14:textId="77777777" w:rsidR="00D96B27" w:rsidRPr="00D96B27" w:rsidRDefault="00D96B27" w:rsidP="00D96B27">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166D7C73" w14:textId="77777777" w:rsidR="00D96B27" w:rsidRPr="00D96B27" w:rsidRDefault="00D96B27" w:rsidP="00D96B27">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D96B27">
        <w:rPr>
          <w:rFonts w:ascii="Times New Roman" w:eastAsia="Times New Roman" w:hAnsi="Times New Roman" w:cs="Times New Roman"/>
          <w:kern w:val="0"/>
          <w:sz w:val="24"/>
          <w:szCs w:val="24"/>
          <w:lang w:eastAsia="cs-CZ"/>
          <w14:ligatures w14:val="none"/>
        </w:rPr>
        <w:t>____________________________________________________________</w:t>
      </w:r>
    </w:p>
    <w:p w14:paraId="014BF69D" w14:textId="77777777" w:rsidR="00D96B27" w:rsidRPr="00D96B27" w:rsidRDefault="00D96B27" w:rsidP="00D96B27">
      <w:pPr>
        <w:tabs>
          <w:tab w:val="left" w:pos="2160"/>
          <w:tab w:val="left" w:pos="2880"/>
          <w:tab w:val="left" w:pos="4500"/>
        </w:tabs>
        <w:spacing w:after="0" w:line="271" w:lineRule="auto"/>
        <w:rPr>
          <w:rFonts w:ascii="Times New Roman" w:eastAsia="Calibri" w:hAnsi="Times New Roman" w:cs="Times New Roman"/>
          <w:color w:val="000000"/>
          <w:kern w:val="0"/>
          <w:lang w:val="pl-PL" w:eastAsia="cs-CZ"/>
          <w14:ligatures w14:val="none"/>
        </w:rPr>
      </w:pPr>
      <w:r w:rsidRPr="00D96B27">
        <w:rPr>
          <w:rFonts w:ascii="Times New Roman" w:eastAsia="Times New Roman" w:hAnsi="Times New Roman" w:cs="Times New Roman"/>
          <w:kern w:val="0"/>
          <w:lang w:eastAsia="cs-CZ"/>
          <w14:ligatures w14:val="none"/>
        </w:rPr>
        <w:t>*</w:t>
      </w:r>
      <w:r w:rsidRPr="00D96B27">
        <w:rPr>
          <w:rFonts w:ascii="Times New Roman" w:eastAsia="Calibri" w:hAnsi="Times New Roman" w:cs="Times New Roman"/>
          <w:color w:val="000000"/>
          <w:kern w:val="0"/>
          <w:lang w:val="pl-PL" w:eastAsia="cs-CZ"/>
          <w14:ligatures w14:val="none"/>
        </w:rPr>
        <w:t xml:space="preserve"> v súlade so zápisom v obchodnom registri, resp. v živnostenskom registri</w:t>
      </w:r>
    </w:p>
    <w:p w14:paraId="293A864A" w14:textId="77777777" w:rsidR="00EB292B" w:rsidRPr="00EB292B" w:rsidRDefault="00EB292B" w:rsidP="00EB292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EB292B">
        <w:rPr>
          <w:rFonts w:ascii="Times New Roman" w:eastAsia="Times New Roman" w:hAnsi="Times New Roman" w:cs="Times New Roman"/>
          <w:b/>
          <w:bCs/>
          <w:kern w:val="0"/>
          <w:sz w:val="24"/>
          <w:szCs w:val="24"/>
          <w:lang w:eastAsia="cs-CZ"/>
          <w14:ligatures w14:val="none"/>
        </w:rPr>
        <w:lastRenderedPageBreak/>
        <w:t>Príloha č. 3 k SP</w:t>
      </w:r>
    </w:p>
    <w:p w14:paraId="453E7E34" w14:textId="77777777" w:rsidR="00EB292B" w:rsidRPr="00EB292B" w:rsidRDefault="00EB292B" w:rsidP="00EB292B">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EB292B">
        <w:rPr>
          <w:rFonts w:ascii="Times New Roman" w:eastAsia="Times New Roman" w:hAnsi="Times New Roman" w:cs="Times New Roman"/>
          <w:b/>
          <w:bCs/>
          <w:kern w:val="0"/>
          <w:sz w:val="24"/>
          <w:szCs w:val="24"/>
          <w:lang w:eastAsia="cs-CZ"/>
          <w14:ligatures w14:val="none"/>
        </w:rPr>
        <w:t>ČESTNÉ VYHLÁSENIE</w:t>
      </w:r>
    </w:p>
    <w:p w14:paraId="097C6903" w14:textId="77777777" w:rsidR="00EB292B" w:rsidRPr="00EB292B" w:rsidRDefault="00EB292B" w:rsidP="00EB292B">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EB292B">
        <w:rPr>
          <w:rFonts w:ascii="Times New Roman" w:eastAsia="Times New Roman" w:hAnsi="Times New Roman" w:cs="Times New Roman"/>
          <w:b/>
          <w:bCs/>
          <w:kern w:val="0"/>
          <w:sz w:val="24"/>
          <w:szCs w:val="24"/>
          <w:lang w:eastAsia="cs-CZ"/>
          <w14:ligatures w14:val="none"/>
        </w:rPr>
        <w:t>podľa § 32 ods. 1 písm. a) ZVO k osobám podľa § 32 ods. 7 a 8 ZVO</w:t>
      </w:r>
    </w:p>
    <w:tbl>
      <w:tblPr>
        <w:tblW w:w="0" w:type="auto"/>
        <w:tblLook w:val="04A0" w:firstRow="1" w:lastRow="0" w:firstColumn="1" w:lastColumn="0" w:noHBand="0" w:noVBand="1"/>
      </w:tblPr>
      <w:tblGrid>
        <w:gridCol w:w="2625"/>
        <w:gridCol w:w="5830"/>
      </w:tblGrid>
      <w:tr w:rsidR="00EB292B" w:rsidRPr="00EB292B" w14:paraId="29433497" w14:textId="77777777" w:rsidTr="005105CC">
        <w:trPr>
          <w:trHeight w:val="271"/>
        </w:trPr>
        <w:tc>
          <w:tcPr>
            <w:tcW w:w="2625" w:type="dxa"/>
          </w:tcPr>
          <w:p w14:paraId="04D53C95"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obchodné meno:</w:t>
            </w:r>
          </w:p>
        </w:tc>
        <w:tc>
          <w:tcPr>
            <w:tcW w:w="5830" w:type="dxa"/>
            <w:tcBorders>
              <w:bottom w:val="dotted" w:sz="4" w:space="0" w:color="auto"/>
            </w:tcBorders>
          </w:tcPr>
          <w:p w14:paraId="0381E538"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EB292B" w:rsidRPr="00EB292B" w14:paraId="17FB20F5" w14:textId="77777777" w:rsidTr="005105CC">
        <w:trPr>
          <w:trHeight w:val="254"/>
        </w:trPr>
        <w:tc>
          <w:tcPr>
            <w:tcW w:w="2625" w:type="dxa"/>
          </w:tcPr>
          <w:p w14:paraId="124554E2"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sídlo:</w:t>
            </w:r>
          </w:p>
        </w:tc>
        <w:tc>
          <w:tcPr>
            <w:tcW w:w="5830" w:type="dxa"/>
            <w:tcBorders>
              <w:top w:val="dotted" w:sz="4" w:space="0" w:color="auto"/>
              <w:bottom w:val="dotted" w:sz="4" w:space="0" w:color="auto"/>
            </w:tcBorders>
          </w:tcPr>
          <w:p w14:paraId="08D61548"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EB292B" w:rsidRPr="00EB292B" w14:paraId="3BC71B0D" w14:textId="77777777" w:rsidTr="005105CC">
        <w:trPr>
          <w:trHeight w:val="254"/>
        </w:trPr>
        <w:tc>
          <w:tcPr>
            <w:tcW w:w="2625" w:type="dxa"/>
          </w:tcPr>
          <w:p w14:paraId="182C1A84"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IČO:</w:t>
            </w:r>
          </w:p>
        </w:tc>
        <w:tc>
          <w:tcPr>
            <w:tcW w:w="5830" w:type="dxa"/>
            <w:tcBorders>
              <w:top w:val="dotted" w:sz="4" w:space="0" w:color="auto"/>
              <w:bottom w:val="dotted" w:sz="4" w:space="0" w:color="auto"/>
            </w:tcBorders>
          </w:tcPr>
          <w:p w14:paraId="6F0206AD"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EB292B" w:rsidRPr="00EB292B" w14:paraId="643054BE" w14:textId="77777777" w:rsidTr="005105CC">
        <w:trPr>
          <w:trHeight w:val="254"/>
        </w:trPr>
        <w:tc>
          <w:tcPr>
            <w:tcW w:w="2625" w:type="dxa"/>
          </w:tcPr>
          <w:p w14:paraId="60659378"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roofErr w:type="spellStart"/>
            <w:r w:rsidRPr="00EB292B">
              <w:rPr>
                <w:rFonts w:ascii="Times New Roman" w:eastAsia="Times New Roman" w:hAnsi="Times New Roman" w:cs="Times New Roman"/>
                <w:kern w:val="0"/>
                <w:sz w:val="24"/>
                <w:szCs w:val="24"/>
                <w:lang w:eastAsia="cs-CZ"/>
                <w14:ligatures w14:val="none"/>
              </w:rPr>
              <w:t>štatut</w:t>
            </w:r>
            <w:proofErr w:type="spellEnd"/>
            <w:r w:rsidRPr="00EB292B">
              <w:rPr>
                <w:rFonts w:ascii="Times New Roman" w:eastAsia="Times New Roman" w:hAnsi="Times New Roman" w:cs="Times New Roman"/>
                <w:kern w:val="0"/>
                <w:sz w:val="24"/>
                <w:szCs w:val="24"/>
                <w:lang w:eastAsia="cs-CZ"/>
                <w14:ligatures w14:val="none"/>
              </w:rPr>
              <w:t>. zástupca:</w:t>
            </w:r>
          </w:p>
        </w:tc>
        <w:tc>
          <w:tcPr>
            <w:tcW w:w="5830" w:type="dxa"/>
            <w:tcBorders>
              <w:top w:val="dotted" w:sz="4" w:space="0" w:color="auto"/>
              <w:bottom w:val="dotted" w:sz="4" w:space="0" w:color="auto"/>
            </w:tcBorders>
          </w:tcPr>
          <w:p w14:paraId="33D742F4"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bl>
    <w:p w14:paraId="2D2FEF84" w14:textId="77777777" w:rsidR="00EB292B" w:rsidRPr="00EB292B" w:rsidRDefault="00EB292B" w:rsidP="00EB292B">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EB292B">
        <w:rPr>
          <w:rFonts w:ascii="Times New Roman" w:eastAsia="Times New Roman" w:hAnsi="Times New Roman" w:cs="Times New Roman"/>
          <w:b/>
          <w:bCs/>
          <w:kern w:val="0"/>
          <w:sz w:val="24"/>
          <w:szCs w:val="24"/>
          <w:lang w:eastAsia="cs-CZ"/>
          <w14:ligatures w14:val="none"/>
        </w:rPr>
        <w:t>VYHLÁSENIE UCHÁDZAČA</w:t>
      </w:r>
    </w:p>
    <w:p w14:paraId="23046369" w14:textId="77777777" w:rsidR="00EB292B" w:rsidRPr="00EB292B" w:rsidRDefault="00EB292B" w:rsidP="00EB292B">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 xml:space="preserve">Ako uchádzač vo verejnej súťaži  na predmet </w:t>
      </w:r>
      <w:r w:rsidRPr="00EB292B">
        <w:rPr>
          <w:rFonts w:ascii="Times New Roman" w:eastAsia="Times New Roman" w:hAnsi="Times New Roman" w:cs="Times New Roman"/>
          <w:b/>
          <w:bCs/>
          <w:kern w:val="0"/>
          <w:sz w:val="24"/>
          <w:szCs w:val="24"/>
          <w:lang w:eastAsia="cs-CZ"/>
          <w14:ligatures w14:val="none"/>
        </w:rPr>
        <w:t xml:space="preserve">Servis špeciálnych nadstavieb nákladných motorových vozidiel vrátane dodania náhradných dielov a vykonania odbornej prehliadky a odbornej skúšky s vyhotovením príslušných dokladov </w:t>
      </w:r>
      <w:r w:rsidRPr="00EB292B">
        <w:rPr>
          <w:rFonts w:ascii="Times New Roman" w:eastAsia="Times New Roman" w:hAnsi="Times New Roman" w:cs="Times New Roman"/>
          <w:kern w:val="0"/>
          <w:sz w:val="24"/>
          <w:szCs w:val="24"/>
          <w:lang w:eastAsia="cs-CZ"/>
          <w14:ligatures w14:val="none"/>
        </w:rPr>
        <w:t>čestne vyhlasujem, že:</w:t>
      </w:r>
    </w:p>
    <w:p w14:paraId="7A667F6B" w14:textId="77777777" w:rsidR="00EB292B" w:rsidRPr="00EB292B" w:rsidRDefault="00EB292B">
      <w:pPr>
        <w:numPr>
          <w:ilvl w:val="0"/>
          <w:numId w:val="5"/>
        </w:numPr>
        <w:tabs>
          <w:tab w:val="left" w:pos="2160"/>
          <w:tab w:val="left" w:pos="2880"/>
          <w:tab w:val="left" w:pos="4500"/>
        </w:tabs>
        <w:spacing w:beforeLines="60" w:before="144" w:afterLines="60" w:after="144" w:line="271" w:lineRule="auto"/>
        <w:jc w:val="both"/>
        <w:rPr>
          <w:rFonts w:ascii="Times New Roman" w:eastAsia="Times New Roman" w:hAnsi="Times New Roman" w:cs="Times New Roman"/>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neexistuje žiadna „iná osoba“ v zmysle § 32 ods. 7 zákona o verejnom obstarávaní</w:t>
      </w:r>
      <w:r w:rsidRPr="00EB292B">
        <w:rPr>
          <w:rFonts w:ascii="Times New Roman" w:eastAsia="Times New Roman" w:hAnsi="Times New Roman" w:cs="Times New Roman"/>
          <w:b/>
          <w:bCs/>
          <w:color w:val="FF0000"/>
          <w:kern w:val="0"/>
          <w:sz w:val="24"/>
          <w:szCs w:val="24"/>
          <w:vertAlign w:val="superscript"/>
          <w:lang w:eastAsia="cs-CZ"/>
          <w14:ligatures w14:val="none"/>
        </w:rPr>
        <w:t>*)</w:t>
      </w:r>
    </w:p>
    <w:p w14:paraId="493328A0" w14:textId="77777777" w:rsidR="00EB292B" w:rsidRPr="00EB292B" w:rsidRDefault="00EB292B">
      <w:pPr>
        <w:numPr>
          <w:ilvl w:val="0"/>
          <w:numId w:val="5"/>
        </w:numPr>
        <w:tabs>
          <w:tab w:val="left" w:pos="2160"/>
          <w:tab w:val="left" w:pos="2880"/>
          <w:tab w:val="left" w:pos="4500"/>
        </w:tabs>
        <w:spacing w:beforeLines="60" w:before="144" w:afterLines="60" w:after="144" w:line="271" w:lineRule="auto"/>
        <w:jc w:val="both"/>
        <w:rPr>
          <w:rFonts w:ascii="Times New Roman" w:eastAsia="Times New Roman" w:hAnsi="Times New Roman" w:cs="Times New Roman"/>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osobami spĺňajúcimi definíciu v zmysle § 32 ods. 7 zákona o verejnom obstarávaní sú</w:t>
      </w:r>
      <w:r w:rsidRPr="00EB292B">
        <w:rPr>
          <w:rFonts w:ascii="Times New Roman" w:eastAsia="Times New Roman" w:hAnsi="Times New Roman" w:cs="Times New Roman"/>
          <w:b/>
          <w:bCs/>
          <w:color w:val="FF0000"/>
          <w:kern w:val="0"/>
          <w:sz w:val="24"/>
          <w:szCs w:val="24"/>
          <w:vertAlign w:val="superscript"/>
          <w:lang w:eastAsia="cs-CZ"/>
          <w14:ligatures w14:val="none"/>
        </w:rPr>
        <w:t>*)</w:t>
      </w:r>
      <w:r w:rsidRPr="00EB292B">
        <w:rPr>
          <w:rFonts w:ascii="Times New Roman" w:eastAsia="Times New Roman" w:hAnsi="Times New Roman" w:cs="Times New Roman"/>
          <w:kern w:val="0"/>
          <w:sz w:val="24"/>
          <w:szCs w:val="24"/>
          <w:lang w:eastAsia="cs-CZ"/>
          <w14:ligatures w14:val="none"/>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EB292B" w:rsidRPr="00EB292B" w14:paraId="02448845" w14:textId="77777777" w:rsidTr="005105CC">
        <w:tc>
          <w:tcPr>
            <w:tcW w:w="421" w:type="dxa"/>
            <w:tcBorders>
              <w:top w:val="single" w:sz="4" w:space="0" w:color="auto"/>
              <w:left w:val="single" w:sz="4" w:space="0" w:color="auto"/>
              <w:bottom w:val="single" w:sz="4" w:space="0" w:color="auto"/>
              <w:right w:val="nil"/>
            </w:tcBorders>
            <w:shd w:val="clear" w:color="auto" w:fill="F2F2F2"/>
          </w:tcPr>
          <w:p w14:paraId="4AAA6C99"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109" w:type="dxa"/>
            <w:tcBorders>
              <w:top w:val="single" w:sz="4" w:space="0" w:color="auto"/>
              <w:left w:val="nil"/>
              <w:bottom w:val="single" w:sz="4" w:space="0" w:color="auto"/>
              <w:right w:val="nil"/>
            </w:tcBorders>
            <w:shd w:val="clear" w:color="auto" w:fill="F2F2F2"/>
          </w:tcPr>
          <w:p w14:paraId="071507B2"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r w:rsidRPr="00EB292B">
              <w:rPr>
                <w:sz w:val="24"/>
                <w:szCs w:val="24"/>
                <w:lang w:eastAsia="cs-CZ"/>
              </w:rPr>
              <w:t xml:space="preserve">Meno a priezvisko fyzickej osoby / </w:t>
            </w:r>
          </w:p>
          <w:p w14:paraId="4CD4F089"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r w:rsidRPr="00EB292B">
              <w:rPr>
                <w:sz w:val="24"/>
                <w:szCs w:val="24"/>
                <w:lang w:eastAsia="cs-CZ"/>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201C8C71"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r w:rsidRPr="00EB292B">
              <w:rPr>
                <w:sz w:val="24"/>
                <w:szCs w:val="24"/>
                <w:lang w:eastAsia="cs-CZ"/>
              </w:rPr>
              <w:t>pozícia / postavenie</w:t>
            </w:r>
          </w:p>
        </w:tc>
      </w:tr>
      <w:tr w:rsidR="00EB292B" w:rsidRPr="00EB292B" w14:paraId="26A7C22E" w14:textId="77777777" w:rsidTr="005105CC">
        <w:tc>
          <w:tcPr>
            <w:tcW w:w="421" w:type="dxa"/>
            <w:tcBorders>
              <w:top w:val="single" w:sz="4" w:space="0" w:color="auto"/>
            </w:tcBorders>
          </w:tcPr>
          <w:p w14:paraId="1A2C81E8"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r w:rsidRPr="00EB292B">
              <w:rPr>
                <w:sz w:val="24"/>
                <w:szCs w:val="24"/>
                <w:lang w:eastAsia="cs-CZ"/>
              </w:rPr>
              <w:t>1.</w:t>
            </w:r>
          </w:p>
        </w:tc>
        <w:tc>
          <w:tcPr>
            <w:tcW w:w="4109" w:type="dxa"/>
            <w:tcBorders>
              <w:top w:val="single" w:sz="4" w:space="0" w:color="auto"/>
            </w:tcBorders>
          </w:tcPr>
          <w:p w14:paraId="388055A9"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Borders>
              <w:top w:val="single" w:sz="4" w:space="0" w:color="auto"/>
            </w:tcBorders>
          </w:tcPr>
          <w:p w14:paraId="2E62FD9A"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p>
        </w:tc>
      </w:tr>
      <w:tr w:rsidR="00EB292B" w:rsidRPr="00EB292B" w14:paraId="2D9E2D53" w14:textId="77777777" w:rsidTr="005105CC">
        <w:tc>
          <w:tcPr>
            <w:tcW w:w="421" w:type="dxa"/>
          </w:tcPr>
          <w:p w14:paraId="0CD13242"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r w:rsidRPr="00EB292B">
              <w:rPr>
                <w:sz w:val="24"/>
                <w:szCs w:val="24"/>
                <w:lang w:eastAsia="cs-CZ"/>
              </w:rPr>
              <w:t>2.</w:t>
            </w:r>
          </w:p>
        </w:tc>
        <w:tc>
          <w:tcPr>
            <w:tcW w:w="4109" w:type="dxa"/>
          </w:tcPr>
          <w:p w14:paraId="5081D5C2"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Pr>
          <w:p w14:paraId="1FF24DC4"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p>
        </w:tc>
      </w:tr>
      <w:tr w:rsidR="00EB292B" w:rsidRPr="00EB292B" w14:paraId="31E8966F" w14:textId="77777777" w:rsidTr="005105CC">
        <w:tc>
          <w:tcPr>
            <w:tcW w:w="421" w:type="dxa"/>
          </w:tcPr>
          <w:p w14:paraId="283D89D1"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r w:rsidRPr="00EB292B">
              <w:rPr>
                <w:sz w:val="24"/>
                <w:szCs w:val="24"/>
                <w:lang w:eastAsia="cs-CZ"/>
              </w:rPr>
              <w:t>3.</w:t>
            </w:r>
          </w:p>
        </w:tc>
        <w:tc>
          <w:tcPr>
            <w:tcW w:w="4109" w:type="dxa"/>
          </w:tcPr>
          <w:p w14:paraId="5BDCE766"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Pr>
          <w:p w14:paraId="44A6110A" w14:textId="77777777" w:rsidR="00EB292B" w:rsidRPr="00EB292B" w:rsidRDefault="00EB292B" w:rsidP="00EB292B">
            <w:pPr>
              <w:tabs>
                <w:tab w:val="left" w:pos="2160"/>
                <w:tab w:val="left" w:pos="2880"/>
                <w:tab w:val="left" w:pos="4500"/>
              </w:tabs>
              <w:spacing w:beforeLines="60" w:before="144" w:afterLines="60" w:after="144" w:line="271" w:lineRule="auto"/>
              <w:contextualSpacing/>
              <w:jc w:val="both"/>
              <w:rPr>
                <w:sz w:val="24"/>
                <w:szCs w:val="24"/>
                <w:lang w:eastAsia="cs-CZ"/>
              </w:rPr>
            </w:pPr>
          </w:p>
        </w:tc>
      </w:tr>
    </w:tbl>
    <w:p w14:paraId="42DFE615" w14:textId="77777777" w:rsidR="00EB292B" w:rsidRPr="00EB292B" w:rsidRDefault="00EB292B" w:rsidP="00EB292B">
      <w:pPr>
        <w:tabs>
          <w:tab w:val="left" w:pos="2160"/>
          <w:tab w:val="left" w:pos="2880"/>
          <w:tab w:val="left" w:pos="4500"/>
        </w:tabs>
        <w:spacing w:after="0" w:line="240" w:lineRule="auto"/>
        <w:jc w:val="both"/>
        <w:rPr>
          <w:rFonts w:ascii="Times New Roman" w:eastAsia="Times New Roman" w:hAnsi="Times New Roman" w:cs="Times New Roman"/>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Vyššie identifikované osoby spĺňajú podmienku osobného postavenia podľa § 32 ods. 1 písm. a) zákona o verejnom obstarávaní.</w:t>
      </w:r>
    </w:p>
    <w:p w14:paraId="228A9197" w14:textId="77777777" w:rsidR="00EB292B" w:rsidRPr="00EB292B" w:rsidRDefault="00EB292B" w:rsidP="00EB292B">
      <w:pPr>
        <w:tabs>
          <w:tab w:val="left" w:pos="2160"/>
          <w:tab w:val="left" w:pos="2880"/>
          <w:tab w:val="left" w:pos="4500"/>
        </w:tabs>
        <w:spacing w:after="0" w:line="240" w:lineRule="auto"/>
        <w:jc w:val="both"/>
        <w:rPr>
          <w:rFonts w:ascii="Times New Roman" w:eastAsia="Times New Roman" w:hAnsi="Times New Roman" w:cs="Times New Roman"/>
          <w:color w:val="FF0000"/>
          <w:kern w:val="0"/>
          <w:sz w:val="24"/>
          <w:szCs w:val="24"/>
          <w:lang w:eastAsia="cs-CZ"/>
          <w14:ligatures w14:val="none"/>
        </w:rPr>
      </w:pPr>
      <w:r w:rsidRPr="00EB292B">
        <w:rPr>
          <w:rFonts w:ascii="Times New Roman" w:eastAsia="Times New Roman" w:hAnsi="Times New Roman" w:cs="Times New Roman"/>
          <w:b/>
          <w:bCs/>
          <w:color w:val="FF0000"/>
          <w:kern w:val="0"/>
          <w:sz w:val="24"/>
          <w:szCs w:val="24"/>
          <w:vertAlign w:val="superscript"/>
          <w:lang w:eastAsia="cs-CZ"/>
          <w14:ligatures w14:val="none"/>
        </w:rPr>
        <w:t>*)</w:t>
      </w:r>
      <w:r w:rsidRPr="00EB292B">
        <w:rPr>
          <w:rFonts w:ascii="Times New Roman" w:eastAsia="Times New Roman" w:hAnsi="Times New Roman" w:cs="Times New Roman"/>
          <w:color w:val="FF0000"/>
          <w:kern w:val="0"/>
          <w:sz w:val="24"/>
          <w:szCs w:val="24"/>
          <w:lang w:eastAsia="cs-CZ"/>
          <w14:ligatures w14:val="none"/>
        </w:rPr>
        <w:t xml:space="preserve"> </w:t>
      </w:r>
      <w:proofErr w:type="spellStart"/>
      <w:r w:rsidRPr="00EB292B">
        <w:rPr>
          <w:rFonts w:ascii="Times New Roman" w:eastAsia="Times New Roman" w:hAnsi="Times New Roman" w:cs="Times New Roman"/>
          <w:color w:val="FF0000"/>
          <w:kern w:val="0"/>
          <w:sz w:val="24"/>
          <w:szCs w:val="24"/>
          <w:lang w:eastAsia="cs-CZ"/>
          <w14:ligatures w14:val="none"/>
        </w:rPr>
        <w:t>nehodiace</w:t>
      </w:r>
      <w:proofErr w:type="spellEnd"/>
      <w:r w:rsidRPr="00EB292B">
        <w:rPr>
          <w:rFonts w:ascii="Times New Roman" w:eastAsia="Times New Roman" w:hAnsi="Times New Roman" w:cs="Times New Roman"/>
          <w:color w:val="FF0000"/>
          <w:kern w:val="0"/>
          <w:sz w:val="24"/>
          <w:szCs w:val="24"/>
          <w:lang w:eastAsia="cs-CZ"/>
          <w14:ligatures w14:val="none"/>
        </w:rPr>
        <w:t xml:space="preserve"> sa prečiarknite</w:t>
      </w:r>
    </w:p>
    <w:p w14:paraId="39001F27" w14:textId="77777777" w:rsidR="00EB292B" w:rsidRPr="00EB292B" w:rsidRDefault="00EB292B" w:rsidP="00EB292B">
      <w:pPr>
        <w:tabs>
          <w:tab w:val="left" w:pos="2160"/>
          <w:tab w:val="left" w:pos="2880"/>
          <w:tab w:val="left" w:pos="4500"/>
        </w:tabs>
        <w:spacing w:after="0" w:line="240" w:lineRule="auto"/>
        <w:jc w:val="both"/>
        <w:rPr>
          <w:rFonts w:ascii="Times New Roman" w:eastAsia="Times New Roman" w:hAnsi="Times New Roman" w:cs="Times New Roman"/>
          <w:color w:val="FF0000"/>
          <w:kern w:val="0"/>
          <w:sz w:val="24"/>
          <w:szCs w:val="24"/>
          <w:lang w:eastAsia="cs-CZ"/>
          <w14:ligatures w14:val="none"/>
        </w:rPr>
      </w:pPr>
    </w:p>
    <w:tbl>
      <w:tblPr>
        <w:tblStyle w:val="Mriekatabuky"/>
        <w:tblW w:w="9208" w:type="dxa"/>
        <w:tblLook w:val="04A0" w:firstRow="1" w:lastRow="0" w:firstColumn="1" w:lastColumn="0" w:noHBand="0" w:noVBand="1"/>
      </w:tblPr>
      <w:tblGrid>
        <w:gridCol w:w="4604"/>
        <w:gridCol w:w="4604"/>
      </w:tblGrid>
      <w:tr w:rsidR="00EB292B" w:rsidRPr="00EB292B" w14:paraId="29EB5AF7" w14:textId="77777777" w:rsidTr="005105CC">
        <w:trPr>
          <w:trHeight w:val="389"/>
        </w:trPr>
        <w:tc>
          <w:tcPr>
            <w:tcW w:w="4604" w:type="dxa"/>
          </w:tcPr>
          <w:p w14:paraId="54B7F814" w14:textId="77777777" w:rsidR="00EB292B" w:rsidRPr="00EB292B" w:rsidRDefault="00EB292B" w:rsidP="00EB292B">
            <w:pPr>
              <w:tabs>
                <w:tab w:val="left" w:pos="2160"/>
                <w:tab w:val="left" w:pos="2880"/>
                <w:tab w:val="left" w:pos="4500"/>
              </w:tabs>
              <w:spacing w:beforeLines="60" w:before="144" w:afterLines="60" w:after="144" w:line="271" w:lineRule="auto"/>
              <w:jc w:val="both"/>
              <w:rPr>
                <w:sz w:val="24"/>
                <w:szCs w:val="24"/>
                <w:lang w:eastAsia="cs-CZ"/>
              </w:rPr>
            </w:pPr>
            <w:r w:rsidRPr="00EB292B">
              <w:rPr>
                <w:sz w:val="24"/>
                <w:szCs w:val="24"/>
                <w:lang w:eastAsia="cs-CZ"/>
              </w:rPr>
              <w:t>Miesto:</w:t>
            </w:r>
          </w:p>
        </w:tc>
        <w:tc>
          <w:tcPr>
            <w:tcW w:w="4604" w:type="dxa"/>
          </w:tcPr>
          <w:p w14:paraId="30B4FA19" w14:textId="77777777" w:rsidR="00EB292B" w:rsidRPr="00EB292B" w:rsidRDefault="00EB292B" w:rsidP="00EB292B">
            <w:pPr>
              <w:tabs>
                <w:tab w:val="left" w:pos="2160"/>
                <w:tab w:val="left" w:pos="2880"/>
                <w:tab w:val="left" w:pos="4500"/>
              </w:tabs>
              <w:spacing w:beforeLines="60" w:before="144" w:afterLines="60" w:after="144" w:line="271" w:lineRule="auto"/>
              <w:jc w:val="both"/>
              <w:rPr>
                <w:sz w:val="24"/>
                <w:szCs w:val="24"/>
                <w:lang w:eastAsia="cs-CZ"/>
              </w:rPr>
            </w:pPr>
          </w:p>
        </w:tc>
      </w:tr>
      <w:tr w:rsidR="00EB292B" w:rsidRPr="00EB292B" w14:paraId="0553F706" w14:textId="77777777" w:rsidTr="005105CC">
        <w:trPr>
          <w:trHeight w:val="397"/>
        </w:trPr>
        <w:tc>
          <w:tcPr>
            <w:tcW w:w="4604" w:type="dxa"/>
          </w:tcPr>
          <w:p w14:paraId="450D6CF4" w14:textId="77777777" w:rsidR="00EB292B" w:rsidRPr="00EB292B" w:rsidRDefault="00EB292B" w:rsidP="00EB292B">
            <w:pPr>
              <w:tabs>
                <w:tab w:val="left" w:pos="2160"/>
                <w:tab w:val="left" w:pos="2880"/>
                <w:tab w:val="left" w:pos="4500"/>
              </w:tabs>
              <w:spacing w:beforeLines="60" w:before="144" w:afterLines="60" w:after="144" w:line="271" w:lineRule="auto"/>
              <w:jc w:val="both"/>
              <w:rPr>
                <w:sz w:val="24"/>
                <w:szCs w:val="24"/>
                <w:lang w:eastAsia="cs-CZ"/>
              </w:rPr>
            </w:pPr>
            <w:r w:rsidRPr="00EB292B">
              <w:rPr>
                <w:sz w:val="24"/>
                <w:szCs w:val="24"/>
                <w:lang w:eastAsia="cs-CZ"/>
              </w:rPr>
              <w:t>Dátum:</w:t>
            </w:r>
          </w:p>
        </w:tc>
        <w:tc>
          <w:tcPr>
            <w:tcW w:w="4604" w:type="dxa"/>
          </w:tcPr>
          <w:p w14:paraId="2F19A176" w14:textId="77777777" w:rsidR="00EB292B" w:rsidRPr="00EB292B" w:rsidRDefault="00EB292B" w:rsidP="00EB292B">
            <w:pPr>
              <w:spacing w:line="271" w:lineRule="auto"/>
              <w:jc w:val="center"/>
              <w:rPr>
                <w:sz w:val="24"/>
                <w:szCs w:val="24"/>
                <w:lang w:eastAsia="cs-CZ"/>
              </w:rPr>
            </w:pPr>
            <w:r w:rsidRPr="00EB292B">
              <w:rPr>
                <w:lang w:eastAsia="cs-CZ"/>
              </w:rPr>
              <w:t>meno a priezvisko, funkcia podpis*</w:t>
            </w:r>
          </w:p>
        </w:tc>
      </w:tr>
    </w:tbl>
    <w:p w14:paraId="01385BC7" w14:textId="77777777" w:rsidR="00EB292B" w:rsidRPr="00EB292B" w:rsidRDefault="00EB292B" w:rsidP="00EB292B">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EB292B">
        <w:rPr>
          <w:rFonts w:ascii="Times New Roman" w:eastAsia="Times New Roman" w:hAnsi="Times New Roman" w:cs="Times New Roman"/>
          <w:kern w:val="0"/>
          <w:sz w:val="20"/>
          <w:szCs w:val="20"/>
          <w:lang w:eastAsia="cs-CZ"/>
          <w14:ligatures w14:val="none"/>
        </w:rPr>
        <w:t>Poznámka:</w:t>
      </w:r>
    </w:p>
    <w:p w14:paraId="6A25966A" w14:textId="77777777" w:rsidR="00EB292B" w:rsidRPr="00EB292B" w:rsidRDefault="00EB292B" w:rsidP="00EB292B">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EB292B">
        <w:rPr>
          <w:rFonts w:ascii="Times New Roman" w:eastAsia="Times New Roman" w:hAnsi="Times New Roman" w:cs="Times New Roman"/>
          <w:kern w:val="0"/>
          <w:sz w:val="20"/>
          <w:szCs w:val="20"/>
          <w:lang w:eastAsia="cs-CZ"/>
          <w14:ligatures w14:val="none"/>
        </w:rPr>
        <w:t xml:space="preserve">Podľa </w:t>
      </w:r>
      <w:r w:rsidRPr="00EB292B">
        <w:rPr>
          <w:rFonts w:ascii="Times New Roman" w:eastAsia="Times New Roman" w:hAnsi="Times New Roman" w:cs="Times New Roman"/>
          <w:b/>
          <w:bCs/>
          <w:kern w:val="0"/>
          <w:sz w:val="20"/>
          <w:szCs w:val="20"/>
          <w:lang w:eastAsia="cs-CZ"/>
          <w14:ligatures w14:val="none"/>
        </w:rPr>
        <w:t>§ 32 ods. 7</w:t>
      </w:r>
      <w:r w:rsidRPr="00EB292B">
        <w:rPr>
          <w:rFonts w:ascii="Times New Roman" w:eastAsia="Times New Roman" w:hAnsi="Times New Roman" w:cs="Times New Roman"/>
          <w:kern w:val="0"/>
          <w:sz w:val="20"/>
          <w:szCs w:val="20"/>
          <w:lang w:eastAsia="cs-CZ"/>
          <w14:ligatures w14:val="none"/>
        </w:rPr>
        <w:t xml:space="preserve"> zákona o verejnom obstarávaní </w:t>
      </w:r>
      <w:r w:rsidRPr="00EB292B">
        <w:rPr>
          <w:rFonts w:ascii="Times New Roman" w:eastAsia="Times New Roman" w:hAnsi="Times New Roman" w:cs="Times New Roman"/>
          <w:b/>
          <w:bCs/>
          <w:kern w:val="0"/>
          <w:sz w:val="20"/>
          <w:szCs w:val="20"/>
          <w:lang w:eastAsia="cs-CZ"/>
          <w14:ligatures w14:val="none"/>
        </w:rPr>
        <w:t xml:space="preserve">podmienky účasti podľa odseku 1 písm. a) musí spĺňať </w:t>
      </w:r>
      <w:r w:rsidRPr="00EB292B">
        <w:rPr>
          <w:rFonts w:ascii="Times New Roman" w:eastAsia="Times New Roman" w:hAnsi="Times New Roman" w:cs="Times New Roman"/>
          <w:b/>
          <w:bCs/>
          <w:kern w:val="0"/>
          <w:sz w:val="20"/>
          <w:szCs w:val="20"/>
          <w:u w:val="single"/>
          <w:lang w:eastAsia="cs-CZ"/>
          <w14:ligatures w14:val="none"/>
        </w:rPr>
        <w:t>aj iná osoba ako osoba podľa odseku 1 písm. a)</w:t>
      </w:r>
      <w:r w:rsidRPr="00EB292B">
        <w:rPr>
          <w:rFonts w:ascii="Times New Roman" w:eastAsia="Times New Roman" w:hAnsi="Times New Roman" w:cs="Times New Roman"/>
          <w:b/>
          <w:bCs/>
          <w:kern w:val="0"/>
          <w:sz w:val="20"/>
          <w:szCs w:val="20"/>
          <w:lang w:eastAsia="cs-CZ"/>
          <w14:ligatures w14:val="none"/>
        </w:rPr>
        <w:t>, ak táto osoba má právo za ňu konať, práva spojené s rozhodovaním alebo kontrolou v hospodárskom subjekte, ktorý sa chce zúčastniť verejného obstarávania</w:t>
      </w:r>
      <w:r w:rsidRPr="00EB292B">
        <w:rPr>
          <w:rFonts w:ascii="Times New Roman" w:eastAsia="Times New Roman" w:hAnsi="Times New Roman" w:cs="Times New Roman"/>
          <w:kern w:val="0"/>
          <w:sz w:val="20"/>
          <w:szCs w:val="20"/>
          <w:lang w:eastAsia="cs-CZ"/>
          <w14:ligatures w14:val="none"/>
        </w:rPr>
        <w:t xml:space="preserve">. Za inú osobu sa podľa </w:t>
      </w:r>
      <w:r w:rsidRPr="00EB292B">
        <w:rPr>
          <w:rFonts w:ascii="Times New Roman" w:eastAsia="Times New Roman" w:hAnsi="Times New Roman" w:cs="Times New Roman"/>
          <w:b/>
          <w:bCs/>
          <w:kern w:val="0"/>
          <w:sz w:val="20"/>
          <w:szCs w:val="20"/>
          <w:lang w:eastAsia="cs-CZ"/>
          <w14:ligatures w14:val="none"/>
        </w:rPr>
        <w:t>§ 32 ods. 8</w:t>
      </w:r>
      <w:r w:rsidRPr="00EB292B">
        <w:rPr>
          <w:rFonts w:ascii="Times New Roman" w:eastAsia="Times New Roman" w:hAnsi="Times New Roman" w:cs="Times New Roman"/>
          <w:kern w:val="0"/>
          <w:sz w:val="20"/>
          <w:szCs w:val="20"/>
          <w:lang w:eastAsia="cs-CZ"/>
          <w14:ligatures w14:val="none"/>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EB292B">
        <w:rPr>
          <w:rFonts w:ascii="Times New Roman" w:eastAsia="Times New Roman" w:hAnsi="Times New Roman" w:cs="Times New Roman"/>
          <w:b/>
          <w:kern w:val="0"/>
          <w:sz w:val="20"/>
          <w:szCs w:val="20"/>
          <w:lang w:eastAsia="cs-CZ"/>
          <w14:ligatures w14:val="none"/>
        </w:rPr>
        <w:t>rozhodujúcim vplyvom</w:t>
      </w:r>
      <w:r w:rsidRPr="00EB292B">
        <w:rPr>
          <w:rFonts w:ascii="Times New Roman" w:eastAsia="Times New Roman" w:hAnsi="Times New Roman" w:cs="Times New Roman"/>
          <w:kern w:val="0"/>
          <w:sz w:val="20"/>
          <w:szCs w:val="20"/>
          <w:lang w:eastAsia="cs-CZ"/>
          <w14:ligatures w14:val="none"/>
        </w:rPr>
        <w:t xml:space="preserve"> sa rozumie, ak iná osoba podľa odseku 7</w:t>
      </w:r>
    </w:p>
    <w:p w14:paraId="3F085865" w14:textId="77777777" w:rsidR="00EB292B" w:rsidRPr="00EB292B" w:rsidRDefault="00EB292B">
      <w:pPr>
        <w:numPr>
          <w:ilvl w:val="0"/>
          <w:numId w:val="6"/>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EB292B">
        <w:rPr>
          <w:rFonts w:ascii="Times New Roman" w:eastAsia="Times New Roman" w:hAnsi="Times New Roman" w:cs="Times New Roman"/>
          <w:kern w:val="0"/>
          <w:sz w:val="20"/>
          <w:szCs w:val="20"/>
          <w:lang w:eastAsia="cs-CZ"/>
          <w14:ligatures w14:val="none"/>
        </w:rPr>
        <w:t>vlastní väčšinu akcií alebo väčšinový obchodný podiel u uchádzača alebo záujemcu,</w:t>
      </w:r>
    </w:p>
    <w:p w14:paraId="3E33F19C" w14:textId="77777777" w:rsidR="00EB292B" w:rsidRPr="00EB292B" w:rsidRDefault="00EB292B">
      <w:pPr>
        <w:numPr>
          <w:ilvl w:val="0"/>
          <w:numId w:val="6"/>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EB292B">
        <w:rPr>
          <w:rFonts w:ascii="Times New Roman" w:eastAsia="Times New Roman" w:hAnsi="Times New Roman" w:cs="Times New Roman"/>
          <w:kern w:val="0"/>
          <w:sz w:val="20"/>
          <w:szCs w:val="20"/>
          <w:lang w:eastAsia="cs-CZ"/>
          <w14:ligatures w14:val="none"/>
        </w:rPr>
        <w:t>má väčšinu hlasovacích práv u uchádzača alebo záujemcu,</w:t>
      </w:r>
    </w:p>
    <w:p w14:paraId="69C8BC1F" w14:textId="77777777" w:rsidR="00EB292B" w:rsidRPr="00EB292B" w:rsidRDefault="00EB292B">
      <w:pPr>
        <w:numPr>
          <w:ilvl w:val="0"/>
          <w:numId w:val="6"/>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EB292B">
        <w:rPr>
          <w:rFonts w:ascii="Times New Roman" w:eastAsia="Times New Roman" w:hAnsi="Times New Roman" w:cs="Times New Roman"/>
          <w:kern w:val="0"/>
          <w:sz w:val="20"/>
          <w:szCs w:val="20"/>
          <w:lang w:eastAsia="cs-CZ"/>
          <w14:ligatures w14:val="none"/>
        </w:rPr>
        <w:t>má právo vymenúvať alebo odvolávať väčšinu členov štatutárneho orgánu alebo dozorného orgánu uchádzača alebo záujemcu alebo</w:t>
      </w:r>
    </w:p>
    <w:p w14:paraId="54E5D1EB" w14:textId="77777777" w:rsidR="00EB292B" w:rsidRPr="00EB292B" w:rsidRDefault="00EB292B">
      <w:pPr>
        <w:numPr>
          <w:ilvl w:val="0"/>
          <w:numId w:val="6"/>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EB292B">
        <w:rPr>
          <w:rFonts w:ascii="Times New Roman" w:eastAsia="Times New Roman" w:hAnsi="Times New Roman" w:cs="Times New Roman"/>
          <w:kern w:val="0"/>
          <w:sz w:val="20"/>
          <w:szCs w:val="20"/>
          <w:lang w:eastAsia="cs-CZ"/>
          <w14:ligatures w14:val="none"/>
        </w:rPr>
        <w:t>má právo vykonávať rozhodujúci vplyv na základe dohody uzavretej s uchádzačom alebo záujemcom alebo na základe spoločenskej zmluvy, zakladateľskej listiny alebo stanov, ak to umožňuje právo štátu, ktorými sa táto osoba riadi.</w:t>
      </w:r>
    </w:p>
    <w:p w14:paraId="0FB30A5A" w14:textId="77777777" w:rsidR="00EB292B" w:rsidRPr="00EB292B" w:rsidRDefault="00EB292B" w:rsidP="00EB292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EB292B">
        <w:rPr>
          <w:rFonts w:ascii="Times New Roman" w:eastAsia="Times New Roman" w:hAnsi="Times New Roman" w:cs="Times New Roman"/>
          <w:kern w:val="0"/>
          <w:sz w:val="24"/>
          <w:szCs w:val="24"/>
          <w:lang w:eastAsia="cs-CZ"/>
          <w14:ligatures w14:val="none"/>
        </w:rPr>
        <w:t>____________________________________________________________</w:t>
      </w:r>
    </w:p>
    <w:p w14:paraId="62A0DA56" w14:textId="77777777" w:rsidR="00EB292B" w:rsidRPr="00EB292B" w:rsidRDefault="00EB292B" w:rsidP="00EB292B">
      <w:pPr>
        <w:tabs>
          <w:tab w:val="left" w:pos="2160"/>
          <w:tab w:val="left" w:pos="2880"/>
          <w:tab w:val="left" w:pos="4500"/>
        </w:tabs>
        <w:spacing w:after="0" w:line="271" w:lineRule="auto"/>
        <w:rPr>
          <w:rFonts w:ascii="Times New Roman" w:eastAsia="Calibri" w:hAnsi="Times New Roman" w:cs="Times New Roman"/>
          <w:color w:val="000000"/>
          <w:kern w:val="0"/>
          <w:lang w:val="pl-PL" w:eastAsia="cs-CZ"/>
          <w14:ligatures w14:val="none"/>
        </w:rPr>
      </w:pPr>
      <w:r w:rsidRPr="00EB292B">
        <w:rPr>
          <w:rFonts w:ascii="Times New Roman" w:eastAsia="Times New Roman" w:hAnsi="Times New Roman" w:cs="Times New Roman"/>
          <w:kern w:val="0"/>
          <w:lang w:eastAsia="cs-CZ"/>
          <w14:ligatures w14:val="none"/>
        </w:rPr>
        <w:t>*</w:t>
      </w:r>
      <w:r w:rsidRPr="00EB292B">
        <w:rPr>
          <w:rFonts w:ascii="Times New Roman" w:eastAsia="Calibri" w:hAnsi="Times New Roman" w:cs="Times New Roman"/>
          <w:color w:val="000000"/>
          <w:kern w:val="0"/>
          <w:lang w:val="pl-PL" w:eastAsia="cs-CZ"/>
          <w14:ligatures w14:val="none"/>
        </w:rPr>
        <w:t xml:space="preserve"> v súlade so zápisom v obchodnom registri, resp. v živnostenskom registri</w:t>
      </w:r>
    </w:p>
    <w:p w14:paraId="284C1D1B" w14:textId="77777777" w:rsidR="00410B93" w:rsidRPr="00410B93" w:rsidRDefault="00410B93" w:rsidP="00410B93">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410B93">
        <w:rPr>
          <w:rFonts w:ascii="Times New Roman" w:eastAsia="Times New Roman" w:hAnsi="Times New Roman" w:cs="Times New Roman"/>
          <w:b/>
          <w:bCs/>
          <w:kern w:val="0"/>
          <w:sz w:val="24"/>
          <w:szCs w:val="24"/>
          <w:lang w:eastAsia="cs-CZ"/>
          <w14:ligatures w14:val="none"/>
        </w:rPr>
        <w:lastRenderedPageBreak/>
        <w:t>Príloha č. 4 k SP</w:t>
      </w:r>
    </w:p>
    <w:p w14:paraId="0B055BEB" w14:textId="77777777" w:rsidR="00410B93" w:rsidRPr="00410B93" w:rsidRDefault="00410B93" w:rsidP="00410B93">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67A4084E" w14:textId="77777777" w:rsidR="00410B93" w:rsidRPr="00410B93" w:rsidRDefault="00410B93" w:rsidP="00410B93">
      <w:pPr>
        <w:keepNext/>
        <w:tabs>
          <w:tab w:val="left" w:pos="2160"/>
          <w:tab w:val="left" w:pos="2880"/>
          <w:tab w:val="left" w:pos="4500"/>
        </w:tabs>
        <w:spacing w:before="120" w:after="240" w:line="271" w:lineRule="auto"/>
        <w:ind w:left="705" w:right="74"/>
        <w:jc w:val="center"/>
        <w:outlineLvl w:val="0"/>
        <w:rPr>
          <w:rFonts w:ascii="Times New Roman" w:eastAsia="Times New Roman" w:hAnsi="Times New Roman" w:cs="Times New Roman"/>
          <w:caps/>
          <w:kern w:val="32"/>
          <w:sz w:val="28"/>
          <w:szCs w:val="28"/>
          <w:lang w:eastAsia="cs-CZ"/>
          <w14:ligatures w14:val="none"/>
        </w:rPr>
      </w:pPr>
      <w:bookmarkStart w:id="11" w:name="_Toc175143067"/>
      <w:bookmarkStart w:id="12" w:name="_Toc231547195"/>
      <w:r w:rsidRPr="00410B93">
        <w:rPr>
          <w:rFonts w:ascii="Times New Roman" w:eastAsia="Times New Roman" w:hAnsi="Times New Roman" w:cs="Times New Roman"/>
          <w:b/>
          <w:bCs/>
          <w:caps/>
          <w:kern w:val="32"/>
          <w:sz w:val="28"/>
          <w:szCs w:val="28"/>
          <w:lang w:eastAsia="cs-CZ"/>
          <w14:ligatures w14:val="none"/>
        </w:rPr>
        <w:t>ZOZNAM POSKYTNUTÝCH SLUŽIEB</w:t>
      </w:r>
      <w:bookmarkEnd w:id="11"/>
      <w:bookmarkEnd w:id="12"/>
    </w:p>
    <w:p w14:paraId="1ADF928C" w14:textId="77777777" w:rsidR="00410B93" w:rsidRPr="00410B93" w:rsidRDefault="00410B93" w:rsidP="00410B93">
      <w:pPr>
        <w:tabs>
          <w:tab w:val="left" w:pos="2160"/>
          <w:tab w:val="left" w:pos="2880"/>
          <w:tab w:val="left" w:pos="4500"/>
        </w:tabs>
        <w:spacing w:after="0" w:line="271" w:lineRule="auto"/>
        <w:rPr>
          <w:rFonts w:ascii="Times New Roman" w:eastAsia="Times New Roman" w:hAnsi="Times New Roman" w:cs="Times New Roman"/>
          <w:kern w:val="0"/>
          <w:sz w:val="24"/>
          <w:szCs w:val="20"/>
          <w:lang w:eastAsia="cs-CZ"/>
          <w14:ligatures w14:val="none"/>
        </w:rPr>
      </w:pPr>
    </w:p>
    <w:p w14:paraId="0E05C227" w14:textId="77777777" w:rsidR="00410B93" w:rsidRPr="00410B93" w:rsidRDefault="00410B93" w:rsidP="00410B93">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410B93">
        <w:rPr>
          <w:rFonts w:ascii="Times New Roman" w:eastAsia="Times New Roman" w:hAnsi="Times New Roman" w:cs="Times New Roman"/>
          <w:b/>
          <w:bCs/>
          <w:kern w:val="0"/>
          <w:lang w:eastAsia="cs-CZ"/>
          <w14:ligatures w14:val="none"/>
        </w:rPr>
        <w:t>IDENTIFIKAČNÉ ÚDAJE UCHÁDZAČA</w:t>
      </w:r>
    </w:p>
    <w:p w14:paraId="0DF61BFA" w14:textId="77777777" w:rsidR="00410B93" w:rsidRPr="00410B93" w:rsidRDefault="00410B93" w:rsidP="00410B93">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kern w:val="0"/>
          <w:lang w:eastAsia="sk-SK"/>
          <w14:ligatures w14:val="none"/>
        </w:rPr>
        <w:t>Uchádzač/skupina dodávateľov:</w:t>
      </w:r>
    </w:p>
    <w:p w14:paraId="359BF613" w14:textId="77777777" w:rsidR="00410B93" w:rsidRPr="00410B93" w:rsidRDefault="00410B93" w:rsidP="00410B93">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kern w:val="0"/>
          <w:lang w:eastAsia="sk-SK"/>
          <w14:ligatures w14:val="none"/>
        </w:rPr>
        <w:t>Obchodné meno:</w:t>
      </w:r>
    </w:p>
    <w:p w14:paraId="3B3C0FD8" w14:textId="77777777" w:rsidR="00410B93" w:rsidRPr="00410B93" w:rsidRDefault="00410B93" w:rsidP="00410B93">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kern w:val="0"/>
          <w:lang w:eastAsia="sk-SK"/>
          <w14:ligatures w14:val="none"/>
        </w:rPr>
        <w:t>Adresa spoločnosti:</w:t>
      </w:r>
    </w:p>
    <w:p w14:paraId="0A389C40" w14:textId="77777777" w:rsidR="00410B93" w:rsidRPr="00410B93" w:rsidRDefault="00410B93" w:rsidP="00410B93">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kern w:val="0"/>
          <w:lang w:eastAsia="sk-SK"/>
          <w14:ligatures w14:val="none"/>
        </w:rPr>
        <w:t xml:space="preserve">IČO: </w:t>
      </w:r>
    </w:p>
    <w:p w14:paraId="38CF015E" w14:textId="77777777" w:rsidR="00410B93" w:rsidRPr="00410B93" w:rsidRDefault="00410B93" w:rsidP="00410B93">
      <w:pPr>
        <w:autoSpaceDE w:val="0"/>
        <w:autoSpaceDN w:val="0"/>
        <w:adjustRightInd w:val="0"/>
        <w:spacing w:after="0" w:line="271" w:lineRule="auto"/>
        <w:rPr>
          <w:rFonts w:ascii="Times New Roman" w:eastAsia="Times New Roman" w:hAnsi="Times New Roman" w:cs="Times New Roman"/>
          <w:kern w:val="0"/>
          <w:lang w:eastAsia="sk-SK"/>
          <w14:ligatures w14:val="none"/>
        </w:rPr>
      </w:pPr>
    </w:p>
    <w:p w14:paraId="78743CE0" w14:textId="77777777" w:rsidR="00410B93" w:rsidRPr="00410B93" w:rsidRDefault="00410B93" w:rsidP="00410B93">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410B93">
        <w:rPr>
          <w:rFonts w:ascii="Times New Roman" w:eastAsia="Times New Roman" w:hAnsi="Times New Roman" w:cs="Times New Roman"/>
          <w:bCs/>
          <w:kern w:val="0"/>
          <w:sz w:val="24"/>
          <w:szCs w:val="24"/>
          <w:lang w:eastAsia="cs-CZ"/>
          <w14:ligatures w14:val="none"/>
        </w:rPr>
        <w:t>Zákazka:</w:t>
      </w:r>
      <w:r w:rsidRPr="00410B93">
        <w:rPr>
          <w:rFonts w:ascii="Times New Roman" w:eastAsia="Times New Roman" w:hAnsi="Times New Roman" w:cs="Times New Roman"/>
          <w:b/>
          <w:bCs/>
          <w:kern w:val="0"/>
          <w:sz w:val="24"/>
          <w:szCs w:val="24"/>
          <w:lang w:eastAsia="cs-CZ"/>
          <w14:ligatures w14:val="none"/>
        </w:rPr>
        <w:t xml:space="preserve">  Servis špeciálnych nadstavieb nákladných motorových vozidiel vrátane dodania náhradných dielov a vykonania odbornej prehliadky a odbornej skúšky s vyhotovením príslušných dokladov</w:t>
      </w:r>
    </w:p>
    <w:p w14:paraId="1E505364" w14:textId="77777777" w:rsidR="00410B93" w:rsidRPr="00410B93" w:rsidRDefault="00410B93" w:rsidP="00410B93">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p>
    <w:p w14:paraId="0A9BDA1B" w14:textId="77777777" w:rsidR="00410B93" w:rsidRPr="00410B93" w:rsidRDefault="00410B93" w:rsidP="00410B93">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410B93">
        <w:rPr>
          <w:rFonts w:ascii="Times New Roman" w:eastAsia="Times New Roman" w:hAnsi="Times New Roman" w:cs="Times New Roman"/>
          <w:b/>
          <w:bCs/>
          <w:kern w:val="0"/>
          <w:sz w:val="24"/>
          <w:szCs w:val="24"/>
          <w:lang w:eastAsia="cs-CZ"/>
          <w14:ligatures w14:val="none"/>
        </w:rPr>
        <w:t>Názov časti zákazky</w:t>
      </w:r>
      <w:r w:rsidRPr="00410B93">
        <w:rPr>
          <w:rFonts w:ascii="Times New Roman" w:eastAsia="Times New Roman" w:hAnsi="Times New Roman" w:cs="Times New Roman"/>
          <w:kern w:val="0"/>
          <w:lang w:eastAsia="cs-CZ"/>
          <w14:ligatures w14:val="none"/>
        </w:rPr>
        <w:t>: ....................................................................</w:t>
      </w:r>
    </w:p>
    <w:p w14:paraId="180AE8D2" w14:textId="77777777" w:rsidR="00410B93" w:rsidRPr="00410B93" w:rsidRDefault="00410B93" w:rsidP="00410B93">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r w:rsidRPr="00410B93">
        <w:rPr>
          <w:rFonts w:ascii="Times New Roman" w:eastAsia="Times New Roman" w:hAnsi="Times New Roman" w:cs="Times New Roman"/>
          <w:bCs/>
          <w:kern w:val="0"/>
          <w:highlight w:val="yellow"/>
          <w:lang w:eastAsia="cs-CZ"/>
          <w14:ligatures w14:val="none"/>
        </w:rPr>
        <w:t>(</w:t>
      </w:r>
      <w:r w:rsidRPr="00410B93">
        <w:rPr>
          <w:rFonts w:ascii="Times New Roman" w:eastAsia="Times New Roman" w:hAnsi="Times New Roman" w:cs="Times New Roman"/>
          <w:b/>
          <w:kern w:val="0"/>
          <w:highlight w:val="yellow"/>
          <w:lang w:eastAsia="cs-CZ"/>
          <w14:ligatures w14:val="none"/>
        </w:rPr>
        <w:t>uchádzač predloží v ponuke na každú časť predmetu zákazky osobitne</w:t>
      </w:r>
      <w:r w:rsidRPr="00410B93">
        <w:rPr>
          <w:rFonts w:ascii="Times New Roman" w:eastAsia="Times New Roman" w:hAnsi="Times New Roman" w:cs="Times New Roman"/>
          <w:bCs/>
          <w:kern w:val="0"/>
          <w:highlight w:val="yellow"/>
          <w:lang w:eastAsia="cs-CZ"/>
          <w14:ligatures w14:val="none"/>
        </w:rPr>
        <w:t>, pričom minimálne požadovaná úroveň štandardov je určená pre každú časť zákazky samostatne a uchádzač ju preukazuje pre tú časť zákazky, pre ktorú sa rozhodne predložiť ponuku)</w:t>
      </w:r>
    </w:p>
    <w:p w14:paraId="75927DCD" w14:textId="77777777" w:rsidR="00410B93" w:rsidRPr="00410B93" w:rsidRDefault="00410B93" w:rsidP="00410B93">
      <w:pPr>
        <w:tabs>
          <w:tab w:val="left" w:pos="2160"/>
          <w:tab w:val="left" w:pos="2880"/>
          <w:tab w:val="left" w:pos="4500"/>
        </w:tabs>
        <w:spacing w:after="0" w:line="271" w:lineRule="auto"/>
        <w:rPr>
          <w:rFonts w:ascii="Times New Roman" w:eastAsia="Times New Roman" w:hAnsi="Times New Roman" w:cs="Times New Roman"/>
          <w:b/>
          <w:kern w:val="0"/>
          <w:lang w:eastAsia="cs-CZ"/>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410B93" w:rsidRPr="00410B93" w14:paraId="2C973B9A" w14:textId="77777777" w:rsidTr="005105CC">
        <w:tc>
          <w:tcPr>
            <w:tcW w:w="407" w:type="dxa"/>
            <w:shd w:val="clear" w:color="auto" w:fill="BFBFBF"/>
            <w:vAlign w:val="center"/>
          </w:tcPr>
          <w:p w14:paraId="0FF1268C" w14:textId="77777777" w:rsidR="00410B93" w:rsidRPr="00410B93" w:rsidRDefault="00410B93" w:rsidP="00410B93">
            <w:pPr>
              <w:autoSpaceDE w:val="0"/>
              <w:autoSpaceDN w:val="0"/>
              <w:adjustRightInd w:val="0"/>
              <w:spacing w:after="0" w:line="271" w:lineRule="auto"/>
              <w:jc w:val="center"/>
              <w:rPr>
                <w:rFonts w:ascii="Times New Roman" w:eastAsia="Calibri" w:hAnsi="Times New Roman" w:cs="Times New Roman"/>
                <w:b/>
                <w:kern w:val="0"/>
                <w:lang w:eastAsia="sk-SK"/>
                <w14:ligatures w14:val="none"/>
              </w:rPr>
            </w:pPr>
            <w:r w:rsidRPr="00410B93">
              <w:rPr>
                <w:rFonts w:ascii="Times New Roman" w:eastAsia="Calibri" w:hAnsi="Times New Roman" w:cs="Times New Roman"/>
                <w:b/>
                <w:kern w:val="0"/>
                <w:lang w:eastAsia="sk-SK"/>
                <w14:ligatures w14:val="none"/>
              </w:rPr>
              <w:t>P. č.</w:t>
            </w:r>
          </w:p>
        </w:tc>
        <w:tc>
          <w:tcPr>
            <w:tcW w:w="1816" w:type="dxa"/>
            <w:shd w:val="clear" w:color="auto" w:fill="BFBFBF"/>
            <w:vAlign w:val="center"/>
          </w:tcPr>
          <w:p w14:paraId="3160931D" w14:textId="77777777" w:rsidR="00410B93" w:rsidRPr="00410B93" w:rsidRDefault="00410B93" w:rsidP="00410B93">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410B93">
              <w:rPr>
                <w:rFonts w:ascii="Times New Roman" w:eastAsia="Calibri" w:hAnsi="Times New Roman" w:cs="Times New Roman"/>
                <w:b/>
                <w:bCs/>
                <w:kern w:val="0"/>
                <w:lang w:eastAsia="sk-SK"/>
                <w14:ligatures w14:val="none"/>
              </w:rPr>
              <w:t>Identifikácia odberateľa, jeho sídlo/adresa*</w:t>
            </w:r>
          </w:p>
        </w:tc>
        <w:tc>
          <w:tcPr>
            <w:tcW w:w="1329" w:type="dxa"/>
            <w:shd w:val="clear" w:color="auto" w:fill="BFBFBF"/>
            <w:vAlign w:val="center"/>
          </w:tcPr>
          <w:p w14:paraId="60F89999" w14:textId="77777777" w:rsidR="00410B93" w:rsidRPr="00410B93" w:rsidRDefault="00410B93" w:rsidP="00410B93">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410B93">
              <w:rPr>
                <w:rFonts w:ascii="Times New Roman" w:eastAsia="Calibri" w:hAnsi="Times New Roman" w:cs="Times New Roman"/>
                <w:b/>
                <w:bCs/>
                <w:kern w:val="0"/>
                <w:lang w:eastAsia="sk-SK"/>
                <w14:ligatures w14:val="none"/>
              </w:rPr>
              <w:t xml:space="preserve">Predmet  poskytnutej služby  </w:t>
            </w:r>
          </w:p>
        </w:tc>
        <w:tc>
          <w:tcPr>
            <w:tcW w:w="1659" w:type="dxa"/>
            <w:shd w:val="clear" w:color="auto" w:fill="BFBFBF"/>
            <w:vAlign w:val="center"/>
          </w:tcPr>
          <w:p w14:paraId="3C296929" w14:textId="77777777" w:rsidR="00410B93" w:rsidRPr="00410B93" w:rsidRDefault="00410B93" w:rsidP="00410B93">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410B93">
              <w:rPr>
                <w:rFonts w:ascii="Times New Roman" w:eastAsia="Calibri" w:hAnsi="Times New Roman" w:cs="Times New Roman"/>
                <w:b/>
                <w:bCs/>
                <w:kern w:val="0"/>
                <w:lang w:eastAsia="sk-SK"/>
                <w14:ligatures w14:val="none"/>
              </w:rPr>
              <w:t>Uvedenie ceny v EUR bez DPH</w:t>
            </w:r>
          </w:p>
        </w:tc>
        <w:tc>
          <w:tcPr>
            <w:tcW w:w="992" w:type="dxa"/>
            <w:shd w:val="clear" w:color="auto" w:fill="BFBFBF"/>
            <w:vAlign w:val="center"/>
          </w:tcPr>
          <w:p w14:paraId="1BB416EC" w14:textId="77777777" w:rsidR="00410B93" w:rsidRPr="00410B93" w:rsidRDefault="00410B93" w:rsidP="00410B93">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410B93">
              <w:rPr>
                <w:rFonts w:ascii="Times New Roman" w:eastAsia="Calibri" w:hAnsi="Times New Roman" w:cs="Times New Roman"/>
                <w:b/>
                <w:bCs/>
                <w:kern w:val="0"/>
                <w:lang w:eastAsia="sk-SK"/>
                <w14:ligatures w14:val="none"/>
              </w:rPr>
              <w:t>Lehoty dodania</w:t>
            </w:r>
          </w:p>
        </w:tc>
        <w:tc>
          <w:tcPr>
            <w:tcW w:w="1230" w:type="dxa"/>
            <w:shd w:val="clear" w:color="auto" w:fill="BFBFBF"/>
            <w:vAlign w:val="center"/>
          </w:tcPr>
          <w:p w14:paraId="66E02B15" w14:textId="77777777" w:rsidR="00410B93" w:rsidRPr="00410B93" w:rsidRDefault="00410B93" w:rsidP="00410B93">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410B93">
              <w:rPr>
                <w:rFonts w:ascii="Times New Roman" w:eastAsia="Calibri" w:hAnsi="Times New Roman" w:cs="Times New Roman"/>
                <w:b/>
                <w:bCs/>
                <w:kern w:val="0"/>
                <w:lang w:eastAsia="sk-SK"/>
                <w14:ligatures w14:val="none"/>
              </w:rPr>
              <w:t>Referencia áno/nie*)</w:t>
            </w:r>
          </w:p>
        </w:tc>
        <w:tc>
          <w:tcPr>
            <w:tcW w:w="2031" w:type="dxa"/>
            <w:shd w:val="clear" w:color="auto" w:fill="BFBFBF"/>
            <w:vAlign w:val="center"/>
          </w:tcPr>
          <w:p w14:paraId="40E1AC2E" w14:textId="77777777" w:rsidR="00410B93" w:rsidRPr="00410B93" w:rsidRDefault="00410B93" w:rsidP="00410B93">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410B93">
              <w:rPr>
                <w:rFonts w:ascii="Times New Roman" w:eastAsia="Calibri" w:hAnsi="Times New Roman" w:cs="Times New Roman"/>
                <w:b/>
                <w:bCs/>
                <w:kern w:val="0"/>
                <w:lang w:eastAsia="sk-SK"/>
                <w14:ligatures w14:val="none"/>
              </w:rPr>
              <w:t>Meno a priezvisko kontaktnej osoby, funkciu (e-mail, telefón/mobil), kde je možné údaje overiť</w:t>
            </w:r>
          </w:p>
        </w:tc>
      </w:tr>
      <w:tr w:rsidR="00410B93" w:rsidRPr="00410B93" w14:paraId="62E8CF01" w14:textId="77777777" w:rsidTr="005105CC">
        <w:tc>
          <w:tcPr>
            <w:tcW w:w="407" w:type="dxa"/>
          </w:tcPr>
          <w:p w14:paraId="40D64316"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76D8690C"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6742EB31"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0D459E21"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42D01DF9"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451AA5F5"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2A5D934E" w14:textId="77777777" w:rsidR="00410B93" w:rsidRPr="00410B93" w:rsidRDefault="00410B93" w:rsidP="00410B93">
            <w:pPr>
              <w:tabs>
                <w:tab w:val="left" w:pos="2160"/>
                <w:tab w:val="left" w:pos="2880"/>
                <w:tab w:val="left" w:pos="4500"/>
              </w:tabs>
              <w:spacing w:after="0" w:line="271" w:lineRule="auto"/>
              <w:ind w:right="459"/>
              <w:rPr>
                <w:rFonts w:ascii="Times New Roman" w:eastAsia="Calibri" w:hAnsi="Times New Roman" w:cs="Times New Roman"/>
                <w:kern w:val="0"/>
                <w:lang w:eastAsia="cs-CZ"/>
                <w14:ligatures w14:val="none"/>
              </w:rPr>
            </w:pPr>
          </w:p>
        </w:tc>
      </w:tr>
      <w:tr w:rsidR="00410B93" w:rsidRPr="00410B93" w14:paraId="143415EB" w14:textId="77777777" w:rsidTr="005105CC">
        <w:tc>
          <w:tcPr>
            <w:tcW w:w="407" w:type="dxa"/>
          </w:tcPr>
          <w:p w14:paraId="185A57FF"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5CEE8410"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454D3D04"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3F2AAF2D"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638F1A53"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03F1DF36"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710CD429"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410B93" w:rsidRPr="00410B93" w14:paraId="646095E6" w14:textId="77777777" w:rsidTr="005105CC">
        <w:tc>
          <w:tcPr>
            <w:tcW w:w="407" w:type="dxa"/>
          </w:tcPr>
          <w:p w14:paraId="2D3996F0"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1560425E"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28DEC713"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0587DCDA"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48304C78"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7FF2770C"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13CE174D"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410B93" w:rsidRPr="00410B93" w14:paraId="40130791" w14:textId="77777777" w:rsidTr="005105CC">
        <w:tc>
          <w:tcPr>
            <w:tcW w:w="407" w:type="dxa"/>
          </w:tcPr>
          <w:p w14:paraId="686389D8"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4DAC15E2"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5DD066F3"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1F0A6F0B"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6E52A8A6"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741CD639"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11533488"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410B93" w:rsidRPr="00410B93" w14:paraId="47A9EAEE" w14:textId="77777777" w:rsidTr="005105CC">
        <w:tc>
          <w:tcPr>
            <w:tcW w:w="407" w:type="dxa"/>
          </w:tcPr>
          <w:p w14:paraId="35162E6D"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2EFFE2E4"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29B00FC2"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62595187"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17998FE5"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79321496"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114CBAE0" w14:textId="77777777" w:rsidR="00410B93" w:rsidRPr="00410B93" w:rsidRDefault="00410B93" w:rsidP="00410B93">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bl>
    <w:p w14:paraId="5CA69835" w14:textId="77777777" w:rsidR="00410B93" w:rsidRPr="00410B93" w:rsidRDefault="00410B93" w:rsidP="00410B93">
      <w:pPr>
        <w:autoSpaceDE w:val="0"/>
        <w:autoSpaceDN w:val="0"/>
        <w:adjustRightInd w:val="0"/>
        <w:spacing w:after="0" w:line="271" w:lineRule="auto"/>
        <w:jc w:val="both"/>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kern w:val="0"/>
          <w:lang w:eastAsia="sk-SK"/>
          <w14:ligatures w14:val="none"/>
        </w:rPr>
        <w:t>*V prípade, ak bol odberateľom verejný obstarávateľ/obstarávateľ, uchádzač vyplní len * označené stĺpce. Pri referencii uvedie odkaz na predmetnú referenciu vedenú v evidencii Úradu pre verejné obstarávanie.</w:t>
      </w:r>
    </w:p>
    <w:p w14:paraId="7E2A0ABB" w14:textId="77777777" w:rsidR="00410B93" w:rsidRPr="00410B93" w:rsidRDefault="00410B93" w:rsidP="00410B93">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200FE391" w14:textId="77777777" w:rsidR="00410B93" w:rsidRPr="00410B93" w:rsidRDefault="00410B93" w:rsidP="00410B93">
      <w:pPr>
        <w:tabs>
          <w:tab w:val="left" w:pos="2160"/>
          <w:tab w:val="left" w:pos="2880"/>
          <w:tab w:val="left" w:pos="4500"/>
        </w:tabs>
        <w:spacing w:after="0" w:line="271" w:lineRule="auto"/>
        <w:ind w:left="1418" w:hanging="1418"/>
        <w:rPr>
          <w:rFonts w:ascii="Times New Roman" w:eastAsia="Times New Roman" w:hAnsi="Times New Roman" w:cs="Times New Roman"/>
          <w:kern w:val="0"/>
          <w:lang w:eastAsia="cs-CZ"/>
          <w14:ligatures w14:val="none"/>
        </w:rPr>
      </w:pPr>
      <w:r w:rsidRPr="00410B93">
        <w:rPr>
          <w:rFonts w:ascii="Times New Roman" w:eastAsia="Times New Roman" w:hAnsi="Times New Roman" w:cs="Times New Roman"/>
          <w:kern w:val="0"/>
          <w:lang w:eastAsia="cs-CZ"/>
          <w14:ligatures w14:val="none"/>
        </w:rPr>
        <w:t>V .............................................., dňa ....................</w:t>
      </w:r>
    </w:p>
    <w:p w14:paraId="1C99FFC1" w14:textId="77777777" w:rsidR="00410B93" w:rsidRPr="00410B93" w:rsidRDefault="00410B93" w:rsidP="00410B93">
      <w:pPr>
        <w:tabs>
          <w:tab w:val="left" w:pos="2160"/>
          <w:tab w:val="left" w:pos="2880"/>
          <w:tab w:val="left" w:pos="4500"/>
        </w:tabs>
        <w:spacing w:after="0" w:line="271" w:lineRule="auto"/>
        <w:ind w:hanging="992"/>
        <w:rPr>
          <w:rFonts w:ascii="Times New Roman" w:eastAsia="Times New Roman" w:hAnsi="Times New Roman" w:cs="Times New Roman"/>
          <w:kern w:val="0"/>
          <w:lang w:eastAsia="cs-CZ"/>
          <w14:ligatures w14:val="none"/>
        </w:rPr>
      </w:pPr>
    </w:p>
    <w:p w14:paraId="0F951AAF" w14:textId="1375CE4C" w:rsidR="00410B93" w:rsidRPr="00410B93" w:rsidRDefault="00410B93" w:rsidP="00410B93">
      <w:pPr>
        <w:spacing w:after="0" w:line="271" w:lineRule="auto"/>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noProof/>
          <w:kern w:val="0"/>
          <w:sz w:val="20"/>
          <w:szCs w:val="24"/>
          <w:lang w:eastAsia="cs-CZ"/>
          <w14:ligatures w14:val="none"/>
        </w:rPr>
        <w:t xml:space="preserve">           </w:t>
      </w:r>
      <w:r>
        <w:rPr>
          <w:rFonts w:ascii="Times New Roman" w:eastAsia="Times New Roman" w:hAnsi="Times New Roman" w:cs="Times New Roman"/>
          <w:noProof/>
          <w:kern w:val="0"/>
          <w:sz w:val="20"/>
          <w:szCs w:val="24"/>
          <w:lang w:eastAsia="cs-CZ"/>
          <w14:ligatures w14:val="none"/>
        </w:rPr>
        <w:tab/>
      </w:r>
      <w:r>
        <w:rPr>
          <w:rFonts w:ascii="Times New Roman" w:eastAsia="Times New Roman" w:hAnsi="Times New Roman" w:cs="Times New Roman"/>
          <w:noProof/>
          <w:kern w:val="0"/>
          <w:sz w:val="20"/>
          <w:szCs w:val="24"/>
          <w:lang w:eastAsia="cs-CZ"/>
          <w14:ligatures w14:val="none"/>
        </w:rPr>
        <w:tab/>
      </w:r>
      <w:r>
        <w:rPr>
          <w:rFonts w:ascii="Times New Roman" w:eastAsia="Times New Roman" w:hAnsi="Times New Roman" w:cs="Times New Roman"/>
          <w:noProof/>
          <w:kern w:val="0"/>
          <w:sz w:val="20"/>
          <w:szCs w:val="24"/>
          <w:lang w:eastAsia="cs-CZ"/>
          <w14:ligatures w14:val="none"/>
        </w:rPr>
        <w:tab/>
      </w:r>
      <w:r>
        <w:rPr>
          <w:rFonts w:ascii="Times New Roman" w:eastAsia="Times New Roman" w:hAnsi="Times New Roman" w:cs="Times New Roman"/>
          <w:noProof/>
          <w:kern w:val="0"/>
          <w:sz w:val="20"/>
          <w:szCs w:val="24"/>
          <w:lang w:eastAsia="cs-CZ"/>
          <w14:ligatures w14:val="none"/>
        </w:rPr>
        <w:tab/>
      </w:r>
      <w:r>
        <w:rPr>
          <w:rFonts w:ascii="Times New Roman" w:eastAsia="Times New Roman" w:hAnsi="Times New Roman" w:cs="Times New Roman"/>
          <w:noProof/>
          <w:kern w:val="0"/>
          <w:sz w:val="20"/>
          <w:szCs w:val="24"/>
          <w:lang w:eastAsia="cs-CZ"/>
          <w14:ligatures w14:val="none"/>
        </w:rPr>
        <w:tab/>
      </w:r>
      <w:r>
        <w:rPr>
          <w:rFonts w:ascii="Times New Roman" w:eastAsia="Times New Roman" w:hAnsi="Times New Roman" w:cs="Times New Roman"/>
          <w:noProof/>
          <w:kern w:val="0"/>
          <w:sz w:val="20"/>
          <w:szCs w:val="24"/>
          <w:lang w:eastAsia="cs-CZ"/>
          <w14:ligatures w14:val="none"/>
        </w:rPr>
        <w:tab/>
      </w:r>
      <w:r>
        <w:rPr>
          <w:rFonts w:ascii="Times New Roman" w:eastAsia="Times New Roman" w:hAnsi="Times New Roman" w:cs="Times New Roman"/>
          <w:noProof/>
          <w:kern w:val="0"/>
          <w:sz w:val="20"/>
          <w:szCs w:val="24"/>
          <w:lang w:eastAsia="cs-CZ"/>
          <w14:ligatures w14:val="none"/>
        </w:rPr>
        <w:tab/>
        <w:t xml:space="preserve">     </w:t>
      </w:r>
      <w:r w:rsidRPr="00410B93">
        <w:rPr>
          <w:rFonts w:ascii="Times New Roman" w:eastAsia="Times New Roman" w:hAnsi="Times New Roman" w:cs="Times New Roman"/>
          <w:kern w:val="0"/>
          <w:lang w:eastAsia="sk-SK"/>
          <w14:ligatures w14:val="none"/>
        </w:rPr>
        <w:t>.....................................................................</w:t>
      </w:r>
    </w:p>
    <w:p w14:paraId="662D6558" w14:textId="77777777" w:rsidR="00410B93" w:rsidRPr="00410B93" w:rsidRDefault="00410B93" w:rsidP="00410B93">
      <w:pPr>
        <w:autoSpaceDE w:val="0"/>
        <w:autoSpaceDN w:val="0"/>
        <w:adjustRightInd w:val="0"/>
        <w:spacing w:after="0" w:line="271" w:lineRule="auto"/>
        <w:ind w:left="4678" w:firstLine="709"/>
        <w:jc w:val="center"/>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kern w:val="0"/>
          <w:lang w:eastAsia="sk-SK"/>
          <w14:ligatures w14:val="none"/>
        </w:rPr>
        <w:t>meno, priezvisko a podpis*</w:t>
      </w:r>
    </w:p>
    <w:p w14:paraId="7695BC87" w14:textId="77777777" w:rsidR="00410B93" w:rsidRPr="00410B93" w:rsidRDefault="00410B93" w:rsidP="00410B93">
      <w:pPr>
        <w:autoSpaceDE w:val="0"/>
        <w:autoSpaceDN w:val="0"/>
        <w:adjustRightInd w:val="0"/>
        <w:spacing w:after="0" w:line="271" w:lineRule="auto"/>
        <w:ind w:left="5472" w:firstLine="57"/>
        <w:rPr>
          <w:rFonts w:ascii="Times New Roman" w:eastAsia="Times New Roman" w:hAnsi="Times New Roman" w:cs="Times New Roman"/>
          <w:kern w:val="0"/>
          <w:lang w:eastAsia="sk-SK"/>
          <w14:ligatures w14:val="none"/>
        </w:rPr>
      </w:pPr>
      <w:r w:rsidRPr="00410B93">
        <w:rPr>
          <w:rFonts w:ascii="Times New Roman" w:eastAsia="Times New Roman" w:hAnsi="Times New Roman" w:cs="Times New Roman"/>
          <w:kern w:val="0"/>
          <w:lang w:eastAsia="sk-SK"/>
          <w14:ligatures w14:val="none"/>
        </w:rPr>
        <w:t xml:space="preserve"> oprávnenej osoby konať za uchádzača </w:t>
      </w:r>
    </w:p>
    <w:p w14:paraId="696E85E5" w14:textId="77777777" w:rsidR="00410B93" w:rsidRPr="00410B93" w:rsidRDefault="00410B93" w:rsidP="00410B93">
      <w:pPr>
        <w:tabs>
          <w:tab w:val="left" w:pos="2160"/>
          <w:tab w:val="left" w:pos="2880"/>
          <w:tab w:val="left" w:pos="4500"/>
        </w:tabs>
        <w:spacing w:after="0" w:line="271" w:lineRule="auto"/>
        <w:ind w:left="5387" w:firstLine="3109"/>
        <w:rPr>
          <w:rFonts w:ascii="Times New Roman" w:eastAsia="Times New Roman" w:hAnsi="Times New Roman" w:cs="Times New Roman"/>
          <w:kern w:val="0"/>
          <w:lang w:eastAsia="cs-CZ"/>
          <w14:ligatures w14:val="none"/>
        </w:rPr>
      </w:pPr>
    </w:p>
    <w:p w14:paraId="50138FF6" w14:textId="77777777" w:rsidR="00410B93" w:rsidRPr="00410B93" w:rsidRDefault="00410B93" w:rsidP="00410B93">
      <w:pPr>
        <w:tabs>
          <w:tab w:val="left" w:pos="2160"/>
          <w:tab w:val="left" w:pos="2880"/>
          <w:tab w:val="left" w:pos="4500"/>
        </w:tabs>
        <w:spacing w:after="0" w:line="271" w:lineRule="auto"/>
        <w:ind w:left="5387" w:firstLine="3109"/>
        <w:rPr>
          <w:rFonts w:ascii="Times New Roman" w:eastAsia="Times New Roman" w:hAnsi="Times New Roman" w:cs="Times New Roman"/>
          <w:kern w:val="0"/>
          <w:lang w:eastAsia="cs-CZ"/>
          <w14:ligatures w14:val="none"/>
        </w:rPr>
      </w:pPr>
    </w:p>
    <w:p w14:paraId="1986AE2E" w14:textId="77777777" w:rsidR="00410B93" w:rsidRPr="00410B93" w:rsidRDefault="00410B93" w:rsidP="00410B93">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5ED4DE12" w14:textId="77777777" w:rsidR="00410B93" w:rsidRPr="00410B93" w:rsidRDefault="00410B93" w:rsidP="00410B93">
      <w:pPr>
        <w:tabs>
          <w:tab w:val="center" w:pos="4536"/>
          <w:tab w:val="right" w:pos="9072"/>
        </w:tabs>
        <w:spacing w:after="0" w:line="271" w:lineRule="auto"/>
        <w:jc w:val="both"/>
        <w:rPr>
          <w:rFonts w:ascii="Times New Roman" w:eastAsia="Times New Roman" w:hAnsi="Times New Roman" w:cs="Times New Roman"/>
          <w:noProof/>
          <w:kern w:val="0"/>
          <w:lang w:eastAsia="sk-SK"/>
          <w14:ligatures w14:val="none"/>
        </w:rPr>
      </w:pPr>
      <w:r w:rsidRPr="00410B93">
        <w:rPr>
          <w:rFonts w:ascii="Times New Roman" w:eastAsia="Times New Roman" w:hAnsi="Times New Roman" w:cs="Times New Roman"/>
          <w:noProof/>
          <w:kern w:val="0"/>
          <w:lang w:eastAsia="sk-SK"/>
          <w14:ligatures w14:val="none"/>
        </w:rPr>
        <w:t>* v súlade so zápisom v obchodnom registri,, resp. živnostenskom registri</w:t>
      </w:r>
    </w:p>
    <w:p w14:paraId="27583DB2" w14:textId="77777777" w:rsidR="00410B93" w:rsidRPr="00410B93" w:rsidRDefault="00410B93" w:rsidP="00410B93">
      <w:pPr>
        <w:spacing w:after="0" w:line="271" w:lineRule="auto"/>
        <w:jc w:val="both"/>
        <w:rPr>
          <w:rFonts w:ascii="Times New Roman" w:eastAsia="Times New Roman" w:hAnsi="Times New Roman" w:cs="Times New Roman"/>
          <w:noProof/>
          <w:color w:val="FF0000"/>
          <w:kern w:val="0"/>
          <w:lang w:eastAsia="cs-CZ"/>
          <w14:ligatures w14:val="none"/>
        </w:rPr>
      </w:pPr>
      <w:r w:rsidRPr="00410B93">
        <w:rPr>
          <w:rFonts w:ascii="Times New Roman" w:eastAsia="Times New Roman" w:hAnsi="Times New Roman" w:cs="Times New Roman"/>
          <w:noProof/>
          <w:color w:val="FF0000"/>
          <w:kern w:val="0"/>
          <w:lang w:eastAsia="cs-CZ"/>
          <w14:ligatures w14:val="none"/>
        </w:rPr>
        <w:t xml:space="preserve"> Tento formulár môže mať aj inú formu, musí však obsahovať požadované údaje.</w:t>
      </w:r>
    </w:p>
    <w:p w14:paraId="1DB95D8E" w14:textId="77777777" w:rsidR="002D0990" w:rsidRDefault="002D0990" w:rsidP="00833DB5">
      <w:pPr>
        <w:spacing w:after="0" w:line="271" w:lineRule="auto"/>
        <w:jc w:val="both"/>
        <w:rPr>
          <w:rFonts w:ascii="Times New Roman" w:hAnsi="Times New Roman"/>
        </w:rPr>
      </w:pPr>
    </w:p>
    <w:p w14:paraId="4A7EECC8" w14:textId="77777777" w:rsidR="004A5C6A" w:rsidRPr="00014E7C" w:rsidRDefault="004A5C6A" w:rsidP="004A5C6A">
      <w:pPr>
        <w:adjustRightInd w:val="0"/>
        <w:spacing w:line="271" w:lineRule="auto"/>
        <w:jc w:val="right"/>
        <w:rPr>
          <w:rFonts w:ascii="Times New Roman" w:hAnsi="Times New Roman"/>
          <w:b/>
          <w:bCs/>
          <w:sz w:val="24"/>
          <w:szCs w:val="24"/>
        </w:rPr>
      </w:pPr>
      <w:r w:rsidRPr="00014E7C">
        <w:rPr>
          <w:rFonts w:ascii="Times New Roman" w:hAnsi="Times New Roman"/>
          <w:b/>
          <w:bCs/>
          <w:sz w:val="24"/>
          <w:szCs w:val="24"/>
        </w:rPr>
        <w:lastRenderedPageBreak/>
        <w:t>Príloha č. 5 k SP</w:t>
      </w:r>
    </w:p>
    <w:p w14:paraId="024E8848" w14:textId="77777777" w:rsidR="004A5C6A" w:rsidRPr="00014E7C" w:rsidRDefault="004A5C6A" w:rsidP="004A5C6A">
      <w:pPr>
        <w:adjustRightInd w:val="0"/>
        <w:spacing w:line="271" w:lineRule="auto"/>
        <w:jc w:val="right"/>
        <w:rPr>
          <w:rFonts w:ascii="Times New Roman" w:hAnsi="Times New Roman"/>
          <w:b/>
          <w:bCs/>
          <w:sz w:val="24"/>
          <w:szCs w:val="24"/>
        </w:rPr>
      </w:pPr>
    </w:p>
    <w:p w14:paraId="19CEDA8C" w14:textId="77777777" w:rsidR="004A5C6A" w:rsidRPr="00014E7C" w:rsidRDefault="004A5C6A" w:rsidP="004A5C6A">
      <w:pPr>
        <w:adjustRightInd w:val="0"/>
        <w:spacing w:line="271" w:lineRule="auto"/>
        <w:jc w:val="center"/>
        <w:rPr>
          <w:rFonts w:ascii="Times New Roman" w:hAnsi="Times New Roman"/>
          <w:b/>
          <w:bCs/>
          <w:sz w:val="28"/>
          <w:szCs w:val="28"/>
        </w:rPr>
      </w:pPr>
      <w:r w:rsidRPr="00014E7C">
        <w:rPr>
          <w:rFonts w:ascii="Times New Roman" w:hAnsi="Times New Roman"/>
          <w:b/>
          <w:bCs/>
          <w:sz w:val="28"/>
          <w:szCs w:val="28"/>
        </w:rPr>
        <w:t>JED – samostatne zverejnená príloha</w:t>
      </w:r>
    </w:p>
    <w:p w14:paraId="3D99A5EB" w14:textId="77777777" w:rsidR="004A5C6A" w:rsidRDefault="004A5C6A" w:rsidP="00833DB5">
      <w:pPr>
        <w:spacing w:after="0" w:line="271" w:lineRule="auto"/>
        <w:jc w:val="both"/>
        <w:rPr>
          <w:rFonts w:ascii="Times New Roman" w:hAnsi="Times New Roman"/>
        </w:rPr>
      </w:pPr>
    </w:p>
    <w:p w14:paraId="37DE9D6C" w14:textId="77777777" w:rsidR="00945D72" w:rsidRDefault="00945D72" w:rsidP="00833DB5">
      <w:pPr>
        <w:spacing w:after="0" w:line="271" w:lineRule="auto"/>
        <w:jc w:val="both"/>
        <w:rPr>
          <w:rFonts w:ascii="Times New Roman" w:hAnsi="Times New Roman"/>
        </w:rPr>
      </w:pPr>
    </w:p>
    <w:p w14:paraId="1D48643A" w14:textId="77777777" w:rsidR="00945D72" w:rsidRDefault="00945D72" w:rsidP="00833DB5">
      <w:pPr>
        <w:spacing w:after="0" w:line="271" w:lineRule="auto"/>
        <w:jc w:val="both"/>
        <w:rPr>
          <w:rFonts w:ascii="Times New Roman" w:hAnsi="Times New Roman"/>
        </w:rPr>
      </w:pPr>
    </w:p>
    <w:p w14:paraId="2A58654F" w14:textId="77777777" w:rsidR="00945D72" w:rsidRDefault="00945D72" w:rsidP="00833DB5">
      <w:pPr>
        <w:spacing w:after="0" w:line="271" w:lineRule="auto"/>
        <w:jc w:val="both"/>
        <w:rPr>
          <w:rFonts w:ascii="Times New Roman" w:hAnsi="Times New Roman"/>
        </w:rPr>
      </w:pPr>
    </w:p>
    <w:p w14:paraId="7815551D" w14:textId="77777777" w:rsidR="00945D72" w:rsidRDefault="00945D72" w:rsidP="00833DB5">
      <w:pPr>
        <w:spacing w:after="0" w:line="271" w:lineRule="auto"/>
        <w:jc w:val="both"/>
        <w:rPr>
          <w:rFonts w:ascii="Times New Roman" w:hAnsi="Times New Roman"/>
        </w:rPr>
      </w:pPr>
    </w:p>
    <w:p w14:paraId="78150D3F" w14:textId="77777777" w:rsidR="00945D72" w:rsidRDefault="00945D72" w:rsidP="00833DB5">
      <w:pPr>
        <w:spacing w:after="0" w:line="271" w:lineRule="auto"/>
        <w:jc w:val="both"/>
        <w:rPr>
          <w:rFonts w:ascii="Times New Roman" w:hAnsi="Times New Roman"/>
        </w:rPr>
      </w:pPr>
    </w:p>
    <w:p w14:paraId="4D87E13E" w14:textId="77777777" w:rsidR="00945D72" w:rsidRDefault="00945D72" w:rsidP="00833DB5">
      <w:pPr>
        <w:spacing w:after="0" w:line="271" w:lineRule="auto"/>
        <w:jc w:val="both"/>
        <w:rPr>
          <w:rFonts w:ascii="Times New Roman" w:hAnsi="Times New Roman"/>
        </w:rPr>
      </w:pPr>
    </w:p>
    <w:p w14:paraId="4B5E9D8D" w14:textId="77777777" w:rsidR="00945D72" w:rsidRDefault="00945D72" w:rsidP="00833DB5">
      <w:pPr>
        <w:spacing w:after="0" w:line="271" w:lineRule="auto"/>
        <w:jc w:val="both"/>
        <w:rPr>
          <w:rFonts w:ascii="Times New Roman" w:hAnsi="Times New Roman"/>
        </w:rPr>
      </w:pPr>
    </w:p>
    <w:p w14:paraId="2D3A5BB5" w14:textId="77777777" w:rsidR="00945D72" w:rsidRDefault="00945D72" w:rsidP="00833DB5">
      <w:pPr>
        <w:spacing w:after="0" w:line="271" w:lineRule="auto"/>
        <w:jc w:val="both"/>
        <w:rPr>
          <w:rFonts w:ascii="Times New Roman" w:hAnsi="Times New Roman"/>
        </w:rPr>
      </w:pPr>
    </w:p>
    <w:p w14:paraId="63F308A6" w14:textId="77777777" w:rsidR="00945D72" w:rsidRDefault="00945D72" w:rsidP="00833DB5">
      <w:pPr>
        <w:spacing w:after="0" w:line="271" w:lineRule="auto"/>
        <w:jc w:val="both"/>
        <w:rPr>
          <w:rFonts w:ascii="Times New Roman" w:hAnsi="Times New Roman"/>
        </w:rPr>
      </w:pPr>
    </w:p>
    <w:p w14:paraId="729A5A66" w14:textId="77777777" w:rsidR="00945D72" w:rsidRDefault="00945D72" w:rsidP="00833DB5">
      <w:pPr>
        <w:spacing w:after="0" w:line="271" w:lineRule="auto"/>
        <w:jc w:val="both"/>
        <w:rPr>
          <w:rFonts w:ascii="Times New Roman" w:hAnsi="Times New Roman"/>
        </w:rPr>
      </w:pPr>
    </w:p>
    <w:p w14:paraId="3DA4DB6A" w14:textId="77777777" w:rsidR="00945D72" w:rsidRDefault="00945D72" w:rsidP="00833DB5">
      <w:pPr>
        <w:spacing w:after="0" w:line="271" w:lineRule="auto"/>
        <w:jc w:val="both"/>
        <w:rPr>
          <w:rFonts w:ascii="Times New Roman" w:hAnsi="Times New Roman"/>
        </w:rPr>
      </w:pPr>
    </w:p>
    <w:p w14:paraId="3652AC61" w14:textId="77777777" w:rsidR="00945D72" w:rsidRDefault="00945D72" w:rsidP="00833DB5">
      <w:pPr>
        <w:spacing w:after="0" w:line="271" w:lineRule="auto"/>
        <w:jc w:val="both"/>
        <w:rPr>
          <w:rFonts w:ascii="Times New Roman" w:hAnsi="Times New Roman"/>
        </w:rPr>
      </w:pPr>
    </w:p>
    <w:p w14:paraId="08CD919D" w14:textId="77777777" w:rsidR="00945D72" w:rsidRDefault="00945D72" w:rsidP="00833DB5">
      <w:pPr>
        <w:spacing w:after="0" w:line="271" w:lineRule="auto"/>
        <w:jc w:val="both"/>
        <w:rPr>
          <w:rFonts w:ascii="Times New Roman" w:hAnsi="Times New Roman"/>
        </w:rPr>
      </w:pPr>
    </w:p>
    <w:p w14:paraId="34A9DAA4" w14:textId="77777777" w:rsidR="00945D72" w:rsidRDefault="00945D72" w:rsidP="00833DB5">
      <w:pPr>
        <w:spacing w:after="0" w:line="271" w:lineRule="auto"/>
        <w:jc w:val="both"/>
        <w:rPr>
          <w:rFonts w:ascii="Times New Roman" w:hAnsi="Times New Roman"/>
        </w:rPr>
      </w:pPr>
    </w:p>
    <w:p w14:paraId="6B14DED5" w14:textId="77777777" w:rsidR="00945D72" w:rsidRDefault="00945D72" w:rsidP="00833DB5">
      <w:pPr>
        <w:spacing w:after="0" w:line="271" w:lineRule="auto"/>
        <w:jc w:val="both"/>
        <w:rPr>
          <w:rFonts w:ascii="Times New Roman" w:hAnsi="Times New Roman"/>
        </w:rPr>
      </w:pPr>
    </w:p>
    <w:p w14:paraId="42FACEBD" w14:textId="77777777" w:rsidR="00945D72" w:rsidRDefault="00945D72" w:rsidP="00833DB5">
      <w:pPr>
        <w:spacing w:after="0" w:line="271" w:lineRule="auto"/>
        <w:jc w:val="both"/>
        <w:rPr>
          <w:rFonts w:ascii="Times New Roman" w:hAnsi="Times New Roman"/>
        </w:rPr>
      </w:pPr>
    </w:p>
    <w:p w14:paraId="0714EBE5" w14:textId="77777777" w:rsidR="00945D72" w:rsidRDefault="00945D72" w:rsidP="00833DB5">
      <w:pPr>
        <w:spacing w:after="0" w:line="271" w:lineRule="auto"/>
        <w:jc w:val="both"/>
        <w:rPr>
          <w:rFonts w:ascii="Times New Roman" w:hAnsi="Times New Roman"/>
        </w:rPr>
      </w:pPr>
    </w:p>
    <w:p w14:paraId="4A0C5C52" w14:textId="77777777" w:rsidR="00945D72" w:rsidRDefault="00945D72" w:rsidP="00833DB5">
      <w:pPr>
        <w:spacing w:after="0" w:line="271" w:lineRule="auto"/>
        <w:jc w:val="both"/>
        <w:rPr>
          <w:rFonts w:ascii="Times New Roman" w:hAnsi="Times New Roman"/>
        </w:rPr>
      </w:pPr>
    </w:p>
    <w:p w14:paraId="174C7753" w14:textId="77777777" w:rsidR="00945D72" w:rsidRDefault="00945D72" w:rsidP="00833DB5">
      <w:pPr>
        <w:spacing w:after="0" w:line="271" w:lineRule="auto"/>
        <w:jc w:val="both"/>
        <w:rPr>
          <w:rFonts w:ascii="Times New Roman" w:hAnsi="Times New Roman"/>
        </w:rPr>
      </w:pPr>
    </w:p>
    <w:p w14:paraId="39345771" w14:textId="77777777" w:rsidR="00945D72" w:rsidRDefault="00945D72" w:rsidP="00833DB5">
      <w:pPr>
        <w:spacing w:after="0" w:line="271" w:lineRule="auto"/>
        <w:jc w:val="both"/>
        <w:rPr>
          <w:rFonts w:ascii="Times New Roman" w:hAnsi="Times New Roman"/>
        </w:rPr>
      </w:pPr>
    </w:p>
    <w:p w14:paraId="56EFFFEA" w14:textId="77777777" w:rsidR="00945D72" w:rsidRDefault="00945D72" w:rsidP="00833DB5">
      <w:pPr>
        <w:spacing w:after="0" w:line="271" w:lineRule="auto"/>
        <w:jc w:val="both"/>
        <w:rPr>
          <w:rFonts w:ascii="Times New Roman" w:hAnsi="Times New Roman"/>
        </w:rPr>
      </w:pPr>
    </w:p>
    <w:p w14:paraId="4CBE3B96" w14:textId="77777777" w:rsidR="00945D72" w:rsidRDefault="00945D72" w:rsidP="00833DB5">
      <w:pPr>
        <w:spacing w:after="0" w:line="271" w:lineRule="auto"/>
        <w:jc w:val="both"/>
        <w:rPr>
          <w:rFonts w:ascii="Times New Roman" w:hAnsi="Times New Roman"/>
        </w:rPr>
      </w:pPr>
    </w:p>
    <w:p w14:paraId="6FE1C810" w14:textId="77777777" w:rsidR="00945D72" w:rsidRDefault="00945D72" w:rsidP="00833DB5">
      <w:pPr>
        <w:spacing w:after="0" w:line="271" w:lineRule="auto"/>
        <w:jc w:val="both"/>
        <w:rPr>
          <w:rFonts w:ascii="Times New Roman" w:hAnsi="Times New Roman"/>
        </w:rPr>
      </w:pPr>
    </w:p>
    <w:p w14:paraId="76D1E290" w14:textId="77777777" w:rsidR="00945D72" w:rsidRDefault="00945D72" w:rsidP="00833DB5">
      <w:pPr>
        <w:spacing w:after="0" w:line="271" w:lineRule="auto"/>
        <w:jc w:val="both"/>
        <w:rPr>
          <w:rFonts w:ascii="Times New Roman" w:hAnsi="Times New Roman"/>
        </w:rPr>
      </w:pPr>
    </w:p>
    <w:p w14:paraId="74A33741" w14:textId="77777777" w:rsidR="00945D72" w:rsidRDefault="00945D72" w:rsidP="00833DB5">
      <w:pPr>
        <w:spacing w:after="0" w:line="271" w:lineRule="auto"/>
        <w:jc w:val="both"/>
        <w:rPr>
          <w:rFonts w:ascii="Times New Roman" w:hAnsi="Times New Roman"/>
        </w:rPr>
      </w:pPr>
    </w:p>
    <w:p w14:paraId="6B612829" w14:textId="77777777" w:rsidR="00945D72" w:rsidRDefault="00945D72" w:rsidP="00833DB5">
      <w:pPr>
        <w:spacing w:after="0" w:line="271" w:lineRule="auto"/>
        <w:jc w:val="both"/>
        <w:rPr>
          <w:rFonts w:ascii="Times New Roman" w:hAnsi="Times New Roman"/>
        </w:rPr>
      </w:pPr>
    </w:p>
    <w:p w14:paraId="2548C3F9" w14:textId="77777777" w:rsidR="00945D72" w:rsidRDefault="00945D72" w:rsidP="00833DB5">
      <w:pPr>
        <w:spacing w:after="0" w:line="271" w:lineRule="auto"/>
        <w:jc w:val="both"/>
        <w:rPr>
          <w:rFonts w:ascii="Times New Roman" w:hAnsi="Times New Roman"/>
        </w:rPr>
      </w:pPr>
    </w:p>
    <w:p w14:paraId="67414DD3" w14:textId="77777777" w:rsidR="00945D72" w:rsidRDefault="00945D72" w:rsidP="00833DB5">
      <w:pPr>
        <w:spacing w:after="0" w:line="271" w:lineRule="auto"/>
        <w:jc w:val="both"/>
        <w:rPr>
          <w:rFonts w:ascii="Times New Roman" w:hAnsi="Times New Roman"/>
        </w:rPr>
      </w:pPr>
    </w:p>
    <w:p w14:paraId="5437C6C4" w14:textId="77777777" w:rsidR="00945D72" w:rsidRDefault="00945D72" w:rsidP="00833DB5">
      <w:pPr>
        <w:spacing w:after="0" w:line="271" w:lineRule="auto"/>
        <w:jc w:val="both"/>
        <w:rPr>
          <w:rFonts w:ascii="Times New Roman" w:hAnsi="Times New Roman"/>
        </w:rPr>
      </w:pPr>
    </w:p>
    <w:p w14:paraId="45469D7F" w14:textId="77777777" w:rsidR="00945D72" w:rsidRDefault="00945D72" w:rsidP="00833DB5">
      <w:pPr>
        <w:spacing w:after="0" w:line="271" w:lineRule="auto"/>
        <w:jc w:val="both"/>
        <w:rPr>
          <w:rFonts w:ascii="Times New Roman" w:hAnsi="Times New Roman"/>
        </w:rPr>
      </w:pPr>
    </w:p>
    <w:p w14:paraId="58C6DEAA" w14:textId="77777777" w:rsidR="00945D72" w:rsidRDefault="00945D72" w:rsidP="00833DB5">
      <w:pPr>
        <w:spacing w:after="0" w:line="271" w:lineRule="auto"/>
        <w:jc w:val="both"/>
        <w:rPr>
          <w:rFonts w:ascii="Times New Roman" w:hAnsi="Times New Roman"/>
        </w:rPr>
      </w:pPr>
    </w:p>
    <w:p w14:paraId="54B642DA" w14:textId="77777777" w:rsidR="00945D72" w:rsidRDefault="00945D72" w:rsidP="00833DB5">
      <w:pPr>
        <w:spacing w:after="0" w:line="271" w:lineRule="auto"/>
        <w:jc w:val="both"/>
        <w:rPr>
          <w:rFonts w:ascii="Times New Roman" w:hAnsi="Times New Roman"/>
        </w:rPr>
      </w:pPr>
    </w:p>
    <w:p w14:paraId="0BE4510C" w14:textId="77777777" w:rsidR="00945D72" w:rsidRDefault="00945D72" w:rsidP="00833DB5">
      <w:pPr>
        <w:spacing w:after="0" w:line="271" w:lineRule="auto"/>
        <w:jc w:val="both"/>
        <w:rPr>
          <w:rFonts w:ascii="Times New Roman" w:hAnsi="Times New Roman"/>
        </w:rPr>
      </w:pPr>
    </w:p>
    <w:p w14:paraId="6EA2F9A6" w14:textId="77777777" w:rsidR="00945D72" w:rsidRDefault="00945D72" w:rsidP="00833DB5">
      <w:pPr>
        <w:spacing w:after="0" w:line="271" w:lineRule="auto"/>
        <w:jc w:val="both"/>
        <w:rPr>
          <w:rFonts w:ascii="Times New Roman" w:hAnsi="Times New Roman"/>
        </w:rPr>
      </w:pPr>
    </w:p>
    <w:p w14:paraId="0BBF8711" w14:textId="77777777" w:rsidR="00945D72" w:rsidRDefault="00945D72" w:rsidP="00833DB5">
      <w:pPr>
        <w:spacing w:after="0" w:line="271" w:lineRule="auto"/>
        <w:jc w:val="both"/>
        <w:rPr>
          <w:rFonts w:ascii="Times New Roman" w:hAnsi="Times New Roman"/>
        </w:rPr>
      </w:pPr>
    </w:p>
    <w:p w14:paraId="0C26F991" w14:textId="77777777" w:rsidR="00945D72" w:rsidRDefault="00945D72" w:rsidP="00833DB5">
      <w:pPr>
        <w:spacing w:after="0" w:line="271" w:lineRule="auto"/>
        <w:jc w:val="both"/>
        <w:rPr>
          <w:rFonts w:ascii="Times New Roman" w:hAnsi="Times New Roman"/>
        </w:rPr>
      </w:pPr>
    </w:p>
    <w:p w14:paraId="2C510A14" w14:textId="77777777" w:rsidR="00945D72" w:rsidRDefault="00945D72" w:rsidP="00833DB5">
      <w:pPr>
        <w:spacing w:after="0" w:line="271" w:lineRule="auto"/>
        <w:jc w:val="both"/>
        <w:rPr>
          <w:rFonts w:ascii="Times New Roman" w:hAnsi="Times New Roman"/>
        </w:rPr>
      </w:pPr>
    </w:p>
    <w:p w14:paraId="6084470C" w14:textId="77777777" w:rsidR="00945D72" w:rsidRDefault="00945D72" w:rsidP="00833DB5">
      <w:pPr>
        <w:spacing w:after="0" w:line="271" w:lineRule="auto"/>
        <w:jc w:val="both"/>
        <w:rPr>
          <w:rFonts w:ascii="Times New Roman" w:hAnsi="Times New Roman"/>
        </w:rPr>
      </w:pPr>
    </w:p>
    <w:p w14:paraId="080EE3A6" w14:textId="77777777" w:rsidR="00945D72" w:rsidRDefault="00945D72" w:rsidP="00833DB5">
      <w:pPr>
        <w:spacing w:after="0" w:line="271" w:lineRule="auto"/>
        <w:jc w:val="both"/>
        <w:rPr>
          <w:rFonts w:ascii="Times New Roman" w:hAnsi="Times New Roman"/>
        </w:rPr>
      </w:pPr>
    </w:p>
    <w:p w14:paraId="38A2BB12" w14:textId="77777777" w:rsidR="00945D72" w:rsidRDefault="00945D72" w:rsidP="00833DB5">
      <w:pPr>
        <w:spacing w:after="0" w:line="271" w:lineRule="auto"/>
        <w:jc w:val="both"/>
        <w:rPr>
          <w:rFonts w:ascii="Times New Roman" w:hAnsi="Times New Roman"/>
        </w:rPr>
      </w:pPr>
    </w:p>
    <w:p w14:paraId="60B5FA64" w14:textId="77777777" w:rsidR="00945D72" w:rsidRDefault="00945D72" w:rsidP="00833DB5">
      <w:pPr>
        <w:spacing w:after="0" w:line="271" w:lineRule="auto"/>
        <w:jc w:val="both"/>
        <w:rPr>
          <w:rFonts w:ascii="Times New Roman" w:hAnsi="Times New Roman"/>
        </w:rPr>
      </w:pPr>
    </w:p>
    <w:p w14:paraId="64F704D3" w14:textId="77777777" w:rsidR="00945D72" w:rsidRDefault="00945D72" w:rsidP="00833DB5">
      <w:pPr>
        <w:spacing w:after="0" w:line="271" w:lineRule="auto"/>
        <w:jc w:val="both"/>
        <w:rPr>
          <w:rFonts w:ascii="Times New Roman" w:hAnsi="Times New Roman"/>
        </w:rPr>
      </w:pPr>
    </w:p>
    <w:p w14:paraId="535FD5BB" w14:textId="77777777" w:rsidR="00945D72" w:rsidRPr="00945D72" w:rsidRDefault="00945D72" w:rsidP="00945D72">
      <w:pPr>
        <w:tabs>
          <w:tab w:val="left" w:pos="2160"/>
          <w:tab w:val="left" w:pos="2880"/>
          <w:tab w:val="left" w:pos="4500"/>
        </w:tabs>
        <w:adjustRightInd w:val="0"/>
        <w:spacing w:after="0" w:line="240" w:lineRule="auto"/>
        <w:jc w:val="right"/>
        <w:rPr>
          <w:rFonts w:ascii="Times New Roman" w:eastAsia="Times New Roman" w:hAnsi="Times New Roman" w:cs="Times New Roman"/>
          <w:b/>
          <w:bCs/>
          <w:kern w:val="0"/>
          <w:sz w:val="24"/>
          <w:szCs w:val="24"/>
          <w:lang w:eastAsia="cs-CZ"/>
          <w14:ligatures w14:val="none"/>
        </w:rPr>
      </w:pPr>
      <w:r w:rsidRPr="00945D72">
        <w:rPr>
          <w:rFonts w:ascii="Times New Roman" w:eastAsia="Times New Roman" w:hAnsi="Times New Roman" w:cs="Times New Roman"/>
          <w:b/>
          <w:bCs/>
          <w:kern w:val="0"/>
          <w:sz w:val="24"/>
          <w:szCs w:val="24"/>
          <w:lang w:eastAsia="cs-CZ"/>
          <w14:ligatures w14:val="none"/>
        </w:rPr>
        <w:lastRenderedPageBreak/>
        <w:t>Príloha č. 6 k SP</w:t>
      </w:r>
    </w:p>
    <w:p w14:paraId="1E9756F4" w14:textId="77777777" w:rsidR="00945D72" w:rsidRPr="00945D72" w:rsidRDefault="00945D72" w:rsidP="00945D72">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EEF9753" w14:textId="77777777" w:rsidR="00945D72" w:rsidRPr="00945D72" w:rsidRDefault="00945D72" w:rsidP="00945D72">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r w:rsidRPr="00945D72">
        <w:rPr>
          <w:rFonts w:ascii="Times New Roman" w:eastAsia="Times New Roman" w:hAnsi="Times New Roman" w:cs="Times New Roman"/>
          <w:b/>
          <w:bCs/>
          <w:kern w:val="0"/>
          <w:sz w:val="24"/>
          <w:szCs w:val="24"/>
          <w:lang w:eastAsia="cs-CZ"/>
          <w14:ligatures w14:val="none"/>
        </w:rPr>
        <w:t>ČESTNÉ VYHLÁSENIE O VYTVORENÍ SKUPINY DODÁVATEĽOV</w:t>
      </w:r>
    </w:p>
    <w:p w14:paraId="388D05F9" w14:textId="77777777" w:rsidR="00945D72" w:rsidRPr="00945D72" w:rsidRDefault="00945D72" w:rsidP="00EB1047">
      <w:pPr>
        <w:tabs>
          <w:tab w:val="left" w:pos="2160"/>
          <w:tab w:val="left" w:pos="2880"/>
          <w:tab w:val="left" w:pos="4500"/>
        </w:tabs>
        <w:adjustRightInd w:val="0"/>
        <w:spacing w:after="0" w:line="271" w:lineRule="auto"/>
        <w:jc w:val="both"/>
        <w:rPr>
          <w:rFonts w:ascii="Times New Roman" w:eastAsia="Times New Roman" w:hAnsi="Times New Roman" w:cs="Times New Roman"/>
          <w:b/>
          <w:bCs/>
          <w:kern w:val="0"/>
          <w:sz w:val="20"/>
          <w:szCs w:val="20"/>
          <w:lang w:eastAsia="cs-CZ"/>
          <w14:ligatures w14:val="none"/>
        </w:rPr>
      </w:pPr>
    </w:p>
    <w:p w14:paraId="152AEB7D" w14:textId="11640267" w:rsidR="00945D72" w:rsidRPr="00945D72" w:rsidRDefault="00945D72" w:rsidP="00EB1047">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Dolu podpísaní zástupcovia uchádzačov uvedených v tomto vyhlásení týmto vyhlasujeme, že za účelom predloženia ponuky vo verejnom obstarávaní na uskutočnenie predmetu zákazky „</w:t>
      </w:r>
      <w:r w:rsidRPr="00945D72">
        <w:rPr>
          <w:rFonts w:ascii="Times New Roman" w:eastAsia="Times New Roman" w:hAnsi="Times New Roman" w:cs="Times New Roman"/>
          <w:b/>
          <w:bCs/>
          <w:kern w:val="0"/>
          <w:sz w:val="24"/>
          <w:szCs w:val="24"/>
          <w:lang w:eastAsia="cs-CZ"/>
          <w14:ligatures w14:val="none"/>
        </w:rPr>
        <w:t xml:space="preserve">Servis špeciálnych nadstavieb nákladných motorových vozidiel vrátane dodania náhradných dielov a vykonania odbornej prehliadky a odbornej skúšky s vyhotovením príslušných dokladov“ </w:t>
      </w:r>
      <w:r w:rsidRPr="00945D72">
        <w:rPr>
          <w:rFonts w:ascii="Times New Roman" w:eastAsia="Times New Roman" w:hAnsi="Times New Roman" w:cs="Times New Roman"/>
          <w:kern w:val="0"/>
          <w:sz w:val="24"/>
          <w:szCs w:val="24"/>
          <w:lang w:eastAsia="cs-CZ"/>
          <w14:ligatures w14:val="none"/>
        </w:rPr>
        <w:t xml:space="preserve">vyhlásenej verejným obstarávateľom Odvoz a likvidácia odpadu a.s. v skratke: OLO a.s., sme vytvorili skupinu dodávateľov s názvom ................................................. a predkladáme spoločnú ponuku. </w:t>
      </w:r>
    </w:p>
    <w:p w14:paraId="2A98DF92"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45C5B09E"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Skupina pozostáva z nasledovných samostatných právnych subjektov: </w:t>
      </w:r>
    </w:p>
    <w:p w14:paraId="4C15694D"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1) Obchodné meno alebo názov spoločnosti: </w:t>
      </w:r>
    </w:p>
    <w:p w14:paraId="6C7588E2" w14:textId="77777777" w:rsidR="00945D72" w:rsidRPr="00945D72" w:rsidRDefault="00945D72" w:rsidP="00945D72">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Sídlo/miesto podnikania: </w:t>
      </w:r>
    </w:p>
    <w:p w14:paraId="7411451A" w14:textId="77777777" w:rsidR="00945D72" w:rsidRPr="00945D72" w:rsidRDefault="00945D72" w:rsidP="00945D72">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IČO: </w:t>
      </w:r>
    </w:p>
    <w:p w14:paraId="5594F227"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2) Obchodné meno alebo názov spoločnosti: </w:t>
      </w:r>
    </w:p>
    <w:p w14:paraId="4E1A97CF" w14:textId="77777777" w:rsidR="00945D72" w:rsidRPr="00945D72" w:rsidRDefault="00945D72" w:rsidP="00945D72">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Sídlo/miesto podnikania: </w:t>
      </w:r>
    </w:p>
    <w:p w14:paraId="6D3ED1A3" w14:textId="77777777" w:rsidR="00945D72" w:rsidRPr="00945D72" w:rsidRDefault="00945D72" w:rsidP="00945D72">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IČO: </w:t>
      </w:r>
    </w:p>
    <w:p w14:paraId="1DFD5A92"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lang w:eastAsia="cs-CZ"/>
          <w14:ligatures w14:val="none"/>
        </w:rPr>
      </w:pPr>
      <w:r w:rsidRPr="00945D72">
        <w:rPr>
          <w:rFonts w:ascii="Times New Roman" w:eastAsia="Times New Roman" w:hAnsi="Times New Roman" w:cs="Times New Roman"/>
          <w:kern w:val="0"/>
          <w:lang w:eastAsia="cs-CZ"/>
          <w14:ligatures w14:val="none"/>
        </w:rPr>
        <w:t xml:space="preserve">(podľa potreby ďalšie spoločnosti......) </w:t>
      </w:r>
    </w:p>
    <w:p w14:paraId="1B884C5D"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56E63D89" w14:textId="77777777" w:rsidR="00945D72" w:rsidRPr="00945D72" w:rsidRDefault="00945D72" w:rsidP="00945D72">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59D3A1FC" w14:textId="77777777" w:rsidR="00945D72" w:rsidRPr="00945D72" w:rsidRDefault="00945D72" w:rsidP="00945D72">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26FA2BFF" w14:textId="77777777" w:rsidR="00945D72" w:rsidRPr="00945D72" w:rsidRDefault="00945D72" w:rsidP="00945D72">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p>
    <w:p w14:paraId="66769B3E"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V......................... dňa............... </w:t>
      </w:r>
    </w:p>
    <w:p w14:paraId="6F2E8FE8"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6853B72F"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Obchodné meno </w:t>
      </w:r>
    </w:p>
    <w:p w14:paraId="6EA7624F"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Sídlo/miesto podnikania </w:t>
      </w:r>
    </w:p>
    <w:p w14:paraId="2673618B"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IČO: </w:t>
      </w: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t xml:space="preserve">............................................................... </w:t>
      </w:r>
    </w:p>
    <w:p w14:paraId="3371DA41"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t xml:space="preserve">meno a priezvisko, funkcia, podpis* </w:t>
      </w:r>
    </w:p>
    <w:p w14:paraId="31CEB167"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Obchodné meno </w:t>
      </w:r>
    </w:p>
    <w:p w14:paraId="61788253"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Sídlo/miesto podnikania </w:t>
      </w:r>
    </w:p>
    <w:p w14:paraId="672C960C"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IČO: </w:t>
      </w: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t xml:space="preserve">.............................................................. </w:t>
      </w:r>
    </w:p>
    <w:p w14:paraId="348539C7"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r>
      <w:r w:rsidRPr="00945D72">
        <w:rPr>
          <w:rFonts w:ascii="Times New Roman" w:eastAsia="Times New Roman" w:hAnsi="Times New Roman" w:cs="Times New Roman"/>
          <w:kern w:val="0"/>
          <w:sz w:val="24"/>
          <w:szCs w:val="24"/>
          <w:lang w:eastAsia="cs-CZ"/>
          <w14:ligatures w14:val="none"/>
        </w:rPr>
        <w:tab/>
        <w:t xml:space="preserve">meno a priezvisko, funkcia, podpis* </w:t>
      </w:r>
    </w:p>
    <w:p w14:paraId="760664F3" w14:textId="77777777" w:rsidR="00945D72" w:rsidRPr="00945D72" w:rsidRDefault="00945D72" w:rsidP="00945D72">
      <w:pPr>
        <w:tabs>
          <w:tab w:val="left" w:pos="2160"/>
          <w:tab w:val="left" w:pos="2880"/>
          <w:tab w:val="left" w:pos="4500"/>
        </w:tabs>
        <w:adjustRightInd w:val="0"/>
        <w:spacing w:after="0" w:line="271" w:lineRule="auto"/>
        <w:rPr>
          <w:rFonts w:ascii="Times New Roman" w:eastAsia="Times New Roman" w:hAnsi="Times New Roman" w:cs="Times New Roman"/>
          <w:kern w:val="0"/>
          <w:sz w:val="18"/>
          <w:szCs w:val="18"/>
          <w:lang w:eastAsia="cs-CZ"/>
          <w14:ligatures w14:val="none"/>
        </w:rPr>
      </w:pPr>
      <w:r w:rsidRPr="00945D72">
        <w:rPr>
          <w:rFonts w:ascii="Times New Roman" w:eastAsia="Times New Roman" w:hAnsi="Times New Roman" w:cs="Times New Roman"/>
          <w:kern w:val="0"/>
          <w:sz w:val="24"/>
          <w:szCs w:val="24"/>
          <w:lang w:eastAsia="cs-CZ"/>
          <w14:ligatures w14:val="none"/>
        </w:rPr>
        <w:t xml:space="preserve">* </w:t>
      </w:r>
      <w:r w:rsidRPr="00945D72">
        <w:rPr>
          <w:rFonts w:ascii="Times New Roman" w:eastAsia="Times New Roman" w:hAnsi="Times New Roman" w:cs="Times New Roman"/>
          <w:kern w:val="0"/>
          <w:sz w:val="18"/>
          <w:szCs w:val="18"/>
          <w:lang w:eastAsia="cs-CZ"/>
          <w14:ligatures w14:val="none"/>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0DFA3D4B" w14:textId="77777777" w:rsidR="00BA269D" w:rsidRPr="00BA269D" w:rsidRDefault="00BA269D" w:rsidP="00BA269D">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BA269D">
        <w:rPr>
          <w:rFonts w:ascii="Times New Roman" w:eastAsia="Times New Roman" w:hAnsi="Times New Roman" w:cs="Times New Roman"/>
          <w:b/>
          <w:bCs/>
          <w:kern w:val="0"/>
          <w:sz w:val="24"/>
          <w:szCs w:val="24"/>
          <w:lang w:eastAsia="cs-CZ"/>
          <w14:ligatures w14:val="none"/>
        </w:rPr>
        <w:lastRenderedPageBreak/>
        <w:t>Príloha č. 7 k SP</w:t>
      </w:r>
    </w:p>
    <w:p w14:paraId="540E2AA8" w14:textId="77777777" w:rsidR="00BA269D" w:rsidRPr="00BA269D" w:rsidRDefault="00BA269D" w:rsidP="00BA269D">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3E8742A7" w14:textId="77777777" w:rsidR="00BA269D" w:rsidRPr="00BA269D" w:rsidRDefault="00BA269D" w:rsidP="00BA269D">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BA269D">
        <w:rPr>
          <w:rFonts w:ascii="Times New Roman" w:eastAsia="Times New Roman" w:hAnsi="Times New Roman" w:cs="Times New Roman"/>
          <w:b/>
          <w:bCs/>
          <w:kern w:val="0"/>
          <w:sz w:val="24"/>
          <w:szCs w:val="24"/>
          <w:lang w:eastAsia="cs-CZ"/>
          <w14:ligatures w14:val="none"/>
        </w:rPr>
        <w:t xml:space="preserve">PLNÁ MOC PRE JEDNÉHO Z ČLENOV SKUPINY DODÁVATEĽOV KONAJÚCEHO ZA SKUPINU DODÁVATEĽOV </w:t>
      </w:r>
    </w:p>
    <w:p w14:paraId="6614CF6A" w14:textId="77777777" w:rsidR="00BA269D" w:rsidRPr="00BA269D" w:rsidRDefault="00BA269D" w:rsidP="00BA269D">
      <w:pPr>
        <w:tabs>
          <w:tab w:val="left" w:pos="2160"/>
          <w:tab w:val="left" w:pos="2880"/>
          <w:tab w:val="left" w:pos="4500"/>
        </w:tabs>
        <w:spacing w:after="0" w:line="271" w:lineRule="auto"/>
        <w:jc w:val="center"/>
        <w:rPr>
          <w:rFonts w:ascii="Times New Roman" w:eastAsia="Times New Roman" w:hAnsi="Times New Roman" w:cs="Times New Roman"/>
          <w:kern w:val="0"/>
          <w:sz w:val="24"/>
          <w:szCs w:val="24"/>
          <w:lang w:eastAsia="cs-CZ"/>
          <w14:ligatures w14:val="none"/>
        </w:rPr>
      </w:pPr>
    </w:p>
    <w:p w14:paraId="4766120A"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BA269D">
        <w:rPr>
          <w:rFonts w:ascii="Times New Roman" w:eastAsia="Times New Roman" w:hAnsi="Times New Roman" w:cs="Times New Roman"/>
          <w:b/>
          <w:bCs/>
          <w:kern w:val="0"/>
          <w:sz w:val="24"/>
          <w:szCs w:val="24"/>
          <w:lang w:eastAsia="cs-CZ"/>
          <w14:ligatures w14:val="none"/>
        </w:rPr>
        <w:t xml:space="preserve">Splnomocniteľ/splnomocnitelia:  </w:t>
      </w:r>
    </w:p>
    <w:p w14:paraId="31CEDF21"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6852B221"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47887E38"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A5F0934"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AF0E816" w14:textId="77777777" w:rsidR="00BA269D" w:rsidRPr="00BA269D" w:rsidRDefault="00BA269D" w:rsidP="00BA269D">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BA269D">
        <w:rPr>
          <w:rFonts w:ascii="Times New Roman" w:eastAsia="Times New Roman" w:hAnsi="Times New Roman" w:cs="Times New Roman"/>
          <w:b/>
          <w:bCs/>
          <w:kern w:val="0"/>
          <w:sz w:val="24"/>
          <w:szCs w:val="24"/>
          <w:lang w:eastAsia="cs-CZ"/>
          <w14:ligatures w14:val="none"/>
        </w:rPr>
        <w:t>udeľuje/ú plnomocenstvo</w:t>
      </w:r>
    </w:p>
    <w:p w14:paraId="57043F73"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5903061A"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b/>
          <w:bCs/>
          <w:kern w:val="0"/>
          <w:sz w:val="24"/>
          <w:szCs w:val="24"/>
          <w:lang w:eastAsia="cs-CZ"/>
          <w14:ligatures w14:val="none"/>
        </w:rPr>
        <w:t>splnomocnencovi:</w:t>
      </w:r>
      <w:r w:rsidRPr="00BA269D">
        <w:rPr>
          <w:rFonts w:ascii="Times New Roman" w:eastAsia="Times New Roman" w:hAnsi="Times New Roman" w:cs="Times New Roman"/>
          <w:kern w:val="0"/>
          <w:sz w:val="24"/>
          <w:szCs w:val="24"/>
          <w:lang w:eastAsia="cs-CZ"/>
          <w14:ligatures w14:val="none"/>
        </w:rPr>
        <w:t xml:space="preserve"> </w:t>
      </w:r>
    </w:p>
    <w:p w14:paraId="640DFFCA"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na prijímanie pokynov, komunikáciu a vykonávanie všetkých právnych úkonov v mene všetkých členov skupiny dodávateľov vo verejnom obstarávaní na zadanie zákazky s názvom </w:t>
      </w:r>
      <w:r w:rsidRPr="00BA269D">
        <w:rPr>
          <w:rFonts w:ascii="Times New Roman" w:eastAsia="Times New Roman" w:hAnsi="Times New Roman" w:cs="Times New Roman"/>
          <w:b/>
          <w:bCs/>
          <w:kern w:val="0"/>
          <w:sz w:val="24"/>
          <w:szCs w:val="24"/>
          <w:lang w:eastAsia="cs-CZ"/>
          <w14:ligatures w14:val="none"/>
        </w:rPr>
        <w:t>„Servis špeciálnych nadstavieb nákladných motorových vozidiel vrátane dodania náhradných dielov a vykonania odbornej prehliadky a odbornej skúšky s vyhotovením príslušných dokladov“</w:t>
      </w:r>
      <w:r w:rsidRPr="00BA269D">
        <w:rPr>
          <w:rFonts w:ascii="Times New Roman" w:eastAsia="Times New Roman" w:hAnsi="Times New Roman" w:cs="Times New Roman"/>
          <w:kern w:val="0"/>
          <w:sz w:val="24"/>
          <w:szCs w:val="24"/>
          <w:lang w:eastAsia="cs-CZ"/>
          <w14:ligatures w14:val="none"/>
        </w:rPr>
        <w:t xml:space="preserve"> vyhlásenej verejným obstarávateľom Odvoz a likvidácia odpadu a.s. v skratke: OLO a.s.,  vrátane konania pri uzatvorení zmluvy, ako aj konania pri plnení zmluvy a zo zmluvy vyplývajúcich právnych vzťahov.  </w:t>
      </w:r>
    </w:p>
    <w:p w14:paraId="081ADB40"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 xml:space="preserve">V .................... dňa ...........................  </w:t>
      </w:r>
    </w:p>
    <w:p w14:paraId="0959EB30"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t>..................................................</w:t>
      </w:r>
    </w:p>
    <w:p w14:paraId="59A0481C"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t xml:space="preserve">       podpis splnomocniteľa</w:t>
      </w:r>
    </w:p>
    <w:p w14:paraId="74FB326F"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63CACB7A"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 xml:space="preserve">V .................... dňa ...........................  </w:t>
      </w:r>
    </w:p>
    <w:p w14:paraId="75ECEA99"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t>..................................................</w:t>
      </w:r>
    </w:p>
    <w:p w14:paraId="1CF0E346"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t>podpis splnomocniteľa</w:t>
      </w:r>
    </w:p>
    <w:p w14:paraId="604BB94A"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541022F3"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 xml:space="preserve">Plnomocenstvo prijímam:  </w:t>
      </w:r>
    </w:p>
    <w:p w14:paraId="0A19A0AB"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435722D"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 xml:space="preserve">V .................... dňa ...........................  </w:t>
      </w:r>
    </w:p>
    <w:p w14:paraId="6169E8B6"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t xml:space="preserve">..................................................  </w:t>
      </w:r>
    </w:p>
    <w:p w14:paraId="37116915" w14:textId="77777777" w:rsidR="00BA269D" w:rsidRPr="00BA269D" w:rsidRDefault="00BA269D" w:rsidP="00BA269D">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r>
      <w:r w:rsidRPr="00BA269D">
        <w:rPr>
          <w:rFonts w:ascii="Times New Roman" w:eastAsia="Times New Roman" w:hAnsi="Times New Roman" w:cs="Times New Roman"/>
          <w:kern w:val="0"/>
          <w:sz w:val="24"/>
          <w:szCs w:val="24"/>
          <w:lang w:eastAsia="cs-CZ"/>
          <w14:ligatures w14:val="none"/>
        </w:rPr>
        <w:tab/>
        <w:t xml:space="preserve">podpis splnomocnenca </w:t>
      </w:r>
    </w:p>
    <w:p w14:paraId="3789C694" w14:textId="04E21FCE" w:rsidR="00945D72" w:rsidRPr="00366728" w:rsidRDefault="00BA269D" w:rsidP="00317B65">
      <w:pPr>
        <w:tabs>
          <w:tab w:val="left" w:pos="2160"/>
          <w:tab w:val="left" w:pos="2880"/>
          <w:tab w:val="left" w:pos="4500"/>
        </w:tabs>
        <w:spacing w:after="0" w:line="271" w:lineRule="auto"/>
        <w:jc w:val="both"/>
        <w:rPr>
          <w:rFonts w:ascii="Times New Roman" w:hAnsi="Times New Roman"/>
        </w:rPr>
      </w:pPr>
      <w:r w:rsidRPr="00BA269D">
        <w:rPr>
          <w:rFonts w:ascii="Times New Roman" w:eastAsia="Times New Roman" w:hAnsi="Times New Roman" w:cs="Times New Roman"/>
          <w:kern w:val="0"/>
          <w:sz w:val="20"/>
          <w:szCs w:val="20"/>
          <w:lang w:eastAsia="cs-CZ"/>
          <w14:ligatures w14:val="none"/>
        </w:rPr>
        <w:t xml:space="preserve">Pozn.: POVINNÉ, ak je uchádzačom skupina dodávateľov </w:t>
      </w:r>
    </w:p>
    <w:sectPr w:rsidR="00945D72" w:rsidRPr="00366728" w:rsidSect="00880E19">
      <w:footerReference w:type="default" r:id="rId7"/>
      <w:pgSz w:w="11906" w:h="16838"/>
      <w:pgMar w:top="1134" w:right="1416" w:bottom="1843" w:left="1417" w:header="708"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C92D" w14:textId="77777777" w:rsidR="002E538A" w:rsidRDefault="002E538A" w:rsidP="004B4964">
      <w:pPr>
        <w:spacing w:after="0" w:line="240" w:lineRule="auto"/>
      </w:pPr>
      <w:r>
        <w:separator/>
      </w:r>
    </w:p>
  </w:endnote>
  <w:endnote w:type="continuationSeparator" w:id="0">
    <w:p w14:paraId="1A79AEE2" w14:textId="77777777" w:rsidR="002E538A" w:rsidRDefault="002E538A" w:rsidP="004B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0762" w14:textId="2D4D3A44" w:rsidR="00090C05" w:rsidRDefault="00090C05" w:rsidP="00FD24D3">
    <w:pPr>
      <w:pStyle w:val="Pta"/>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w:t>
    </w:r>
  </w:p>
  <w:p w14:paraId="2762D9D7" w14:textId="349E4A9C" w:rsidR="00FD24D3" w:rsidRPr="000119AF" w:rsidRDefault="00FD24D3" w:rsidP="00FD24D3">
    <w:pPr>
      <w:pStyle w:val="Pta"/>
      <w:rPr>
        <w:rFonts w:asciiTheme="minorHAnsi" w:hAnsiTheme="minorHAnsi" w:cstheme="minorHAnsi"/>
        <w:b/>
        <w:i/>
        <w:sz w:val="22"/>
        <w:szCs w:val="22"/>
      </w:rPr>
    </w:pPr>
    <w:r w:rsidRPr="000119AF">
      <w:rPr>
        <w:rFonts w:asciiTheme="minorHAnsi" w:hAnsiTheme="minorHAnsi" w:cstheme="minorHAnsi"/>
        <w:b/>
        <w:i/>
        <w:sz w:val="22"/>
        <w:szCs w:val="22"/>
      </w:rPr>
      <w:t xml:space="preserve">Súťažné podklady „Servis </w:t>
    </w:r>
    <w:r>
      <w:rPr>
        <w:rFonts w:asciiTheme="minorHAnsi" w:hAnsiTheme="minorHAnsi" w:cstheme="minorHAnsi"/>
        <w:b/>
        <w:i/>
        <w:sz w:val="22"/>
        <w:szCs w:val="22"/>
      </w:rPr>
      <w:t xml:space="preserve">špeciálnych </w:t>
    </w:r>
    <w:r w:rsidRPr="000119AF">
      <w:rPr>
        <w:rFonts w:asciiTheme="minorHAnsi" w:hAnsiTheme="minorHAnsi" w:cstheme="minorHAnsi"/>
        <w:b/>
        <w:i/>
        <w:sz w:val="22"/>
        <w:szCs w:val="22"/>
      </w:rPr>
      <w:t xml:space="preserve">nadstavieb nákladných motorových vozidiel </w:t>
    </w:r>
    <w:r>
      <w:rPr>
        <w:rFonts w:asciiTheme="minorHAnsi" w:hAnsiTheme="minorHAnsi" w:cstheme="minorHAnsi"/>
        <w:b/>
        <w:i/>
        <w:sz w:val="22"/>
        <w:szCs w:val="22"/>
      </w:rPr>
      <w:t>vrátane dodania náhradných dielov a vykonania odbornej prehliadky a odbornej skúšky s vyhotovením príslušných dokladov </w:t>
    </w:r>
  </w:p>
  <w:p w14:paraId="642CB26B" w14:textId="77777777" w:rsidR="00FD24D3" w:rsidRDefault="00FD24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53508" w14:textId="77777777" w:rsidR="002E538A" w:rsidRDefault="002E538A" w:rsidP="004B4964">
      <w:pPr>
        <w:spacing w:after="0" w:line="240" w:lineRule="auto"/>
      </w:pPr>
      <w:r>
        <w:separator/>
      </w:r>
    </w:p>
  </w:footnote>
  <w:footnote w:type="continuationSeparator" w:id="0">
    <w:p w14:paraId="32B6055D" w14:textId="77777777" w:rsidR="002E538A" w:rsidRDefault="002E538A" w:rsidP="004B4964">
      <w:pPr>
        <w:spacing w:after="0" w:line="240" w:lineRule="auto"/>
      </w:pPr>
      <w:r>
        <w:continuationSeparator/>
      </w:r>
    </w:p>
  </w:footnote>
  <w:footnote w:id="1">
    <w:p w14:paraId="70AAEE1E" w14:textId="77777777" w:rsidR="00ED0FE1" w:rsidRPr="000F5B4A" w:rsidRDefault="00ED0FE1" w:rsidP="00ED0FE1">
      <w:pPr>
        <w:pStyle w:val="Textpoznmkypodiarou0071"/>
        <w:rPr>
          <w:rFonts w:ascii="Arial" w:hAnsi="Arial" w:cs="Arial"/>
          <w:sz w:val="16"/>
          <w:szCs w:val="16"/>
        </w:rPr>
      </w:pPr>
      <w:r w:rsidRPr="000F5B4A">
        <w:rPr>
          <w:rStyle w:val="Odkaznapoznmkupodiarou"/>
          <w:rFonts w:ascii="Arial" w:hAnsi="Arial" w:cs="Arial"/>
          <w:sz w:val="16"/>
          <w:szCs w:val="16"/>
        </w:rPr>
        <w:footnoteRef/>
      </w:r>
      <w:r w:rsidRPr="000F5B4A">
        <w:rPr>
          <w:rFonts w:ascii="Arial" w:hAnsi="Arial" w:cs="Arial"/>
          <w:sz w:val="16"/>
          <w:szCs w:val="16"/>
        </w:rPr>
        <w:t xml:space="preserve"> Zhotoviteľ označí krížikom tú časť zákazky, ktorej plnenie bude </w:t>
      </w:r>
      <w:r>
        <w:rPr>
          <w:rFonts w:ascii="Arial" w:hAnsi="Arial" w:cs="Arial"/>
          <w:sz w:val="16"/>
          <w:szCs w:val="16"/>
        </w:rPr>
        <w:t xml:space="preserve">v zmysle tejto zmluvy </w:t>
      </w:r>
      <w:r w:rsidRPr="000F5B4A">
        <w:rPr>
          <w:rFonts w:ascii="Arial" w:hAnsi="Arial" w:cs="Arial"/>
          <w:sz w:val="16"/>
          <w:szCs w:val="16"/>
        </w:rPr>
        <w:t>vykonávať.</w:t>
      </w:r>
      <w:r>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DBD3C09"/>
    <w:multiLevelType w:val="multilevel"/>
    <w:tmpl w:val="F67CB1EA"/>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DF21E1"/>
    <w:multiLevelType w:val="multilevel"/>
    <w:tmpl w:val="36D64098"/>
    <w:lvl w:ilvl="0">
      <w:start w:val="3"/>
      <w:numFmt w:val="decimal"/>
      <w:lvlText w:val="%1"/>
      <w:lvlJc w:val="left"/>
      <w:pPr>
        <w:ind w:left="480" w:hanging="480"/>
      </w:pPr>
      <w:rPr>
        <w:rFonts w:eastAsiaTheme="minorHAnsi" w:hint="default"/>
        <w:b/>
      </w:rPr>
    </w:lvl>
    <w:lvl w:ilvl="1">
      <w:start w:val="7"/>
      <w:numFmt w:val="decimal"/>
      <w:lvlText w:val="%1.%2"/>
      <w:lvlJc w:val="left"/>
      <w:pPr>
        <w:ind w:left="480" w:hanging="480"/>
      </w:pPr>
      <w:rPr>
        <w:rFonts w:eastAsiaTheme="minorHAnsi" w:hint="default"/>
        <w:b/>
      </w:rPr>
    </w:lvl>
    <w:lvl w:ilvl="2">
      <w:start w:val="6"/>
      <w:numFmt w:val="decimal"/>
      <w:lvlText w:val="%1.%2.%3"/>
      <w:lvlJc w:val="left"/>
      <w:pPr>
        <w:ind w:left="720" w:hanging="720"/>
      </w:pPr>
      <w:rPr>
        <w:rFonts w:eastAsiaTheme="minorHAnsi" w:hint="default"/>
        <w:b w:val="0"/>
        <w:bCs/>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4" w15:restartNumberingAfterBreak="0">
    <w:nsid w:val="179611A2"/>
    <w:multiLevelType w:val="multilevel"/>
    <w:tmpl w:val="2F7AA8B6"/>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9A59C6"/>
    <w:multiLevelType w:val="multilevel"/>
    <w:tmpl w:val="818EA960"/>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B3482F"/>
    <w:multiLevelType w:val="multilevel"/>
    <w:tmpl w:val="DA14C4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0C01DF"/>
    <w:multiLevelType w:val="multilevel"/>
    <w:tmpl w:val="05C25AC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C048F1"/>
    <w:multiLevelType w:val="multilevel"/>
    <w:tmpl w:val="7BF861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284145"/>
    <w:multiLevelType w:val="multilevel"/>
    <w:tmpl w:val="1EEC9AB4"/>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5C373A"/>
    <w:multiLevelType w:val="multilevel"/>
    <w:tmpl w:val="EADC80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ADC5805"/>
    <w:multiLevelType w:val="multilevel"/>
    <w:tmpl w:val="E1ACFF1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6BC65C0B"/>
    <w:multiLevelType w:val="hybridMultilevel"/>
    <w:tmpl w:val="10CEF6B2"/>
    <w:lvl w:ilvl="0" w:tplc="041B0003">
      <w:start w:val="1"/>
      <w:numFmt w:val="bullet"/>
      <w:lvlText w:val="o"/>
      <w:lvlJc w:val="left"/>
      <w:pPr>
        <w:ind w:left="1575" w:hanging="360"/>
      </w:pPr>
      <w:rPr>
        <w:rFonts w:ascii="Courier New" w:hAnsi="Courier New" w:cs="Courier New"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16"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9B91305"/>
    <w:multiLevelType w:val="hybridMultilevel"/>
    <w:tmpl w:val="82046AE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4196678">
    <w:abstractNumId w:val="0"/>
  </w:num>
  <w:num w:numId="2" w16cid:durableId="373890412">
    <w:abstractNumId w:val="16"/>
  </w:num>
  <w:num w:numId="3" w16cid:durableId="475297396">
    <w:abstractNumId w:val="18"/>
  </w:num>
  <w:num w:numId="4" w16cid:durableId="412824833">
    <w:abstractNumId w:val="19"/>
  </w:num>
  <w:num w:numId="5" w16cid:durableId="1735272257">
    <w:abstractNumId w:val="2"/>
  </w:num>
  <w:num w:numId="6" w16cid:durableId="1831601646">
    <w:abstractNumId w:val="6"/>
  </w:num>
  <w:num w:numId="7" w16cid:durableId="1847018360">
    <w:abstractNumId w:val="4"/>
  </w:num>
  <w:num w:numId="8" w16cid:durableId="783770289">
    <w:abstractNumId w:val="10"/>
  </w:num>
  <w:num w:numId="9" w16cid:durableId="1577590801">
    <w:abstractNumId w:val="9"/>
  </w:num>
  <w:num w:numId="10" w16cid:durableId="843319826">
    <w:abstractNumId w:val="13"/>
  </w:num>
  <w:num w:numId="11" w16cid:durableId="2098868164">
    <w:abstractNumId w:val="12"/>
  </w:num>
  <w:num w:numId="12" w16cid:durableId="1398014553">
    <w:abstractNumId w:val="17"/>
  </w:num>
  <w:num w:numId="13" w16cid:durableId="8263421">
    <w:abstractNumId w:val="11"/>
  </w:num>
  <w:num w:numId="14" w16cid:durableId="2083334118">
    <w:abstractNumId w:val="7"/>
  </w:num>
  <w:num w:numId="15" w16cid:durableId="895242236">
    <w:abstractNumId w:val="1"/>
  </w:num>
  <w:num w:numId="16" w16cid:durableId="1657105214">
    <w:abstractNumId w:val="15"/>
  </w:num>
  <w:num w:numId="17" w16cid:durableId="1840269987">
    <w:abstractNumId w:val="14"/>
  </w:num>
  <w:num w:numId="18" w16cid:durableId="2144688953">
    <w:abstractNumId w:val="3"/>
  </w:num>
  <w:num w:numId="19" w16cid:durableId="704059997">
    <w:abstractNumId w:val="8"/>
  </w:num>
  <w:num w:numId="20" w16cid:durableId="846553986">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E4"/>
    <w:rsid w:val="00000554"/>
    <w:rsid w:val="0006417D"/>
    <w:rsid w:val="00090A66"/>
    <w:rsid w:val="00090C05"/>
    <w:rsid w:val="000C57D9"/>
    <w:rsid w:val="000E1C1F"/>
    <w:rsid w:val="00167F96"/>
    <w:rsid w:val="001D204E"/>
    <w:rsid w:val="00241B04"/>
    <w:rsid w:val="002548BC"/>
    <w:rsid w:val="002D0990"/>
    <w:rsid w:val="002D1344"/>
    <w:rsid w:val="002E538A"/>
    <w:rsid w:val="00311018"/>
    <w:rsid w:val="00317B65"/>
    <w:rsid w:val="0035370C"/>
    <w:rsid w:val="003820E6"/>
    <w:rsid w:val="003A50A6"/>
    <w:rsid w:val="003D577F"/>
    <w:rsid w:val="003F229F"/>
    <w:rsid w:val="00410B93"/>
    <w:rsid w:val="00413CE9"/>
    <w:rsid w:val="00415AEB"/>
    <w:rsid w:val="004413B4"/>
    <w:rsid w:val="004613CF"/>
    <w:rsid w:val="00485F10"/>
    <w:rsid w:val="0049326F"/>
    <w:rsid w:val="004A2539"/>
    <w:rsid w:val="004A5C6A"/>
    <w:rsid w:val="004B4964"/>
    <w:rsid w:val="00501BEE"/>
    <w:rsid w:val="005164DB"/>
    <w:rsid w:val="005922C3"/>
    <w:rsid w:val="005C22C3"/>
    <w:rsid w:val="00603501"/>
    <w:rsid w:val="00615E99"/>
    <w:rsid w:val="00626D85"/>
    <w:rsid w:val="006801E4"/>
    <w:rsid w:val="006E3D4C"/>
    <w:rsid w:val="007151BE"/>
    <w:rsid w:val="00752B63"/>
    <w:rsid w:val="007564D6"/>
    <w:rsid w:val="0077221A"/>
    <w:rsid w:val="00773735"/>
    <w:rsid w:val="007A4EF4"/>
    <w:rsid w:val="007C195B"/>
    <w:rsid w:val="007D13F2"/>
    <w:rsid w:val="007E455C"/>
    <w:rsid w:val="007F4B44"/>
    <w:rsid w:val="00833DB5"/>
    <w:rsid w:val="008758E0"/>
    <w:rsid w:val="00880E19"/>
    <w:rsid w:val="008D3325"/>
    <w:rsid w:val="008D52B6"/>
    <w:rsid w:val="008F66EF"/>
    <w:rsid w:val="00945D72"/>
    <w:rsid w:val="009B5EC6"/>
    <w:rsid w:val="009F30A6"/>
    <w:rsid w:val="00A466C1"/>
    <w:rsid w:val="00AA24FA"/>
    <w:rsid w:val="00AA672E"/>
    <w:rsid w:val="00AD0FDC"/>
    <w:rsid w:val="00AD31CC"/>
    <w:rsid w:val="00B25820"/>
    <w:rsid w:val="00B621C8"/>
    <w:rsid w:val="00B719E8"/>
    <w:rsid w:val="00B82D5C"/>
    <w:rsid w:val="00BA269D"/>
    <w:rsid w:val="00BD6315"/>
    <w:rsid w:val="00BE69F0"/>
    <w:rsid w:val="00C40A38"/>
    <w:rsid w:val="00C77DD9"/>
    <w:rsid w:val="00CF14F7"/>
    <w:rsid w:val="00CF3C31"/>
    <w:rsid w:val="00D05FC5"/>
    <w:rsid w:val="00D62264"/>
    <w:rsid w:val="00D850AC"/>
    <w:rsid w:val="00D87150"/>
    <w:rsid w:val="00D96B27"/>
    <w:rsid w:val="00E5714B"/>
    <w:rsid w:val="00E640D5"/>
    <w:rsid w:val="00E85975"/>
    <w:rsid w:val="00EB1047"/>
    <w:rsid w:val="00EB292B"/>
    <w:rsid w:val="00ED0FE1"/>
    <w:rsid w:val="00F404DC"/>
    <w:rsid w:val="00F53627"/>
    <w:rsid w:val="00F80A8C"/>
    <w:rsid w:val="00FA28B1"/>
    <w:rsid w:val="00FD24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59E43"/>
  <w15:chartTrackingRefBased/>
  <w15:docId w15:val="{16A8D142-3C2F-4BCC-B7E4-2EF766FE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6801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6801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nhideWhenUsed/>
    <w:qFormat/>
    <w:rsid w:val="006801E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nhideWhenUsed/>
    <w:qFormat/>
    <w:rsid w:val="006801E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nhideWhenUsed/>
    <w:qFormat/>
    <w:rsid w:val="006801E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nhideWhenUsed/>
    <w:qFormat/>
    <w:rsid w:val="006801E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6801E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6801E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6801E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801E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6801E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rsid w:val="006801E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rsid w:val="006801E4"/>
    <w:rPr>
      <w:rFonts w:eastAsiaTheme="majorEastAsia" w:cstheme="majorBidi"/>
      <w:i/>
      <w:iCs/>
      <w:color w:val="2F5496" w:themeColor="accent1" w:themeShade="BF"/>
    </w:rPr>
  </w:style>
  <w:style w:type="character" w:customStyle="1" w:styleId="Nadpis5Char">
    <w:name w:val="Nadpis 5 Char"/>
    <w:basedOn w:val="Predvolenpsmoodseku"/>
    <w:link w:val="Nadpis5"/>
    <w:rsid w:val="006801E4"/>
    <w:rPr>
      <w:rFonts w:eastAsiaTheme="majorEastAsia" w:cstheme="majorBidi"/>
      <w:color w:val="2F5496" w:themeColor="accent1" w:themeShade="BF"/>
    </w:rPr>
  </w:style>
  <w:style w:type="character" w:customStyle="1" w:styleId="Nadpis6Char">
    <w:name w:val="Nadpis 6 Char"/>
    <w:basedOn w:val="Predvolenpsmoodseku"/>
    <w:link w:val="Nadpis6"/>
    <w:rsid w:val="006801E4"/>
    <w:rPr>
      <w:rFonts w:eastAsiaTheme="majorEastAsia" w:cstheme="majorBidi"/>
      <w:i/>
      <w:iCs/>
      <w:color w:val="595959" w:themeColor="text1" w:themeTint="A6"/>
    </w:rPr>
  </w:style>
  <w:style w:type="character" w:customStyle="1" w:styleId="Nadpis7Char">
    <w:name w:val="Nadpis 7 Char"/>
    <w:basedOn w:val="Predvolenpsmoodseku"/>
    <w:link w:val="Nadpis7"/>
    <w:rsid w:val="006801E4"/>
    <w:rPr>
      <w:rFonts w:eastAsiaTheme="majorEastAsia" w:cstheme="majorBidi"/>
      <w:color w:val="595959" w:themeColor="text1" w:themeTint="A6"/>
    </w:rPr>
  </w:style>
  <w:style w:type="character" w:customStyle="1" w:styleId="Nadpis8Char">
    <w:name w:val="Nadpis 8 Char"/>
    <w:basedOn w:val="Predvolenpsmoodseku"/>
    <w:link w:val="Nadpis8"/>
    <w:rsid w:val="006801E4"/>
    <w:rPr>
      <w:rFonts w:eastAsiaTheme="majorEastAsia" w:cstheme="majorBidi"/>
      <w:i/>
      <w:iCs/>
      <w:color w:val="272727" w:themeColor="text1" w:themeTint="D8"/>
    </w:rPr>
  </w:style>
  <w:style w:type="character" w:customStyle="1" w:styleId="Nadpis9Char">
    <w:name w:val="Nadpis 9 Char"/>
    <w:basedOn w:val="Predvolenpsmoodseku"/>
    <w:link w:val="Nadpis9"/>
    <w:rsid w:val="006801E4"/>
    <w:rPr>
      <w:rFonts w:eastAsiaTheme="majorEastAsia" w:cstheme="majorBidi"/>
      <w:color w:val="272727" w:themeColor="text1" w:themeTint="D8"/>
    </w:rPr>
  </w:style>
  <w:style w:type="paragraph" w:styleId="Nzov">
    <w:name w:val="Title"/>
    <w:basedOn w:val="Normlny"/>
    <w:next w:val="Normlny"/>
    <w:link w:val="NzovChar"/>
    <w:uiPriority w:val="10"/>
    <w:qFormat/>
    <w:rsid w:val="00680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6801E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801E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801E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801E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801E4"/>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99"/>
    <w:qFormat/>
    <w:rsid w:val="006801E4"/>
    <w:pPr>
      <w:ind w:left="720"/>
      <w:contextualSpacing/>
    </w:pPr>
  </w:style>
  <w:style w:type="character" w:styleId="Intenzvnezvraznenie">
    <w:name w:val="Intense Emphasis"/>
    <w:basedOn w:val="Predvolenpsmoodseku"/>
    <w:uiPriority w:val="21"/>
    <w:qFormat/>
    <w:rsid w:val="006801E4"/>
    <w:rPr>
      <w:i/>
      <w:iCs/>
      <w:color w:val="2F5496" w:themeColor="accent1" w:themeShade="BF"/>
    </w:rPr>
  </w:style>
  <w:style w:type="paragraph" w:styleId="Zvraznencitcia">
    <w:name w:val="Intense Quote"/>
    <w:basedOn w:val="Normlny"/>
    <w:next w:val="Normlny"/>
    <w:link w:val="ZvraznencitciaChar"/>
    <w:uiPriority w:val="30"/>
    <w:qFormat/>
    <w:rsid w:val="006801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801E4"/>
    <w:rPr>
      <w:i/>
      <w:iCs/>
      <w:color w:val="2F5496" w:themeColor="accent1" w:themeShade="BF"/>
    </w:rPr>
  </w:style>
  <w:style w:type="character" w:styleId="Zvraznenodkaz">
    <w:name w:val="Intense Reference"/>
    <w:basedOn w:val="Predvolenpsmoodseku"/>
    <w:uiPriority w:val="32"/>
    <w:qFormat/>
    <w:rsid w:val="006801E4"/>
    <w:rPr>
      <w:b/>
      <w:bCs/>
      <w:smallCaps/>
      <w:color w:val="2F5496" w:themeColor="accent1" w:themeShade="BF"/>
      <w:spacing w:val="5"/>
    </w:rPr>
  </w:style>
  <w:style w:type="numbering" w:customStyle="1" w:styleId="Bezzoznamu1">
    <w:name w:val="Bez zoznamu1"/>
    <w:next w:val="Bezzoznamu"/>
    <w:uiPriority w:val="99"/>
    <w:semiHidden/>
    <w:unhideWhenUsed/>
    <w:rsid w:val="00ED0FE1"/>
  </w:style>
  <w:style w:type="paragraph" w:customStyle="1" w:styleId="Normln1">
    <w:name w:val="Normální1"/>
    <w:basedOn w:val="Normlny"/>
    <w:rsid w:val="00ED0FE1"/>
    <w:pPr>
      <w:tabs>
        <w:tab w:val="left" w:pos="4860"/>
      </w:tabs>
      <w:spacing w:before="120" w:after="0" w:line="240" w:lineRule="auto"/>
    </w:pPr>
    <w:rPr>
      <w:rFonts w:ascii="Arial" w:eastAsia="Times New Roman" w:hAnsi="Arial" w:cs="Times New Roman"/>
      <w:bCs/>
      <w:kern w:val="0"/>
      <w:sz w:val="20"/>
      <w:szCs w:val="24"/>
      <w:lang w:eastAsia="cs-CZ"/>
      <w14:ligatures w14:val="none"/>
    </w:rPr>
  </w:style>
  <w:style w:type="paragraph" w:styleId="Hlavika">
    <w:name w:val="header"/>
    <w:basedOn w:val="Normlny"/>
    <w:link w:val="HlavikaChar"/>
    <w:rsid w:val="00ED0FE1"/>
    <w:pPr>
      <w:tabs>
        <w:tab w:val="center" w:pos="4536"/>
        <w:tab w:val="right" w:pos="9072"/>
      </w:tabs>
      <w:spacing w:after="0" w:line="240" w:lineRule="auto"/>
    </w:pPr>
    <w:rPr>
      <w:rFonts w:ascii="Arial" w:eastAsia="Times New Roman" w:hAnsi="Arial" w:cs="Times New Roman"/>
      <w:kern w:val="0"/>
      <w:sz w:val="20"/>
      <w:szCs w:val="20"/>
      <w:lang w:eastAsia="cs-CZ"/>
      <w14:ligatures w14:val="none"/>
    </w:rPr>
  </w:style>
  <w:style w:type="character" w:customStyle="1" w:styleId="HlavikaChar">
    <w:name w:val="Hlavička Char"/>
    <w:basedOn w:val="Predvolenpsmoodseku"/>
    <w:link w:val="Hlavika"/>
    <w:rsid w:val="00ED0FE1"/>
    <w:rPr>
      <w:rFonts w:ascii="Arial" w:eastAsia="Times New Roman" w:hAnsi="Arial" w:cs="Times New Roman"/>
      <w:kern w:val="0"/>
      <w:sz w:val="20"/>
      <w:szCs w:val="20"/>
      <w:lang w:eastAsia="cs-CZ"/>
      <w14:ligatures w14:val="none"/>
    </w:rPr>
  </w:style>
  <w:style w:type="paragraph" w:styleId="Zkladntext3">
    <w:name w:val="Body Text 3"/>
    <w:basedOn w:val="Normlny"/>
    <w:link w:val="Zkladntext3Char"/>
    <w:uiPriority w:val="99"/>
    <w:rsid w:val="00ED0FE1"/>
    <w:pPr>
      <w:spacing w:after="0" w:line="240" w:lineRule="auto"/>
      <w:jc w:val="center"/>
    </w:pPr>
    <w:rPr>
      <w:rFonts w:ascii="Arial" w:eastAsia="Times New Roman" w:hAnsi="Arial" w:cs="Times New Roman"/>
      <w:noProof/>
      <w:color w:val="FF0000"/>
      <w:kern w:val="0"/>
      <w:sz w:val="20"/>
      <w:szCs w:val="20"/>
      <w:lang w:eastAsia="cs-CZ"/>
      <w14:ligatures w14:val="none"/>
    </w:rPr>
  </w:style>
  <w:style w:type="character" w:customStyle="1" w:styleId="Zkladntext3Char">
    <w:name w:val="Základný text 3 Char"/>
    <w:basedOn w:val="Predvolenpsmoodseku"/>
    <w:link w:val="Zkladntext3"/>
    <w:uiPriority w:val="99"/>
    <w:rsid w:val="00ED0FE1"/>
    <w:rPr>
      <w:rFonts w:ascii="Arial" w:eastAsia="Times New Roman" w:hAnsi="Arial" w:cs="Times New Roman"/>
      <w:noProof/>
      <w:color w:val="FF0000"/>
      <w:kern w:val="0"/>
      <w:sz w:val="20"/>
      <w:szCs w:val="20"/>
      <w:lang w:eastAsia="cs-CZ"/>
      <w14:ligatures w14:val="none"/>
    </w:rPr>
  </w:style>
  <w:style w:type="paragraph" w:styleId="Zarkazkladnhotextu2">
    <w:name w:val="Body Text Indent 2"/>
    <w:basedOn w:val="Normlny"/>
    <w:link w:val="Zarkazkladnhotextu2Char"/>
    <w:uiPriority w:val="99"/>
    <w:rsid w:val="00ED0FE1"/>
    <w:pPr>
      <w:spacing w:after="0" w:line="240" w:lineRule="auto"/>
      <w:ind w:left="360"/>
      <w:jc w:val="both"/>
    </w:pPr>
    <w:rPr>
      <w:rFonts w:ascii="Arial" w:eastAsia="Times New Roman" w:hAnsi="Arial" w:cs="Times New Roman"/>
      <w:noProof/>
      <w:kern w:val="0"/>
      <w:sz w:val="20"/>
      <w:szCs w:val="24"/>
      <w:lang w:eastAsia="cs-CZ"/>
      <w14:ligatures w14:val="none"/>
    </w:rPr>
  </w:style>
  <w:style w:type="character" w:customStyle="1" w:styleId="Zarkazkladnhotextu2Char">
    <w:name w:val="Zarážka základného textu 2 Char"/>
    <w:basedOn w:val="Predvolenpsmoodseku"/>
    <w:link w:val="Zarkazkladnhotextu2"/>
    <w:uiPriority w:val="99"/>
    <w:rsid w:val="00ED0FE1"/>
    <w:rPr>
      <w:rFonts w:ascii="Arial" w:eastAsia="Times New Roman" w:hAnsi="Arial" w:cs="Times New Roman"/>
      <w:noProof/>
      <w:kern w:val="0"/>
      <w:sz w:val="20"/>
      <w:szCs w:val="24"/>
      <w:lang w:eastAsia="cs-CZ"/>
      <w14:ligatures w14:val="none"/>
    </w:rPr>
  </w:style>
  <w:style w:type="character" w:styleId="Hypertextovprepojenie">
    <w:name w:val="Hyperlink"/>
    <w:uiPriority w:val="99"/>
    <w:rsid w:val="00ED0FE1"/>
    <w:rPr>
      <w:color w:val="0000FF"/>
      <w:u w:val="single"/>
    </w:rPr>
  </w:style>
  <w:style w:type="paragraph" w:styleId="Zarkazkladnhotextu">
    <w:name w:val="Body Text Indent"/>
    <w:basedOn w:val="Normlny"/>
    <w:link w:val="ZarkazkladnhotextuChar"/>
    <w:rsid w:val="00ED0FE1"/>
    <w:pPr>
      <w:spacing w:after="0" w:line="240" w:lineRule="auto"/>
    </w:pPr>
    <w:rPr>
      <w:rFonts w:ascii="Arial" w:eastAsia="Times New Roman" w:hAnsi="Arial" w:cs="Times New Roman"/>
      <w:noProof/>
      <w:kern w:val="0"/>
      <w:sz w:val="20"/>
      <w:szCs w:val="20"/>
      <w:lang w:eastAsia="cs-CZ"/>
      <w14:ligatures w14:val="none"/>
    </w:rPr>
  </w:style>
  <w:style w:type="character" w:customStyle="1" w:styleId="ZarkazkladnhotextuChar">
    <w:name w:val="Zarážka základného textu Char"/>
    <w:basedOn w:val="Predvolenpsmoodseku"/>
    <w:link w:val="Zarkazkladnhotextu"/>
    <w:rsid w:val="00ED0FE1"/>
    <w:rPr>
      <w:rFonts w:ascii="Arial" w:eastAsia="Times New Roman" w:hAnsi="Arial" w:cs="Times New Roman"/>
      <w:noProof/>
      <w:kern w:val="0"/>
      <w:sz w:val="20"/>
      <w:szCs w:val="20"/>
      <w:lang w:eastAsia="cs-CZ"/>
      <w14:ligatures w14:val="none"/>
    </w:rPr>
  </w:style>
  <w:style w:type="paragraph" w:styleId="Zkladntext">
    <w:name w:val="Body Text"/>
    <w:basedOn w:val="Normlny"/>
    <w:link w:val="ZkladntextChar"/>
    <w:rsid w:val="00ED0FE1"/>
    <w:pPr>
      <w:spacing w:after="0" w:line="240" w:lineRule="auto"/>
      <w:jc w:val="both"/>
    </w:pPr>
    <w:rPr>
      <w:rFonts w:ascii="Arial" w:eastAsia="Times New Roman" w:hAnsi="Arial" w:cs="Times New Roman"/>
      <w:noProof/>
      <w:kern w:val="0"/>
      <w:sz w:val="20"/>
      <w:szCs w:val="24"/>
      <w:lang w:eastAsia="cs-CZ"/>
      <w14:ligatures w14:val="none"/>
    </w:rPr>
  </w:style>
  <w:style w:type="character" w:customStyle="1" w:styleId="ZkladntextChar">
    <w:name w:val="Základný text Char"/>
    <w:basedOn w:val="Predvolenpsmoodseku"/>
    <w:link w:val="Zkladntext"/>
    <w:rsid w:val="00ED0FE1"/>
    <w:rPr>
      <w:rFonts w:ascii="Arial" w:eastAsia="Times New Roman" w:hAnsi="Arial" w:cs="Times New Roman"/>
      <w:noProof/>
      <w:kern w:val="0"/>
      <w:sz w:val="20"/>
      <w:szCs w:val="24"/>
      <w:lang w:eastAsia="cs-CZ"/>
      <w14:ligatures w14:val="none"/>
    </w:rPr>
  </w:style>
  <w:style w:type="paragraph" w:styleId="Zoznam2">
    <w:name w:val="List 2"/>
    <w:basedOn w:val="Normlny"/>
    <w:uiPriority w:val="99"/>
    <w:rsid w:val="00ED0FE1"/>
    <w:pPr>
      <w:spacing w:after="0" w:line="240" w:lineRule="auto"/>
      <w:ind w:left="566" w:hanging="283"/>
    </w:pPr>
    <w:rPr>
      <w:rFonts w:ascii="Arial" w:eastAsia="Times New Roman" w:hAnsi="Arial" w:cs="Times New Roman"/>
      <w:noProof/>
      <w:kern w:val="0"/>
      <w:sz w:val="20"/>
      <w:szCs w:val="24"/>
      <w:lang w:eastAsia="sk-SK"/>
      <w14:ligatures w14:val="none"/>
    </w:rPr>
  </w:style>
  <w:style w:type="paragraph" w:styleId="Pta">
    <w:name w:val="footer"/>
    <w:basedOn w:val="Normlny"/>
    <w:link w:val="PtaChar"/>
    <w:uiPriority w:val="99"/>
    <w:rsid w:val="00ED0FE1"/>
    <w:pPr>
      <w:tabs>
        <w:tab w:val="center" w:pos="4536"/>
        <w:tab w:val="right" w:pos="9072"/>
      </w:tabs>
      <w:spacing w:after="0" w:line="240" w:lineRule="auto"/>
    </w:pPr>
    <w:rPr>
      <w:rFonts w:ascii="Arial" w:eastAsia="Times New Roman" w:hAnsi="Arial" w:cs="Times New Roman"/>
      <w:noProof/>
      <w:kern w:val="0"/>
      <w:sz w:val="20"/>
      <w:szCs w:val="24"/>
      <w:lang w:eastAsia="sk-SK"/>
      <w14:ligatures w14:val="none"/>
    </w:rPr>
  </w:style>
  <w:style w:type="character" w:customStyle="1" w:styleId="PtaChar">
    <w:name w:val="Päta Char"/>
    <w:basedOn w:val="Predvolenpsmoodseku"/>
    <w:link w:val="Pta"/>
    <w:uiPriority w:val="99"/>
    <w:rsid w:val="00ED0FE1"/>
    <w:rPr>
      <w:rFonts w:ascii="Arial" w:eastAsia="Times New Roman" w:hAnsi="Arial" w:cs="Times New Roman"/>
      <w:noProof/>
      <w:kern w:val="0"/>
      <w:sz w:val="20"/>
      <w:szCs w:val="24"/>
      <w:lang w:eastAsia="sk-SK"/>
      <w14:ligatures w14:val="none"/>
    </w:rPr>
  </w:style>
  <w:style w:type="character" w:styleId="slostrany">
    <w:name w:val="page number"/>
    <w:basedOn w:val="Predvolenpsmoodseku"/>
    <w:rsid w:val="00ED0FE1"/>
  </w:style>
  <w:style w:type="paragraph" w:styleId="Zarkazkladnhotextu3">
    <w:name w:val="Body Text Indent 3"/>
    <w:basedOn w:val="Normlny"/>
    <w:link w:val="Zarkazkladnhotextu3Char"/>
    <w:rsid w:val="00ED0FE1"/>
    <w:pPr>
      <w:tabs>
        <w:tab w:val="left" w:pos="360"/>
        <w:tab w:val="left" w:pos="2880"/>
        <w:tab w:val="left" w:pos="4500"/>
      </w:tabs>
      <w:spacing w:after="0" w:line="240" w:lineRule="auto"/>
      <w:ind w:left="360" w:hanging="360"/>
      <w:jc w:val="both"/>
    </w:pPr>
    <w:rPr>
      <w:rFonts w:ascii="Arial" w:eastAsia="Times New Roman" w:hAnsi="Arial" w:cs="Arial"/>
      <w:kern w:val="0"/>
      <w:sz w:val="20"/>
      <w:szCs w:val="20"/>
      <w:lang w:eastAsia="cs-CZ"/>
      <w14:ligatures w14:val="none"/>
    </w:rPr>
  </w:style>
  <w:style w:type="character" w:customStyle="1" w:styleId="Zarkazkladnhotextu3Char">
    <w:name w:val="Zarážka základného textu 3 Char"/>
    <w:basedOn w:val="Predvolenpsmoodseku"/>
    <w:link w:val="Zarkazkladnhotextu3"/>
    <w:rsid w:val="00ED0FE1"/>
    <w:rPr>
      <w:rFonts w:ascii="Arial" w:eastAsia="Times New Roman" w:hAnsi="Arial" w:cs="Arial"/>
      <w:kern w:val="0"/>
      <w:sz w:val="20"/>
      <w:szCs w:val="20"/>
      <w:lang w:eastAsia="cs-CZ"/>
      <w14:ligatures w14:val="none"/>
    </w:rPr>
  </w:style>
  <w:style w:type="paragraph" w:styleId="Zkladntext2">
    <w:name w:val="Body Text 2"/>
    <w:basedOn w:val="Normlny"/>
    <w:link w:val="Zkladntext2Char"/>
    <w:uiPriority w:val="99"/>
    <w:rsid w:val="00ED0FE1"/>
    <w:pPr>
      <w:spacing w:after="0" w:line="240" w:lineRule="auto"/>
      <w:jc w:val="both"/>
    </w:pPr>
    <w:rPr>
      <w:rFonts w:ascii="Times New Roman" w:eastAsia="Times New Roman" w:hAnsi="Times New Roman" w:cs="Times New Roman"/>
      <w:kern w:val="0"/>
      <w:sz w:val="24"/>
      <w:szCs w:val="20"/>
      <w:lang w:val="en-GB" w:eastAsia="sk-SK"/>
      <w14:ligatures w14:val="none"/>
    </w:rPr>
  </w:style>
  <w:style w:type="character" w:customStyle="1" w:styleId="Zkladntext2Char">
    <w:name w:val="Základný text 2 Char"/>
    <w:basedOn w:val="Predvolenpsmoodseku"/>
    <w:link w:val="Zkladntext2"/>
    <w:uiPriority w:val="99"/>
    <w:rsid w:val="00ED0FE1"/>
    <w:rPr>
      <w:rFonts w:ascii="Times New Roman" w:eastAsia="Times New Roman" w:hAnsi="Times New Roman" w:cs="Times New Roman"/>
      <w:kern w:val="0"/>
      <w:sz w:val="24"/>
      <w:szCs w:val="20"/>
      <w:lang w:val="en-GB" w:eastAsia="sk-SK"/>
      <w14:ligatures w14:val="none"/>
    </w:rPr>
  </w:style>
  <w:style w:type="paragraph" w:customStyle="1" w:styleId="Annexetitle">
    <w:name w:val="Annexe_title"/>
    <w:basedOn w:val="Nadpis1"/>
    <w:next w:val="Normlny"/>
    <w:autoRedefine/>
    <w:rsid w:val="00ED0FE1"/>
    <w:pPr>
      <w:keepNext w:val="0"/>
      <w:keepLines w:val="0"/>
      <w:pageBreakBefore/>
      <w:tabs>
        <w:tab w:val="left" w:pos="1701"/>
        <w:tab w:val="left" w:pos="2552"/>
      </w:tabs>
      <w:spacing w:before="120" w:after="240" w:line="240" w:lineRule="auto"/>
      <w:jc w:val="right"/>
      <w:outlineLvl w:val="9"/>
    </w:pPr>
    <w:rPr>
      <w:rFonts w:ascii="Times New Roman" w:eastAsia="Times New Roman" w:hAnsi="Times New Roman" w:cs="Arial"/>
      <w:b/>
      <w:snapToGrid w:val="0"/>
      <w:color w:val="auto"/>
      <w:kern w:val="0"/>
      <w:sz w:val="24"/>
      <w:szCs w:val="20"/>
      <w14:ligatures w14:val="none"/>
    </w:rPr>
  </w:style>
  <w:style w:type="paragraph" w:customStyle="1" w:styleId="CharChar1">
    <w:name w:val="Char Char1"/>
    <w:basedOn w:val="Normlny"/>
    <w:rsid w:val="00ED0FE1"/>
    <w:pPr>
      <w:spacing w:line="240" w:lineRule="exact"/>
    </w:pPr>
    <w:rPr>
      <w:rFonts w:ascii="Verdana" w:eastAsia="Times New Roman" w:hAnsi="Verdana" w:cs="Times New Roman"/>
      <w:kern w:val="0"/>
      <w:sz w:val="20"/>
      <w:szCs w:val="20"/>
      <w:lang w:val="en-US"/>
      <w14:ligatures w14:val="none"/>
    </w:rPr>
  </w:style>
  <w:style w:type="paragraph" w:customStyle="1" w:styleId="normaltableau">
    <w:name w:val="normal_tableau"/>
    <w:basedOn w:val="Normlny"/>
    <w:rsid w:val="00ED0FE1"/>
    <w:pPr>
      <w:spacing w:before="120" w:after="120" w:line="240" w:lineRule="auto"/>
      <w:jc w:val="both"/>
    </w:pPr>
    <w:rPr>
      <w:rFonts w:ascii="Optima" w:eastAsia="Times New Roman" w:hAnsi="Optima" w:cs="Times New Roman"/>
      <w:kern w:val="0"/>
      <w:szCs w:val="20"/>
      <w:lang w:val="en-GB" w:eastAsia="sk-SK"/>
      <w14:ligatures w14:val="none"/>
    </w:rPr>
  </w:style>
  <w:style w:type="character" w:styleId="Odkaznakomentr">
    <w:name w:val="annotation reference"/>
    <w:uiPriority w:val="99"/>
    <w:rsid w:val="00ED0FE1"/>
    <w:rPr>
      <w:sz w:val="16"/>
      <w:szCs w:val="16"/>
    </w:rPr>
  </w:style>
  <w:style w:type="paragraph" w:styleId="Textkomentra">
    <w:name w:val="annotation text"/>
    <w:basedOn w:val="Normlny"/>
    <w:link w:val="TextkomentraChar"/>
    <w:uiPriority w:val="99"/>
    <w:rsid w:val="00ED0FE1"/>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character" w:customStyle="1" w:styleId="TextkomentraChar">
    <w:name w:val="Text komentára Char"/>
    <w:basedOn w:val="Predvolenpsmoodseku"/>
    <w:link w:val="Textkomentra"/>
    <w:uiPriority w:val="99"/>
    <w:rsid w:val="00ED0FE1"/>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rsid w:val="00ED0FE1"/>
    <w:rPr>
      <w:b/>
      <w:bCs/>
    </w:rPr>
  </w:style>
  <w:style w:type="character" w:customStyle="1" w:styleId="PredmetkomentraChar">
    <w:name w:val="Predmet komentára Char"/>
    <w:basedOn w:val="TextkomentraChar"/>
    <w:link w:val="Predmetkomentra"/>
    <w:uiPriority w:val="99"/>
    <w:rsid w:val="00ED0FE1"/>
    <w:rPr>
      <w:rFonts w:ascii="Arial" w:eastAsia="Times New Roman" w:hAnsi="Arial" w:cs="Times New Roman"/>
      <w:b/>
      <w:bCs/>
      <w:kern w:val="0"/>
      <w:sz w:val="20"/>
      <w:szCs w:val="20"/>
      <w:lang w:eastAsia="cs-CZ"/>
      <w14:ligatures w14:val="none"/>
    </w:rPr>
  </w:style>
  <w:style w:type="paragraph" w:styleId="Textbubliny">
    <w:name w:val="Balloon Text"/>
    <w:basedOn w:val="Normlny"/>
    <w:link w:val="TextbublinyChar"/>
    <w:rsid w:val="00ED0FE1"/>
    <w:pPr>
      <w:tabs>
        <w:tab w:val="left" w:pos="2160"/>
        <w:tab w:val="left" w:pos="2880"/>
        <w:tab w:val="left" w:pos="4500"/>
      </w:tabs>
      <w:spacing w:after="0" w:line="240" w:lineRule="auto"/>
    </w:pPr>
    <w:rPr>
      <w:rFonts w:ascii="Tahoma" w:eastAsia="Times New Roman" w:hAnsi="Tahoma" w:cs="Times New Roman"/>
      <w:kern w:val="0"/>
      <w:sz w:val="16"/>
      <w:szCs w:val="16"/>
      <w:lang w:eastAsia="cs-CZ"/>
      <w14:ligatures w14:val="none"/>
    </w:rPr>
  </w:style>
  <w:style w:type="character" w:customStyle="1" w:styleId="TextbublinyChar">
    <w:name w:val="Text bubliny Char"/>
    <w:basedOn w:val="Predvolenpsmoodseku"/>
    <w:link w:val="Textbubliny"/>
    <w:rsid w:val="00ED0FE1"/>
    <w:rPr>
      <w:rFonts w:ascii="Tahoma" w:eastAsia="Times New Roman" w:hAnsi="Tahoma" w:cs="Times New Roman"/>
      <w:kern w:val="0"/>
      <w:sz w:val="16"/>
      <w:szCs w:val="16"/>
      <w:lang w:eastAsia="cs-CZ"/>
      <w14:ligatures w14:val="none"/>
    </w:rPr>
  </w:style>
  <w:style w:type="paragraph" w:customStyle="1" w:styleId="tl1">
    <w:name w:val="Štýl1"/>
    <w:basedOn w:val="Normlny"/>
    <w:rsid w:val="00ED0FE1"/>
    <w:pPr>
      <w:spacing w:after="0" w:line="240" w:lineRule="auto"/>
      <w:jc w:val="both"/>
    </w:pPr>
    <w:rPr>
      <w:rFonts w:ascii="Tahoma" w:eastAsia="Times New Roman" w:hAnsi="Tahoma" w:cs="Tahoma"/>
      <w:kern w:val="0"/>
      <w:sz w:val="18"/>
      <w:szCs w:val="18"/>
      <w:lang w:eastAsia="sk-SK"/>
      <w14:ligatures w14:val="none"/>
    </w:rPr>
  </w:style>
  <w:style w:type="character" w:customStyle="1" w:styleId="ra">
    <w:name w:val="ra"/>
    <w:basedOn w:val="Predvolenpsmoodseku"/>
    <w:rsid w:val="00ED0FE1"/>
  </w:style>
  <w:style w:type="paragraph" w:customStyle="1" w:styleId="Farebnzoznamzvraznenie11">
    <w:name w:val="Farebný zoznam – zvýraznenie 11"/>
    <w:basedOn w:val="Normlny"/>
    <w:uiPriority w:val="34"/>
    <w:qFormat/>
    <w:rsid w:val="00ED0FE1"/>
    <w:pPr>
      <w:spacing w:after="200" w:line="240" w:lineRule="auto"/>
      <w:ind w:left="720"/>
      <w:contextualSpacing/>
    </w:pPr>
    <w:rPr>
      <w:rFonts w:ascii="Cambria" w:eastAsia="Cambria" w:hAnsi="Cambria" w:cs="Times New Roman"/>
      <w:kern w:val="0"/>
      <w:sz w:val="24"/>
      <w:szCs w:val="24"/>
      <w14:ligatures w14:val="none"/>
    </w:rPr>
  </w:style>
  <w:style w:type="paragraph" w:customStyle="1" w:styleId="Bezmezer">
    <w:name w:val="Bez mezer"/>
    <w:uiPriority w:val="1"/>
    <w:qFormat/>
    <w:rsid w:val="00ED0FE1"/>
    <w:pPr>
      <w:spacing w:after="0" w:line="240" w:lineRule="auto"/>
    </w:pPr>
    <w:rPr>
      <w:rFonts w:ascii="Cambria" w:eastAsia="Cambria" w:hAnsi="Cambria" w:cs="Times New Roman"/>
      <w:kern w:val="0"/>
      <w:sz w:val="24"/>
      <w:szCs w:val="24"/>
      <w14:ligatures w14:val="none"/>
    </w:rPr>
  </w:style>
  <w:style w:type="paragraph" w:styleId="truktradokumentu">
    <w:name w:val="Document Map"/>
    <w:basedOn w:val="Normlny"/>
    <w:link w:val="truktradokumentuChar"/>
    <w:rsid w:val="00ED0FE1"/>
    <w:pPr>
      <w:tabs>
        <w:tab w:val="left" w:pos="2160"/>
        <w:tab w:val="left" w:pos="2880"/>
        <w:tab w:val="left" w:pos="4500"/>
      </w:tabs>
      <w:spacing w:after="0" w:line="240" w:lineRule="auto"/>
    </w:pPr>
    <w:rPr>
      <w:rFonts w:ascii="Lucida Grande" w:eastAsia="Times New Roman" w:hAnsi="Lucida Grande" w:cs="Times New Roman"/>
      <w:kern w:val="0"/>
      <w:sz w:val="24"/>
      <w:szCs w:val="24"/>
      <w:lang w:eastAsia="cs-CZ"/>
      <w14:ligatures w14:val="none"/>
    </w:rPr>
  </w:style>
  <w:style w:type="character" w:customStyle="1" w:styleId="truktradokumentuChar">
    <w:name w:val="Štruktúra dokumentu Char"/>
    <w:basedOn w:val="Predvolenpsmoodseku"/>
    <w:link w:val="truktradokumentu"/>
    <w:rsid w:val="00ED0FE1"/>
    <w:rPr>
      <w:rFonts w:ascii="Lucida Grande" w:eastAsia="Times New Roman" w:hAnsi="Lucida Grande" w:cs="Times New Roman"/>
      <w:kern w:val="0"/>
      <w:sz w:val="24"/>
      <w:szCs w:val="24"/>
      <w:lang w:eastAsia="cs-CZ"/>
      <w14:ligatures w14:val="none"/>
    </w:rPr>
  </w:style>
  <w:style w:type="paragraph" w:customStyle="1" w:styleId="BodyText21">
    <w:name w:val="Body Text 21"/>
    <w:basedOn w:val="Normlny"/>
    <w:rsid w:val="00ED0FE1"/>
    <w:pPr>
      <w:widowControl w:val="0"/>
      <w:spacing w:after="0" w:line="240" w:lineRule="auto"/>
      <w:ind w:firstLine="360"/>
      <w:jc w:val="both"/>
    </w:pPr>
    <w:rPr>
      <w:rFonts w:ascii="Times New Roman" w:eastAsia="Times New Roman" w:hAnsi="Times New Roman" w:cs="Times New Roman"/>
      <w:kern w:val="0"/>
      <w:sz w:val="24"/>
      <w:szCs w:val="20"/>
      <w:lang w:eastAsia="cs-CZ"/>
      <w14:ligatures w14:val="none"/>
    </w:rPr>
  </w:style>
  <w:style w:type="paragraph" w:customStyle="1" w:styleId="Revzia1">
    <w:name w:val="Revízia1"/>
    <w:hidden/>
    <w:uiPriority w:val="99"/>
    <w:semiHidden/>
    <w:rsid w:val="00ED0FE1"/>
    <w:pPr>
      <w:spacing w:after="0" w:line="240" w:lineRule="auto"/>
    </w:pPr>
    <w:rPr>
      <w:rFonts w:ascii="Arial" w:eastAsia="Times New Roman" w:hAnsi="Arial" w:cs="Times New Roman"/>
      <w:kern w:val="0"/>
      <w:sz w:val="20"/>
      <w:szCs w:val="20"/>
      <w:lang w:eastAsia="cs-CZ"/>
      <w14:ligatures w14:val="none"/>
    </w:rPr>
  </w:style>
  <w:style w:type="paragraph" w:customStyle="1" w:styleId="Odsekzoznamu1">
    <w:name w:val="Odsek zoznamu1"/>
    <w:basedOn w:val="Normlny"/>
    <w:uiPriority w:val="34"/>
    <w:qFormat/>
    <w:rsid w:val="00ED0FE1"/>
    <w:pPr>
      <w:tabs>
        <w:tab w:val="left" w:pos="2160"/>
        <w:tab w:val="left" w:pos="2880"/>
        <w:tab w:val="left" w:pos="4500"/>
      </w:tabs>
      <w:spacing w:after="0" w:line="240" w:lineRule="auto"/>
      <w:ind w:left="708"/>
    </w:pPr>
    <w:rPr>
      <w:rFonts w:ascii="Arial" w:eastAsia="Times New Roman" w:hAnsi="Arial" w:cs="Times New Roman"/>
      <w:kern w:val="0"/>
      <w:sz w:val="20"/>
      <w:szCs w:val="20"/>
      <w:lang w:eastAsia="cs-CZ"/>
      <w14:ligatures w14:val="none"/>
    </w:rPr>
  </w:style>
  <w:style w:type="table" w:styleId="Mriekatabuky">
    <w:name w:val="Table Grid"/>
    <w:basedOn w:val="Normlnatabuka"/>
    <w:uiPriority w:val="39"/>
    <w:rsid w:val="00ED0FE1"/>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ED0FE1"/>
    <w:pPr>
      <w:tabs>
        <w:tab w:val="left" w:pos="2160"/>
        <w:tab w:val="left" w:pos="2880"/>
        <w:tab w:val="left" w:pos="4500"/>
      </w:tabs>
      <w:spacing w:after="0" w:line="240" w:lineRule="auto"/>
      <w:ind w:left="283" w:hanging="283"/>
      <w:contextualSpacing/>
    </w:pPr>
    <w:rPr>
      <w:rFonts w:ascii="Arial" w:eastAsia="Times New Roman" w:hAnsi="Arial" w:cs="Times New Roman"/>
      <w:kern w:val="0"/>
      <w:sz w:val="20"/>
      <w:szCs w:val="20"/>
      <w:lang w:eastAsia="cs-CZ"/>
      <w14:ligatures w14:val="none"/>
    </w:rPr>
  </w:style>
  <w:style w:type="character" w:styleId="Vrazn">
    <w:name w:val="Strong"/>
    <w:qFormat/>
    <w:rsid w:val="00ED0FE1"/>
    <w:rPr>
      <w:b/>
      <w:bCs/>
    </w:rPr>
  </w:style>
  <w:style w:type="paragraph" w:customStyle="1" w:styleId="Odstavecseseznamem">
    <w:name w:val="Odstavec se seznamem"/>
    <w:basedOn w:val="Normlny"/>
    <w:uiPriority w:val="34"/>
    <w:qFormat/>
    <w:rsid w:val="00ED0FE1"/>
    <w:pPr>
      <w:tabs>
        <w:tab w:val="left" w:pos="2160"/>
        <w:tab w:val="left" w:pos="2880"/>
        <w:tab w:val="left" w:pos="4500"/>
      </w:tabs>
      <w:spacing w:after="0" w:line="240" w:lineRule="auto"/>
      <w:ind w:left="708"/>
    </w:pPr>
    <w:rPr>
      <w:rFonts w:ascii="Arial" w:eastAsia="Times New Roman" w:hAnsi="Arial" w:cs="Times New Roman"/>
      <w:kern w:val="0"/>
      <w:sz w:val="20"/>
      <w:szCs w:val="20"/>
      <w:lang w:eastAsia="cs-CZ"/>
      <w14:ligatures w14:val="none"/>
    </w:rPr>
  </w:style>
  <w:style w:type="paragraph" w:styleId="slovanzoznam2">
    <w:name w:val="List Number 2"/>
    <w:basedOn w:val="Normlny"/>
    <w:rsid w:val="00ED0FE1"/>
    <w:pPr>
      <w:numPr>
        <w:numId w:val="1"/>
      </w:numPr>
      <w:tabs>
        <w:tab w:val="clear" w:pos="1344"/>
        <w:tab w:val="left" w:pos="2160"/>
        <w:tab w:val="left" w:pos="2880"/>
        <w:tab w:val="left" w:pos="4500"/>
      </w:tabs>
      <w:spacing w:after="0" w:line="240" w:lineRule="auto"/>
      <w:ind w:left="0" w:firstLine="0"/>
    </w:pPr>
    <w:rPr>
      <w:rFonts w:ascii="Arial" w:eastAsia="Times New Roman" w:hAnsi="Arial" w:cs="Times New Roman"/>
      <w:kern w:val="0"/>
      <w:sz w:val="20"/>
      <w:szCs w:val="20"/>
      <w:lang w:eastAsia="cs-CZ"/>
      <w14:ligatures w14:val="none"/>
    </w:rPr>
  </w:style>
  <w:style w:type="paragraph" w:styleId="Bezriadkovania">
    <w:name w:val="No Spacing"/>
    <w:uiPriority w:val="1"/>
    <w:qFormat/>
    <w:rsid w:val="00ED0FE1"/>
    <w:pPr>
      <w:spacing w:after="0" w:line="240" w:lineRule="auto"/>
    </w:pPr>
    <w:rPr>
      <w:rFonts w:ascii="Calibri" w:eastAsia="Calibri" w:hAnsi="Calibri" w:cs="Times New Roman"/>
      <w:kern w:val="0"/>
      <w14:ligatures w14:val="none"/>
    </w:rPr>
  </w:style>
  <w:style w:type="paragraph" w:customStyle="1" w:styleId="Default">
    <w:name w:val="Default"/>
    <w:rsid w:val="00ED0FE1"/>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CharChar11">
    <w:name w:val="Char Char11"/>
    <w:basedOn w:val="Normlny"/>
    <w:rsid w:val="00ED0FE1"/>
    <w:pPr>
      <w:widowControl w:val="0"/>
      <w:adjustRightInd w:val="0"/>
      <w:spacing w:line="240" w:lineRule="exact"/>
      <w:ind w:firstLine="720"/>
      <w:textAlignment w:val="baseline"/>
    </w:pPr>
    <w:rPr>
      <w:rFonts w:ascii="Tahoma" w:eastAsia="Times New Roman" w:hAnsi="Tahoma" w:cs="Tahoma"/>
      <w:kern w:val="0"/>
      <w:sz w:val="20"/>
      <w:szCs w:val="20"/>
      <w:lang w:val="en-US"/>
      <w14:ligatures w14:val="none"/>
    </w:rPr>
  </w:style>
  <w:style w:type="paragraph" w:customStyle="1" w:styleId="Obyajntext1">
    <w:name w:val="Obyčajný text1"/>
    <w:basedOn w:val="Normlny"/>
    <w:next w:val="Obyajntext"/>
    <w:link w:val="ObyajntextChar"/>
    <w:uiPriority w:val="99"/>
    <w:unhideWhenUsed/>
    <w:rsid w:val="00ED0FE1"/>
    <w:pPr>
      <w:spacing w:after="0" w:line="240" w:lineRule="auto"/>
    </w:pPr>
    <w:rPr>
      <w:rFonts w:ascii="Calibri" w:eastAsia="Calibri" w:hAnsi="Calibri" w:cs="Consolas"/>
      <w:szCs w:val="21"/>
    </w:rPr>
  </w:style>
  <w:style w:type="character" w:customStyle="1" w:styleId="ObyajntextChar">
    <w:name w:val="Obyčajný text Char"/>
    <w:basedOn w:val="Predvolenpsmoodseku"/>
    <w:link w:val="Obyajntext1"/>
    <w:uiPriority w:val="99"/>
    <w:rsid w:val="00ED0FE1"/>
    <w:rPr>
      <w:rFonts w:ascii="Calibri" w:eastAsia="Calibri" w:hAnsi="Calibri" w:cs="Consolas"/>
      <w:sz w:val="22"/>
      <w:szCs w:val="21"/>
      <w:lang w:eastAsia="en-US"/>
    </w:rPr>
  </w:style>
  <w:style w:type="paragraph" w:styleId="Revzia">
    <w:name w:val="Revision"/>
    <w:hidden/>
    <w:uiPriority w:val="99"/>
    <w:semiHidden/>
    <w:rsid w:val="00ED0FE1"/>
    <w:pPr>
      <w:spacing w:after="0" w:line="240" w:lineRule="auto"/>
    </w:pPr>
    <w:rPr>
      <w:rFonts w:ascii="Times New Roman" w:eastAsia="Times New Roman" w:hAnsi="Times New Roman" w:cs="Times New Roman"/>
      <w:kern w:val="0"/>
      <w:sz w:val="20"/>
      <w:szCs w:val="20"/>
      <w:lang w:eastAsia="sk-SK"/>
      <w14:ligatures w14:val="none"/>
    </w:rPr>
  </w:style>
  <w:style w:type="paragraph" w:customStyle="1" w:styleId="Textpoznmkypodiarou0071">
    <w:name w:val="Text poznámky pod èiarou 0071"/>
    <w:basedOn w:val="Normlny"/>
    <w:next w:val="Textpoznmkypodiarou"/>
    <w:link w:val="TextpoznmkypodiarouChar"/>
    <w:uiPriority w:val="99"/>
    <w:unhideWhenUsed/>
    <w:rsid w:val="00ED0FE1"/>
    <w:pPr>
      <w:spacing w:after="0" w:line="240" w:lineRule="auto"/>
    </w:pPr>
    <w:rPr>
      <w:rFonts w:ascii="Calibri" w:eastAsia="Calibri" w:hAnsi="Calibri" w:cs="Times New Roman"/>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0071"/>
    <w:uiPriority w:val="99"/>
    <w:rsid w:val="00ED0FE1"/>
    <w:rPr>
      <w:rFonts w:ascii="Calibri" w:eastAsia="Calibri" w:hAnsi="Calibri" w:cs="Times New Roman"/>
      <w:lang w:eastAsia="en-US"/>
    </w:rPr>
  </w:style>
  <w:style w:type="character" w:styleId="Odkaznapoznmkupodiarou">
    <w:name w:val="footnote reference"/>
    <w:basedOn w:val="Predvolenpsmoodseku"/>
    <w:uiPriority w:val="99"/>
    <w:unhideWhenUsed/>
    <w:rsid w:val="00ED0FE1"/>
    <w:rPr>
      <w:vertAlign w:val="superscript"/>
    </w:rPr>
  </w:style>
  <w:style w:type="paragraph" w:customStyle="1" w:styleId="Normlnywebov1">
    <w:name w:val="Normálny (webový)1"/>
    <w:basedOn w:val="Normlny"/>
    <w:next w:val="Normlnywebov"/>
    <w:uiPriority w:val="99"/>
    <w:semiHidden/>
    <w:unhideWhenUsed/>
    <w:rsid w:val="00ED0FE1"/>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customStyle="1" w:styleId="bodytextstred">
    <w:name w:val="bodytextstred"/>
    <w:basedOn w:val="Normlny"/>
    <w:uiPriority w:val="99"/>
    <w:rsid w:val="00ED0FE1"/>
    <w:pPr>
      <w:autoSpaceDE w:val="0"/>
      <w:autoSpaceDN w:val="0"/>
      <w:spacing w:before="100" w:after="200" w:line="230" w:lineRule="atLeast"/>
      <w:jc w:val="center"/>
    </w:pPr>
    <w:rPr>
      <w:rFonts w:ascii="Palton EE" w:eastAsia="Times New Roman" w:hAnsi="Palton EE" w:cs="Times New Roman"/>
      <w:kern w:val="0"/>
      <w:sz w:val="18"/>
      <w:szCs w:val="18"/>
      <w:lang w:val="cs-CZ" w:eastAsia="cs-CZ"/>
      <w14:ligatures w14:val="none"/>
    </w:rPr>
  </w:style>
  <w:style w:type="character" w:customStyle="1" w:styleId="PouitHypertextovPrepojenie1">
    <w:name w:val="PoužitéHypertextovéPrepojenie1"/>
    <w:basedOn w:val="Predvolenpsmoodseku"/>
    <w:semiHidden/>
    <w:unhideWhenUsed/>
    <w:rsid w:val="00ED0FE1"/>
    <w:rPr>
      <w:color w:val="800080"/>
      <w:u w:val="single"/>
    </w:rPr>
  </w:style>
  <w:style w:type="paragraph" w:customStyle="1" w:styleId="Styl1">
    <w:name w:val="Styl1"/>
    <w:basedOn w:val="Normlny"/>
    <w:rsid w:val="00ED0FE1"/>
    <w:pPr>
      <w:spacing w:after="0" w:line="240" w:lineRule="auto"/>
      <w:jc w:val="both"/>
    </w:pPr>
    <w:rPr>
      <w:rFonts w:ascii="Arial" w:eastAsia="Times New Roman" w:hAnsi="Arial" w:cs="Times New Roman"/>
      <w:kern w:val="0"/>
      <w:sz w:val="24"/>
      <w:szCs w:val="20"/>
      <w:lang w:eastAsia="sk-SK"/>
      <w14:ligatures w14:val="none"/>
    </w:rPr>
  </w:style>
  <w:style w:type="paragraph" w:customStyle="1" w:styleId="Zkladntext21">
    <w:name w:val="Základný text 21"/>
    <w:basedOn w:val="Normlny"/>
    <w:rsid w:val="00ED0FE1"/>
    <w:pPr>
      <w:overflowPunct w:val="0"/>
      <w:autoSpaceDE w:val="0"/>
      <w:autoSpaceDN w:val="0"/>
      <w:adjustRightInd w:val="0"/>
      <w:spacing w:after="0" w:line="240" w:lineRule="atLeast"/>
      <w:ind w:right="74"/>
      <w:jc w:val="both"/>
    </w:pPr>
    <w:rPr>
      <w:rFonts w:ascii="Times New Roman" w:eastAsia="Times New Roman" w:hAnsi="Times New Roman" w:cs="Times New Roman"/>
      <w:kern w:val="0"/>
      <w:sz w:val="24"/>
      <w:szCs w:val="24"/>
      <w:lang w:val="cs-CZ" w:eastAsia="zh-CN"/>
      <w14:ligatures w14:val="none"/>
    </w:rPr>
  </w:style>
  <w:style w:type="paragraph" w:customStyle="1" w:styleId="Zarkazkladnhotextu21">
    <w:name w:val="Zarážka základného textu 21"/>
    <w:basedOn w:val="Normlny"/>
    <w:rsid w:val="00ED0FE1"/>
    <w:pPr>
      <w:suppressAutoHyphens/>
      <w:spacing w:after="0" w:line="240" w:lineRule="auto"/>
      <w:ind w:left="360"/>
      <w:jc w:val="both"/>
    </w:pPr>
    <w:rPr>
      <w:rFonts w:ascii="Arial" w:eastAsia="Times New Roman" w:hAnsi="Arial" w:cs="Times New Roman"/>
      <w:kern w:val="0"/>
      <w:szCs w:val="24"/>
      <w:lang w:eastAsia="ar-SA"/>
      <w14:ligatures w14:val="none"/>
    </w:rPr>
  </w:style>
  <w:style w:type="character" w:customStyle="1" w:styleId="Zmienka1">
    <w:name w:val="Zmienka1"/>
    <w:basedOn w:val="Predvolenpsmoodseku"/>
    <w:uiPriority w:val="99"/>
    <w:semiHidden/>
    <w:unhideWhenUsed/>
    <w:rsid w:val="00ED0FE1"/>
    <w:rPr>
      <w:color w:val="2B579A"/>
      <w:shd w:val="clear" w:color="auto" w:fill="E6E6E6"/>
    </w:rPr>
  </w:style>
  <w:style w:type="character" w:customStyle="1" w:styleId="Zmienka2">
    <w:name w:val="Zmienka2"/>
    <w:basedOn w:val="Predvolenpsmoodseku"/>
    <w:uiPriority w:val="99"/>
    <w:semiHidden/>
    <w:unhideWhenUsed/>
    <w:rsid w:val="00ED0FE1"/>
    <w:rPr>
      <w:color w:val="2B579A"/>
      <w:shd w:val="clear" w:color="auto" w:fill="E6E6E6"/>
    </w:rPr>
  </w:style>
  <w:style w:type="character" w:customStyle="1" w:styleId="Nevyrieenzmienka1">
    <w:name w:val="Nevyriešená zmienka1"/>
    <w:basedOn w:val="Predvolenpsmoodseku"/>
    <w:uiPriority w:val="99"/>
    <w:semiHidden/>
    <w:unhideWhenUsed/>
    <w:rsid w:val="00ED0FE1"/>
    <w:rPr>
      <w:color w:val="808080"/>
      <w:shd w:val="clear" w:color="auto" w:fill="E6E6E6"/>
    </w:rPr>
  </w:style>
  <w:style w:type="character" w:styleId="Nevyrieenzmienka">
    <w:name w:val="Unresolved Mention"/>
    <w:basedOn w:val="Predvolenpsmoodseku"/>
    <w:uiPriority w:val="99"/>
    <w:semiHidden/>
    <w:unhideWhenUsed/>
    <w:rsid w:val="00ED0FE1"/>
    <w:rPr>
      <w:color w:val="605E5C"/>
      <w:shd w:val="clear" w:color="auto" w:fill="E1DFDD"/>
    </w:rPr>
  </w:style>
  <w:style w:type="paragraph" w:styleId="Obsah2">
    <w:name w:val="toc 2"/>
    <w:basedOn w:val="Normlny"/>
    <w:next w:val="Normlny"/>
    <w:autoRedefine/>
    <w:uiPriority w:val="39"/>
    <w:unhideWhenUsed/>
    <w:rsid w:val="00ED0FE1"/>
    <w:pPr>
      <w:tabs>
        <w:tab w:val="left" w:pos="660"/>
        <w:tab w:val="right" w:leader="dot" w:pos="9180"/>
      </w:tabs>
      <w:spacing w:after="0" w:line="276" w:lineRule="auto"/>
      <w:ind w:left="142"/>
    </w:pPr>
    <w:rPr>
      <w:rFonts w:ascii="Arial" w:eastAsia="Times New Roman" w:hAnsi="Arial" w:cs="Times New Roman"/>
      <w:kern w:val="0"/>
      <w:sz w:val="20"/>
      <w:szCs w:val="20"/>
      <w:lang w:eastAsia="cs-CZ"/>
      <w14:ligatures w14:val="none"/>
    </w:rPr>
  </w:style>
  <w:style w:type="paragraph" w:styleId="Obsah1">
    <w:name w:val="toc 1"/>
    <w:basedOn w:val="Normlny"/>
    <w:next w:val="Normlny"/>
    <w:autoRedefine/>
    <w:uiPriority w:val="39"/>
    <w:unhideWhenUsed/>
    <w:rsid w:val="00ED0FE1"/>
    <w:pPr>
      <w:tabs>
        <w:tab w:val="right" w:leader="dot" w:pos="9180"/>
      </w:tabs>
      <w:spacing w:after="0" w:line="276" w:lineRule="auto"/>
      <w:ind w:left="142"/>
      <w:jc w:val="right"/>
    </w:pPr>
    <w:rPr>
      <w:rFonts w:ascii="Times New Roman" w:eastAsia="Times New Roman" w:hAnsi="Times New Roman" w:cs="Times New Roman"/>
      <w:b/>
      <w:bCs/>
      <w:noProof/>
      <w:kern w:val="0"/>
      <w:sz w:val="28"/>
      <w:szCs w:val="28"/>
      <w:lang w:eastAsia="cs-CZ"/>
      <w14:ligatures w14:val="none"/>
    </w:rPr>
  </w:style>
  <w:style w:type="numbering" w:customStyle="1" w:styleId="Sanpodklady">
    <w:name w:val="Súťažné podklady"/>
    <w:uiPriority w:val="99"/>
    <w:rsid w:val="00ED0FE1"/>
    <w:pPr>
      <w:numPr>
        <w:numId w:val="2"/>
      </w:numPr>
    </w:pPr>
  </w:style>
  <w:style w:type="paragraph" w:styleId="Obsah3">
    <w:name w:val="toc 3"/>
    <w:basedOn w:val="Normlny"/>
    <w:next w:val="Normlny"/>
    <w:autoRedefine/>
    <w:uiPriority w:val="39"/>
    <w:unhideWhenUsed/>
    <w:rsid w:val="00ED0FE1"/>
    <w:pPr>
      <w:spacing w:after="100" w:line="240" w:lineRule="auto"/>
      <w:ind w:left="400"/>
    </w:pPr>
    <w:rPr>
      <w:rFonts w:ascii="Arial" w:eastAsia="Times New Roman" w:hAnsi="Arial" w:cs="Times New Roman"/>
      <w:kern w:val="0"/>
      <w:sz w:val="20"/>
      <w:szCs w:val="20"/>
      <w:lang w:eastAsia="cs-CZ"/>
      <w14:ligatures w14:val="none"/>
    </w:rPr>
  </w:style>
  <w:style w:type="paragraph" w:customStyle="1" w:styleId="Obsah41">
    <w:name w:val="Obsah 41"/>
    <w:basedOn w:val="Normlny"/>
    <w:next w:val="Normlny"/>
    <w:autoRedefine/>
    <w:uiPriority w:val="39"/>
    <w:unhideWhenUsed/>
    <w:rsid w:val="00ED0FE1"/>
    <w:pPr>
      <w:spacing w:after="100"/>
      <w:ind w:left="660"/>
    </w:pPr>
    <w:rPr>
      <w:rFonts w:eastAsia="Times New Roman"/>
      <w:kern w:val="0"/>
      <w:lang w:eastAsia="sk-SK"/>
      <w14:ligatures w14:val="none"/>
    </w:rPr>
  </w:style>
  <w:style w:type="paragraph" w:customStyle="1" w:styleId="Obsah51">
    <w:name w:val="Obsah 51"/>
    <w:basedOn w:val="Normlny"/>
    <w:next w:val="Normlny"/>
    <w:autoRedefine/>
    <w:uiPriority w:val="39"/>
    <w:unhideWhenUsed/>
    <w:rsid w:val="00ED0FE1"/>
    <w:pPr>
      <w:spacing w:after="100"/>
      <w:ind w:left="880"/>
    </w:pPr>
    <w:rPr>
      <w:rFonts w:eastAsia="Times New Roman"/>
      <w:kern w:val="0"/>
      <w:lang w:eastAsia="sk-SK"/>
      <w14:ligatures w14:val="none"/>
    </w:rPr>
  </w:style>
  <w:style w:type="paragraph" w:customStyle="1" w:styleId="Obsah61">
    <w:name w:val="Obsah 61"/>
    <w:basedOn w:val="Normlny"/>
    <w:next w:val="Normlny"/>
    <w:autoRedefine/>
    <w:uiPriority w:val="39"/>
    <w:unhideWhenUsed/>
    <w:rsid w:val="00ED0FE1"/>
    <w:pPr>
      <w:spacing w:after="100"/>
      <w:ind w:left="1100"/>
    </w:pPr>
    <w:rPr>
      <w:rFonts w:eastAsia="Times New Roman"/>
      <w:kern w:val="0"/>
      <w:lang w:eastAsia="sk-SK"/>
      <w14:ligatures w14:val="none"/>
    </w:rPr>
  </w:style>
  <w:style w:type="paragraph" w:customStyle="1" w:styleId="Obsah71">
    <w:name w:val="Obsah 71"/>
    <w:basedOn w:val="Normlny"/>
    <w:next w:val="Normlny"/>
    <w:autoRedefine/>
    <w:uiPriority w:val="39"/>
    <w:unhideWhenUsed/>
    <w:rsid w:val="00ED0FE1"/>
    <w:pPr>
      <w:spacing w:after="100"/>
      <w:ind w:left="1320"/>
    </w:pPr>
    <w:rPr>
      <w:rFonts w:eastAsia="Times New Roman"/>
      <w:kern w:val="0"/>
      <w:lang w:eastAsia="sk-SK"/>
      <w14:ligatures w14:val="none"/>
    </w:rPr>
  </w:style>
  <w:style w:type="paragraph" w:customStyle="1" w:styleId="Obsah81">
    <w:name w:val="Obsah 81"/>
    <w:basedOn w:val="Normlny"/>
    <w:next w:val="Normlny"/>
    <w:autoRedefine/>
    <w:uiPriority w:val="39"/>
    <w:unhideWhenUsed/>
    <w:rsid w:val="00ED0FE1"/>
    <w:pPr>
      <w:spacing w:after="100"/>
      <w:ind w:left="1540"/>
    </w:pPr>
    <w:rPr>
      <w:rFonts w:eastAsia="Times New Roman"/>
      <w:kern w:val="0"/>
      <w:lang w:eastAsia="sk-SK"/>
      <w14:ligatures w14:val="none"/>
    </w:rPr>
  </w:style>
  <w:style w:type="paragraph" w:customStyle="1" w:styleId="Obsah91">
    <w:name w:val="Obsah 91"/>
    <w:basedOn w:val="Normlny"/>
    <w:next w:val="Normlny"/>
    <w:autoRedefine/>
    <w:uiPriority w:val="39"/>
    <w:unhideWhenUsed/>
    <w:rsid w:val="00ED0FE1"/>
    <w:pPr>
      <w:spacing w:after="100"/>
      <w:ind w:left="1760"/>
    </w:pPr>
    <w:rPr>
      <w:rFonts w:eastAsia="Times New Roman"/>
      <w:kern w:val="0"/>
      <w:lang w:eastAsia="sk-SK"/>
      <w14:ligatures w14:val="none"/>
    </w:rPr>
  </w:style>
  <w:style w:type="paragraph" w:customStyle="1" w:styleId="Hlavikaobsahu1">
    <w:name w:val="Hlavička obsahu1"/>
    <w:basedOn w:val="Nadpis1"/>
    <w:next w:val="Normlny"/>
    <w:uiPriority w:val="39"/>
    <w:unhideWhenUsed/>
    <w:qFormat/>
    <w:rsid w:val="00ED0FE1"/>
    <w:pPr>
      <w:spacing w:before="240" w:after="0"/>
      <w:outlineLvl w:val="9"/>
    </w:pPr>
    <w:rPr>
      <w:kern w:val="0"/>
      <w:sz w:val="28"/>
      <w:szCs w:val="28"/>
      <w:lang w:eastAsia="sk-SK"/>
      <w14:ligatures w14:val="none"/>
    </w:rPr>
  </w:style>
  <w:style w:type="character" w:customStyle="1" w:styleId="Jemnzvraznenie1">
    <w:name w:val="Jemné zvýraznenie1"/>
    <w:basedOn w:val="Predvolenpsmoodseku"/>
    <w:uiPriority w:val="19"/>
    <w:qFormat/>
    <w:rsid w:val="00ED0FE1"/>
    <w:rPr>
      <w:i/>
      <w:iCs/>
      <w:color w:val="404040"/>
    </w:rPr>
  </w:style>
  <w:style w:type="character" w:customStyle="1" w:styleId="Predvolenpsmoodseku1">
    <w:name w:val="Predvolené písmo odseku1"/>
    <w:rsid w:val="00ED0FE1"/>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ED0FE1"/>
  </w:style>
  <w:style w:type="paragraph" w:styleId="Obyajntext">
    <w:name w:val="Plain Text"/>
    <w:basedOn w:val="Normlny"/>
    <w:link w:val="ObyajntextChar1"/>
    <w:uiPriority w:val="99"/>
    <w:unhideWhenUsed/>
    <w:rsid w:val="00ED0FE1"/>
    <w:pPr>
      <w:spacing w:after="0" w:line="240" w:lineRule="auto"/>
    </w:pPr>
    <w:rPr>
      <w:rFonts w:ascii="Consolas" w:hAnsi="Consolas"/>
      <w:sz w:val="21"/>
      <w:szCs w:val="21"/>
    </w:rPr>
  </w:style>
  <w:style w:type="character" w:customStyle="1" w:styleId="ObyajntextChar1">
    <w:name w:val="Obyčajný text Char1"/>
    <w:basedOn w:val="Predvolenpsmoodseku"/>
    <w:link w:val="Obyajntext"/>
    <w:uiPriority w:val="99"/>
    <w:semiHidden/>
    <w:rsid w:val="00ED0FE1"/>
    <w:rPr>
      <w:rFonts w:ascii="Consolas" w:hAnsi="Consolas"/>
      <w:sz w:val="21"/>
      <w:szCs w:val="21"/>
    </w:rPr>
  </w:style>
  <w:style w:type="paragraph" w:styleId="Textpoznmkypodiarou">
    <w:name w:val="footnote text"/>
    <w:aliases w:val="Text poznámky pod čiarou 007,_Poznámka pod čiarou,Text poznámky pod èiarou 007"/>
    <w:basedOn w:val="Normlny"/>
    <w:link w:val="TextpoznmkypodiarouChar1"/>
    <w:uiPriority w:val="99"/>
    <w:unhideWhenUsed/>
    <w:rsid w:val="00ED0FE1"/>
    <w:pPr>
      <w:spacing w:after="0" w:line="240" w:lineRule="auto"/>
    </w:pPr>
    <w:rPr>
      <w:sz w:val="20"/>
      <w:szCs w:val="20"/>
    </w:rPr>
  </w:style>
  <w:style w:type="character" w:customStyle="1" w:styleId="TextpoznmkypodiarouChar1">
    <w:name w:val="Text poznámky pod čiarou Char1"/>
    <w:basedOn w:val="Predvolenpsmoodseku"/>
    <w:link w:val="Textpoznmkypodiarou"/>
    <w:uiPriority w:val="99"/>
    <w:semiHidden/>
    <w:rsid w:val="00ED0FE1"/>
    <w:rPr>
      <w:sz w:val="20"/>
      <w:szCs w:val="20"/>
    </w:rPr>
  </w:style>
  <w:style w:type="paragraph" w:styleId="Normlnywebov">
    <w:name w:val="Normal (Web)"/>
    <w:basedOn w:val="Normlny"/>
    <w:uiPriority w:val="99"/>
    <w:semiHidden/>
    <w:unhideWhenUsed/>
    <w:rsid w:val="00ED0FE1"/>
    <w:rPr>
      <w:rFonts w:ascii="Times New Roman" w:hAnsi="Times New Roman" w:cs="Times New Roman"/>
      <w:sz w:val="24"/>
      <w:szCs w:val="24"/>
    </w:rPr>
  </w:style>
  <w:style w:type="character" w:styleId="PouitHypertextovPrepojenie">
    <w:name w:val="FollowedHyperlink"/>
    <w:basedOn w:val="Predvolenpsmoodseku"/>
    <w:semiHidden/>
    <w:unhideWhenUsed/>
    <w:rsid w:val="00ED0FE1"/>
    <w:rPr>
      <w:color w:val="954F72" w:themeColor="followedHyperlink"/>
      <w:u w:val="single"/>
    </w:rPr>
  </w:style>
  <w:style w:type="character" w:styleId="Jemnzvraznenie">
    <w:name w:val="Subtle Emphasis"/>
    <w:basedOn w:val="Predvolenpsmoodseku"/>
    <w:uiPriority w:val="19"/>
    <w:qFormat/>
    <w:rsid w:val="00ED0FE1"/>
    <w:rPr>
      <w:i/>
      <w:iCs/>
      <w:color w:val="404040" w:themeColor="text1" w:themeTint="BF"/>
    </w:rPr>
  </w:style>
  <w:style w:type="paragraph" w:styleId="Obsah4">
    <w:name w:val="toc 4"/>
    <w:basedOn w:val="Normlny"/>
    <w:next w:val="Normlny"/>
    <w:autoRedefine/>
    <w:uiPriority w:val="39"/>
    <w:unhideWhenUsed/>
    <w:rsid w:val="004413B4"/>
    <w:pPr>
      <w:spacing w:after="100"/>
      <w:ind w:left="660"/>
    </w:pPr>
    <w:rPr>
      <w:rFonts w:eastAsiaTheme="minorEastAsia"/>
      <w:kern w:val="0"/>
      <w:lang w:eastAsia="sk-SK"/>
      <w14:ligatures w14:val="none"/>
    </w:rPr>
  </w:style>
  <w:style w:type="paragraph" w:styleId="Obsah5">
    <w:name w:val="toc 5"/>
    <w:basedOn w:val="Normlny"/>
    <w:next w:val="Normlny"/>
    <w:autoRedefine/>
    <w:uiPriority w:val="39"/>
    <w:unhideWhenUsed/>
    <w:rsid w:val="004413B4"/>
    <w:pPr>
      <w:spacing w:after="100"/>
      <w:ind w:left="880"/>
    </w:pPr>
    <w:rPr>
      <w:rFonts w:eastAsiaTheme="minorEastAsia"/>
      <w:kern w:val="0"/>
      <w:lang w:eastAsia="sk-SK"/>
      <w14:ligatures w14:val="none"/>
    </w:rPr>
  </w:style>
  <w:style w:type="paragraph" w:styleId="Obsah6">
    <w:name w:val="toc 6"/>
    <w:basedOn w:val="Normlny"/>
    <w:next w:val="Normlny"/>
    <w:autoRedefine/>
    <w:uiPriority w:val="39"/>
    <w:unhideWhenUsed/>
    <w:rsid w:val="004413B4"/>
    <w:pPr>
      <w:spacing w:after="100"/>
      <w:ind w:left="1100"/>
    </w:pPr>
    <w:rPr>
      <w:rFonts w:eastAsiaTheme="minorEastAsia"/>
      <w:kern w:val="0"/>
      <w:lang w:eastAsia="sk-SK"/>
      <w14:ligatures w14:val="none"/>
    </w:rPr>
  </w:style>
  <w:style w:type="paragraph" w:styleId="Obsah7">
    <w:name w:val="toc 7"/>
    <w:basedOn w:val="Normlny"/>
    <w:next w:val="Normlny"/>
    <w:autoRedefine/>
    <w:uiPriority w:val="39"/>
    <w:unhideWhenUsed/>
    <w:rsid w:val="004413B4"/>
    <w:pPr>
      <w:spacing w:after="100"/>
      <w:ind w:left="1320"/>
    </w:pPr>
    <w:rPr>
      <w:rFonts w:eastAsiaTheme="minorEastAsia"/>
      <w:kern w:val="0"/>
      <w:lang w:eastAsia="sk-SK"/>
      <w14:ligatures w14:val="none"/>
    </w:rPr>
  </w:style>
  <w:style w:type="paragraph" w:styleId="Obsah8">
    <w:name w:val="toc 8"/>
    <w:basedOn w:val="Normlny"/>
    <w:next w:val="Normlny"/>
    <w:autoRedefine/>
    <w:uiPriority w:val="39"/>
    <w:unhideWhenUsed/>
    <w:rsid w:val="004413B4"/>
    <w:pPr>
      <w:spacing w:after="100"/>
      <w:ind w:left="1540"/>
    </w:pPr>
    <w:rPr>
      <w:rFonts w:eastAsiaTheme="minorEastAsia"/>
      <w:kern w:val="0"/>
      <w:lang w:eastAsia="sk-SK"/>
      <w14:ligatures w14:val="none"/>
    </w:rPr>
  </w:style>
  <w:style w:type="paragraph" w:styleId="Obsah9">
    <w:name w:val="toc 9"/>
    <w:basedOn w:val="Normlny"/>
    <w:next w:val="Normlny"/>
    <w:autoRedefine/>
    <w:uiPriority w:val="39"/>
    <w:unhideWhenUsed/>
    <w:rsid w:val="004413B4"/>
    <w:pPr>
      <w:spacing w:after="100"/>
      <w:ind w:left="1760"/>
    </w:pPr>
    <w:rPr>
      <w:rFonts w:eastAsiaTheme="minorEastAsia"/>
      <w:kern w:val="0"/>
      <w:lang w:eastAsia="sk-SK"/>
      <w14:ligatures w14:val="none"/>
    </w:rPr>
  </w:style>
  <w:style w:type="paragraph" w:styleId="Hlavikaobsahu">
    <w:name w:val="TOC Heading"/>
    <w:basedOn w:val="Nadpis1"/>
    <w:next w:val="Normlny"/>
    <w:uiPriority w:val="39"/>
    <w:unhideWhenUsed/>
    <w:qFormat/>
    <w:rsid w:val="004413B4"/>
    <w:pPr>
      <w:spacing w:before="240" w:after="0"/>
      <w:outlineLvl w:val="9"/>
    </w:pPr>
    <w:rPr>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32</Pages>
  <Words>10220</Words>
  <Characters>58260</Characters>
  <Application>Microsoft Office Word</Application>
  <DocSecurity>0</DocSecurity>
  <Lines>485</Lines>
  <Paragraphs>136</Paragraphs>
  <ScaleCrop>false</ScaleCrop>
  <Company/>
  <LinksUpToDate>false</LinksUpToDate>
  <CharactersWithSpaces>68344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80</cp:revision>
  <dcterms:created xsi:type="dcterms:W3CDTF">2026-04-22T09:15:00Z</dcterms:created>
  <dcterms:modified xsi:type="dcterms:W3CDTF">2026-06-05T09:32:00Z</dcterms:modified>
</cp:coreProperties>
</file>