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6302" w14:textId="77777777" w:rsidR="00A35465" w:rsidRDefault="00A35465" w:rsidP="00324736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6"/>
      <w:r w:rsidRPr="00A35465">
        <w:rPr>
          <w:rFonts w:ascii="Times New Roman" w:hAnsi="Times New Roman" w:cs="Times New Roman"/>
          <w:sz w:val="24"/>
          <w:szCs w:val="24"/>
          <w:lang w:eastAsia="sk-SK"/>
        </w:rPr>
        <w:t>PRÍLOHA č. 7</w:t>
      </w:r>
      <w:bookmarkStart w:id="1" w:name="_1d96cc0"/>
      <w:bookmarkEnd w:id="1"/>
    </w:p>
    <w:p w14:paraId="67480972" w14:textId="63E3E21E" w:rsidR="009F5433" w:rsidRPr="00D523DC" w:rsidRDefault="009F5433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8667643" w14:textId="77777777" w:rsidR="00D523DC" w:rsidRPr="00D523DC" w:rsidRDefault="00D523DC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18CD2D3" w14:textId="33B03FBA" w:rsidR="00A35465" w:rsidRPr="00A35465" w:rsidRDefault="00A35465" w:rsidP="00A354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VYHLÁSENIE O</w:t>
      </w:r>
      <w:r w:rsidR="00E54542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SUBDODÁVKACH</w:t>
      </w:r>
      <w:bookmarkEnd w:id="0"/>
    </w:p>
    <w:p w14:paraId="4280E03D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65275A1A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5732"/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1B87E66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0DD5D890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E1C70E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39E4D82" w14:textId="7384478B" w:rsidR="00A35465" w:rsidRPr="00A35465" w:rsidRDefault="00A35465" w:rsidP="00A3546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na realizácii predmetu </w:t>
      </w:r>
      <w:r w:rsidR="0099009A">
        <w:rPr>
          <w:rFonts w:ascii="Times New Roman" w:eastAsia="Times New Roman" w:hAnsi="Times New Roman" w:cs="Times New Roman"/>
          <w:color w:val="000000"/>
          <w:lang w:eastAsia="sk-SK"/>
        </w:rPr>
        <w:t>verejného obstarávania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2"/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9C3209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6 Čadca a SSÚD 6 Martin</w:t>
      </w:r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F00FC3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F00FC3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7B400A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7B400A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7B400A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A35465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B1063DF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nebudú podieľať subdodávatelia a celý predmet zmluvy budeme poskytovať vlastnými kapacitami</w:t>
      </w:r>
    </w:p>
    <w:p w14:paraId="5ED42E5D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budú podieľať nasledovní subdodávatelia:</w:t>
      </w:r>
    </w:p>
    <w:tbl>
      <w:tblPr>
        <w:tblStyle w:val="Mriekatabuky5"/>
        <w:tblW w:w="10059" w:type="dxa"/>
        <w:tblInd w:w="-5" w:type="dxa"/>
        <w:tblLook w:val="04A0" w:firstRow="1" w:lastRow="0" w:firstColumn="1" w:lastColumn="0" w:noHBand="0" w:noVBand="1"/>
      </w:tblPr>
      <w:tblGrid>
        <w:gridCol w:w="668"/>
        <w:gridCol w:w="3058"/>
        <w:gridCol w:w="1243"/>
        <w:gridCol w:w="1743"/>
        <w:gridCol w:w="1529"/>
        <w:gridCol w:w="1818"/>
      </w:tblGrid>
      <w:tr w:rsidR="00D94C27" w:rsidRPr="00D94C27" w14:paraId="4C7B78F9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0D89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p. č.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71F02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Obchodné meno / Názov subdodávateľa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6ACBC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IČO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ED745A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95622F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Podiel na realizácii zákazky v %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47578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Predmet subdodávky</w:t>
            </w:r>
          </w:p>
        </w:tc>
      </w:tr>
      <w:tr w:rsidR="00D94C27" w:rsidRPr="00D94C27" w14:paraId="5974EB10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D66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0CA0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13F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D6E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9A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04A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3C73C257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990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A80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34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D8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74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2FD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0548F475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53C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0C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97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B4A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02C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789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</w:tbl>
    <w:p w14:paraId="788B41E8" w14:textId="5A8E7E0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bookmarkStart w:id="3" w:name="_3x8tuzt"/>
      <w:bookmarkEnd w:id="3"/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*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ab/>
        <w:t xml:space="preserve">Navrhovaný subdodávateľ musí spĺňať podmienky účasti týkajúce sa osobného postavenia podľa § 32 ods. 1 zákona o verejnom obstarávaní a nemôžu u neho existovať dôvody na vylúčenie podľa § 40 ods. 6 písm. a) až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>g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) a ods. 7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a 8 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zákona o verejnom obstarávaní; splnenie podmienky účasti podľa § 32 ods. 1 písm. e) zákona o verejnom obstarávaní preukazuje subdodávateľ len vo vzťahu k tej časti predmetu zákazky, ktorú má subdodávateľ plniť.</w:t>
      </w:r>
    </w:p>
    <w:p w14:paraId="116C653C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06745D55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5D6170E" w14:textId="6F6150F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7F2B2D7D" w14:textId="1FE19FA4" w:rsidR="00A35465" w:rsidRPr="00A35465" w:rsidRDefault="00A35465" w:rsidP="00E66A5A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B009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A35465" w:rsidRPr="00A35465" w:rsidSect="00FA4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DEAB" w14:textId="77777777" w:rsidR="001F13E4" w:rsidRDefault="001F13E4" w:rsidP="00A35465">
      <w:pPr>
        <w:spacing w:after="0" w:line="240" w:lineRule="auto"/>
      </w:pPr>
      <w:r>
        <w:separator/>
      </w:r>
    </w:p>
  </w:endnote>
  <w:endnote w:type="continuationSeparator" w:id="0">
    <w:p w14:paraId="59628B63" w14:textId="77777777" w:rsidR="001F13E4" w:rsidRDefault="001F13E4" w:rsidP="00A3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7D7A" w14:textId="77777777" w:rsidR="00F00FC3" w:rsidRDefault="00F00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B2AA" w14:textId="77777777" w:rsidR="00F00FC3" w:rsidRDefault="00F00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6837" w14:textId="77777777" w:rsidR="00F00FC3" w:rsidRDefault="00F00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E6C3" w14:textId="77777777" w:rsidR="001F13E4" w:rsidRDefault="001F13E4" w:rsidP="00A35465">
      <w:pPr>
        <w:spacing w:after="0" w:line="240" w:lineRule="auto"/>
      </w:pPr>
      <w:r>
        <w:separator/>
      </w:r>
    </w:p>
  </w:footnote>
  <w:footnote w:type="continuationSeparator" w:id="0">
    <w:p w14:paraId="0EE62504" w14:textId="77777777" w:rsidR="001F13E4" w:rsidRDefault="001F13E4" w:rsidP="00A35465">
      <w:pPr>
        <w:spacing w:after="0" w:line="240" w:lineRule="auto"/>
      </w:pPr>
      <w:r>
        <w:continuationSeparator/>
      </w:r>
    </w:p>
  </w:footnote>
  <w:footnote w:id="1">
    <w:p w14:paraId="2CF7911E" w14:textId="5757B61F" w:rsidR="001B0098" w:rsidRPr="00324736" w:rsidRDefault="001B0098" w:rsidP="00324736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5E569FED" w14:textId="523DEE9B" w:rsidR="001B0098" w:rsidRDefault="001B0098" w:rsidP="00324736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2097" w14:textId="77777777" w:rsidR="00F00FC3" w:rsidRDefault="00F00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9F32" w14:textId="1B0AE3DE" w:rsidR="00717B00" w:rsidRPr="002F1A93" w:rsidRDefault="00717B00" w:rsidP="002F1A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5DA7" w14:textId="77777777" w:rsidR="00F00FC3" w:rsidRDefault="00F00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39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97236">
    <w:abstractNumId w:val="2"/>
  </w:num>
  <w:num w:numId="3" w16cid:durableId="1882277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475694">
    <w:abstractNumId w:val="1"/>
  </w:num>
  <w:num w:numId="5" w16cid:durableId="92989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95"/>
    <w:rsid w:val="000566D3"/>
    <w:rsid w:val="001033F3"/>
    <w:rsid w:val="001359FB"/>
    <w:rsid w:val="0014543F"/>
    <w:rsid w:val="001B0098"/>
    <w:rsid w:val="001D6F06"/>
    <w:rsid w:val="001E6F3D"/>
    <w:rsid w:val="001F13E4"/>
    <w:rsid w:val="00200970"/>
    <w:rsid w:val="002A7B28"/>
    <w:rsid w:val="002C5DAA"/>
    <w:rsid w:val="002F1A93"/>
    <w:rsid w:val="00324736"/>
    <w:rsid w:val="00373B54"/>
    <w:rsid w:val="00400AAB"/>
    <w:rsid w:val="005143FF"/>
    <w:rsid w:val="00604DBD"/>
    <w:rsid w:val="00702BB1"/>
    <w:rsid w:val="00705B6C"/>
    <w:rsid w:val="00717B00"/>
    <w:rsid w:val="00720E00"/>
    <w:rsid w:val="00772C23"/>
    <w:rsid w:val="007B314C"/>
    <w:rsid w:val="007B400A"/>
    <w:rsid w:val="007D1D7B"/>
    <w:rsid w:val="007E4730"/>
    <w:rsid w:val="008A436C"/>
    <w:rsid w:val="00920397"/>
    <w:rsid w:val="009579E0"/>
    <w:rsid w:val="0099009A"/>
    <w:rsid w:val="009C1134"/>
    <w:rsid w:val="009C3209"/>
    <w:rsid w:val="009F0928"/>
    <w:rsid w:val="009F5433"/>
    <w:rsid w:val="00A35465"/>
    <w:rsid w:val="00A37E95"/>
    <w:rsid w:val="00B33C0D"/>
    <w:rsid w:val="00B347D0"/>
    <w:rsid w:val="00D03D5D"/>
    <w:rsid w:val="00D523DC"/>
    <w:rsid w:val="00D537BD"/>
    <w:rsid w:val="00D761C2"/>
    <w:rsid w:val="00D826A6"/>
    <w:rsid w:val="00D94C27"/>
    <w:rsid w:val="00DD18A7"/>
    <w:rsid w:val="00E4491D"/>
    <w:rsid w:val="00E501CA"/>
    <w:rsid w:val="00E54542"/>
    <w:rsid w:val="00E64DA6"/>
    <w:rsid w:val="00E66A5A"/>
    <w:rsid w:val="00EA7C3F"/>
    <w:rsid w:val="00F00FC3"/>
    <w:rsid w:val="00F55782"/>
    <w:rsid w:val="00F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C2D65"/>
  <w15:chartTrackingRefBased/>
  <w15:docId w15:val="{600D8224-055D-4EB0-B0DD-1785A0E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5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46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6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A3546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A3546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3546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546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546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54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B00"/>
  </w:style>
  <w:style w:type="paragraph" w:styleId="Footer">
    <w:name w:val="footer"/>
    <w:basedOn w:val="Normal"/>
    <w:link w:val="Foot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B00"/>
  </w:style>
  <w:style w:type="paragraph" w:customStyle="1" w:styleId="BasicParagraph">
    <w:name w:val="[Basic Paragraph]"/>
    <w:basedOn w:val="Normal"/>
    <w:rsid w:val="00324736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2026-01-21T10:03:00Z</dcterms:modified>
</cp:coreProperties>
</file>