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5D0AA692" w:rsidR="00750CDF" w:rsidRPr="005624BD" w:rsidRDefault="005624BD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4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1 Galanta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F83E" w14:textId="77777777" w:rsidR="001D3F0D" w:rsidRDefault="001D3F0D" w:rsidP="00246A73">
      <w:pPr>
        <w:spacing w:after="0" w:line="240" w:lineRule="auto"/>
      </w:pPr>
      <w:r>
        <w:separator/>
      </w:r>
    </w:p>
  </w:endnote>
  <w:endnote w:type="continuationSeparator" w:id="0">
    <w:p w14:paraId="054145F6" w14:textId="77777777" w:rsidR="001D3F0D" w:rsidRDefault="001D3F0D" w:rsidP="00246A73">
      <w:pPr>
        <w:spacing w:after="0" w:line="240" w:lineRule="auto"/>
      </w:pPr>
      <w:r>
        <w:continuationSeparator/>
      </w:r>
    </w:p>
  </w:endnote>
  <w:endnote w:type="continuationNotice" w:id="1">
    <w:p w14:paraId="215A3D2E" w14:textId="77777777" w:rsidR="001D3F0D" w:rsidRDefault="001D3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5D7" w14:textId="77777777" w:rsidR="001D3F0D" w:rsidRDefault="001D3F0D" w:rsidP="00246A73">
      <w:pPr>
        <w:spacing w:after="0" w:line="240" w:lineRule="auto"/>
      </w:pPr>
      <w:r>
        <w:separator/>
      </w:r>
    </w:p>
  </w:footnote>
  <w:footnote w:type="continuationSeparator" w:id="0">
    <w:p w14:paraId="5A1866B7" w14:textId="77777777" w:rsidR="001D3F0D" w:rsidRDefault="001D3F0D" w:rsidP="00246A73">
      <w:pPr>
        <w:spacing w:after="0" w:line="240" w:lineRule="auto"/>
      </w:pPr>
      <w:r>
        <w:continuationSeparator/>
      </w:r>
    </w:p>
  </w:footnote>
  <w:footnote w:type="continuationNotice" w:id="1">
    <w:p w14:paraId="4DFC1ACE" w14:textId="77777777" w:rsidR="001D3F0D" w:rsidRDefault="001D3F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3F0D"/>
    <w:rsid w:val="001D6874"/>
    <w:rsid w:val="00200970"/>
    <w:rsid w:val="00210BEA"/>
    <w:rsid w:val="002216DB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624BD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45E12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2026-01-21T09:47:00Z</dcterms:modified>
</cp:coreProperties>
</file>