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1E97DE77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C2B88">
              <w:rPr>
                <w:rFonts w:ascii="Times New Roman" w:hAnsi="Times New Roman" w:cs="Times New Roman"/>
                <w:b/>
                <w:sz w:val="24"/>
                <w:szCs w:val="24"/>
              </w:rPr>
              <w:t>Kur</w:t>
            </w:r>
            <w:r w:rsidR="00D0025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C2B88">
              <w:rPr>
                <w:rFonts w:ascii="Times New Roman" w:hAnsi="Times New Roman" w:cs="Times New Roman"/>
                <w:b/>
                <w:sz w:val="24"/>
                <w:szCs w:val="24"/>
              </w:rPr>
              <w:t>cie</w:t>
            </w:r>
            <w:r w:rsidR="00FE3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mäso</w:t>
            </w:r>
            <w:r w:rsidR="00A51F39" w:rsidRPr="00A51F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pre ZOO Bratislava na 12 mesiacov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276"/>
        <w:gridCol w:w="992"/>
        <w:gridCol w:w="1560"/>
        <w:gridCol w:w="850"/>
        <w:gridCol w:w="1418"/>
      </w:tblGrid>
      <w:tr w:rsidR="00FF440D" w:rsidRPr="004946FA" w14:paraId="36AF8C6A" w14:textId="75E7382E" w:rsidTr="0019027D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36AF8C67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BFBFBF"/>
            <w:vAlign w:val="center"/>
          </w:tcPr>
          <w:p w14:paraId="36AF8C68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BFBFBF"/>
          </w:tcPr>
          <w:p w14:paraId="45DD48A5" w14:textId="525FDE99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BFBFBF"/>
          </w:tcPr>
          <w:p w14:paraId="05074FD8" w14:textId="1AAFF91E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BFBFBF"/>
          </w:tcPr>
          <w:p w14:paraId="77EDBB2C" w14:textId="67BD1E8F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02D1044A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BFBFBF"/>
          </w:tcPr>
          <w:p w14:paraId="3D8BADC8" w14:textId="53194BFF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BFBFBF"/>
          </w:tcPr>
          <w:p w14:paraId="426342C2" w14:textId="0C855386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440D" w:rsidRPr="004946FA" w14:paraId="36AF8C72" w14:textId="461915E0" w:rsidTr="0019027D">
        <w:trPr>
          <w:trHeight w:val="1225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36AF8C6B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36AF8C6C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BFBFBF"/>
          </w:tcPr>
          <w:p w14:paraId="5D41B4DC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E6F69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DF7A49" w14:textId="250C7AF2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shd w:val="clear" w:color="000000" w:fill="BFBFBF"/>
          </w:tcPr>
          <w:p w14:paraId="122C198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C9046F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32B314D" w14:textId="6D59E448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Maximálny počet jednotiek</w:t>
            </w:r>
          </w:p>
        </w:tc>
        <w:tc>
          <w:tcPr>
            <w:tcW w:w="992" w:type="dxa"/>
            <w:shd w:val="clear" w:color="000000" w:fill="BFBFBF"/>
          </w:tcPr>
          <w:p w14:paraId="72D1A462" w14:textId="77777777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BC9C32" w14:textId="79616496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jednotku v EUR bez DPH</w:t>
            </w:r>
          </w:p>
          <w:p w14:paraId="2B2EF8AC" w14:textId="6E919C6F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6E" w14:textId="6B941678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 v EUR bez DPH</w:t>
            </w:r>
          </w:p>
          <w:p w14:paraId="36AF8C71" w14:textId="77777777" w:rsidR="00FF440D" w:rsidRPr="0019027D" w:rsidRDefault="00FF440D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344B3C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344B3C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1D31E8D8" w:rsidR="00FF440D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celkom v EUR </w:t>
            </w:r>
            <w:r w:rsidR="001902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F95123" w:rsidRPr="004946FA" w14:paraId="36AF8C77" w14:textId="34BBD2C2" w:rsidTr="00F95123">
        <w:trPr>
          <w:trHeight w:val="690"/>
          <w:jc w:val="center"/>
        </w:trPr>
        <w:tc>
          <w:tcPr>
            <w:tcW w:w="562" w:type="dxa"/>
            <w:noWrap/>
            <w:vAlign w:val="center"/>
            <w:hideMark/>
          </w:tcPr>
          <w:p w14:paraId="36AF8C73" w14:textId="77777777" w:rsidR="00F95123" w:rsidRPr="004946FA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14:paraId="36AF8C74" w14:textId="777A348B" w:rsidR="00F95123" w:rsidRPr="00C6677C" w:rsidRDefault="00B227B8" w:rsidP="00F95123">
            <w:pPr>
              <w:pStyle w:val="Normlnywebov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Kuracie</w:t>
            </w:r>
            <w:r w:rsidR="00462AD5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m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äso na kŕmne účely pre mäsožravé zvieratá</w:t>
            </w:r>
            <w:r w:rsidR="00F95123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</w:rPr>
              <w:t xml:space="preserve">na 12 mesiacov </w:t>
            </w:r>
            <w:r w:rsidR="00F95123" w:rsidRPr="00AE11EA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– CELKOM </w:t>
            </w:r>
            <w:r w:rsidR="00F95123" w:rsidRPr="00AE11EA">
              <w:rPr>
                <w:rFonts w:asciiTheme="minorHAnsi" w:hAnsiTheme="minorHAnsi" w:cstheme="minorHAnsi"/>
                <w:sz w:val="22"/>
              </w:rPr>
              <w:t>(</w:t>
            </w:r>
            <w:r w:rsidR="00A931BA">
              <w:rPr>
                <w:rFonts w:asciiTheme="minorHAnsi" w:hAnsiTheme="minorHAnsi" w:cstheme="minorHAnsi"/>
                <w:sz w:val="22"/>
              </w:rPr>
              <w:t>bez dopravy, vlastný odber</w:t>
            </w:r>
            <w:r w:rsidR="00F95123" w:rsidRPr="00AE11EA">
              <w:rPr>
                <w:rFonts w:asciiTheme="minorHAnsi" w:hAnsiTheme="minorHAnsi" w:cstheme="minorHAnsi"/>
                <w:sz w:val="22"/>
              </w:rPr>
              <w:t>)</w:t>
            </w:r>
            <w:r w:rsidR="00F95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31AB53A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062BDC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CF648" w14:textId="35CD3C16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9EBF235" w14:textId="06183116" w:rsidR="00F95123" w:rsidRDefault="000C2B88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335</w:t>
            </w:r>
            <w:r w:rsidR="00F95123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2442B3B6" w14:textId="10A8770D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F8C75" w14:textId="22EAC98C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F95123" w:rsidRPr="00DA3DC9" w:rsidRDefault="00F95123" w:rsidP="00F95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E4EA1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134BE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9947B3" w14:textId="77777777" w:rsidR="003B2ADC" w:rsidRDefault="003B2ADC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36AF8C79" w14:textId="18FB6D35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6FDB41C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2CBA84" w14:textId="63ED12E9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36AF8C7E" w14:textId="21B1EAED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="00DB4C8A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37AC" w14:textId="77777777" w:rsidR="00CD3767" w:rsidRDefault="00CD3767">
      <w:r>
        <w:separator/>
      </w:r>
    </w:p>
  </w:endnote>
  <w:endnote w:type="continuationSeparator" w:id="0">
    <w:p w14:paraId="57203273" w14:textId="77777777" w:rsidR="00CD3767" w:rsidRDefault="00CD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E4335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A1B17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F39172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60F4" w14:textId="77777777" w:rsidR="00CD3767" w:rsidRDefault="00CD3767">
      <w:r>
        <w:separator/>
      </w:r>
    </w:p>
  </w:footnote>
  <w:footnote w:type="continuationSeparator" w:id="0">
    <w:p w14:paraId="5657AA00" w14:textId="77777777" w:rsidR="00CD3767" w:rsidRDefault="00CD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77777777" w:rsidR="00037A2D" w:rsidRDefault="00037A2D" w:rsidP="00D738F7">
    <w:pPr>
      <w:pStyle w:val="Hlavik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69CF3A9" wp14:editId="036BC79D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684020" cy="586740"/>
          <wp:effectExtent l="0" t="0" r="0" b="381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C2B88"/>
    <w:rsid w:val="000F39B0"/>
    <w:rsid w:val="00107BF3"/>
    <w:rsid w:val="00115CD1"/>
    <w:rsid w:val="00132376"/>
    <w:rsid w:val="001400F5"/>
    <w:rsid w:val="00143445"/>
    <w:rsid w:val="001718B2"/>
    <w:rsid w:val="00176CA6"/>
    <w:rsid w:val="00182CE4"/>
    <w:rsid w:val="0019027D"/>
    <w:rsid w:val="001A3E11"/>
    <w:rsid w:val="001A7B30"/>
    <w:rsid w:val="001B299B"/>
    <w:rsid w:val="001C5AB9"/>
    <w:rsid w:val="001D3F39"/>
    <w:rsid w:val="001E2F7F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44B3C"/>
    <w:rsid w:val="003519E0"/>
    <w:rsid w:val="0036509A"/>
    <w:rsid w:val="0037364D"/>
    <w:rsid w:val="00375684"/>
    <w:rsid w:val="0039283F"/>
    <w:rsid w:val="003A1D4B"/>
    <w:rsid w:val="003B2ADC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AD5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51B91"/>
    <w:rsid w:val="00560CF7"/>
    <w:rsid w:val="00585CDE"/>
    <w:rsid w:val="00596CD1"/>
    <w:rsid w:val="005F5D1A"/>
    <w:rsid w:val="00604559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43A9"/>
    <w:rsid w:val="007A63AC"/>
    <w:rsid w:val="007B723B"/>
    <w:rsid w:val="007C6BAF"/>
    <w:rsid w:val="007E5154"/>
    <w:rsid w:val="007F0BAF"/>
    <w:rsid w:val="0081312D"/>
    <w:rsid w:val="00813AC5"/>
    <w:rsid w:val="0082266B"/>
    <w:rsid w:val="00827F8B"/>
    <w:rsid w:val="0084155D"/>
    <w:rsid w:val="008574F3"/>
    <w:rsid w:val="00875E56"/>
    <w:rsid w:val="008936D3"/>
    <w:rsid w:val="008C22FC"/>
    <w:rsid w:val="008C3833"/>
    <w:rsid w:val="008C3AC2"/>
    <w:rsid w:val="008E061E"/>
    <w:rsid w:val="00910CC5"/>
    <w:rsid w:val="00913215"/>
    <w:rsid w:val="009630C7"/>
    <w:rsid w:val="009915E6"/>
    <w:rsid w:val="00993772"/>
    <w:rsid w:val="009B7702"/>
    <w:rsid w:val="009D19BE"/>
    <w:rsid w:val="009D271A"/>
    <w:rsid w:val="009D4B77"/>
    <w:rsid w:val="009F1586"/>
    <w:rsid w:val="009F4047"/>
    <w:rsid w:val="00A40DAB"/>
    <w:rsid w:val="00A47FFB"/>
    <w:rsid w:val="00A51F39"/>
    <w:rsid w:val="00A527CF"/>
    <w:rsid w:val="00A550C9"/>
    <w:rsid w:val="00A61F3D"/>
    <w:rsid w:val="00A62B6D"/>
    <w:rsid w:val="00A63307"/>
    <w:rsid w:val="00A64522"/>
    <w:rsid w:val="00A738A5"/>
    <w:rsid w:val="00A839A8"/>
    <w:rsid w:val="00A931BA"/>
    <w:rsid w:val="00AA2AC3"/>
    <w:rsid w:val="00AA4ED1"/>
    <w:rsid w:val="00AA6C98"/>
    <w:rsid w:val="00AC1533"/>
    <w:rsid w:val="00AE11EA"/>
    <w:rsid w:val="00AE537C"/>
    <w:rsid w:val="00B12EC7"/>
    <w:rsid w:val="00B15606"/>
    <w:rsid w:val="00B227B8"/>
    <w:rsid w:val="00B30C37"/>
    <w:rsid w:val="00B555C5"/>
    <w:rsid w:val="00B87EB5"/>
    <w:rsid w:val="00B97FE5"/>
    <w:rsid w:val="00BA59E1"/>
    <w:rsid w:val="00BD1818"/>
    <w:rsid w:val="00BD4A4B"/>
    <w:rsid w:val="00BF27DB"/>
    <w:rsid w:val="00BF3822"/>
    <w:rsid w:val="00C12B00"/>
    <w:rsid w:val="00C1437B"/>
    <w:rsid w:val="00C20347"/>
    <w:rsid w:val="00C53F83"/>
    <w:rsid w:val="00C6677C"/>
    <w:rsid w:val="00C74572"/>
    <w:rsid w:val="00C7531E"/>
    <w:rsid w:val="00CC3027"/>
    <w:rsid w:val="00CC3762"/>
    <w:rsid w:val="00CC43C2"/>
    <w:rsid w:val="00CD3767"/>
    <w:rsid w:val="00D00251"/>
    <w:rsid w:val="00D322D0"/>
    <w:rsid w:val="00D652C6"/>
    <w:rsid w:val="00D67E38"/>
    <w:rsid w:val="00D757CD"/>
    <w:rsid w:val="00D84939"/>
    <w:rsid w:val="00DA3DC9"/>
    <w:rsid w:val="00DA6128"/>
    <w:rsid w:val="00DB4C8A"/>
    <w:rsid w:val="00DC2177"/>
    <w:rsid w:val="00E02FB8"/>
    <w:rsid w:val="00E044AF"/>
    <w:rsid w:val="00E132AD"/>
    <w:rsid w:val="00E15B82"/>
    <w:rsid w:val="00E20EB5"/>
    <w:rsid w:val="00E2161F"/>
    <w:rsid w:val="00E26F3A"/>
    <w:rsid w:val="00E376E5"/>
    <w:rsid w:val="00E45E61"/>
    <w:rsid w:val="00E62089"/>
    <w:rsid w:val="00E7611A"/>
    <w:rsid w:val="00E83C80"/>
    <w:rsid w:val="00E910DE"/>
    <w:rsid w:val="00EC23BD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95123"/>
    <w:rsid w:val="00FB26ED"/>
    <w:rsid w:val="00FE02CA"/>
    <w:rsid w:val="00FE35C6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1D3F39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9</cp:revision>
  <cp:lastPrinted>2022-03-09T12:04:00Z</cp:lastPrinted>
  <dcterms:created xsi:type="dcterms:W3CDTF">2026-02-23T10:20:00Z</dcterms:created>
  <dcterms:modified xsi:type="dcterms:W3CDTF">2026-04-20T09:31:00Z</dcterms:modified>
</cp:coreProperties>
</file>