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922" w:type="dxa"/>
        <w:tblInd w:w="27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922"/>
      </w:tblGrid>
      <w:tr w:rsidR="00CA4DCB" w14:paraId="358EFD82" w14:textId="77777777">
        <w:trPr>
          <w:trHeight w:val="294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4814" w14:textId="77777777" w:rsidR="00CA4DCB" w:rsidRDefault="00201C59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CA4DCB" w14:paraId="23DE7F53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40B0" w14:textId="77777777" w:rsidR="00CA4DCB" w:rsidRDefault="00201C59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>
              <w:rPr>
                <w:b/>
                <w:spacing w:val="40"/>
                <w:sz w:val="24"/>
              </w:rPr>
              <w:t>CENOVÁ PONUKA</w:t>
            </w:r>
          </w:p>
        </w:tc>
      </w:tr>
      <w:tr w:rsidR="00CA4DCB" w14:paraId="5E3DB107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4F65" w14:textId="77777777" w:rsidR="00CA4DCB" w:rsidRDefault="00201C5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Obchodné meno uchádzača: </w:t>
            </w:r>
          </w:p>
        </w:tc>
      </w:tr>
      <w:tr w:rsidR="00CA4DCB" w14:paraId="1AD30C79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437D" w14:textId="77777777" w:rsidR="00CA4DCB" w:rsidRDefault="00201C5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Sídlo uchádzača: </w:t>
            </w:r>
          </w:p>
        </w:tc>
      </w:tr>
      <w:tr w:rsidR="00CA4DCB" w14:paraId="5BE407FA" w14:textId="77777777">
        <w:trPr>
          <w:trHeight w:val="294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2D63" w14:textId="77777777" w:rsidR="00CA4DCB" w:rsidRDefault="00201C59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IČO uchádzača: </w:t>
            </w:r>
          </w:p>
        </w:tc>
      </w:tr>
      <w:tr w:rsidR="00CA4DCB" w14:paraId="310AFFD2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F9EE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Kontaktné údaje uchádzača (kontaktná osoba, tel. č.): </w:t>
            </w:r>
          </w:p>
        </w:tc>
      </w:tr>
      <w:tr w:rsidR="00CA4DCB" w14:paraId="6CE11FD1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E566" w14:textId="77777777" w:rsidR="00CA4DCB" w:rsidRDefault="00CA4DC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A4DCB" w14:paraId="5D6102BD" w14:textId="77777777">
        <w:trPr>
          <w:trHeight w:val="294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83BF" w14:textId="475ED228" w:rsidR="00CA4DCB" w:rsidRDefault="00201C5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"ObstaravatelNazov"</w:instrText>
            </w:r>
            <w:r>
              <w:rPr>
                <w:sz w:val="24"/>
              </w:rPr>
              <w:fldChar w:fldCharType="separate"/>
            </w:r>
            <w:proofErr w:type="spellStart"/>
            <w:r w:rsidR="005734F2">
              <w:rPr>
                <w:sz w:val="24"/>
              </w:rPr>
              <w:t>VitaStore</w:t>
            </w:r>
            <w:proofErr w:type="spellEnd"/>
            <w:r w:rsidR="005734F2">
              <w:rPr>
                <w:sz w:val="24"/>
              </w:rPr>
              <w:t xml:space="preserve">, s.r.o. </w:t>
            </w:r>
            <w:r>
              <w:rPr>
                <w:sz w:val="24"/>
              </w:rPr>
              <w:fldChar w:fldCharType="end"/>
            </w:r>
          </w:p>
        </w:tc>
      </w:tr>
      <w:tr w:rsidR="00CA4DCB" w14:paraId="03C8A819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EA05" w14:textId="0C3751DB" w:rsidR="00CA4DCB" w:rsidRDefault="00201C59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"ObstaravatelUlicaCislo"</w:instrText>
            </w:r>
            <w:r>
              <w:rPr>
                <w:sz w:val="24"/>
              </w:rPr>
              <w:fldChar w:fldCharType="separate"/>
            </w:r>
            <w:r w:rsidR="005734F2">
              <w:rPr>
                <w:sz w:val="24"/>
              </w:rPr>
              <w:t>Kvetoslavov 299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"ObstaravatelPSC"</w:instrText>
            </w:r>
            <w:r>
              <w:rPr>
                <w:sz w:val="24"/>
              </w:rPr>
              <w:fldChar w:fldCharType="separate"/>
            </w:r>
            <w:r w:rsidR="005734F2">
              <w:rPr>
                <w:sz w:val="24"/>
              </w:rPr>
              <w:t>930 41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"ObstaravatelMesto"</w:instrText>
            </w:r>
            <w:r>
              <w:rPr>
                <w:sz w:val="24"/>
              </w:rPr>
              <w:fldChar w:fldCharType="separate"/>
            </w:r>
            <w:r w:rsidR="005734F2">
              <w:rPr>
                <w:sz w:val="24"/>
              </w:rPr>
              <w:t>Kvetoslavov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CA4DCB" w14:paraId="55455580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784F" w14:textId="1829C51C" w:rsidR="00CA4DCB" w:rsidRDefault="00201C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"ObstaravatelICO"</w:instrText>
            </w:r>
            <w:r>
              <w:rPr>
                <w:sz w:val="24"/>
              </w:rPr>
              <w:fldChar w:fldCharType="separate"/>
            </w:r>
            <w:r w:rsidR="005734F2">
              <w:rPr>
                <w:sz w:val="24"/>
              </w:rPr>
              <w:t>53089863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FEDF16E" w14:textId="77777777" w:rsidR="00CA4DCB" w:rsidRDefault="00201C59">
      <w:pPr>
        <w:pStyle w:val="Zkladntext"/>
        <w:spacing w:before="8"/>
        <w:rPr>
          <w:rFonts w:ascii="Times New Roman" w:hAnsi="Times New Roman"/>
          <w:b w:val="0"/>
          <w:sz w:val="21"/>
        </w:rPr>
      </w:pPr>
      <w:r>
        <w:rPr>
          <w:rFonts w:ascii="Times New Roman" w:hAnsi="Times New Roman"/>
          <w:b w:val="0"/>
          <w:noProof/>
          <w:sz w:val="21"/>
        </w:rPr>
        <mc:AlternateContent>
          <mc:Choice Requires="wps">
            <w:drawing>
              <wp:anchor distT="3175" distB="0" distL="3175" distR="0" simplePos="0" relativeHeight="14" behindDoc="0" locked="0" layoutInCell="0" allowOverlap="1" wp14:anchorId="6DC8F1D7" wp14:editId="35A028E3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9365" cy="346710"/>
                <wp:effectExtent l="0" t="0" r="13970" b="15875"/>
                <wp:wrapTopAndBottom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600" cy="3459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6411C8" w14:textId="36FA40AD" w:rsidR="00CA4DCB" w:rsidRDefault="00201C59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Zariadenie podnikovej predajne - 1 kpl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C8F1D7" id="Text Box 2" o:spid="_x0000_s1026" style="position:absolute;margin-left:57.7pt;margin-top:14.55pt;width:499.95pt;height:27.3pt;z-index:14;visibility:visible;mso-wrap-style:square;mso-wrap-distance-left:.25pt;mso-wrap-distance-top: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tH7AEAAD4EAAAOAAAAZHJzL2Uyb0RvYy54bWysU9tu2zAMfR+wfxD0vthpsyAL4hTDig4D&#10;hq1otw+QZckWIImCpMTO349ic+m2pxb1g0xJ5CHPIbW5mZxlexWTAd/w+azmTHkJnfF9w3//uvuw&#10;4ixl4TthwauGH1TiN9v37zZjWKsrGMB2KjIE8Wk9hoYPOYd1VSU5KCfSDILyeKkhOpFxG/uqi2JE&#10;dGerq7peViPELkSQKiU8vX265FvC11rJ/FPrpDKzDcfaMq2R1ras1XYj1n0UYTDyWIZ4RRVOGI9J&#10;z1C3Igu2i+Y/KGdkhAQ6zyS4CrQ2UhEHZDOv/2HzOIigiAuKk8JZpvR2sPLH/jHcR5RhDGmd0Cws&#10;Jh1d+WN9bCKxDmex1JSZxMPl9WK1rFFTiXfXi4+flqRmdYkOMeWvChwrRsMjNoM0EvvvKWNGdD25&#10;lGQe7oy11BDr2YgZFquaAhJY05XL4pZi336xke1FaSl9pYsI9pebM1kVWnhuPf4u9MjKB6sKmvUP&#10;SjPTEUuCl0f8pyHBKUaKp1EhMAwojhrreWHsMaREK5rNF8afgyg/+HyOd8ZDJBmesStmntoJVShm&#10;C93hPjL7zeP8lLdwMuLJaE+G8HIAFCBztgvR9AO2b06t8PB5l0Eb6t8F9SgwDikpfnxQ5RU835PX&#10;5dlv/wAAAP//AwBQSwMEFAAGAAgAAAAhALIKhzjeAAAACgEAAA8AAABkcnMvZG93bnJldi54bWxM&#10;j01Pg0AQhu8m/ofNmHizC60fLWVpjMZLb0ITOW5hCkR2Ftjlw3/v9KTHd+bJO8/Eh8W0YsLBNZYU&#10;hKsABFJhy4YqBafs42ELwnlNpW4toYIfdHBIbm9iHZV2pk+cUl8JLiEXaQW1910kpStqNNqtbIfE&#10;u4sdjPYch0qWg5653LRyHQTP0uiG+EKtO3yrsfhOR6Pg+P6V5uNUXaY5z/r+1OfHrLBK3d8tr3sQ&#10;Hhf/B8NVn9UhYaezHal0ouUcPj0yqmC9C0FcAZ5sQJwVbDcvIJNY/n8h+QUAAP//AwBQSwECLQAU&#10;AAYACAAAACEAtoM4kv4AAADhAQAAEwAAAAAAAAAAAAAAAAAAAAAAW0NvbnRlbnRfVHlwZXNdLnht&#10;bFBLAQItABQABgAIAAAAIQA4/SH/1gAAAJQBAAALAAAAAAAAAAAAAAAAAC8BAABfcmVscy8ucmVs&#10;c1BLAQItABQABgAIAAAAIQDLpGtH7AEAAD4EAAAOAAAAAAAAAAAAAAAAAC4CAABkcnMvZTJvRG9j&#10;LnhtbFBLAQItABQABgAIAAAAIQCyCoc43gAAAAoBAAAPAAAAAAAAAAAAAAAAAEYEAABkcnMvZG93&#10;bnJldi54bWxQSwUGAAAAAAQABADzAAAAUQUAAAAA&#10;" o:allowincell="f" filled="f" strokeweight=".18mm">
                <v:textbox inset="0,0,0,0">
                  <w:txbxContent>
                    <w:p w14:paraId="136411C8" w14:textId="36FA40AD" w:rsidR="00CA4DCB" w:rsidRDefault="00201C59">
                      <w:pPr>
                        <w:pStyle w:val="Zkladntext"/>
                        <w:spacing w:before="119"/>
                        <w:ind w:left="105"/>
                      </w:pPr>
                      <w:r>
                        <w:t>Zariadenie podnikovej predajne - 1 kpl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4653F24F" w14:textId="77777777" w:rsidR="00CA4DCB" w:rsidRDefault="00CA4DCB">
      <w:pPr>
        <w:pStyle w:val="Zkladntext"/>
        <w:rPr>
          <w:rFonts w:ascii="Times New Roman" w:hAnsi="Times New Roman"/>
          <w:b w:val="0"/>
          <w:sz w:val="20"/>
        </w:rPr>
      </w:pPr>
    </w:p>
    <w:p w14:paraId="1D83A960" w14:textId="77777777" w:rsidR="00CA4DCB" w:rsidRDefault="00201C59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ab/>
      </w:r>
    </w:p>
    <w:tbl>
      <w:tblPr>
        <w:tblStyle w:val="TableNormal"/>
        <w:tblW w:w="10043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112"/>
        <w:gridCol w:w="2558"/>
        <w:gridCol w:w="2373"/>
      </w:tblGrid>
      <w:tr w:rsidR="00CA4DCB" w14:paraId="6898DDFA" w14:textId="77777777" w:rsidTr="001A1228">
        <w:trPr>
          <w:trHeight w:val="1547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59832" w14:textId="77777777" w:rsidR="00CA4DCB" w:rsidRDefault="00201C5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AB93" w14:textId="77777777" w:rsidR="00CA4DCB" w:rsidRDefault="00201C59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F1872" w14:textId="77777777" w:rsidR="00CA4DCB" w:rsidRDefault="00201C59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52999292" w14:textId="77777777" w:rsidR="00CA4DCB" w:rsidRDefault="00201C59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CA4DCB" w14:paraId="4D5D6601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B216" w14:textId="2F69CDF1" w:rsidR="00CA4DCB" w:rsidRDefault="009474E5">
            <w:pPr>
              <w:pStyle w:val="TableParagraph"/>
              <w:spacing w:before="2" w:line="290" w:lineRule="atLeast"/>
              <w:ind w:left="110" w:right="46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Stolová</w:t>
            </w:r>
            <w:r w:rsidR="00201C59">
              <w:rPr>
                <w:b/>
                <w:bCs/>
                <w:sz w:val="24"/>
              </w:rPr>
              <w:t xml:space="preserve"> chladiaca vitrína 1ks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4CFE8" w14:textId="77777777" w:rsidR="00CA4DCB" w:rsidRDefault="00201C59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CFEC" w14:textId="77777777" w:rsidR="00CA4DCB" w:rsidRDefault="00201C5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CA4DCB" w14:paraId="2F062434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F02F7" w14:textId="3EB4061F" w:rsidR="00CA4DCB" w:rsidRDefault="009474E5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Maximálna kapacita</w:t>
            </w:r>
            <w:r w:rsidR="00201C59">
              <w:rPr>
                <w:sz w:val="24"/>
              </w:rPr>
              <w:t xml:space="preserve"> (</w:t>
            </w:r>
            <w:r>
              <w:rPr>
                <w:sz w:val="24"/>
              </w:rPr>
              <w:t>l</w:t>
            </w:r>
            <w:r w:rsidR="00201C59">
              <w:rPr>
                <w:sz w:val="24"/>
              </w:rPr>
              <w:t>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85F7" w14:textId="74204FAA" w:rsidR="00CA4DCB" w:rsidRDefault="009474E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D0C1A" w14:textId="77777777" w:rsidR="00CA4DCB" w:rsidRDefault="00CA4DCB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4DCB" w14:paraId="30451E4C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0AD5" w14:textId="77777777" w:rsidR="00CA4DCB" w:rsidRPr="009474E5" w:rsidRDefault="00201C59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9474E5">
              <w:rPr>
                <w:sz w:val="24"/>
                <w:szCs w:val="24"/>
              </w:rPr>
              <w:t>Teplotný rozsah minimálne (°C)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E83B1" w14:textId="7216DE49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+2 až +</w:t>
            </w:r>
            <w:r w:rsidR="009474E5">
              <w:rPr>
                <w:sz w:val="24"/>
              </w:rPr>
              <w:t>10</w:t>
            </w:r>
            <w:r>
              <w:rPr>
                <w:sz w:val="24"/>
              </w:rPr>
              <w:t>°C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EEFDF" w14:textId="77777777" w:rsidR="00CA4DCB" w:rsidRDefault="00CA4DCB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474E5" w14:paraId="679DD768" w14:textId="77777777" w:rsidTr="0055256E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0CBE" w14:textId="7DFAF3D0" w:rsidR="009474E5" w:rsidRPr="009474E5" w:rsidRDefault="009474E5" w:rsidP="009474E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9474E5">
              <w:rPr>
                <w:sz w:val="24"/>
                <w:szCs w:val="24"/>
              </w:rPr>
              <w:t>nútorné osvetlenie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DCBA2" w14:textId="77777777" w:rsidR="009474E5" w:rsidRDefault="009474E5" w:rsidP="009474E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F44C" w14:textId="77777777" w:rsidR="009474E5" w:rsidRDefault="008F7D57" w:rsidP="009474E5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51418411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9474E5">
                  <w:t>Vyberte položku.</w:t>
                </w:r>
              </w:sdtContent>
            </w:sdt>
          </w:p>
        </w:tc>
      </w:tr>
      <w:tr w:rsidR="009474E5" w14:paraId="759DE749" w14:textId="77777777" w:rsidTr="0055256E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9BC8" w14:textId="2E07438F" w:rsidR="009474E5" w:rsidRPr="009474E5" w:rsidRDefault="009474E5" w:rsidP="009474E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9474E5">
              <w:rPr>
                <w:sz w:val="24"/>
                <w:szCs w:val="24"/>
              </w:rPr>
              <w:t>Ventilovaný chladiaci systém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E09D1" w14:textId="77777777" w:rsidR="009474E5" w:rsidRDefault="009474E5" w:rsidP="009474E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B7FAD" w14:textId="77777777" w:rsidR="009474E5" w:rsidRDefault="008F7D57" w:rsidP="009474E5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203562607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9474E5">
                  <w:t>Vyberte položku.</w:t>
                </w:r>
              </w:sdtContent>
            </w:sdt>
          </w:p>
        </w:tc>
      </w:tr>
      <w:tr w:rsidR="009474E5" w14:paraId="45B7CF5C" w14:textId="77777777" w:rsidTr="0055256E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DABF" w14:textId="67B7914D" w:rsidR="009474E5" w:rsidRPr="009474E5" w:rsidRDefault="009474E5" w:rsidP="009474E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9474E5">
              <w:rPr>
                <w:sz w:val="24"/>
                <w:szCs w:val="24"/>
              </w:rPr>
              <w:t>Digitálna regulácia teploty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BBB6" w14:textId="77777777" w:rsidR="009474E5" w:rsidRDefault="009474E5" w:rsidP="009474E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0054A" w14:textId="77777777" w:rsidR="009474E5" w:rsidRDefault="008F7D57" w:rsidP="009474E5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20186540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9474E5">
                  <w:t>Vyberte položku.</w:t>
                </w:r>
              </w:sdtContent>
            </w:sdt>
          </w:p>
        </w:tc>
      </w:tr>
      <w:tr w:rsidR="009474E5" w14:paraId="1F905318" w14:textId="77777777" w:rsidTr="0055256E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D06B" w14:textId="53CEF3F1" w:rsidR="009474E5" w:rsidRPr="009474E5" w:rsidRDefault="009474E5" w:rsidP="009474E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9474E5">
              <w:rPr>
                <w:sz w:val="24"/>
                <w:szCs w:val="24"/>
              </w:rPr>
              <w:t xml:space="preserve">Výkon do </w:t>
            </w:r>
            <w:r>
              <w:rPr>
                <w:sz w:val="24"/>
                <w:szCs w:val="24"/>
              </w:rPr>
              <w:t>(W)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6419" w14:textId="2E9CD857" w:rsidR="009474E5" w:rsidRDefault="009474E5" w:rsidP="009474E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EFB02" w14:textId="50857474" w:rsidR="009474E5" w:rsidRDefault="009474E5" w:rsidP="009474E5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4DCB" w14:paraId="1D052038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F63CA" w14:textId="77777777" w:rsidR="00CA4DCB" w:rsidRDefault="00201C59">
            <w:pPr>
              <w:pStyle w:val="TableParagraph"/>
              <w:spacing w:line="272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Cena v 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3EDC2" w14:textId="77777777" w:rsidR="00CA4DCB" w:rsidRDefault="00CA4DCB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4DCB" w14:paraId="0CBF424D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1B7AB" w14:textId="520BD15A" w:rsidR="00CA4DCB" w:rsidRDefault="009474E5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r w:rsidRPr="009474E5">
              <w:rPr>
                <w:b/>
                <w:bCs/>
                <w:sz w:val="24"/>
              </w:rPr>
              <w:t>Samoobslužný krájač chleba</w:t>
            </w:r>
            <w:r w:rsidR="00201C59">
              <w:rPr>
                <w:b/>
                <w:bCs/>
                <w:sz w:val="24"/>
              </w:rPr>
              <w:t xml:space="preserve"> 1ks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00539" w14:textId="77777777" w:rsidR="00CA4DCB" w:rsidRDefault="00201C59">
            <w:pPr>
              <w:pStyle w:val="TableParagraph"/>
              <w:spacing w:line="272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16FA" w14:textId="77777777" w:rsidR="00CA4DCB" w:rsidRDefault="00201C5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9474E5" w14:paraId="3D1EB5DD" w14:textId="77777777" w:rsidTr="00EB3EC3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3068" w14:textId="7FD67AE0" w:rsidR="009474E5" w:rsidRPr="009474E5" w:rsidRDefault="009474E5" w:rsidP="009474E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9474E5">
              <w:rPr>
                <w:sz w:val="24"/>
                <w:szCs w:val="24"/>
              </w:rPr>
              <w:t>Typ: Automatický krájač chleba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D49A" w14:textId="77777777" w:rsidR="009474E5" w:rsidRDefault="009474E5" w:rsidP="009474E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91B72" w14:textId="77777777" w:rsidR="009474E5" w:rsidRDefault="008F7D57" w:rsidP="009474E5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468751426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9474E5">
                  <w:t>Vyberte položku.</w:t>
                </w:r>
              </w:sdtContent>
            </w:sdt>
          </w:p>
        </w:tc>
      </w:tr>
      <w:tr w:rsidR="009474E5" w14:paraId="7F3B8F6F" w14:textId="77777777" w:rsidTr="00EB3EC3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A3C5" w14:textId="31DE0BAA" w:rsidR="009474E5" w:rsidRPr="009474E5" w:rsidRDefault="009474E5" w:rsidP="009474E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9474E5">
              <w:rPr>
                <w:sz w:val="24"/>
                <w:szCs w:val="24"/>
              </w:rPr>
              <w:t>Výkon</w:t>
            </w:r>
            <w:r>
              <w:rPr>
                <w:sz w:val="24"/>
                <w:szCs w:val="24"/>
              </w:rPr>
              <w:t xml:space="preserve"> minimálne</w:t>
            </w:r>
            <w:r w:rsidRPr="009474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9474E5">
              <w:rPr>
                <w:sz w:val="24"/>
                <w:szCs w:val="24"/>
              </w:rPr>
              <w:t>bochníky / minúta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E9727" w14:textId="3D778E46" w:rsidR="009474E5" w:rsidRDefault="009474E5" w:rsidP="009474E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A428" w14:textId="097E6A8D" w:rsidR="009474E5" w:rsidRDefault="009474E5" w:rsidP="009474E5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474E5" w14:paraId="1725EAD6" w14:textId="77777777" w:rsidTr="00EB3EC3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84D0" w14:textId="62040E04" w:rsidR="009474E5" w:rsidRPr="009474E5" w:rsidRDefault="009474E5" w:rsidP="009474E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9474E5">
              <w:rPr>
                <w:sz w:val="24"/>
                <w:szCs w:val="24"/>
              </w:rPr>
              <w:t xml:space="preserve">Hrúbka krajca </w:t>
            </w:r>
            <w:r>
              <w:rPr>
                <w:sz w:val="24"/>
                <w:szCs w:val="24"/>
              </w:rPr>
              <w:t>(</w:t>
            </w:r>
            <w:r w:rsidRPr="009474E5"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20FF5" w14:textId="288A0B2A" w:rsidR="009474E5" w:rsidRDefault="009474E5" w:rsidP="009474E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AEF29" w14:textId="24D70A9D" w:rsidR="009474E5" w:rsidRDefault="009474E5" w:rsidP="009474E5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474E5" w14:paraId="2629A234" w14:textId="77777777" w:rsidTr="00EB3EC3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DFCC" w14:textId="7A744BB0" w:rsidR="009474E5" w:rsidRPr="009474E5" w:rsidRDefault="009474E5" w:rsidP="009474E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9474E5">
              <w:rPr>
                <w:sz w:val="24"/>
                <w:szCs w:val="24"/>
              </w:rPr>
              <w:t>Vstupná šírka</w:t>
            </w:r>
            <w:r>
              <w:rPr>
                <w:sz w:val="24"/>
                <w:szCs w:val="24"/>
              </w:rPr>
              <w:t xml:space="preserve"> minimálne</w:t>
            </w:r>
            <w:r w:rsidRPr="009474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9474E5">
              <w:rPr>
                <w:sz w:val="24"/>
                <w:szCs w:val="24"/>
              </w:rPr>
              <w:t>cm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5698" w14:textId="2A4868A3" w:rsidR="009474E5" w:rsidRDefault="009474E5" w:rsidP="009474E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2FBFB" w14:textId="76FE2E2C" w:rsidR="009474E5" w:rsidRDefault="009474E5" w:rsidP="009474E5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474E5" w14:paraId="0BD65BC8" w14:textId="77777777" w:rsidTr="00EB3EC3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6C73" w14:textId="322E48DB" w:rsidR="009474E5" w:rsidRPr="009474E5" w:rsidRDefault="009474E5" w:rsidP="009474E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Maximálny p</w:t>
            </w:r>
            <w:r w:rsidRPr="009474E5">
              <w:rPr>
                <w:sz w:val="24"/>
                <w:szCs w:val="24"/>
              </w:rPr>
              <w:t>ríkon</w:t>
            </w:r>
            <w:r>
              <w:rPr>
                <w:sz w:val="24"/>
                <w:szCs w:val="24"/>
              </w:rPr>
              <w:t xml:space="preserve"> (</w:t>
            </w:r>
            <w:r w:rsidRPr="009474E5">
              <w:rPr>
                <w:sz w:val="24"/>
                <w:szCs w:val="24"/>
              </w:rPr>
              <w:t>kW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D3D2A" w14:textId="7F788FC1" w:rsidR="009474E5" w:rsidRDefault="009474E5" w:rsidP="009474E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02F61" w14:textId="01A7AA6E" w:rsidR="009474E5" w:rsidRDefault="009474E5" w:rsidP="009474E5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4DCB" w14:paraId="4E8A69D5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53C51" w14:textId="77777777" w:rsidR="00CA4DCB" w:rsidRDefault="00201C59">
            <w:pPr>
              <w:pStyle w:val="TableParagraph"/>
              <w:spacing w:line="272" w:lineRule="exact"/>
              <w:ind w:left="132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7C7D8" w14:textId="77777777" w:rsidR="00CA4DCB" w:rsidRDefault="00CA4DCB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A4DCB" w14:paraId="260041BD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AEB58" w14:textId="632A5C14" w:rsidR="00CA4DCB" w:rsidRDefault="0070120C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P</w:t>
            </w:r>
            <w:r w:rsidRPr="0070120C">
              <w:rPr>
                <w:b/>
                <w:bCs/>
                <w:sz w:val="24"/>
              </w:rPr>
              <w:t>rístenná</w:t>
            </w:r>
            <w:proofErr w:type="spellEnd"/>
            <w:r w:rsidRPr="0070120C">
              <w:rPr>
                <w:b/>
                <w:bCs/>
                <w:sz w:val="24"/>
              </w:rPr>
              <w:t xml:space="preserve"> chladiaca vitrína</w:t>
            </w:r>
            <w:r w:rsidR="00201C59">
              <w:rPr>
                <w:b/>
                <w:bCs/>
                <w:sz w:val="24"/>
              </w:rPr>
              <w:t xml:space="preserve">  </w:t>
            </w:r>
            <w:r>
              <w:rPr>
                <w:b/>
                <w:bCs/>
                <w:sz w:val="24"/>
              </w:rPr>
              <w:t>2</w:t>
            </w:r>
            <w:r w:rsidR="00201C59">
              <w:rPr>
                <w:b/>
                <w:bCs/>
                <w:sz w:val="24"/>
              </w:rPr>
              <w:t>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35613" w14:textId="77777777" w:rsidR="00CA4DCB" w:rsidRDefault="00201C59">
            <w:pPr>
              <w:pStyle w:val="TableParagraph"/>
              <w:spacing w:line="272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FF34" w14:textId="77777777" w:rsidR="00CA4DCB" w:rsidRDefault="00201C59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CA4DCB" w14:paraId="0E0AADB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6ACF3" w14:textId="28EA1CE3" w:rsidR="00CA4DCB" w:rsidRDefault="0070120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Bezrámové</w:t>
            </w:r>
            <w:proofErr w:type="spellEnd"/>
            <w:r>
              <w:rPr>
                <w:sz w:val="24"/>
              </w:rPr>
              <w:t xml:space="preserve"> </w:t>
            </w:r>
            <w:r w:rsidRPr="0070120C">
              <w:rPr>
                <w:sz w:val="24"/>
              </w:rPr>
              <w:t xml:space="preserve"> </w:t>
            </w:r>
            <w:r>
              <w:rPr>
                <w:sz w:val="24"/>
              </w:rPr>
              <w:t>dvoj</w:t>
            </w:r>
            <w:r w:rsidRPr="0070120C">
              <w:rPr>
                <w:sz w:val="24"/>
              </w:rPr>
              <w:t xml:space="preserve">krídlové </w:t>
            </w:r>
            <w:r>
              <w:rPr>
                <w:sz w:val="24"/>
              </w:rPr>
              <w:t>sklenené dvere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5D673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0AA1C" w14:textId="77777777" w:rsidR="00CA4DCB" w:rsidRDefault="008F7D57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816561057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70120C" w14:paraId="3A2220F6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F7F6B" w14:textId="5EF0C65D" w:rsidR="0070120C" w:rsidRDefault="0070120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Počet políc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80437" w14:textId="55F6D166" w:rsidR="0070120C" w:rsidRDefault="0070120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66B61" w14:textId="77777777" w:rsidR="0070120C" w:rsidRDefault="0070120C">
            <w:pPr>
              <w:pStyle w:val="TableParagraph"/>
              <w:jc w:val="center"/>
            </w:pPr>
          </w:p>
        </w:tc>
      </w:tr>
      <w:tr w:rsidR="00CA4DCB" w14:paraId="511F1C2F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73280" w14:textId="0C3301B9" w:rsidR="00CA4DCB" w:rsidRDefault="0070120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Hĺbka políc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93D5A" w14:textId="46EAC2F8" w:rsidR="00CA4DCB" w:rsidRDefault="0070120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39244" w14:textId="23CB509D" w:rsidR="00CA4DCB" w:rsidRDefault="00CA4DCB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4DCB" w14:paraId="623A2117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91D0E" w14:textId="7E699CF6" w:rsidR="00CA4DCB" w:rsidRDefault="0070120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Funkcia naklápania políc pre lepšiu prezentáciu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C5DBA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498E3" w14:textId="77777777" w:rsidR="00CA4DCB" w:rsidRDefault="008F7D57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87754148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CA4DCB" w14:paraId="2BF5EB6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46D62" w14:textId="7AA6BB74" w:rsidR="00CA4DCB" w:rsidRDefault="0070120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Ventilovaná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53660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B867" w14:textId="77777777" w:rsidR="00CA4DCB" w:rsidRDefault="008F7D57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507287894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CA4DCB" w14:paraId="672A215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3EFA3" w14:textId="50DB13A5" w:rsidR="00CA4DCB" w:rsidRDefault="0070120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Maximálny príkon (W)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CFC4E" w14:textId="66B098B2" w:rsidR="00CA4DCB" w:rsidRDefault="0070120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8301A" w14:textId="0EEA5411" w:rsidR="00CA4DCB" w:rsidRDefault="00CA4DCB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4DCB" w14:paraId="678ECDA9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2D3F" w14:textId="6A61523C" w:rsidR="00CA4DCB" w:rsidRDefault="0070120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Farba políc čierna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AA288" w14:textId="77777777" w:rsidR="00CA4DCB" w:rsidRDefault="00201C5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9EA50" w14:textId="77777777" w:rsidR="00CA4DCB" w:rsidRDefault="008F7D57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368215408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201C59">
                  <w:t>Vyberte položku.</w:t>
                </w:r>
              </w:sdtContent>
            </w:sdt>
          </w:p>
        </w:tc>
      </w:tr>
      <w:tr w:rsidR="00CA4DCB" w14:paraId="7B5D02CE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4BAFC" w14:textId="5F265456" w:rsidR="00CA4DCB" w:rsidRDefault="0070120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0120C">
              <w:rPr>
                <w:sz w:val="24"/>
              </w:rPr>
              <w:lastRenderedPageBreak/>
              <w:t>Napätie</w:t>
            </w:r>
            <w:r>
              <w:rPr>
                <w:sz w:val="24"/>
              </w:rPr>
              <w:t xml:space="preserve"> (V)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659A5" w14:textId="4224E18B" w:rsidR="00CA4DCB" w:rsidRDefault="0070120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220 - 240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F1C6" w14:textId="73351139" w:rsidR="00CA4DCB" w:rsidRDefault="00CA4DCB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4DCB" w14:paraId="67711CD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19CC9" w14:textId="7B771E07" w:rsidR="00CA4DCB" w:rsidRDefault="0070120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0120C">
              <w:rPr>
                <w:sz w:val="24"/>
              </w:rPr>
              <w:t>Teplotný rozsah</w:t>
            </w:r>
            <w:r>
              <w:rPr>
                <w:sz w:val="24"/>
              </w:rPr>
              <w:t xml:space="preserve"> minimálne (</w:t>
            </w:r>
            <w:r>
              <w:rPr>
                <w:rFonts w:cstheme="minorHAnsi"/>
                <w:sz w:val="24"/>
              </w:rPr>
              <w:t>°</w:t>
            </w:r>
            <w:r>
              <w:rPr>
                <w:sz w:val="24"/>
              </w:rPr>
              <w:t>C)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89FEB" w14:textId="2CB0A8C4" w:rsidR="00CA4DCB" w:rsidRDefault="0070120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0120C">
              <w:rPr>
                <w:sz w:val="24"/>
              </w:rPr>
              <w:t>-1 až +5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BA620" w14:textId="77777777" w:rsidR="00CA4DCB" w:rsidRDefault="00CA4DCB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0120C" w14:paraId="173485CA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BBD84" w14:textId="0B2F91A3" w:rsidR="0070120C" w:rsidRDefault="0070120C" w:rsidP="0070120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0120C">
              <w:rPr>
                <w:sz w:val="24"/>
              </w:rPr>
              <w:t>Termometer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25C40" w14:textId="02577C89" w:rsidR="0070120C" w:rsidRDefault="0070120C" w:rsidP="0070120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9E149" w14:textId="71515388" w:rsidR="0070120C" w:rsidRDefault="008F7D57" w:rsidP="0070120C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342394185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70120C">
                  <w:t>Vyberte položku.</w:t>
                </w:r>
              </w:sdtContent>
            </w:sdt>
          </w:p>
        </w:tc>
      </w:tr>
      <w:tr w:rsidR="0070120C" w14:paraId="62FB2A0E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48CF" w14:textId="7620A38E" w:rsidR="0070120C" w:rsidRDefault="0070120C" w:rsidP="0070120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0120C">
              <w:rPr>
                <w:sz w:val="24"/>
              </w:rPr>
              <w:t>Tvrdené sklo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F1068" w14:textId="494D4DF1" w:rsidR="0070120C" w:rsidRDefault="0070120C" w:rsidP="0070120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2C23" w14:textId="35B3F5B6" w:rsidR="0070120C" w:rsidRDefault="008F7D57" w:rsidP="0070120C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202809698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70120C">
                  <w:t>Vyberte položku.</w:t>
                </w:r>
              </w:sdtContent>
            </w:sdt>
          </w:p>
        </w:tc>
      </w:tr>
      <w:tr w:rsidR="0070120C" w14:paraId="3CD07A4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CDB54" w14:textId="213214B6" w:rsidR="0070120C" w:rsidRDefault="0070120C" w:rsidP="0070120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0120C">
              <w:rPr>
                <w:sz w:val="24"/>
              </w:rPr>
              <w:t>Automatické</w:t>
            </w:r>
            <w:r>
              <w:rPr>
                <w:sz w:val="24"/>
              </w:rPr>
              <w:t xml:space="preserve"> odmrazovanie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0BB8" w14:textId="1863344A" w:rsidR="0070120C" w:rsidRDefault="0070120C" w:rsidP="0070120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96265" w14:textId="30D9BC72" w:rsidR="0070120C" w:rsidRDefault="008F7D57" w:rsidP="0070120C">
            <w:pPr>
              <w:pStyle w:val="TableParagraph"/>
              <w:jc w:val="center"/>
            </w:pPr>
            <w:sdt>
              <w:sdtPr>
                <w:alias w:val=""/>
                <w:id w:val="-909685525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70120C">
                  <w:t>Vyberte položku.</w:t>
                </w:r>
              </w:sdtContent>
            </w:sdt>
          </w:p>
        </w:tc>
      </w:tr>
      <w:tr w:rsidR="0070120C" w14:paraId="3634E3CD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429C3" w14:textId="4CBEBC59" w:rsidR="0070120C" w:rsidRDefault="0070120C" w:rsidP="0070120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Na 4 ks kolieskach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2F07A" w14:textId="5BEE6FE3" w:rsidR="0070120C" w:rsidRDefault="0070120C" w:rsidP="0070120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0504A" w14:textId="65473EB7" w:rsidR="0070120C" w:rsidRDefault="008F7D57" w:rsidP="0070120C">
            <w:pPr>
              <w:pStyle w:val="TableParagraph"/>
              <w:jc w:val="center"/>
            </w:pPr>
            <w:sdt>
              <w:sdtPr>
                <w:alias w:val=""/>
                <w:id w:val="577641819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70120C">
                  <w:t>Vyberte položku.</w:t>
                </w:r>
              </w:sdtContent>
            </w:sdt>
          </w:p>
        </w:tc>
      </w:tr>
      <w:tr w:rsidR="0070120C" w14:paraId="1AC79D6C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23A5D" w14:textId="41E3A69C" w:rsidR="0070120C" w:rsidRDefault="0070120C" w:rsidP="0070120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0120C">
              <w:rPr>
                <w:sz w:val="24"/>
              </w:rPr>
              <w:t>Vonkajšie rozmery (</w:t>
            </w:r>
            <w:proofErr w:type="spellStart"/>
            <w:r w:rsidRPr="0070120C">
              <w:rPr>
                <w:sz w:val="24"/>
              </w:rPr>
              <w:t>šxhxv</w:t>
            </w:r>
            <w:proofErr w:type="spellEnd"/>
            <w:r w:rsidRPr="0070120C">
              <w:rPr>
                <w:sz w:val="24"/>
              </w:rPr>
              <w:t>)</w:t>
            </w:r>
            <w:r>
              <w:rPr>
                <w:sz w:val="24"/>
              </w:rPr>
              <w:t xml:space="preserve"> maximálne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5F45A" w14:textId="3655D4B2" w:rsidR="0070120C" w:rsidRDefault="0070120C" w:rsidP="0070120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0120C">
              <w:rPr>
                <w:sz w:val="24"/>
              </w:rPr>
              <w:t>13</w:t>
            </w:r>
            <w:r>
              <w:rPr>
                <w:sz w:val="24"/>
              </w:rPr>
              <w:t>5</w:t>
            </w:r>
            <w:r w:rsidRPr="0070120C">
              <w:rPr>
                <w:sz w:val="24"/>
              </w:rPr>
              <w:t>0 x 7</w:t>
            </w:r>
            <w:r>
              <w:rPr>
                <w:sz w:val="24"/>
              </w:rPr>
              <w:t>8</w:t>
            </w:r>
            <w:r w:rsidRPr="0070120C">
              <w:rPr>
                <w:sz w:val="24"/>
              </w:rPr>
              <w:t>0 x 2</w:t>
            </w:r>
            <w:r>
              <w:rPr>
                <w:sz w:val="24"/>
              </w:rPr>
              <w:t>100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BF01F" w14:textId="77777777" w:rsidR="0070120C" w:rsidRDefault="0070120C" w:rsidP="0070120C">
            <w:pPr>
              <w:pStyle w:val="TableParagraph"/>
              <w:jc w:val="center"/>
            </w:pPr>
          </w:p>
        </w:tc>
      </w:tr>
      <w:tr w:rsidR="0070120C" w14:paraId="1548505A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9584A" w14:textId="475B507D" w:rsidR="0070120C" w:rsidRDefault="0070120C" w:rsidP="0070120C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  <w:r w:rsidR="00DB1388">
              <w:rPr>
                <w:b/>
                <w:bCs/>
                <w:sz w:val="24"/>
              </w:rPr>
              <w:t xml:space="preserve"> / 1ks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CFCBB" w14:textId="77777777" w:rsidR="0070120C" w:rsidRDefault="0070120C" w:rsidP="0070120C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B1388" w14:paraId="7160BD38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16DF" w14:textId="5E71D77F" w:rsidR="00DB1388" w:rsidRDefault="00DB1388" w:rsidP="0070120C">
            <w:pPr>
              <w:pStyle w:val="TableParagraph"/>
              <w:spacing w:line="272" w:lineRule="exact"/>
              <w:ind w:left="132"/>
              <w:rPr>
                <w:b/>
                <w:bCs/>
                <w:sz w:val="24"/>
              </w:rPr>
            </w:pPr>
            <w:r w:rsidRPr="00DB1388">
              <w:rPr>
                <w:b/>
                <w:bCs/>
                <w:sz w:val="24"/>
              </w:rPr>
              <w:t>Cena v EUR bez DPH</w:t>
            </w:r>
            <w:r>
              <w:rPr>
                <w:b/>
                <w:bCs/>
                <w:sz w:val="24"/>
              </w:rPr>
              <w:t xml:space="preserve"> spolu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1A17" w14:textId="77777777" w:rsidR="00DB1388" w:rsidRDefault="00DB1388" w:rsidP="0070120C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0120C" w14:paraId="159D0C4C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F4BF0" w14:textId="3773DD40" w:rsidR="0070120C" w:rsidRDefault="006C7D14" w:rsidP="0070120C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Nábytková časť</w:t>
            </w:r>
            <w:r w:rsidR="0070120C">
              <w:rPr>
                <w:b/>
                <w:bCs/>
                <w:sz w:val="24"/>
              </w:rPr>
              <w:t xml:space="preserve"> 1k</w:t>
            </w:r>
            <w:r>
              <w:rPr>
                <w:b/>
                <w:bCs/>
                <w:sz w:val="24"/>
              </w:rPr>
              <w:t>pl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0F55B" w14:textId="77777777" w:rsidR="0070120C" w:rsidRDefault="0070120C" w:rsidP="0070120C">
            <w:pPr>
              <w:pStyle w:val="TableParagraph"/>
              <w:spacing w:line="272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15C41" w14:textId="77777777" w:rsidR="0070120C" w:rsidRDefault="0070120C" w:rsidP="0070120C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70120C" w14:paraId="088B11F2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D7B8D" w14:textId="60DCB9B3" w:rsidR="0070120C" w:rsidRDefault="006C7D14" w:rsidP="0070120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6C7D14">
              <w:rPr>
                <w:sz w:val="24"/>
              </w:rPr>
              <w:t>Nábytková časť</w:t>
            </w:r>
            <w:r>
              <w:rPr>
                <w:sz w:val="24"/>
              </w:rPr>
              <w:t xml:space="preserve"> podľa špecifikácie, ktorá je uvedená v prílohe „Špecifikácia nábytková časť“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9B60C" w14:textId="77777777" w:rsidR="0070120C" w:rsidRDefault="0070120C" w:rsidP="0070120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9E4CB" w14:textId="77777777" w:rsidR="0070120C" w:rsidRDefault="008F7D57" w:rsidP="0070120C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855146919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70120C">
                  <w:t>Vyberte položku.</w:t>
                </w:r>
              </w:sdtContent>
            </w:sdt>
          </w:p>
        </w:tc>
      </w:tr>
      <w:tr w:rsidR="0070120C" w14:paraId="2C507FB8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43C" w14:textId="77777777" w:rsidR="0070120C" w:rsidRDefault="0070120C" w:rsidP="0070120C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E7663" w14:textId="77777777" w:rsidR="0070120C" w:rsidRDefault="0070120C" w:rsidP="0070120C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0120C" w14:paraId="43DF2B50" w14:textId="77777777" w:rsidTr="005734F2">
        <w:trPr>
          <w:trHeight w:val="342"/>
          <w:jc w:val="center"/>
        </w:trPr>
        <w:tc>
          <w:tcPr>
            <w:tcW w:w="10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305EE760" w14:textId="77777777" w:rsidR="0070120C" w:rsidRDefault="0070120C" w:rsidP="0070120C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0120C" w14:paraId="6EB403E8" w14:textId="77777777" w:rsidTr="005734F2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8D62F1" w14:textId="77777777" w:rsidR="0070120C" w:rsidRDefault="0070120C" w:rsidP="0070120C">
            <w:pPr>
              <w:pStyle w:val="TableParagraph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219B14F" w14:textId="77777777" w:rsidR="0070120C" w:rsidRDefault="0070120C" w:rsidP="0070120C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0120C" w14:paraId="26DC8067" w14:textId="77777777" w:rsidTr="005734F2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06BDD1" w14:textId="750DF93F" w:rsidR="0070120C" w:rsidRDefault="0070120C" w:rsidP="0070120C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643EE3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1CACA902" w14:textId="77777777" w:rsidR="0070120C" w:rsidRDefault="0070120C" w:rsidP="0070120C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0120C" w14:paraId="4E9D8F38" w14:textId="77777777" w:rsidTr="005734F2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7436BE9D" w14:textId="77777777" w:rsidR="0070120C" w:rsidRDefault="0070120C" w:rsidP="0070120C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733B8D03" w14:textId="77777777" w:rsidR="0070120C" w:rsidRDefault="0070120C" w:rsidP="0070120C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D8C3D2D" w14:textId="77777777" w:rsidR="00CA4DCB" w:rsidRDefault="00CA4DCB">
      <w:pPr>
        <w:rPr>
          <w:sz w:val="24"/>
        </w:rPr>
      </w:pPr>
    </w:p>
    <w:p w14:paraId="5813950E" w14:textId="77777777" w:rsidR="00CA4DCB" w:rsidRDefault="00201C59">
      <w:pPr>
        <w:pStyle w:val="Zkladntext"/>
        <w:spacing w:before="51"/>
        <w:ind w:left="284" w:right="374"/>
        <w:jc w:val="both"/>
      </w:pPr>
      <w:r>
        <w:t>Poznámky :</w:t>
      </w:r>
    </w:p>
    <w:p w14:paraId="024A0C49" w14:textId="77777777" w:rsidR="00CA4DCB" w:rsidRDefault="00CA4DCB">
      <w:pPr>
        <w:spacing w:before="1"/>
        <w:ind w:left="284" w:right="374"/>
        <w:rPr>
          <w:b/>
          <w:sz w:val="20"/>
        </w:rPr>
      </w:pPr>
    </w:p>
    <w:p w14:paraId="6DC609F5" w14:textId="77777777" w:rsidR="00CA4DCB" w:rsidRDefault="00201C59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6178FA1C" w14:textId="77777777" w:rsidR="00CA4DCB" w:rsidRDefault="00CA4DCB">
      <w:pPr>
        <w:rPr>
          <w:b/>
          <w:sz w:val="24"/>
        </w:rPr>
      </w:pPr>
    </w:p>
    <w:p w14:paraId="791FE98C" w14:textId="77777777" w:rsidR="00CA4DCB" w:rsidRDefault="00CA4DCB">
      <w:pPr>
        <w:rPr>
          <w:b/>
          <w:sz w:val="24"/>
        </w:rPr>
      </w:pPr>
    </w:p>
    <w:p w14:paraId="584F96D8" w14:textId="77777777" w:rsidR="00CA4DCB" w:rsidRDefault="00201C59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005AC765" w14:textId="77777777" w:rsidR="00CA4DCB" w:rsidRDefault="00201C59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CA4DCB">
      <w:footerReference w:type="default" r:id="rId10"/>
      <w:pgSz w:w="11906" w:h="16838"/>
      <w:pgMar w:top="1420" w:right="440" w:bottom="1120" w:left="880" w:header="0" w:footer="924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B267F" w14:textId="77777777" w:rsidR="008F7D57" w:rsidRDefault="008F7D57">
      <w:r>
        <w:separator/>
      </w:r>
    </w:p>
  </w:endnote>
  <w:endnote w:type="continuationSeparator" w:id="0">
    <w:p w14:paraId="50CA3071" w14:textId="77777777" w:rsidR="008F7D57" w:rsidRDefault="008F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3F2CE" w14:textId="77777777" w:rsidR="00CA4DCB" w:rsidRDefault="00201C59">
    <w:pPr>
      <w:pStyle w:val="Zkladntext"/>
      <w:spacing w:line="12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2" behindDoc="1" locked="0" layoutInCell="0" allowOverlap="1" wp14:anchorId="59D41C5C" wp14:editId="0A024029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955" cy="166370"/>
              <wp:effectExtent l="0" t="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3D5B9D" w14:textId="77777777" w:rsidR="00CA4DCB" w:rsidRDefault="00201C59">
                          <w:pPr>
                            <w:pStyle w:val="Obsahrmce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D41C5C" id="Text Box 1" o:spid="_x0000_s1027" style="position:absolute;margin-left:515.9pt;margin-top:780.8pt;width:11.65pt;height:13.1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5A0wEAAAcEAAAOAAAAZHJzL2Uyb0RvYy54bWysU9tu2zAMfR+wfxD0vtgOumww4hTFig4D&#10;hq1Ytw+QZckWoBsoJXb+fpTsOOv21KEvMk3xHJKH1P52MpqcBATlbEOrTUmJsNx1yvYN/fXz4d1H&#10;SkJktmPaWdHQswj09vD2zX70tdi6welOAEESG+rRN3SI0ddFEfggDAsb54XFS+nAsIi/0BcdsBHZ&#10;jS62ZbkrRgedB8dFCOi9ny/pIfNLKXj8LmUQkeiGYm0xn5DPNp3FYc/qHpgfFF/KYP9RhWHKYtKV&#10;6p5FRo6g/qEyioMLTsYNd6ZwUioucg/YTVX+1c3TwLzIvaA4wa8yhdej5d9OT/4RUIbRhzqgmbqY&#10;JJj0xfrIlMU6r2KJKRKOzurmw/YGJeV4Ve3e78osZnEFewjxs3CGJKOhgLPIErHT1xAxIYZeQlIu&#10;6x6U1nke2pIx5XvmxnBtEXWtM1vxrEWK0/aHkER1udzkCBz69pMGMk8b1xGLvcw8kyEgBUpM+0Ls&#10;AklokZfshfgVlPM7G1e8UdZB2sq5z7m71Gic2mmZUuu68yMQ/cXiIqSlvhhwMdqLwSwfHAoQKTl6&#10;UP2Ag6gWXe+O0UmVJ5ESzKxLYty2PKDlZaR1/vM/R13f7+E3AAAA//8DAFBLAwQUAAYACAAAACEA&#10;BinZoOAAAAAPAQAADwAAAGRycy9kb3ducmV2LnhtbEyPQU+EMBCF7yb+h2ZMvLktGhCRsjFLSPSm&#10;qxdvXToCkU6BdgH/veWkt3kzL2++l+9X07MZJ9dZkhDtBDCk2uqOGgkf79VNCsx5RVr1llDCDzrY&#10;F5cXucq0XegN56NvWAghlykJrfdDxrmrWzTK7eyAFG5fdjLKBzk1XE9qCeGm57dCJNyojsKHVg14&#10;aLH+Pp6NhHJKdOUOz2X18LmU/uV1nEc+Snl9tT49AvO4+j8zbPgBHYrAdLJn0o71QYu7KLD7MMVJ&#10;lADbPCKOI2CnbZfep8CLnP/vUfwCAAD//wMAUEsBAi0AFAAGAAgAAAAhALaDOJL+AAAA4QEAABMA&#10;AAAAAAAAAAAAAAAAAAAAAFtDb250ZW50X1R5cGVzXS54bWxQSwECLQAUAAYACAAAACEAOP0h/9YA&#10;AACUAQAACwAAAAAAAAAAAAAAAAAvAQAAX3JlbHMvLnJlbHNQSwECLQAUAAYACAAAACEAho2eQNMB&#10;AAAHBAAADgAAAAAAAAAAAAAAAAAuAgAAZHJzL2Uyb0RvYy54bWxQSwECLQAUAAYACAAAACEABinZ&#10;oOAAAAAPAQAADwAAAAAAAAAAAAAAAAAtBAAAZHJzL2Rvd25yZXYueG1sUEsFBgAAAAAEAAQA8wAA&#10;ADoFAAAAAA==&#10;" o:allowincell="f" filled="f" stroked="f" strokeweight="0">
              <v:textbox inset="0,0,0,0">
                <w:txbxContent>
                  <w:p w14:paraId="523D5B9D" w14:textId="77777777" w:rsidR="00CA4DCB" w:rsidRDefault="00201C59">
                    <w:pPr>
                      <w:pStyle w:val="Obsahrmce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68031" w14:textId="77777777" w:rsidR="008F7D57" w:rsidRDefault="008F7D57">
      <w:r>
        <w:separator/>
      </w:r>
    </w:p>
  </w:footnote>
  <w:footnote w:type="continuationSeparator" w:id="0">
    <w:p w14:paraId="237A51EC" w14:textId="77777777" w:rsidR="008F7D57" w:rsidRDefault="008F7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CB"/>
    <w:rsid w:val="000E06D5"/>
    <w:rsid w:val="001A1228"/>
    <w:rsid w:val="00201C59"/>
    <w:rsid w:val="00253591"/>
    <w:rsid w:val="00326E04"/>
    <w:rsid w:val="005734F2"/>
    <w:rsid w:val="00643EE3"/>
    <w:rsid w:val="006C7D14"/>
    <w:rsid w:val="0070120C"/>
    <w:rsid w:val="008F0AFA"/>
    <w:rsid w:val="008F7D57"/>
    <w:rsid w:val="0093037F"/>
    <w:rsid w:val="009474E5"/>
    <w:rsid w:val="00B07420"/>
    <w:rsid w:val="00BD3C38"/>
    <w:rsid w:val="00BE73D0"/>
    <w:rsid w:val="00CA4DCB"/>
    <w:rsid w:val="00CA58F9"/>
    <w:rsid w:val="00DB1388"/>
    <w:rsid w:val="00E8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5909"/>
  <w15:docId w15:val="{7F497E03-C28C-4084-BE10-EB1B1EA2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</w:pPr>
    <w:rPr>
      <w:rFonts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qFormat/>
    <w:rsid w:val="00CF27E9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CF27E9"/>
    <w:rPr>
      <w:rFonts w:ascii="Calibri" w:eastAsia="Calibri" w:hAnsi="Calibri" w:cs="Calibri"/>
      <w:sz w:val="20"/>
      <w:szCs w:val="20"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qFormat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character" w:styleId="Zstupntext">
    <w:name w:val="Placeholder Text"/>
    <w:basedOn w:val="Predvolenpsmoodseku"/>
    <w:uiPriority w:val="99"/>
    <w:semiHidden/>
    <w:qFormat/>
    <w:rsid w:val="004A3D2D"/>
    <w:rPr>
      <w:color w:val="808080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CF27E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CF27E9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CF27E9"/>
    <w:rPr>
      <w:rFonts w:ascii="Segoe UI" w:hAnsi="Segoe UI" w:cs="Segoe UI"/>
      <w:sz w:val="18"/>
      <w:szCs w:val="18"/>
    </w:rPr>
  </w:style>
  <w:style w:type="paragraph" w:styleId="Revzia">
    <w:name w:val="Revision"/>
    <w:uiPriority w:val="99"/>
    <w:semiHidden/>
    <w:qFormat/>
    <w:rsid w:val="00302F42"/>
    <w:rPr>
      <w:rFonts w:cs="Calibri"/>
      <w:lang w:val="sk-SK"/>
    </w:rPr>
  </w:style>
  <w:style w:type="paragraph" w:customStyle="1" w:styleId="Obsahrmce">
    <w:name w:val="Obsah rámce"/>
    <w:basedOn w:val="Normlny"/>
    <w:qFormat/>
  </w:style>
  <w:style w:type="paragraph" w:customStyle="1" w:styleId="Zhlavazpat">
    <w:name w:val="Záhlaví a zápatí"/>
    <w:basedOn w:val="Normlny"/>
    <w:qFormat/>
  </w:style>
  <w:style w:type="paragraph" w:styleId="Pta">
    <w:name w:val="footer"/>
    <w:basedOn w:val="Zhlavazpat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354</Words>
  <Characters>2068</Characters>
  <Application>Microsoft Office Word</Application>
  <DocSecurity>0</DocSecurity>
  <Lines>159</Lines>
  <Paragraphs>134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subject/>
  <dc:creator>ANYTIME</dc:creator>
  <dc:description/>
  <cp:lastModifiedBy>Stanislav Gajdos</cp:lastModifiedBy>
  <cp:revision>10</cp:revision>
  <dcterms:created xsi:type="dcterms:W3CDTF">2026-03-05T12:51:00Z</dcterms:created>
  <dcterms:modified xsi:type="dcterms:W3CDTF">2026-04-25T07:11:00Z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sloOpatrenia">
    <vt:lpwstr>Investície vrátane investícií do zavlažovania</vt:lpwstr>
  </property>
  <property fmtid="{D5CDD505-2E9C-101B-9397-08002B2CF9AE}" pid="3" name="CisloPodopatrenia">
    <vt:lpwstr>73.7 Investície do rozšírenia kapacít v spracovateľských podnikoch</vt:lpwstr>
  </property>
  <property fmtid="{D5CDD505-2E9C-101B-9397-08002B2CF9AE}" pid="4" name="CisloVyzvy">
    <vt:lpwstr>6/SP/2026-73.7</vt:lpwstr>
  </property>
  <property fmtid="{D5CDD505-2E9C-101B-9397-08002B2CF9AE}" pid="5" name="ContentTypeId">
    <vt:lpwstr>0x0101003A3981D423D2A9438A1F15A8DE7B0746</vt:lpwstr>
  </property>
  <property fmtid="{D5CDD505-2E9C-101B-9397-08002B2CF9AE}" pid="6" name="Created">
    <vt:filetime>2019-03-27T00:00:00Z</vt:filetime>
  </property>
  <property fmtid="{D5CDD505-2E9C-101B-9397-08002B2CF9AE}" pid="7" name="Creator">
    <vt:lpwstr>PDFCreator 3.3.2.3528</vt:lpwstr>
  </property>
  <property fmtid="{D5CDD505-2E9C-101B-9397-08002B2CF9AE}" pid="8" name="DatumOtvaraniaAVyhodnoteniaPonuk">
    <vt:lpwstr>30.03.2026 o 11:00 h</vt:lpwstr>
  </property>
  <property fmtid="{D5CDD505-2E9C-101B-9397-08002B2CF9AE}" pid="9" name="DatumPodpisuSplnomocnenie">
    <vt:lpwstr>24.04.2026</vt:lpwstr>
  </property>
  <property fmtid="{D5CDD505-2E9C-101B-9397-08002B2CF9AE}" pid="10" name="DatumPodpisuVyzva">
    <vt:lpwstr>24.04.2026</vt:lpwstr>
  </property>
  <property fmtid="{D5CDD505-2E9C-101B-9397-08002B2CF9AE}" pid="11" name="DatumPodpisuZaznam">
    <vt:lpwstr>30.03.2026</vt:lpwstr>
  </property>
  <property fmtid="{D5CDD505-2E9C-101B-9397-08002B2CF9AE}" pid="12" name="Druhzakazky">
    <vt:lpwstr>Tovary</vt:lpwstr>
  </property>
  <property fmtid="{D5CDD505-2E9C-101B-9397-08002B2CF9AE}" pid="13" name="ExcelFilePath">
    <vt:lpwstr>\\10.10.10.17\ZoNFP\2026 Potravinari\19. VitaStore\PHZ\VARIABLES_PPA_PHZ VitaStore, s.r.o..xlsx</vt:lpwstr>
  </property>
  <property fmtid="{D5CDD505-2E9C-101B-9397-08002B2CF9AE}" pid="14" name="IDObstaravania">
    <vt:lpwstr>75811</vt:lpwstr>
  </property>
  <property fmtid="{D5CDD505-2E9C-101B-9397-08002B2CF9AE}" pid="15" name="IDUdajeUchadzac1">
    <vt:lpwstr>GASTRO - HAAL, s.r.o., Považská 16, 940 67 Nové Zámky, IČO: 31435076</vt:lpwstr>
  </property>
  <property fmtid="{D5CDD505-2E9C-101B-9397-08002B2CF9AE}" pid="16" name="IDUdajeUchadzac2">
    <vt:lpwstr>PekaStroj s.r.o., Priemyselná 4, 949 01 Nitra, IČO: 36554219</vt:lpwstr>
  </property>
  <property fmtid="{D5CDD505-2E9C-101B-9397-08002B2CF9AE}" pid="17" name="IDUdajeUchadzac3">
    <vt:lpwstr>Gastrorex, s.r.o., Mlynske luhy 80, 821 05 Bratislava, IČO: 35783052</vt:lpwstr>
  </property>
  <property fmtid="{D5CDD505-2E9C-101B-9397-08002B2CF9AE}" pid="18" name="KodProjektu">
    <vt:lpwstr>IRZ-260421-00609</vt:lpwstr>
  </property>
  <property fmtid="{D5CDD505-2E9C-101B-9397-08002B2CF9AE}" pid="19" name="LastSaved">
    <vt:filetime>2020-12-10T00:00:00Z</vt:filetime>
  </property>
  <property fmtid="{D5CDD505-2E9C-101B-9397-08002B2CF9AE}" pid="20" name="Lehotanapredkladanieponuk">
    <vt:lpwstr>30.03.2026 do 10:00 h</vt:lpwstr>
  </property>
  <property fmtid="{D5CDD505-2E9C-101B-9397-08002B2CF9AE}" pid="21" name="NazovProjektu">
    <vt:lpwstr>Rozšírenie kapacít spoločnosti VitaStore, s.r.o. </vt:lpwstr>
  </property>
  <property fmtid="{D5CDD505-2E9C-101B-9397-08002B2CF9AE}" pid="22" name="NazovZakazky">
    <vt:lpwstr>Obstaranie zariadení do predajne</vt:lpwstr>
  </property>
  <property fmtid="{D5CDD505-2E9C-101B-9397-08002B2CF9AE}" pid="23" name="ObstaravatelDIC">
    <vt:lpwstr>2121258733</vt:lpwstr>
  </property>
  <property fmtid="{D5CDD505-2E9C-101B-9397-08002B2CF9AE}" pid="24" name="ObstaravatelICO">
    <vt:lpwstr>53089863</vt:lpwstr>
  </property>
  <property fmtid="{D5CDD505-2E9C-101B-9397-08002B2CF9AE}" pid="25" name="ObstaravatelMesto">
    <vt:lpwstr>Kvetoslavov</vt:lpwstr>
  </property>
  <property fmtid="{D5CDD505-2E9C-101B-9397-08002B2CF9AE}" pid="26" name="ObstaravatelNazov">
    <vt:lpwstr>VitaStore, s.r.o. </vt:lpwstr>
  </property>
  <property fmtid="{D5CDD505-2E9C-101B-9397-08002B2CF9AE}" pid="27" name="ObstaravatelPSC">
    <vt:lpwstr>930 41</vt:lpwstr>
  </property>
  <property fmtid="{D5CDD505-2E9C-101B-9397-08002B2CF9AE}" pid="28" name="ObstaravatelUlicaCislo">
    <vt:lpwstr>Kvetoslavov 299</vt:lpwstr>
  </property>
  <property fmtid="{D5CDD505-2E9C-101B-9397-08002B2CF9AE}" pid="29" name="PHZbezDPH">
    <vt:lpwstr>13 210,00</vt:lpwstr>
  </property>
  <property fmtid="{D5CDD505-2E9C-101B-9397-08002B2CF9AE}" pid="30" name="PHZsDPH">
    <vt:lpwstr>16 248,30</vt:lpwstr>
  </property>
  <property fmtid="{D5CDD505-2E9C-101B-9397-08002B2CF9AE}" pid="31" name="PonukaUchadzac1">
    <vt:lpwstr>13 200,00</vt:lpwstr>
  </property>
  <property fmtid="{D5CDD505-2E9C-101B-9397-08002B2CF9AE}" pid="32" name="PonukaUchadzac2">
    <vt:lpwstr>12 930,00</vt:lpwstr>
  </property>
  <property fmtid="{D5CDD505-2E9C-101B-9397-08002B2CF9AE}" pid="33" name="PonukaUchadzac3">
    <vt:lpwstr>13 500,00</vt:lpwstr>
  </property>
  <property fmtid="{D5CDD505-2E9C-101B-9397-08002B2CF9AE}" pid="34" name="PredmetZakazky">
    <vt:lpwstr>Elektrická kombinovaná parná piecka - 1ks, Fermentačná komora - 1ks, Chladiaca skriňa plné dvere - 2ks, Krájač chleba - 1ks,  Kysiareň - 1ks, Prístenná chladiaca vitrína - 2 ks, Stolová chladiaca vitrína - 1ks, </vt:lpwstr>
  </property>
  <property fmtid="{D5CDD505-2E9C-101B-9397-08002B2CF9AE}" pid="35" name="RozdelenieZakazky">
    <vt:lpwstr>Zákazka je rozdelená na časti z dôvodu, že časti tvoria samostatné hnuteľné veci, ktoré je možné dodávať aj jednotlivo.</vt:lpwstr>
  </property>
  <property fmtid="{D5CDD505-2E9C-101B-9397-08002B2CF9AE}" pid="36" name="StatutarnyOrgan">
    <vt:lpwstr>Ing. Michal Belan</vt:lpwstr>
  </property>
  <property fmtid="{D5CDD505-2E9C-101B-9397-08002B2CF9AE}" pid="37" name="StatutarnyOrganFunkcia">
    <vt:lpwstr>konateľ</vt:lpwstr>
  </property>
  <property fmtid="{D5CDD505-2E9C-101B-9397-08002B2CF9AE}" pid="38" name="SystemovyPriecinok">
    <vt:lpwstr>Z:\PPA</vt:lpwstr>
  </property>
</Properties>
</file>