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7EAE" w:rsidRPr="00F574E4" w:rsidRDefault="005D7EAE">
      <w:pPr>
        <w:pStyle w:val="Zkladntext"/>
        <w:spacing w:before="9"/>
        <w:rPr>
          <w:rFonts w:asciiTheme="minorHAnsi" w:hAnsiTheme="minorHAnsi" w:cstheme="minorHAnsi"/>
          <w:sz w:val="24"/>
        </w:rPr>
      </w:pPr>
    </w:p>
    <w:p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rsidR="00F574E4" w:rsidRPr="00F574E4" w:rsidRDefault="00F574E4">
      <w:pPr>
        <w:spacing w:before="1"/>
        <w:ind w:left="1286" w:right="1144"/>
        <w:jc w:val="center"/>
        <w:rPr>
          <w:rFonts w:asciiTheme="minorHAnsi" w:hAnsiTheme="minorHAnsi" w:cstheme="minorHAnsi"/>
          <w:sz w:val="32"/>
        </w:rPr>
      </w:pPr>
    </w:p>
    <w:p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rsidR="005D7EAE" w:rsidRPr="00F574E4" w:rsidRDefault="005D7EAE">
      <w:pPr>
        <w:pStyle w:val="Zkladntext"/>
        <w:rPr>
          <w:rFonts w:asciiTheme="minorHAnsi" w:hAnsiTheme="minorHAnsi" w:cstheme="minorHAnsi"/>
          <w:i/>
          <w:sz w:val="22"/>
        </w:rPr>
      </w:pPr>
    </w:p>
    <w:p w:rsidR="005D7EAE" w:rsidRPr="00F574E4" w:rsidRDefault="005D7EAE">
      <w:pPr>
        <w:pStyle w:val="Zkladntext"/>
        <w:rPr>
          <w:rFonts w:asciiTheme="minorHAnsi" w:hAnsiTheme="minorHAnsi" w:cstheme="minorHAnsi"/>
          <w:i/>
          <w:sz w:val="22"/>
        </w:rPr>
      </w:pPr>
    </w:p>
    <w:p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rsidR="005D7EAE" w:rsidRPr="00CA18D2" w:rsidRDefault="00FA793F" w:rsidP="00CA18D2">
      <w:pPr>
        <w:tabs>
          <w:tab w:val="right" w:leader="underscore" w:pos="10080"/>
        </w:tabs>
        <w:jc w:val="center"/>
        <w:rPr>
          <w:rFonts w:asciiTheme="minorHAnsi" w:hAnsiTheme="minorHAnsi" w:cstheme="minorHAnsi"/>
          <w:b/>
          <w:sz w:val="32"/>
          <w:szCs w:val="32"/>
        </w:rPr>
      </w:pPr>
      <w:r w:rsidRPr="00CA18D2">
        <w:rPr>
          <w:rFonts w:asciiTheme="minorHAnsi" w:hAnsiTheme="minorHAnsi" w:cstheme="minorHAnsi"/>
          <w:b/>
          <w:sz w:val="32"/>
          <w:szCs w:val="32"/>
        </w:rPr>
        <w:t>„</w:t>
      </w:r>
      <w:r w:rsidR="00CA18D2" w:rsidRPr="00CA18D2">
        <w:rPr>
          <w:rFonts w:asciiTheme="minorHAnsi" w:eastAsia="Times New Roman" w:hAnsiTheme="minorHAnsi" w:cstheme="minorHAnsi"/>
          <w:b/>
          <w:sz w:val="32"/>
          <w:szCs w:val="32"/>
        </w:rPr>
        <w:t xml:space="preserve">Obnova historickej pamiatky Malý kaštieľ - Snina, </w:t>
      </w:r>
      <w:r w:rsidR="004640BF">
        <w:rPr>
          <w:rFonts w:asciiTheme="minorHAnsi" w:eastAsia="Times New Roman" w:hAnsiTheme="minorHAnsi" w:cstheme="minorHAnsi"/>
          <w:b/>
          <w:sz w:val="32"/>
          <w:szCs w:val="32"/>
        </w:rPr>
        <w:t>1</w:t>
      </w:r>
      <w:r w:rsidR="00CA18D2" w:rsidRPr="00CA18D2">
        <w:rPr>
          <w:rFonts w:asciiTheme="minorHAnsi" w:eastAsia="Times New Roman" w:hAnsiTheme="minorHAnsi" w:cstheme="minorHAnsi"/>
          <w:b/>
          <w:sz w:val="32"/>
          <w:szCs w:val="32"/>
        </w:rPr>
        <w:t>.etapa</w:t>
      </w:r>
      <w:r w:rsidRPr="00CA18D2">
        <w:rPr>
          <w:rFonts w:asciiTheme="minorHAnsi" w:hAnsiTheme="minorHAnsi" w:cstheme="minorHAnsi"/>
          <w:b/>
          <w:sz w:val="32"/>
          <w:szCs w:val="32"/>
        </w:rPr>
        <w:t>“</w:t>
      </w:r>
    </w:p>
    <w:p w:rsidR="005D7EAE" w:rsidRDefault="005D7EAE">
      <w:pPr>
        <w:pStyle w:val="Zkladntext"/>
        <w:rPr>
          <w:rFonts w:asciiTheme="minorHAnsi" w:hAnsiTheme="minorHAnsi" w:cstheme="minorHAnsi"/>
          <w:b/>
          <w:sz w:val="28"/>
        </w:rPr>
      </w:pPr>
    </w:p>
    <w:p w:rsidR="008925CA" w:rsidRDefault="008925CA">
      <w:pPr>
        <w:pStyle w:val="Zkladntext"/>
        <w:rPr>
          <w:rFonts w:asciiTheme="minorHAnsi" w:hAnsiTheme="minorHAnsi" w:cstheme="minorHAnsi"/>
          <w:b/>
          <w:sz w:val="28"/>
        </w:rPr>
      </w:pPr>
    </w:p>
    <w:p w:rsidR="00CA18D2" w:rsidRPr="00F574E4" w:rsidRDefault="00CA18D2">
      <w:pPr>
        <w:pStyle w:val="Zkladntext"/>
        <w:rPr>
          <w:rFonts w:asciiTheme="minorHAnsi" w:hAnsiTheme="minorHAnsi" w:cstheme="minorHAnsi"/>
          <w:b/>
          <w:sz w:val="28"/>
        </w:rPr>
      </w:pPr>
    </w:p>
    <w:p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rsidR="005D7EAE" w:rsidRPr="00F574E4" w:rsidRDefault="005D7EAE">
      <w:pPr>
        <w:pStyle w:val="Zkladntext"/>
        <w:rPr>
          <w:rFonts w:asciiTheme="minorHAnsi" w:hAnsiTheme="minorHAnsi" w:cstheme="minorHAnsi"/>
          <w:b/>
          <w:sz w:val="46"/>
        </w:rPr>
      </w:pPr>
    </w:p>
    <w:p w:rsidR="00583F00" w:rsidRDefault="00583F00" w:rsidP="00583F00">
      <w:pPr>
        <w:pStyle w:val="Zkladntext31"/>
        <w:rPr>
          <w:rFonts w:ascii="Arial" w:hAnsi="Arial" w:cs="Arial"/>
          <w:color w:val="auto"/>
          <w:sz w:val="18"/>
          <w:szCs w:val="18"/>
        </w:rPr>
      </w:pPr>
    </w:p>
    <w:p w:rsidR="00583F00" w:rsidRDefault="00583F00" w:rsidP="00583F00">
      <w:pPr>
        <w:pStyle w:val="Zkladntext31"/>
        <w:rPr>
          <w:rFonts w:ascii="Arial" w:hAnsi="Arial" w:cs="Arial"/>
          <w:color w:val="auto"/>
          <w:sz w:val="18"/>
          <w:szCs w:val="18"/>
        </w:rPr>
      </w:pPr>
    </w:p>
    <w:p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rsidTr="00583F00">
        <w:trPr>
          <w:trHeight w:val="1001"/>
        </w:trPr>
        <w:tc>
          <w:tcPr>
            <w:tcW w:w="5176" w:type="dxa"/>
            <w:hideMark/>
          </w:tcPr>
          <w:p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rsidR="00583F00" w:rsidRDefault="00583F00" w:rsidP="00583F00">
      <w:pPr>
        <w:rPr>
          <w:rFonts w:ascii="Arial" w:eastAsia="Times New Roman" w:hAnsi="Arial" w:cs="Arial"/>
          <w:b/>
          <w:bCs/>
          <w:sz w:val="24"/>
          <w:szCs w:val="24"/>
          <w:lang w:eastAsia="zh-CN"/>
        </w:rPr>
      </w:pPr>
    </w:p>
    <w:p w:rsidR="00583F00" w:rsidRDefault="00583F00" w:rsidP="00583F00">
      <w:pPr>
        <w:rPr>
          <w:rFonts w:ascii="Arial" w:hAnsi="Arial" w:cs="Arial"/>
          <w:b/>
          <w:bCs/>
        </w:rPr>
      </w:pPr>
    </w:p>
    <w:p w:rsidR="00583F00" w:rsidRDefault="00583F00" w:rsidP="00583F00">
      <w:pPr>
        <w:rPr>
          <w:rFonts w:ascii="Arial" w:hAnsi="Arial" w:cs="Arial"/>
          <w:b/>
          <w:bCs/>
        </w:rPr>
      </w:pPr>
    </w:p>
    <w:p w:rsidR="00CD32F9" w:rsidRDefault="00CD32F9" w:rsidP="00583F00">
      <w:pPr>
        <w:rPr>
          <w:rFonts w:ascii="Arial" w:hAnsi="Arial" w:cs="Arial"/>
          <w:b/>
          <w:bCs/>
        </w:rPr>
      </w:pPr>
    </w:p>
    <w:p w:rsidR="00CD32F9" w:rsidRDefault="00CD32F9" w:rsidP="00583F00">
      <w:pPr>
        <w:rPr>
          <w:rFonts w:ascii="Arial" w:hAnsi="Arial" w:cs="Arial"/>
          <w:b/>
          <w:bCs/>
        </w:rPr>
      </w:pPr>
    </w:p>
    <w:p w:rsidR="00CD32F9" w:rsidRDefault="00CD32F9" w:rsidP="00583F00">
      <w:pPr>
        <w:rPr>
          <w:rFonts w:ascii="Arial" w:hAnsi="Arial" w:cs="Arial"/>
          <w:b/>
          <w:bCs/>
        </w:rPr>
      </w:pPr>
    </w:p>
    <w:p w:rsidR="00CD32F9" w:rsidRDefault="00CD32F9" w:rsidP="00583F00">
      <w:pPr>
        <w:rPr>
          <w:rFonts w:ascii="Arial" w:hAnsi="Arial" w:cs="Arial"/>
          <w:b/>
          <w:bCs/>
        </w:rPr>
      </w:pPr>
    </w:p>
    <w:p w:rsidR="00CD32F9" w:rsidRDefault="00CD32F9" w:rsidP="00583F00">
      <w:pPr>
        <w:rPr>
          <w:rFonts w:ascii="Arial" w:hAnsi="Arial" w:cs="Arial"/>
          <w:b/>
          <w:bCs/>
        </w:rPr>
      </w:pPr>
    </w:p>
    <w:p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rsidR="00CD32F9" w:rsidRDefault="00CD32F9" w:rsidP="00583F00">
      <w:pPr>
        <w:rPr>
          <w:rFonts w:ascii="Arial" w:hAnsi="Arial" w:cs="Arial"/>
          <w:b/>
          <w:bCs/>
        </w:rPr>
      </w:pPr>
    </w:p>
    <w:p w:rsidR="00CD32F9" w:rsidRDefault="00CD32F9" w:rsidP="00CD32F9">
      <w:pPr>
        <w:jc w:val="both"/>
        <w:rPr>
          <w:rFonts w:asciiTheme="minorHAnsi" w:hAnsiTheme="minorHAnsi" w:cstheme="minorHAnsi"/>
          <w:b/>
          <w:lang w:eastAsia="en-US"/>
        </w:rPr>
      </w:pPr>
    </w:p>
    <w:p w:rsidR="00CD32F9" w:rsidRDefault="00CD32F9" w:rsidP="00CD32F9">
      <w:pPr>
        <w:jc w:val="both"/>
        <w:rPr>
          <w:rFonts w:asciiTheme="minorHAnsi" w:hAnsiTheme="minorHAnsi" w:cstheme="minorHAnsi"/>
          <w:b/>
          <w:lang w:eastAsia="en-US"/>
        </w:rPr>
      </w:pPr>
    </w:p>
    <w:p w:rsidR="00CD32F9" w:rsidRDefault="00CD32F9" w:rsidP="00CD32F9">
      <w:pPr>
        <w:jc w:val="both"/>
        <w:rPr>
          <w:rFonts w:asciiTheme="minorHAnsi" w:hAnsiTheme="minorHAnsi" w:cstheme="minorHAnsi"/>
          <w:b/>
          <w:lang w:eastAsia="en-US"/>
        </w:rPr>
      </w:pPr>
    </w:p>
    <w:p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rsidR="005D7EAE" w:rsidRPr="00F574E4" w:rsidRDefault="003A0854" w:rsidP="0002315F">
      <w:pPr>
        <w:pStyle w:val="Odsekzoznamu"/>
        <w:numPr>
          <w:ilvl w:val="2"/>
          <w:numId w:val="10"/>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 ponuke</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rsidR="00583F00" w:rsidRPr="00F574E4" w:rsidRDefault="00583F00" w:rsidP="00583F00">
      <w:pPr>
        <w:pStyle w:val="Odsekzoznamu"/>
        <w:tabs>
          <w:tab w:val="left" w:pos="1476"/>
          <w:tab w:val="left" w:pos="1477"/>
        </w:tabs>
        <w:ind w:left="1476"/>
        <w:rPr>
          <w:rFonts w:asciiTheme="minorHAnsi" w:hAnsiTheme="minorHAnsi" w:cstheme="minorHAnsi"/>
        </w:rPr>
      </w:pP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rsidR="00F574E4" w:rsidRDefault="00F574E4" w:rsidP="00F574E4">
      <w:pPr>
        <w:pStyle w:val="Odsekzoznamu"/>
        <w:tabs>
          <w:tab w:val="left" w:pos="1380"/>
        </w:tabs>
        <w:spacing w:before="1"/>
        <w:ind w:left="1380" w:hanging="1380"/>
        <w:rPr>
          <w:rFonts w:asciiTheme="minorHAnsi" w:hAnsiTheme="minorHAnsi" w:cstheme="minorHAnsi"/>
        </w:rPr>
      </w:pPr>
    </w:p>
    <w:p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rsidR="005D7EAE" w:rsidRPr="00F574E4" w:rsidRDefault="005D7EAE">
      <w:pPr>
        <w:pStyle w:val="Zkladntext"/>
        <w:spacing w:before="10"/>
        <w:rPr>
          <w:rFonts w:asciiTheme="minorHAnsi" w:hAnsiTheme="minorHAnsi" w:cstheme="minorHAnsi"/>
          <w:b/>
          <w:sz w:val="22"/>
          <w:szCs w:val="22"/>
        </w:rPr>
      </w:pPr>
    </w:p>
    <w:p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rsidR="009C636C" w:rsidRPr="009C636C" w:rsidRDefault="009C636C" w:rsidP="0002315F">
      <w:pPr>
        <w:pStyle w:val="Odsekzoznamu"/>
        <w:numPr>
          <w:ilvl w:val="2"/>
          <w:numId w:val="7"/>
        </w:numPr>
        <w:tabs>
          <w:tab w:val="left" w:pos="1719"/>
        </w:tabs>
        <w:spacing w:before="1"/>
        <w:ind w:firstLine="0"/>
        <w:rPr>
          <w:rFonts w:asciiTheme="minorHAnsi" w:hAnsiTheme="minorHAnsi" w:cstheme="minorHAnsi"/>
        </w:rPr>
      </w:pPr>
      <w:r w:rsidRPr="009C636C">
        <w:rPr>
          <w:rFonts w:asciiTheme="minorHAnsi" w:hAnsiTheme="minorHAnsi" w:cstheme="minorHAnsi"/>
          <w:bCs/>
        </w:rPr>
        <w:t>Podiel plnenia zo Zmluvy, ktorý má uchádzač v úmysle zabezpečiť subdodávateľom</w:t>
      </w:r>
      <w:r w:rsidRPr="009C636C">
        <w:rPr>
          <w:rFonts w:asciiTheme="minorHAnsi" w:hAnsiTheme="minorHAnsi" w:cstheme="minorHAnsi"/>
        </w:rPr>
        <w:t xml:space="preserve"> </w:t>
      </w:r>
    </w:p>
    <w:p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rsidR="005D7EAE" w:rsidRP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spacing w:before="1"/>
        <w:rPr>
          <w:rFonts w:asciiTheme="minorHAnsi" w:hAnsiTheme="minorHAnsi" w:cstheme="minorHAnsi"/>
          <w:b/>
          <w:sz w:val="22"/>
          <w:szCs w:val="22"/>
        </w:rPr>
      </w:pPr>
    </w:p>
    <w:p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rPr>
          <w:rFonts w:asciiTheme="minorHAnsi" w:hAnsiTheme="minorHAnsi" w:cstheme="minorHAnsi"/>
          <w:b/>
          <w:sz w:val="22"/>
          <w:szCs w:val="22"/>
        </w:rPr>
      </w:pPr>
    </w:p>
    <w:p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rsidR="005D7EAE" w:rsidRPr="00F574E4" w:rsidRDefault="00FA793F" w:rsidP="0002315F">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rsidR="005D7EAE" w:rsidRPr="00F574E4" w:rsidRDefault="005D7EAE">
      <w:pPr>
        <w:pStyle w:val="Zkladntext"/>
        <w:spacing w:before="3"/>
        <w:rPr>
          <w:rFonts w:asciiTheme="minorHAnsi" w:hAnsiTheme="minorHAnsi" w:cstheme="minorHAnsi"/>
          <w:b/>
          <w:sz w:val="22"/>
          <w:szCs w:val="22"/>
        </w:rPr>
      </w:pPr>
    </w:p>
    <w:tbl>
      <w:tblPr>
        <w:tblStyle w:val="TableNormal"/>
        <w:tblW w:w="0" w:type="auto"/>
        <w:tblInd w:w="650" w:type="dxa"/>
        <w:tblLayout w:type="fixed"/>
        <w:tblLook w:val="01E0" w:firstRow="1" w:lastRow="1" w:firstColumn="1" w:lastColumn="1" w:noHBand="0" w:noVBand="0"/>
      </w:tblPr>
      <w:tblGrid>
        <w:gridCol w:w="2826"/>
        <w:gridCol w:w="6293"/>
      </w:tblGrid>
      <w:tr w:rsidR="00AD5823" w:rsidRPr="00F574E4">
        <w:trPr>
          <w:trHeight w:val="265"/>
        </w:trPr>
        <w:tc>
          <w:tcPr>
            <w:tcW w:w="2826" w:type="dxa"/>
          </w:tcPr>
          <w:p w:rsidR="00AD5823" w:rsidRPr="00B37341" w:rsidRDefault="00AD5823" w:rsidP="00AD5823">
            <w:pPr>
              <w:spacing w:line="264" w:lineRule="exact"/>
              <w:ind w:left="203" w:right="45"/>
              <w:rPr>
                <w:rFonts w:asciiTheme="minorHAnsi" w:hAnsiTheme="minorHAnsi" w:cstheme="minorHAnsi"/>
              </w:rPr>
            </w:pPr>
            <w:r w:rsidRPr="00B37341">
              <w:rPr>
                <w:rFonts w:asciiTheme="minorHAnsi" w:hAnsiTheme="minorHAnsi" w:cstheme="minorHAnsi"/>
              </w:rPr>
              <w:t>Názov:</w:t>
            </w:r>
          </w:p>
        </w:tc>
        <w:tc>
          <w:tcPr>
            <w:tcW w:w="6293" w:type="dxa"/>
          </w:tcPr>
          <w:p w:rsidR="00AD5823" w:rsidRPr="00B37341" w:rsidRDefault="00B70E31" w:rsidP="00B37341">
            <w:pPr>
              <w:widowControl/>
              <w:adjustRightInd w:val="0"/>
              <w:ind w:left="206"/>
              <w:rPr>
                <w:rFonts w:asciiTheme="minorHAnsi" w:eastAsiaTheme="minorHAnsi" w:hAnsiTheme="minorHAnsi" w:cstheme="minorHAnsi"/>
                <w:b/>
                <w:bCs/>
                <w:lang w:val="sk-SK" w:eastAsia="en-US"/>
              </w:rPr>
            </w:pPr>
            <w:r w:rsidRPr="00B37341">
              <w:rPr>
                <w:rFonts w:asciiTheme="minorHAnsi" w:eastAsiaTheme="minorHAnsi" w:hAnsiTheme="minorHAnsi" w:cstheme="minorHAnsi"/>
                <w:b/>
                <w:bCs/>
                <w:lang w:val="sk-SK" w:eastAsia="en-US"/>
              </w:rPr>
              <w:t xml:space="preserve">Mesto </w:t>
            </w:r>
            <w:r w:rsidR="00CA18D2">
              <w:rPr>
                <w:rFonts w:asciiTheme="minorHAnsi" w:eastAsiaTheme="minorHAnsi" w:hAnsiTheme="minorHAnsi" w:cstheme="minorHAnsi"/>
                <w:b/>
                <w:bCs/>
                <w:lang w:val="sk-SK" w:eastAsia="en-US"/>
              </w:rPr>
              <w:t>Snina</w:t>
            </w:r>
          </w:p>
        </w:tc>
      </w:tr>
      <w:tr w:rsidR="00AD5823" w:rsidRPr="00F574E4">
        <w:trPr>
          <w:trHeight w:val="303"/>
        </w:trPr>
        <w:tc>
          <w:tcPr>
            <w:tcW w:w="2826" w:type="dxa"/>
          </w:tcPr>
          <w:p w:rsidR="00AD5823" w:rsidRPr="00B37341" w:rsidRDefault="00AD5823" w:rsidP="00AD5823">
            <w:pPr>
              <w:spacing w:line="264" w:lineRule="exact"/>
              <w:ind w:left="203" w:right="45"/>
              <w:rPr>
                <w:rFonts w:asciiTheme="minorHAnsi" w:hAnsiTheme="minorHAnsi" w:cstheme="minorHAnsi"/>
              </w:rPr>
            </w:pPr>
            <w:r w:rsidRPr="00B37341">
              <w:rPr>
                <w:rFonts w:asciiTheme="minorHAnsi" w:hAnsiTheme="minorHAnsi" w:cstheme="minorHAnsi"/>
              </w:rPr>
              <w:t>Sídlo:</w:t>
            </w:r>
          </w:p>
        </w:tc>
        <w:tc>
          <w:tcPr>
            <w:tcW w:w="6293" w:type="dxa"/>
          </w:tcPr>
          <w:p w:rsidR="00AD5823" w:rsidRPr="00B37341" w:rsidRDefault="00CA18D2" w:rsidP="00B37341">
            <w:pPr>
              <w:spacing w:line="264" w:lineRule="exact"/>
              <w:ind w:left="206" w:right="45"/>
              <w:rPr>
                <w:rFonts w:asciiTheme="minorHAnsi" w:hAnsiTheme="minorHAnsi" w:cstheme="minorHAnsi"/>
              </w:rPr>
            </w:pPr>
            <w:r>
              <w:rPr>
                <w:rFonts w:asciiTheme="minorHAnsi" w:hAnsiTheme="minorHAnsi" w:cstheme="minorHAnsi"/>
              </w:rPr>
              <w:t>Ulica strojárska 2060/95, 069 01 Snina</w:t>
            </w:r>
          </w:p>
        </w:tc>
      </w:tr>
      <w:tr w:rsidR="00AD5823" w:rsidRPr="00F574E4">
        <w:trPr>
          <w:trHeight w:val="327"/>
        </w:trPr>
        <w:tc>
          <w:tcPr>
            <w:tcW w:w="2826" w:type="dxa"/>
          </w:tcPr>
          <w:p w:rsidR="00AD5823" w:rsidRPr="00B37341" w:rsidRDefault="00AD5823" w:rsidP="00AD5823">
            <w:pPr>
              <w:spacing w:line="264" w:lineRule="exact"/>
              <w:ind w:left="203" w:right="45"/>
              <w:rPr>
                <w:rFonts w:asciiTheme="minorHAnsi" w:hAnsiTheme="minorHAnsi" w:cstheme="minorHAnsi"/>
              </w:rPr>
            </w:pPr>
            <w:r w:rsidRPr="00B37341">
              <w:rPr>
                <w:rFonts w:asciiTheme="minorHAnsi" w:hAnsiTheme="minorHAnsi" w:cstheme="minorHAnsi"/>
              </w:rPr>
              <w:t>IČO:</w:t>
            </w:r>
          </w:p>
        </w:tc>
        <w:tc>
          <w:tcPr>
            <w:tcW w:w="6293" w:type="dxa"/>
          </w:tcPr>
          <w:p w:rsidR="00AD5823" w:rsidRPr="00B37341" w:rsidRDefault="00CA18D2" w:rsidP="00B37341">
            <w:pPr>
              <w:spacing w:line="264" w:lineRule="exact"/>
              <w:ind w:left="206" w:right="45"/>
              <w:rPr>
                <w:rFonts w:asciiTheme="minorHAnsi" w:hAnsiTheme="minorHAnsi" w:cstheme="minorHAnsi"/>
              </w:rPr>
            </w:pPr>
            <w:r>
              <w:rPr>
                <w:rFonts w:asciiTheme="minorHAnsi" w:hAnsiTheme="minorHAnsi" w:cstheme="minorHAnsi"/>
              </w:rPr>
              <w:t>00323560</w:t>
            </w:r>
          </w:p>
        </w:tc>
      </w:tr>
      <w:tr w:rsidR="00AD5823" w:rsidRPr="00F574E4">
        <w:trPr>
          <w:trHeight w:val="312"/>
        </w:trPr>
        <w:tc>
          <w:tcPr>
            <w:tcW w:w="2826" w:type="dxa"/>
          </w:tcPr>
          <w:p w:rsidR="00AD5823" w:rsidRPr="00B37341" w:rsidRDefault="00AD5823" w:rsidP="00AD5823">
            <w:pPr>
              <w:spacing w:line="264" w:lineRule="exact"/>
              <w:ind w:left="203" w:right="45"/>
              <w:rPr>
                <w:rFonts w:asciiTheme="minorHAnsi" w:hAnsiTheme="minorHAnsi" w:cstheme="minorHAnsi"/>
              </w:rPr>
            </w:pPr>
            <w:r w:rsidRPr="00B37341">
              <w:rPr>
                <w:rFonts w:asciiTheme="minorHAnsi" w:hAnsiTheme="minorHAnsi" w:cstheme="minorHAnsi"/>
              </w:rPr>
              <w:t>Zastúpený:</w:t>
            </w:r>
          </w:p>
        </w:tc>
        <w:tc>
          <w:tcPr>
            <w:tcW w:w="6293" w:type="dxa"/>
          </w:tcPr>
          <w:p w:rsidR="00AD5823" w:rsidRPr="00B37341" w:rsidRDefault="00B37341" w:rsidP="00B37341">
            <w:pPr>
              <w:spacing w:line="264" w:lineRule="exact"/>
              <w:ind w:left="206" w:right="45"/>
              <w:rPr>
                <w:rFonts w:asciiTheme="minorHAnsi" w:hAnsiTheme="minorHAnsi" w:cstheme="minorHAnsi"/>
              </w:rPr>
            </w:pPr>
            <w:r w:rsidRPr="00B37341">
              <w:rPr>
                <w:rFonts w:asciiTheme="minorHAnsi" w:hAnsiTheme="minorHAnsi" w:cstheme="minorHAnsi"/>
              </w:rPr>
              <w:t xml:space="preserve">Ing. </w:t>
            </w:r>
            <w:r w:rsidR="00CA18D2">
              <w:rPr>
                <w:rFonts w:asciiTheme="minorHAnsi" w:hAnsiTheme="minorHAnsi" w:cstheme="minorHAnsi"/>
              </w:rPr>
              <w:t xml:space="preserve">Daniela </w:t>
            </w:r>
            <w:proofErr w:type="spellStart"/>
            <w:r w:rsidR="00CA18D2">
              <w:rPr>
                <w:rFonts w:asciiTheme="minorHAnsi" w:hAnsiTheme="minorHAnsi" w:cstheme="minorHAnsi"/>
              </w:rPr>
              <w:t>Galandová</w:t>
            </w:r>
            <w:proofErr w:type="spellEnd"/>
            <w:r w:rsidRPr="00B37341">
              <w:rPr>
                <w:rFonts w:asciiTheme="minorHAnsi" w:hAnsiTheme="minorHAnsi" w:cstheme="minorHAnsi"/>
              </w:rPr>
              <w:t>, primátorka mesta</w:t>
            </w:r>
          </w:p>
        </w:tc>
      </w:tr>
      <w:tr w:rsidR="00AD5823" w:rsidRPr="00CA18D2">
        <w:trPr>
          <w:trHeight w:val="544"/>
        </w:trPr>
        <w:tc>
          <w:tcPr>
            <w:tcW w:w="2826" w:type="dxa"/>
          </w:tcPr>
          <w:p w:rsidR="00AD5823" w:rsidRPr="00B37341" w:rsidRDefault="00AD5823" w:rsidP="00AD5823">
            <w:pPr>
              <w:spacing w:line="264" w:lineRule="exact"/>
              <w:ind w:left="203" w:right="45"/>
              <w:rPr>
                <w:rFonts w:asciiTheme="minorHAnsi" w:hAnsiTheme="minorHAnsi" w:cstheme="minorHAnsi"/>
              </w:rPr>
            </w:pPr>
            <w:r w:rsidRPr="00B37341">
              <w:rPr>
                <w:rFonts w:asciiTheme="minorHAnsi" w:hAnsiTheme="minorHAnsi" w:cstheme="minorHAnsi"/>
              </w:rPr>
              <w:t>Adresa profilu verejného obstarávateľa /URL/:</w:t>
            </w:r>
          </w:p>
          <w:p w:rsidR="00AD5823" w:rsidRPr="00B37341" w:rsidRDefault="00AD5823" w:rsidP="00AD5823">
            <w:pPr>
              <w:spacing w:line="264" w:lineRule="exact"/>
              <w:ind w:left="203" w:right="45"/>
              <w:rPr>
                <w:rFonts w:asciiTheme="minorHAnsi" w:hAnsiTheme="minorHAnsi" w:cstheme="minorHAnsi"/>
              </w:rPr>
            </w:pPr>
          </w:p>
        </w:tc>
        <w:tc>
          <w:tcPr>
            <w:tcW w:w="6293" w:type="dxa"/>
          </w:tcPr>
          <w:p w:rsidR="00891489" w:rsidRPr="00CA18D2" w:rsidRDefault="00891489" w:rsidP="00B37341">
            <w:pPr>
              <w:spacing w:line="264" w:lineRule="exact"/>
              <w:ind w:left="206" w:right="45"/>
              <w:rPr>
                <w:rFonts w:asciiTheme="minorHAnsi" w:hAnsiTheme="minorHAnsi" w:cstheme="minorHAnsi"/>
              </w:rPr>
            </w:pPr>
          </w:p>
          <w:p w:rsidR="00CA18D2" w:rsidRPr="00CA18D2" w:rsidRDefault="00975F85" w:rsidP="00B37341">
            <w:pPr>
              <w:spacing w:line="264" w:lineRule="exact"/>
              <w:ind w:left="206" w:right="45"/>
              <w:rPr>
                <w:rFonts w:asciiTheme="minorHAnsi" w:hAnsiTheme="minorHAnsi" w:cstheme="minorHAnsi"/>
              </w:rPr>
            </w:pPr>
            <w:hyperlink r:id="rId9" w:history="1">
              <w:r w:rsidR="00CA18D2" w:rsidRPr="00CA18D2">
                <w:rPr>
                  <w:rStyle w:val="Hypertextovprepojenie"/>
                  <w:rFonts w:asciiTheme="minorHAnsi" w:hAnsiTheme="minorHAnsi" w:cstheme="minorHAnsi"/>
                </w:rPr>
                <w:t>https://www.uvo.gov.sk/vyhladavanie-profilov/zakazky/5610</w:t>
              </w:r>
            </w:hyperlink>
          </w:p>
          <w:p w:rsidR="00B37341" w:rsidRPr="00CA18D2" w:rsidRDefault="00CA18D2" w:rsidP="00B37341">
            <w:pPr>
              <w:spacing w:line="264" w:lineRule="exact"/>
              <w:ind w:left="206" w:right="45"/>
              <w:rPr>
                <w:rFonts w:asciiTheme="minorHAnsi" w:hAnsiTheme="minorHAnsi" w:cstheme="minorHAnsi"/>
              </w:rPr>
            </w:pPr>
            <w:r w:rsidRPr="00CA18D2">
              <w:rPr>
                <w:rFonts w:asciiTheme="minorHAnsi" w:hAnsiTheme="minorHAnsi" w:cstheme="minorHAnsi"/>
              </w:rPr>
              <w:t xml:space="preserve"> </w:t>
            </w:r>
          </w:p>
          <w:p w:rsidR="00CA18D2" w:rsidRPr="00CA18D2" w:rsidRDefault="00CA18D2" w:rsidP="00B37341">
            <w:pPr>
              <w:spacing w:line="264" w:lineRule="exact"/>
              <w:ind w:left="206" w:right="45"/>
              <w:rPr>
                <w:rFonts w:asciiTheme="minorHAnsi" w:hAnsiTheme="minorHAnsi" w:cstheme="minorHAnsi"/>
              </w:rPr>
            </w:pPr>
          </w:p>
        </w:tc>
      </w:tr>
    </w:tbl>
    <w:p w:rsidR="005D7EAE" w:rsidRPr="00F574E4" w:rsidRDefault="00FA793F">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rsidR="005D7EAE" w:rsidRPr="00DF35D5" w:rsidRDefault="00FA793F" w:rsidP="0002315F">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DF35D5">
        <w:rPr>
          <w:rFonts w:asciiTheme="minorHAnsi" w:hAnsiTheme="minorHAnsi" w:cstheme="minorHAnsi"/>
          <w:i w:val="0"/>
          <w:sz w:val="22"/>
          <w:szCs w:val="22"/>
        </w:rPr>
        <w:t>„</w:t>
      </w:r>
      <w:r w:rsidR="00CA18D2" w:rsidRPr="00DF35D5">
        <w:rPr>
          <w:rFonts w:asciiTheme="minorHAnsi" w:eastAsia="Times New Roman" w:hAnsiTheme="minorHAnsi" w:cstheme="minorHAnsi"/>
          <w:sz w:val="22"/>
          <w:szCs w:val="22"/>
        </w:rPr>
        <w:t xml:space="preserve">Obnova historickej pamiatky Malý kaštieľ - Snina, </w:t>
      </w:r>
      <w:r w:rsidR="004640BF">
        <w:rPr>
          <w:rFonts w:asciiTheme="minorHAnsi" w:eastAsia="Times New Roman" w:hAnsiTheme="minorHAnsi" w:cstheme="minorHAnsi"/>
          <w:sz w:val="22"/>
          <w:szCs w:val="22"/>
        </w:rPr>
        <w:t>1</w:t>
      </w:r>
      <w:r w:rsidR="00CA18D2" w:rsidRPr="00DF35D5">
        <w:rPr>
          <w:rFonts w:asciiTheme="minorHAnsi" w:eastAsia="Times New Roman" w:hAnsiTheme="minorHAnsi" w:cstheme="minorHAnsi"/>
          <w:sz w:val="22"/>
          <w:szCs w:val="22"/>
        </w:rPr>
        <w:t>.</w:t>
      </w:r>
      <w:r w:rsidR="00DF35D5">
        <w:rPr>
          <w:rFonts w:asciiTheme="minorHAnsi" w:eastAsia="Times New Roman" w:hAnsiTheme="minorHAnsi" w:cstheme="minorHAnsi"/>
          <w:sz w:val="22"/>
          <w:szCs w:val="22"/>
        </w:rPr>
        <w:t xml:space="preserve"> </w:t>
      </w:r>
      <w:r w:rsidR="00CA18D2" w:rsidRPr="00DF35D5">
        <w:rPr>
          <w:rFonts w:asciiTheme="minorHAnsi" w:eastAsia="Times New Roman" w:hAnsiTheme="minorHAnsi" w:cstheme="minorHAnsi"/>
          <w:sz w:val="22"/>
          <w:szCs w:val="22"/>
        </w:rPr>
        <w:t>etapa</w:t>
      </w:r>
      <w:r w:rsidRPr="00DF35D5">
        <w:rPr>
          <w:rFonts w:asciiTheme="minorHAnsi" w:hAnsiTheme="minorHAnsi" w:cstheme="minorHAnsi"/>
          <w:i w:val="0"/>
          <w:sz w:val="22"/>
          <w:szCs w:val="22"/>
        </w:rPr>
        <w:t>“</w:t>
      </w:r>
    </w:p>
    <w:p w:rsidR="005D7EAE" w:rsidRPr="00F574E4"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rsidR="005D7EAE" w:rsidRPr="0031065E" w:rsidRDefault="00FA793F" w:rsidP="0002315F">
      <w:pPr>
        <w:pStyle w:val="Odsekzoznamu"/>
        <w:numPr>
          <w:ilvl w:val="1"/>
          <w:numId w:val="6"/>
        </w:numPr>
        <w:tabs>
          <w:tab w:val="left" w:pos="866"/>
          <w:tab w:val="left" w:pos="867"/>
        </w:tabs>
        <w:spacing w:before="121"/>
        <w:ind w:left="866" w:hanging="566"/>
        <w:rPr>
          <w:rFonts w:asciiTheme="minorHAnsi" w:hAnsiTheme="minorHAnsi" w:cstheme="minorHAnsi"/>
        </w:rPr>
      </w:pPr>
      <w:r w:rsidRPr="0031065E">
        <w:rPr>
          <w:rFonts w:asciiTheme="minorHAnsi" w:hAnsiTheme="minorHAnsi" w:cstheme="minorHAnsi"/>
        </w:rPr>
        <w:t>Hlavný predmet a doplňujúce predmety zo Spoločného slovníka obstarávania</w:t>
      </w:r>
      <w:r w:rsidRPr="0031065E">
        <w:rPr>
          <w:rFonts w:asciiTheme="minorHAnsi" w:hAnsiTheme="minorHAnsi" w:cstheme="minorHAnsi"/>
          <w:spacing w:val="-6"/>
        </w:rPr>
        <w:t xml:space="preserve"> </w:t>
      </w:r>
      <w:r w:rsidRPr="0031065E">
        <w:rPr>
          <w:rFonts w:asciiTheme="minorHAnsi" w:hAnsiTheme="minorHAnsi" w:cstheme="minorHAnsi"/>
        </w:rPr>
        <w:t>(CPV):</w:t>
      </w:r>
    </w:p>
    <w:p w:rsidR="0031065E" w:rsidRPr="0031065E" w:rsidRDefault="00FA793F" w:rsidP="0031065E">
      <w:pPr>
        <w:pStyle w:val="Zkladntext"/>
        <w:spacing w:before="118"/>
        <w:ind w:left="866"/>
        <w:jc w:val="both"/>
        <w:rPr>
          <w:rFonts w:asciiTheme="minorHAnsi" w:hAnsiTheme="minorHAnsi" w:cstheme="minorHAnsi"/>
          <w:sz w:val="22"/>
          <w:szCs w:val="22"/>
        </w:rPr>
      </w:pPr>
      <w:r w:rsidRPr="0031065E">
        <w:rPr>
          <w:rFonts w:asciiTheme="minorHAnsi" w:hAnsiTheme="minorHAnsi" w:cstheme="minorHAnsi"/>
          <w:sz w:val="22"/>
          <w:szCs w:val="22"/>
        </w:rPr>
        <w:t>45000000-7</w:t>
      </w:r>
    </w:p>
    <w:p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rsidR="00CA18D2" w:rsidRPr="00C46A48" w:rsidRDefault="00FA793F" w:rsidP="00FE1D36">
      <w:pPr>
        <w:pStyle w:val="Odsekzoznamu"/>
        <w:numPr>
          <w:ilvl w:val="1"/>
          <w:numId w:val="6"/>
        </w:numPr>
        <w:spacing w:before="118"/>
        <w:rPr>
          <w:rFonts w:asciiTheme="minorHAnsi" w:hAnsiTheme="minorHAnsi" w:cstheme="minorHAnsi"/>
          <w:i/>
        </w:rPr>
      </w:pPr>
      <w:r w:rsidRPr="00CA18D2">
        <w:rPr>
          <w:rFonts w:asciiTheme="minorHAnsi" w:hAnsiTheme="minorHAnsi" w:cstheme="minorHAnsi"/>
        </w:rPr>
        <w:t>Miesto alebo miesta dodania predmetu zákazky</w:t>
      </w:r>
      <w:r w:rsidR="00CA18D2">
        <w:rPr>
          <w:rFonts w:asciiTheme="minorHAnsi" w:hAnsiTheme="minorHAnsi" w:cstheme="minorHAnsi"/>
        </w:rPr>
        <w:t xml:space="preserve">: </w:t>
      </w:r>
      <w:r w:rsidR="00CA18D2" w:rsidRPr="00C46A48">
        <w:rPr>
          <w:rFonts w:asciiTheme="minorHAnsi" w:hAnsiTheme="minorHAnsi" w:cstheme="minorHAnsi"/>
          <w:b/>
          <w:bCs/>
        </w:rPr>
        <w:t xml:space="preserve">Malý Kaštieľ – Snina, </w:t>
      </w:r>
      <w:proofErr w:type="spellStart"/>
      <w:r w:rsidR="00CA18D2" w:rsidRPr="00C46A48">
        <w:rPr>
          <w:rFonts w:asciiTheme="minorHAnsi" w:hAnsiTheme="minorHAnsi" w:cstheme="minorHAnsi"/>
          <w:b/>
          <w:bCs/>
        </w:rPr>
        <w:t>súp</w:t>
      </w:r>
      <w:proofErr w:type="spellEnd"/>
      <w:r w:rsidR="00CA18D2" w:rsidRPr="00C46A48">
        <w:rPr>
          <w:rFonts w:asciiTheme="minorHAnsi" w:hAnsiTheme="minorHAnsi" w:cstheme="minorHAnsi"/>
          <w:b/>
          <w:bCs/>
        </w:rPr>
        <w:t xml:space="preserve">. č. 72, </w:t>
      </w:r>
      <w:proofErr w:type="spellStart"/>
      <w:r w:rsidR="00CA18D2" w:rsidRPr="00C46A48">
        <w:rPr>
          <w:rFonts w:asciiTheme="minorHAnsi" w:hAnsiTheme="minorHAnsi" w:cstheme="minorHAnsi"/>
          <w:b/>
          <w:bCs/>
        </w:rPr>
        <w:t>k.ú</w:t>
      </w:r>
      <w:proofErr w:type="spellEnd"/>
      <w:r w:rsidR="00CA18D2" w:rsidRPr="00C46A48">
        <w:rPr>
          <w:rFonts w:asciiTheme="minorHAnsi" w:hAnsiTheme="minorHAnsi" w:cstheme="minorHAnsi"/>
          <w:b/>
          <w:bCs/>
        </w:rPr>
        <w:t>. Snina</w:t>
      </w:r>
    </w:p>
    <w:p w:rsidR="005D7EAE" w:rsidRPr="00C46A48" w:rsidRDefault="00FA793F" w:rsidP="00FE1D36">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C46A48">
        <w:rPr>
          <w:rFonts w:asciiTheme="minorHAnsi" w:hAnsiTheme="minorHAnsi" w:cstheme="minorHAnsi"/>
        </w:rPr>
        <w:t>Dĺžka trvania – lehota</w:t>
      </w:r>
      <w:r w:rsidRPr="00C46A48">
        <w:rPr>
          <w:rFonts w:asciiTheme="minorHAnsi" w:hAnsiTheme="minorHAnsi" w:cstheme="minorHAnsi"/>
          <w:spacing w:val="-8"/>
        </w:rPr>
        <w:t xml:space="preserve"> </w:t>
      </w:r>
      <w:r w:rsidRPr="00C46A48">
        <w:rPr>
          <w:rFonts w:asciiTheme="minorHAnsi" w:hAnsiTheme="minorHAnsi" w:cstheme="minorHAnsi"/>
        </w:rPr>
        <w:t>trvania</w:t>
      </w:r>
      <w:r w:rsidRPr="00C46A48">
        <w:rPr>
          <w:rFonts w:asciiTheme="minorHAnsi" w:hAnsiTheme="minorHAnsi" w:cstheme="minorHAnsi"/>
          <w:spacing w:val="-1"/>
        </w:rPr>
        <w:t xml:space="preserve"> </w:t>
      </w:r>
      <w:r w:rsidRPr="00C46A48">
        <w:rPr>
          <w:rFonts w:asciiTheme="minorHAnsi" w:hAnsiTheme="minorHAnsi" w:cstheme="minorHAnsi"/>
        </w:rPr>
        <w:t>Zmluvy:</w:t>
      </w:r>
      <w:r w:rsidRPr="00C46A48">
        <w:rPr>
          <w:rFonts w:asciiTheme="minorHAnsi" w:hAnsiTheme="minorHAnsi" w:cstheme="minorHAnsi"/>
        </w:rPr>
        <w:tab/>
      </w:r>
      <w:r w:rsidR="00891489" w:rsidRPr="00C46A48">
        <w:rPr>
          <w:rFonts w:asciiTheme="minorHAnsi" w:hAnsiTheme="minorHAnsi" w:cstheme="minorHAnsi"/>
          <w:b/>
          <w:i/>
        </w:rPr>
        <w:t>12</w:t>
      </w:r>
      <w:r w:rsidRPr="00C46A48">
        <w:rPr>
          <w:rFonts w:asciiTheme="minorHAnsi" w:hAnsiTheme="minorHAnsi" w:cstheme="minorHAnsi"/>
          <w:b/>
          <w:i/>
          <w:spacing w:val="-1"/>
        </w:rPr>
        <w:t xml:space="preserve"> </w:t>
      </w:r>
      <w:r w:rsidRPr="00C46A48">
        <w:rPr>
          <w:rFonts w:asciiTheme="minorHAnsi" w:hAnsiTheme="minorHAnsi" w:cstheme="minorHAnsi"/>
          <w:b/>
          <w:i/>
        </w:rPr>
        <w:t>mesiacov</w:t>
      </w:r>
    </w:p>
    <w:p w:rsidR="005D7EAE" w:rsidRPr="00F574E4" w:rsidRDefault="005D7EAE">
      <w:pPr>
        <w:pStyle w:val="Zkladntext"/>
        <w:spacing w:before="8"/>
        <w:rPr>
          <w:rFonts w:asciiTheme="minorHAnsi" w:hAnsiTheme="minorHAnsi" w:cstheme="minorHAnsi"/>
          <w:b/>
          <w:i/>
          <w:sz w:val="22"/>
          <w:szCs w:val="22"/>
        </w:rPr>
      </w:pPr>
    </w:p>
    <w:p w:rsidR="005D7EAE" w:rsidRPr="00F574E4" w:rsidRDefault="00FA793F" w:rsidP="00FE1D36">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rsidR="005D7EAE" w:rsidRPr="00F574E4" w:rsidRDefault="00FA793F" w:rsidP="00FE1D36">
      <w:pPr>
        <w:pStyle w:val="Odsekzoznamu"/>
        <w:numPr>
          <w:ilvl w:val="1"/>
          <w:numId w:val="6"/>
        </w:numPr>
        <w:tabs>
          <w:tab w:val="left" w:pos="877"/>
        </w:tabs>
        <w:spacing w:before="118"/>
        <w:ind w:right="117" w:hanging="576"/>
        <w:jc w:val="both"/>
        <w:rPr>
          <w:rFonts w:asciiTheme="minorHAnsi" w:hAnsiTheme="minorHAnsi" w:cstheme="minorHAnsi"/>
        </w:rPr>
      </w:pPr>
      <w:r w:rsidRPr="000A7071">
        <w:rPr>
          <w:rFonts w:asciiTheme="minorHAnsi" w:hAnsiTheme="minorHAnsi" w:cstheme="minorHAnsi"/>
        </w:rPr>
        <w:t>Predmet zákazky bude financovaný z vlastných finančných prostriedkov verejného obstarávateľa, štátneho rozpočtu a</w:t>
      </w:r>
      <w:r w:rsidR="00757D6C" w:rsidRPr="000A7071">
        <w:rPr>
          <w:rFonts w:asciiTheme="minorHAnsi" w:hAnsiTheme="minorHAnsi" w:cstheme="minorHAnsi"/>
        </w:rPr>
        <w:t xml:space="preserve"> z Programu cezhraničnej spolupráce </w:t>
      </w:r>
      <w:proofErr w:type="spellStart"/>
      <w:r w:rsidR="00757D6C" w:rsidRPr="000A7071">
        <w:rPr>
          <w:rFonts w:asciiTheme="minorHAnsi" w:hAnsiTheme="minorHAnsi" w:cstheme="minorHAnsi"/>
        </w:rPr>
        <w:t>Hungary</w:t>
      </w:r>
      <w:proofErr w:type="spellEnd"/>
      <w:r w:rsidR="00757D6C" w:rsidRPr="000A7071">
        <w:rPr>
          <w:rFonts w:asciiTheme="minorHAnsi" w:hAnsiTheme="minorHAnsi" w:cstheme="minorHAnsi"/>
        </w:rPr>
        <w:t>-Slovakia-</w:t>
      </w:r>
      <w:proofErr w:type="spellStart"/>
      <w:r w:rsidR="00757D6C" w:rsidRPr="000A7071">
        <w:rPr>
          <w:rFonts w:asciiTheme="minorHAnsi" w:hAnsiTheme="minorHAnsi" w:cstheme="minorHAnsi"/>
        </w:rPr>
        <w:t>Romania</w:t>
      </w:r>
      <w:proofErr w:type="spellEnd"/>
      <w:r w:rsidR="00757D6C" w:rsidRPr="000A7071">
        <w:rPr>
          <w:rFonts w:asciiTheme="minorHAnsi" w:hAnsiTheme="minorHAnsi" w:cstheme="minorHAnsi"/>
        </w:rPr>
        <w:t>-</w:t>
      </w:r>
      <w:proofErr w:type="spellStart"/>
      <w:r w:rsidR="00757D6C" w:rsidRPr="000A7071">
        <w:rPr>
          <w:rFonts w:asciiTheme="minorHAnsi" w:hAnsiTheme="minorHAnsi" w:cstheme="minorHAnsi"/>
        </w:rPr>
        <w:t>Ukraine</w:t>
      </w:r>
      <w:proofErr w:type="spellEnd"/>
      <w:r w:rsidR="00757D6C" w:rsidRPr="000A7071">
        <w:rPr>
          <w:rFonts w:asciiTheme="minorHAnsi" w:hAnsiTheme="minorHAnsi" w:cstheme="minorHAnsi"/>
        </w:rPr>
        <w:t xml:space="preserve"> ENI CBC </w:t>
      </w:r>
      <w:proofErr w:type="spellStart"/>
      <w:r w:rsidR="00757D6C" w:rsidRPr="000A7071">
        <w:rPr>
          <w:rFonts w:asciiTheme="minorHAnsi" w:hAnsiTheme="minorHAnsi" w:cstheme="minorHAnsi"/>
        </w:rPr>
        <w:t>Programme</w:t>
      </w:r>
      <w:proofErr w:type="spellEnd"/>
      <w:r w:rsidR="00757D6C" w:rsidRPr="000A7071">
        <w:rPr>
          <w:rFonts w:asciiTheme="minorHAnsi" w:hAnsiTheme="minorHAnsi" w:cstheme="minorHAnsi"/>
        </w:rPr>
        <w:t xml:space="preserve"> 2014-2020</w:t>
      </w:r>
      <w:r w:rsidRPr="000A7071">
        <w:rPr>
          <w:rFonts w:asciiTheme="minorHAnsi" w:hAnsiTheme="minorHAnsi" w:cstheme="minorHAnsi"/>
        </w:rPr>
        <w:t xml:space="preserve">. Verejný obstarávateľ určil v súlade s § 6 ZVO predpokladanú hodnotu zákazky spolu vo výške </w:t>
      </w:r>
      <w:r w:rsidR="00757D6C" w:rsidRPr="000A7071">
        <w:rPr>
          <w:rFonts w:ascii="Arial" w:eastAsiaTheme="minorHAnsi" w:hAnsi="Arial" w:cs="Arial"/>
          <w:b/>
          <w:bCs/>
          <w:color w:val="000000"/>
          <w:sz w:val="18"/>
          <w:szCs w:val="18"/>
          <w:lang w:val="sk-SK" w:eastAsia="en-US"/>
        </w:rPr>
        <w:t xml:space="preserve">         </w:t>
      </w:r>
      <w:r w:rsidR="004640BF" w:rsidRPr="004640BF">
        <w:rPr>
          <w:rFonts w:asciiTheme="minorHAnsi" w:eastAsiaTheme="minorHAnsi" w:hAnsiTheme="minorHAnsi" w:cstheme="minorHAnsi"/>
          <w:b/>
          <w:bCs/>
          <w:lang w:val="sk-SK" w:eastAsia="en-US"/>
        </w:rPr>
        <w:t>465 818,45</w:t>
      </w:r>
      <w:r w:rsidR="004640BF">
        <w:rPr>
          <w:rFonts w:ascii="Tahoma" w:eastAsiaTheme="minorHAnsi" w:hAnsi="Tahoma" w:cs="Tahoma"/>
          <w:sz w:val="18"/>
          <w:szCs w:val="18"/>
          <w:lang w:val="sk-SK" w:eastAsia="en-US"/>
        </w:rPr>
        <w:t xml:space="preserve"> </w:t>
      </w:r>
      <w:r w:rsidRPr="000A7071">
        <w:rPr>
          <w:rFonts w:asciiTheme="minorHAnsi" w:hAnsiTheme="minorHAnsi" w:cstheme="minorHAnsi"/>
          <w:b/>
        </w:rPr>
        <w:t>€ bez DPH</w:t>
      </w:r>
      <w:r w:rsidRPr="00F574E4">
        <w:rPr>
          <w:rFonts w:asciiTheme="minorHAnsi" w:hAnsiTheme="minorHAnsi" w:cstheme="minorHAnsi"/>
          <w:b/>
        </w:rPr>
        <w:t xml:space="preserve"> </w:t>
      </w:r>
      <w:r w:rsidRPr="00F574E4">
        <w:rPr>
          <w:rFonts w:asciiTheme="minorHAnsi" w:hAnsiTheme="minorHAnsi" w:cstheme="minorHAnsi"/>
        </w:rPr>
        <w:t>a vychádza z ceny, za ktorú sa obvykle zhotovuje rovnaký alebo porovnateľný predmet zákazky v čase, keď sa výzva na predkladanie ponúk posiela na uverejnenie.</w:t>
      </w:r>
    </w:p>
    <w:p w:rsidR="005D7EAE" w:rsidRPr="00F574E4" w:rsidRDefault="005D7EAE">
      <w:pPr>
        <w:pStyle w:val="Zkladntext"/>
        <w:rPr>
          <w:rFonts w:asciiTheme="minorHAnsi" w:hAnsiTheme="minorHAnsi" w:cstheme="minorHAnsi"/>
          <w:sz w:val="22"/>
          <w:szCs w:val="22"/>
        </w:rPr>
      </w:pPr>
    </w:p>
    <w:p w:rsidR="005D7EAE" w:rsidRPr="00F574E4" w:rsidRDefault="00FA793F" w:rsidP="00FE1D36">
      <w:pPr>
        <w:pStyle w:val="Odsekzoznamu"/>
        <w:numPr>
          <w:ilvl w:val="0"/>
          <w:numId w:val="6"/>
        </w:numPr>
        <w:tabs>
          <w:tab w:val="left" w:pos="866"/>
          <w:tab w:val="left" w:pos="867"/>
        </w:tabs>
        <w:rPr>
          <w:rFonts w:asciiTheme="minorHAnsi" w:hAnsiTheme="minorHAnsi" w:cstheme="minorHAnsi"/>
          <w:b/>
        </w:rPr>
      </w:pPr>
      <w:r w:rsidRPr="00F574E4">
        <w:rPr>
          <w:rFonts w:asciiTheme="minorHAnsi" w:hAnsiTheme="minorHAnsi" w:cstheme="minorHAnsi"/>
          <w:b/>
        </w:rPr>
        <w:t>ZMLUVA</w:t>
      </w:r>
    </w:p>
    <w:p w:rsidR="005D7EAE" w:rsidRPr="00F574E4" w:rsidRDefault="00FA793F" w:rsidP="00FE1D36">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rsidR="005D7EAE" w:rsidRPr="00F574E4" w:rsidRDefault="00FA793F" w:rsidP="00FE1D36">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rsidR="005D7EAE" w:rsidRPr="00F574E4" w:rsidRDefault="005D7EAE">
      <w:pPr>
        <w:pStyle w:val="Zkladntext"/>
        <w:spacing w:before="7"/>
        <w:rPr>
          <w:rFonts w:asciiTheme="minorHAnsi" w:hAnsiTheme="minorHAnsi" w:cstheme="minorHAnsi"/>
          <w:sz w:val="22"/>
          <w:szCs w:val="22"/>
        </w:rPr>
      </w:pPr>
    </w:p>
    <w:p w:rsidR="005D7EAE" w:rsidRPr="00F574E4" w:rsidRDefault="00FA793F" w:rsidP="00FE1D36">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rsidR="005D7EAE" w:rsidRPr="00F574E4" w:rsidRDefault="00FA793F" w:rsidP="00FE1D36">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do</w:t>
      </w:r>
      <w:r w:rsidRPr="00F574E4">
        <w:rPr>
          <w:rFonts w:asciiTheme="minorHAnsi" w:hAnsiTheme="minorHAnsi" w:cstheme="minorHAnsi"/>
          <w:spacing w:val="-3"/>
        </w:rPr>
        <w:t xml:space="preserve"> </w:t>
      </w:r>
      <w:r w:rsidR="00583F00" w:rsidRPr="000A7071">
        <w:rPr>
          <w:rFonts w:asciiTheme="minorHAnsi" w:hAnsiTheme="minorHAnsi" w:cstheme="minorHAnsi"/>
          <w:b/>
        </w:rPr>
        <w:t>31/</w:t>
      </w:r>
      <w:r w:rsidR="00823416">
        <w:rPr>
          <w:rFonts w:asciiTheme="minorHAnsi" w:hAnsiTheme="minorHAnsi" w:cstheme="minorHAnsi"/>
          <w:b/>
        </w:rPr>
        <w:t>12</w:t>
      </w:r>
      <w:r w:rsidR="00583F00" w:rsidRPr="000A7071">
        <w:rPr>
          <w:rFonts w:asciiTheme="minorHAnsi" w:hAnsiTheme="minorHAnsi" w:cstheme="minorHAnsi"/>
          <w:b/>
        </w:rPr>
        <w:t>/20</w:t>
      </w:r>
      <w:r w:rsidR="00B64F1C" w:rsidRPr="000A7071">
        <w:rPr>
          <w:rFonts w:asciiTheme="minorHAnsi" w:hAnsiTheme="minorHAnsi" w:cstheme="minorHAnsi"/>
          <w:b/>
        </w:rPr>
        <w:t>20</w:t>
      </w:r>
      <w:r w:rsidRPr="000A7071">
        <w:rPr>
          <w:rFonts w:asciiTheme="minorHAnsi" w:hAnsiTheme="minorHAnsi" w:cstheme="minorHAnsi"/>
          <w:b/>
        </w:rPr>
        <w:t>.</w:t>
      </w:r>
    </w:p>
    <w:p w:rsidR="00291382" w:rsidRDefault="00291382" w:rsidP="00291382">
      <w:pPr>
        <w:pStyle w:val="Odsekzoznamu"/>
        <w:tabs>
          <w:tab w:val="left" w:pos="876"/>
          <w:tab w:val="left" w:pos="877"/>
        </w:tabs>
        <w:spacing w:before="118"/>
        <w:ind w:left="876" w:right="157"/>
        <w:rPr>
          <w:rFonts w:asciiTheme="minorHAnsi" w:hAnsiTheme="minorHAnsi" w:cstheme="minorHAnsi"/>
        </w:rPr>
      </w:pPr>
    </w:p>
    <w:p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rsidR="00E97BCB" w:rsidRPr="00E97BCB" w:rsidRDefault="006A1EFE" w:rsidP="00FE1D36">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rsidR="00E97BCB" w:rsidRPr="00E97BCB" w:rsidRDefault="00E97BCB" w:rsidP="00FE1D36">
      <w:pPr>
        <w:pStyle w:val="Zarkazkladnhotextu21"/>
        <w:numPr>
          <w:ilvl w:val="1"/>
          <w:numId w:val="6"/>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E97BCB" w:rsidRPr="00E97BCB" w:rsidRDefault="00E97BCB"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rsidR="00E97BCB" w:rsidRPr="00E97BCB" w:rsidRDefault="00E97BCB"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rsidR="00E97BCB" w:rsidRPr="00E97BCB" w:rsidRDefault="00E97BCB"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rsidR="00E97BCB" w:rsidRPr="00E97BCB" w:rsidRDefault="00E97BCB"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rsidR="00E97BCB" w:rsidRPr="00E97BCB" w:rsidRDefault="00E97BCB"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rsidR="00E97BCB" w:rsidRPr="00E97BCB" w:rsidRDefault="00E97BCB" w:rsidP="00FE1D36">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rsidR="00E97BCB" w:rsidRPr="00E97BCB" w:rsidRDefault="00E97BCB" w:rsidP="00FE1D36">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rsidR="00E97BCB" w:rsidRPr="00E97BCB" w:rsidRDefault="00E97BCB" w:rsidP="00FE1D36">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rsidR="00A407B0" w:rsidRPr="00A407B0" w:rsidRDefault="00A407B0"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p w:rsidR="004640BF" w:rsidRPr="004640BF" w:rsidRDefault="004640BF" w:rsidP="004640BF">
      <w:pPr>
        <w:pStyle w:val="Zarkazkladnhotextu21"/>
        <w:ind w:left="787"/>
        <w:rPr>
          <w:rFonts w:asciiTheme="minorHAnsi" w:eastAsiaTheme="minorHAnsi" w:hAnsiTheme="minorHAnsi" w:cstheme="minorHAnsi"/>
          <w:b/>
          <w:bCs/>
          <w:sz w:val="22"/>
          <w:szCs w:val="22"/>
          <w:lang w:eastAsia="en-US"/>
        </w:rPr>
      </w:pPr>
      <w:hyperlink r:id="rId10" w:history="1">
        <w:r w:rsidRPr="00EB6B76">
          <w:rPr>
            <w:rStyle w:val="Hypertextovprepojenie"/>
            <w:rFonts w:asciiTheme="minorHAnsi" w:eastAsiaTheme="minorHAnsi" w:hAnsiTheme="minorHAnsi" w:cstheme="minorHAnsi"/>
            <w:b/>
            <w:bCs/>
            <w:sz w:val="22"/>
            <w:szCs w:val="22"/>
            <w:lang w:eastAsia="en-US"/>
          </w:rPr>
          <w:t>https://josephine.proebiz.com/sk/tender/7724/summary</w:t>
        </w:r>
      </w:hyperlink>
    </w:p>
    <w:p w:rsidR="00A407B0" w:rsidRPr="00AD5823" w:rsidRDefault="00A407B0" w:rsidP="00A407B0">
      <w:pPr>
        <w:pStyle w:val="Zarkazkladnhotextu21"/>
        <w:tabs>
          <w:tab w:val="left" w:pos="993"/>
          <w:tab w:val="right" w:leader="dot" w:pos="10033"/>
        </w:tabs>
        <w:ind w:left="787"/>
        <w:rPr>
          <w:rFonts w:asciiTheme="minorHAnsi" w:hAnsiTheme="minorHAnsi" w:cstheme="minorHAnsi"/>
          <w:b/>
          <w:bCs/>
          <w:color w:val="000000" w:themeColor="text1"/>
          <w:sz w:val="22"/>
          <w:szCs w:val="22"/>
        </w:rPr>
      </w:pPr>
      <w:r w:rsidRPr="00AD5823">
        <w:rPr>
          <w:rFonts w:asciiTheme="minorHAnsi" w:hAnsiTheme="minorHAnsi" w:cstheme="minorHAnsi"/>
          <w:b/>
          <w:bCs/>
          <w:color w:val="000000" w:themeColor="text1"/>
          <w:sz w:val="22"/>
          <w:szCs w:val="22"/>
        </w:rPr>
        <w:t xml:space="preserve"> </w:t>
      </w:r>
    </w:p>
    <w:p w:rsidR="00E97BCB" w:rsidRPr="00E97BCB" w:rsidRDefault="00E97BCB"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rsidR="00E97BCB" w:rsidRPr="00E97BCB" w:rsidRDefault="00E97BCB"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rsidR="00E97BCB" w:rsidRPr="00E97BCB" w:rsidRDefault="00E97BCB"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E97BCB" w:rsidRPr="00E97BCB" w:rsidRDefault="00E97BCB"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rsidR="00E97BCB" w:rsidRPr="00E97BCB" w:rsidRDefault="00E97BCB" w:rsidP="00FE1D3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rsidR="00E97BCB" w:rsidRPr="00E97BCB" w:rsidRDefault="00E97BCB" w:rsidP="00FE1D36">
      <w:pPr>
        <w:pStyle w:val="Zarkazkladnhotextu21"/>
        <w:numPr>
          <w:ilvl w:val="1"/>
          <w:numId w:val="6"/>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Pr>
          <w:rFonts w:asciiTheme="minorHAnsi" w:hAnsiTheme="minorHAnsi" w:cstheme="minorHAnsi"/>
          <w:color w:val="000000" w:themeColor="text1"/>
          <w:sz w:val="22"/>
          <w:szCs w:val="22"/>
        </w:rPr>
        <w:t>.</w:t>
      </w:r>
    </w:p>
    <w:p w:rsidR="00E97BCB" w:rsidRPr="00E97BCB" w:rsidRDefault="00E97BCB" w:rsidP="00FE1D36">
      <w:pPr>
        <w:pStyle w:val="Zarkazkladnhotextu21"/>
        <w:numPr>
          <w:ilvl w:val="1"/>
          <w:numId w:val="6"/>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rsidR="005D7EAE" w:rsidRPr="00F574E4" w:rsidRDefault="005D7EAE" w:rsidP="00E97BCB">
      <w:pPr>
        <w:pStyle w:val="Zkladntext"/>
        <w:spacing w:before="1"/>
        <w:rPr>
          <w:rFonts w:asciiTheme="minorHAnsi" w:hAnsiTheme="minorHAnsi" w:cstheme="minorHAnsi"/>
          <w:b/>
          <w:sz w:val="22"/>
          <w:szCs w:val="22"/>
        </w:rPr>
      </w:pPr>
    </w:p>
    <w:p w:rsidR="005D7EAE" w:rsidRPr="00F574E4" w:rsidRDefault="00FA793F" w:rsidP="00FE1D36">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rsidR="005D7EAE" w:rsidRDefault="00FA793F" w:rsidP="00FE1D36">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rsidR="00F00BED" w:rsidRDefault="00F00BED" w:rsidP="00F00BED">
      <w:pPr>
        <w:tabs>
          <w:tab w:val="left" w:pos="877"/>
        </w:tabs>
        <w:spacing w:before="121"/>
        <w:ind w:right="150"/>
        <w:jc w:val="both"/>
        <w:rPr>
          <w:rFonts w:asciiTheme="minorHAnsi" w:hAnsiTheme="minorHAnsi" w:cstheme="minorHAnsi"/>
        </w:rPr>
      </w:pPr>
      <w:r>
        <w:rPr>
          <w:rFonts w:asciiTheme="minorHAnsi" w:hAnsiTheme="minorHAnsi" w:cstheme="minorHAnsi"/>
        </w:rPr>
        <w:br w:type="page"/>
      </w:r>
    </w:p>
    <w:p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rsidR="00E97BCB" w:rsidRPr="00717AA2" w:rsidRDefault="00E97BCB" w:rsidP="00FE1D36">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rsidR="00E97BCB" w:rsidRPr="00717AA2" w:rsidRDefault="00E97BCB" w:rsidP="00FE1D36">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E97BCB" w:rsidRPr="00717AA2" w:rsidRDefault="00E97BCB" w:rsidP="00FE1D36">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rsidR="00E97BCB" w:rsidRPr="00717AA2" w:rsidRDefault="00E97BCB" w:rsidP="00FE1D36">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rsidR="00E97BCB" w:rsidRPr="00717AA2" w:rsidRDefault="00E97BCB" w:rsidP="00FE1D36">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rsidR="00E97BCB" w:rsidRDefault="00E97BCB" w:rsidP="00FE1D36">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rsidR="005D7EAE" w:rsidRPr="00B05989" w:rsidRDefault="00B05989" w:rsidP="00FE1D36">
      <w:pPr>
        <w:pStyle w:val="Zarkazkladnhotextu21"/>
        <w:numPr>
          <w:ilvl w:val="1"/>
          <w:numId w:val="6"/>
        </w:numPr>
        <w:tabs>
          <w:tab w:val="left" w:pos="993"/>
          <w:tab w:val="right" w:leader="dot" w:pos="10033"/>
        </w:tabs>
        <w:rPr>
          <w:rFonts w:asciiTheme="minorHAnsi" w:hAnsiTheme="minorHAnsi" w:cstheme="minorHAnsi"/>
          <w:sz w:val="22"/>
          <w:szCs w:val="22"/>
        </w:rPr>
      </w:pPr>
      <w:r w:rsidRPr="00B05989">
        <w:rPr>
          <w:rFonts w:asciiTheme="minorHAnsi" w:hAnsiTheme="minorHAnsi" w:cstheme="minorHAnsi"/>
          <w:sz w:val="22"/>
          <w:szCs w:val="22"/>
        </w:rPr>
        <w:t xml:space="preserve">Doklad o zložení zábezpeky sa doručí osobne, poštou alebo kuriérom v lehote na predkladanie ponúk do spoločnosti zabezpečujúcej proces verejného obstarávania: </w:t>
      </w:r>
      <w:r>
        <w:rPr>
          <w:rFonts w:asciiTheme="minorHAnsi" w:hAnsiTheme="minorHAnsi" w:cstheme="minorHAnsi"/>
          <w:sz w:val="22"/>
          <w:szCs w:val="22"/>
        </w:rPr>
        <w:t xml:space="preserve">Agentúra regionálneho rozvoja PSK, </w:t>
      </w:r>
      <w:proofErr w:type="spellStart"/>
      <w:r>
        <w:rPr>
          <w:rFonts w:asciiTheme="minorHAnsi" w:hAnsiTheme="minorHAnsi" w:cstheme="minorHAnsi"/>
          <w:sz w:val="22"/>
          <w:szCs w:val="22"/>
        </w:rPr>
        <w:t>Prostějovská</w:t>
      </w:r>
      <w:proofErr w:type="spellEnd"/>
      <w:r>
        <w:rPr>
          <w:rFonts w:asciiTheme="minorHAnsi" w:hAnsiTheme="minorHAnsi" w:cstheme="minorHAnsi"/>
          <w:sz w:val="22"/>
          <w:szCs w:val="22"/>
        </w:rPr>
        <w:t xml:space="preserve"> 117/A</w:t>
      </w:r>
      <w:r w:rsidRPr="00B05989">
        <w:rPr>
          <w:rFonts w:asciiTheme="minorHAnsi" w:hAnsiTheme="minorHAnsi" w:cstheme="minorHAnsi"/>
          <w:sz w:val="22"/>
          <w:szCs w:val="22"/>
        </w:rPr>
        <w:t xml:space="preserve">, 080 01 Prešov. Úradné hodiny spoločnosti </w:t>
      </w:r>
      <w:r>
        <w:rPr>
          <w:rFonts w:asciiTheme="minorHAnsi" w:hAnsiTheme="minorHAnsi" w:cstheme="minorHAnsi"/>
          <w:sz w:val="22"/>
          <w:szCs w:val="22"/>
        </w:rPr>
        <w:t>Agentúry regionálneho rozvoja PSK</w:t>
      </w:r>
      <w:r w:rsidRPr="00B05989">
        <w:rPr>
          <w:rFonts w:asciiTheme="minorHAnsi" w:hAnsiTheme="minorHAnsi" w:cstheme="minorHAnsi"/>
          <w:sz w:val="22"/>
          <w:szCs w:val="22"/>
        </w:rPr>
        <w:t xml:space="preserve"> sú v pracovné dni od </w:t>
      </w:r>
      <w:r>
        <w:rPr>
          <w:rFonts w:asciiTheme="minorHAnsi" w:hAnsiTheme="minorHAnsi" w:cstheme="minorHAnsi"/>
          <w:sz w:val="22"/>
          <w:szCs w:val="22"/>
        </w:rPr>
        <w:t>8</w:t>
      </w:r>
      <w:r w:rsidRPr="00B05989">
        <w:rPr>
          <w:rFonts w:asciiTheme="minorHAnsi" w:hAnsiTheme="minorHAnsi" w:cstheme="minorHAnsi"/>
          <w:sz w:val="22"/>
          <w:szCs w:val="22"/>
        </w:rPr>
        <w:t>,00 hod do 1</w:t>
      </w:r>
      <w:r>
        <w:rPr>
          <w:rFonts w:asciiTheme="minorHAnsi" w:hAnsiTheme="minorHAnsi" w:cstheme="minorHAnsi"/>
          <w:sz w:val="22"/>
          <w:szCs w:val="22"/>
        </w:rPr>
        <w:t>5</w:t>
      </w:r>
      <w:r w:rsidRPr="00B05989">
        <w:rPr>
          <w:rFonts w:asciiTheme="minorHAnsi" w:hAnsiTheme="minorHAnsi" w:cstheme="minorHAnsi"/>
          <w:sz w:val="22"/>
          <w:szCs w:val="22"/>
        </w:rPr>
        <w:t>,00 hod. Uchádzač, ktorý zloží zábezpeku vkladom na účet, nie je povinný tento doklad doručiť do sídla spoločnosti zabezpečujúcej proces verejného obstarávania.</w:t>
      </w:r>
    </w:p>
    <w:p w:rsidR="005D7EAE" w:rsidRPr="00F574E4" w:rsidRDefault="005D7EAE">
      <w:pPr>
        <w:pStyle w:val="Zkladntext"/>
        <w:spacing w:before="3"/>
        <w:rPr>
          <w:rFonts w:asciiTheme="minorHAnsi" w:hAnsiTheme="minorHAnsi" w:cstheme="minorHAnsi"/>
          <w:sz w:val="22"/>
          <w:szCs w:val="22"/>
        </w:rPr>
      </w:pPr>
    </w:p>
    <w:p w:rsidR="005D7EAE" w:rsidRPr="00F574E4" w:rsidRDefault="00FA793F" w:rsidP="00FE1D36">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rsidR="005D7EAE" w:rsidRPr="00F574E4" w:rsidRDefault="00FA793F" w:rsidP="00FE1D36">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FE1D36">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rsidR="005D7EAE" w:rsidRPr="00F574E4" w:rsidRDefault="00FA793F" w:rsidP="00FE1D36">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rsidR="005D7EAE" w:rsidRDefault="00FA793F" w:rsidP="00FE1D36">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rsidR="005D7EAE" w:rsidRPr="00F574E4" w:rsidRDefault="00FA793F" w:rsidP="00FE1D36">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rsidR="005D7EAE" w:rsidRPr="00F574E4" w:rsidRDefault="00FA793F" w:rsidP="00FE1D36">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4"/>
        <w:rPr>
          <w:rFonts w:asciiTheme="minorHAnsi" w:hAnsiTheme="minorHAnsi" w:cstheme="minorHAnsi"/>
          <w:sz w:val="22"/>
          <w:szCs w:val="22"/>
        </w:rPr>
      </w:pPr>
    </w:p>
    <w:p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rsidR="00C42230" w:rsidRPr="00C176A8"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Verejný obstarávateľ vyžaduje </w:t>
      </w:r>
      <w:r w:rsidRPr="00C176A8">
        <w:rPr>
          <w:rFonts w:asciiTheme="minorHAnsi" w:hAnsiTheme="minorHAnsi" w:cstheme="minorHAnsi"/>
          <w:b w:val="0"/>
          <w:i w:val="0"/>
          <w:sz w:val="22"/>
          <w:szCs w:val="22"/>
          <w:lang w:val="sk-SK"/>
        </w:rPr>
        <w:t>od uchádzača na zabezpečenie ponuky zloženie zábezpeky.</w:t>
      </w:r>
    </w:p>
    <w:p w:rsidR="00C42230" w:rsidRPr="00C176A8"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C176A8">
        <w:rPr>
          <w:rFonts w:asciiTheme="minorHAnsi" w:hAnsiTheme="minorHAnsi" w:cstheme="minorHAnsi"/>
          <w:b w:val="0"/>
          <w:i w:val="0"/>
          <w:sz w:val="22"/>
          <w:szCs w:val="22"/>
          <w:lang w:val="sk-SK"/>
        </w:rPr>
        <w:t xml:space="preserve"> </w:t>
      </w:r>
      <w:r w:rsidRPr="00C176A8">
        <w:rPr>
          <w:rFonts w:asciiTheme="minorHAnsi" w:hAnsiTheme="minorHAnsi" w:cstheme="minorHAnsi"/>
          <w:i w:val="0"/>
          <w:sz w:val="22"/>
          <w:szCs w:val="22"/>
        </w:rPr>
        <w:t xml:space="preserve">Zábezpeka je stanovená vo výške </w:t>
      </w:r>
      <w:r w:rsidR="00757D6C" w:rsidRPr="00C176A8">
        <w:rPr>
          <w:rFonts w:asciiTheme="minorHAnsi" w:hAnsiTheme="minorHAnsi" w:cstheme="minorHAnsi"/>
          <w:i w:val="0"/>
          <w:sz w:val="22"/>
          <w:szCs w:val="22"/>
        </w:rPr>
        <w:t>1</w:t>
      </w:r>
      <w:r w:rsidR="00975F85">
        <w:rPr>
          <w:rFonts w:asciiTheme="minorHAnsi" w:hAnsiTheme="minorHAnsi" w:cstheme="minorHAnsi"/>
          <w:i w:val="0"/>
          <w:sz w:val="22"/>
          <w:szCs w:val="22"/>
        </w:rPr>
        <w:t>3</w:t>
      </w:r>
      <w:r w:rsidRPr="00C176A8">
        <w:rPr>
          <w:rFonts w:asciiTheme="minorHAnsi" w:hAnsiTheme="minorHAnsi" w:cstheme="minorHAnsi"/>
          <w:i w:val="0"/>
          <w:sz w:val="22"/>
          <w:szCs w:val="22"/>
        </w:rPr>
        <w:t>.000,00 EUR.</w:t>
      </w:r>
    </w:p>
    <w:p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poskytnutím bankovej záruky za uchádzača alebo</w:t>
      </w:r>
    </w:p>
    <w:p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rsidR="00823416" w:rsidRPr="00625FC6" w:rsidRDefault="00823416" w:rsidP="00823416">
      <w:pPr>
        <w:pStyle w:val="SSCnorm2"/>
        <w:widowControl w:val="0"/>
        <w:tabs>
          <w:tab w:val="clear" w:pos="720"/>
        </w:tabs>
        <w:spacing w:before="0"/>
        <w:ind w:left="1800" w:firstLine="0"/>
        <w:rPr>
          <w:rFonts w:asciiTheme="minorHAnsi" w:hAnsiTheme="minorHAnsi" w:cstheme="minorHAnsi"/>
          <w:bCs w:val="0"/>
          <w:sz w:val="22"/>
          <w:szCs w:val="22"/>
        </w:rPr>
      </w:pPr>
      <w:r w:rsidRPr="00625FC6">
        <w:rPr>
          <w:rFonts w:asciiTheme="minorHAnsi" w:hAnsiTheme="minorHAnsi" w:cstheme="minorHAnsi"/>
          <w:bCs w:val="0"/>
          <w:sz w:val="22"/>
          <w:szCs w:val="22"/>
        </w:rPr>
        <w:t>Banke:</w:t>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
          <w:sz w:val="22"/>
          <w:szCs w:val="22"/>
        </w:rPr>
        <w:t>Prima Banka Slovensko a.s.</w:t>
      </w:r>
    </w:p>
    <w:p w:rsidR="00823416" w:rsidRPr="00BE2D21" w:rsidRDefault="00823416" w:rsidP="00823416">
      <w:pPr>
        <w:pStyle w:val="PredformtovanHTML"/>
        <w:shd w:val="clear" w:color="auto" w:fill="FFFFFF"/>
        <w:ind w:left="1800"/>
        <w:jc w:val="both"/>
        <w:rPr>
          <w:rFonts w:asciiTheme="minorHAnsi" w:hAnsiTheme="minorHAnsi" w:cstheme="minorHAnsi"/>
          <w:noProof w:val="0"/>
          <w:sz w:val="22"/>
          <w:szCs w:val="22"/>
          <w:lang w:val="sk-SK"/>
        </w:rPr>
      </w:pPr>
      <w:r w:rsidRPr="00625FC6">
        <w:rPr>
          <w:rFonts w:asciiTheme="minorHAnsi" w:hAnsiTheme="minorHAnsi" w:cstheme="minorHAnsi"/>
          <w:bCs/>
          <w:noProof w:val="0"/>
          <w:sz w:val="22"/>
          <w:szCs w:val="22"/>
          <w:lang w:val="sk-SK"/>
        </w:rPr>
        <w:t>IBAN:</w:t>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
          <w:sz w:val="22"/>
          <w:szCs w:val="22"/>
        </w:rPr>
        <w:t>SK14 5600 0000 0088 2916 4003</w:t>
      </w:r>
    </w:p>
    <w:p w:rsidR="00823416" w:rsidRPr="00BE2D21" w:rsidRDefault="00823416" w:rsidP="00823416">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rsidR="00C42230" w:rsidRPr="00BE2D21" w:rsidRDefault="00C42230" w:rsidP="00823416">
      <w:pPr>
        <w:pStyle w:val="PredformtovanHTML"/>
        <w:shd w:val="clear" w:color="auto" w:fill="FFFFFF"/>
        <w:jc w:val="both"/>
        <w:rPr>
          <w:rFonts w:asciiTheme="minorHAnsi" w:hAnsiTheme="minorHAnsi" w:cstheme="minorHAnsi"/>
          <w:b/>
          <w:noProof w:val="0"/>
          <w:color w:val="222222"/>
          <w:sz w:val="22"/>
          <w:szCs w:val="22"/>
          <w:lang w:val="sk-SK"/>
        </w:rPr>
      </w:pPr>
    </w:p>
    <w:p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záruky/zábezpeky za uchádzača </w:t>
      </w:r>
    </w:p>
    <w:p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Arial Unicode MS" w:hAnsiTheme="minorHAnsi" w:cstheme="minorHAnsi"/>
          <w:color w:val="000000"/>
        </w:rPr>
        <w:t>Poskytnutie bankovej záruky, alebo poistenie záruky sa riadi podľa predpisov platných v krajine sídla uchádzača.</w:t>
      </w:r>
      <w:r w:rsidRPr="0080418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 môže byť v záručnej listine obmedzená </w:t>
      </w:r>
      <w:r w:rsidRPr="00F51D24">
        <w:rPr>
          <w:rFonts w:asciiTheme="minorHAnsi" w:eastAsia="Calibri" w:hAnsiTheme="minorHAnsi" w:cstheme="minorHAnsi"/>
          <w:color w:val="000000"/>
        </w:rPr>
        <w:t xml:space="preserve">do </w:t>
      </w:r>
      <w:r w:rsidRPr="00F51D24">
        <w:rPr>
          <w:rFonts w:asciiTheme="minorHAnsi" w:eastAsia="Calibri" w:hAnsiTheme="minorHAnsi" w:cstheme="minorHAnsi"/>
          <w:b/>
          <w:bCs/>
          <w:color w:val="000000"/>
        </w:rPr>
        <w:t>3</w:t>
      </w:r>
      <w:r w:rsidR="00975F85">
        <w:rPr>
          <w:rFonts w:asciiTheme="minorHAnsi" w:eastAsia="Calibri" w:hAnsiTheme="minorHAnsi" w:cstheme="minorHAnsi"/>
          <w:b/>
          <w:bCs/>
          <w:color w:val="000000"/>
        </w:rPr>
        <w:t>1</w:t>
      </w:r>
      <w:r w:rsidRPr="00F51D24">
        <w:rPr>
          <w:rFonts w:asciiTheme="minorHAnsi" w:eastAsia="Calibri" w:hAnsiTheme="minorHAnsi" w:cstheme="minorHAnsi"/>
          <w:b/>
          <w:bCs/>
          <w:color w:val="000000"/>
        </w:rPr>
        <w:t>.</w:t>
      </w:r>
      <w:r w:rsidR="00975F85">
        <w:rPr>
          <w:rFonts w:asciiTheme="minorHAnsi" w:eastAsia="Calibri" w:hAnsiTheme="minorHAnsi" w:cstheme="minorHAnsi"/>
          <w:b/>
          <w:bCs/>
          <w:color w:val="000000"/>
        </w:rPr>
        <w:t>03</w:t>
      </w:r>
      <w:r w:rsidRPr="00F51D24">
        <w:rPr>
          <w:rFonts w:asciiTheme="minorHAnsi" w:eastAsia="Calibri" w:hAnsiTheme="minorHAnsi" w:cstheme="minorHAnsi"/>
          <w:b/>
          <w:bCs/>
          <w:color w:val="000000"/>
        </w:rPr>
        <w:t>.20</w:t>
      </w:r>
      <w:r w:rsidR="00A407B0" w:rsidRPr="00F51D24">
        <w:rPr>
          <w:rFonts w:asciiTheme="minorHAnsi" w:eastAsia="Calibri" w:hAnsiTheme="minorHAnsi" w:cstheme="minorHAnsi"/>
          <w:b/>
          <w:bCs/>
          <w:color w:val="000000"/>
        </w:rPr>
        <w:t>2</w:t>
      </w:r>
      <w:r w:rsidR="00975F85">
        <w:rPr>
          <w:rFonts w:asciiTheme="minorHAnsi" w:eastAsia="Calibri" w:hAnsiTheme="minorHAnsi" w:cstheme="minorHAnsi"/>
          <w:b/>
          <w:bCs/>
          <w:color w:val="000000"/>
        </w:rPr>
        <w:t>1</w:t>
      </w:r>
    </w:p>
    <w:p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rsidR="00C42230" w:rsidRPr="00BE2D21" w:rsidRDefault="00C42230" w:rsidP="00C42230">
      <w:pPr>
        <w:pStyle w:val="SSCnorm2"/>
        <w:widowControl w:val="0"/>
        <w:tabs>
          <w:tab w:val="clear" w:pos="720"/>
        </w:tabs>
        <w:spacing w:before="0"/>
        <w:ind w:left="1797" w:firstLine="0"/>
        <w:rPr>
          <w:rFonts w:asciiTheme="minorHAnsi" w:hAnsiTheme="minorHAnsi" w:cstheme="minorHAnsi"/>
          <w:sz w:val="22"/>
          <w:szCs w:val="22"/>
        </w:rPr>
      </w:pPr>
    </w:p>
    <w:p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rsidR="00F961D8" w:rsidRPr="00F961D8" w:rsidRDefault="00F961D8" w:rsidP="00F961D8">
      <w:pPr>
        <w:tabs>
          <w:tab w:val="left" w:pos="854"/>
          <w:tab w:val="left" w:pos="855"/>
        </w:tabs>
        <w:rPr>
          <w:rFonts w:asciiTheme="minorHAnsi" w:hAnsiTheme="minorHAnsi" w:cstheme="minorHAnsi"/>
          <w:b/>
        </w:rPr>
      </w:pPr>
    </w:p>
    <w:p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rsidR="005D7EAE" w:rsidRPr="00F574E4" w:rsidRDefault="005D7EAE">
      <w:pPr>
        <w:pStyle w:val="Zkladntext"/>
        <w:spacing w:before="10"/>
        <w:rPr>
          <w:rFonts w:asciiTheme="minorHAnsi" w:hAnsiTheme="minorHAnsi" w:cstheme="minorHAnsi"/>
          <w:b/>
          <w:i/>
          <w:sz w:val="22"/>
          <w:szCs w:val="22"/>
        </w:rPr>
      </w:pPr>
    </w:p>
    <w:p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rsidR="005D7EAE" w:rsidRPr="00755BE6" w:rsidRDefault="005D7EAE">
      <w:pPr>
        <w:pStyle w:val="Zkladntext"/>
        <w:rPr>
          <w:rFonts w:asciiTheme="minorHAnsi" w:hAnsiTheme="minorHAnsi" w:cstheme="minorHAnsi"/>
          <w:sz w:val="16"/>
          <w:szCs w:val="16"/>
        </w:rPr>
      </w:pPr>
    </w:p>
    <w:p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rsidR="005D7EAE" w:rsidRPr="00755BE6" w:rsidRDefault="005D7EAE">
      <w:pPr>
        <w:pStyle w:val="Zkladntext"/>
        <w:spacing w:before="1"/>
        <w:rPr>
          <w:rFonts w:asciiTheme="minorHAnsi" w:hAnsiTheme="minorHAnsi" w:cstheme="minorHAnsi"/>
          <w:sz w:val="16"/>
          <w:szCs w:val="16"/>
        </w:rPr>
      </w:pPr>
    </w:p>
    <w:p w:rsidR="005D7EAE" w:rsidRPr="005E14E5" w:rsidRDefault="00FA793F" w:rsidP="0002315F">
      <w:pPr>
        <w:pStyle w:val="Odsekzoznamu"/>
        <w:numPr>
          <w:ilvl w:val="2"/>
          <w:numId w:val="4"/>
        </w:numPr>
        <w:tabs>
          <w:tab w:val="left" w:pos="1021"/>
        </w:tabs>
        <w:ind w:left="1020" w:right="155" w:hanging="720"/>
        <w:jc w:val="both"/>
        <w:rPr>
          <w:rFonts w:asciiTheme="minorHAnsi" w:hAnsiTheme="minorHAnsi" w:cstheme="minorHAnsi"/>
        </w:rPr>
      </w:pPr>
      <w:r w:rsidRPr="005E14E5">
        <w:rPr>
          <w:rFonts w:asciiTheme="minorHAnsi" w:hAnsiTheme="minorHAnsi" w:cstheme="minorHAnsi"/>
          <w:b/>
        </w:rPr>
        <w:t xml:space="preserve">Zoznam </w:t>
      </w:r>
      <w:r w:rsidRPr="005E14E5">
        <w:rPr>
          <w:rFonts w:asciiTheme="minorHAnsi" w:hAnsiTheme="minorHAnsi" w:cstheme="minorHAnsi"/>
        </w:rPr>
        <w:t xml:space="preserve">všetkých subdodávateľov s uvedením údajov podľa prílohy č. 7 súťažných podkladov </w:t>
      </w:r>
      <w:r w:rsidR="005E14E5" w:rsidRPr="005E14E5">
        <w:rPr>
          <w:rFonts w:asciiTheme="minorHAnsi" w:hAnsiTheme="minorHAnsi" w:cstheme="minorHAnsi"/>
        </w:rPr>
        <w:t>(</w:t>
      </w:r>
      <w:r w:rsidR="005E14E5" w:rsidRPr="005E14E5">
        <w:rPr>
          <w:rFonts w:asciiTheme="minorHAnsi" w:hAnsiTheme="minorHAnsi" w:cstheme="minorHAnsi"/>
          <w:bCs/>
          <w:i/>
        </w:rPr>
        <w:t>Podiel plnenia zo Zmluvy, ktorý má uchádzač v úmysle zabezpečiť subdodávateľom)</w:t>
      </w:r>
      <w:r w:rsidR="005E14E5">
        <w:rPr>
          <w:rFonts w:asciiTheme="minorHAnsi" w:hAnsiTheme="minorHAnsi" w:cstheme="minorHAnsi"/>
          <w:bCs/>
          <w:i/>
        </w:rPr>
        <w:t xml:space="preserve"> </w:t>
      </w:r>
      <w:r w:rsidRPr="005E14E5">
        <w:rPr>
          <w:rFonts w:asciiTheme="minorHAnsi" w:hAnsiTheme="minorHAnsi" w:cstheme="minorHAnsi"/>
        </w:rPr>
        <w:t>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5E14E5" w:rsidRDefault="005E14E5" w:rsidP="005E14E5">
      <w:pPr>
        <w:ind w:left="601" w:firstLine="420"/>
        <w:rPr>
          <w:rFonts w:asciiTheme="minorHAnsi" w:hAnsiTheme="minorHAnsi" w:cstheme="minorHAnsi"/>
          <w:i/>
          <w:color w:val="FF0000"/>
        </w:rPr>
      </w:pPr>
      <w:r w:rsidRPr="007A5B6F">
        <w:rPr>
          <w:rFonts w:asciiTheme="minorHAnsi" w:hAnsiTheme="minorHAnsi" w:cstheme="minorHAnsi"/>
          <w:i/>
        </w:rPr>
        <w:t>(túto prílohu vypĺňa a predkladá len úspešný uchádzač -zhotoviteľ pri podpise zmluvy).</w:t>
      </w:r>
    </w:p>
    <w:p w:rsidR="00995BAE" w:rsidRPr="003A700A" w:rsidRDefault="00995BAE" w:rsidP="00995BAE">
      <w:pPr>
        <w:pStyle w:val="Odsekzoznamu"/>
        <w:widowControl/>
        <w:suppressAutoHyphens/>
        <w:autoSpaceDE/>
        <w:autoSpaceDN/>
        <w:ind w:left="1020"/>
        <w:jc w:val="both"/>
        <w:rPr>
          <w:rFonts w:asciiTheme="minorHAnsi" w:hAnsiTheme="minorHAnsi" w:cstheme="minorHAnsi"/>
        </w:rPr>
      </w:pPr>
      <w:r w:rsidRPr="003A700A">
        <w:rPr>
          <w:rFonts w:asciiTheme="minorHAnsi" w:hAnsiTheme="minorHAnsi" w:cstheme="minorHAnsi"/>
          <w:u w:val="single"/>
        </w:rPr>
        <w:t xml:space="preserve">Verejný obstarávateľ </w:t>
      </w:r>
      <w:r w:rsidRPr="003A700A">
        <w:rPr>
          <w:rFonts w:asciiTheme="minorHAnsi" w:hAnsiTheme="minorHAnsi" w:cstheme="minorHAnsi"/>
          <w:b/>
          <w:u w:val="single"/>
        </w:rPr>
        <w:t>nepožaduje</w:t>
      </w:r>
      <w:r w:rsidRPr="003A700A">
        <w:rPr>
          <w:rFonts w:asciiTheme="minorHAnsi" w:hAnsiTheme="minorHAnsi" w:cstheme="minorHAnsi"/>
          <w:u w:val="single"/>
        </w:rPr>
        <w:t xml:space="preserve"> od uchádzačov, aby vo svojej ponuke uviedli informácie týkajúce sa subdodávateľov podľa § 41 ods. 1 zákona o verejnom obstarávaní</w:t>
      </w:r>
      <w:r w:rsidRPr="003A700A">
        <w:rPr>
          <w:rFonts w:asciiTheme="minorHAnsi" w:hAnsiTheme="minorHAnsi" w:cstheme="minorHAnsi"/>
        </w:rPr>
        <w:t>. Táto skutočnosť sa nevzťahuje na subdodávateľov, ktorými uchádzač preukazuje splnenie podmienok účasti podľa § 34 ods. 3 zákona o verejnom obstarávaní</w:t>
      </w:r>
      <w:r>
        <w:rPr>
          <w:rFonts w:asciiTheme="minorHAnsi" w:hAnsiTheme="minorHAnsi" w:cstheme="minorHAnsi"/>
        </w:rPr>
        <w:t xml:space="preserve"> </w:t>
      </w:r>
      <w:proofErr w:type="spellStart"/>
      <w:r>
        <w:rPr>
          <w:rFonts w:asciiTheme="minorHAnsi" w:hAnsiTheme="minorHAnsi" w:cstheme="minorHAnsi"/>
        </w:rPr>
        <w:t>t.j</w:t>
      </w:r>
      <w:proofErr w:type="spellEnd"/>
      <w:r>
        <w:rPr>
          <w:rFonts w:asciiTheme="minorHAnsi" w:hAnsiTheme="minorHAnsi" w:cstheme="minorHAnsi"/>
        </w:rPr>
        <w:t xml:space="preserve">. </w:t>
      </w:r>
      <w:r w:rsidRPr="004C289A">
        <w:rPr>
          <w:rFonts w:asciiTheme="minorHAnsi" w:hAnsiTheme="minorHAnsi" w:cstheme="minorHAnsi"/>
          <w:u w:val="single"/>
        </w:rPr>
        <w:t xml:space="preserve">v prípade ak </w:t>
      </w:r>
      <w:r w:rsidR="004C289A" w:rsidRPr="004C289A">
        <w:rPr>
          <w:rFonts w:asciiTheme="minorHAnsi" w:hAnsiTheme="minorHAnsi" w:cstheme="minorHAnsi"/>
          <w:u w:val="single"/>
        </w:rPr>
        <w:t>uchádzač preukazuje splnenie podmienok účasti inou osobou podľa § 34 ods. 3 zákona o verejnom obstarávaní</w:t>
      </w:r>
      <w:r w:rsidR="004C289A">
        <w:rPr>
          <w:rFonts w:asciiTheme="minorHAnsi" w:hAnsiTheme="minorHAnsi" w:cstheme="minorHAnsi"/>
          <w:u w:val="single"/>
        </w:rPr>
        <w:t>, tak</w:t>
      </w:r>
      <w:r w:rsidR="004C289A" w:rsidRPr="004C289A">
        <w:rPr>
          <w:rFonts w:asciiTheme="minorHAnsi" w:hAnsiTheme="minorHAnsi" w:cstheme="minorHAnsi"/>
          <w:u w:val="single"/>
        </w:rPr>
        <w:t xml:space="preserve"> v ponuke predkladá aj prílohu č. 7 </w:t>
      </w:r>
      <w:r w:rsidR="004C289A">
        <w:rPr>
          <w:rFonts w:asciiTheme="minorHAnsi" w:hAnsiTheme="minorHAnsi" w:cstheme="minorHAnsi"/>
        </w:rPr>
        <w:t>(Zoznam všetkých subdodávateľov).</w:t>
      </w:r>
    </w:p>
    <w:p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rsidR="005D7EAE" w:rsidRPr="00755BE6" w:rsidRDefault="005D7EAE" w:rsidP="009E55E4">
      <w:pPr>
        <w:tabs>
          <w:tab w:val="left" w:pos="1021"/>
        </w:tabs>
        <w:ind w:left="300" w:right="148"/>
        <w:jc w:val="both"/>
        <w:rPr>
          <w:rFonts w:asciiTheme="minorHAnsi" w:hAnsiTheme="minorHAnsi" w:cstheme="minorHAnsi"/>
          <w:sz w:val="16"/>
          <w:szCs w:val="16"/>
        </w:rPr>
      </w:pPr>
    </w:p>
    <w:p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C42230" w:rsidRPr="00B05989"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súladným s bodom 15 týchto súťažných podkladov</w:t>
      </w:r>
      <w:r w:rsidR="00B05989">
        <w:rPr>
          <w:rFonts w:asciiTheme="minorHAnsi" w:eastAsia="Calibri" w:hAnsiTheme="minorHAnsi" w:cstheme="minorHAnsi"/>
          <w:iCs/>
          <w:color w:val="000000"/>
        </w:rPr>
        <w:t>.</w:t>
      </w:r>
    </w:p>
    <w:p w:rsidR="00B05989" w:rsidRPr="00B05989" w:rsidRDefault="00B05989" w:rsidP="00B05989">
      <w:pPr>
        <w:tabs>
          <w:tab w:val="left" w:pos="1021"/>
        </w:tabs>
        <w:spacing w:before="119"/>
        <w:ind w:left="993" w:right="147"/>
        <w:jc w:val="both"/>
        <w:rPr>
          <w:rFonts w:asciiTheme="minorHAnsi" w:hAnsiTheme="minorHAnsi" w:cstheme="minorHAnsi"/>
        </w:rPr>
      </w:pPr>
      <w:r>
        <w:rPr>
          <w:rFonts w:asciiTheme="minorHAnsi" w:hAnsiTheme="minorHAnsi" w:cstheme="minorHAnsi"/>
        </w:rPr>
        <w:tab/>
      </w:r>
      <w:r w:rsidRPr="00B05989">
        <w:rPr>
          <w:rFonts w:asciiTheme="minorHAnsi" w:hAnsiTheme="minorHAnsi" w:cstheme="minorHAnsi"/>
        </w:rPr>
        <w:t>Doklad o zložení zábezpeky sa doručí osobne, poštou alebo kuriérom v lehote na predkladanie ponúk</w:t>
      </w:r>
      <w:r>
        <w:rPr>
          <w:rFonts w:asciiTheme="minorHAnsi" w:hAnsiTheme="minorHAnsi" w:cstheme="minorHAnsi"/>
        </w:rPr>
        <w:t xml:space="preserve"> podľa bodu 12.6 týchto súťažných podkladov.</w:t>
      </w:r>
    </w:p>
    <w:p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rsidR="002C522B" w:rsidRPr="002C522B" w:rsidRDefault="002C522B" w:rsidP="002C522B">
      <w:pPr>
        <w:jc w:val="center"/>
        <w:rPr>
          <w:rFonts w:asciiTheme="minorHAnsi" w:hAnsiTheme="minorHAnsi" w:cstheme="minorHAnsi"/>
          <w:b/>
          <w:bCs/>
          <w:caps/>
        </w:rPr>
      </w:pPr>
    </w:p>
    <w:p w:rsidR="002C522B" w:rsidRPr="002C522B" w:rsidRDefault="00FE1D36" w:rsidP="0002315F">
      <w:pPr>
        <w:numPr>
          <w:ilvl w:val="0"/>
          <w:numId w:val="13"/>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rsidR="002C522B" w:rsidRPr="002C522B" w:rsidRDefault="002C522B" w:rsidP="002C522B">
      <w:pPr>
        <w:tabs>
          <w:tab w:val="left" w:pos="0"/>
        </w:tabs>
        <w:ind w:left="851"/>
        <w:jc w:val="both"/>
        <w:rPr>
          <w:rFonts w:asciiTheme="minorHAnsi" w:hAnsiTheme="minorHAnsi" w:cstheme="minorHAnsi"/>
        </w:rPr>
      </w:pPr>
    </w:p>
    <w:p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rsidR="00E37000" w:rsidRPr="00E37000" w:rsidRDefault="00E37000" w:rsidP="0002315F">
      <w:pPr>
        <w:widowControl/>
        <w:numPr>
          <w:ilvl w:val="1"/>
          <w:numId w:val="14"/>
        </w:numPr>
        <w:adjustRightInd w:val="0"/>
        <w:spacing w:before="120" w:line="276" w:lineRule="auto"/>
        <w:ind w:left="851" w:hanging="567"/>
        <w:rPr>
          <w:rFonts w:asciiTheme="minorHAnsi" w:eastAsia="Times New Roman" w:hAnsiTheme="minorHAnsi" w:cstheme="minorHAnsi"/>
          <w:color w:val="000000" w:themeColor="text1"/>
          <w:lang w:val="sk-SK" w:eastAsia="sk-SK"/>
        </w:rPr>
      </w:pPr>
      <w:r w:rsidRPr="00E37000">
        <w:rPr>
          <w:rFonts w:asciiTheme="minorHAnsi" w:hAnsiTheme="minorHAnsi" w:cstheme="minorHAnsi"/>
          <w:color w:val="000000" w:themeColor="text1"/>
          <w:lang w:eastAsia="sk-SK"/>
        </w:rPr>
        <w:t>Uchádzač môže predložiť jednu ponuku.</w:t>
      </w:r>
    </w:p>
    <w:p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1"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rsidR="00E37000" w:rsidRPr="00E37000" w:rsidRDefault="00E37000" w:rsidP="00E37000">
      <w:pPr>
        <w:jc w:val="both"/>
        <w:rPr>
          <w:rFonts w:asciiTheme="minorHAnsi" w:hAnsiTheme="minorHAnsi" w:cstheme="minorHAnsi"/>
          <w:color w:val="000000" w:themeColor="text1"/>
          <w:lang w:eastAsia="sk-SK"/>
        </w:rPr>
      </w:pPr>
    </w:p>
    <w:p w:rsidR="00E37000" w:rsidRPr="002C522B" w:rsidRDefault="00E37000" w:rsidP="00E37000">
      <w:pPr>
        <w:jc w:val="both"/>
        <w:rPr>
          <w:rFonts w:asciiTheme="minorHAnsi" w:hAnsiTheme="minorHAnsi" w:cstheme="minorHAnsi"/>
        </w:rPr>
      </w:pPr>
    </w:p>
    <w:p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rsidR="002C522B" w:rsidRDefault="002C522B" w:rsidP="002C522B">
      <w:pPr>
        <w:tabs>
          <w:tab w:val="left" w:pos="0"/>
        </w:tabs>
        <w:ind w:left="851"/>
        <w:jc w:val="both"/>
        <w:rPr>
          <w:rFonts w:asciiTheme="minorHAnsi" w:hAnsiTheme="minorHAnsi" w:cstheme="minorHAnsi"/>
        </w:rPr>
      </w:pPr>
    </w:p>
    <w:p w:rsidR="003602D5" w:rsidRDefault="003602D5" w:rsidP="002C522B">
      <w:pPr>
        <w:tabs>
          <w:tab w:val="left" w:pos="0"/>
        </w:tabs>
        <w:ind w:left="851"/>
        <w:jc w:val="both"/>
        <w:rPr>
          <w:rFonts w:asciiTheme="minorHAnsi" w:hAnsiTheme="minorHAnsi" w:cstheme="minorHAnsi"/>
        </w:rPr>
      </w:pPr>
    </w:p>
    <w:p w:rsidR="003602D5" w:rsidRPr="002C522B" w:rsidRDefault="003602D5" w:rsidP="002C522B">
      <w:pPr>
        <w:tabs>
          <w:tab w:val="left" w:pos="0"/>
        </w:tabs>
        <w:ind w:left="851"/>
        <w:jc w:val="both"/>
        <w:rPr>
          <w:rFonts w:asciiTheme="minorHAnsi" w:hAnsiTheme="minorHAnsi" w:cstheme="minorHAnsi"/>
        </w:rPr>
      </w:pPr>
    </w:p>
    <w:p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rsidR="004640BF" w:rsidRPr="004640BF" w:rsidRDefault="004640BF" w:rsidP="004640BF">
      <w:pPr>
        <w:pStyle w:val="Zarkazkladnhotextu21"/>
        <w:ind w:left="491" w:firstLine="360"/>
        <w:rPr>
          <w:rFonts w:asciiTheme="minorHAnsi" w:eastAsiaTheme="minorHAnsi" w:hAnsiTheme="minorHAnsi" w:cstheme="minorHAnsi"/>
          <w:b/>
          <w:bCs/>
          <w:sz w:val="22"/>
          <w:szCs w:val="22"/>
          <w:lang w:eastAsia="en-US"/>
        </w:rPr>
      </w:pPr>
      <w:hyperlink r:id="rId12" w:history="1">
        <w:r w:rsidRPr="00EB6B76">
          <w:rPr>
            <w:rStyle w:val="Hypertextovprepojenie"/>
            <w:rFonts w:asciiTheme="minorHAnsi" w:eastAsiaTheme="minorHAnsi" w:hAnsiTheme="minorHAnsi" w:cstheme="minorHAnsi"/>
            <w:b/>
            <w:bCs/>
            <w:sz w:val="22"/>
            <w:szCs w:val="22"/>
            <w:lang w:eastAsia="en-US"/>
          </w:rPr>
          <w:t>https://josephine.proebiz.com/sk/tender/7724/summary</w:t>
        </w:r>
      </w:hyperlink>
    </w:p>
    <w:p w:rsidR="00823416" w:rsidRDefault="00823416" w:rsidP="00F635FC">
      <w:pPr>
        <w:widowControl/>
        <w:tabs>
          <w:tab w:val="left" w:pos="0"/>
        </w:tabs>
        <w:adjustRightInd w:val="0"/>
        <w:spacing w:line="276" w:lineRule="auto"/>
        <w:ind w:left="851"/>
        <w:jc w:val="both"/>
        <w:rPr>
          <w:rFonts w:asciiTheme="minorHAnsi" w:hAnsiTheme="minorHAnsi" w:cstheme="minorHAnsi"/>
          <w:lang w:eastAsia="sk-SK"/>
        </w:rPr>
      </w:pPr>
    </w:p>
    <w:p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rsidR="002C522B" w:rsidRPr="002C522B" w:rsidRDefault="002C522B" w:rsidP="002C522B">
      <w:pPr>
        <w:pStyle w:val="Odsekzoznamu"/>
        <w:tabs>
          <w:tab w:val="left" w:pos="0"/>
        </w:tabs>
        <w:ind w:left="851"/>
        <w:jc w:val="both"/>
        <w:rPr>
          <w:rFonts w:asciiTheme="minorHAnsi" w:hAnsiTheme="minorHAnsi" w:cstheme="minorHAnsi"/>
          <w:bCs/>
        </w:rPr>
      </w:pPr>
    </w:p>
    <w:p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rsidR="003E27C3" w:rsidRPr="003E27C3" w:rsidRDefault="003E27C3" w:rsidP="003E27C3">
      <w:pPr>
        <w:numPr>
          <w:ilvl w:val="1"/>
          <w:numId w:val="14"/>
        </w:numPr>
        <w:suppressAutoHyphens/>
        <w:autoSpaceDE/>
        <w:autoSpaceDN/>
        <w:ind w:left="851" w:hanging="567"/>
        <w:jc w:val="both"/>
        <w:rPr>
          <w:rFonts w:asciiTheme="minorHAnsi" w:hAnsiTheme="minorHAnsi" w:cs="Arial"/>
          <w:bCs/>
          <w:caps/>
          <w:color w:val="2E74B5"/>
        </w:rPr>
      </w:pPr>
      <w:r w:rsidRPr="003E27C3">
        <w:rPr>
          <w:rFonts w:asciiTheme="minorHAnsi" w:hAnsiTheme="minorHAnsi" w:cs="Arial"/>
        </w:rPr>
        <w:t xml:space="preserve">Otváranie ponúk sa uskutoční elektronicky v mieste a čase </w:t>
      </w:r>
      <w:r w:rsidRPr="003E27C3">
        <w:rPr>
          <w:rFonts w:asciiTheme="minorHAnsi" w:hAnsiTheme="minorHAnsi" w:cs="Arial"/>
          <w:color w:val="000000"/>
          <w:lang w:eastAsia="sk-SK"/>
        </w:rPr>
        <w:t>uvedenom vo výzve na predkladanie ponúk.</w:t>
      </w:r>
    </w:p>
    <w:p w:rsidR="003E27C3" w:rsidRPr="003E27C3" w:rsidRDefault="003E27C3" w:rsidP="003E27C3">
      <w:pPr>
        <w:numPr>
          <w:ilvl w:val="1"/>
          <w:numId w:val="14"/>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 xml:space="preserve">Verejný obstarávateľ otvorí ponuky v poradí ako budú doručené. </w:t>
      </w:r>
    </w:p>
    <w:p w:rsidR="003E27C3" w:rsidRDefault="003E27C3" w:rsidP="003E27C3">
      <w:pPr>
        <w:numPr>
          <w:ilvl w:val="1"/>
          <w:numId w:val="14"/>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rsidR="003E27C3" w:rsidRPr="003E27C3" w:rsidRDefault="003E27C3" w:rsidP="003E27C3">
      <w:pPr>
        <w:numPr>
          <w:ilvl w:val="1"/>
          <w:numId w:val="14"/>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rsidR="003E27C3" w:rsidRPr="003E27C3" w:rsidRDefault="003E27C3" w:rsidP="003E27C3">
      <w:pPr>
        <w:ind w:left="851"/>
        <w:jc w:val="both"/>
        <w:rPr>
          <w:rFonts w:asciiTheme="minorHAnsi" w:hAnsiTheme="minorHAnsi" w:cs="Arial"/>
        </w:rPr>
      </w:pPr>
      <w:r w:rsidRPr="003E27C3">
        <w:rPr>
          <w:rFonts w:asciiTheme="minorHAnsi" w:hAnsiTheme="minorHAnsi" w:cs="Arial"/>
        </w:rPr>
        <w:t>Otváranie ponúk sa riadi ustanovením § 52 zákona o verejnom obstarávaní.</w:t>
      </w:r>
    </w:p>
    <w:p w:rsidR="00755BE6" w:rsidRPr="00F635FC" w:rsidRDefault="00755BE6" w:rsidP="00755BE6">
      <w:pPr>
        <w:jc w:val="both"/>
        <w:rPr>
          <w:rFonts w:asciiTheme="minorHAnsi" w:hAnsiTheme="minorHAnsi" w:cstheme="minorHAnsi"/>
        </w:rPr>
      </w:pPr>
    </w:p>
    <w:p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Verejný obstarávateľ na vyhodnotenie ponúk nepoužije elektronickú aukciu.</w:t>
      </w:r>
    </w:p>
    <w:p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 xml:space="preserve">Ponuky uchádzačov sa budú vyhodnocovať v súlade s § 53 zákona o verejnom obstarávaní.  </w:t>
      </w:r>
    </w:p>
    <w:p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Komisia vyhodnotí splnenie podmienok účasti uchádzača/</w:t>
      </w:r>
      <w:proofErr w:type="spellStart"/>
      <w:r w:rsidRPr="003E27C3">
        <w:rPr>
          <w:rFonts w:asciiTheme="minorHAnsi" w:hAnsiTheme="minorHAnsi" w:cs="Arial"/>
        </w:rPr>
        <w:t>ov</w:t>
      </w:r>
      <w:proofErr w:type="spellEnd"/>
      <w:r w:rsidRPr="003E27C3">
        <w:rPr>
          <w:rFonts w:asciiTheme="minorHAnsi" w:hAnsiTheme="minorHAnsi"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w:t>
      </w:r>
      <w:r w:rsidR="00156645">
        <w:rPr>
          <w:rFonts w:asciiTheme="minorHAnsi" w:hAnsiTheme="minorHAnsi" w:cs="Arial"/>
        </w:rPr>
        <w:t>4</w:t>
      </w:r>
      <w:r w:rsidRPr="003E27C3">
        <w:rPr>
          <w:rFonts w:asciiTheme="minorHAnsi" w:hAnsiTheme="minorHAnsi" w:cs="Arial"/>
        </w:rPr>
        <w:t>.5, 2</w:t>
      </w:r>
      <w:r w:rsidR="00156645">
        <w:rPr>
          <w:rFonts w:asciiTheme="minorHAnsi" w:hAnsiTheme="minorHAnsi" w:cs="Arial"/>
        </w:rPr>
        <w:t>4</w:t>
      </w:r>
      <w:r w:rsidRPr="003E27C3">
        <w:rPr>
          <w:rFonts w:asciiTheme="minorHAnsi" w:hAnsiTheme="minorHAnsi" w:cs="Arial"/>
        </w:rPr>
        <w:t>.6 a následne tohto bodu 2</w:t>
      </w:r>
      <w:r w:rsidR="00156645">
        <w:rPr>
          <w:rFonts w:asciiTheme="minorHAnsi" w:hAnsiTheme="minorHAnsi" w:cs="Arial"/>
        </w:rPr>
        <w:t>4</w:t>
      </w:r>
      <w:r w:rsidRPr="003E27C3">
        <w:rPr>
          <w:rFonts w:asciiTheme="minorHAnsi" w:hAnsiTheme="minorHAnsi" w:cs="Arial"/>
        </w:rPr>
        <w:t xml:space="preserve">.7 u ďalšieho uchádzača v poradí tak, aby uchádzač umiestnený na prvom mieste v novo zostavenom poradí spĺňal podmienky účasti.  </w:t>
      </w:r>
    </w:p>
    <w:p w:rsidR="00A1678F" w:rsidRPr="003E27C3" w:rsidRDefault="00A1678F" w:rsidP="00A1678F">
      <w:pPr>
        <w:pStyle w:val="Odsekzoznamu"/>
        <w:rPr>
          <w:rFonts w:asciiTheme="minorHAnsi" w:eastAsiaTheme="minorHAnsi" w:hAnsiTheme="minorHAnsi" w:cs="Tahoma"/>
          <w:lang w:val="sk-SK" w:eastAsia="en-US"/>
        </w:rPr>
      </w:pPr>
    </w:p>
    <w:p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rsidR="003602D5" w:rsidRDefault="003602D5" w:rsidP="00F635FC">
      <w:pPr>
        <w:jc w:val="both"/>
        <w:rPr>
          <w:rFonts w:ascii="Arial" w:hAnsi="Arial" w:cs="Arial"/>
          <w:color w:val="00B050"/>
          <w:sz w:val="20"/>
          <w:szCs w:val="20"/>
        </w:rPr>
      </w:pPr>
    </w:p>
    <w:p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rsidR="00B94673" w:rsidRPr="00FC43A2" w:rsidRDefault="00B94673" w:rsidP="00B94673">
      <w:pPr>
        <w:rPr>
          <w:rFonts w:asciiTheme="minorHAnsi" w:hAnsiTheme="minorHAnsi" w:cstheme="minorHAnsi"/>
        </w:rPr>
      </w:pPr>
    </w:p>
    <w:p w:rsidR="001D485E" w:rsidRDefault="001D485E">
      <w:pPr>
        <w:pStyle w:val="Zkladntext"/>
        <w:rPr>
          <w:rFonts w:asciiTheme="minorHAnsi" w:hAnsiTheme="minorHAnsi" w:cstheme="minorHAnsi"/>
          <w:sz w:val="22"/>
          <w:szCs w:val="22"/>
        </w:rPr>
      </w:pPr>
    </w:p>
    <w:p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rsidR="006D1615" w:rsidRPr="006D1615" w:rsidRDefault="006D1615" w:rsidP="0002315F">
      <w:pPr>
        <w:pStyle w:val="Odsekzoznamu"/>
        <w:numPr>
          <w:ilvl w:val="1"/>
          <w:numId w:val="14"/>
        </w:numPr>
        <w:spacing w:before="118"/>
        <w:ind w:left="851" w:right="150" w:hanging="566"/>
        <w:jc w:val="both"/>
        <w:rPr>
          <w:rFonts w:asciiTheme="minorHAnsi" w:hAnsiTheme="minorHAnsi" w:cstheme="minorHAnsi"/>
        </w:rPr>
      </w:pPr>
      <w:r w:rsidRPr="006D1615">
        <w:rPr>
          <w:rFonts w:asciiTheme="minorHAnsi" w:hAnsiTheme="minorHAnsi" w:cstheme="minorHAnsi"/>
        </w:rPr>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u ďalšieho uchádzača v poradí tak, aby uchádzač umiestnený na prvom mieste v novo zostavenom poradí spĺňal podmienky účasti.  </w:t>
      </w:r>
    </w:p>
    <w:p w:rsidR="005D7EAE" w:rsidRPr="00F574E4" w:rsidRDefault="00FA793F" w:rsidP="0002315F">
      <w:pPr>
        <w:pStyle w:val="Odsekzoznamu"/>
        <w:numPr>
          <w:ilvl w:val="1"/>
          <w:numId w:val="14"/>
        </w:numPr>
        <w:spacing w:before="118"/>
        <w:ind w:left="851" w:right="150" w:hanging="566"/>
        <w:jc w:val="both"/>
        <w:rPr>
          <w:rFonts w:asciiTheme="minorHAnsi" w:hAnsiTheme="minorHAnsi" w:cstheme="minorHAnsi"/>
        </w:rPr>
      </w:pPr>
      <w:r w:rsidRPr="00F574E4">
        <w:rPr>
          <w:rFonts w:asciiTheme="minorHAnsi" w:hAnsiTheme="minorHAnsi" w:cstheme="minorHAnsi"/>
        </w:rPr>
        <w:t>Verejný obstarávateľ po vyhodnotení ponúk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w:t>
      </w:r>
      <w:r w:rsidRPr="00F574E4">
        <w:rPr>
          <w:rFonts w:asciiTheme="minorHAnsi" w:hAnsiTheme="minorHAnsi" w:cstheme="minorHAnsi"/>
          <w:spacing w:val="-3"/>
        </w:rPr>
        <w:t xml:space="preserve"> </w:t>
      </w:r>
      <w:r w:rsidRPr="00F574E4">
        <w:rPr>
          <w:rFonts w:asciiTheme="minorHAnsi" w:hAnsiTheme="minorHAnsi" w:cstheme="minorHAnsi"/>
        </w:rPr>
        <w:t>ZVO.</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rsidR="003A700A" w:rsidRPr="003A700A" w:rsidRDefault="003A700A" w:rsidP="0002315F">
      <w:pPr>
        <w:numPr>
          <w:ilvl w:val="1"/>
          <w:numId w:val="14"/>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w:t>
      </w:r>
      <w:proofErr w:type="spellStart"/>
      <w:r w:rsidRPr="003A700A">
        <w:rPr>
          <w:rFonts w:asciiTheme="minorHAnsi" w:hAnsiTheme="minorHAnsi" w:cstheme="minorHAnsi"/>
        </w:rPr>
        <w:t>ust</w:t>
      </w:r>
      <w:proofErr w:type="spellEnd"/>
      <w:r w:rsidRPr="003A700A">
        <w:rPr>
          <w:rFonts w:asciiTheme="minorHAnsi" w:hAnsiTheme="minorHAnsi" w:cstheme="minorHAnsi"/>
        </w:rPr>
        <w:t xml:space="preserve">.§ 56 zákona o verejnom obstarávaní. </w:t>
      </w:r>
    </w:p>
    <w:p w:rsidR="003A700A" w:rsidRP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rsidR="009439C7" w:rsidRPr="009439C7" w:rsidRDefault="009439C7" w:rsidP="0002315F">
      <w:pPr>
        <w:numPr>
          <w:ilvl w:val="1"/>
          <w:numId w:val="14"/>
        </w:numPr>
        <w:suppressAutoHyphens/>
        <w:autoSpaceDE/>
        <w:autoSpaceDN/>
        <w:ind w:left="851" w:hanging="567"/>
        <w:jc w:val="both"/>
        <w:rPr>
          <w:rFonts w:asciiTheme="minorHAnsi" w:hAnsiTheme="minorHAnsi" w:cstheme="minorHAnsi"/>
        </w:rPr>
      </w:pPr>
      <w:r w:rsidRPr="009439C7">
        <w:rPr>
          <w:rFonts w:asciiTheme="minorHAnsi" w:hAnsiTheme="minorHAnsi" w:cs="Arial"/>
        </w:rPr>
        <w:t>Verejný obstarávateľ si vyhradzuje právo neprijať ponuku, ktorej celková cena za dodanie predmetu zákazky prevyšuje finančný limit (predpokladanú hodnotu zákazky) vyčlenený verejným obstarávateľom pre požadovaný predmet zákazky.</w:t>
      </w:r>
    </w:p>
    <w:p w:rsidR="003A700A" w:rsidRP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rsid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požaduje, aby úspešný uchádzač pred uzavretím zmluvy o dielo predložil Zoznam  subdodávateľov </w:t>
      </w:r>
      <w:r w:rsidRPr="00B41EF2">
        <w:rPr>
          <w:rFonts w:asciiTheme="minorHAnsi" w:hAnsiTheme="minorHAnsi" w:cstheme="minorHAnsi"/>
        </w:rPr>
        <w:t>podľa bodu 31.2. tejto časti súťažných podkladov.</w:t>
      </w:r>
      <w:r w:rsidRPr="003A700A">
        <w:rPr>
          <w:rFonts w:asciiTheme="minorHAnsi" w:hAnsiTheme="minorHAnsi" w:cstheme="minorHAnsi"/>
        </w:rPr>
        <w:t xml:space="preserve"> </w:t>
      </w:r>
    </w:p>
    <w:p w:rsidR="003A700A" w:rsidRPr="00F242FE" w:rsidRDefault="003A700A" w:rsidP="0002315F">
      <w:pPr>
        <w:numPr>
          <w:ilvl w:val="1"/>
          <w:numId w:val="14"/>
        </w:numPr>
        <w:suppressAutoHyphens/>
        <w:autoSpaceDE/>
        <w:autoSpaceDN/>
        <w:ind w:left="851" w:hanging="567"/>
        <w:jc w:val="both"/>
        <w:rPr>
          <w:rFonts w:asciiTheme="minorHAnsi" w:hAnsiTheme="minorHAnsi" w:cstheme="minorHAnsi"/>
        </w:rPr>
      </w:pPr>
      <w:r w:rsidRPr="00F242FE">
        <w:rPr>
          <w:rFonts w:asciiTheme="minorHAnsi" w:hAnsiTheme="minorHAnsi" w:cstheme="minorHAnsi"/>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pristúpi k podpisu zmluvy. Schválenie zákazky v rámci  kontroly príslušným kontrolným orgánom je zároveň podmienkou nadobudnutia účinnosti zmluvy.</w:t>
      </w:r>
    </w:p>
    <w:p w:rsidR="003A700A" w:rsidRDefault="003A700A" w:rsidP="003A700A">
      <w:pPr>
        <w:suppressAutoHyphens/>
        <w:autoSpaceDE/>
        <w:autoSpaceDN/>
        <w:jc w:val="both"/>
        <w:rPr>
          <w:rFonts w:ascii="Arial" w:hAnsi="Arial" w:cs="Arial"/>
          <w:sz w:val="20"/>
          <w:szCs w:val="20"/>
        </w:rPr>
      </w:pPr>
    </w:p>
    <w:p w:rsidR="003A700A" w:rsidRDefault="003A700A" w:rsidP="003A700A">
      <w:pPr>
        <w:suppressAutoHyphens/>
        <w:autoSpaceDE/>
        <w:autoSpaceDN/>
        <w:jc w:val="both"/>
        <w:rPr>
          <w:rFonts w:ascii="Arial" w:hAnsi="Arial" w:cs="Arial"/>
          <w:sz w:val="20"/>
          <w:szCs w:val="20"/>
        </w:rPr>
      </w:pPr>
    </w:p>
    <w:p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rsidR="009439C7"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u w:val="single"/>
        </w:rPr>
        <w:t xml:space="preserve">Verejný obstarávateľ </w:t>
      </w:r>
      <w:r w:rsidRPr="003A700A">
        <w:rPr>
          <w:rFonts w:asciiTheme="minorHAnsi" w:hAnsiTheme="minorHAnsi" w:cstheme="minorHAnsi"/>
          <w:b/>
          <w:u w:val="single"/>
        </w:rPr>
        <w:t>nepožaduje</w:t>
      </w:r>
      <w:r w:rsidRPr="003A700A">
        <w:rPr>
          <w:rFonts w:asciiTheme="minorHAnsi" w:hAnsiTheme="minorHAnsi" w:cstheme="minorHAnsi"/>
          <w:u w:val="single"/>
        </w:rPr>
        <w:t xml:space="preserve"> od uchádzačov, aby vo svojej ponuke uviedli informácie týkajúce sa subdodávateľov podľa § 41 ods. 1 zákona o verejnom obstarávaní</w:t>
      </w:r>
      <w:r w:rsidRPr="003A700A">
        <w:rPr>
          <w:rFonts w:asciiTheme="minorHAnsi" w:hAnsiTheme="minorHAnsi" w:cstheme="minorHAnsi"/>
        </w:rPr>
        <w:t xml:space="preserve">. Táto skutočnosť sa nevzťahuje na subdodávateľov, ktorými uchádzač preukazuje splnenie podmienok účasti podľa § 34 ods. 3 zákona o verejnom obstarávaní.  </w:t>
      </w:r>
    </w:p>
    <w:p w:rsidR="004E4A3F" w:rsidRPr="009439C7"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9439C7">
        <w:rPr>
          <w:rFonts w:asciiTheme="minorHAnsi" w:hAnsiTheme="minorHAnsi" w:cstheme="minorHAnsi"/>
        </w:rPr>
        <w:t xml:space="preserve">Verejný obstarávateľ </w:t>
      </w:r>
      <w:r w:rsidRPr="009439C7">
        <w:rPr>
          <w:rFonts w:asciiTheme="minorHAnsi" w:hAnsiTheme="minorHAnsi" w:cstheme="minorHAnsi"/>
          <w:b/>
        </w:rPr>
        <w:t>požaduje</w:t>
      </w:r>
      <w:r w:rsidRPr="009439C7">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w:t>
      </w:r>
      <w:bookmarkStart w:id="0" w:name="_Hlk21685052"/>
      <w:r w:rsidRPr="009439C7">
        <w:rPr>
          <w:rFonts w:asciiTheme="minorHAnsi" w:hAnsiTheme="minorHAnsi" w:cstheme="minorHAnsi"/>
        </w:rPr>
        <w:t xml:space="preserve">a dôkaz o tom, že sú oprávnení </w:t>
      </w:r>
      <w:r w:rsidR="0040071E" w:rsidRPr="009439C7">
        <w:rPr>
          <w:rFonts w:asciiTheme="minorHAnsi" w:hAnsiTheme="minorHAnsi" w:cstheme="minorHAnsi"/>
        </w:rPr>
        <w:t>uskutočňovať stavebné práce</w:t>
      </w:r>
      <w:r w:rsidRPr="009439C7">
        <w:rPr>
          <w:rFonts w:asciiTheme="minorHAnsi" w:hAnsiTheme="minorHAnsi" w:cstheme="minorHAnsi"/>
        </w:rPr>
        <w:t xml:space="preserve"> v rozsahu subdodávky</w:t>
      </w:r>
      <w:bookmarkEnd w:id="0"/>
      <w:r w:rsidRPr="009439C7">
        <w:rPr>
          <w:rFonts w:asciiTheme="minorHAnsi" w:hAnsiTheme="minorHAnsi" w:cstheme="minorHAnsi"/>
        </w:rPr>
        <w:t xml:space="preserve">.  </w:t>
      </w:r>
    </w:p>
    <w:p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rsidR="003A700A" w:rsidRPr="003A700A" w:rsidRDefault="003A700A" w:rsidP="003A700A">
      <w:pPr>
        <w:tabs>
          <w:tab w:val="left" w:pos="567"/>
        </w:tabs>
        <w:ind w:left="851" w:hanging="567"/>
        <w:jc w:val="both"/>
        <w:rPr>
          <w:rFonts w:asciiTheme="minorHAnsi" w:hAnsiTheme="minorHAnsi" w:cstheme="minorHAnsi"/>
        </w:rPr>
      </w:pPr>
    </w:p>
    <w:p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rsidR="003A700A" w:rsidRPr="003A700A" w:rsidRDefault="003A700A" w:rsidP="003A700A">
      <w:pPr>
        <w:pStyle w:val="Odsekzoznamu"/>
        <w:adjustRightInd w:val="0"/>
        <w:ind w:left="851" w:hanging="567"/>
        <w:jc w:val="both"/>
        <w:rPr>
          <w:rFonts w:asciiTheme="minorHAnsi" w:hAnsiTheme="minorHAnsi" w:cstheme="minorHAnsi"/>
          <w:iCs/>
          <w:lang w:eastAsia="sk-SK"/>
        </w:rPr>
      </w:pPr>
    </w:p>
    <w:p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rsidR="005D7EAE" w:rsidRPr="00F574E4" w:rsidRDefault="005D7EAE">
      <w:pPr>
        <w:pStyle w:val="Zkladntext"/>
        <w:rPr>
          <w:rFonts w:asciiTheme="minorHAnsi" w:hAnsiTheme="minorHAnsi" w:cstheme="minorHAnsi"/>
          <w:b/>
          <w:sz w:val="22"/>
          <w:szCs w:val="22"/>
        </w:rPr>
      </w:pPr>
    </w:p>
    <w:p w:rsidR="0040071E" w:rsidRPr="004A4B00" w:rsidRDefault="0040071E" w:rsidP="0040071E">
      <w:pPr>
        <w:pStyle w:val="Odsekzoznamu"/>
        <w:tabs>
          <w:tab w:val="left" w:pos="426"/>
        </w:tabs>
        <w:ind w:left="0"/>
        <w:jc w:val="both"/>
        <w:rPr>
          <w:rFonts w:asciiTheme="minorHAnsi" w:eastAsia="Times New Roman" w:hAnsiTheme="minorHAnsi" w:cstheme="minorHAnsi"/>
          <w:bCs/>
          <w:color w:val="FF0000"/>
          <w:lang w:val="sk-SK" w:eastAsia="zh-CN"/>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Vestníku verejného obstarávania </w:t>
      </w:r>
      <w:r w:rsidRPr="004A4B00">
        <w:rPr>
          <w:rFonts w:asciiTheme="minorHAnsi" w:hAnsiTheme="minorHAnsi" w:cstheme="minorHAnsi"/>
          <w:b/>
          <w:bCs/>
          <w:color w:val="000000" w:themeColor="text1"/>
        </w:rPr>
        <w:t xml:space="preserve">č. </w:t>
      </w:r>
      <w:r w:rsidR="00975F85">
        <w:rPr>
          <w:rFonts w:asciiTheme="minorHAnsi" w:eastAsiaTheme="minorHAnsi" w:hAnsiTheme="minorHAnsi" w:cstheme="minorHAnsi"/>
          <w:b/>
          <w:color w:val="000000" w:themeColor="text1"/>
          <w:lang w:eastAsia="en-US"/>
        </w:rPr>
        <w:t>128</w:t>
      </w:r>
      <w:r w:rsidRPr="007A5B6F">
        <w:rPr>
          <w:rFonts w:asciiTheme="minorHAnsi" w:eastAsiaTheme="minorHAnsi" w:hAnsiTheme="minorHAnsi" w:cstheme="minorHAnsi"/>
          <w:b/>
          <w:color w:val="000000" w:themeColor="text1"/>
          <w:lang w:eastAsia="en-US"/>
        </w:rPr>
        <w:t>/20</w:t>
      </w:r>
      <w:r w:rsidR="007C07E2">
        <w:rPr>
          <w:rFonts w:asciiTheme="minorHAnsi" w:eastAsiaTheme="minorHAnsi" w:hAnsiTheme="minorHAnsi" w:cstheme="minorHAnsi"/>
          <w:b/>
          <w:color w:val="000000" w:themeColor="text1"/>
          <w:lang w:eastAsia="en-US"/>
        </w:rPr>
        <w:t>20</w:t>
      </w:r>
      <w:r w:rsidRPr="007A5B6F">
        <w:rPr>
          <w:rFonts w:asciiTheme="minorHAnsi" w:eastAsiaTheme="minorHAnsi" w:hAnsiTheme="minorHAnsi" w:cstheme="minorHAnsi"/>
          <w:b/>
          <w:color w:val="000000" w:themeColor="text1"/>
          <w:lang w:eastAsia="en-US"/>
        </w:rPr>
        <w:t xml:space="preserve"> </w:t>
      </w:r>
      <w:r w:rsidR="00AD5823" w:rsidRPr="007A5B6F">
        <w:rPr>
          <w:rFonts w:asciiTheme="minorHAnsi" w:eastAsiaTheme="minorHAnsi" w:hAnsiTheme="minorHAnsi" w:cstheme="minorHAnsi"/>
          <w:b/>
          <w:color w:val="000000" w:themeColor="text1"/>
          <w:lang w:eastAsia="en-US"/>
        </w:rPr>
        <w:t>–</w:t>
      </w:r>
      <w:r w:rsidRPr="007A5B6F">
        <w:rPr>
          <w:rFonts w:asciiTheme="minorHAnsi" w:eastAsiaTheme="minorHAnsi" w:hAnsiTheme="minorHAnsi" w:cstheme="minorHAnsi"/>
          <w:b/>
          <w:color w:val="000000" w:themeColor="text1"/>
          <w:lang w:eastAsia="en-US"/>
        </w:rPr>
        <w:t xml:space="preserve"> </w:t>
      </w:r>
      <w:r w:rsidR="00975F85">
        <w:rPr>
          <w:rFonts w:asciiTheme="minorHAnsi" w:eastAsiaTheme="minorHAnsi" w:hAnsiTheme="minorHAnsi" w:cstheme="minorHAnsi"/>
          <w:b/>
          <w:color w:val="000000" w:themeColor="text1"/>
          <w:lang w:eastAsia="en-US"/>
        </w:rPr>
        <w:t>17.06</w:t>
      </w:r>
      <w:r w:rsidRPr="007A5B6F">
        <w:rPr>
          <w:rFonts w:asciiTheme="minorHAnsi" w:eastAsiaTheme="minorHAnsi" w:hAnsiTheme="minorHAnsi" w:cstheme="minorHAnsi"/>
          <w:b/>
          <w:color w:val="000000" w:themeColor="text1"/>
          <w:lang w:eastAsia="en-US"/>
        </w:rPr>
        <w:t>.20</w:t>
      </w:r>
      <w:r w:rsidR="007C07E2">
        <w:rPr>
          <w:rFonts w:asciiTheme="minorHAnsi" w:eastAsiaTheme="minorHAnsi" w:hAnsiTheme="minorHAnsi" w:cstheme="minorHAnsi"/>
          <w:b/>
          <w:color w:val="000000" w:themeColor="text1"/>
          <w:lang w:eastAsia="en-US"/>
        </w:rPr>
        <w:t>20</w:t>
      </w:r>
      <w:r w:rsidRPr="007A5B6F">
        <w:rPr>
          <w:rFonts w:asciiTheme="minorHAnsi" w:eastAsiaTheme="minorHAnsi" w:hAnsiTheme="minorHAnsi" w:cstheme="minorHAnsi"/>
          <w:b/>
          <w:color w:val="000000" w:themeColor="text1"/>
          <w:lang w:eastAsia="en-US"/>
        </w:rPr>
        <w:t>, zn</w:t>
      </w:r>
      <w:r w:rsidR="004A4B00" w:rsidRPr="007A5B6F">
        <w:rPr>
          <w:rFonts w:asciiTheme="minorHAnsi" w:eastAsiaTheme="minorHAnsi" w:hAnsiTheme="minorHAnsi" w:cstheme="minorHAnsi"/>
          <w:b/>
          <w:color w:val="000000" w:themeColor="text1"/>
          <w:lang w:eastAsia="en-US"/>
        </w:rPr>
        <w:t xml:space="preserve">. </w:t>
      </w:r>
      <w:r w:rsidR="00975F85">
        <w:rPr>
          <w:rFonts w:asciiTheme="minorHAnsi" w:eastAsiaTheme="minorHAnsi" w:hAnsiTheme="minorHAnsi" w:cstheme="minorHAnsi"/>
          <w:b/>
          <w:color w:val="000000" w:themeColor="text1"/>
          <w:lang w:eastAsia="en-US"/>
        </w:rPr>
        <w:t>22254</w:t>
      </w:r>
      <w:r w:rsidR="00A407B0" w:rsidRPr="007A5B6F">
        <w:rPr>
          <w:rFonts w:asciiTheme="minorHAnsi" w:eastAsiaTheme="minorHAnsi" w:hAnsiTheme="minorHAnsi" w:cstheme="minorHAnsi"/>
          <w:b/>
          <w:color w:val="000000" w:themeColor="text1"/>
          <w:lang w:eastAsia="en-US"/>
        </w:rPr>
        <w:t xml:space="preserve"> </w:t>
      </w:r>
      <w:r w:rsidRPr="007A5B6F">
        <w:rPr>
          <w:rFonts w:asciiTheme="minorHAnsi" w:eastAsiaTheme="minorHAnsi" w:hAnsiTheme="minorHAnsi" w:cstheme="minorHAnsi"/>
          <w:b/>
          <w:bCs/>
          <w:color w:val="000000" w:themeColor="text1"/>
          <w:lang w:eastAsia="en-US"/>
        </w:rPr>
        <w:t>- WY</w:t>
      </w:r>
      <w:r w:rsidR="00927B51" w:rsidRPr="007A5B6F">
        <w:rPr>
          <w:rFonts w:asciiTheme="minorHAnsi" w:eastAsiaTheme="minorHAnsi" w:hAnsiTheme="minorHAnsi" w:cstheme="minorHAnsi"/>
          <w:b/>
          <w:bCs/>
          <w:color w:val="000000" w:themeColor="text1"/>
          <w:lang w:eastAsia="en-US"/>
        </w:rPr>
        <w:t>P</w:t>
      </w:r>
      <w:r w:rsidRPr="007A5B6F">
        <w:rPr>
          <w:rFonts w:asciiTheme="minorHAnsi" w:hAnsiTheme="minorHAnsi" w:cstheme="minorHAnsi"/>
        </w:rPr>
        <w:t xml:space="preserve"> (ODDIEL III. Časť III.1.)</w:t>
      </w:r>
      <w:r w:rsidRPr="004A4B00">
        <w:rPr>
          <w:rFonts w:asciiTheme="minorHAnsi" w:hAnsiTheme="minorHAnsi" w:cstheme="minorHAnsi"/>
        </w:rPr>
        <w:t xml:space="preserve">    </w:t>
      </w:r>
    </w:p>
    <w:p w:rsidR="007C07E2" w:rsidRDefault="007C07E2" w:rsidP="008521C9">
      <w:pPr>
        <w:pStyle w:val="Nadpis1"/>
        <w:jc w:val="right"/>
        <w:rPr>
          <w:rFonts w:asciiTheme="minorHAnsi" w:hAnsiTheme="minorHAnsi" w:cstheme="minorHAnsi"/>
          <w:color w:val="808080"/>
          <w:sz w:val="22"/>
          <w:szCs w:val="22"/>
        </w:rPr>
      </w:pPr>
    </w:p>
    <w:p w:rsidR="007C07E2" w:rsidRDefault="007C07E2" w:rsidP="008521C9">
      <w:pPr>
        <w:pStyle w:val="Nadpis1"/>
        <w:jc w:val="right"/>
        <w:rPr>
          <w:rFonts w:asciiTheme="minorHAnsi" w:hAnsiTheme="minorHAnsi" w:cstheme="minorHAnsi"/>
          <w:color w:val="808080"/>
          <w:sz w:val="22"/>
          <w:szCs w:val="22"/>
        </w:rPr>
      </w:pPr>
    </w:p>
    <w:p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rsidR="005D7EAE" w:rsidRPr="00F574E4" w:rsidRDefault="005D7EAE" w:rsidP="008521C9">
      <w:pPr>
        <w:pStyle w:val="Zkladntext"/>
        <w:rPr>
          <w:rFonts w:asciiTheme="minorHAnsi" w:hAnsiTheme="minorHAnsi" w:cstheme="minorHAnsi"/>
          <w:b/>
          <w:sz w:val="22"/>
          <w:szCs w:val="22"/>
        </w:rPr>
      </w:pPr>
    </w:p>
    <w:p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rsidR="005D7EAE" w:rsidRPr="00F574E4" w:rsidRDefault="005D7EAE" w:rsidP="004449F1">
      <w:pPr>
        <w:pStyle w:val="Zkladntext"/>
        <w:spacing w:before="60" w:after="60" w:line="0" w:lineRule="atLeast"/>
        <w:rPr>
          <w:rFonts w:asciiTheme="minorHAnsi" w:hAnsiTheme="minorHAnsi" w:cstheme="minorHAnsi"/>
          <w:sz w:val="22"/>
          <w:szCs w:val="22"/>
        </w:rPr>
      </w:pPr>
    </w:p>
    <w:p w:rsidR="005D7EAE" w:rsidRPr="00F574E4" w:rsidRDefault="00FA793F"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rsidR="004449F1" w:rsidRDefault="004449F1" w:rsidP="004449F1">
      <w:pPr>
        <w:pStyle w:val="Default"/>
        <w:spacing w:before="60" w:after="60" w:line="0" w:lineRule="atLeast"/>
      </w:pPr>
    </w:p>
    <w:p w:rsidR="004449F1" w:rsidRPr="004449F1" w:rsidRDefault="004449F1" w:rsidP="004449F1">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w:t>
      </w:r>
    </w:p>
    <w:p w:rsidR="004449F1" w:rsidRPr="004449F1" w:rsidRDefault="004449F1" w:rsidP="004449F1">
      <w:pPr>
        <w:pStyle w:val="Zkladntext"/>
        <w:spacing w:before="60" w:after="60" w:line="0" w:lineRule="atLeast"/>
        <w:ind w:left="660" w:right="227"/>
        <w:jc w:val="both"/>
        <w:rPr>
          <w:rFonts w:asciiTheme="minorHAnsi" w:hAnsiTheme="minorHAnsi" w:cstheme="minorHAnsi"/>
          <w:sz w:val="22"/>
          <w:szCs w:val="22"/>
        </w:rPr>
      </w:pPr>
    </w:p>
    <w:p w:rsidR="004449F1" w:rsidRPr="00F574E4" w:rsidRDefault="004449F1"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rsidR="005D7EAE" w:rsidRPr="00F574E4" w:rsidRDefault="00FA793F" w:rsidP="0002315F">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rsidR="005D7EAE" w:rsidRPr="00F574E4" w:rsidRDefault="005D7EAE">
      <w:pPr>
        <w:pStyle w:val="Zkladntext"/>
        <w:spacing w:before="6"/>
        <w:rPr>
          <w:rFonts w:asciiTheme="minorHAnsi" w:hAnsiTheme="minorHAnsi" w:cstheme="minorHAnsi"/>
          <w:b/>
          <w:sz w:val="22"/>
          <w:szCs w:val="22"/>
        </w:rPr>
      </w:pPr>
    </w:p>
    <w:p w:rsidR="00387994" w:rsidRPr="00823416" w:rsidRDefault="00FA793F" w:rsidP="00387994">
      <w:pPr>
        <w:ind w:left="300" w:right="556"/>
        <w:jc w:val="both"/>
        <w:rPr>
          <w:rFonts w:asciiTheme="minorHAnsi" w:hAnsiTheme="minorHAnsi" w:cstheme="minorHAnsi"/>
        </w:rPr>
      </w:pPr>
      <w:r w:rsidRPr="00823416">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w:t>
      </w:r>
      <w:r w:rsidR="00387994" w:rsidRPr="00823416">
        <w:rPr>
          <w:rFonts w:asciiTheme="minorHAnsi" w:hAnsiTheme="minorHAnsi" w:cstheme="minorHAnsi"/>
          <w:b/>
        </w:rPr>
        <w:t xml:space="preserve">, </w:t>
      </w:r>
      <w:proofErr w:type="spellStart"/>
      <w:r w:rsidR="00387994" w:rsidRPr="00823416">
        <w:rPr>
          <w:rFonts w:asciiTheme="minorHAnsi" w:hAnsiTheme="minorHAnsi" w:cstheme="minorHAnsi"/>
          <w:b/>
        </w:rPr>
        <w:t>t.j</w:t>
      </w:r>
      <w:proofErr w:type="spellEnd"/>
      <w:r w:rsidR="00387994" w:rsidRPr="00823416">
        <w:rPr>
          <w:rFonts w:asciiTheme="minorHAnsi" w:hAnsiTheme="minorHAnsi" w:cstheme="minorHAnsi"/>
          <w:b/>
        </w:rPr>
        <w:t xml:space="preserve"> </w:t>
      </w:r>
      <w:r w:rsidR="00387994" w:rsidRPr="00823416">
        <w:rPr>
          <w:rFonts w:asciiTheme="minorHAnsi" w:hAnsiTheme="minorHAnsi" w:cstheme="minorHAnsi"/>
        </w:rPr>
        <w:t xml:space="preserve">uchádzač môže v ponuke predložiť aj </w:t>
      </w:r>
      <w:r w:rsidR="00387994" w:rsidRPr="00823416">
        <w:rPr>
          <w:rFonts w:asciiTheme="minorHAnsi" w:hAnsiTheme="minorHAnsi" w:cstheme="minorHAnsi"/>
          <w:b/>
        </w:rPr>
        <w:t xml:space="preserve">ekvivalentné riešenie </w:t>
      </w:r>
      <w:r w:rsidR="00387994" w:rsidRPr="00823416">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00387994" w:rsidRPr="00823416">
        <w:rPr>
          <w:rFonts w:asciiTheme="minorHAnsi" w:hAnsiTheme="minorHAnsi" w:cstheme="minorHAnsi"/>
          <w:spacing w:val="-8"/>
        </w:rPr>
        <w:t xml:space="preserve"> </w:t>
      </w:r>
      <w:r w:rsidR="00387994" w:rsidRPr="00823416">
        <w:rPr>
          <w:rFonts w:asciiTheme="minorHAnsi" w:hAnsiTheme="minorHAnsi" w:cstheme="minorHAnsi"/>
        </w:rPr>
        <w:t>diela.</w:t>
      </w:r>
    </w:p>
    <w:p w:rsidR="00387994" w:rsidRPr="00823416" w:rsidRDefault="00387994" w:rsidP="00387994">
      <w:pPr>
        <w:ind w:left="300" w:right="556"/>
        <w:jc w:val="both"/>
      </w:pPr>
    </w:p>
    <w:p w:rsidR="00387994" w:rsidRPr="00823416" w:rsidRDefault="00387994" w:rsidP="00387994">
      <w:pPr>
        <w:ind w:left="300" w:right="556"/>
        <w:jc w:val="both"/>
        <w:rPr>
          <w:rFonts w:asciiTheme="minorHAnsi" w:hAnsiTheme="minorHAnsi" w:cstheme="minorHAnsi"/>
          <w:b/>
        </w:rPr>
      </w:pPr>
      <w:r w:rsidRPr="00823416">
        <w:rPr>
          <w:rFonts w:asciiTheme="minorHAnsi" w:hAnsiTheme="minorHAnsi" w:cstheme="minorHAnsi"/>
        </w:rPr>
        <w:t>V prípade, že uchádzač predloží ekvivalentné riešenie, je povinný v ponuke predložiť technický list alebo ekvivalentný doklad, na základe ktorého komisia zriadená verejným obstarávateľom vyhodnotí splnenie technických parametrov navrhovaného ekvivalentu (požiadaviek na predmet zákazky).</w:t>
      </w:r>
    </w:p>
    <w:p w:rsidR="00387994" w:rsidRPr="00387994" w:rsidRDefault="00387994">
      <w:pPr>
        <w:ind w:left="300" w:right="556"/>
        <w:jc w:val="both"/>
        <w:rPr>
          <w:rFonts w:asciiTheme="minorHAnsi" w:hAnsiTheme="minorHAnsi" w:cstheme="minorHAnsi"/>
          <w:b/>
          <w:sz w:val="24"/>
          <w:szCs w:val="24"/>
        </w:rPr>
      </w:pPr>
    </w:p>
    <w:p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rsidR="00757D6C" w:rsidRDefault="00995BAE" w:rsidP="00995BAE">
      <w:pPr>
        <w:adjustRightInd w:val="0"/>
        <w:ind w:left="284" w:right="567"/>
        <w:jc w:val="both"/>
        <w:rPr>
          <w:rFonts w:asciiTheme="minorHAnsi" w:eastAsiaTheme="minorHAnsi" w:hAnsiTheme="minorHAnsi" w:cstheme="minorHAnsi"/>
          <w:lang w:eastAsia="en-US"/>
        </w:rPr>
      </w:pPr>
      <w:r w:rsidRPr="00995BAE">
        <w:rPr>
          <w:rFonts w:asciiTheme="minorHAnsi" w:eastAsiaTheme="minorHAnsi" w:hAnsiTheme="minorHAnsi" w:cstheme="minorHAnsi"/>
          <w:lang w:eastAsia="en-US"/>
        </w:rPr>
        <w:t xml:space="preserve">Predmetom obstarávania je </w:t>
      </w:r>
      <w:r w:rsidR="00757D6C" w:rsidRPr="00CA18D2">
        <w:rPr>
          <w:rFonts w:asciiTheme="minorHAnsi" w:eastAsia="Times New Roman" w:hAnsiTheme="minorHAnsi" w:cstheme="minorHAnsi"/>
        </w:rPr>
        <w:t xml:space="preserve">Obnova historickej pamiatky Malý kaštieľ - Snina, </w:t>
      </w:r>
      <w:proofErr w:type="spellStart"/>
      <w:r w:rsidR="00757D6C" w:rsidRPr="00CA18D2">
        <w:rPr>
          <w:rFonts w:asciiTheme="minorHAnsi" w:eastAsia="Times New Roman" w:hAnsiTheme="minorHAnsi" w:cstheme="minorHAnsi"/>
        </w:rPr>
        <w:t>I.etapa</w:t>
      </w:r>
      <w:proofErr w:type="spellEnd"/>
    </w:p>
    <w:p w:rsidR="00757D6C" w:rsidRDefault="00757D6C" w:rsidP="00995BAE">
      <w:pPr>
        <w:adjustRightInd w:val="0"/>
        <w:ind w:left="284" w:right="567"/>
        <w:jc w:val="both"/>
        <w:rPr>
          <w:rFonts w:asciiTheme="minorHAnsi" w:eastAsiaTheme="minorHAnsi" w:hAnsiTheme="minorHAnsi" w:cstheme="minorHAnsi"/>
          <w:lang w:eastAsia="en-US"/>
        </w:rPr>
      </w:pPr>
      <w:r>
        <w:rPr>
          <w:rFonts w:asciiTheme="minorHAnsi" w:eastAsiaTheme="minorHAnsi" w:hAnsiTheme="minorHAnsi" w:cstheme="minorHAnsi"/>
          <w:lang w:eastAsia="en-US"/>
        </w:rPr>
        <w:t>V rámci I. etapy, ktorá je predmetom tohto verejného obstarávania sa budú realizovať nasledovné stavebné objekty:</w:t>
      </w:r>
    </w:p>
    <w:p w:rsidR="00757D6C" w:rsidRPr="00757D6C" w:rsidRDefault="00757D6C" w:rsidP="00757D6C">
      <w:pPr>
        <w:pStyle w:val="Odsekzoznamu"/>
        <w:numPr>
          <w:ilvl w:val="0"/>
          <w:numId w:val="41"/>
        </w:numPr>
        <w:spacing w:before="4" w:line="252" w:lineRule="exact"/>
        <w:rPr>
          <w:rFonts w:asciiTheme="minorHAnsi" w:eastAsia="Arial Narrow" w:hAnsiTheme="minorHAnsi" w:cs="Arial Narrow"/>
        </w:rPr>
      </w:pPr>
      <w:r w:rsidRPr="00757D6C">
        <w:rPr>
          <w:rFonts w:asciiTheme="minorHAnsi" w:hAnsiTheme="minorHAnsi"/>
          <w:i/>
          <w:spacing w:val="-1"/>
        </w:rPr>
        <w:t>SO</w:t>
      </w:r>
      <w:r w:rsidRPr="00757D6C">
        <w:rPr>
          <w:rFonts w:asciiTheme="minorHAnsi" w:hAnsiTheme="minorHAnsi"/>
          <w:i/>
        </w:rPr>
        <w:t xml:space="preserve"> 01 </w:t>
      </w:r>
      <w:r w:rsidRPr="00757D6C">
        <w:rPr>
          <w:rFonts w:asciiTheme="minorHAnsi" w:hAnsiTheme="minorHAnsi"/>
          <w:i/>
          <w:spacing w:val="-1"/>
        </w:rPr>
        <w:t>MALÝ</w:t>
      </w:r>
      <w:r w:rsidRPr="00757D6C">
        <w:rPr>
          <w:rFonts w:asciiTheme="minorHAnsi" w:hAnsiTheme="minorHAnsi"/>
          <w:i/>
        </w:rPr>
        <w:t xml:space="preserve"> </w:t>
      </w:r>
      <w:r w:rsidRPr="00757D6C">
        <w:rPr>
          <w:rFonts w:asciiTheme="minorHAnsi" w:hAnsiTheme="minorHAnsi"/>
          <w:i/>
          <w:spacing w:val="-1"/>
        </w:rPr>
        <w:t>KAŠTIEĽ</w:t>
      </w:r>
    </w:p>
    <w:p w:rsidR="00757D6C" w:rsidRPr="00757D6C" w:rsidRDefault="00757D6C" w:rsidP="00757D6C">
      <w:pPr>
        <w:pStyle w:val="Odsekzoznamu"/>
        <w:numPr>
          <w:ilvl w:val="0"/>
          <w:numId w:val="41"/>
        </w:numPr>
        <w:ind w:right="6292"/>
        <w:rPr>
          <w:rFonts w:asciiTheme="minorHAnsi" w:eastAsia="Arial Narrow" w:hAnsiTheme="minorHAnsi" w:cs="Arial Narrow"/>
        </w:rPr>
      </w:pPr>
      <w:r w:rsidRPr="00757D6C">
        <w:rPr>
          <w:rFonts w:asciiTheme="minorHAnsi" w:hAnsiTheme="minorHAnsi"/>
          <w:i/>
          <w:spacing w:val="-1"/>
        </w:rPr>
        <w:t>SO</w:t>
      </w:r>
      <w:r w:rsidRPr="00757D6C">
        <w:rPr>
          <w:rFonts w:asciiTheme="minorHAnsi" w:hAnsiTheme="minorHAnsi"/>
          <w:i/>
        </w:rPr>
        <w:t xml:space="preserve"> 03 </w:t>
      </w:r>
      <w:r w:rsidRPr="00757D6C">
        <w:rPr>
          <w:rFonts w:asciiTheme="minorHAnsi" w:hAnsiTheme="minorHAnsi"/>
          <w:i/>
          <w:spacing w:val="-1"/>
        </w:rPr>
        <w:t>VODOVODNÁ PRÍPOJKA</w:t>
      </w:r>
      <w:r w:rsidRPr="00757D6C">
        <w:rPr>
          <w:rFonts w:asciiTheme="minorHAnsi" w:hAnsiTheme="minorHAnsi"/>
          <w:i/>
          <w:spacing w:val="23"/>
        </w:rPr>
        <w:t xml:space="preserve"> </w:t>
      </w:r>
    </w:p>
    <w:p w:rsidR="00757D6C" w:rsidRPr="00757D6C" w:rsidRDefault="00757D6C" w:rsidP="00757D6C">
      <w:pPr>
        <w:pStyle w:val="Odsekzoznamu"/>
        <w:numPr>
          <w:ilvl w:val="0"/>
          <w:numId w:val="41"/>
        </w:numPr>
        <w:ind w:right="6292"/>
        <w:rPr>
          <w:rFonts w:asciiTheme="minorHAnsi" w:eastAsia="Arial Narrow" w:hAnsiTheme="minorHAnsi" w:cs="Arial Narrow"/>
        </w:rPr>
      </w:pPr>
      <w:r w:rsidRPr="00757D6C">
        <w:rPr>
          <w:rFonts w:asciiTheme="minorHAnsi" w:hAnsiTheme="minorHAnsi"/>
          <w:i/>
          <w:spacing w:val="-1"/>
        </w:rPr>
        <w:t>SO</w:t>
      </w:r>
      <w:r w:rsidRPr="00757D6C">
        <w:rPr>
          <w:rFonts w:asciiTheme="minorHAnsi" w:hAnsiTheme="minorHAnsi"/>
          <w:i/>
        </w:rPr>
        <w:t xml:space="preserve"> 04 </w:t>
      </w:r>
      <w:r w:rsidRPr="00757D6C">
        <w:rPr>
          <w:rFonts w:asciiTheme="minorHAnsi" w:hAnsiTheme="minorHAnsi"/>
          <w:i/>
          <w:spacing w:val="-1"/>
        </w:rPr>
        <w:t>KANALIZAČNÁ PRÍPOJKA</w:t>
      </w:r>
    </w:p>
    <w:p w:rsidR="00757D6C" w:rsidRPr="00757D6C" w:rsidRDefault="00757D6C" w:rsidP="00757D6C">
      <w:pPr>
        <w:pStyle w:val="Odsekzoznamu"/>
        <w:numPr>
          <w:ilvl w:val="0"/>
          <w:numId w:val="41"/>
        </w:numPr>
        <w:spacing w:before="2" w:line="252" w:lineRule="exact"/>
        <w:rPr>
          <w:rFonts w:asciiTheme="minorHAnsi" w:eastAsia="Arial Narrow" w:hAnsiTheme="minorHAnsi" w:cs="Arial Narrow"/>
        </w:rPr>
      </w:pPr>
      <w:r w:rsidRPr="00757D6C">
        <w:rPr>
          <w:rFonts w:asciiTheme="minorHAnsi" w:hAnsiTheme="minorHAnsi"/>
          <w:i/>
          <w:spacing w:val="-1"/>
        </w:rPr>
        <w:t>SO</w:t>
      </w:r>
      <w:r w:rsidRPr="00757D6C">
        <w:rPr>
          <w:rFonts w:asciiTheme="minorHAnsi" w:hAnsiTheme="minorHAnsi"/>
          <w:i/>
        </w:rPr>
        <w:t xml:space="preserve"> 05 </w:t>
      </w:r>
      <w:r w:rsidRPr="00757D6C">
        <w:rPr>
          <w:rFonts w:asciiTheme="minorHAnsi" w:hAnsiTheme="minorHAnsi"/>
          <w:i/>
          <w:spacing w:val="-2"/>
        </w:rPr>
        <w:t>ODBERNÉ</w:t>
      </w:r>
      <w:r w:rsidRPr="00757D6C">
        <w:rPr>
          <w:rFonts w:asciiTheme="minorHAnsi" w:hAnsiTheme="minorHAnsi"/>
          <w:i/>
          <w:spacing w:val="-1"/>
        </w:rPr>
        <w:t xml:space="preserve"> PLYNOVÉ ZARIADENIE</w:t>
      </w:r>
    </w:p>
    <w:p w:rsidR="00757D6C" w:rsidRPr="00757D6C" w:rsidRDefault="00757D6C" w:rsidP="00757D6C">
      <w:pPr>
        <w:pStyle w:val="Odsekzoznamu"/>
        <w:numPr>
          <w:ilvl w:val="0"/>
          <w:numId w:val="41"/>
        </w:numPr>
        <w:spacing w:line="252" w:lineRule="exact"/>
        <w:rPr>
          <w:rFonts w:asciiTheme="minorHAnsi" w:eastAsia="Arial Narrow" w:hAnsiTheme="minorHAnsi" w:cs="Arial Narrow"/>
        </w:rPr>
      </w:pPr>
      <w:r w:rsidRPr="00757D6C">
        <w:rPr>
          <w:rFonts w:asciiTheme="minorHAnsi" w:hAnsiTheme="minorHAnsi"/>
          <w:i/>
          <w:spacing w:val="-1"/>
        </w:rPr>
        <w:t>SO</w:t>
      </w:r>
      <w:r w:rsidRPr="00757D6C">
        <w:rPr>
          <w:rFonts w:asciiTheme="minorHAnsi" w:hAnsiTheme="minorHAnsi"/>
          <w:i/>
        </w:rPr>
        <w:t xml:space="preserve"> 07 </w:t>
      </w:r>
      <w:r w:rsidRPr="00757D6C">
        <w:rPr>
          <w:rFonts w:asciiTheme="minorHAnsi" w:hAnsiTheme="minorHAnsi"/>
          <w:i/>
          <w:spacing w:val="-1"/>
        </w:rPr>
        <w:t xml:space="preserve">KOMUNIKÁCIE </w:t>
      </w:r>
      <w:r w:rsidRPr="00757D6C">
        <w:rPr>
          <w:rFonts w:asciiTheme="minorHAnsi" w:hAnsiTheme="minorHAnsi"/>
          <w:i/>
        </w:rPr>
        <w:t xml:space="preserve">A </w:t>
      </w:r>
      <w:r w:rsidRPr="00757D6C">
        <w:rPr>
          <w:rFonts w:asciiTheme="minorHAnsi" w:hAnsiTheme="minorHAnsi"/>
          <w:i/>
          <w:spacing w:val="-1"/>
        </w:rPr>
        <w:t xml:space="preserve">SPEVNENÉ PLOCHY </w:t>
      </w:r>
    </w:p>
    <w:p w:rsidR="00757D6C" w:rsidRPr="00757D6C" w:rsidRDefault="00757D6C" w:rsidP="00995BAE">
      <w:pPr>
        <w:adjustRightInd w:val="0"/>
        <w:ind w:left="284" w:right="567"/>
        <w:jc w:val="both"/>
        <w:rPr>
          <w:rFonts w:asciiTheme="minorHAnsi" w:eastAsiaTheme="minorHAnsi" w:hAnsiTheme="minorHAnsi" w:cstheme="minorHAnsi"/>
          <w:lang w:eastAsia="en-US"/>
        </w:rPr>
      </w:pPr>
    </w:p>
    <w:p w:rsidR="00F70919" w:rsidRPr="00F70919" w:rsidRDefault="00F70919" w:rsidP="00F70919">
      <w:pPr>
        <w:pStyle w:val="Nadpis5"/>
        <w:ind w:left="284"/>
        <w:jc w:val="both"/>
        <w:rPr>
          <w:rFonts w:asciiTheme="minorHAnsi" w:hAnsiTheme="minorHAnsi" w:cs="Arial Narrow"/>
          <w:color w:val="auto"/>
        </w:rPr>
      </w:pPr>
      <w:r w:rsidRPr="00F70919">
        <w:rPr>
          <w:rFonts w:asciiTheme="minorHAnsi" w:hAnsiTheme="minorHAnsi"/>
          <w:color w:val="auto"/>
          <w:spacing w:val="-1"/>
        </w:rPr>
        <w:t>Stručný</w:t>
      </w:r>
      <w:r w:rsidRPr="00F70919">
        <w:rPr>
          <w:rFonts w:asciiTheme="minorHAnsi" w:hAnsiTheme="minorHAnsi"/>
          <w:color w:val="auto"/>
        </w:rPr>
        <w:t xml:space="preserve"> </w:t>
      </w:r>
      <w:r w:rsidRPr="00F70919">
        <w:rPr>
          <w:rFonts w:asciiTheme="minorHAnsi" w:hAnsiTheme="minorHAnsi"/>
          <w:color w:val="auto"/>
          <w:spacing w:val="-1"/>
        </w:rPr>
        <w:t>popis</w:t>
      </w:r>
      <w:r w:rsidRPr="00F70919">
        <w:rPr>
          <w:rFonts w:asciiTheme="minorHAnsi" w:hAnsiTheme="minorHAnsi"/>
          <w:color w:val="auto"/>
        </w:rPr>
        <w:t xml:space="preserve">: </w:t>
      </w:r>
      <w:r w:rsidRPr="00F70919">
        <w:rPr>
          <w:rFonts w:asciiTheme="minorHAnsi" w:hAnsiTheme="minorHAnsi"/>
          <w:color w:val="auto"/>
          <w:spacing w:val="-1"/>
        </w:rPr>
        <w:t>Kompletná</w:t>
      </w:r>
      <w:r w:rsidRPr="00F70919">
        <w:rPr>
          <w:rFonts w:asciiTheme="minorHAnsi" w:hAnsiTheme="minorHAnsi"/>
          <w:color w:val="auto"/>
        </w:rPr>
        <w:t xml:space="preserve"> </w:t>
      </w:r>
      <w:r w:rsidRPr="00F70919">
        <w:rPr>
          <w:rFonts w:asciiTheme="minorHAnsi" w:hAnsiTheme="minorHAnsi"/>
          <w:color w:val="auto"/>
          <w:spacing w:val="-1"/>
        </w:rPr>
        <w:t>rekonštrukcia</w:t>
      </w:r>
      <w:r w:rsidRPr="00F70919">
        <w:rPr>
          <w:rFonts w:asciiTheme="minorHAnsi" w:hAnsiTheme="minorHAnsi"/>
          <w:color w:val="auto"/>
        </w:rPr>
        <w:t xml:space="preserve"> </w:t>
      </w:r>
      <w:r w:rsidRPr="00F70919">
        <w:rPr>
          <w:rFonts w:asciiTheme="minorHAnsi" w:hAnsiTheme="minorHAnsi"/>
          <w:color w:val="auto"/>
          <w:spacing w:val="-1"/>
        </w:rPr>
        <w:t>malého</w:t>
      </w:r>
      <w:r w:rsidRPr="00F70919">
        <w:rPr>
          <w:rFonts w:asciiTheme="minorHAnsi" w:hAnsiTheme="minorHAnsi"/>
          <w:color w:val="auto"/>
        </w:rPr>
        <w:t xml:space="preserve"> </w:t>
      </w:r>
      <w:r w:rsidRPr="00F70919">
        <w:rPr>
          <w:rFonts w:asciiTheme="minorHAnsi" w:hAnsiTheme="minorHAnsi"/>
          <w:color w:val="auto"/>
          <w:spacing w:val="-1"/>
        </w:rPr>
        <w:t>kaštieľa</w:t>
      </w:r>
      <w:r w:rsidRPr="00F70919">
        <w:rPr>
          <w:rFonts w:asciiTheme="minorHAnsi" w:hAnsiTheme="minorHAnsi"/>
          <w:color w:val="auto"/>
        </w:rPr>
        <w:t xml:space="preserve"> </w:t>
      </w:r>
      <w:r w:rsidRPr="00F70919">
        <w:rPr>
          <w:rFonts w:asciiTheme="minorHAnsi" w:hAnsiTheme="minorHAnsi"/>
          <w:color w:val="auto"/>
          <w:spacing w:val="-1"/>
        </w:rPr>
        <w:t>- výmena</w:t>
      </w:r>
      <w:r w:rsidRPr="00F70919">
        <w:rPr>
          <w:rFonts w:asciiTheme="minorHAnsi" w:hAnsiTheme="minorHAnsi"/>
          <w:color w:val="auto"/>
        </w:rPr>
        <w:t xml:space="preserve"> </w:t>
      </w:r>
      <w:r w:rsidRPr="00F70919">
        <w:rPr>
          <w:rFonts w:asciiTheme="minorHAnsi" w:hAnsiTheme="minorHAnsi"/>
          <w:color w:val="auto"/>
          <w:spacing w:val="-1"/>
        </w:rPr>
        <w:t>okien</w:t>
      </w:r>
      <w:r w:rsidRPr="00F70919">
        <w:rPr>
          <w:rFonts w:asciiTheme="minorHAnsi" w:hAnsiTheme="minorHAnsi"/>
          <w:color w:val="auto"/>
        </w:rPr>
        <w:t xml:space="preserve"> a</w:t>
      </w:r>
      <w:r w:rsidRPr="00F70919">
        <w:rPr>
          <w:rFonts w:asciiTheme="minorHAnsi" w:hAnsiTheme="minorHAnsi"/>
          <w:color w:val="auto"/>
          <w:spacing w:val="4"/>
        </w:rPr>
        <w:t xml:space="preserve"> </w:t>
      </w:r>
      <w:r w:rsidRPr="00F70919">
        <w:rPr>
          <w:rFonts w:asciiTheme="minorHAnsi" w:hAnsiTheme="minorHAnsi"/>
          <w:color w:val="auto"/>
          <w:spacing w:val="-1"/>
        </w:rPr>
        <w:t>dverí,</w:t>
      </w:r>
      <w:r w:rsidRPr="00F70919">
        <w:rPr>
          <w:rFonts w:asciiTheme="minorHAnsi" w:hAnsiTheme="minorHAnsi"/>
          <w:color w:val="auto"/>
        </w:rPr>
        <w:t xml:space="preserve"> </w:t>
      </w:r>
      <w:r w:rsidRPr="00F70919">
        <w:rPr>
          <w:rFonts w:asciiTheme="minorHAnsi" w:hAnsiTheme="minorHAnsi"/>
          <w:color w:val="auto"/>
          <w:spacing w:val="-1"/>
        </w:rPr>
        <w:t>strešnej</w:t>
      </w:r>
      <w:r w:rsidRPr="00F70919">
        <w:rPr>
          <w:rFonts w:asciiTheme="minorHAnsi" w:hAnsiTheme="minorHAnsi"/>
          <w:color w:val="auto"/>
        </w:rPr>
        <w:t xml:space="preserve"> </w:t>
      </w:r>
      <w:r w:rsidRPr="00F70919">
        <w:rPr>
          <w:rFonts w:asciiTheme="minorHAnsi" w:hAnsiTheme="minorHAnsi"/>
          <w:color w:val="auto"/>
          <w:spacing w:val="-1"/>
        </w:rPr>
        <w:t>krytiny,</w:t>
      </w:r>
      <w:r w:rsidRPr="00F70919">
        <w:rPr>
          <w:rFonts w:asciiTheme="minorHAnsi" w:hAnsiTheme="minorHAnsi"/>
          <w:color w:val="auto"/>
        </w:rPr>
        <w:t xml:space="preserve"> </w:t>
      </w:r>
      <w:r w:rsidRPr="00F70919">
        <w:rPr>
          <w:rFonts w:asciiTheme="minorHAnsi" w:hAnsiTheme="minorHAnsi"/>
          <w:color w:val="auto"/>
          <w:spacing w:val="-1"/>
        </w:rPr>
        <w:t>výmena</w:t>
      </w:r>
      <w:r w:rsidRPr="00F70919">
        <w:rPr>
          <w:rFonts w:asciiTheme="minorHAnsi" w:hAnsiTheme="minorHAnsi"/>
          <w:color w:val="auto"/>
          <w:spacing w:val="-4"/>
        </w:rPr>
        <w:t xml:space="preserve"> </w:t>
      </w:r>
      <w:r w:rsidRPr="00F70919">
        <w:rPr>
          <w:rFonts w:asciiTheme="minorHAnsi" w:hAnsiTheme="minorHAnsi"/>
          <w:color w:val="auto"/>
          <w:spacing w:val="-1"/>
        </w:rPr>
        <w:t>dreveného</w:t>
      </w:r>
      <w:r w:rsidRPr="00F70919">
        <w:rPr>
          <w:rFonts w:asciiTheme="minorHAnsi" w:hAnsiTheme="minorHAnsi"/>
          <w:color w:val="auto"/>
        </w:rPr>
        <w:t xml:space="preserve"> </w:t>
      </w:r>
      <w:r w:rsidRPr="00F70919">
        <w:rPr>
          <w:rFonts w:asciiTheme="minorHAnsi" w:hAnsiTheme="minorHAnsi"/>
          <w:color w:val="auto"/>
          <w:spacing w:val="-1"/>
        </w:rPr>
        <w:t>krovu</w:t>
      </w:r>
      <w:r w:rsidRPr="00F70919">
        <w:rPr>
          <w:rFonts w:asciiTheme="minorHAnsi" w:hAnsiTheme="minorHAnsi"/>
          <w:color w:val="auto"/>
          <w:spacing w:val="3"/>
        </w:rPr>
        <w:t xml:space="preserve"> (</w:t>
      </w:r>
      <w:r w:rsidRPr="00F70919">
        <w:rPr>
          <w:rFonts w:asciiTheme="minorHAnsi" w:hAnsiTheme="minorHAnsi" w:cs="Arial Narrow"/>
          <w:color w:val="auto"/>
        </w:rPr>
        <w:t>cca</w:t>
      </w:r>
      <w:r w:rsidRPr="00F70919">
        <w:rPr>
          <w:rFonts w:asciiTheme="minorHAnsi" w:hAnsiTheme="minorHAnsi" w:cs="Arial Narrow"/>
          <w:color w:val="auto"/>
          <w:spacing w:val="85"/>
        </w:rPr>
        <w:t xml:space="preserve"> </w:t>
      </w:r>
      <w:r w:rsidRPr="00F70919">
        <w:rPr>
          <w:rFonts w:asciiTheme="minorHAnsi" w:hAnsiTheme="minorHAnsi" w:cs="Arial Narrow"/>
          <w:color w:val="auto"/>
          <w:spacing w:val="-1"/>
        </w:rPr>
        <w:t>40%</w:t>
      </w:r>
      <w:r w:rsidRPr="00F70919">
        <w:rPr>
          <w:rFonts w:asciiTheme="minorHAnsi" w:hAnsiTheme="minorHAnsi" w:cs="Arial Narrow"/>
          <w:color w:val="auto"/>
          <w:spacing w:val="2"/>
        </w:rPr>
        <w:t xml:space="preserve"> </w:t>
      </w:r>
      <w:r w:rsidRPr="00F70919">
        <w:rPr>
          <w:rFonts w:asciiTheme="minorHAnsi" w:hAnsiTheme="minorHAnsi" w:cs="Arial Narrow"/>
          <w:color w:val="auto"/>
        </w:rPr>
        <w:t>z</w:t>
      </w:r>
      <w:r w:rsidRPr="00F70919">
        <w:rPr>
          <w:rFonts w:asciiTheme="minorHAnsi" w:hAnsiTheme="minorHAnsi" w:cs="Arial Narrow"/>
          <w:color w:val="auto"/>
          <w:spacing w:val="1"/>
        </w:rPr>
        <w:t> </w:t>
      </w:r>
      <w:r w:rsidRPr="00F70919">
        <w:rPr>
          <w:rFonts w:asciiTheme="minorHAnsi" w:hAnsiTheme="minorHAnsi"/>
          <w:color w:val="auto"/>
          <w:spacing w:val="-1"/>
        </w:rPr>
        <w:t>pôvodného),</w:t>
      </w:r>
      <w:r w:rsidRPr="00F70919">
        <w:rPr>
          <w:rFonts w:asciiTheme="minorHAnsi" w:hAnsiTheme="minorHAnsi"/>
          <w:color w:val="auto"/>
        </w:rPr>
        <w:t xml:space="preserve"> </w:t>
      </w:r>
      <w:r w:rsidRPr="00F70919">
        <w:rPr>
          <w:rFonts w:asciiTheme="minorHAnsi" w:hAnsiTheme="minorHAnsi"/>
          <w:color w:val="auto"/>
          <w:spacing w:val="-1"/>
        </w:rPr>
        <w:t>oprava</w:t>
      </w:r>
      <w:r w:rsidRPr="00F70919">
        <w:rPr>
          <w:rFonts w:asciiTheme="minorHAnsi" w:hAnsiTheme="minorHAnsi"/>
          <w:color w:val="auto"/>
          <w:spacing w:val="-2"/>
        </w:rPr>
        <w:t xml:space="preserve"> </w:t>
      </w:r>
      <w:r w:rsidRPr="00F70919">
        <w:rPr>
          <w:rFonts w:asciiTheme="minorHAnsi" w:hAnsiTheme="minorHAnsi"/>
          <w:color w:val="auto"/>
          <w:spacing w:val="-1"/>
        </w:rPr>
        <w:t>stropov,</w:t>
      </w:r>
      <w:r w:rsidRPr="00F70919">
        <w:rPr>
          <w:rFonts w:asciiTheme="minorHAnsi" w:hAnsiTheme="minorHAnsi"/>
          <w:color w:val="auto"/>
        </w:rPr>
        <w:t xml:space="preserve"> </w:t>
      </w:r>
      <w:r w:rsidRPr="00F70919">
        <w:rPr>
          <w:rFonts w:asciiTheme="minorHAnsi" w:hAnsiTheme="minorHAnsi"/>
          <w:color w:val="auto"/>
          <w:spacing w:val="-1"/>
        </w:rPr>
        <w:t>klenieb</w:t>
      </w:r>
      <w:r w:rsidRPr="00F70919">
        <w:rPr>
          <w:rFonts w:asciiTheme="minorHAnsi" w:hAnsiTheme="minorHAnsi"/>
          <w:color w:val="auto"/>
        </w:rPr>
        <w:t xml:space="preserve"> a</w:t>
      </w:r>
      <w:r w:rsidRPr="00F70919">
        <w:rPr>
          <w:rFonts w:asciiTheme="minorHAnsi" w:hAnsiTheme="minorHAnsi"/>
          <w:color w:val="auto"/>
          <w:spacing w:val="-1"/>
        </w:rPr>
        <w:t xml:space="preserve"> kompletná</w:t>
      </w:r>
      <w:r w:rsidRPr="00F70919">
        <w:rPr>
          <w:rFonts w:asciiTheme="minorHAnsi" w:hAnsiTheme="minorHAnsi"/>
          <w:color w:val="auto"/>
          <w:spacing w:val="-2"/>
        </w:rPr>
        <w:t xml:space="preserve"> </w:t>
      </w:r>
      <w:r w:rsidRPr="00F70919">
        <w:rPr>
          <w:rFonts w:asciiTheme="minorHAnsi" w:hAnsiTheme="minorHAnsi"/>
          <w:color w:val="auto"/>
          <w:spacing w:val="-1"/>
        </w:rPr>
        <w:t>výmena</w:t>
      </w:r>
      <w:r w:rsidRPr="00F70919">
        <w:rPr>
          <w:rFonts w:asciiTheme="minorHAnsi" w:hAnsiTheme="minorHAnsi"/>
          <w:color w:val="auto"/>
        </w:rPr>
        <w:t xml:space="preserve"> </w:t>
      </w:r>
      <w:r w:rsidRPr="00F70919">
        <w:rPr>
          <w:rFonts w:asciiTheme="minorHAnsi" w:hAnsiTheme="minorHAnsi"/>
          <w:color w:val="auto"/>
          <w:spacing w:val="-1"/>
        </w:rPr>
        <w:t>podláh,</w:t>
      </w:r>
      <w:r w:rsidRPr="00F70919">
        <w:rPr>
          <w:rFonts w:asciiTheme="minorHAnsi" w:hAnsiTheme="minorHAnsi"/>
          <w:color w:val="auto"/>
        </w:rPr>
        <w:t xml:space="preserve"> </w:t>
      </w:r>
      <w:r w:rsidRPr="00F70919">
        <w:rPr>
          <w:rFonts w:asciiTheme="minorHAnsi" w:hAnsiTheme="minorHAnsi"/>
          <w:color w:val="auto"/>
          <w:spacing w:val="-1"/>
        </w:rPr>
        <w:t>prehĺbenie</w:t>
      </w:r>
      <w:r w:rsidRPr="00F70919">
        <w:rPr>
          <w:rFonts w:asciiTheme="minorHAnsi" w:hAnsiTheme="minorHAnsi"/>
          <w:color w:val="auto"/>
        </w:rPr>
        <w:t xml:space="preserve"> </w:t>
      </w:r>
      <w:r w:rsidRPr="00F70919">
        <w:rPr>
          <w:rFonts w:asciiTheme="minorHAnsi" w:hAnsiTheme="minorHAnsi"/>
          <w:color w:val="auto"/>
          <w:spacing w:val="-1"/>
        </w:rPr>
        <w:t>pivničného</w:t>
      </w:r>
      <w:r w:rsidRPr="00F70919">
        <w:rPr>
          <w:rFonts w:asciiTheme="minorHAnsi" w:hAnsiTheme="minorHAnsi"/>
          <w:color w:val="auto"/>
        </w:rPr>
        <w:t xml:space="preserve"> </w:t>
      </w:r>
      <w:r w:rsidRPr="00F70919">
        <w:rPr>
          <w:rFonts w:asciiTheme="minorHAnsi" w:hAnsiTheme="minorHAnsi"/>
          <w:color w:val="auto"/>
          <w:spacing w:val="-1"/>
        </w:rPr>
        <w:t>priestoru,</w:t>
      </w:r>
      <w:r w:rsidRPr="00F70919">
        <w:rPr>
          <w:rFonts w:asciiTheme="minorHAnsi" w:hAnsiTheme="minorHAnsi"/>
          <w:color w:val="auto"/>
          <w:spacing w:val="91"/>
        </w:rPr>
        <w:t xml:space="preserve"> </w:t>
      </w:r>
      <w:r w:rsidRPr="00F70919">
        <w:rPr>
          <w:rFonts w:asciiTheme="minorHAnsi" w:hAnsiTheme="minorHAnsi"/>
          <w:color w:val="auto"/>
          <w:spacing w:val="-1"/>
        </w:rPr>
        <w:t>realizácia</w:t>
      </w:r>
      <w:r w:rsidRPr="00F70919">
        <w:rPr>
          <w:rFonts w:asciiTheme="minorHAnsi" w:hAnsiTheme="minorHAnsi"/>
          <w:color w:val="auto"/>
          <w:spacing w:val="-2"/>
        </w:rPr>
        <w:t xml:space="preserve"> </w:t>
      </w:r>
      <w:r w:rsidRPr="00F70919">
        <w:rPr>
          <w:rFonts w:asciiTheme="minorHAnsi" w:hAnsiTheme="minorHAnsi"/>
          <w:color w:val="auto"/>
          <w:spacing w:val="-1"/>
        </w:rPr>
        <w:t>nových</w:t>
      </w:r>
      <w:r w:rsidRPr="00F70919">
        <w:rPr>
          <w:rFonts w:asciiTheme="minorHAnsi" w:hAnsiTheme="minorHAnsi"/>
          <w:color w:val="auto"/>
          <w:spacing w:val="-3"/>
        </w:rPr>
        <w:t xml:space="preserve"> </w:t>
      </w:r>
      <w:r w:rsidRPr="00F70919">
        <w:rPr>
          <w:rFonts w:asciiTheme="minorHAnsi" w:hAnsiTheme="minorHAnsi"/>
          <w:color w:val="auto"/>
          <w:spacing w:val="-1"/>
        </w:rPr>
        <w:t>priečok</w:t>
      </w:r>
      <w:r w:rsidRPr="00F70919">
        <w:rPr>
          <w:rFonts w:asciiTheme="minorHAnsi" w:hAnsiTheme="minorHAnsi"/>
          <w:color w:val="auto"/>
        </w:rPr>
        <w:t xml:space="preserve"> a</w:t>
      </w:r>
      <w:r w:rsidRPr="00F70919">
        <w:rPr>
          <w:rFonts w:asciiTheme="minorHAnsi" w:hAnsiTheme="minorHAnsi"/>
          <w:color w:val="auto"/>
          <w:spacing w:val="-1"/>
        </w:rPr>
        <w:t xml:space="preserve"> nové</w:t>
      </w:r>
      <w:r w:rsidRPr="00F70919">
        <w:rPr>
          <w:rFonts w:asciiTheme="minorHAnsi" w:hAnsiTheme="minorHAnsi"/>
          <w:color w:val="auto"/>
        </w:rPr>
        <w:t xml:space="preserve"> </w:t>
      </w:r>
      <w:r w:rsidRPr="00F70919">
        <w:rPr>
          <w:rFonts w:asciiTheme="minorHAnsi" w:hAnsiTheme="minorHAnsi"/>
          <w:color w:val="auto"/>
          <w:spacing w:val="-1"/>
        </w:rPr>
        <w:t>omietky,</w:t>
      </w:r>
      <w:r w:rsidRPr="00F70919">
        <w:rPr>
          <w:rFonts w:asciiTheme="minorHAnsi" w:hAnsiTheme="minorHAnsi"/>
          <w:color w:val="auto"/>
        </w:rPr>
        <w:t xml:space="preserve"> </w:t>
      </w:r>
      <w:r w:rsidRPr="00F70919">
        <w:rPr>
          <w:rFonts w:asciiTheme="minorHAnsi" w:hAnsiTheme="minorHAnsi"/>
          <w:color w:val="auto"/>
          <w:spacing w:val="-1"/>
        </w:rPr>
        <w:t>kompletná</w:t>
      </w:r>
      <w:r w:rsidRPr="00F70919">
        <w:rPr>
          <w:rFonts w:asciiTheme="minorHAnsi" w:hAnsiTheme="minorHAnsi"/>
          <w:color w:val="auto"/>
        </w:rPr>
        <w:t xml:space="preserve"> </w:t>
      </w:r>
      <w:r w:rsidRPr="00F70919">
        <w:rPr>
          <w:rFonts w:asciiTheme="minorHAnsi" w:hAnsiTheme="minorHAnsi"/>
          <w:color w:val="auto"/>
          <w:spacing w:val="-1"/>
        </w:rPr>
        <w:t>sanácia</w:t>
      </w:r>
      <w:r w:rsidRPr="00F70919">
        <w:rPr>
          <w:rFonts w:asciiTheme="minorHAnsi" w:hAnsiTheme="minorHAnsi"/>
          <w:color w:val="auto"/>
        </w:rPr>
        <w:t xml:space="preserve"> </w:t>
      </w:r>
      <w:r w:rsidRPr="00F70919">
        <w:rPr>
          <w:rFonts w:asciiTheme="minorHAnsi" w:hAnsiTheme="minorHAnsi"/>
          <w:color w:val="auto"/>
          <w:spacing w:val="-1"/>
        </w:rPr>
        <w:t>objektu,</w:t>
      </w:r>
      <w:r w:rsidRPr="00F70919">
        <w:rPr>
          <w:rFonts w:asciiTheme="minorHAnsi" w:hAnsiTheme="minorHAnsi"/>
          <w:color w:val="auto"/>
        </w:rPr>
        <w:t xml:space="preserve"> </w:t>
      </w:r>
      <w:r w:rsidRPr="00F70919">
        <w:rPr>
          <w:rFonts w:asciiTheme="minorHAnsi" w:hAnsiTheme="minorHAnsi"/>
          <w:color w:val="auto"/>
          <w:spacing w:val="-1"/>
        </w:rPr>
        <w:t>nové</w:t>
      </w:r>
      <w:r w:rsidRPr="00F70919">
        <w:rPr>
          <w:rFonts w:asciiTheme="minorHAnsi" w:hAnsiTheme="minorHAnsi"/>
          <w:color w:val="auto"/>
        </w:rPr>
        <w:t xml:space="preserve"> </w:t>
      </w:r>
      <w:r w:rsidRPr="00F70919">
        <w:rPr>
          <w:rFonts w:asciiTheme="minorHAnsi" w:hAnsiTheme="minorHAnsi"/>
          <w:color w:val="auto"/>
          <w:spacing w:val="-1"/>
        </w:rPr>
        <w:t>rozvody</w:t>
      </w:r>
      <w:r w:rsidRPr="00F70919">
        <w:rPr>
          <w:rFonts w:asciiTheme="minorHAnsi" w:hAnsiTheme="minorHAnsi" w:cs="Arial Narrow"/>
          <w:color w:val="auto"/>
          <w:spacing w:val="-1"/>
        </w:rPr>
        <w:t>.</w:t>
      </w:r>
    </w:p>
    <w:p w:rsidR="00757D6C" w:rsidRPr="00F70919" w:rsidRDefault="00757D6C" w:rsidP="00F70919">
      <w:pPr>
        <w:adjustRightInd w:val="0"/>
        <w:ind w:left="284" w:right="567"/>
        <w:jc w:val="both"/>
        <w:rPr>
          <w:rFonts w:asciiTheme="minorHAnsi" w:eastAsiaTheme="minorHAnsi" w:hAnsiTheme="minorHAnsi" w:cstheme="minorHAnsi"/>
          <w:lang w:eastAsia="en-US"/>
        </w:rPr>
      </w:pPr>
    </w:p>
    <w:p w:rsidR="00995BAE" w:rsidRPr="00995BAE" w:rsidRDefault="00995BAE" w:rsidP="00995BAE">
      <w:pPr>
        <w:adjustRightInd w:val="0"/>
        <w:ind w:left="284" w:right="567"/>
        <w:jc w:val="both"/>
        <w:rPr>
          <w:rFonts w:asciiTheme="minorHAnsi" w:eastAsiaTheme="minorHAnsi" w:hAnsiTheme="minorHAnsi" w:cstheme="minorHAnsi"/>
          <w:lang w:eastAsia="en-US"/>
        </w:rPr>
      </w:pPr>
      <w:r w:rsidRPr="00995BAE">
        <w:rPr>
          <w:rFonts w:asciiTheme="minorHAnsi" w:eastAsiaTheme="minorHAnsi" w:hAnsiTheme="minorHAnsi" w:cstheme="minorHAnsi"/>
          <w:lang w:eastAsia="en-US"/>
        </w:rPr>
        <w:t>Podrobná špecifikácia je uvedená v PD a vo výkaze výmer, ktorý je súčasťou súťažných podkladov.</w:t>
      </w:r>
    </w:p>
    <w:p w:rsidR="00995BAE" w:rsidRPr="00995BAE" w:rsidRDefault="00995BAE" w:rsidP="00995BAE">
      <w:pPr>
        <w:adjustRightInd w:val="0"/>
        <w:ind w:left="284"/>
        <w:rPr>
          <w:rFonts w:asciiTheme="minorHAnsi" w:hAnsiTheme="minorHAnsi" w:cstheme="minorHAnsi"/>
          <w:color w:val="140D13"/>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823416" w:rsidRDefault="00823416">
      <w:pPr>
        <w:pStyle w:val="Nadpis1"/>
        <w:spacing w:before="72"/>
        <w:ind w:left="5566"/>
        <w:rPr>
          <w:rFonts w:asciiTheme="minorHAnsi" w:hAnsiTheme="minorHAnsi" w:cstheme="minorHAnsi"/>
          <w:color w:val="808080"/>
          <w:sz w:val="22"/>
          <w:szCs w:val="22"/>
        </w:rPr>
      </w:pPr>
    </w:p>
    <w:p w:rsidR="00823416" w:rsidRDefault="00823416">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995BAE" w:rsidRDefault="00995BAE">
      <w:pPr>
        <w:pStyle w:val="Nadpis1"/>
        <w:spacing w:before="72"/>
        <w:ind w:left="5566"/>
        <w:rPr>
          <w:rFonts w:asciiTheme="minorHAnsi" w:hAnsiTheme="minorHAnsi" w:cstheme="minorHAnsi"/>
          <w:color w:val="808080"/>
          <w:sz w:val="22"/>
          <w:szCs w:val="22"/>
        </w:rPr>
      </w:pPr>
    </w:p>
    <w:p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rsidR="005D7EAE" w:rsidRPr="00F574E4" w:rsidRDefault="005D7EAE">
      <w:pPr>
        <w:pStyle w:val="Zkladntext"/>
        <w:rPr>
          <w:rFonts w:asciiTheme="minorHAnsi" w:hAnsiTheme="minorHAnsi" w:cstheme="minorHAnsi"/>
          <w:i/>
          <w:sz w:val="22"/>
          <w:szCs w:val="22"/>
        </w:rPr>
      </w:pPr>
    </w:p>
    <w:p w:rsidR="005D7EAE" w:rsidRPr="00F574E4" w:rsidRDefault="005D7EAE">
      <w:pPr>
        <w:pStyle w:val="Zkladntext"/>
        <w:spacing w:before="1"/>
        <w:rPr>
          <w:rFonts w:asciiTheme="minorHAnsi" w:hAnsiTheme="minorHAnsi" w:cstheme="minorHAnsi"/>
          <w:i/>
          <w:sz w:val="22"/>
          <w:szCs w:val="22"/>
        </w:rPr>
      </w:pPr>
    </w:p>
    <w:p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b/>
        </w:rPr>
        <w:t xml:space="preserve">Príloha č. 6 </w:t>
      </w:r>
      <w:r w:rsidRPr="00F574E4">
        <w:rPr>
          <w:rFonts w:asciiTheme="minorHAnsi" w:hAnsiTheme="minorHAnsi" w:cstheme="minorHAnsi"/>
        </w:rPr>
        <w:t xml:space="preserve">Vyhlásenie uchádzača </w:t>
      </w:r>
    </w:p>
    <w:p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rsidR="005D7EAE" w:rsidRPr="009C636C" w:rsidRDefault="009C636C">
      <w:pPr>
        <w:pStyle w:val="Zkladntext"/>
        <w:spacing w:line="226" w:lineRule="exact"/>
        <w:ind w:left="300"/>
        <w:rPr>
          <w:rFonts w:asciiTheme="minorHAnsi" w:hAnsiTheme="minorHAnsi" w:cstheme="minorHAnsi"/>
          <w:sz w:val="22"/>
          <w:szCs w:val="22"/>
        </w:rPr>
      </w:pPr>
      <w:r w:rsidRPr="009C636C">
        <w:rPr>
          <w:rFonts w:asciiTheme="minorHAnsi" w:hAnsiTheme="minorHAnsi" w:cstheme="minorHAnsi"/>
          <w:bCs/>
          <w:sz w:val="22"/>
          <w:szCs w:val="22"/>
        </w:rPr>
        <w:t>Podiel plnenia zo Zmluvy, ktorý má uchádzač v úmysle zabezpečiť subdodávateľom</w:t>
      </w:r>
    </w:p>
    <w:p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10</w:t>
      </w:r>
    </w:p>
    <w:p w:rsidR="005D7EAE" w:rsidRPr="00F574E4" w:rsidRDefault="00FA793F">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rsidTr="002F218C">
        <w:trPr>
          <w:trHeight w:val="536"/>
        </w:trPr>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Obchodné meno alebo názov uchádzača</w:t>
            </w:r>
          </w:p>
          <w:p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rsidR="008476D3" w:rsidRPr="0012742D" w:rsidRDefault="008476D3" w:rsidP="002F218C">
            <w:pPr>
              <w:rPr>
                <w:rFonts w:cs="Arial"/>
                <w:b/>
                <w:caps/>
                <w:sz w:val="20"/>
                <w:szCs w:val="20"/>
              </w:rPr>
            </w:pPr>
          </w:p>
        </w:tc>
      </w:tr>
      <w:tr w:rsidR="008476D3" w:rsidRPr="0012742D" w:rsidTr="002F218C">
        <w:trPr>
          <w:trHeight w:val="152"/>
        </w:trPr>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b/>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Názov skupiny dodávateľov</w:t>
            </w:r>
          </w:p>
          <w:p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rsidR="008476D3" w:rsidRPr="0012742D" w:rsidRDefault="008476D3" w:rsidP="002F218C">
            <w:pPr>
              <w:rPr>
                <w:rFonts w:cs="Arial"/>
                <w:b/>
                <w:caps/>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Sídlo alebo miesto podnikania uchádzača</w:t>
            </w:r>
          </w:p>
          <w:p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Zápis uchádzača v Obchodnom registri</w:t>
            </w:r>
          </w:p>
          <w:p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Štát</w:t>
            </w:r>
          </w:p>
          <w:p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 xml:space="preserve">Zoznam osôb oprávnených </w:t>
            </w:r>
          </w:p>
          <w:p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tcBorders>
              <w:top w:val="nil"/>
              <w:left w:val="nil"/>
              <w:bottom w:val="nil"/>
              <w:right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Kontaktné údaje uchádzača</w:t>
            </w:r>
          </w:p>
          <w:p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tcMar>
          </w:tcPr>
          <w:p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tcMar>
          </w:tcPr>
          <w:p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bottom w:w="57" w:type="dxa"/>
            </w:tcMar>
          </w:tcPr>
          <w:p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rsidR="008476D3" w:rsidRPr="0012742D" w:rsidRDefault="008476D3" w:rsidP="002F218C">
            <w:pPr>
              <w:rPr>
                <w:rFonts w:cs="Arial"/>
                <w:sz w:val="20"/>
                <w:szCs w:val="20"/>
              </w:rPr>
            </w:pPr>
          </w:p>
        </w:tc>
      </w:tr>
    </w:tbl>
    <w:p w:rsidR="008476D3" w:rsidRPr="0012742D" w:rsidRDefault="008476D3" w:rsidP="008476D3">
      <w:pPr>
        <w:spacing w:before="120"/>
        <w:rPr>
          <w:rFonts w:cs="Arial"/>
          <w:sz w:val="20"/>
          <w:szCs w:val="20"/>
        </w:rPr>
      </w:pPr>
    </w:p>
    <w:p w:rsidR="008476D3" w:rsidRPr="0012742D" w:rsidRDefault="008476D3" w:rsidP="008476D3">
      <w:pPr>
        <w:spacing w:before="120"/>
        <w:rPr>
          <w:rFonts w:cs="Arial"/>
          <w:sz w:val="20"/>
          <w:szCs w:val="20"/>
        </w:rPr>
      </w:pPr>
      <w:r w:rsidRPr="0012742D">
        <w:rPr>
          <w:rFonts w:cs="Arial"/>
          <w:sz w:val="20"/>
          <w:szCs w:val="20"/>
        </w:rPr>
        <w:t>V....................................., dňa ...</w:t>
      </w:r>
    </w:p>
    <w:p w:rsidR="008476D3" w:rsidRPr="0012742D" w:rsidRDefault="008476D3" w:rsidP="008476D3">
      <w:pPr>
        <w:spacing w:before="120"/>
        <w:rPr>
          <w:rFonts w:cs="Arial"/>
          <w:sz w:val="20"/>
          <w:szCs w:val="20"/>
        </w:rPr>
      </w:pPr>
    </w:p>
    <w:p w:rsidR="008476D3" w:rsidRPr="0012742D" w:rsidRDefault="008476D3" w:rsidP="008476D3">
      <w:pPr>
        <w:rPr>
          <w:rFonts w:cs="Arial"/>
          <w:sz w:val="20"/>
          <w:szCs w:val="20"/>
        </w:rPr>
      </w:pPr>
    </w:p>
    <w:p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rsidR="008476D3" w:rsidRPr="0012742D" w:rsidRDefault="008476D3" w:rsidP="008476D3">
      <w:pPr>
        <w:pStyle w:val="wazza03"/>
        <w:rPr>
          <w:rFonts w:ascii="Georgia" w:hAnsi="Georgia"/>
          <w:sz w:val="20"/>
          <w:szCs w:val="20"/>
        </w:rPr>
      </w:pPr>
    </w:p>
    <w:p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rsidTr="001A3A45">
        <w:trPr>
          <w:trHeight w:val="1369"/>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rsidR="008476D3" w:rsidRPr="0012742D" w:rsidRDefault="008476D3" w:rsidP="002F218C">
            <w:pPr>
              <w:spacing w:before="60" w:after="60"/>
              <w:ind w:left="360"/>
              <w:rPr>
                <w:rFonts w:cs="Arial"/>
                <w:b/>
                <w:caps/>
                <w:sz w:val="20"/>
                <w:szCs w:val="20"/>
              </w:rPr>
            </w:pPr>
          </w:p>
        </w:tc>
      </w:tr>
      <w:tr w:rsidR="008476D3" w:rsidRPr="0012742D" w:rsidTr="002F218C">
        <w:tc>
          <w:tcPr>
            <w:tcW w:w="3780" w:type="dxa"/>
            <w:tcBorders>
              <w:top w:val="nil"/>
              <w:left w:val="nil"/>
              <w:bottom w:val="nil"/>
              <w:right w:val="nil"/>
            </w:tcBorders>
            <w:tcMar>
              <w:top w:w="0" w:type="dxa"/>
              <w:left w:w="0" w:type="dxa"/>
              <w:bottom w:w="0" w:type="dxa"/>
            </w:tcMar>
          </w:tcPr>
          <w:p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8476D3" w:rsidRPr="0012742D" w:rsidRDefault="008476D3" w:rsidP="002F218C">
            <w:pPr>
              <w:spacing w:before="60" w:after="60"/>
              <w:ind w:left="360"/>
              <w:rPr>
                <w:rFonts w:cs="Arial"/>
                <w:b/>
                <w:sz w:val="20"/>
                <w:szCs w:val="20"/>
              </w:rPr>
            </w:pPr>
          </w:p>
        </w:tc>
      </w:tr>
      <w:tr w:rsidR="008476D3" w:rsidRPr="0012742D" w:rsidTr="002F218C">
        <w:trPr>
          <w:trHeight w:val="217"/>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rsidTr="002F218C">
        <w:tc>
          <w:tcPr>
            <w:tcW w:w="3780" w:type="dxa"/>
            <w:tcBorders>
              <w:top w:val="nil"/>
              <w:left w:val="nil"/>
              <w:bottom w:val="nil"/>
              <w:right w:val="nil"/>
            </w:tcBorders>
            <w:tcMar>
              <w:top w:w="0" w:type="dxa"/>
              <w:left w:w="0" w:type="dxa"/>
              <w:bottom w:w="0" w:type="dxa"/>
            </w:tcMar>
          </w:tcPr>
          <w:p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8476D3" w:rsidRPr="0012742D" w:rsidRDefault="008476D3" w:rsidP="002F218C">
            <w:pPr>
              <w:spacing w:before="60" w:after="60"/>
              <w:ind w:left="360"/>
              <w:rPr>
                <w:rFonts w:cs="Arial"/>
                <w:b/>
                <w:sz w:val="20"/>
                <w:szCs w:val="20"/>
              </w:rPr>
            </w:pPr>
          </w:p>
        </w:tc>
      </w:tr>
      <w:tr w:rsidR="008476D3" w:rsidRPr="0012742D" w:rsidTr="002F218C">
        <w:trPr>
          <w:trHeight w:val="217"/>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rsidTr="002F218C">
        <w:trPr>
          <w:trHeight w:val="186"/>
        </w:trPr>
        <w:tc>
          <w:tcPr>
            <w:tcW w:w="3780" w:type="dxa"/>
            <w:tcBorders>
              <w:top w:val="nil"/>
              <w:left w:val="nil"/>
              <w:bottom w:val="nil"/>
              <w:right w:val="nil"/>
            </w:tcBorders>
            <w:tcMar>
              <w:top w:w="57" w:type="dxa"/>
              <w:left w:w="0" w:type="dxa"/>
              <w:bottom w:w="57" w:type="dxa"/>
            </w:tcMar>
          </w:tcPr>
          <w:p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rsidR="008476D3" w:rsidRPr="0012742D" w:rsidRDefault="008476D3" w:rsidP="002F218C">
            <w:pPr>
              <w:spacing w:before="60" w:after="60"/>
              <w:ind w:left="360"/>
              <w:rPr>
                <w:rFonts w:cs="Arial"/>
                <w:sz w:val="20"/>
                <w:szCs w:val="20"/>
              </w:rPr>
            </w:pPr>
          </w:p>
        </w:tc>
      </w:tr>
      <w:tr w:rsidR="008476D3" w:rsidRPr="0012742D" w:rsidTr="002F218C">
        <w:trPr>
          <w:trHeight w:val="233"/>
        </w:trPr>
        <w:tc>
          <w:tcPr>
            <w:tcW w:w="3780" w:type="dxa"/>
            <w:tcBorders>
              <w:top w:val="nil"/>
              <w:left w:val="nil"/>
              <w:bottom w:val="threeDEngrave" w:sz="24" w:space="0" w:color="auto"/>
            </w:tcBorders>
            <w:tcMar>
              <w:top w:w="57" w:type="dxa"/>
              <w:left w:w="113" w:type="dxa"/>
              <w:bottom w:w="57" w:type="dxa"/>
            </w:tcMar>
          </w:tcPr>
          <w:p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rsidR="008476D3" w:rsidRPr="0012742D" w:rsidRDefault="008476D3" w:rsidP="002F218C">
            <w:pPr>
              <w:spacing w:before="60" w:after="60"/>
              <w:ind w:left="360" w:right="162"/>
              <w:jc w:val="right"/>
              <w:rPr>
                <w:rFonts w:cs="Arial"/>
                <w:b/>
                <w:sz w:val="20"/>
                <w:szCs w:val="20"/>
              </w:rPr>
            </w:pPr>
          </w:p>
        </w:tc>
      </w:tr>
      <w:tr w:rsidR="008476D3" w:rsidRPr="0012742D"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rsidR="008476D3" w:rsidRPr="0012742D" w:rsidRDefault="008476D3" w:rsidP="002F218C">
            <w:pPr>
              <w:spacing w:before="120"/>
              <w:rPr>
                <w:rFonts w:cs="Arial"/>
                <w:sz w:val="20"/>
                <w:szCs w:val="20"/>
              </w:rPr>
            </w:pPr>
          </w:p>
          <w:p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rsidR="008476D3" w:rsidRPr="0012742D" w:rsidRDefault="008476D3" w:rsidP="002F218C">
            <w:pPr>
              <w:spacing w:before="60" w:after="60"/>
              <w:ind w:left="360"/>
              <w:jc w:val="right"/>
              <w:rPr>
                <w:rFonts w:cs="Arial"/>
                <w:b/>
                <w:sz w:val="20"/>
                <w:szCs w:val="20"/>
              </w:rPr>
            </w:pPr>
          </w:p>
        </w:tc>
      </w:tr>
      <w:tr w:rsidR="008476D3" w:rsidRPr="0012742D"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rsidR="008476D3" w:rsidRPr="0012742D" w:rsidRDefault="008476D3" w:rsidP="002F218C">
            <w:pPr>
              <w:spacing w:before="120"/>
              <w:jc w:val="center"/>
              <w:rPr>
                <w:rFonts w:cs="Arial"/>
                <w:sz w:val="20"/>
                <w:szCs w:val="20"/>
              </w:rPr>
            </w:pPr>
            <w:r w:rsidRPr="0012742D">
              <w:rPr>
                <w:rFonts w:cs="Arial"/>
                <w:sz w:val="20"/>
                <w:szCs w:val="20"/>
              </w:rPr>
              <w:t>.............................................................</w:t>
            </w:r>
          </w:p>
          <w:p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rsidR="008476D3" w:rsidRPr="0012742D" w:rsidRDefault="008476D3" w:rsidP="002F218C">
            <w:pPr>
              <w:spacing w:before="120"/>
              <w:jc w:val="center"/>
              <w:rPr>
                <w:rFonts w:cs="Arial"/>
                <w:sz w:val="20"/>
                <w:szCs w:val="20"/>
              </w:rPr>
            </w:pPr>
            <w:r w:rsidRPr="0012742D">
              <w:rPr>
                <w:rFonts w:cs="Arial"/>
                <w:sz w:val="20"/>
                <w:szCs w:val="20"/>
              </w:rPr>
              <w:t>Meno</w:t>
            </w:r>
          </w:p>
          <w:p w:rsidR="008476D3" w:rsidRPr="0012742D" w:rsidRDefault="008476D3" w:rsidP="002F218C">
            <w:pPr>
              <w:spacing w:before="120"/>
              <w:jc w:val="center"/>
              <w:rPr>
                <w:rFonts w:cs="Arial"/>
                <w:b/>
                <w:sz w:val="20"/>
                <w:szCs w:val="20"/>
              </w:rPr>
            </w:pPr>
            <w:r w:rsidRPr="0012742D">
              <w:rPr>
                <w:rFonts w:cs="Arial"/>
                <w:sz w:val="20"/>
                <w:szCs w:val="20"/>
              </w:rPr>
              <w:t>Funkcia</w:t>
            </w:r>
          </w:p>
        </w:tc>
      </w:tr>
    </w:tbl>
    <w:p w:rsidR="008476D3" w:rsidRPr="0012742D" w:rsidRDefault="008476D3" w:rsidP="008476D3">
      <w:pPr>
        <w:pStyle w:val="Zkladntext"/>
        <w:spacing w:before="120" w:after="120"/>
        <w:rPr>
          <w:b/>
          <w:bCs/>
          <w:color w:val="808080"/>
        </w:rPr>
      </w:pPr>
    </w:p>
    <w:p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rsidR="008476D3" w:rsidRPr="0012742D" w:rsidRDefault="008476D3" w:rsidP="008476D3">
      <w:pPr>
        <w:spacing w:before="120"/>
        <w:jc w:val="right"/>
        <w:rPr>
          <w:rFonts w:cs="Arial"/>
          <w:b/>
          <w:sz w:val="20"/>
          <w:szCs w:val="20"/>
        </w:rPr>
      </w:pPr>
    </w:p>
    <w:p w:rsidR="008476D3" w:rsidRPr="0012742D" w:rsidRDefault="008476D3" w:rsidP="008476D3">
      <w:pPr>
        <w:spacing w:before="120"/>
        <w:rPr>
          <w:rFonts w:cs="Arial"/>
          <w:b/>
          <w:sz w:val="20"/>
          <w:szCs w:val="20"/>
        </w:rPr>
      </w:pPr>
      <w:r w:rsidRPr="0012742D">
        <w:rPr>
          <w:rFonts w:cs="Arial"/>
          <w:b/>
          <w:sz w:val="20"/>
          <w:szCs w:val="20"/>
        </w:rPr>
        <w:t>Uchádzač/skupina dodávateľov:</w:t>
      </w:r>
    </w:p>
    <w:p w:rsidR="008476D3" w:rsidRPr="0012742D" w:rsidRDefault="008476D3" w:rsidP="008476D3">
      <w:pPr>
        <w:spacing w:before="120"/>
        <w:rPr>
          <w:rFonts w:cs="Arial"/>
          <w:b/>
          <w:sz w:val="20"/>
          <w:szCs w:val="20"/>
        </w:rPr>
      </w:pPr>
      <w:r w:rsidRPr="0012742D">
        <w:rPr>
          <w:rFonts w:cs="Arial"/>
          <w:b/>
          <w:sz w:val="20"/>
          <w:szCs w:val="20"/>
        </w:rPr>
        <w:t>Obchodné meno:</w:t>
      </w:r>
    </w:p>
    <w:p w:rsidR="008476D3" w:rsidRPr="0012742D" w:rsidRDefault="008476D3" w:rsidP="008476D3">
      <w:pPr>
        <w:spacing w:before="120"/>
        <w:rPr>
          <w:rFonts w:cs="Arial"/>
          <w:b/>
          <w:sz w:val="20"/>
          <w:szCs w:val="20"/>
        </w:rPr>
      </w:pPr>
      <w:r w:rsidRPr="0012742D">
        <w:rPr>
          <w:rFonts w:cs="Arial"/>
          <w:b/>
          <w:sz w:val="20"/>
          <w:szCs w:val="20"/>
        </w:rPr>
        <w:t>Adresa spoločnosti:</w:t>
      </w:r>
    </w:p>
    <w:p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7A5B6F">
        <w:rPr>
          <w:rFonts w:cstheme="minorHAnsi"/>
          <w:b/>
          <w:bCs/>
          <w:i/>
          <w:iCs/>
          <w:sz w:val="20"/>
          <w:szCs w:val="20"/>
        </w:rPr>
        <w:t>„</w:t>
      </w:r>
      <w:r w:rsidR="00F70919" w:rsidRPr="007C07E2">
        <w:rPr>
          <w:rFonts w:eastAsia="Times New Roman" w:cstheme="minorHAnsi"/>
          <w:b/>
          <w:bCs/>
          <w:i/>
          <w:iCs/>
          <w:sz w:val="20"/>
          <w:szCs w:val="20"/>
        </w:rPr>
        <w:t xml:space="preserve">Obnova historickej pamiatky Malý kaštieľ - Snina, </w:t>
      </w:r>
      <w:r w:rsidR="00005252">
        <w:rPr>
          <w:rFonts w:eastAsia="Times New Roman" w:cstheme="minorHAnsi"/>
          <w:b/>
          <w:bCs/>
          <w:i/>
          <w:iCs/>
          <w:sz w:val="20"/>
          <w:szCs w:val="20"/>
        </w:rPr>
        <w:t>1</w:t>
      </w:r>
      <w:r w:rsidR="00F70919" w:rsidRPr="007C07E2">
        <w:rPr>
          <w:rFonts w:eastAsia="Times New Roman" w:cstheme="minorHAnsi"/>
          <w:b/>
          <w:bCs/>
          <w:i/>
          <w:iCs/>
          <w:sz w:val="20"/>
          <w:szCs w:val="20"/>
        </w:rPr>
        <w:t>.etapa</w:t>
      </w:r>
      <w:r w:rsidR="004A4B00" w:rsidRPr="007C07E2">
        <w:rPr>
          <w:rFonts w:eastAsiaTheme="minorHAnsi" w:cstheme="minorHAnsi"/>
          <w:b/>
          <w:bCs/>
          <w:i/>
          <w:iCs/>
          <w:sz w:val="20"/>
          <w:szCs w:val="20"/>
          <w:lang w:val="sk-SK" w:eastAsia="en-US"/>
        </w:rPr>
        <w:t>“</w:t>
      </w:r>
      <w:r w:rsidR="004A4B00" w:rsidRPr="007C07E2">
        <w:rPr>
          <w:rFonts w:cstheme="minorHAnsi"/>
          <w:b/>
          <w:bCs/>
          <w:i/>
          <w:iCs/>
          <w:sz w:val="20"/>
          <w:szCs w:val="20"/>
        </w:rPr>
        <w:t xml:space="preserve">, </w:t>
      </w:r>
      <w:r w:rsidR="004A4B00" w:rsidRPr="00005252">
        <w:rPr>
          <w:rFonts w:cstheme="minorHAnsi"/>
          <w:b/>
          <w:bCs/>
          <w:i/>
          <w:iCs/>
          <w:sz w:val="20"/>
          <w:szCs w:val="20"/>
        </w:rPr>
        <w:t xml:space="preserve">vyhlásenej vo Vestníku </w:t>
      </w:r>
      <w:r w:rsidR="008521C9" w:rsidRPr="00005252">
        <w:rPr>
          <w:rFonts w:cstheme="minorHAnsi"/>
          <w:b/>
          <w:bCs/>
          <w:i/>
          <w:iCs/>
          <w:color w:val="000000" w:themeColor="text1"/>
          <w:sz w:val="20"/>
          <w:szCs w:val="20"/>
        </w:rPr>
        <w:t xml:space="preserve">č. </w:t>
      </w:r>
      <w:r w:rsidR="00005252" w:rsidRPr="00005252">
        <w:rPr>
          <w:rFonts w:eastAsiaTheme="minorHAnsi" w:cstheme="minorHAnsi"/>
          <w:b/>
          <w:i/>
          <w:iCs/>
          <w:color w:val="000000" w:themeColor="text1"/>
          <w:sz w:val="20"/>
          <w:szCs w:val="20"/>
          <w:lang w:eastAsia="en-US"/>
        </w:rPr>
        <w:t xml:space="preserve">128/2020 – 17.06.2020, zn. 22254 </w:t>
      </w:r>
      <w:r w:rsidR="00005252" w:rsidRPr="00005252">
        <w:rPr>
          <w:rFonts w:eastAsiaTheme="minorHAnsi" w:cstheme="minorHAnsi"/>
          <w:b/>
          <w:bCs/>
          <w:i/>
          <w:iCs/>
          <w:color w:val="000000" w:themeColor="text1"/>
          <w:sz w:val="20"/>
          <w:szCs w:val="20"/>
          <w:lang w:eastAsia="en-US"/>
        </w:rPr>
        <w:t>- WYP</w:t>
      </w:r>
      <w:r w:rsidR="00005252" w:rsidRPr="00005252">
        <w:rPr>
          <w:rFonts w:cs="Arial"/>
          <w:i/>
          <w:iCs/>
          <w:sz w:val="20"/>
          <w:szCs w:val="20"/>
        </w:rPr>
        <w:t xml:space="preserve"> </w:t>
      </w:r>
      <w:r w:rsidRPr="007A5B6F">
        <w:rPr>
          <w:rFonts w:cs="Arial"/>
          <w:sz w:val="20"/>
          <w:szCs w:val="20"/>
        </w:rPr>
        <w:t>sme vytvorili skupinu dodávateľov a predkladáme spoločnú ponuku. Skupina pozostáva</w:t>
      </w:r>
      <w:r w:rsidRPr="0012742D">
        <w:rPr>
          <w:rFonts w:cs="Arial"/>
          <w:sz w:val="20"/>
          <w:szCs w:val="20"/>
        </w:rPr>
        <w:t xml:space="preserve"> z nasledovných samostatných právnych subjektov</w:t>
      </w:r>
      <w:r>
        <w:rPr>
          <w:rStyle w:val="Odkaznapoznmkupodiarou"/>
          <w:sz w:val="20"/>
          <w:szCs w:val="20"/>
        </w:rPr>
        <w:footnoteReference w:id="3"/>
      </w: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p>
    <w:p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rsidR="008476D3" w:rsidRPr="0012742D" w:rsidRDefault="008476D3" w:rsidP="008476D3">
      <w:pPr>
        <w:pStyle w:val="Odsekzoznamu"/>
        <w:spacing w:before="120"/>
        <w:ind w:left="425"/>
        <w:contextualSpacing/>
        <w:jc w:val="both"/>
        <w:rPr>
          <w:rFonts w:cs="Arial"/>
          <w:sz w:val="20"/>
          <w:szCs w:val="20"/>
        </w:rPr>
      </w:pPr>
    </w:p>
    <w:p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rsidR="008476D3" w:rsidRPr="0012742D" w:rsidRDefault="008476D3" w:rsidP="008476D3">
      <w:pPr>
        <w:pStyle w:val="Odsekzoznamu"/>
        <w:rPr>
          <w:rStyle w:val="Odkaznapoznmkupodiarou"/>
          <w:sz w:val="20"/>
          <w:szCs w:val="20"/>
        </w:rPr>
      </w:pPr>
    </w:p>
    <w:p w:rsidR="008476D3" w:rsidRPr="0012742D" w:rsidRDefault="008476D3" w:rsidP="008476D3">
      <w:pPr>
        <w:pStyle w:val="Odsekzoznamu"/>
        <w:spacing w:before="120"/>
        <w:ind w:left="425"/>
        <w:contextualSpacing/>
        <w:jc w:val="both"/>
        <w:rPr>
          <w:rFonts w:cs="Arial"/>
          <w:sz w:val="20"/>
          <w:szCs w:val="20"/>
        </w:rPr>
      </w:pPr>
    </w:p>
    <w:p w:rsidR="008476D3" w:rsidRPr="0012742D" w:rsidRDefault="008476D3" w:rsidP="008476D3">
      <w:pPr>
        <w:spacing w:before="120"/>
        <w:rPr>
          <w:rFonts w:cs="Arial"/>
          <w:sz w:val="20"/>
          <w:szCs w:val="20"/>
        </w:rPr>
      </w:pPr>
      <w:r w:rsidRPr="0012742D">
        <w:rPr>
          <w:rFonts w:cs="Arial"/>
          <w:sz w:val="20"/>
          <w:szCs w:val="20"/>
        </w:rPr>
        <w:t xml:space="preserve">       V......................... dňa...............</w:t>
      </w:r>
    </w:p>
    <w:p w:rsidR="008476D3" w:rsidRPr="0012742D" w:rsidRDefault="008476D3" w:rsidP="008476D3">
      <w:pPr>
        <w:spacing w:before="120"/>
        <w:ind w:left="540"/>
        <w:rPr>
          <w:rFonts w:cs="Arial"/>
          <w:bCs/>
          <w:i/>
          <w:sz w:val="20"/>
          <w:szCs w:val="20"/>
        </w:rPr>
      </w:pPr>
    </w:p>
    <w:p w:rsidR="008476D3" w:rsidRPr="0012742D" w:rsidRDefault="008476D3" w:rsidP="008476D3">
      <w:pPr>
        <w:ind w:left="540"/>
        <w:rPr>
          <w:rFonts w:cs="Arial"/>
          <w:bCs/>
          <w:i/>
          <w:sz w:val="20"/>
          <w:szCs w:val="20"/>
        </w:rPr>
      </w:pPr>
      <w:r w:rsidRPr="0012742D">
        <w:rPr>
          <w:rFonts w:cs="Arial"/>
          <w:bCs/>
          <w:i/>
          <w:sz w:val="20"/>
          <w:szCs w:val="20"/>
        </w:rPr>
        <w:t>Obchodné meno</w:t>
      </w:r>
    </w:p>
    <w:p w:rsidR="008476D3" w:rsidRPr="0012742D" w:rsidRDefault="008476D3" w:rsidP="008476D3">
      <w:pPr>
        <w:ind w:left="540"/>
        <w:rPr>
          <w:rFonts w:cs="Arial"/>
          <w:bCs/>
          <w:i/>
          <w:sz w:val="20"/>
          <w:szCs w:val="20"/>
        </w:rPr>
      </w:pPr>
      <w:r w:rsidRPr="0012742D">
        <w:rPr>
          <w:rFonts w:cs="Arial"/>
          <w:bCs/>
          <w:i/>
          <w:sz w:val="20"/>
          <w:szCs w:val="20"/>
        </w:rPr>
        <w:t>Sídlo/miesto podnikania</w:t>
      </w:r>
    </w:p>
    <w:p w:rsidR="008476D3" w:rsidRPr="0012742D" w:rsidRDefault="008476D3" w:rsidP="008476D3">
      <w:pPr>
        <w:ind w:left="540"/>
        <w:rPr>
          <w:rFonts w:cs="Arial"/>
          <w:sz w:val="20"/>
          <w:szCs w:val="20"/>
        </w:rPr>
      </w:pPr>
      <w:r w:rsidRPr="0012742D">
        <w:rPr>
          <w:rFonts w:cs="Arial"/>
          <w:sz w:val="20"/>
          <w:szCs w:val="20"/>
        </w:rPr>
        <w:t xml:space="preserve">IČO: </w:t>
      </w:r>
    </w:p>
    <w:p w:rsidR="008476D3" w:rsidRPr="0012742D" w:rsidRDefault="008476D3" w:rsidP="008476D3">
      <w:pPr>
        <w:tabs>
          <w:tab w:val="left" w:pos="5670"/>
        </w:tabs>
        <w:jc w:val="center"/>
        <w:rPr>
          <w:rFonts w:cs="Arial"/>
          <w:sz w:val="20"/>
          <w:szCs w:val="20"/>
        </w:rPr>
      </w:pPr>
    </w:p>
    <w:p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rsidR="008476D3" w:rsidRPr="0012742D" w:rsidRDefault="008476D3" w:rsidP="008476D3">
      <w:pPr>
        <w:ind w:left="540"/>
        <w:rPr>
          <w:rFonts w:cs="Arial"/>
          <w:bCs/>
          <w:i/>
          <w:sz w:val="20"/>
          <w:szCs w:val="20"/>
        </w:rPr>
      </w:pPr>
      <w:r w:rsidRPr="0012742D">
        <w:rPr>
          <w:rFonts w:cs="Arial"/>
          <w:bCs/>
          <w:i/>
          <w:sz w:val="20"/>
          <w:szCs w:val="20"/>
        </w:rPr>
        <w:t>Obchodné meno</w:t>
      </w:r>
    </w:p>
    <w:p w:rsidR="008476D3" w:rsidRPr="0012742D" w:rsidRDefault="008476D3" w:rsidP="008476D3">
      <w:pPr>
        <w:ind w:left="540"/>
        <w:rPr>
          <w:rFonts w:cs="Arial"/>
          <w:bCs/>
          <w:i/>
          <w:sz w:val="20"/>
          <w:szCs w:val="20"/>
        </w:rPr>
      </w:pPr>
      <w:r w:rsidRPr="0012742D">
        <w:rPr>
          <w:rFonts w:cs="Arial"/>
          <w:bCs/>
          <w:i/>
          <w:sz w:val="20"/>
          <w:szCs w:val="20"/>
        </w:rPr>
        <w:t>Sídlo/miesto podnikania</w:t>
      </w:r>
    </w:p>
    <w:p w:rsidR="008476D3" w:rsidRPr="0012742D" w:rsidRDefault="008476D3" w:rsidP="008476D3">
      <w:pPr>
        <w:ind w:left="540"/>
        <w:rPr>
          <w:rFonts w:cs="Arial"/>
          <w:sz w:val="20"/>
          <w:szCs w:val="20"/>
        </w:rPr>
      </w:pPr>
      <w:r w:rsidRPr="0012742D">
        <w:rPr>
          <w:rFonts w:cs="Arial"/>
          <w:i/>
          <w:sz w:val="20"/>
          <w:szCs w:val="20"/>
        </w:rPr>
        <w:t>IČO:</w:t>
      </w:r>
    </w:p>
    <w:p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rsidR="008476D3" w:rsidRPr="0012742D" w:rsidRDefault="008476D3" w:rsidP="008476D3">
      <w:pPr>
        <w:jc w:val="center"/>
        <w:rPr>
          <w:rFonts w:cs="Arial"/>
          <w:b/>
          <w:bCs/>
          <w:sz w:val="20"/>
          <w:szCs w:val="20"/>
        </w:rPr>
      </w:pPr>
    </w:p>
    <w:p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76D3" w:rsidRPr="0012742D" w:rsidRDefault="008476D3" w:rsidP="008476D3">
      <w:pPr>
        <w:spacing w:beforeLines="60" w:before="144"/>
        <w:rPr>
          <w:rFonts w:cs="Arial"/>
          <w:b/>
          <w:bCs/>
          <w:sz w:val="20"/>
          <w:szCs w:val="20"/>
        </w:rPr>
      </w:pPr>
    </w:p>
    <w:p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76D3" w:rsidRPr="0012742D" w:rsidRDefault="008476D3" w:rsidP="008476D3">
      <w:pPr>
        <w:spacing w:beforeLines="60" w:before="144"/>
        <w:jc w:val="both"/>
        <w:rPr>
          <w:rFonts w:cs="Arial"/>
          <w:sz w:val="20"/>
          <w:szCs w:val="20"/>
        </w:rPr>
      </w:pPr>
    </w:p>
    <w:p w:rsidR="008476D3" w:rsidRPr="0012742D" w:rsidRDefault="008476D3" w:rsidP="008476D3">
      <w:pPr>
        <w:spacing w:after="120"/>
        <w:jc w:val="both"/>
        <w:rPr>
          <w:rFonts w:cs="Arial"/>
          <w:sz w:val="20"/>
          <w:szCs w:val="20"/>
        </w:rPr>
      </w:pPr>
      <w:r w:rsidRPr="0012742D">
        <w:rPr>
          <w:rFonts w:cs="Arial"/>
          <w:sz w:val="20"/>
          <w:szCs w:val="20"/>
        </w:rPr>
        <w:t>na prijímanie pokynov, komunikáciu a vykonávanie všetkých právnych úkonov v mene všetkých členov skupiny dodávateľov vo verejnom obstarávaní na zadanie zákazky</w:t>
      </w:r>
      <w:r w:rsidRPr="007A5B6F">
        <w:rPr>
          <w:rFonts w:cs="Arial"/>
          <w:sz w:val="20"/>
          <w:szCs w:val="20"/>
        </w:rPr>
        <w:t xml:space="preserve">: </w:t>
      </w:r>
      <w:r w:rsidR="002E6183" w:rsidRPr="007A5B6F">
        <w:rPr>
          <w:rFonts w:cstheme="minorHAnsi"/>
          <w:b/>
          <w:bCs/>
          <w:i/>
          <w:iCs/>
          <w:sz w:val="20"/>
          <w:szCs w:val="20"/>
        </w:rPr>
        <w:t>„</w:t>
      </w:r>
      <w:r w:rsidR="00A85F4B" w:rsidRPr="007C07E2">
        <w:rPr>
          <w:rFonts w:eastAsia="Times New Roman" w:cstheme="minorHAnsi"/>
          <w:b/>
          <w:bCs/>
          <w:i/>
          <w:iCs/>
          <w:sz w:val="20"/>
          <w:szCs w:val="20"/>
        </w:rPr>
        <w:t xml:space="preserve">Obnova historickej pamiatky Malý kaštieľ - Snina, </w:t>
      </w:r>
      <w:r w:rsidR="00005252">
        <w:rPr>
          <w:rFonts w:eastAsia="Times New Roman" w:cstheme="minorHAnsi"/>
          <w:b/>
          <w:bCs/>
          <w:i/>
          <w:iCs/>
          <w:sz w:val="20"/>
          <w:szCs w:val="20"/>
        </w:rPr>
        <w:t>1</w:t>
      </w:r>
      <w:r w:rsidR="00A85F4B" w:rsidRPr="007C07E2">
        <w:rPr>
          <w:rFonts w:eastAsia="Times New Roman" w:cstheme="minorHAnsi"/>
          <w:b/>
          <w:bCs/>
          <w:i/>
          <w:iCs/>
          <w:sz w:val="20"/>
          <w:szCs w:val="20"/>
        </w:rPr>
        <w:t>.etapa</w:t>
      </w:r>
      <w:r w:rsidR="00A85F4B" w:rsidRPr="007C07E2">
        <w:rPr>
          <w:rFonts w:eastAsiaTheme="minorHAnsi" w:cstheme="minorHAnsi"/>
          <w:b/>
          <w:bCs/>
          <w:i/>
          <w:iCs/>
          <w:sz w:val="20"/>
          <w:szCs w:val="20"/>
          <w:lang w:val="sk-SK" w:eastAsia="en-US"/>
        </w:rPr>
        <w:t>“</w:t>
      </w:r>
      <w:r w:rsidR="00A85F4B" w:rsidRPr="007C07E2">
        <w:rPr>
          <w:rFonts w:cstheme="minorHAnsi"/>
          <w:b/>
          <w:bCs/>
          <w:i/>
          <w:iCs/>
          <w:sz w:val="20"/>
          <w:szCs w:val="20"/>
        </w:rPr>
        <w:t xml:space="preserve">, vyhlásenej vo Vestníku </w:t>
      </w:r>
      <w:r w:rsidR="00A85F4B" w:rsidRPr="007C07E2">
        <w:rPr>
          <w:rFonts w:cstheme="minorHAnsi"/>
          <w:b/>
          <w:bCs/>
          <w:i/>
          <w:iCs/>
          <w:color w:val="000000" w:themeColor="text1"/>
          <w:sz w:val="20"/>
          <w:szCs w:val="20"/>
        </w:rPr>
        <w:t xml:space="preserve">č. </w:t>
      </w:r>
      <w:r w:rsidR="00005252" w:rsidRPr="00005252">
        <w:rPr>
          <w:rFonts w:eastAsiaTheme="minorHAnsi" w:cstheme="minorHAnsi"/>
          <w:b/>
          <w:i/>
          <w:iCs/>
          <w:color w:val="000000" w:themeColor="text1"/>
          <w:sz w:val="20"/>
          <w:szCs w:val="20"/>
          <w:lang w:eastAsia="en-US"/>
        </w:rPr>
        <w:t xml:space="preserve">128/2020 – 17.06.2020, zn. 22254 </w:t>
      </w:r>
      <w:r w:rsidR="00005252" w:rsidRPr="00005252">
        <w:rPr>
          <w:rFonts w:eastAsiaTheme="minorHAnsi" w:cstheme="minorHAnsi"/>
          <w:b/>
          <w:bCs/>
          <w:i/>
          <w:iCs/>
          <w:color w:val="000000" w:themeColor="text1"/>
          <w:sz w:val="20"/>
          <w:szCs w:val="20"/>
          <w:lang w:eastAsia="en-US"/>
        </w:rPr>
        <w:t>- WYP</w:t>
      </w:r>
      <w:r w:rsidR="00005252" w:rsidRPr="007A5B6F">
        <w:rPr>
          <w:rFonts w:cs="Arial"/>
          <w:sz w:val="20"/>
          <w:szCs w:val="20"/>
        </w:rPr>
        <w:t xml:space="preserve"> </w:t>
      </w:r>
      <w:r w:rsidR="00005252">
        <w:rPr>
          <w:rFonts w:cs="Arial"/>
          <w:sz w:val="20"/>
          <w:szCs w:val="20"/>
        </w:rPr>
        <w:t xml:space="preserve"> </w:t>
      </w:r>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rsidTr="002F218C">
        <w:trPr>
          <w:trHeight w:val="1125"/>
        </w:trPr>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rsidTr="002F218C">
        <w:trPr>
          <w:trHeight w:val="1125"/>
        </w:trPr>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rsidTr="002F218C">
        <w:trPr>
          <w:trHeight w:val="1110"/>
        </w:trPr>
        <w:tc>
          <w:tcPr>
            <w:tcW w:w="5013" w:type="dxa"/>
          </w:tcPr>
          <w:p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rsidR="008476D3" w:rsidRPr="00F90F29" w:rsidRDefault="008476D3" w:rsidP="002F218C">
            <w:pPr>
              <w:pStyle w:val="Zkladntext2"/>
              <w:spacing w:beforeLines="60" w:before="144"/>
              <w:rPr>
                <w:rFonts w:eastAsia="Times New Roman" w:cs="Arial"/>
              </w:rPr>
            </w:pPr>
          </w:p>
        </w:tc>
      </w:tr>
    </w:tbl>
    <w:p w:rsidR="008476D3" w:rsidRPr="0012742D" w:rsidRDefault="008476D3" w:rsidP="008476D3">
      <w:pPr>
        <w:rPr>
          <w:rFonts w:cs="Arial"/>
          <w:sz w:val="20"/>
          <w:szCs w:val="20"/>
        </w:rPr>
      </w:pPr>
      <w:r w:rsidRPr="0012742D">
        <w:rPr>
          <w:rFonts w:cs="Arial"/>
          <w:sz w:val="20"/>
          <w:szCs w:val="20"/>
        </w:rPr>
        <w:t>Plnomocenstvo prijímam:</w:t>
      </w:r>
    </w:p>
    <w:p w:rsidR="008476D3" w:rsidRPr="0012742D" w:rsidRDefault="008476D3" w:rsidP="008476D3">
      <w:pPr>
        <w:pStyle w:val="Zkladntext"/>
        <w:spacing w:before="120" w:after="120"/>
        <w:rPr>
          <w:rFonts w:cs="Arial"/>
          <w:b/>
          <w:bCs/>
          <w:color w:val="808080"/>
        </w:rPr>
      </w:pPr>
    </w:p>
    <w:p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rsidR="005D7EAE" w:rsidRPr="00F574E4" w:rsidRDefault="005D7EAE">
      <w:pPr>
        <w:pStyle w:val="Zkladntext"/>
        <w:spacing w:before="6"/>
        <w:rPr>
          <w:rFonts w:asciiTheme="minorHAnsi" w:hAnsiTheme="minorHAnsi" w:cstheme="minorHAnsi"/>
          <w:b/>
          <w:sz w:val="22"/>
          <w:szCs w:val="22"/>
        </w:rPr>
      </w:pPr>
    </w:p>
    <w:p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rsidR="00995BAE" w:rsidRDefault="00995BAE" w:rsidP="00CF570A">
      <w:pPr>
        <w:jc w:val="center"/>
        <w:rPr>
          <w:rFonts w:ascii="Times New Roman" w:hAnsi="Times New Roman"/>
          <w:b/>
          <w:sz w:val="28"/>
          <w:szCs w:val="28"/>
        </w:rPr>
      </w:pPr>
    </w:p>
    <w:p w:rsidR="00995BAE" w:rsidRDefault="00995BAE" w:rsidP="00CF570A">
      <w:pPr>
        <w:jc w:val="center"/>
        <w:rPr>
          <w:rFonts w:ascii="Times New Roman" w:hAnsi="Times New Roman"/>
          <w:b/>
          <w:sz w:val="28"/>
          <w:szCs w:val="28"/>
        </w:rPr>
      </w:pPr>
    </w:p>
    <w:p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rsidR="00CF570A" w:rsidRPr="00861C12" w:rsidRDefault="00CF570A" w:rsidP="00CF570A">
      <w:pPr>
        <w:rPr>
          <w:rFonts w:ascii="Times New Roman" w:hAnsi="Times New Roman"/>
          <w:sz w:val="24"/>
        </w:rPr>
      </w:pPr>
    </w:p>
    <w:p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rsidR="00FB613B" w:rsidRPr="00FB613B" w:rsidRDefault="00FB613B" w:rsidP="00FB613B">
      <w:pPr>
        <w:tabs>
          <w:tab w:val="num" w:pos="1080"/>
          <w:tab w:val="left" w:leader="dot" w:pos="10034"/>
        </w:tabs>
        <w:spacing w:before="120"/>
        <w:jc w:val="both"/>
        <w:rPr>
          <w:rFonts w:asciiTheme="minorHAnsi" w:hAnsiTheme="minorHAnsi" w:cstheme="minorHAnsi"/>
          <w:b/>
        </w:rPr>
      </w:pPr>
    </w:p>
    <w:p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rsidR="00FB613B" w:rsidRPr="00FB613B" w:rsidRDefault="00FB613B" w:rsidP="00FB613B">
      <w:pPr>
        <w:tabs>
          <w:tab w:val="num" w:pos="1080"/>
          <w:tab w:val="left" w:leader="dot" w:pos="10034"/>
        </w:tabs>
        <w:spacing w:before="120"/>
        <w:jc w:val="both"/>
        <w:rPr>
          <w:rFonts w:asciiTheme="minorHAnsi" w:hAnsiTheme="minorHAnsi" w:cstheme="minorHAnsi"/>
        </w:rPr>
      </w:pPr>
    </w:p>
    <w:p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2E6183" w:rsidRPr="007C07E2">
        <w:rPr>
          <w:rFonts w:asciiTheme="minorHAnsi" w:hAnsiTheme="minorHAnsi" w:cstheme="minorHAnsi"/>
          <w:b/>
          <w:bCs/>
          <w:i/>
          <w:iCs/>
        </w:rPr>
        <w:t>„</w:t>
      </w:r>
      <w:r w:rsidR="007C07E2" w:rsidRPr="007C07E2">
        <w:rPr>
          <w:rFonts w:asciiTheme="minorHAnsi" w:eastAsia="Times New Roman" w:hAnsiTheme="minorHAnsi" w:cstheme="minorHAnsi"/>
          <w:b/>
          <w:bCs/>
          <w:i/>
          <w:iCs/>
        </w:rPr>
        <w:t xml:space="preserve">Obnova historickej pamiatky Malý kaštieľ - Snina, </w:t>
      </w:r>
      <w:r w:rsidR="00005252">
        <w:rPr>
          <w:rFonts w:asciiTheme="minorHAnsi" w:eastAsia="Times New Roman" w:hAnsiTheme="minorHAnsi" w:cstheme="minorHAnsi"/>
          <w:b/>
          <w:bCs/>
          <w:i/>
          <w:iCs/>
        </w:rPr>
        <w:t>1</w:t>
      </w:r>
      <w:r w:rsidR="007C07E2" w:rsidRPr="007C07E2">
        <w:rPr>
          <w:rFonts w:asciiTheme="minorHAnsi" w:eastAsia="Times New Roman" w:hAnsiTheme="minorHAnsi" w:cstheme="minorHAnsi"/>
          <w:b/>
          <w:bCs/>
          <w:i/>
          <w:iCs/>
        </w:rPr>
        <w:t>.etapa</w:t>
      </w:r>
      <w:r w:rsidR="007C07E2" w:rsidRPr="007C07E2">
        <w:rPr>
          <w:rFonts w:asciiTheme="minorHAnsi" w:eastAsiaTheme="minorHAnsi" w:hAnsiTheme="minorHAnsi" w:cstheme="minorHAnsi"/>
          <w:b/>
          <w:bCs/>
          <w:i/>
          <w:iCs/>
          <w:lang w:val="sk-SK" w:eastAsia="en-US"/>
        </w:rPr>
        <w:t>“</w:t>
      </w:r>
      <w:r w:rsidR="007C07E2" w:rsidRPr="007C07E2">
        <w:rPr>
          <w:rFonts w:asciiTheme="minorHAnsi" w:hAnsiTheme="minorHAnsi" w:cstheme="minorHAnsi"/>
          <w:b/>
          <w:bCs/>
          <w:i/>
          <w:iCs/>
        </w:rPr>
        <w:t xml:space="preserve">, vyhlásenej vo Vestníku </w:t>
      </w:r>
      <w:r w:rsidR="007C07E2" w:rsidRPr="00005252">
        <w:rPr>
          <w:rFonts w:asciiTheme="minorHAnsi" w:hAnsiTheme="minorHAnsi" w:cstheme="minorHAnsi"/>
          <w:b/>
          <w:bCs/>
          <w:i/>
          <w:iCs/>
          <w:color w:val="000000" w:themeColor="text1"/>
        </w:rPr>
        <w:t xml:space="preserve">č. </w:t>
      </w:r>
      <w:r w:rsidR="00005252" w:rsidRPr="00005252">
        <w:rPr>
          <w:rFonts w:asciiTheme="minorHAnsi" w:eastAsiaTheme="minorHAnsi" w:hAnsiTheme="minorHAnsi" w:cstheme="minorHAnsi"/>
          <w:b/>
          <w:i/>
          <w:iCs/>
          <w:color w:val="000000" w:themeColor="text1"/>
          <w:lang w:eastAsia="en-US"/>
        </w:rPr>
        <w:t xml:space="preserve">128/2020 – 17.06.2020, zn. 22254 </w:t>
      </w:r>
      <w:r w:rsidR="00005252" w:rsidRPr="00005252">
        <w:rPr>
          <w:rFonts w:asciiTheme="minorHAnsi" w:eastAsiaTheme="minorHAnsi" w:hAnsiTheme="minorHAnsi" w:cstheme="minorHAnsi"/>
          <w:b/>
          <w:bCs/>
          <w:i/>
          <w:iCs/>
          <w:color w:val="000000" w:themeColor="text1"/>
          <w:lang w:eastAsia="en-US"/>
        </w:rPr>
        <w:t>- WYP</w:t>
      </w:r>
      <w:r w:rsidRPr="007A5B6F">
        <w:rPr>
          <w:rFonts w:asciiTheme="minorHAnsi" w:hAnsiTheme="minorHAnsi" w:cstheme="minorHAnsi"/>
          <w:i/>
        </w:rPr>
        <w:t xml:space="preserve">, </w:t>
      </w:r>
      <w:r w:rsidRPr="007A5B6F">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rsidR="004A4B00" w:rsidRDefault="004A4B00"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rsidR="00FB613B" w:rsidRPr="00FB613B" w:rsidRDefault="00FB613B" w:rsidP="00FB613B">
      <w:pPr>
        <w:tabs>
          <w:tab w:val="num" w:pos="540"/>
        </w:tabs>
        <w:spacing w:before="144"/>
        <w:jc w:val="both"/>
        <w:rPr>
          <w:rFonts w:asciiTheme="minorHAnsi" w:hAnsiTheme="minorHAnsi" w:cstheme="minorHAnsi"/>
        </w:rPr>
      </w:pPr>
    </w:p>
    <w:p w:rsidR="00FB613B" w:rsidRPr="00FB613B" w:rsidRDefault="00FB613B" w:rsidP="00FB613B">
      <w:pPr>
        <w:spacing w:before="144"/>
        <w:jc w:val="both"/>
        <w:rPr>
          <w:rFonts w:asciiTheme="minorHAnsi" w:hAnsiTheme="minorHAnsi" w:cstheme="minorHAnsi"/>
        </w:rPr>
      </w:pPr>
    </w:p>
    <w:p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rsidR="00FB613B" w:rsidRPr="00FB613B" w:rsidRDefault="00FB613B" w:rsidP="00FB613B">
      <w:pPr>
        <w:spacing w:before="144"/>
        <w:jc w:val="both"/>
        <w:rPr>
          <w:rFonts w:asciiTheme="minorHAnsi" w:hAnsiTheme="minorHAnsi" w:cstheme="minorHAnsi"/>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br w:type="page"/>
        <w:t xml:space="preserve">PRÍLOHA Č. 7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arkazkladnhotextu"/>
        <w:ind w:left="0"/>
        <w:rPr>
          <w:rFonts w:asciiTheme="minorHAnsi" w:hAnsiTheme="minorHAnsi" w:cstheme="minorHAnsi"/>
          <w:b/>
        </w:rPr>
      </w:pP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Obchodné meno uchádzača:</w:t>
      </w: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Sídlo:</w:t>
      </w: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IČO:</w:t>
      </w:r>
    </w:p>
    <w:p w:rsidR="00FB613B" w:rsidRPr="00F70919" w:rsidRDefault="00FB613B" w:rsidP="00FB613B">
      <w:pPr>
        <w:adjustRightInd w:val="0"/>
        <w:rPr>
          <w:rFonts w:asciiTheme="minorHAnsi" w:hAnsiTheme="minorHAnsi" w:cstheme="minorHAnsi"/>
          <w:b/>
          <w:bCs/>
          <w:i/>
        </w:rPr>
      </w:pPr>
      <w:r w:rsidRPr="00FB613B">
        <w:rPr>
          <w:rFonts w:asciiTheme="minorHAnsi" w:hAnsiTheme="minorHAnsi" w:cstheme="minorHAnsi"/>
          <w:b/>
          <w:bCs/>
          <w:i/>
        </w:rPr>
        <w:t>Predmet zákazky:</w:t>
      </w:r>
      <w:r w:rsidRPr="00FB613B">
        <w:rPr>
          <w:rFonts w:asciiTheme="minorHAnsi" w:hAnsiTheme="minorHAnsi" w:cstheme="minorHAnsi"/>
          <w:b/>
          <w:bCs/>
        </w:rPr>
        <w:t xml:space="preserve"> </w:t>
      </w:r>
      <w:r w:rsidR="004E12B8" w:rsidRPr="00F70919">
        <w:rPr>
          <w:rFonts w:asciiTheme="minorHAnsi" w:hAnsiTheme="minorHAnsi" w:cstheme="minorHAnsi"/>
          <w:b/>
          <w:bCs/>
          <w:i/>
          <w:iCs/>
        </w:rPr>
        <w:t>„</w:t>
      </w:r>
      <w:r w:rsidR="00F70919" w:rsidRPr="00F70919">
        <w:rPr>
          <w:rFonts w:asciiTheme="minorHAnsi" w:eastAsia="Times New Roman" w:hAnsiTheme="minorHAnsi" w:cstheme="minorHAnsi"/>
          <w:b/>
          <w:bCs/>
          <w:i/>
          <w:iCs/>
        </w:rPr>
        <w:t>Obnova historickej pamiatky Malý kaštieľ - Snina,</w:t>
      </w:r>
      <w:r w:rsidR="00005252">
        <w:rPr>
          <w:rFonts w:asciiTheme="minorHAnsi" w:eastAsia="Times New Roman" w:hAnsiTheme="minorHAnsi" w:cstheme="minorHAnsi"/>
          <w:b/>
          <w:bCs/>
          <w:i/>
          <w:iCs/>
        </w:rPr>
        <w:t xml:space="preserve"> 1</w:t>
      </w:r>
      <w:r w:rsidR="00F70919" w:rsidRPr="00F70919">
        <w:rPr>
          <w:rFonts w:asciiTheme="minorHAnsi" w:eastAsia="Times New Roman" w:hAnsiTheme="minorHAnsi" w:cstheme="minorHAnsi"/>
          <w:b/>
          <w:bCs/>
          <w:i/>
          <w:iCs/>
        </w:rPr>
        <w:t>.etapa</w:t>
      </w:r>
      <w:r w:rsidR="004E12B8" w:rsidRPr="00F70919">
        <w:rPr>
          <w:rFonts w:asciiTheme="minorHAnsi" w:eastAsiaTheme="minorHAnsi" w:hAnsiTheme="minorHAnsi" w:cstheme="minorHAnsi"/>
          <w:b/>
          <w:bCs/>
          <w:i/>
          <w:iCs/>
          <w:lang w:val="sk-SK" w:eastAsia="en-US"/>
        </w:rPr>
        <w:t>“</w:t>
      </w:r>
    </w:p>
    <w:p w:rsidR="00FB613B" w:rsidRPr="00FB613B" w:rsidRDefault="00FB613B" w:rsidP="00FB613B">
      <w:pPr>
        <w:pStyle w:val="Zarkazkladnhotextu"/>
        <w:rPr>
          <w:rFonts w:asciiTheme="minorHAnsi" w:hAnsiTheme="minorHAnsi" w:cstheme="minorHAnsi"/>
          <w:b/>
          <w:bCs/>
        </w:rPr>
      </w:pPr>
    </w:p>
    <w:p w:rsidR="00FB613B" w:rsidRPr="00FB613B" w:rsidRDefault="00FB613B" w:rsidP="00FB613B">
      <w:pPr>
        <w:pStyle w:val="Zarkazkladnhotextu"/>
        <w:ind w:left="7951" w:hanging="7951"/>
        <w:jc w:val="center"/>
        <w:rPr>
          <w:rFonts w:asciiTheme="minorHAnsi" w:hAnsiTheme="minorHAnsi" w:cstheme="minorHAnsi"/>
          <w:b/>
          <w:bCs/>
          <w:i/>
        </w:rPr>
      </w:pPr>
      <w:r w:rsidRPr="00FB613B">
        <w:rPr>
          <w:rFonts w:asciiTheme="minorHAnsi" w:hAnsiTheme="minorHAnsi" w:cstheme="minorHAnsi"/>
          <w:b/>
          <w:bCs/>
          <w:i/>
        </w:rPr>
        <w:t xml:space="preserve">Podiel plnenia zo Zmluvy, </w:t>
      </w:r>
    </w:p>
    <w:p w:rsidR="00FB613B" w:rsidRPr="00FB613B" w:rsidRDefault="00FB613B" w:rsidP="00FB613B">
      <w:pPr>
        <w:pStyle w:val="Zarkazkladnhotextu"/>
        <w:ind w:left="7951" w:hanging="7951"/>
        <w:jc w:val="center"/>
        <w:rPr>
          <w:rFonts w:asciiTheme="minorHAnsi" w:hAnsiTheme="minorHAnsi" w:cstheme="minorHAnsi"/>
          <w:i/>
        </w:rPr>
      </w:pPr>
      <w:r w:rsidRPr="00FB613B">
        <w:rPr>
          <w:rFonts w:asciiTheme="minorHAnsi" w:hAnsiTheme="minorHAnsi" w:cstheme="minorHAnsi"/>
          <w:b/>
          <w:bCs/>
          <w:i/>
        </w:rPr>
        <w:t>ktorý má uchádzač v úmysle zabezpečiť subdodávateľom</w:t>
      </w:r>
    </w:p>
    <w:p w:rsidR="00FB613B" w:rsidRPr="00FB613B" w:rsidRDefault="00FB613B" w:rsidP="00FB613B">
      <w:pPr>
        <w:pStyle w:val="Zarkazkladnhotextu"/>
        <w:ind w:left="0"/>
        <w:jc w:val="both"/>
        <w:rPr>
          <w:rFonts w:asciiTheme="minorHAnsi" w:hAnsiTheme="minorHAnsi" w:cstheme="minorHAnsi"/>
          <w:b/>
        </w:rPr>
      </w:pPr>
    </w:p>
    <w:p w:rsidR="00FB613B" w:rsidRPr="00FB613B" w:rsidRDefault="00FB613B" w:rsidP="00FB613B">
      <w:pPr>
        <w:pStyle w:val="Zarkazkladnhotextu"/>
        <w:jc w:val="both"/>
        <w:rPr>
          <w:rFonts w:asciiTheme="minorHAnsi" w:hAnsiTheme="minorHAnsi" w:cstheme="minorHAnsi"/>
        </w:rPr>
      </w:pPr>
    </w:p>
    <w:tbl>
      <w:tblPr>
        <w:tblW w:w="10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1797"/>
        <w:gridCol w:w="1851"/>
        <w:gridCol w:w="2762"/>
        <w:gridCol w:w="2731"/>
      </w:tblGrid>
      <w:tr w:rsidR="00FB613B" w:rsidRPr="00FB613B" w:rsidTr="002F218C">
        <w:trPr>
          <w:trHeight w:val="1285"/>
        </w:trPr>
        <w:tc>
          <w:tcPr>
            <w:tcW w:w="888"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ind w:left="0"/>
              <w:rPr>
                <w:rFonts w:asciiTheme="minorHAnsi" w:eastAsia="Times New Roman" w:hAnsiTheme="minorHAnsi" w:cstheme="minorHAnsi"/>
                <w:lang w:eastAsia="en-US"/>
              </w:rPr>
            </w:pPr>
            <w:r w:rsidRPr="00FB613B">
              <w:rPr>
                <w:rFonts w:asciiTheme="minorHAnsi" w:hAnsiTheme="minorHAnsi" w:cstheme="minorHAnsi"/>
                <w:lang w:val="sk-SK" w:eastAsia="en-US"/>
              </w:rPr>
              <w:t>Por. č.</w:t>
            </w:r>
          </w:p>
        </w:tc>
        <w:tc>
          <w:tcPr>
            <w:tcW w:w="1797"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Hodnota plnenia vyjadrená v % (percentách) k ponukovej cene</w:t>
            </w:r>
          </w:p>
        </w:tc>
        <w:tc>
          <w:tcPr>
            <w:tcW w:w="1851"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Predmet plnenia</w:t>
            </w:r>
          </w:p>
        </w:tc>
        <w:tc>
          <w:tcPr>
            <w:tcW w:w="2762" w:type="dxa"/>
            <w:tcBorders>
              <w:top w:val="single" w:sz="4" w:space="0" w:color="000000"/>
              <w:left w:val="single" w:sz="4" w:space="0" w:color="000000"/>
              <w:bottom w:val="single" w:sz="4" w:space="0" w:color="000000"/>
              <w:right w:val="single" w:sz="4" w:space="0" w:color="000000"/>
            </w:tcBorders>
            <w:shd w:val="clear" w:color="auto" w:fill="E5DFEC"/>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Identifikačné údaje subdodávateľa v rozsahu: meno a priezvisko/obchodné meno, adresa pobytu/sídlo, IČO/dátum narodenia</w:t>
            </w:r>
          </w:p>
        </w:tc>
        <w:tc>
          <w:tcPr>
            <w:tcW w:w="2731" w:type="dxa"/>
            <w:tcBorders>
              <w:top w:val="single" w:sz="4" w:space="0" w:color="000000"/>
              <w:left w:val="single" w:sz="4" w:space="0" w:color="000000"/>
              <w:bottom w:val="single" w:sz="4" w:space="0" w:color="000000"/>
              <w:right w:val="single" w:sz="4" w:space="0" w:color="000000"/>
            </w:tcBorders>
            <w:shd w:val="clear" w:color="auto" w:fill="E5DFEC"/>
          </w:tcPr>
          <w:p w:rsidR="00FB613B" w:rsidRPr="00FB613B" w:rsidRDefault="00FB613B" w:rsidP="002F218C">
            <w:pPr>
              <w:pStyle w:val="Zarkazkladnhotextu"/>
              <w:spacing w:line="256" w:lineRule="auto"/>
              <w:rPr>
                <w:rFonts w:asciiTheme="minorHAnsi" w:hAnsiTheme="minorHAnsi" w:cstheme="minorHAnsi"/>
                <w:lang w:eastAsia="en-US"/>
              </w:rPr>
            </w:pPr>
            <w:r w:rsidRPr="00FB613B">
              <w:rPr>
                <w:rFonts w:asciiTheme="minorHAnsi" w:hAnsiTheme="minorHAnsi" w:cstheme="minorHAnsi"/>
                <w:lang w:val="sk-SK"/>
              </w:rPr>
              <w:t>Identifikačné údaje o osobe oprávnenej konať za každého subdodávateľa v rozsahu meno a priezvisko, adresa pobytu, dátum narodenia</w:t>
            </w:r>
          </w:p>
        </w:tc>
      </w:tr>
      <w:tr w:rsidR="00FB613B" w:rsidRPr="00FB613B" w:rsidTr="002F218C">
        <w:trPr>
          <w:trHeight w:val="210"/>
        </w:trPr>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bl>
    <w:p w:rsidR="00FB613B" w:rsidRPr="00FB613B" w:rsidRDefault="00FB613B" w:rsidP="00FB613B">
      <w:pPr>
        <w:pStyle w:val="Zarkazkladnhotextu"/>
        <w:ind w:left="0"/>
        <w:jc w:val="both"/>
        <w:rPr>
          <w:rFonts w:asciiTheme="minorHAnsi" w:hAnsiTheme="minorHAnsi" w:cstheme="minorHAnsi"/>
        </w:rPr>
      </w:pPr>
    </w:p>
    <w:p w:rsidR="00FB613B" w:rsidRPr="00FB613B" w:rsidRDefault="00FB613B" w:rsidP="00FB613B">
      <w:pPr>
        <w:pStyle w:val="Zarkazkladnhotextu"/>
        <w:jc w:val="both"/>
        <w:rPr>
          <w:rFonts w:asciiTheme="minorHAnsi" w:hAnsiTheme="minorHAnsi" w:cstheme="minorHAnsi"/>
        </w:rPr>
      </w:pPr>
      <w:r w:rsidRPr="00FB613B">
        <w:rPr>
          <w:rFonts w:asciiTheme="minorHAnsi" w:hAnsiTheme="minorHAnsi" w:cstheme="minorHAnsi"/>
        </w:rPr>
        <w:t xml:space="preserve">Uchádzač uvádza údaje o subdodávateľoch, </w:t>
      </w:r>
      <w:r w:rsidRPr="00FB613B">
        <w:rPr>
          <w:rFonts w:asciiTheme="minorHAnsi" w:hAnsiTheme="minorHAnsi" w:cstheme="minorHAnsi"/>
          <w:u w:val="single"/>
        </w:rPr>
        <w:t>ak sú mu známi</w:t>
      </w:r>
      <w:r w:rsidRPr="00FB613B">
        <w:rPr>
          <w:rFonts w:asciiTheme="minorHAnsi" w:hAnsiTheme="minorHAnsi" w:cstheme="minorHAnsi"/>
        </w:rPr>
        <w:t>.</w:t>
      </w:r>
    </w:p>
    <w:p w:rsidR="00FB613B" w:rsidRPr="00FB613B" w:rsidRDefault="00FB613B" w:rsidP="00FB613B">
      <w:pPr>
        <w:pStyle w:val="Zarkazkladnhotextu"/>
        <w:ind w:left="0"/>
        <w:jc w:val="both"/>
        <w:rPr>
          <w:rFonts w:asciiTheme="minorHAnsi" w:hAnsiTheme="minorHAnsi" w:cstheme="minorHAnsi"/>
        </w:rPr>
      </w:pPr>
    </w:p>
    <w:p w:rsidR="00FB613B" w:rsidRPr="00FB613B" w:rsidRDefault="00FB613B" w:rsidP="00FB613B">
      <w:pPr>
        <w:pStyle w:val="Zkladntext"/>
        <w:tabs>
          <w:tab w:val="num" w:pos="720"/>
        </w:tabs>
        <w:rPr>
          <w:rFonts w:asciiTheme="minorHAnsi" w:hAnsiTheme="minorHAnsi" w:cstheme="minorHAnsi"/>
          <w:bCs/>
          <w:sz w:val="22"/>
          <w:szCs w:val="22"/>
        </w:rPr>
      </w:pPr>
      <w:r w:rsidRPr="00FB613B">
        <w:rPr>
          <w:rFonts w:asciiTheme="minorHAnsi" w:hAnsiTheme="minorHAnsi" w:cstheme="minorHAnsi"/>
          <w:bCs/>
          <w:sz w:val="22"/>
          <w:szCs w:val="22"/>
        </w:rPr>
        <w:t>V ......................................... dňa ........................</w:t>
      </w:r>
    </w:p>
    <w:p w:rsidR="00FB613B" w:rsidRPr="00FB613B" w:rsidRDefault="00FB613B" w:rsidP="00FB613B">
      <w:pPr>
        <w:pStyle w:val="Zkladntext"/>
        <w:tabs>
          <w:tab w:val="num" w:pos="720"/>
        </w:tabs>
        <w:rPr>
          <w:rFonts w:asciiTheme="minorHAnsi" w:hAnsiTheme="minorHAnsi" w:cstheme="minorHAnsi"/>
          <w:b/>
          <w:bCs/>
          <w:sz w:val="22"/>
          <w:szCs w:val="22"/>
        </w:rPr>
      </w:pPr>
    </w:p>
    <w:p w:rsidR="00FB613B" w:rsidRPr="00FB613B" w:rsidRDefault="00FB613B" w:rsidP="00FB613B">
      <w:pPr>
        <w:pStyle w:val="Zkladntext"/>
        <w:tabs>
          <w:tab w:val="num" w:pos="720"/>
        </w:tabs>
        <w:rPr>
          <w:rFonts w:asciiTheme="minorHAnsi" w:hAnsiTheme="minorHAnsi" w:cstheme="minorHAnsi"/>
          <w:b/>
          <w:bCs/>
          <w:sz w:val="22"/>
          <w:szCs w:val="22"/>
        </w:rPr>
      </w:pPr>
    </w:p>
    <w:p w:rsidR="00FB613B" w:rsidRPr="00FB613B" w:rsidRDefault="00FB613B" w:rsidP="00FB613B">
      <w:pPr>
        <w:pStyle w:val="Zkladntext"/>
        <w:tabs>
          <w:tab w:val="num" w:pos="720"/>
        </w:tabs>
        <w:rPr>
          <w:rFonts w:asciiTheme="minorHAnsi" w:hAnsiTheme="minorHAnsi" w:cstheme="minorHAnsi"/>
          <w:b/>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w:t>
      </w:r>
    </w:p>
    <w:p w:rsidR="00FB613B" w:rsidRPr="00FB613B" w:rsidRDefault="00FB613B" w:rsidP="00FB613B">
      <w:pPr>
        <w:pStyle w:val="Zkladntext"/>
        <w:tabs>
          <w:tab w:val="num" w:pos="720"/>
        </w:tabs>
        <w:rPr>
          <w:rFonts w:asciiTheme="minorHAnsi" w:hAnsiTheme="minorHAnsi" w:cstheme="minorHAnsi"/>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 xml:space="preserve">            </w:t>
      </w:r>
      <w:r w:rsidRPr="00FB613B">
        <w:rPr>
          <w:rFonts w:asciiTheme="minorHAnsi" w:hAnsiTheme="minorHAnsi" w:cstheme="minorHAnsi"/>
          <w:bCs/>
          <w:sz w:val="22"/>
          <w:szCs w:val="22"/>
        </w:rPr>
        <w:t xml:space="preserve">meno a podpis štatutárneho orgánu </w:t>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t xml:space="preserve">                                     alebo člena štatutárneho orgánu uchádzača</w:t>
      </w:r>
    </w:p>
    <w:p w:rsidR="001A3A45" w:rsidRDefault="001A3A45" w:rsidP="00FB613B">
      <w:pPr>
        <w:pStyle w:val="Textpoznmkypodiarou"/>
        <w:rPr>
          <w:rFonts w:asciiTheme="minorHAnsi" w:hAnsiTheme="minorHAnsi" w:cstheme="minorHAnsi"/>
          <w:b/>
          <w:i/>
          <w:sz w:val="22"/>
          <w:szCs w:val="22"/>
        </w:rPr>
      </w:pPr>
    </w:p>
    <w:p w:rsidR="001A3A45" w:rsidRDefault="001A3A45" w:rsidP="00FB613B">
      <w:pPr>
        <w:pStyle w:val="Textpoznmkypodiarou"/>
        <w:rPr>
          <w:rFonts w:asciiTheme="minorHAnsi" w:hAnsiTheme="minorHAnsi" w:cstheme="minorHAnsi"/>
          <w:b/>
          <w:i/>
          <w:sz w:val="22"/>
          <w:szCs w:val="22"/>
        </w:rPr>
      </w:pPr>
    </w:p>
    <w:p w:rsidR="001A3A45" w:rsidRDefault="001A3A45" w:rsidP="00FB613B">
      <w:pPr>
        <w:pStyle w:val="Textpoznmkypodiarou"/>
        <w:rPr>
          <w:rFonts w:asciiTheme="minorHAnsi" w:hAnsiTheme="minorHAnsi" w:cstheme="minorHAnsi"/>
          <w:b/>
          <w:i/>
          <w:sz w:val="22"/>
          <w:szCs w:val="22"/>
        </w:rPr>
      </w:pPr>
    </w:p>
    <w:p w:rsidR="001A3A45" w:rsidRDefault="001A3A45" w:rsidP="00FB613B">
      <w:pPr>
        <w:pStyle w:val="Textpoznmkypodiarou"/>
        <w:rPr>
          <w:rFonts w:asciiTheme="minorHAnsi" w:hAnsiTheme="minorHAnsi" w:cstheme="minorHAnsi"/>
          <w:b/>
          <w:i/>
          <w:sz w:val="22"/>
          <w:szCs w:val="22"/>
        </w:rPr>
      </w:pPr>
    </w:p>
    <w:p w:rsidR="001A3A45" w:rsidRDefault="001A3A45" w:rsidP="00FB613B">
      <w:pPr>
        <w:pStyle w:val="Textpoznmkypodiarou"/>
        <w:rPr>
          <w:rFonts w:asciiTheme="minorHAnsi" w:hAnsiTheme="minorHAnsi" w:cstheme="minorHAnsi"/>
          <w:b/>
          <w:i/>
          <w:sz w:val="22"/>
          <w:szCs w:val="22"/>
        </w:rPr>
      </w:pPr>
    </w:p>
    <w:p w:rsidR="00FB613B" w:rsidRPr="001A3A45" w:rsidRDefault="00FB613B" w:rsidP="00FB613B">
      <w:pPr>
        <w:pStyle w:val="Textpoznmkypodiarou"/>
        <w:rPr>
          <w:rFonts w:asciiTheme="minorHAnsi" w:hAnsiTheme="minorHAnsi" w:cstheme="minorHAnsi"/>
          <w:b/>
          <w:i/>
          <w:sz w:val="22"/>
          <w:szCs w:val="22"/>
        </w:rPr>
      </w:pPr>
      <w:r w:rsidRPr="001A3A45">
        <w:rPr>
          <w:rFonts w:asciiTheme="minorHAnsi" w:hAnsiTheme="minorHAnsi" w:cstheme="minorHAnsi"/>
          <w:b/>
          <w:i/>
          <w:sz w:val="22"/>
          <w:szCs w:val="22"/>
        </w:rPr>
        <w:t>Povinné</w:t>
      </w:r>
      <w:r w:rsidR="001A3A45" w:rsidRPr="001A3A45">
        <w:rPr>
          <w:rFonts w:asciiTheme="minorHAnsi" w:hAnsiTheme="minorHAnsi" w:cstheme="minorHAnsi"/>
          <w:b/>
          <w:i/>
          <w:sz w:val="22"/>
          <w:szCs w:val="22"/>
        </w:rPr>
        <w:t xml:space="preserve"> iba </w:t>
      </w:r>
      <w:r w:rsidR="001A3A45" w:rsidRPr="001A3A45">
        <w:rPr>
          <w:rFonts w:asciiTheme="minorHAnsi" w:hAnsiTheme="minorHAnsi" w:cstheme="minorHAnsi"/>
          <w:b/>
          <w:i/>
        </w:rPr>
        <w:t>v</w:t>
      </w:r>
      <w:r w:rsidR="001A3A45">
        <w:rPr>
          <w:rFonts w:asciiTheme="minorHAnsi" w:hAnsiTheme="minorHAnsi" w:cstheme="minorHAnsi"/>
          <w:b/>
          <w:i/>
        </w:rPr>
        <w:t> </w:t>
      </w:r>
      <w:r w:rsidR="001A3A45" w:rsidRPr="001A3A45">
        <w:rPr>
          <w:rFonts w:asciiTheme="minorHAnsi" w:hAnsiTheme="minorHAnsi" w:cstheme="minorHAnsi"/>
          <w:b/>
          <w:i/>
        </w:rPr>
        <w:t>prípade</w:t>
      </w:r>
      <w:r w:rsidR="001A3A45">
        <w:rPr>
          <w:rFonts w:asciiTheme="minorHAnsi" w:hAnsiTheme="minorHAnsi" w:cstheme="minorHAnsi"/>
          <w:i/>
        </w:rPr>
        <w:t>,</w:t>
      </w:r>
      <w:r w:rsidR="001A3A45" w:rsidRPr="001A3A45">
        <w:rPr>
          <w:rFonts w:asciiTheme="minorHAnsi" w:hAnsiTheme="minorHAnsi" w:cstheme="minorHAnsi"/>
          <w:i/>
        </w:rPr>
        <w:t xml:space="preserve"> ak uchádzač preukazuje splnenie podmienok účasti inou osobou podľa § 34 ods. 3 zákona o verejnom obstarávaní</w:t>
      </w: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i/>
          <w:sz w:val="22"/>
          <w:szCs w:val="22"/>
        </w:rPr>
        <w:br w:type="page"/>
      </w: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rsidR="004640BF" w:rsidRPr="004640BF" w:rsidRDefault="004640BF" w:rsidP="004640BF">
      <w:pPr>
        <w:pStyle w:val="Zarkazkladnhotextu21"/>
        <w:ind w:left="0"/>
        <w:rPr>
          <w:rFonts w:asciiTheme="minorHAnsi" w:eastAsiaTheme="minorHAnsi" w:hAnsiTheme="minorHAnsi" w:cstheme="minorHAnsi"/>
          <w:b/>
          <w:bCs/>
          <w:sz w:val="22"/>
          <w:szCs w:val="22"/>
          <w:lang w:eastAsia="en-US"/>
        </w:rPr>
      </w:pPr>
      <w:hyperlink r:id="rId13" w:history="1">
        <w:r w:rsidRPr="00EB6B76">
          <w:rPr>
            <w:rStyle w:val="Hypertextovprepojenie"/>
            <w:rFonts w:asciiTheme="minorHAnsi" w:eastAsiaTheme="minorHAnsi" w:hAnsiTheme="minorHAnsi" w:cstheme="minorHAnsi"/>
            <w:b/>
            <w:bCs/>
            <w:sz w:val="22"/>
            <w:szCs w:val="22"/>
            <w:lang w:eastAsia="en-US"/>
          </w:rPr>
          <w:t>https://josephine.proebiz.com/sk/tender/7724/summary</w:t>
        </w:r>
      </w:hyperlink>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rsidR="00143F76" w:rsidRDefault="00143F76" w:rsidP="00FB613B">
      <w:pPr>
        <w:pStyle w:val="Zkladntext"/>
        <w:spacing w:before="120" w:after="120"/>
      </w:pPr>
    </w:p>
    <w:p w:rsidR="00417B57" w:rsidRDefault="00975F85" w:rsidP="00FB613B">
      <w:pPr>
        <w:pStyle w:val="Zkladntext"/>
        <w:spacing w:before="120" w:after="120"/>
        <w:rPr>
          <w:rFonts w:asciiTheme="minorHAnsi" w:hAnsiTheme="minorHAnsi" w:cstheme="minorHAnsi"/>
          <w:i/>
          <w:iCs/>
          <w:color w:val="0000FF"/>
          <w:sz w:val="22"/>
          <w:szCs w:val="22"/>
        </w:rPr>
      </w:pPr>
      <w:hyperlink r:id="rId14"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rsidR="00995BAE" w:rsidRPr="00995BAE" w:rsidRDefault="00995BAE" w:rsidP="00FB613B">
      <w:pPr>
        <w:pStyle w:val="Zkladntext"/>
        <w:spacing w:before="120" w:after="120"/>
        <w:rPr>
          <w:rFonts w:asciiTheme="minorHAnsi" w:hAnsiTheme="minorHAnsi" w:cstheme="minorHAnsi"/>
          <w:i/>
          <w:iCs/>
          <w:color w:val="0000FF"/>
          <w:sz w:val="22"/>
          <w:szCs w:val="22"/>
        </w:rPr>
      </w:pPr>
    </w:p>
    <w:p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t xml:space="preserve">PRÍLOHA Č. 10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FB613B" w:rsidRPr="00FB613B" w:rsidRDefault="00FB613B" w:rsidP="00FB613B">
      <w:pPr>
        <w:rPr>
          <w:rFonts w:asciiTheme="minorHAnsi" w:hAnsiTheme="minorHAnsi" w:cstheme="minorHAnsi"/>
          <w:lang w:eastAsia="cs-CZ"/>
        </w:rPr>
      </w:pPr>
    </w:p>
    <w:p w:rsidR="00EB104D" w:rsidRPr="007A5B6F" w:rsidRDefault="00EB104D" w:rsidP="00EB104D">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Adresa stránky, kde je možný prístup k</w:t>
      </w:r>
      <w:r w:rsidR="005908D1" w:rsidRPr="007A5B6F">
        <w:rPr>
          <w:rFonts w:asciiTheme="minorHAnsi" w:hAnsiTheme="minorHAnsi" w:cstheme="minorHAnsi"/>
          <w:color w:val="000000" w:themeColor="text1"/>
          <w:sz w:val="22"/>
          <w:szCs w:val="22"/>
        </w:rPr>
        <w:t xml:space="preserve"> projektovej </w:t>
      </w:r>
      <w:r w:rsidRPr="007A5B6F">
        <w:rPr>
          <w:rFonts w:asciiTheme="minorHAnsi" w:hAnsiTheme="minorHAnsi" w:cstheme="minorHAnsi"/>
          <w:color w:val="000000" w:themeColor="text1"/>
          <w:sz w:val="22"/>
          <w:szCs w:val="22"/>
        </w:rPr>
        <w:t xml:space="preserve">dokumentácií: </w:t>
      </w:r>
    </w:p>
    <w:p w:rsidR="004640BF" w:rsidRPr="004640BF" w:rsidRDefault="004640BF" w:rsidP="004640BF">
      <w:pPr>
        <w:pStyle w:val="Zarkazkladnhotextu21"/>
        <w:ind w:left="0"/>
        <w:rPr>
          <w:rFonts w:asciiTheme="minorHAnsi" w:eastAsiaTheme="minorHAnsi" w:hAnsiTheme="minorHAnsi" w:cstheme="minorHAnsi"/>
          <w:b/>
          <w:bCs/>
          <w:sz w:val="22"/>
          <w:szCs w:val="22"/>
          <w:lang w:eastAsia="en-US"/>
        </w:rPr>
      </w:pPr>
      <w:hyperlink r:id="rId15" w:history="1">
        <w:r w:rsidRPr="00EB6B76">
          <w:rPr>
            <w:rStyle w:val="Hypertextovprepojenie"/>
            <w:rFonts w:asciiTheme="minorHAnsi" w:eastAsiaTheme="minorHAnsi" w:hAnsiTheme="minorHAnsi" w:cstheme="minorHAnsi"/>
            <w:b/>
            <w:bCs/>
            <w:sz w:val="22"/>
            <w:szCs w:val="22"/>
            <w:lang w:eastAsia="en-US"/>
          </w:rPr>
          <w:t>https://josephine.proebiz.com/sk/tender/7724/summary</w:t>
        </w:r>
      </w:hyperlink>
    </w:p>
    <w:p w:rsidR="00AD5823" w:rsidRPr="00FB613B" w:rsidRDefault="00AD5823" w:rsidP="00FB613B">
      <w:pPr>
        <w:rPr>
          <w:rFonts w:asciiTheme="minorHAnsi" w:hAnsiTheme="minorHAnsi" w:cstheme="minorHAnsi"/>
          <w:lang w:eastAsia="cs-CZ"/>
        </w:rPr>
      </w:pPr>
    </w:p>
    <w:p w:rsidR="005D7EAE" w:rsidRPr="00FB613B" w:rsidRDefault="005D7EAE">
      <w:pPr>
        <w:spacing w:line="275" w:lineRule="exact"/>
        <w:ind w:left="300"/>
        <w:jc w:val="both"/>
        <w:rPr>
          <w:rFonts w:asciiTheme="minorHAnsi" w:hAnsiTheme="minorHAnsi" w:cstheme="minorHAnsi"/>
        </w:rPr>
      </w:pPr>
    </w:p>
    <w:sectPr w:rsidR="005D7EAE" w:rsidRPr="00FB613B" w:rsidSect="002F218C">
      <w:footerReference w:type="default" r:id="rId16"/>
      <w:headerReference w:type="first" r:id="rId17"/>
      <w:footerReference w:type="first" r:id="rId18"/>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91CE2" w:rsidRDefault="00E91CE2">
      <w:r>
        <w:separator/>
      </w:r>
    </w:p>
  </w:endnote>
  <w:endnote w:type="continuationSeparator" w:id="0">
    <w:p w:rsidR="00E91CE2" w:rsidRDefault="00E9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5F85" w:rsidRDefault="00975F85">
    <w:pPr>
      <w:pStyle w:val="Zkladn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F85" w:rsidRDefault="00975F85">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rsidR="00975F85" w:rsidRDefault="00975F85">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5F85" w:rsidRDefault="00975F85"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rsidR="00975F85" w:rsidRPr="00EB0477" w:rsidRDefault="00975F85" w:rsidP="002F218C">
    <w:pPr>
      <w:pStyle w:val="Pta"/>
    </w:pPr>
  </w:p>
  <w:p w:rsidR="00975F85" w:rsidRDefault="00975F85"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5F85" w:rsidRPr="00EB0477" w:rsidRDefault="00975F85"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91CE2" w:rsidRDefault="00E91CE2">
      <w:r>
        <w:separator/>
      </w:r>
    </w:p>
  </w:footnote>
  <w:footnote w:type="continuationSeparator" w:id="0">
    <w:p w:rsidR="00E91CE2" w:rsidRDefault="00E91CE2">
      <w:r>
        <w:continuationSeparator/>
      </w:r>
    </w:p>
  </w:footnote>
  <w:footnote w:id="1">
    <w:p w:rsidR="00975F85" w:rsidRPr="00B476F0" w:rsidRDefault="00975F85" w:rsidP="008476D3">
      <w:pPr>
        <w:pStyle w:val="Textpoznmkypodiarou"/>
      </w:pPr>
      <w:r>
        <w:rPr>
          <w:rStyle w:val="Odkaznapoznmkupodiarou"/>
        </w:rPr>
        <w:footnoteRef/>
      </w:r>
      <w:r>
        <w:t xml:space="preserve"> </w:t>
      </w:r>
      <w:proofErr w:type="spellStart"/>
      <w:r>
        <w:rPr>
          <w:sz w:val="16"/>
          <w:szCs w:val="16"/>
        </w:rPr>
        <w:t>nehodiace</w:t>
      </w:r>
      <w:proofErr w:type="spellEnd"/>
      <w:r>
        <w:rPr>
          <w:sz w:val="16"/>
          <w:szCs w:val="16"/>
        </w:rPr>
        <w:t xml:space="preserve"> prečiarknuť</w:t>
      </w:r>
    </w:p>
  </w:footnote>
  <w:footnote w:id="2">
    <w:p w:rsidR="00975F85" w:rsidRPr="005D088B" w:rsidRDefault="00975F85"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rsidR="00975F85" w:rsidRPr="005D088B" w:rsidRDefault="00975F85"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rsidR="00975F85" w:rsidRPr="00E1291F" w:rsidRDefault="00975F85"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rsidR="00975F85" w:rsidRPr="005D088B" w:rsidRDefault="00975F85"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rsidR="00975F85" w:rsidRPr="00763CAB" w:rsidRDefault="00975F85"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w:t>
      </w:r>
      <w:proofErr w:type="spellStart"/>
      <w:r w:rsidRPr="00763CAB">
        <w:rPr>
          <w:rFonts w:ascii="Calibri" w:hAnsi="Calibri"/>
          <w:sz w:val="16"/>
          <w:szCs w:val="16"/>
        </w:rPr>
        <w:t>ami</w:t>
      </w:r>
      <w:proofErr w:type="spellEnd"/>
      <w:r w:rsidRPr="00763CAB">
        <w:rPr>
          <w:rFonts w:ascii="Calibri" w:hAnsi="Calibri"/>
          <w:sz w:val="16"/>
          <w:szCs w:val="16"/>
        </w:rPr>
        <w:t>, jeho/ich štatutárnym orgánom alebo členom štatutárneho orgánu alebo iným zástupcom/</w:t>
      </w:r>
      <w:proofErr w:type="spellStart"/>
      <w:r w:rsidRPr="00763CAB">
        <w:rPr>
          <w:rFonts w:ascii="Calibri" w:hAnsi="Calibri"/>
          <w:sz w:val="16"/>
          <w:szCs w:val="16"/>
        </w:rPr>
        <w:t>ami</w:t>
      </w:r>
      <w:proofErr w:type="spellEnd"/>
      <w:r w:rsidRPr="00763CAB">
        <w:rPr>
          <w:rFonts w:ascii="Calibri" w:hAnsi="Calibri"/>
          <w:sz w:val="16"/>
          <w:szCs w:val="16"/>
        </w:rPr>
        <w:t xml:space="preserve"> </w:t>
      </w:r>
      <w:r>
        <w:rPr>
          <w:rFonts w:ascii="Calibri" w:hAnsi="Calibri"/>
          <w:sz w:val="16"/>
          <w:szCs w:val="16"/>
        </w:rPr>
        <w:t>uchádzača</w:t>
      </w:r>
      <w:r w:rsidRPr="00763CAB">
        <w:rPr>
          <w:rFonts w:ascii="Calibri" w:hAnsi="Calibri"/>
          <w:sz w:val="16"/>
          <w:szCs w:val="16"/>
        </w:rPr>
        <w:t>/</w:t>
      </w:r>
      <w:proofErr w:type="spellStart"/>
      <w:r w:rsidRPr="00763CAB">
        <w:rPr>
          <w:rFonts w:ascii="Calibri" w:hAnsi="Calibri"/>
          <w:sz w:val="16"/>
          <w:szCs w:val="16"/>
        </w:rPr>
        <w:t>ov</w:t>
      </w:r>
      <w:proofErr w:type="spellEnd"/>
      <w:r w:rsidRPr="00763CAB">
        <w:rPr>
          <w:rFonts w:ascii="Calibri" w:hAnsi="Calibri"/>
          <w:sz w:val="16"/>
          <w:szCs w:val="16"/>
        </w:rPr>
        <w:t>, ktorý je/sú oprávnený/í konať v mene záujemcu/</w:t>
      </w:r>
      <w:proofErr w:type="spellStart"/>
      <w:r w:rsidRPr="00763CAB">
        <w:rPr>
          <w:rFonts w:ascii="Calibri" w:hAnsi="Calibri"/>
          <w:sz w:val="16"/>
          <w:szCs w:val="16"/>
        </w:rPr>
        <w:t>ov</w:t>
      </w:r>
      <w:proofErr w:type="spellEnd"/>
      <w:r w:rsidRPr="00763CAB">
        <w:rPr>
          <w:rFonts w:ascii="Calibri" w:hAnsi="Calibri"/>
          <w:sz w:val="16"/>
          <w:szCs w:val="16"/>
        </w:rPr>
        <w:t xml:space="preserve">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5F85" w:rsidRDefault="00975F85" w:rsidP="002F218C">
    <w:pPr>
      <w:pStyle w:val="Hlavika"/>
    </w:pPr>
  </w:p>
  <w:p w:rsidR="00975F85" w:rsidRDefault="00975F85"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rsidR="00975F85" w:rsidRDefault="00975F85">
    <w:pPr>
      <w:pStyle w:val="Hlavika"/>
    </w:pPr>
  </w:p>
  <w:p w:rsidR="00975F85" w:rsidRDefault="00975F8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5"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7"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0"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4"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5"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2"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3"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4" w15:restartNumberingAfterBreak="0">
    <w:nsid w:val="48E07D56"/>
    <w:multiLevelType w:val="hybridMultilevel"/>
    <w:tmpl w:val="30966844"/>
    <w:lvl w:ilvl="0" w:tplc="84621F42">
      <w:start w:val="1"/>
      <w:numFmt w:val="bullet"/>
      <w:lvlText w:val="-"/>
      <w:lvlJc w:val="left"/>
      <w:pPr>
        <w:ind w:left="836" w:hanging="360"/>
      </w:pPr>
      <w:rPr>
        <w:rFonts w:ascii="Arial Narrow" w:eastAsia="Arial Narrow" w:hAnsi="Arial Narrow" w:hint="default"/>
        <w:sz w:val="22"/>
        <w:szCs w:val="22"/>
      </w:rPr>
    </w:lvl>
    <w:lvl w:ilvl="1" w:tplc="8CAC38EE">
      <w:start w:val="1"/>
      <w:numFmt w:val="bullet"/>
      <w:lvlText w:val="•"/>
      <w:lvlJc w:val="left"/>
      <w:pPr>
        <w:ind w:left="1683" w:hanging="360"/>
      </w:pPr>
      <w:rPr>
        <w:rFonts w:hint="default"/>
      </w:rPr>
    </w:lvl>
    <w:lvl w:ilvl="2" w:tplc="634CC4AA">
      <w:start w:val="1"/>
      <w:numFmt w:val="bullet"/>
      <w:lvlText w:val="•"/>
      <w:lvlJc w:val="left"/>
      <w:pPr>
        <w:ind w:left="2530" w:hanging="360"/>
      </w:pPr>
      <w:rPr>
        <w:rFonts w:hint="default"/>
      </w:rPr>
    </w:lvl>
    <w:lvl w:ilvl="3" w:tplc="26F62CFE">
      <w:start w:val="1"/>
      <w:numFmt w:val="bullet"/>
      <w:lvlText w:val="•"/>
      <w:lvlJc w:val="left"/>
      <w:pPr>
        <w:ind w:left="3377" w:hanging="360"/>
      </w:pPr>
      <w:rPr>
        <w:rFonts w:hint="default"/>
      </w:rPr>
    </w:lvl>
    <w:lvl w:ilvl="4" w:tplc="793C5D38">
      <w:start w:val="1"/>
      <w:numFmt w:val="bullet"/>
      <w:lvlText w:val="•"/>
      <w:lvlJc w:val="left"/>
      <w:pPr>
        <w:ind w:left="4224" w:hanging="360"/>
      </w:pPr>
      <w:rPr>
        <w:rFonts w:hint="default"/>
      </w:rPr>
    </w:lvl>
    <w:lvl w:ilvl="5" w:tplc="93243F7E">
      <w:start w:val="1"/>
      <w:numFmt w:val="bullet"/>
      <w:lvlText w:val="•"/>
      <w:lvlJc w:val="left"/>
      <w:pPr>
        <w:ind w:left="5071" w:hanging="360"/>
      </w:pPr>
      <w:rPr>
        <w:rFonts w:hint="default"/>
      </w:rPr>
    </w:lvl>
    <w:lvl w:ilvl="6" w:tplc="40789324">
      <w:start w:val="1"/>
      <w:numFmt w:val="bullet"/>
      <w:lvlText w:val="•"/>
      <w:lvlJc w:val="left"/>
      <w:pPr>
        <w:ind w:left="5918" w:hanging="360"/>
      </w:pPr>
      <w:rPr>
        <w:rFonts w:hint="default"/>
      </w:rPr>
    </w:lvl>
    <w:lvl w:ilvl="7" w:tplc="67605864">
      <w:start w:val="1"/>
      <w:numFmt w:val="bullet"/>
      <w:lvlText w:val="•"/>
      <w:lvlJc w:val="left"/>
      <w:pPr>
        <w:ind w:left="6765" w:hanging="360"/>
      </w:pPr>
      <w:rPr>
        <w:rFonts w:hint="default"/>
      </w:rPr>
    </w:lvl>
    <w:lvl w:ilvl="8" w:tplc="8BF85546">
      <w:start w:val="1"/>
      <w:numFmt w:val="bullet"/>
      <w:lvlText w:val="•"/>
      <w:lvlJc w:val="left"/>
      <w:pPr>
        <w:ind w:left="7612" w:hanging="360"/>
      </w:pPr>
      <w:rPr>
        <w:rFonts w:hint="default"/>
      </w:rPr>
    </w:lvl>
  </w:abstractNum>
  <w:abstractNum w:abstractNumId="25"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6"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8"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9" w15:restartNumberingAfterBreak="0">
    <w:nsid w:val="58DB1A0E"/>
    <w:multiLevelType w:val="hybridMultilevel"/>
    <w:tmpl w:val="8872F222"/>
    <w:lvl w:ilvl="0" w:tplc="4BC4F812">
      <w:start w:val="1"/>
      <w:numFmt w:val="bullet"/>
      <w:lvlText w:val="-"/>
      <w:lvlJc w:val="left"/>
      <w:pPr>
        <w:ind w:left="720" w:hanging="360"/>
      </w:pPr>
      <w:rPr>
        <w:rFonts w:ascii="Arial Narrow" w:eastAsia="Arial Narrow" w:hAnsi="Arial Narrow"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C6C668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31"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3"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4"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5"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6"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8"/>
  </w:num>
  <w:num w:numId="2">
    <w:abstractNumId w:val="9"/>
  </w:num>
  <w:num w:numId="3">
    <w:abstractNumId w:val="25"/>
  </w:num>
  <w:num w:numId="4">
    <w:abstractNumId w:val="39"/>
  </w:num>
  <w:num w:numId="5">
    <w:abstractNumId w:val="4"/>
  </w:num>
  <w:num w:numId="6">
    <w:abstractNumId w:val="6"/>
  </w:num>
  <w:num w:numId="7">
    <w:abstractNumId w:val="22"/>
  </w:num>
  <w:num w:numId="8">
    <w:abstractNumId w:val="14"/>
  </w:num>
  <w:num w:numId="9">
    <w:abstractNumId w:val="21"/>
  </w:num>
  <w:num w:numId="10">
    <w:abstractNumId w:val="34"/>
  </w:num>
  <w:num w:numId="11">
    <w:abstractNumId w:val="12"/>
  </w:num>
  <w:num w:numId="12">
    <w:abstractNumId w:val="26"/>
  </w:num>
  <w:num w:numId="13">
    <w:abstractNumId w:val="27"/>
  </w:num>
  <w:num w:numId="14">
    <w:abstractNumId w:val="27"/>
  </w:num>
  <w:num w:numId="15">
    <w:abstractNumId w:val="23"/>
  </w:num>
  <w:num w:numId="16">
    <w:abstractNumId w:val="31"/>
  </w:num>
  <w:num w:numId="17">
    <w:abstractNumId w:val="7"/>
  </w:num>
  <w:num w:numId="18">
    <w:abstractNumId w:val="10"/>
  </w:num>
  <w:num w:numId="19">
    <w:abstractNumId w:val="15"/>
  </w:num>
  <w:num w:numId="20">
    <w:abstractNumId w:val="20"/>
  </w:num>
  <w:num w:numId="21">
    <w:abstractNumId w:val="3"/>
  </w:num>
  <w:num w:numId="22">
    <w:abstractNumId w:val="5"/>
  </w:num>
  <w:num w:numId="23">
    <w:abstractNumId w:val="16"/>
  </w:num>
  <w:num w:numId="24">
    <w:abstractNumId w:val="35"/>
  </w:num>
  <w:num w:numId="25">
    <w:abstractNumId w:val="18"/>
  </w:num>
  <w:num w:numId="26">
    <w:abstractNumId w:val="38"/>
  </w:num>
  <w:num w:numId="27">
    <w:abstractNumId w:val="19"/>
  </w:num>
  <w:num w:numId="28">
    <w:abstractNumId w:val="17"/>
  </w:num>
  <w:num w:numId="29">
    <w:abstractNumId w:val="11"/>
  </w:num>
  <w:num w:numId="30">
    <w:abstractNumId w:val="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3"/>
  </w:num>
  <w:num w:numId="34">
    <w:abstractNumId w:val="2"/>
  </w:num>
  <w:num w:numId="35">
    <w:abstractNumId w:val="36"/>
  </w:num>
  <w:num w:numId="36">
    <w:abstractNumId w:val="37"/>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0"/>
  </w:num>
  <w:num w:numId="41">
    <w:abstractNumId w:val="29"/>
  </w:num>
  <w:num w:numId="42">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5252"/>
    <w:rsid w:val="000121B8"/>
    <w:rsid w:val="0002315F"/>
    <w:rsid w:val="00033485"/>
    <w:rsid w:val="00054BC5"/>
    <w:rsid w:val="00061AB6"/>
    <w:rsid w:val="00071AF0"/>
    <w:rsid w:val="00077A67"/>
    <w:rsid w:val="000A7071"/>
    <w:rsid w:val="000C4593"/>
    <w:rsid w:val="00142168"/>
    <w:rsid w:val="00143F76"/>
    <w:rsid w:val="00156645"/>
    <w:rsid w:val="001624F2"/>
    <w:rsid w:val="00166679"/>
    <w:rsid w:val="001A3A45"/>
    <w:rsid w:val="001D478C"/>
    <w:rsid w:val="001D485E"/>
    <w:rsid w:val="001F7C05"/>
    <w:rsid w:val="00220D18"/>
    <w:rsid w:val="00250866"/>
    <w:rsid w:val="00291382"/>
    <w:rsid w:val="002C522B"/>
    <w:rsid w:val="002C6BAC"/>
    <w:rsid w:val="002E15F9"/>
    <w:rsid w:val="002E6183"/>
    <w:rsid w:val="002F218C"/>
    <w:rsid w:val="0031065E"/>
    <w:rsid w:val="003156A1"/>
    <w:rsid w:val="00331668"/>
    <w:rsid w:val="00346780"/>
    <w:rsid w:val="003602D5"/>
    <w:rsid w:val="00387994"/>
    <w:rsid w:val="00394BA9"/>
    <w:rsid w:val="00395C62"/>
    <w:rsid w:val="003A0854"/>
    <w:rsid w:val="003A700A"/>
    <w:rsid w:val="003D75FA"/>
    <w:rsid w:val="003E27C3"/>
    <w:rsid w:val="0040071E"/>
    <w:rsid w:val="00402C3C"/>
    <w:rsid w:val="00417B57"/>
    <w:rsid w:val="004449F1"/>
    <w:rsid w:val="004640BF"/>
    <w:rsid w:val="0048035E"/>
    <w:rsid w:val="004816C7"/>
    <w:rsid w:val="004A03AD"/>
    <w:rsid w:val="004A4B00"/>
    <w:rsid w:val="004C289A"/>
    <w:rsid w:val="004E12B8"/>
    <w:rsid w:val="004E4A3F"/>
    <w:rsid w:val="004F2C04"/>
    <w:rsid w:val="004F4F39"/>
    <w:rsid w:val="00545661"/>
    <w:rsid w:val="0057749E"/>
    <w:rsid w:val="00582562"/>
    <w:rsid w:val="00583F00"/>
    <w:rsid w:val="005908D1"/>
    <w:rsid w:val="005A3F7B"/>
    <w:rsid w:val="005A7300"/>
    <w:rsid w:val="005D7EAE"/>
    <w:rsid w:val="005E14E5"/>
    <w:rsid w:val="005E4247"/>
    <w:rsid w:val="005F5013"/>
    <w:rsid w:val="006000FD"/>
    <w:rsid w:val="00617E57"/>
    <w:rsid w:val="00622439"/>
    <w:rsid w:val="006414F0"/>
    <w:rsid w:val="00644B87"/>
    <w:rsid w:val="006534DD"/>
    <w:rsid w:val="006A1942"/>
    <w:rsid w:val="006A1EFE"/>
    <w:rsid w:val="006D1615"/>
    <w:rsid w:val="00717AA2"/>
    <w:rsid w:val="00755BE6"/>
    <w:rsid w:val="00756E1B"/>
    <w:rsid w:val="00757D6C"/>
    <w:rsid w:val="00785773"/>
    <w:rsid w:val="007953D9"/>
    <w:rsid w:val="007A5B6F"/>
    <w:rsid w:val="007C07E2"/>
    <w:rsid w:val="007E606A"/>
    <w:rsid w:val="0080418C"/>
    <w:rsid w:val="0081515A"/>
    <w:rsid w:val="00816191"/>
    <w:rsid w:val="00823416"/>
    <w:rsid w:val="008476D3"/>
    <w:rsid w:val="008521C9"/>
    <w:rsid w:val="00891489"/>
    <w:rsid w:val="008925CA"/>
    <w:rsid w:val="008A0DF2"/>
    <w:rsid w:val="008A199A"/>
    <w:rsid w:val="008C2CF7"/>
    <w:rsid w:val="008D1621"/>
    <w:rsid w:val="008E3DA9"/>
    <w:rsid w:val="00926661"/>
    <w:rsid w:val="0092752B"/>
    <w:rsid w:val="00927B51"/>
    <w:rsid w:val="009361DC"/>
    <w:rsid w:val="009400A9"/>
    <w:rsid w:val="009439C7"/>
    <w:rsid w:val="0095126E"/>
    <w:rsid w:val="00951A40"/>
    <w:rsid w:val="00970C22"/>
    <w:rsid w:val="00975F85"/>
    <w:rsid w:val="00995BAE"/>
    <w:rsid w:val="00996AA5"/>
    <w:rsid w:val="009C636C"/>
    <w:rsid w:val="009E55E4"/>
    <w:rsid w:val="009E6969"/>
    <w:rsid w:val="00A078F0"/>
    <w:rsid w:val="00A166A0"/>
    <w:rsid w:val="00A1678F"/>
    <w:rsid w:val="00A328B3"/>
    <w:rsid w:val="00A367C7"/>
    <w:rsid w:val="00A407B0"/>
    <w:rsid w:val="00A75492"/>
    <w:rsid w:val="00A85F4B"/>
    <w:rsid w:val="00AD5823"/>
    <w:rsid w:val="00AD68DD"/>
    <w:rsid w:val="00B04347"/>
    <w:rsid w:val="00B05989"/>
    <w:rsid w:val="00B11E9A"/>
    <w:rsid w:val="00B27855"/>
    <w:rsid w:val="00B32DE8"/>
    <w:rsid w:val="00B363A1"/>
    <w:rsid w:val="00B37341"/>
    <w:rsid w:val="00B41EF2"/>
    <w:rsid w:val="00B57153"/>
    <w:rsid w:val="00B64F1C"/>
    <w:rsid w:val="00B70E31"/>
    <w:rsid w:val="00B94673"/>
    <w:rsid w:val="00BE6806"/>
    <w:rsid w:val="00BF1FC9"/>
    <w:rsid w:val="00BF78FE"/>
    <w:rsid w:val="00C16EC5"/>
    <w:rsid w:val="00C176A8"/>
    <w:rsid w:val="00C20A9E"/>
    <w:rsid w:val="00C27E73"/>
    <w:rsid w:val="00C42230"/>
    <w:rsid w:val="00C46A48"/>
    <w:rsid w:val="00C57391"/>
    <w:rsid w:val="00C7141B"/>
    <w:rsid w:val="00C826C8"/>
    <w:rsid w:val="00C96F86"/>
    <w:rsid w:val="00CA18D2"/>
    <w:rsid w:val="00CA3C35"/>
    <w:rsid w:val="00CC084E"/>
    <w:rsid w:val="00CD32F9"/>
    <w:rsid w:val="00CF2E5F"/>
    <w:rsid w:val="00CF570A"/>
    <w:rsid w:val="00CF79C8"/>
    <w:rsid w:val="00D14A8B"/>
    <w:rsid w:val="00D55162"/>
    <w:rsid w:val="00D77906"/>
    <w:rsid w:val="00DC59FE"/>
    <w:rsid w:val="00DF35D5"/>
    <w:rsid w:val="00E03838"/>
    <w:rsid w:val="00E04168"/>
    <w:rsid w:val="00E3211A"/>
    <w:rsid w:val="00E37000"/>
    <w:rsid w:val="00E4667D"/>
    <w:rsid w:val="00E85E9B"/>
    <w:rsid w:val="00E91CE2"/>
    <w:rsid w:val="00E97BCB"/>
    <w:rsid w:val="00EA6539"/>
    <w:rsid w:val="00EB104D"/>
    <w:rsid w:val="00EB424C"/>
    <w:rsid w:val="00EC652B"/>
    <w:rsid w:val="00EE795D"/>
    <w:rsid w:val="00F00BED"/>
    <w:rsid w:val="00F242FE"/>
    <w:rsid w:val="00F24BED"/>
    <w:rsid w:val="00F36139"/>
    <w:rsid w:val="00F51D24"/>
    <w:rsid w:val="00F574E4"/>
    <w:rsid w:val="00F57CCF"/>
    <w:rsid w:val="00F635FC"/>
    <w:rsid w:val="00F70919"/>
    <w:rsid w:val="00F961D8"/>
    <w:rsid w:val="00FA793F"/>
    <w:rsid w:val="00FB613B"/>
    <w:rsid w:val="00FB6FCC"/>
    <w:rsid w:val="00FC43A2"/>
    <w:rsid w:val="00FD0812"/>
    <w:rsid w:val="00FE1D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8D6CB"/>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basedOn w:val="Normlny"/>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1"/>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7724/summar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7724/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7724/summary" TargetMode="External"/><Relationship Id="rId10" Type="http://schemas.openxmlformats.org/officeDocument/2006/relationships/hyperlink" Target="https://josephine.proebiz.com/sk/tender/7724/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5610" TargetMode="External"/><Relationship Id="rId14" Type="http://schemas.openxmlformats.org/officeDocument/2006/relationships/hyperlink" Target="https://www.uvo.gov.sk/legislativametodika-dohlad/jednotny-europsky-dokument-60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32</Pages>
  <Words>9138</Words>
  <Characters>52087</Characters>
  <Application>Microsoft Office Word</Application>
  <DocSecurity>0</DocSecurity>
  <Lines>434</Lines>
  <Paragraphs>122</Paragraphs>
  <ScaleCrop>false</ScaleCrop>
  <HeadingPairs>
    <vt:vector size="4" baseType="variant">
      <vt:variant>
        <vt:lpstr>Názov</vt:lpstr>
      </vt:variant>
      <vt:variant>
        <vt:i4>1</vt:i4>
      </vt:variant>
      <vt:variant>
        <vt:lpstr>Nadpisy</vt:lpstr>
      </vt:variant>
      <vt:variant>
        <vt:i4>55</vt:i4>
      </vt:variant>
    </vt:vector>
  </HeadingPairs>
  <TitlesOfParts>
    <vt:vector size="56"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    Názov: „Obnova historickej pamiatky Malý kaštieľ - Snina, 1. etapa“</vt:lpstr>
      <vt:lpstr>KOMUNIKÁCIA</vt:lpstr>
      <vt:lpstr>Časť III</vt:lpstr>
      <vt:lpstr>    Verejný obstarávateľ vyžaduje od uchádzača na zabezpečenie ponuky zloženie zábez</vt:lpstr>
      <vt:lpstr>    Zábezpeka je stanovená vo výške 13.000,00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10</vt:lpstr>
      <vt:lpstr>PRÍLOHA Č. 5 SÚŤAŽNÝCH PODKLADOV</vt:lpstr>
      <vt:lpstr>        Upozorňujeme uchádzačov, že v prípade ak výkaz výmer obsahuje odvolávku na konkr</vt:lpstr>
      <vt:lpstr>        </vt:lpstr>
      <vt:lpstr>        PRÍLOHA Č. 9 Súťažných podkladov</vt:lpstr>
      <vt:lpstr>        Projektová dokumentácia tvorí samostatnú prílohu k týmto súťažným podkladom. Upo</vt:lpstr>
    </vt:vector>
  </TitlesOfParts>
  <Company/>
  <LinksUpToDate>false</LinksUpToDate>
  <CharactersWithSpaces>61103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uzivatel</cp:lastModifiedBy>
  <cp:revision>9</cp:revision>
  <cp:lastPrinted>2019-11-26T14:09:00Z</cp:lastPrinted>
  <dcterms:created xsi:type="dcterms:W3CDTF">2020-02-19T12:37:00Z</dcterms:created>
  <dcterms:modified xsi:type="dcterms:W3CDTF">2020-06-17T12:31:00Z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