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2D28EC8D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210495E4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3035C8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58193" w14:textId="225938F0" w:rsidR="00D976B4" w:rsidRDefault="00E045E0" w:rsidP="00E40634">
      <w:pPr>
        <w:pBdr>
          <w:bottom w:val="single" w:sz="12" w:space="1" w:color="auto"/>
        </w:pBdr>
        <w:spacing w:before="120"/>
        <w:jc w:val="both"/>
        <w:rPr>
          <w:rFonts w:ascii="Cambria" w:hAnsi="Cambria" w:cs="Cambria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Państwowe Gospodarstwo Leśne Lasy Państwowe </w:t>
      </w:r>
      <w:r w:rsidR="00D06A71">
        <w:rPr>
          <w:rFonts w:ascii="Cambria" w:hAnsi="Cambria" w:cs="Arial"/>
          <w:bCs/>
          <w:sz w:val="22"/>
          <w:szCs w:val="22"/>
        </w:rPr>
        <w:t xml:space="preserve">Nadleśnictwo Katowice </w:t>
      </w:r>
      <w:r w:rsidRPr="00E045E0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E40634">
        <w:rPr>
          <w:rFonts w:ascii="Cambria" w:hAnsi="Cambria" w:cs="Cambria"/>
          <w:bCs/>
          <w:sz w:val="22"/>
          <w:szCs w:val="22"/>
        </w:rPr>
        <w:t>pn.</w:t>
      </w:r>
    </w:p>
    <w:p w14:paraId="775B0514" w14:textId="77777777" w:rsidR="00E40634" w:rsidRDefault="00E40634" w:rsidP="00E40634">
      <w:pPr>
        <w:pBdr>
          <w:bottom w:val="single" w:sz="12" w:space="1" w:color="auto"/>
        </w:pBd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3B9898EC" w14:textId="4ED064EB" w:rsidR="00E40634" w:rsidRDefault="00E40634" w:rsidP="00E40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4063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1209FBD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C17673">
        <w:rPr>
          <w:rFonts w:ascii="Cambria" w:hAnsi="Cambria" w:cs="Arial"/>
          <w:bCs/>
          <w:sz w:val="22"/>
          <w:szCs w:val="22"/>
        </w:rPr>
        <w:t>Wykonawca,</w:t>
      </w:r>
      <w:r>
        <w:rPr>
          <w:rFonts w:ascii="Cambria" w:hAnsi="Cambria" w:cs="Arial"/>
          <w:bCs/>
          <w:sz w:val="22"/>
          <w:szCs w:val="22"/>
        </w:rPr>
        <w:t xml:space="preserve"> którego reprezentuję, w okresie ostatnich </w:t>
      </w:r>
      <w:r w:rsidR="003035C8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</w:t>
      </w:r>
      <w:r w:rsidR="003035C8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1AC1C8E0"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035C8">
              <w:rPr>
                <w:rFonts w:ascii="Cambria" w:hAnsi="Cambria" w:cs="Arial"/>
                <w:b/>
                <w:bCs/>
              </w:rPr>
              <w:t>robota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28DC375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035C8">
              <w:rPr>
                <w:rFonts w:ascii="Cambria" w:hAnsi="Cambria" w:cs="Arial"/>
                <w:b/>
                <w:bCs/>
              </w:rPr>
              <w:t>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998888F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035C8">
              <w:rPr>
                <w:rFonts w:ascii="Cambria" w:hAnsi="Cambria" w:cs="Arial"/>
                <w:b/>
                <w:bCs/>
              </w:rPr>
              <w:t>robót oraz 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277C97BE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035C8">
              <w:rPr>
                <w:rFonts w:ascii="Cambria" w:hAnsi="Cambria" w:cs="Arial"/>
                <w:b/>
                <w:bCs/>
              </w:rPr>
              <w:t>robót w PLN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8140D5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14:paraId="4FA0FB7A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14:paraId="6512B5A9" w14:textId="6D6DA3DA"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sectPr w:rsidR="00D976B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8F69" w14:textId="77777777" w:rsidR="00501211" w:rsidRDefault="00501211">
      <w:r>
        <w:separator/>
      </w:r>
    </w:p>
  </w:endnote>
  <w:endnote w:type="continuationSeparator" w:id="0">
    <w:p w14:paraId="3632DAE8" w14:textId="77777777" w:rsidR="00501211" w:rsidRDefault="0050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6270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1488" w14:textId="77777777" w:rsidR="00501211" w:rsidRDefault="00501211">
      <w:r>
        <w:separator/>
      </w:r>
    </w:p>
  </w:footnote>
  <w:footnote w:type="continuationSeparator" w:id="0">
    <w:p w14:paraId="732D9008" w14:textId="77777777" w:rsidR="00501211" w:rsidRDefault="0050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05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41FAC"/>
    <w:rsid w:val="000538A8"/>
    <w:rsid w:val="000B7BED"/>
    <w:rsid w:val="000D0191"/>
    <w:rsid w:val="00124FF7"/>
    <w:rsid w:val="00153414"/>
    <w:rsid w:val="001557A5"/>
    <w:rsid w:val="00177BCD"/>
    <w:rsid w:val="001D4FFD"/>
    <w:rsid w:val="0028445F"/>
    <w:rsid w:val="002A5158"/>
    <w:rsid w:val="002D6014"/>
    <w:rsid w:val="002D7E17"/>
    <w:rsid w:val="003028CD"/>
    <w:rsid w:val="003035C8"/>
    <w:rsid w:val="0033696A"/>
    <w:rsid w:val="00396792"/>
    <w:rsid w:val="003A1C11"/>
    <w:rsid w:val="003A652D"/>
    <w:rsid w:val="004D7BB0"/>
    <w:rsid w:val="00501211"/>
    <w:rsid w:val="005E47DA"/>
    <w:rsid w:val="005F13B2"/>
    <w:rsid w:val="00661664"/>
    <w:rsid w:val="006F62F5"/>
    <w:rsid w:val="00754447"/>
    <w:rsid w:val="007819E5"/>
    <w:rsid w:val="0081477F"/>
    <w:rsid w:val="00886FF2"/>
    <w:rsid w:val="008E5E9B"/>
    <w:rsid w:val="008F1C34"/>
    <w:rsid w:val="00912126"/>
    <w:rsid w:val="009417E8"/>
    <w:rsid w:val="0094788F"/>
    <w:rsid w:val="0096642B"/>
    <w:rsid w:val="009C35D0"/>
    <w:rsid w:val="00A01323"/>
    <w:rsid w:val="00A56AD3"/>
    <w:rsid w:val="00B36E7A"/>
    <w:rsid w:val="00B61057"/>
    <w:rsid w:val="00BB1329"/>
    <w:rsid w:val="00C17673"/>
    <w:rsid w:val="00C337EA"/>
    <w:rsid w:val="00CA2CB4"/>
    <w:rsid w:val="00CC657D"/>
    <w:rsid w:val="00D06A71"/>
    <w:rsid w:val="00D57D9E"/>
    <w:rsid w:val="00D7550B"/>
    <w:rsid w:val="00D8325C"/>
    <w:rsid w:val="00D9756A"/>
    <w:rsid w:val="00D976B4"/>
    <w:rsid w:val="00DD2607"/>
    <w:rsid w:val="00DD6270"/>
    <w:rsid w:val="00DE0389"/>
    <w:rsid w:val="00DE7F68"/>
    <w:rsid w:val="00E045E0"/>
    <w:rsid w:val="00E1396D"/>
    <w:rsid w:val="00E40634"/>
    <w:rsid w:val="00E72631"/>
    <w:rsid w:val="00E816F1"/>
    <w:rsid w:val="00F42EA2"/>
    <w:rsid w:val="00F82ECF"/>
    <w:rsid w:val="00FA11BD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Tomasz Ryguła</cp:lastModifiedBy>
  <cp:revision>2</cp:revision>
  <dcterms:created xsi:type="dcterms:W3CDTF">2025-03-11T08:46:00Z</dcterms:created>
  <dcterms:modified xsi:type="dcterms:W3CDTF">2025-03-11T08:46:00Z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