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A33C75F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0A4BE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4363DED9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„</w:t>
      </w:r>
      <w:r w:rsidR="00497AC7" w:rsidRPr="00497AC7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Obnova licencií a podpory na používanie softwaru IBM Security QRadar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467290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1</w:t>
      </w:r>
      <w:r w:rsidR="00B82AEE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2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2D33D3F2" w:rsidR="001538A2" w:rsidRDefault="002F62C6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</w:t>
      </w:r>
      <w:r w:rsidR="00DC788F" w:rsidRPr="004C0114">
        <w:rPr>
          <w:rFonts w:ascii="Times New Roman" w:hAnsi="Times New Roman"/>
          <w:sz w:val="24"/>
          <w:szCs w:val="24"/>
        </w:rPr>
        <w:t>dodania</w:t>
      </w:r>
      <w:r w:rsidRPr="004C0114">
        <w:rPr>
          <w:rFonts w:ascii="Times New Roman" w:hAnsi="Times New Roman"/>
          <w:sz w:val="24"/>
          <w:szCs w:val="24"/>
        </w:rPr>
        <w:t xml:space="preserve"> (</w:t>
      </w:r>
      <w:r w:rsidR="005076A1" w:rsidRPr="004C0114">
        <w:rPr>
          <w:rFonts w:ascii="Times New Roman" w:hAnsi="Times New Roman"/>
          <w:sz w:val="24"/>
          <w:szCs w:val="24"/>
        </w:rPr>
        <w:t>T</w:t>
      </w:r>
      <w:r w:rsidRPr="004C0114">
        <w:rPr>
          <w:rFonts w:ascii="Times New Roman" w:hAnsi="Times New Roman"/>
          <w:sz w:val="24"/>
          <w:szCs w:val="24"/>
        </w:rPr>
        <w:t>ovar) sú</w:t>
      </w:r>
      <w:r w:rsidR="00ED32EE" w:rsidRPr="004C0114">
        <w:rPr>
          <w:rFonts w:ascii="Times New Roman" w:hAnsi="Times New Roman"/>
          <w:sz w:val="24"/>
          <w:szCs w:val="24"/>
        </w:rPr>
        <w:t xml:space="preserve"> </w:t>
      </w:r>
      <w:r w:rsidR="000A4BE1" w:rsidRPr="004C0114">
        <w:rPr>
          <w:rFonts w:ascii="Times New Roman" w:hAnsi="Times New Roman"/>
          <w:sz w:val="24"/>
          <w:szCs w:val="24"/>
        </w:rPr>
        <w:t xml:space="preserve">licencie </w:t>
      </w:r>
      <w:r w:rsidR="00FA16EB">
        <w:rPr>
          <w:rFonts w:ascii="Times New Roman" w:hAnsi="Times New Roman"/>
          <w:sz w:val="24"/>
          <w:szCs w:val="24"/>
        </w:rPr>
        <w:t xml:space="preserve">k softwaru  vrátane súvisiacej podpory výrobcu softwaru </w:t>
      </w:r>
      <w:r w:rsidR="00ED32EE" w:rsidRPr="004C0114">
        <w:rPr>
          <w:rFonts w:ascii="Times New Roman" w:hAnsi="Times New Roman"/>
          <w:sz w:val="24"/>
          <w:szCs w:val="24"/>
        </w:rPr>
        <w:t xml:space="preserve">uvedené v </w:t>
      </w:r>
      <w:r w:rsidR="00965767" w:rsidRPr="004C0114">
        <w:rPr>
          <w:rFonts w:ascii="Times New Roman" w:hAnsi="Times New Roman"/>
          <w:sz w:val="24"/>
          <w:szCs w:val="24"/>
        </w:rPr>
        <w:t>Prílohe</w:t>
      </w:r>
      <w:r w:rsidR="007B6F92" w:rsidRPr="004C0114">
        <w:rPr>
          <w:rFonts w:ascii="Times New Roman" w:hAnsi="Times New Roman"/>
          <w:sz w:val="24"/>
          <w:szCs w:val="24"/>
        </w:rPr>
        <w:t xml:space="preserve"> (ďalej len „</w:t>
      </w:r>
      <w:r w:rsidR="00586F6D">
        <w:rPr>
          <w:rFonts w:ascii="Times New Roman" w:hAnsi="Times New Roman"/>
          <w:sz w:val="24"/>
          <w:szCs w:val="24"/>
        </w:rPr>
        <w:t>Licencie a podpora</w:t>
      </w:r>
      <w:r w:rsidR="007B6F92" w:rsidRPr="004C0114">
        <w:rPr>
          <w:rFonts w:ascii="Times New Roman" w:hAnsi="Times New Roman"/>
          <w:sz w:val="24"/>
          <w:szCs w:val="24"/>
        </w:rPr>
        <w:t>“)</w:t>
      </w:r>
      <w:r w:rsidR="003955FD" w:rsidRPr="004C0114">
        <w:rPr>
          <w:rFonts w:ascii="Times New Roman" w:hAnsi="Times New Roman"/>
          <w:sz w:val="24"/>
          <w:szCs w:val="24"/>
        </w:rPr>
        <w:t xml:space="preserve">, ktoré môže </w:t>
      </w:r>
      <w:r w:rsidR="00B37EE1" w:rsidRPr="004C0114">
        <w:rPr>
          <w:rFonts w:ascii="Times New Roman" w:hAnsi="Times New Roman"/>
          <w:sz w:val="24"/>
          <w:szCs w:val="24"/>
        </w:rPr>
        <w:t>Objednávateľ</w:t>
      </w:r>
      <w:r w:rsidR="003955FD" w:rsidRPr="004C0114">
        <w:rPr>
          <w:rFonts w:ascii="Times New Roman" w:hAnsi="Times New Roman"/>
          <w:sz w:val="24"/>
          <w:szCs w:val="24"/>
        </w:rPr>
        <w:t xml:space="preserve"> užívať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 w:rsidR="00586F6D">
        <w:rPr>
          <w:rFonts w:ascii="Times New Roman" w:hAnsi="Times New Roman"/>
          <w:sz w:val="24"/>
          <w:szCs w:val="24"/>
        </w:rPr>
        <w:br/>
      </w:r>
      <w:r w:rsidR="003955FD" w:rsidRPr="004C0114">
        <w:rPr>
          <w:rFonts w:ascii="Times New Roman" w:hAnsi="Times New Roman"/>
          <w:sz w:val="24"/>
          <w:szCs w:val="24"/>
        </w:rPr>
        <w:t>Slovenskej republiky,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 xml:space="preserve">ktorých sa nachádzajú </w:t>
      </w:r>
      <w:r w:rsidR="00286101" w:rsidRPr="004C0114">
        <w:rPr>
          <w:rFonts w:ascii="Times New Roman" w:hAnsi="Times New Roman"/>
          <w:sz w:val="24"/>
          <w:szCs w:val="24"/>
        </w:rPr>
        <w:t>systémy</w:t>
      </w:r>
      <w:r w:rsidR="003955FD" w:rsidRPr="004C0114">
        <w:rPr>
          <w:rFonts w:ascii="Times New Roman" w:hAnsi="Times New Roman"/>
          <w:sz w:val="24"/>
          <w:szCs w:val="24"/>
        </w:rPr>
        <w:t>, ku</w:t>
      </w:r>
      <w:r w:rsidR="00D6725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ktorým sa</w:t>
      </w:r>
      <w:r w:rsidR="00586F6D">
        <w:rPr>
          <w:rFonts w:ascii="Times New Roman" w:hAnsi="Times New Roman"/>
          <w:sz w:val="24"/>
          <w:szCs w:val="24"/>
        </w:rPr>
        <w:t xml:space="preserve"> Licencie a  p</w:t>
      </w:r>
      <w:r w:rsidR="003955FD" w:rsidRPr="004C0114">
        <w:rPr>
          <w:rFonts w:ascii="Times New Roman" w:hAnsi="Times New Roman"/>
          <w:sz w:val="24"/>
          <w:szCs w:val="24"/>
        </w:rPr>
        <w:t>odpora</w:t>
      </w:r>
      <w:r w:rsidR="00586F6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poskytuj</w:t>
      </w:r>
      <w:r w:rsidR="00586F6D">
        <w:rPr>
          <w:rFonts w:ascii="Times New Roman" w:hAnsi="Times New Roman"/>
          <w:sz w:val="24"/>
          <w:szCs w:val="24"/>
        </w:rPr>
        <w:t>ú</w:t>
      </w:r>
      <w:r w:rsidR="003955FD" w:rsidRPr="004C0114">
        <w:rPr>
          <w:rFonts w:ascii="Times New Roman" w:hAnsi="Times New Roman"/>
          <w:sz w:val="24"/>
          <w:szCs w:val="24"/>
        </w:rPr>
        <w:t>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56282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586F6D">
        <w:rPr>
          <w:rFonts w:ascii="Times New Roman" w:hAnsi="Times New Roman"/>
          <w:sz w:val="24"/>
          <w:szCs w:val="24"/>
        </w:rPr>
        <w:t>Licencií a p</w:t>
      </w:r>
      <w:r w:rsidR="00EA2E00">
        <w:rPr>
          <w:rFonts w:ascii="Times New Roman" w:hAnsi="Times New Roman"/>
          <w:sz w:val="24"/>
          <w:szCs w:val="24"/>
        </w:rPr>
        <w:t>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58ED665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586F6D">
        <w:rPr>
          <w:rFonts w:ascii="Times New Roman" w:hAnsi="Times New Roman"/>
          <w:sz w:val="24"/>
          <w:szCs w:val="24"/>
        </w:rPr>
        <w:t>Licencii a 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a 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1526AC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Licencii a/alebo 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318A427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icencie</w:t>
      </w:r>
      <w:r w:rsidR="00586F6D">
        <w:rPr>
          <w:rFonts w:ascii="Times New Roman" w:hAnsi="Times New Roman"/>
          <w:sz w:val="24"/>
          <w:szCs w:val="24"/>
        </w:rPr>
        <w:t xml:space="preserve"> a </w:t>
      </w:r>
      <w:r w:rsidR="009C4000">
        <w:rPr>
          <w:rFonts w:ascii="Times New Roman" w:hAnsi="Times New Roman"/>
          <w:sz w:val="24"/>
          <w:szCs w:val="24"/>
        </w:rPr>
        <w:t>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BAE17B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vertAnchor="text" w:tblpXSpec="center" w:tblpY="1"/>
        <w:tblOverlap w:val="never"/>
        <w:tblW w:w="146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678"/>
        <w:gridCol w:w="430"/>
        <w:gridCol w:w="1980"/>
        <w:gridCol w:w="850"/>
        <w:gridCol w:w="851"/>
        <w:gridCol w:w="1417"/>
        <w:gridCol w:w="1701"/>
        <w:gridCol w:w="1990"/>
      </w:tblGrid>
      <w:tr w:rsidR="00497AC7" w:rsidRPr="00A1399C" w14:paraId="5F097419" w14:textId="77777777" w:rsidTr="009A1BA6">
        <w:trPr>
          <w:trHeight w:val="16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4731D1" w14:textId="77777777" w:rsidR="00497AC7" w:rsidRPr="00A1399C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4F0296" w14:textId="77777777" w:rsidR="00497AC7" w:rsidRPr="00A1399C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2EEEF" w14:textId="77777777" w:rsidR="00497AC7" w:rsidRPr="00A1399C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53ABD" w14:textId="77777777" w:rsidR="00497AC7" w:rsidRPr="00A1399C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platnosti licenci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>(od - do)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1B3E81" w14:textId="77777777" w:rsidR="00497AC7" w:rsidRPr="00A1399C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Požadovaný počet Licencií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39862D" w14:textId="77777777" w:rsidR="00497AC7" w:rsidRPr="00A1399C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DD1F60" w14:textId="77777777" w:rsidR="00497AC7" w:rsidRPr="00A1399C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položku a 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 EUR bez DPH</w:t>
            </w:r>
          </w:p>
        </w:tc>
      </w:tr>
      <w:tr w:rsidR="00497AC7" w:rsidRPr="00C43AB3" w14:paraId="3DF06CF8" w14:textId="77777777" w:rsidTr="009A1BA6">
        <w:trPr>
          <w:trHeight w:val="21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7D534" w14:textId="77777777" w:rsidR="00497AC7" w:rsidRPr="00C43AB3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AD182" w14:textId="77777777" w:rsidR="00497AC7" w:rsidRPr="00C43AB3" w:rsidRDefault="00497AC7" w:rsidP="0074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Licencia umožňujúca serverovú inštaláciu a použitie softwaru "IBM </w:t>
            </w:r>
            <w:proofErr w:type="spellStart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Security</w:t>
            </w:r>
            <w:proofErr w:type="spellEnd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QRadar</w:t>
            </w:r>
            <w:proofErr w:type="spellEnd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Software </w:t>
            </w:r>
            <w:proofErr w:type="spellStart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Node</w:t>
            </w:r>
            <w:proofErr w:type="spellEnd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Install</w:t>
            </w:r>
            <w:proofErr w:type="spellEnd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". Licencia zahŕňa podporu, ktorá umožňuje sťahovanie bezpečnostných softwarových updatov, prístup do databázy starších verzií softwaru. Otváranie a riešenie servisných požiadaviek na stránke výrobcu.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422BE" w14:textId="77777777" w:rsidR="00497AC7" w:rsidRPr="00C43AB3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1221F9">
              <w:rPr>
                <w:rFonts w:ascii="Times New Roman" w:eastAsia="Times New Roman" w:hAnsi="Times New Roman"/>
                <w:color w:val="000000"/>
                <w:lang w:eastAsia="sk-SK"/>
              </w:rPr>
              <w:t>IBM-E0NEGLL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5CDE9" w14:textId="322C8536" w:rsidR="00497AC7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01.07.2026</w:t>
            </w:r>
          </w:p>
          <w:p w14:paraId="426912ED" w14:textId="77777777" w:rsidR="00497AC7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5407D92D" w14:textId="07C2C0ED" w:rsidR="00497AC7" w:rsidRPr="00E065FF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30.06.2027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378CD" w14:textId="77777777" w:rsidR="00497AC7" w:rsidRPr="00C43AB3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E2811" w14:textId="77777777" w:rsidR="00497AC7" w:rsidRPr="00C43AB3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3D49D" w14:textId="77777777" w:rsidR="00497AC7" w:rsidRPr="00C43AB3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497AC7" w:rsidRPr="00A1399C" w14:paraId="2682A3ED" w14:textId="77777777" w:rsidTr="009A1BA6">
        <w:trPr>
          <w:trHeight w:val="29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2927" w14:textId="77777777" w:rsidR="00497AC7" w:rsidRPr="00A1399C" w:rsidRDefault="00497AC7" w:rsidP="007463E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ACD0" w14:textId="3E16AFA5" w:rsidR="00497AC7" w:rsidRPr="00A1399C" w:rsidRDefault="00497AC7" w:rsidP="007463E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1221F9">
              <w:rPr>
                <w:rFonts w:ascii="Times New Roman" w:eastAsiaTheme="minorHAnsi" w:hAnsi="Times New Roman"/>
                <w:color w:val="000000"/>
              </w:rPr>
              <w:t xml:space="preserve">Licencia pre "IBM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Qradar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 xml:space="preserve">" umožňujúca kapacitu toku 1000 spracovaných udalostí systémom za sekundu. </w:t>
            </w:r>
            <w:r w:rsidRPr="004F533F">
              <w:rPr>
                <w:rFonts w:ascii="Times New Roman" w:eastAsiaTheme="minorHAnsi" w:hAnsi="Times New Roman"/>
              </w:rPr>
              <w:t>Licencia zahŕňa podporu výrobcu.</w:t>
            </w:r>
            <w:r w:rsidR="006214B2" w:rsidRPr="004F533F">
              <w:rPr>
                <w:rFonts w:ascii="Times New Roman" w:eastAsiaTheme="minorHAnsi" w:hAnsi="Times New Roman"/>
              </w:rPr>
              <w:t xml:space="preserve"> </w:t>
            </w:r>
            <w:r w:rsidR="004F533F" w:rsidRPr="004F533F">
              <w:rPr>
                <w:rFonts w:ascii="Times New Roman" w:eastAsiaTheme="minorHAnsi" w:hAnsi="Times New Roman"/>
              </w:rPr>
              <w:t>Podpora zahŕňa nárok na bezplatný upgrade softvéru na najnovšie dostupné verzie, prístup k technickej podpore výrobcu v režime 24x7 pre kritické incidenty, poskytovanie bezpečnostných aktualizácií, prístup k predplatnému databáz hrozieb (</w:t>
            </w:r>
            <w:proofErr w:type="spellStart"/>
            <w:r w:rsidR="004F533F" w:rsidRPr="004F533F">
              <w:rPr>
                <w:rFonts w:ascii="Times New Roman" w:eastAsiaTheme="minorHAnsi" w:hAnsi="Times New Roman"/>
              </w:rPr>
              <w:t>Threat</w:t>
            </w:r>
            <w:proofErr w:type="spellEnd"/>
            <w:r w:rsidR="004F533F" w:rsidRPr="004F533F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4F533F" w:rsidRPr="004F533F">
              <w:rPr>
                <w:rFonts w:ascii="Times New Roman" w:eastAsiaTheme="minorHAnsi" w:hAnsi="Times New Roman"/>
              </w:rPr>
              <w:t>Intelligence</w:t>
            </w:r>
            <w:proofErr w:type="spellEnd"/>
            <w:r w:rsidR="004F533F" w:rsidRPr="004F533F">
              <w:rPr>
                <w:rFonts w:ascii="Times New Roman" w:eastAsiaTheme="minorHAnsi" w:hAnsi="Times New Roman"/>
              </w:rPr>
              <w:t>) a k autorizovanému portálu pre sťahovanie opráv a dokumentácie.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673C4" w14:textId="77777777" w:rsidR="00497AC7" w:rsidRPr="00A1399C" w:rsidRDefault="00497AC7" w:rsidP="007463E3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221F9">
              <w:rPr>
                <w:rFonts w:ascii="Times New Roman" w:eastAsiaTheme="minorHAnsi" w:hAnsi="Times New Roman"/>
                <w:color w:val="000000"/>
              </w:rPr>
              <w:t>IBM-E0NBGLL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3F5A1" w14:textId="445F89BA" w:rsidR="00497AC7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01.07.2026</w:t>
            </w:r>
          </w:p>
          <w:p w14:paraId="4102E9A5" w14:textId="77777777" w:rsidR="00497AC7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27CA35B6" w14:textId="74C9F9B1" w:rsidR="00497AC7" w:rsidRPr="00E065FF" w:rsidRDefault="00497AC7" w:rsidP="007463E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30.06.2027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B47A2" w14:textId="77777777" w:rsidR="00497AC7" w:rsidRPr="00A1399C" w:rsidRDefault="00497AC7" w:rsidP="007463E3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D462" w14:textId="77777777" w:rsidR="00497AC7" w:rsidRPr="00A1399C" w:rsidRDefault="00497AC7" w:rsidP="007463E3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BBF31" w14:textId="77777777" w:rsidR="00497AC7" w:rsidRPr="00A1399C" w:rsidRDefault="00497AC7" w:rsidP="007463E3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497AC7" w:rsidRPr="00A1399C" w14:paraId="5265F53B" w14:textId="77777777" w:rsidTr="009A1BA6">
        <w:trPr>
          <w:trHeight w:val="21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78EDD" w14:textId="77777777" w:rsidR="00497AC7" w:rsidRPr="00A1399C" w:rsidRDefault="00497AC7" w:rsidP="007463E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0B755" w14:textId="77777777" w:rsidR="00497AC7" w:rsidRPr="00A1399C" w:rsidRDefault="00497AC7" w:rsidP="007463E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1221F9">
              <w:rPr>
                <w:rFonts w:ascii="Times New Roman" w:eastAsiaTheme="minorHAnsi" w:hAnsi="Times New Roman"/>
                <w:color w:val="000000"/>
              </w:rPr>
              <w:t xml:space="preserve">Licencia umožňujúca  inštaláciu a použitie softwaru na koncovom zariadení  "IBM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QRadar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 xml:space="preserve"> Software 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Install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>". Licencia zahŕňa podporu, ktorá umožňuje sťahovanie bezpečnostných softwarových updatov, prístup do databázy starších verzií softwaru.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D963B4">
              <w:rPr>
                <w:rFonts w:ascii="Times New Roman" w:eastAsiaTheme="minorHAnsi" w:hAnsi="Times New Roman"/>
                <w:color w:val="000000"/>
              </w:rPr>
              <w:t>Otváranie a riešenie servisných požiadaviek na stránke výrobcu.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62C3D" w14:textId="77777777" w:rsidR="00497AC7" w:rsidRPr="00A1399C" w:rsidRDefault="00497AC7" w:rsidP="007463E3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21F9">
              <w:rPr>
                <w:rFonts w:ascii="Times New Roman" w:eastAsiaTheme="minorHAnsi" w:hAnsi="Times New Roman"/>
              </w:rPr>
              <w:t>IBM-E0NBALL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C23D0" w14:textId="68B304AF" w:rsidR="00497AC7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01.07.2026</w:t>
            </w:r>
          </w:p>
          <w:p w14:paraId="34A69B95" w14:textId="77777777" w:rsidR="00497AC7" w:rsidRDefault="00497AC7" w:rsidP="0074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-</w:t>
            </w:r>
          </w:p>
          <w:p w14:paraId="76AB85BB" w14:textId="21324D35" w:rsidR="00497AC7" w:rsidRPr="00E065FF" w:rsidRDefault="00497AC7" w:rsidP="007463E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30.06.2027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658A3" w14:textId="77777777" w:rsidR="00497AC7" w:rsidRPr="00A1399C" w:rsidRDefault="00497AC7" w:rsidP="007463E3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328E1" w14:textId="77777777" w:rsidR="00497AC7" w:rsidRPr="00A1399C" w:rsidRDefault="00497AC7" w:rsidP="007463E3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3F40A" w14:textId="77777777" w:rsidR="00497AC7" w:rsidRPr="00A1399C" w:rsidRDefault="00497AC7" w:rsidP="007463E3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497AC7" w:rsidRPr="00A1399C" w14:paraId="4C2240A9" w14:textId="77777777" w:rsidTr="007463E3">
        <w:trPr>
          <w:gridAfter w:val="4"/>
          <w:wAfter w:w="5959" w:type="dxa"/>
          <w:trHeight w:val="390"/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C7DAADB" w14:textId="77777777" w:rsidR="00497AC7" w:rsidRPr="00A1399C" w:rsidRDefault="00497AC7" w:rsidP="007463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Cena za celý predmet zákazky bez DPH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1065E7" w14:textId="77777777" w:rsidR="00497AC7" w:rsidRPr="00A1399C" w:rsidRDefault="00497AC7" w:rsidP="007463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252C4DF1" w14:textId="5805C764" w:rsidR="00410E6E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Sect="00497AC7">
      <w:headerReference w:type="first" r:id="rId11"/>
      <w:pgSz w:w="16838" w:h="11906" w:orient="landscape"/>
      <w:pgMar w:top="964" w:right="851" w:bottom="96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CDAF" w14:textId="77777777" w:rsidR="009F5CE1" w:rsidRDefault="009F5CE1">
      <w:pPr>
        <w:spacing w:after="0" w:line="240" w:lineRule="auto"/>
      </w:pPr>
      <w:r>
        <w:separator/>
      </w:r>
    </w:p>
  </w:endnote>
  <w:endnote w:type="continuationSeparator" w:id="0">
    <w:p w14:paraId="1965752B" w14:textId="77777777" w:rsidR="009F5CE1" w:rsidRDefault="009F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E2B7" w14:textId="77777777" w:rsidR="009F5CE1" w:rsidRDefault="009F5CE1">
      <w:pPr>
        <w:spacing w:after="0" w:line="240" w:lineRule="auto"/>
      </w:pPr>
      <w:r>
        <w:separator/>
      </w:r>
    </w:p>
  </w:footnote>
  <w:footnote w:type="continuationSeparator" w:id="0">
    <w:p w14:paraId="336F1256" w14:textId="77777777" w:rsidR="009F5CE1" w:rsidRDefault="009F5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5B28A01C" w:rsid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licencií a podpory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  <w:p w14:paraId="725DEAB3" w14:textId="1E93C045" w:rsidR="00392AE7" w:rsidRPr="00392AE7" w:rsidRDefault="00392AE7" w:rsidP="00392AE7">
    <w:pPr>
      <w:pStyle w:val="Hlavika"/>
      <w:jc w:val="center"/>
      <w:rPr>
        <w:rFonts w:ascii="Times New Roman" w:hAnsi="Times New Roman"/>
        <w:b/>
        <w:bCs/>
        <w:sz w:val="28"/>
        <w:szCs w:val="28"/>
        <w:lang w:val="sk-SK"/>
      </w:rPr>
    </w:pPr>
    <w:r w:rsidRPr="00392AE7">
      <w:rPr>
        <w:rFonts w:ascii="Times New Roman" w:hAnsi="Times New Roman"/>
        <w:b/>
        <w:bCs/>
        <w:sz w:val="28"/>
        <w:szCs w:val="28"/>
        <w:lang w:val="sk-SK"/>
      </w:rPr>
      <w:t>Technická 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B35CF"/>
    <w:multiLevelType w:val="hybridMultilevel"/>
    <w:tmpl w:val="24CC2B4E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AA5A8E"/>
    <w:multiLevelType w:val="hybridMultilevel"/>
    <w:tmpl w:val="B9A0DB7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6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2"/>
  </w:num>
  <w:num w:numId="2" w16cid:durableId="228421152">
    <w:abstractNumId w:val="49"/>
  </w:num>
  <w:num w:numId="3" w16cid:durableId="1308513335">
    <w:abstractNumId w:val="5"/>
  </w:num>
  <w:num w:numId="4" w16cid:durableId="1155414123">
    <w:abstractNumId w:val="40"/>
  </w:num>
  <w:num w:numId="5" w16cid:durableId="1106149302">
    <w:abstractNumId w:val="25"/>
  </w:num>
  <w:num w:numId="6" w16cid:durableId="1044603061">
    <w:abstractNumId w:val="42"/>
  </w:num>
  <w:num w:numId="7" w16cid:durableId="2075817131">
    <w:abstractNumId w:val="8"/>
  </w:num>
  <w:num w:numId="8" w16cid:durableId="2044940930">
    <w:abstractNumId w:val="46"/>
  </w:num>
  <w:num w:numId="9" w16cid:durableId="135730520">
    <w:abstractNumId w:val="19"/>
  </w:num>
  <w:num w:numId="10" w16cid:durableId="1892425285">
    <w:abstractNumId w:val="41"/>
  </w:num>
  <w:num w:numId="11" w16cid:durableId="2055808719">
    <w:abstractNumId w:val="10"/>
  </w:num>
  <w:num w:numId="12" w16cid:durableId="1709841764">
    <w:abstractNumId w:val="29"/>
  </w:num>
  <w:num w:numId="13" w16cid:durableId="1509758015">
    <w:abstractNumId w:val="39"/>
  </w:num>
  <w:num w:numId="14" w16cid:durableId="1041057973">
    <w:abstractNumId w:val="23"/>
  </w:num>
  <w:num w:numId="15" w16cid:durableId="2063475989">
    <w:abstractNumId w:val="48"/>
  </w:num>
  <w:num w:numId="16" w16cid:durableId="515119526">
    <w:abstractNumId w:val="33"/>
  </w:num>
  <w:num w:numId="17" w16cid:durableId="132410660">
    <w:abstractNumId w:val="28"/>
  </w:num>
  <w:num w:numId="18" w16cid:durableId="191964206">
    <w:abstractNumId w:val="9"/>
  </w:num>
  <w:num w:numId="19" w16cid:durableId="923799572">
    <w:abstractNumId w:val="20"/>
  </w:num>
  <w:num w:numId="20" w16cid:durableId="665211239">
    <w:abstractNumId w:val="6"/>
  </w:num>
  <w:num w:numId="21" w16cid:durableId="784348688">
    <w:abstractNumId w:val="35"/>
  </w:num>
  <w:num w:numId="22" w16cid:durableId="1195655354">
    <w:abstractNumId w:val="3"/>
  </w:num>
  <w:num w:numId="23" w16cid:durableId="1797867602">
    <w:abstractNumId w:val="4"/>
  </w:num>
  <w:num w:numId="24" w16cid:durableId="23597231">
    <w:abstractNumId w:val="38"/>
  </w:num>
  <w:num w:numId="25" w16cid:durableId="847717029">
    <w:abstractNumId w:val="11"/>
  </w:num>
  <w:num w:numId="26" w16cid:durableId="853231777">
    <w:abstractNumId w:val="47"/>
  </w:num>
  <w:num w:numId="27" w16cid:durableId="1240404221">
    <w:abstractNumId w:val="36"/>
  </w:num>
  <w:num w:numId="28" w16cid:durableId="883366988">
    <w:abstractNumId w:val="30"/>
  </w:num>
  <w:num w:numId="29" w16cid:durableId="1549492987">
    <w:abstractNumId w:val="37"/>
  </w:num>
  <w:num w:numId="30" w16cid:durableId="1679769528">
    <w:abstractNumId w:val="34"/>
  </w:num>
  <w:num w:numId="31" w16cid:durableId="1906799681">
    <w:abstractNumId w:val="32"/>
  </w:num>
  <w:num w:numId="32" w16cid:durableId="1142773845">
    <w:abstractNumId w:val="13"/>
  </w:num>
  <w:num w:numId="33" w16cid:durableId="87234614">
    <w:abstractNumId w:val="0"/>
  </w:num>
  <w:num w:numId="34" w16cid:durableId="1597205995">
    <w:abstractNumId w:val="44"/>
  </w:num>
  <w:num w:numId="35" w16cid:durableId="834419892">
    <w:abstractNumId w:val="24"/>
  </w:num>
  <w:num w:numId="36" w16cid:durableId="2140220296">
    <w:abstractNumId w:val="15"/>
  </w:num>
  <w:num w:numId="37" w16cid:durableId="1241986788">
    <w:abstractNumId w:val="27"/>
  </w:num>
  <w:num w:numId="38" w16cid:durableId="1933010734">
    <w:abstractNumId w:val="43"/>
  </w:num>
  <w:num w:numId="39" w16cid:durableId="1335763352">
    <w:abstractNumId w:val="17"/>
  </w:num>
  <w:num w:numId="40" w16cid:durableId="993723531">
    <w:abstractNumId w:val="21"/>
  </w:num>
  <w:num w:numId="41" w16cid:durableId="2078934608">
    <w:abstractNumId w:val="1"/>
  </w:num>
  <w:num w:numId="42" w16cid:durableId="1507557159">
    <w:abstractNumId w:val="7"/>
  </w:num>
  <w:num w:numId="43" w16cid:durableId="39480566">
    <w:abstractNumId w:val="16"/>
  </w:num>
  <w:num w:numId="44" w16cid:durableId="1442529257">
    <w:abstractNumId w:val="26"/>
  </w:num>
  <w:num w:numId="45" w16cid:durableId="850685413">
    <w:abstractNumId w:val="45"/>
  </w:num>
  <w:num w:numId="46" w16cid:durableId="219563750">
    <w:abstractNumId w:val="18"/>
  </w:num>
  <w:num w:numId="47" w16cid:durableId="924917540">
    <w:abstractNumId w:val="31"/>
  </w:num>
  <w:num w:numId="48" w16cid:durableId="2018458482">
    <w:abstractNumId w:val="14"/>
  </w:num>
  <w:num w:numId="49" w16cid:durableId="204295042">
    <w:abstractNumId w:val="2"/>
  </w:num>
  <w:num w:numId="50" w16cid:durableId="132285391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06D5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C91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C69A8"/>
    <w:rsid w:val="000D06C2"/>
    <w:rsid w:val="000D2841"/>
    <w:rsid w:val="000D40B3"/>
    <w:rsid w:val="000D43D2"/>
    <w:rsid w:val="000D4F95"/>
    <w:rsid w:val="000D787E"/>
    <w:rsid w:val="000E2EF1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37776"/>
    <w:rsid w:val="00240D15"/>
    <w:rsid w:val="00240D2A"/>
    <w:rsid w:val="00243233"/>
    <w:rsid w:val="0024537B"/>
    <w:rsid w:val="00256422"/>
    <w:rsid w:val="002569DD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12A3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6787F"/>
    <w:rsid w:val="00371C59"/>
    <w:rsid w:val="00383F89"/>
    <w:rsid w:val="00387234"/>
    <w:rsid w:val="003876F0"/>
    <w:rsid w:val="00392AE7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290"/>
    <w:rsid w:val="004674FB"/>
    <w:rsid w:val="00470065"/>
    <w:rsid w:val="00470BBB"/>
    <w:rsid w:val="00470FF6"/>
    <w:rsid w:val="00472CB8"/>
    <w:rsid w:val="00475DC4"/>
    <w:rsid w:val="0047668E"/>
    <w:rsid w:val="00477818"/>
    <w:rsid w:val="00477E2D"/>
    <w:rsid w:val="00483E44"/>
    <w:rsid w:val="0048673E"/>
    <w:rsid w:val="0049066F"/>
    <w:rsid w:val="00494F52"/>
    <w:rsid w:val="00496779"/>
    <w:rsid w:val="00497619"/>
    <w:rsid w:val="00497AC7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33F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1715A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3AB4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4B2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6854"/>
    <w:rsid w:val="00667D9E"/>
    <w:rsid w:val="0067169B"/>
    <w:rsid w:val="0067246B"/>
    <w:rsid w:val="00672E44"/>
    <w:rsid w:val="00673C78"/>
    <w:rsid w:val="00675800"/>
    <w:rsid w:val="00677D21"/>
    <w:rsid w:val="006808B8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0D8"/>
    <w:rsid w:val="00752F74"/>
    <w:rsid w:val="007533ED"/>
    <w:rsid w:val="00753AE5"/>
    <w:rsid w:val="0075413A"/>
    <w:rsid w:val="007544DC"/>
    <w:rsid w:val="00755571"/>
    <w:rsid w:val="00755E0F"/>
    <w:rsid w:val="00757976"/>
    <w:rsid w:val="00763939"/>
    <w:rsid w:val="0076653E"/>
    <w:rsid w:val="00766BF3"/>
    <w:rsid w:val="00766D22"/>
    <w:rsid w:val="007720C6"/>
    <w:rsid w:val="00773D66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4CB3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3083"/>
    <w:rsid w:val="00814D39"/>
    <w:rsid w:val="00820220"/>
    <w:rsid w:val="00820325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15D8"/>
    <w:rsid w:val="00902C6D"/>
    <w:rsid w:val="009053A6"/>
    <w:rsid w:val="0090564D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2180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1BA6"/>
    <w:rsid w:val="009A42E3"/>
    <w:rsid w:val="009A4CD1"/>
    <w:rsid w:val="009A6BC9"/>
    <w:rsid w:val="009B0C41"/>
    <w:rsid w:val="009B224A"/>
    <w:rsid w:val="009B28CF"/>
    <w:rsid w:val="009B4518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9F5CE1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261"/>
    <w:rsid w:val="00A12D22"/>
    <w:rsid w:val="00A14522"/>
    <w:rsid w:val="00A14784"/>
    <w:rsid w:val="00A163A8"/>
    <w:rsid w:val="00A16499"/>
    <w:rsid w:val="00A170EC"/>
    <w:rsid w:val="00A17CAA"/>
    <w:rsid w:val="00A24059"/>
    <w:rsid w:val="00A240F1"/>
    <w:rsid w:val="00A26418"/>
    <w:rsid w:val="00A32C48"/>
    <w:rsid w:val="00A33111"/>
    <w:rsid w:val="00A356EC"/>
    <w:rsid w:val="00A41B6B"/>
    <w:rsid w:val="00A4396C"/>
    <w:rsid w:val="00A43E6B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C81"/>
    <w:rsid w:val="00A80D78"/>
    <w:rsid w:val="00A82668"/>
    <w:rsid w:val="00A843A0"/>
    <w:rsid w:val="00A859BD"/>
    <w:rsid w:val="00A9013C"/>
    <w:rsid w:val="00A9197F"/>
    <w:rsid w:val="00A91DD4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1340"/>
    <w:rsid w:val="00AC2562"/>
    <w:rsid w:val="00AC5F25"/>
    <w:rsid w:val="00AC6592"/>
    <w:rsid w:val="00AD032C"/>
    <w:rsid w:val="00AD17CD"/>
    <w:rsid w:val="00AD2424"/>
    <w:rsid w:val="00AD68C6"/>
    <w:rsid w:val="00AE493E"/>
    <w:rsid w:val="00AE5941"/>
    <w:rsid w:val="00AE63E6"/>
    <w:rsid w:val="00AE6629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4CBE"/>
    <w:rsid w:val="00B7600F"/>
    <w:rsid w:val="00B76887"/>
    <w:rsid w:val="00B82AEE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07106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46F"/>
    <w:rsid w:val="00D835B5"/>
    <w:rsid w:val="00D852EB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1AFC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32E8C"/>
    <w:rsid w:val="00E34C90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D45D3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29B3"/>
    <w:rsid w:val="00F546A2"/>
    <w:rsid w:val="00F54F01"/>
    <w:rsid w:val="00F550E9"/>
    <w:rsid w:val="00F57940"/>
    <w:rsid w:val="00F600D3"/>
    <w:rsid w:val="00F60568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7FA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9BC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4067</Words>
  <Characters>23185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2026-04-28T14:33:00Z</dcterms:created>
  <dcterms:modified xsi:type="dcterms:W3CDTF">2026-05-05T12:20:00Z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