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4F42D" w14:textId="531E7C88" w:rsidR="00125914" w:rsidRPr="00205E14" w:rsidRDefault="00125914" w:rsidP="00256DC6">
      <w:pPr>
        <w:spacing w:line="276" w:lineRule="auto"/>
        <w:jc w:val="center"/>
        <w:rPr>
          <w:rFonts w:asciiTheme="majorHAnsi" w:hAnsiTheme="majorHAnsi" w:cs="Arial"/>
          <w:sz w:val="22"/>
          <w:szCs w:val="22"/>
        </w:rPr>
      </w:pPr>
    </w:p>
    <w:p w14:paraId="16ED892B" w14:textId="77777777" w:rsidR="00256DC6" w:rsidRPr="00205E14"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205E14" w:rsidRDefault="00256DC6" w:rsidP="00395A68">
      <w:pPr>
        <w:tabs>
          <w:tab w:val="right" w:leader="dot" w:pos="10080"/>
        </w:tabs>
        <w:jc w:val="center"/>
        <w:rPr>
          <w:rFonts w:asciiTheme="majorHAnsi" w:hAnsiTheme="majorHAnsi" w:cs="Arial"/>
          <w:b/>
          <w:bCs/>
          <w:sz w:val="20"/>
          <w:szCs w:val="20"/>
        </w:rPr>
      </w:pPr>
      <w:r w:rsidRPr="00205E14">
        <w:rPr>
          <w:rFonts w:asciiTheme="majorHAnsi" w:hAnsiTheme="majorHAnsi" w:cs="Arial"/>
          <w:sz w:val="20"/>
          <w:szCs w:val="20"/>
        </w:rPr>
        <w:t xml:space="preserve">Verejný obstarávateľ: </w:t>
      </w:r>
      <w:r w:rsidRPr="00205E14">
        <w:rPr>
          <w:rFonts w:asciiTheme="majorHAnsi" w:hAnsiTheme="majorHAnsi" w:cs="Arial"/>
          <w:b/>
          <w:bCs/>
          <w:sz w:val="20"/>
          <w:szCs w:val="20"/>
        </w:rPr>
        <w:t xml:space="preserve">Národná banka Slovenska, Imricha </w:t>
      </w:r>
      <w:proofErr w:type="spellStart"/>
      <w:r w:rsidRPr="00205E14">
        <w:rPr>
          <w:rFonts w:asciiTheme="majorHAnsi" w:hAnsiTheme="majorHAnsi" w:cs="Arial"/>
          <w:b/>
          <w:bCs/>
          <w:sz w:val="20"/>
          <w:szCs w:val="20"/>
        </w:rPr>
        <w:t>Karvaša</w:t>
      </w:r>
      <w:proofErr w:type="spellEnd"/>
      <w:r w:rsidRPr="00205E14">
        <w:rPr>
          <w:rFonts w:asciiTheme="majorHAnsi" w:hAnsiTheme="majorHAnsi" w:cs="Arial"/>
          <w:b/>
          <w:bCs/>
          <w:sz w:val="20"/>
          <w:szCs w:val="20"/>
        </w:rPr>
        <w:t xml:space="preserve"> 1, 813 25 Bratislava</w:t>
      </w:r>
    </w:p>
    <w:p w14:paraId="09D59626" w14:textId="3893D919" w:rsidR="00256DC6" w:rsidRPr="00205E14" w:rsidRDefault="00256DC6" w:rsidP="00395A68">
      <w:pPr>
        <w:pStyle w:val="BodyText3"/>
        <w:jc w:val="left"/>
        <w:rPr>
          <w:rFonts w:asciiTheme="majorHAnsi" w:hAnsiTheme="majorHAnsi" w:cs="Arial"/>
          <w:color w:val="auto"/>
          <w:sz w:val="22"/>
          <w:szCs w:val="22"/>
        </w:rPr>
      </w:pPr>
    </w:p>
    <w:p w14:paraId="35E9FB98" w14:textId="72445B17" w:rsidR="00395A68" w:rsidRPr="00205E14" w:rsidRDefault="00395A68" w:rsidP="00395A68">
      <w:pPr>
        <w:pStyle w:val="BodyText3"/>
        <w:rPr>
          <w:rFonts w:asciiTheme="majorHAnsi" w:hAnsiTheme="majorHAnsi" w:cs="Arial"/>
          <w:b/>
          <w:bCs/>
          <w:color w:val="auto"/>
          <w:sz w:val="24"/>
          <w:szCs w:val="24"/>
        </w:rPr>
      </w:pPr>
      <w:r w:rsidRPr="00205E14">
        <w:rPr>
          <w:rFonts w:asciiTheme="majorHAnsi" w:hAnsiTheme="majorHAnsi" w:cs="Arial"/>
          <w:b/>
          <w:bCs/>
          <w:color w:val="auto"/>
          <w:sz w:val="24"/>
          <w:szCs w:val="24"/>
        </w:rPr>
        <w:t>Nadlimitná zákazka</w:t>
      </w:r>
    </w:p>
    <w:p w14:paraId="61EDDEA2" w14:textId="13A70826" w:rsidR="00256DC6" w:rsidRPr="00205E14" w:rsidRDefault="00395A68" w:rsidP="00395A68">
      <w:pPr>
        <w:pStyle w:val="BodyText3"/>
        <w:rPr>
          <w:rFonts w:asciiTheme="majorHAnsi" w:hAnsiTheme="majorHAnsi" w:cs="Arial"/>
          <w:b/>
          <w:bCs/>
          <w:color w:val="auto"/>
          <w:sz w:val="24"/>
          <w:szCs w:val="24"/>
        </w:rPr>
      </w:pPr>
      <w:r w:rsidRPr="00205E14">
        <w:rPr>
          <w:rFonts w:asciiTheme="majorHAnsi" w:hAnsiTheme="majorHAnsi" w:cs="Arial"/>
          <w:b/>
          <w:bCs/>
          <w:color w:val="auto"/>
          <w:sz w:val="24"/>
          <w:szCs w:val="24"/>
        </w:rPr>
        <w:t>v</w:t>
      </w:r>
      <w:r w:rsidR="00256DC6" w:rsidRPr="00205E14">
        <w:rPr>
          <w:rFonts w:asciiTheme="majorHAnsi" w:hAnsiTheme="majorHAnsi" w:cs="Arial"/>
          <w:b/>
          <w:bCs/>
          <w:color w:val="auto"/>
          <w:sz w:val="24"/>
          <w:szCs w:val="24"/>
        </w:rPr>
        <w:t>erejná súťaž</w:t>
      </w:r>
    </w:p>
    <w:p w14:paraId="7C0B8B78" w14:textId="6B4D3E66" w:rsidR="00256DC6" w:rsidRPr="00205E14" w:rsidRDefault="00E22F47" w:rsidP="00395A68">
      <w:pPr>
        <w:pStyle w:val="BodyText3"/>
        <w:rPr>
          <w:rFonts w:asciiTheme="majorHAnsi" w:hAnsiTheme="majorHAnsi" w:cs="Arial"/>
          <w:b/>
          <w:bCs/>
          <w:color w:val="auto"/>
        </w:rPr>
      </w:pPr>
      <w:r w:rsidRPr="00C5214E">
        <w:rPr>
          <w:rFonts w:asciiTheme="majorHAnsi" w:hAnsiTheme="majorHAnsi" w:cs="Arial"/>
          <w:b/>
          <w:color w:val="auto"/>
        </w:rPr>
        <w:t xml:space="preserve">na </w:t>
      </w:r>
      <w:r w:rsidR="00395A68" w:rsidRPr="00C5214E">
        <w:rPr>
          <w:rFonts w:asciiTheme="majorHAnsi" w:hAnsiTheme="majorHAnsi" w:cs="Arial"/>
          <w:b/>
          <w:color w:val="auto"/>
        </w:rPr>
        <w:t>poskytnutie služieb</w:t>
      </w:r>
    </w:p>
    <w:p w14:paraId="5187289D" w14:textId="1779F7AC" w:rsidR="00395A68" w:rsidRPr="00205E14" w:rsidRDefault="00395A68" w:rsidP="00395A68">
      <w:pPr>
        <w:pStyle w:val="BodyText3"/>
        <w:spacing w:before="120"/>
        <w:rPr>
          <w:rFonts w:asciiTheme="majorHAnsi" w:hAnsiTheme="majorHAnsi" w:cs="Arial"/>
          <w:color w:val="auto"/>
        </w:rPr>
      </w:pPr>
      <w:r w:rsidRPr="00205E14">
        <w:rPr>
          <w:rFonts w:asciiTheme="majorHAnsi" w:hAnsiTheme="majorHAnsi" w:cs="Arial"/>
          <w:bCs/>
          <w:color w:val="000000"/>
        </w:rPr>
        <w:t>podľa § 66 zákona č. 343/2015 Z. z. o verejnom obstarávaní a o zmene a doplnení niektorých zákonov v znení neskorších predpisov</w:t>
      </w:r>
      <w:r w:rsidRPr="00205E14">
        <w:rPr>
          <w:rFonts w:asciiTheme="majorHAnsi" w:hAnsiTheme="majorHAnsi" w:cs="Arial"/>
          <w:color w:val="auto"/>
        </w:rPr>
        <w:t xml:space="preserve"> </w:t>
      </w:r>
    </w:p>
    <w:p w14:paraId="61F2745A" w14:textId="77777777" w:rsidR="00256DC6" w:rsidRPr="00205E14" w:rsidRDefault="00256DC6" w:rsidP="00395A68">
      <w:pPr>
        <w:pStyle w:val="BodyText3"/>
        <w:jc w:val="left"/>
        <w:rPr>
          <w:rFonts w:asciiTheme="majorHAnsi" w:hAnsiTheme="majorHAnsi" w:cs="Arial"/>
          <w:color w:val="auto"/>
          <w:sz w:val="22"/>
          <w:szCs w:val="22"/>
        </w:rPr>
      </w:pPr>
    </w:p>
    <w:p w14:paraId="2D668C85" w14:textId="77777777" w:rsidR="00256DC6" w:rsidRPr="00205E14" w:rsidRDefault="00256DC6" w:rsidP="00395A68">
      <w:pPr>
        <w:pStyle w:val="BodyText3"/>
        <w:jc w:val="left"/>
        <w:rPr>
          <w:rFonts w:asciiTheme="majorHAnsi" w:hAnsiTheme="majorHAnsi" w:cs="Arial"/>
          <w:color w:val="auto"/>
          <w:sz w:val="22"/>
          <w:szCs w:val="22"/>
        </w:rPr>
      </w:pPr>
    </w:p>
    <w:p w14:paraId="52298C67" w14:textId="77777777" w:rsidR="00256DC6" w:rsidRPr="00205E14" w:rsidRDefault="00256DC6" w:rsidP="00256DC6">
      <w:pPr>
        <w:pStyle w:val="BodyText3"/>
        <w:spacing w:before="100"/>
        <w:rPr>
          <w:rFonts w:asciiTheme="majorHAnsi" w:hAnsiTheme="majorHAnsi" w:cs="Arial"/>
          <w:color w:val="auto"/>
          <w:sz w:val="50"/>
          <w:szCs w:val="50"/>
        </w:rPr>
      </w:pPr>
      <w:r w:rsidRPr="00205E14">
        <w:rPr>
          <w:rFonts w:asciiTheme="majorHAnsi" w:hAnsiTheme="majorHAnsi" w:cs="Arial"/>
          <w:color w:val="auto"/>
          <w:sz w:val="50"/>
          <w:szCs w:val="50"/>
        </w:rPr>
        <w:t>SÚŤAŽNÉ PODKLADY</w:t>
      </w:r>
    </w:p>
    <w:p w14:paraId="1EFC2D34" w14:textId="77777777" w:rsidR="00256DC6" w:rsidRPr="00205E14" w:rsidRDefault="00256DC6" w:rsidP="00256DC6">
      <w:pPr>
        <w:rPr>
          <w:rFonts w:asciiTheme="majorHAnsi" w:hAnsiTheme="majorHAnsi"/>
        </w:rPr>
      </w:pPr>
    </w:p>
    <w:p w14:paraId="4B5ED8F1" w14:textId="77777777" w:rsidR="00256DC6" w:rsidRPr="00205E14" w:rsidRDefault="00256DC6" w:rsidP="00256DC6">
      <w:pPr>
        <w:rPr>
          <w:rFonts w:asciiTheme="majorHAnsi" w:hAnsiTheme="majorHAnsi"/>
        </w:rPr>
      </w:pPr>
    </w:p>
    <w:p w14:paraId="10B5601C" w14:textId="77777777" w:rsidR="00F600EF" w:rsidRPr="00205E14" w:rsidRDefault="00256DC6" w:rsidP="002515DF">
      <w:pPr>
        <w:spacing w:before="200"/>
        <w:jc w:val="center"/>
        <w:rPr>
          <w:rFonts w:asciiTheme="majorHAnsi" w:hAnsiTheme="majorHAnsi" w:cs="Arial"/>
          <w:b/>
          <w:bCs/>
        </w:rPr>
      </w:pPr>
      <w:r w:rsidRPr="00205E14">
        <w:rPr>
          <w:rFonts w:asciiTheme="majorHAnsi" w:hAnsiTheme="majorHAnsi" w:cs="Arial"/>
          <w:b/>
          <w:bCs/>
        </w:rPr>
        <w:t>Predmet zákazky:</w:t>
      </w:r>
    </w:p>
    <w:p w14:paraId="6F4662BB" w14:textId="70ECD9B0" w:rsidR="004C1313" w:rsidRPr="00205E14" w:rsidRDefault="00E63561" w:rsidP="00C5214E">
      <w:pPr>
        <w:spacing w:before="100"/>
        <w:jc w:val="center"/>
        <w:rPr>
          <w:rFonts w:asciiTheme="majorHAnsi" w:hAnsiTheme="majorHAnsi" w:cs="Arial"/>
          <w:b/>
          <w:bCs/>
          <w:color w:val="000000"/>
          <w:sz w:val="28"/>
          <w:szCs w:val="28"/>
        </w:rPr>
      </w:pPr>
      <w:r w:rsidRPr="00E63561">
        <w:rPr>
          <w:rFonts w:asciiTheme="majorHAnsi" w:hAnsiTheme="majorHAnsi" w:cs="Arial"/>
          <w:b/>
          <w:bCs/>
          <w:sz w:val="28"/>
          <w:szCs w:val="28"/>
        </w:rPr>
        <w:t xml:space="preserve">Poskytnutie a zabezpečenie služieb spojených s prevádzkou, údržbou a rozvojom existujúceho informačného systému pre digitalizáciu podateľne, registratúry a archívu  (IS DIPRA) na SW platformách </w:t>
      </w:r>
      <w:proofErr w:type="spellStart"/>
      <w:r w:rsidRPr="00E63561">
        <w:rPr>
          <w:rFonts w:asciiTheme="majorHAnsi" w:hAnsiTheme="majorHAnsi" w:cs="Arial"/>
          <w:b/>
          <w:bCs/>
          <w:sz w:val="28"/>
          <w:szCs w:val="28"/>
        </w:rPr>
        <w:t>eOffice</w:t>
      </w:r>
      <w:proofErr w:type="spellEnd"/>
      <w:r w:rsidRPr="00E63561">
        <w:rPr>
          <w:rFonts w:asciiTheme="majorHAnsi" w:hAnsiTheme="majorHAnsi" w:cs="Arial"/>
          <w:b/>
          <w:bCs/>
          <w:sz w:val="28"/>
          <w:szCs w:val="28"/>
        </w:rPr>
        <w:t xml:space="preserve"> a </w:t>
      </w:r>
      <w:proofErr w:type="spellStart"/>
      <w:r w:rsidRPr="00E63561">
        <w:rPr>
          <w:rFonts w:asciiTheme="majorHAnsi" w:hAnsiTheme="majorHAnsi" w:cs="Arial"/>
          <w:b/>
          <w:bCs/>
          <w:sz w:val="28"/>
          <w:szCs w:val="28"/>
        </w:rPr>
        <w:t>eArchive</w:t>
      </w:r>
      <w:proofErr w:type="spellEnd"/>
    </w:p>
    <w:p w14:paraId="475A9F30" w14:textId="77777777" w:rsidR="00256DC6" w:rsidRPr="00205E14" w:rsidRDefault="00256DC6" w:rsidP="00256DC6">
      <w:pPr>
        <w:rPr>
          <w:rFonts w:asciiTheme="majorHAnsi" w:hAnsiTheme="majorHAnsi" w:cs="Arial"/>
        </w:rPr>
      </w:pPr>
    </w:p>
    <w:p w14:paraId="7A99DC0F" w14:textId="77777777" w:rsidR="00256DC6" w:rsidRPr="00205E14" w:rsidRDefault="00256DC6" w:rsidP="00256DC6">
      <w:pPr>
        <w:rPr>
          <w:rFonts w:asciiTheme="majorHAnsi" w:hAnsiTheme="majorHAnsi"/>
        </w:rPr>
      </w:pPr>
    </w:p>
    <w:p w14:paraId="7B9C33AA" w14:textId="77777777" w:rsidR="00256DC6" w:rsidRPr="00205E14" w:rsidRDefault="00256DC6" w:rsidP="00256DC6">
      <w:pPr>
        <w:rPr>
          <w:rFonts w:asciiTheme="majorHAnsi" w:hAnsiTheme="majorHAnsi" w:cs="Arial"/>
          <w:sz w:val="20"/>
          <w:szCs w:val="20"/>
        </w:rPr>
      </w:pPr>
      <w:r w:rsidRPr="00205E14">
        <w:rPr>
          <w:rFonts w:asciiTheme="majorHAnsi" w:hAnsiTheme="majorHAnsi" w:cs="Arial"/>
          <w:sz w:val="20"/>
          <w:szCs w:val="20"/>
        </w:rPr>
        <w:t>Súlad súťažných podkladov so zámerom odborného gestora potvrdzuje</w:t>
      </w:r>
    </w:p>
    <w:p w14:paraId="2E7CE888" w14:textId="77777777" w:rsidR="00B31ACC" w:rsidRPr="00205E14" w:rsidRDefault="00B31ACC" w:rsidP="00B31ACC">
      <w:pPr>
        <w:rPr>
          <w:rFonts w:asciiTheme="majorHAnsi" w:hAnsiTheme="majorHAnsi" w:cs="Arial"/>
          <w:sz w:val="20"/>
          <w:szCs w:val="20"/>
        </w:rPr>
      </w:pPr>
    </w:p>
    <w:p w14:paraId="3C76F965" w14:textId="77777777" w:rsidR="007A6F0A" w:rsidRPr="008A31D1" w:rsidRDefault="007A6F0A" w:rsidP="007A6F0A">
      <w:pPr>
        <w:jc w:val="both"/>
        <w:rPr>
          <w:rFonts w:asciiTheme="majorHAnsi" w:hAnsiTheme="majorHAnsi" w:cs="Arial"/>
          <w:sz w:val="20"/>
          <w:szCs w:val="20"/>
        </w:rPr>
      </w:pPr>
      <w:r w:rsidRPr="008A31D1">
        <w:rPr>
          <w:rFonts w:asciiTheme="majorHAnsi" w:hAnsiTheme="majorHAnsi" w:cs="Arial"/>
          <w:sz w:val="20"/>
          <w:szCs w:val="20"/>
        </w:rPr>
        <w:t>Ing. Albín Kotian</w:t>
      </w:r>
    </w:p>
    <w:p w14:paraId="3B4A59B4" w14:textId="77777777" w:rsidR="007A6F0A" w:rsidRPr="008A31D1" w:rsidRDefault="007A6F0A" w:rsidP="007A6F0A">
      <w:pPr>
        <w:rPr>
          <w:rFonts w:asciiTheme="majorHAnsi" w:hAnsiTheme="majorHAnsi" w:cs="Arial"/>
          <w:sz w:val="20"/>
          <w:szCs w:val="20"/>
        </w:rPr>
      </w:pPr>
      <w:r w:rsidRPr="008A31D1">
        <w:rPr>
          <w:rFonts w:asciiTheme="majorHAnsi" w:hAnsiTheme="majorHAnsi" w:cs="Arial"/>
          <w:sz w:val="20"/>
          <w:szCs w:val="20"/>
        </w:rPr>
        <w:t xml:space="preserve">Výkonný riaditeľ, úsek finančného riadenia, informačných technológií a prevádzkových činností  </w:t>
      </w:r>
    </w:p>
    <w:p w14:paraId="2E602935" w14:textId="77777777" w:rsidR="007A6F0A" w:rsidRPr="008A31D1" w:rsidRDefault="007A6F0A" w:rsidP="007A6F0A">
      <w:pPr>
        <w:rPr>
          <w:rFonts w:asciiTheme="majorHAnsi" w:hAnsiTheme="majorHAnsi" w:cs="Arial"/>
          <w:sz w:val="20"/>
          <w:szCs w:val="20"/>
        </w:rPr>
      </w:pPr>
    </w:p>
    <w:p w14:paraId="3A198F6D" w14:textId="77777777" w:rsidR="007A6F0A" w:rsidRPr="008A31D1" w:rsidRDefault="007A6F0A" w:rsidP="007A6F0A">
      <w:pPr>
        <w:jc w:val="both"/>
        <w:rPr>
          <w:rFonts w:asciiTheme="majorHAnsi" w:hAnsiTheme="majorHAnsi" w:cs="Arial"/>
          <w:sz w:val="20"/>
          <w:szCs w:val="20"/>
        </w:rPr>
      </w:pPr>
      <w:r w:rsidRPr="008A31D1">
        <w:rPr>
          <w:rFonts w:asciiTheme="majorHAnsi" w:hAnsiTheme="majorHAnsi" w:cs="Arial"/>
          <w:sz w:val="20"/>
          <w:szCs w:val="20"/>
        </w:rPr>
        <w:t>Ing. Marek Repa</w:t>
      </w:r>
    </w:p>
    <w:p w14:paraId="01A012C8" w14:textId="77777777" w:rsidR="007A6F0A" w:rsidRPr="008A31D1" w:rsidRDefault="007A6F0A" w:rsidP="007A6F0A">
      <w:pPr>
        <w:rPr>
          <w:rFonts w:asciiTheme="majorHAnsi" w:hAnsiTheme="majorHAnsi" w:cs="Arial"/>
          <w:sz w:val="20"/>
          <w:szCs w:val="20"/>
        </w:rPr>
      </w:pPr>
      <w:r w:rsidRPr="008A31D1">
        <w:rPr>
          <w:rFonts w:asciiTheme="majorHAnsi" w:hAnsiTheme="majorHAnsi" w:cs="Arial"/>
          <w:sz w:val="20"/>
          <w:szCs w:val="20"/>
        </w:rPr>
        <w:t xml:space="preserve">Riaditeľ, odbor informačných technológií  </w:t>
      </w:r>
    </w:p>
    <w:p w14:paraId="7353E3BB" w14:textId="77777777" w:rsidR="00B31ACC" w:rsidRPr="00205E14" w:rsidRDefault="00B31ACC" w:rsidP="00B31ACC">
      <w:pPr>
        <w:rPr>
          <w:rFonts w:asciiTheme="majorHAnsi" w:hAnsiTheme="majorHAnsi" w:cs="Arial"/>
          <w:sz w:val="20"/>
          <w:szCs w:val="20"/>
        </w:rPr>
      </w:pPr>
    </w:p>
    <w:p w14:paraId="7454842D" w14:textId="77777777" w:rsidR="00B31ACC" w:rsidRPr="00205E14" w:rsidRDefault="00B31ACC" w:rsidP="00B31ACC">
      <w:pPr>
        <w:rPr>
          <w:rFonts w:asciiTheme="majorHAnsi" w:hAnsiTheme="majorHAnsi" w:cs="Arial"/>
          <w:sz w:val="20"/>
          <w:szCs w:val="20"/>
        </w:rPr>
      </w:pPr>
    </w:p>
    <w:p w14:paraId="695FAD4E" w14:textId="77777777" w:rsidR="00B31ACC" w:rsidRPr="00205E14" w:rsidRDefault="00B31ACC" w:rsidP="00B31ACC">
      <w:pPr>
        <w:jc w:val="both"/>
        <w:rPr>
          <w:rFonts w:asciiTheme="majorHAnsi" w:hAnsiTheme="majorHAnsi" w:cs="Arial"/>
          <w:sz w:val="20"/>
          <w:szCs w:val="20"/>
        </w:rPr>
      </w:pPr>
      <w:r w:rsidRPr="00205E14">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205E14" w:rsidRDefault="00B31ACC" w:rsidP="00B31ACC">
      <w:pPr>
        <w:jc w:val="both"/>
        <w:rPr>
          <w:rFonts w:asciiTheme="majorHAnsi" w:hAnsiTheme="majorHAnsi" w:cs="Arial"/>
          <w:sz w:val="20"/>
          <w:szCs w:val="20"/>
        </w:rPr>
      </w:pPr>
    </w:p>
    <w:p w14:paraId="2BE3BE27" w14:textId="77777777" w:rsidR="007A6F0A" w:rsidRPr="008A31D1" w:rsidRDefault="007A6F0A" w:rsidP="007A6F0A">
      <w:pPr>
        <w:jc w:val="both"/>
        <w:rPr>
          <w:rFonts w:asciiTheme="majorHAnsi" w:hAnsiTheme="majorHAnsi" w:cs="Arial"/>
          <w:sz w:val="20"/>
          <w:szCs w:val="20"/>
        </w:rPr>
      </w:pPr>
      <w:r w:rsidRPr="008A31D1">
        <w:rPr>
          <w:rFonts w:asciiTheme="majorHAnsi" w:hAnsiTheme="majorHAnsi" w:cs="Arial"/>
          <w:sz w:val="20"/>
          <w:szCs w:val="20"/>
        </w:rPr>
        <w:t>Mgr. Tomáš Lepieš</w:t>
      </w:r>
    </w:p>
    <w:p w14:paraId="5B029ADC" w14:textId="77777777" w:rsidR="007A6F0A" w:rsidRPr="008A31D1" w:rsidRDefault="007A6F0A" w:rsidP="007A6F0A">
      <w:pPr>
        <w:rPr>
          <w:rFonts w:asciiTheme="majorHAnsi" w:hAnsiTheme="majorHAnsi" w:cs="Arial"/>
          <w:sz w:val="20"/>
          <w:szCs w:val="20"/>
        </w:rPr>
      </w:pPr>
      <w:r w:rsidRPr="008A31D1">
        <w:rPr>
          <w:rFonts w:asciiTheme="majorHAnsi" w:hAnsiTheme="majorHAnsi" w:cs="Arial"/>
          <w:sz w:val="20"/>
          <w:szCs w:val="20"/>
        </w:rPr>
        <w:t>Riaditeľ, odbor hospodárskych služieb</w:t>
      </w:r>
    </w:p>
    <w:p w14:paraId="0DFBC8B6" w14:textId="77777777" w:rsidR="007A6F0A" w:rsidRPr="008A31D1" w:rsidRDefault="007A6F0A" w:rsidP="007A6F0A">
      <w:pPr>
        <w:jc w:val="both"/>
        <w:rPr>
          <w:rFonts w:asciiTheme="majorHAnsi" w:hAnsiTheme="majorHAnsi" w:cs="Arial"/>
          <w:sz w:val="20"/>
          <w:szCs w:val="20"/>
        </w:rPr>
      </w:pPr>
    </w:p>
    <w:p w14:paraId="0F4F98FB" w14:textId="77777777" w:rsidR="007A6F0A" w:rsidRPr="008A31D1" w:rsidRDefault="007A6F0A" w:rsidP="007A6F0A">
      <w:pPr>
        <w:jc w:val="both"/>
        <w:rPr>
          <w:rFonts w:asciiTheme="majorHAnsi" w:hAnsiTheme="majorHAnsi" w:cs="Arial"/>
          <w:sz w:val="20"/>
          <w:szCs w:val="20"/>
        </w:rPr>
      </w:pPr>
      <w:r w:rsidRPr="008A31D1">
        <w:rPr>
          <w:rFonts w:asciiTheme="majorHAnsi" w:hAnsiTheme="majorHAnsi" w:cs="Arial"/>
          <w:sz w:val="20"/>
          <w:szCs w:val="20"/>
        </w:rPr>
        <w:t>JUDr. Zuzana Jánošová</w:t>
      </w:r>
    </w:p>
    <w:p w14:paraId="7BAC84C2" w14:textId="77777777" w:rsidR="007A6F0A" w:rsidRPr="000961E2" w:rsidRDefault="007A6F0A" w:rsidP="007A6F0A">
      <w:pPr>
        <w:rPr>
          <w:rFonts w:asciiTheme="majorHAnsi" w:hAnsiTheme="majorHAnsi" w:cs="Arial"/>
          <w:sz w:val="20"/>
          <w:szCs w:val="20"/>
          <w:highlight w:val="yellow"/>
        </w:rPr>
      </w:pPr>
      <w:r w:rsidRPr="008A31D1">
        <w:rPr>
          <w:rFonts w:asciiTheme="majorHAnsi" w:hAnsiTheme="majorHAnsi" w:cs="Arial"/>
          <w:sz w:val="20"/>
          <w:szCs w:val="20"/>
        </w:rPr>
        <w:t>Vedúca, oddelenie centrálneho obstarávania</w:t>
      </w:r>
      <w:r w:rsidRPr="000961E2" w:rsidDel="005C2161">
        <w:rPr>
          <w:rFonts w:asciiTheme="majorHAnsi" w:hAnsiTheme="majorHAnsi" w:cs="Arial"/>
          <w:sz w:val="20"/>
          <w:szCs w:val="20"/>
          <w:highlight w:val="yellow"/>
        </w:rPr>
        <w:t xml:space="preserve"> </w:t>
      </w:r>
    </w:p>
    <w:p w14:paraId="246E13CB" w14:textId="77777777" w:rsidR="007A6F0A" w:rsidRPr="00F07383" w:rsidRDefault="007A6F0A" w:rsidP="007A6F0A">
      <w:pPr>
        <w:rPr>
          <w:rFonts w:asciiTheme="majorHAnsi" w:hAnsiTheme="majorHAnsi" w:cs="Arial"/>
          <w:sz w:val="20"/>
          <w:szCs w:val="20"/>
        </w:rPr>
      </w:pPr>
    </w:p>
    <w:p w14:paraId="2DD5FB79" w14:textId="725C8A9E" w:rsidR="00CE4590" w:rsidRDefault="0083370F" w:rsidP="007A6F0A">
      <w:pPr>
        <w:rPr>
          <w:rFonts w:asciiTheme="majorHAnsi" w:hAnsiTheme="majorHAnsi" w:cs="Arial"/>
          <w:sz w:val="20"/>
          <w:szCs w:val="20"/>
        </w:rPr>
      </w:pPr>
      <w:r>
        <w:rPr>
          <w:rFonts w:asciiTheme="majorHAnsi" w:hAnsiTheme="majorHAnsi" w:cs="Arial"/>
          <w:sz w:val="20"/>
          <w:szCs w:val="20"/>
        </w:rPr>
        <w:t>Mgr. Karol Ivančík</w:t>
      </w:r>
    </w:p>
    <w:p w14:paraId="56B1F83C" w14:textId="08C45AD9" w:rsidR="0083370F" w:rsidRDefault="0083370F" w:rsidP="007A6F0A">
      <w:pPr>
        <w:rPr>
          <w:rFonts w:asciiTheme="majorHAnsi" w:hAnsiTheme="majorHAnsi" w:cs="Arial"/>
          <w:sz w:val="20"/>
          <w:szCs w:val="20"/>
        </w:rPr>
      </w:pPr>
      <w:r>
        <w:rPr>
          <w:rFonts w:asciiTheme="majorHAnsi" w:hAnsiTheme="majorHAnsi" w:cs="Arial"/>
          <w:sz w:val="20"/>
          <w:szCs w:val="20"/>
        </w:rPr>
        <w:t>Právny expert pre obstarávanie</w:t>
      </w:r>
    </w:p>
    <w:p w14:paraId="6C6466B9" w14:textId="77777777" w:rsidR="00CE4590" w:rsidRDefault="00CE4590" w:rsidP="007A6F0A">
      <w:pPr>
        <w:rPr>
          <w:rFonts w:asciiTheme="majorHAnsi" w:hAnsiTheme="majorHAnsi" w:cs="Arial"/>
          <w:sz w:val="20"/>
          <w:szCs w:val="20"/>
        </w:rPr>
      </w:pPr>
    </w:p>
    <w:p w14:paraId="2DFA1C67" w14:textId="4A8F094B" w:rsidR="007A6F0A" w:rsidRPr="00F07383" w:rsidRDefault="007A6F0A" w:rsidP="007A6F0A">
      <w:pPr>
        <w:rPr>
          <w:rFonts w:asciiTheme="majorHAnsi" w:hAnsiTheme="majorHAnsi" w:cs="Arial"/>
          <w:sz w:val="20"/>
          <w:szCs w:val="20"/>
        </w:rPr>
      </w:pPr>
      <w:r w:rsidRPr="00F07383">
        <w:rPr>
          <w:rFonts w:asciiTheme="majorHAnsi" w:hAnsiTheme="majorHAnsi" w:cs="Arial"/>
          <w:sz w:val="20"/>
          <w:szCs w:val="20"/>
        </w:rPr>
        <w:t>Ing. Jozef Zelenák</w:t>
      </w:r>
    </w:p>
    <w:p w14:paraId="6F206419" w14:textId="77777777" w:rsidR="007A6F0A" w:rsidRPr="00F07383" w:rsidRDefault="007A6F0A" w:rsidP="007A6F0A">
      <w:pPr>
        <w:rPr>
          <w:rFonts w:asciiTheme="majorHAnsi" w:hAnsiTheme="majorHAnsi" w:cs="Arial"/>
          <w:sz w:val="20"/>
          <w:szCs w:val="20"/>
        </w:rPr>
      </w:pPr>
      <w:r w:rsidRPr="00F07383">
        <w:rPr>
          <w:rFonts w:asciiTheme="majorHAnsi" w:hAnsiTheme="majorHAnsi" w:cs="Arial"/>
          <w:sz w:val="20"/>
          <w:szCs w:val="20"/>
        </w:rPr>
        <w:t>Hl</w:t>
      </w:r>
      <w:r>
        <w:rPr>
          <w:rFonts w:asciiTheme="majorHAnsi" w:hAnsiTheme="majorHAnsi" w:cs="Arial"/>
          <w:sz w:val="20"/>
          <w:szCs w:val="20"/>
        </w:rPr>
        <w:t>a</w:t>
      </w:r>
      <w:r w:rsidRPr="00F07383">
        <w:rPr>
          <w:rFonts w:asciiTheme="majorHAnsi" w:hAnsiTheme="majorHAnsi" w:cs="Arial"/>
          <w:sz w:val="20"/>
          <w:szCs w:val="20"/>
        </w:rPr>
        <w:t>vný metodik centrálneho obstarávania</w:t>
      </w:r>
      <w:r w:rsidRPr="00F07383" w:rsidDel="005C2161">
        <w:rPr>
          <w:rFonts w:asciiTheme="majorHAnsi" w:hAnsiTheme="majorHAnsi" w:cs="Arial"/>
          <w:sz w:val="20"/>
          <w:szCs w:val="20"/>
        </w:rPr>
        <w:t xml:space="preserve"> </w:t>
      </w:r>
    </w:p>
    <w:p w14:paraId="5FA5AD66" w14:textId="24FBC36B" w:rsidR="00256DC6" w:rsidRPr="00205E14" w:rsidRDefault="00256DC6" w:rsidP="00256DC6">
      <w:pPr>
        <w:rPr>
          <w:rFonts w:asciiTheme="majorHAnsi" w:hAnsiTheme="majorHAnsi" w:cs="Arial"/>
          <w:sz w:val="20"/>
          <w:szCs w:val="20"/>
        </w:rPr>
      </w:pPr>
    </w:p>
    <w:p w14:paraId="6984B609" w14:textId="23487321" w:rsidR="00B31ACC" w:rsidRDefault="00B31ACC" w:rsidP="00256DC6">
      <w:pPr>
        <w:rPr>
          <w:rFonts w:asciiTheme="majorHAnsi" w:hAnsiTheme="majorHAnsi" w:cs="Arial"/>
          <w:sz w:val="20"/>
          <w:szCs w:val="20"/>
        </w:rPr>
      </w:pPr>
    </w:p>
    <w:p w14:paraId="736EC570" w14:textId="77777777" w:rsidR="0083370F" w:rsidRDefault="0083370F" w:rsidP="00256DC6">
      <w:pPr>
        <w:rPr>
          <w:rFonts w:asciiTheme="majorHAnsi" w:hAnsiTheme="majorHAnsi" w:cs="Arial"/>
          <w:sz w:val="20"/>
          <w:szCs w:val="20"/>
        </w:rPr>
      </w:pPr>
    </w:p>
    <w:p w14:paraId="4C51BD0D" w14:textId="77777777" w:rsidR="0083370F" w:rsidRDefault="0083370F" w:rsidP="00256DC6">
      <w:pPr>
        <w:rPr>
          <w:rFonts w:asciiTheme="majorHAnsi" w:hAnsiTheme="majorHAnsi" w:cs="Arial"/>
          <w:sz w:val="20"/>
          <w:szCs w:val="20"/>
        </w:rPr>
      </w:pPr>
    </w:p>
    <w:p w14:paraId="0CD8EC4A" w14:textId="77777777" w:rsidR="0083370F" w:rsidRDefault="0083370F" w:rsidP="00256DC6">
      <w:pPr>
        <w:rPr>
          <w:rFonts w:asciiTheme="majorHAnsi" w:hAnsiTheme="majorHAnsi" w:cs="Arial"/>
          <w:sz w:val="20"/>
          <w:szCs w:val="20"/>
        </w:rPr>
      </w:pPr>
    </w:p>
    <w:p w14:paraId="775DC70D" w14:textId="77777777" w:rsidR="0083370F" w:rsidRDefault="0083370F" w:rsidP="00256DC6">
      <w:pPr>
        <w:rPr>
          <w:rFonts w:asciiTheme="majorHAnsi" w:hAnsiTheme="majorHAnsi" w:cs="Arial"/>
          <w:sz w:val="20"/>
          <w:szCs w:val="20"/>
        </w:rPr>
      </w:pPr>
    </w:p>
    <w:p w14:paraId="105A3158" w14:textId="77777777" w:rsidR="0083370F" w:rsidRPr="00205E14" w:rsidRDefault="0083370F" w:rsidP="00256DC6">
      <w:pPr>
        <w:rPr>
          <w:rFonts w:asciiTheme="majorHAnsi" w:hAnsiTheme="majorHAnsi" w:cs="Arial"/>
          <w:sz w:val="20"/>
          <w:szCs w:val="20"/>
        </w:rPr>
      </w:pPr>
    </w:p>
    <w:p w14:paraId="71FA1D62" w14:textId="508CEA52" w:rsidR="00B15776" w:rsidRPr="00205E14" w:rsidRDefault="00256DC6" w:rsidP="00CC1519">
      <w:pPr>
        <w:jc w:val="center"/>
        <w:rPr>
          <w:rFonts w:asciiTheme="majorHAnsi" w:hAnsiTheme="majorHAnsi" w:cs="Arial"/>
          <w:sz w:val="20"/>
          <w:szCs w:val="20"/>
        </w:rPr>
      </w:pPr>
      <w:r w:rsidRPr="007A6F0A">
        <w:rPr>
          <w:rFonts w:asciiTheme="majorHAnsi" w:hAnsiTheme="majorHAnsi" w:cs="Arial"/>
          <w:sz w:val="20"/>
          <w:szCs w:val="20"/>
        </w:rPr>
        <w:t>V</w:t>
      </w:r>
      <w:r w:rsidR="00CE32A1" w:rsidRPr="007A6F0A">
        <w:rPr>
          <w:rFonts w:asciiTheme="majorHAnsi" w:hAnsiTheme="majorHAnsi" w:cs="Arial"/>
          <w:sz w:val="20"/>
          <w:szCs w:val="20"/>
        </w:rPr>
        <w:t> </w:t>
      </w:r>
      <w:r w:rsidRPr="007A6F0A">
        <w:rPr>
          <w:rFonts w:asciiTheme="majorHAnsi" w:hAnsiTheme="majorHAnsi" w:cs="Arial"/>
          <w:sz w:val="20"/>
          <w:szCs w:val="20"/>
        </w:rPr>
        <w:t>Bratislave</w:t>
      </w:r>
      <w:r w:rsidR="00CE32A1" w:rsidRPr="007A6F0A">
        <w:rPr>
          <w:rFonts w:asciiTheme="majorHAnsi" w:hAnsiTheme="majorHAnsi" w:cs="Arial"/>
          <w:sz w:val="20"/>
          <w:szCs w:val="20"/>
        </w:rPr>
        <w:t xml:space="preserve">, </w:t>
      </w:r>
      <w:r w:rsidR="0074418D">
        <w:rPr>
          <w:rFonts w:asciiTheme="majorHAnsi" w:hAnsiTheme="majorHAnsi" w:cs="Arial"/>
          <w:sz w:val="20"/>
          <w:szCs w:val="20"/>
        </w:rPr>
        <w:t>m</w:t>
      </w:r>
      <w:r w:rsidR="00AF66F8">
        <w:rPr>
          <w:rFonts w:asciiTheme="majorHAnsi" w:hAnsiTheme="majorHAnsi" w:cs="Arial"/>
          <w:sz w:val="20"/>
          <w:szCs w:val="20"/>
        </w:rPr>
        <w:t>áj</w:t>
      </w:r>
      <w:r w:rsidR="0074418D" w:rsidRPr="00C5214E">
        <w:rPr>
          <w:rFonts w:asciiTheme="majorHAnsi" w:hAnsiTheme="majorHAnsi" w:cs="Arial"/>
          <w:sz w:val="20"/>
          <w:szCs w:val="20"/>
        </w:rPr>
        <w:t xml:space="preserve"> </w:t>
      </w:r>
      <w:r w:rsidR="001B5E85" w:rsidRPr="00C5214E">
        <w:rPr>
          <w:rFonts w:asciiTheme="majorHAnsi" w:hAnsiTheme="majorHAnsi" w:cs="Arial"/>
          <w:sz w:val="20"/>
          <w:szCs w:val="20"/>
        </w:rPr>
        <w:t>20</w:t>
      </w:r>
      <w:r w:rsidR="001312E3" w:rsidRPr="00C5214E">
        <w:rPr>
          <w:rFonts w:asciiTheme="majorHAnsi" w:hAnsiTheme="majorHAnsi" w:cs="Arial"/>
          <w:sz w:val="20"/>
          <w:szCs w:val="20"/>
        </w:rPr>
        <w:t>2</w:t>
      </w:r>
      <w:r w:rsidR="0062146E">
        <w:rPr>
          <w:rFonts w:asciiTheme="majorHAnsi" w:hAnsiTheme="majorHAnsi" w:cs="Arial"/>
          <w:sz w:val="20"/>
          <w:szCs w:val="20"/>
        </w:rPr>
        <w:t>6</w:t>
      </w:r>
    </w:p>
    <w:p w14:paraId="2346380F" w14:textId="643E411A" w:rsidR="00ED1A04" w:rsidRPr="00205E14" w:rsidRDefault="00ED1A04">
      <w:pPr>
        <w:rPr>
          <w:rFonts w:asciiTheme="majorHAnsi" w:hAnsiTheme="majorHAnsi" w:cs="Arial"/>
          <w:b/>
          <w:bCs/>
          <w:sz w:val="20"/>
          <w:szCs w:val="20"/>
        </w:rPr>
      </w:pPr>
      <w:r w:rsidRPr="00205E14">
        <w:rPr>
          <w:rFonts w:asciiTheme="majorHAnsi" w:hAnsiTheme="majorHAnsi" w:cs="Arial"/>
          <w:b/>
          <w:bCs/>
          <w:sz w:val="20"/>
          <w:szCs w:val="20"/>
        </w:rPr>
        <w:br w:type="page"/>
      </w:r>
    </w:p>
    <w:p w14:paraId="57E149E0" w14:textId="77777777" w:rsidR="00125914" w:rsidRPr="00205E14" w:rsidRDefault="00125914" w:rsidP="006B06AC">
      <w:pPr>
        <w:tabs>
          <w:tab w:val="left" w:pos="1980"/>
        </w:tabs>
        <w:spacing w:line="276" w:lineRule="auto"/>
        <w:ind w:left="4401" w:hanging="4401"/>
        <w:jc w:val="right"/>
        <w:rPr>
          <w:rFonts w:asciiTheme="majorHAnsi" w:hAnsiTheme="majorHAnsi" w:cs="Arial"/>
          <w:b/>
          <w:bCs/>
          <w:sz w:val="20"/>
          <w:szCs w:val="20"/>
        </w:rPr>
      </w:pPr>
      <w:r w:rsidRPr="00205E14">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492399E5" w14:textId="77777777" w:rsidR="000F59EF" w:rsidRPr="00205E14" w:rsidRDefault="000F59EF" w:rsidP="006B06AC">
      <w:pPr>
        <w:tabs>
          <w:tab w:val="left" w:pos="1980"/>
        </w:tabs>
        <w:spacing w:line="276" w:lineRule="auto"/>
        <w:ind w:left="4401" w:hanging="4401"/>
        <w:jc w:val="right"/>
        <w:rPr>
          <w:rFonts w:asciiTheme="majorHAnsi" w:hAnsiTheme="majorHAnsi" w:cs="Arial"/>
          <w:b/>
          <w:bCs/>
          <w:sz w:val="20"/>
          <w:szCs w:val="20"/>
        </w:rPr>
      </w:pPr>
    </w:p>
    <w:p w14:paraId="78DBF994" w14:textId="77777777" w:rsidR="00125914" w:rsidRPr="00205E14" w:rsidRDefault="0047726F" w:rsidP="009F1CF9">
      <w:pPr>
        <w:tabs>
          <w:tab w:val="left" w:pos="851"/>
        </w:tabs>
        <w:ind w:left="851" w:hanging="851"/>
        <w:rPr>
          <w:rFonts w:asciiTheme="majorHAnsi" w:hAnsiTheme="majorHAnsi" w:cs="Arial"/>
          <w:smallCaps/>
          <w:sz w:val="20"/>
          <w:szCs w:val="20"/>
        </w:rPr>
      </w:pPr>
      <w:r w:rsidRPr="00205E14">
        <w:rPr>
          <w:rFonts w:asciiTheme="majorHAnsi" w:hAnsiTheme="majorHAnsi" w:cs="Arial"/>
          <w:b/>
          <w:bCs/>
          <w:smallCaps/>
          <w:sz w:val="20"/>
          <w:szCs w:val="20"/>
        </w:rPr>
        <w:t>A.1</w:t>
      </w:r>
      <w:r w:rsidRPr="00205E14">
        <w:rPr>
          <w:rFonts w:asciiTheme="majorHAnsi" w:hAnsiTheme="majorHAnsi" w:cs="Arial"/>
          <w:b/>
          <w:bCs/>
          <w:smallCaps/>
          <w:sz w:val="20"/>
          <w:szCs w:val="20"/>
        </w:rPr>
        <w:tab/>
      </w:r>
      <w:r w:rsidRPr="00205E14">
        <w:rPr>
          <w:rFonts w:asciiTheme="majorHAnsi" w:hAnsiTheme="majorHAnsi" w:cs="Arial"/>
          <w:b/>
          <w:bCs/>
          <w:sz w:val="20"/>
          <w:szCs w:val="20"/>
        </w:rPr>
        <w:t>P</w:t>
      </w:r>
      <w:r w:rsidR="00125914" w:rsidRPr="00205E14">
        <w:rPr>
          <w:rFonts w:asciiTheme="majorHAnsi" w:hAnsiTheme="majorHAnsi" w:cs="Arial"/>
          <w:b/>
          <w:bCs/>
          <w:smallCaps/>
          <w:sz w:val="20"/>
          <w:szCs w:val="20"/>
        </w:rPr>
        <w:t xml:space="preserve">okyny </w:t>
      </w:r>
      <w:r w:rsidR="00C2031E" w:rsidRPr="00205E14">
        <w:rPr>
          <w:rFonts w:asciiTheme="majorHAnsi" w:hAnsiTheme="majorHAnsi" w:cs="Arial"/>
          <w:b/>
          <w:bCs/>
          <w:smallCaps/>
          <w:sz w:val="20"/>
          <w:szCs w:val="20"/>
        </w:rPr>
        <w:t>na vypracovanie ponuky</w:t>
      </w:r>
    </w:p>
    <w:p w14:paraId="3F477777" w14:textId="0394B34E" w:rsidR="00FA7E9F" w:rsidRPr="00205E14" w:rsidRDefault="00125914" w:rsidP="0082364A">
      <w:pPr>
        <w:tabs>
          <w:tab w:val="left" w:pos="851"/>
        </w:tabs>
        <w:ind w:left="851" w:hanging="851"/>
        <w:jc w:val="both"/>
        <w:rPr>
          <w:rFonts w:asciiTheme="majorHAnsi" w:hAnsiTheme="majorHAnsi" w:cs="Arial"/>
          <w:b/>
          <w:bCs/>
          <w:sz w:val="20"/>
          <w:szCs w:val="20"/>
        </w:rPr>
      </w:pPr>
      <w:r w:rsidRPr="00205E14">
        <w:rPr>
          <w:rFonts w:asciiTheme="majorHAnsi" w:hAnsiTheme="majorHAnsi" w:cs="Arial"/>
          <w:sz w:val="20"/>
          <w:szCs w:val="20"/>
        </w:rPr>
        <w:t>Časť I.</w:t>
      </w:r>
      <w:r w:rsidR="003B281A" w:rsidRPr="00205E14">
        <w:rPr>
          <w:rFonts w:asciiTheme="majorHAnsi" w:hAnsiTheme="majorHAnsi" w:cs="Arial"/>
          <w:sz w:val="20"/>
          <w:szCs w:val="20"/>
        </w:rPr>
        <w:tab/>
      </w:r>
      <w:r w:rsidRPr="00205E14">
        <w:rPr>
          <w:rFonts w:asciiTheme="majorHAnsi" w:hAnsiTheme="majorHAnsi" w:cs="Arial"/>
          <w:b/>
          <w:bCs/>
          <w:sz w:val="20"/>
          <w:szCs w:val="20"/>
        </w:rPr>
        <w:t>Všeobecné informácie</w:t>
      </w:r>
    </w:p>
    <w:p w14:paraId="33BEEDE4" w14:textId="77777777" w:rsidR="00125914" w:rsidRPr="00205E14" w:rsidRDefault="00125914"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Identifikácia verejného obstarávateľa</w:t>
      </w:r>
    </w:p>
    <w:p w14:paraId="3EB91F9E" w14:textId="3FA92A5A"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Úvodné ustanovenia</w:t>
      </w:r>
    </w:p>
    <w:p w14:paraId="5EFEB76E" w14:textId="7803B13A"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Postup vo verejnom obstarávaní</w:t>
      </w:r>
    </w:p>
    <w:p w14:paraId="6CCFD84A" w14:textId="2D7F6F83"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Predmet zákazky</w:t>
      </w:r>
    </w:p>
    <w:p w14:paraId="7CA98D35" w14:textId="785D2531"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Variantné riešenie</w:t>
      </w:r>
    </w:p>
    <w:p w14:paraId="77AB60A2" w14:textId="013C5046" w:rsidR="00E22333"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Miesto</w:t>
      </w:r>
      <w:r w:rsidR="00D15E84">
        <w:rPr>
          <w:rFonts w:asciiTheme="majorHAnsi" w:hAnsiTheme="majorHAnsi" w:cs="Arial"/>
          <w:sz w:val="20"/>
          <w:szCs w:val="20"/>
          <w:u w:val="none"/>
        </w:rPr>
        <w:t xml:space="preserve">, </w:t>
      </w:r>
      <w:r w:rsidRPr="00205E14">
        <w:rPr>
          <w:rFonts w:asciiTheme="majorHAnsi" w:hAnsiTheme="majorHAnsi" w:cs="Arial"/>
          <w:sz w:val="20"/>
          <w:szCs w:val="20"/>
          <w:u w:val="none"/>
        </w:rPr>
        <w:t>termín</w:t>
      </w:r>
      <w:r w:rsidR="00D15E84">
        <w:rPr>
          <w:rFonts w:asciiTheme="majorHAnsi" w:hAnsiTheme="majorHAnsi" w:cs="Arial"/>
          <w:sz w:val="20"/>
          <w:szCs w:val="20"/>
          <w:u w:val="none"/>
        </w:rPr>
        <w:t xml:space="preserve"> </w:t>
      </w:r>
      <w:r w:rsidRPr="00205E14">
        <w:rPr>
          <w:rFonts w:asciiTheme="majorHAnsi" w:hAnsiTheme="majorHAnsi" w:cs="Arial"/>
          <w:sz w:val="20"/>
          <w:szCs w:val="20"/>
          <w:u w:val="none"/>
        </w:rPr>
        <w:t>a spôsob plnenia predmetu zákazky</w:t>
      </w:r>
    </w:p>
    <w:p w14:paraId="50288BB2" w14:textId="20180B49" w:rsidR="00125914" w:rsidRPr="00205E14" w:rsidRDefault="00125914"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Z</w:t>
      </w:r>
      <w:r w:rsidR="00E22333" w:rsidRPr="00205E14">
        <w:rPr>
          <w:rFonts w:asciiTheme="majorHAnsi" w:hAnsiTheme="majorHAnsi" w:cs="Arial"/>
          <w:sz w:val="20"/>
          <w:szCs w:val="20"/>
          <w:u w:val="none"/>
        </w:rPr>
        <w:t>droj finančných prostriedkov</w:t>
      </w:r>
    </w:p>
    <w:p w14:paraId="3E84159D" w14:textId="0270C0BD" w:rsidR="00125914" w:rsidRPr="00D73488"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bookmarkStart w:id="9" w:name="_Ref183518258"/>
      <w:r w:rsidRPr="0082364A">
        <w:rPr>
          <w:rFonts w:asciiTheme="majorHAnsi" w:hAnsiTheme="majorHAnsi"/>
          <w:sz w:val="20"/>
          <w:u w:val="none"/>
        </w:rPr>
        <w:t>Zmluva</w:t>
      </w:r>
      <w:bookmarkEnd w:id="9"/>
    </w:p>
    <w:p w14:paraId="31ED8DE8" w14:textId="1C01EAF5" w:rsidR="00E22333"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Lehota viazanosti ponuky</w:t>
      </w:r>
    </w:p>
    <w:p w14:paraId="3CD5372C" w14:textId="77777777" w:rsidR="00247BD3" w:rsidRPr="00205E14" w:rsidRDefault="00247BD3" w:rsidP="009F1CF9">
      <w:pPr>
        <w:tabs>
          <w:tab w:val="left" w:pos="993"/>
        </w:tabs>
        <w:jc w:val="both"/>
        <w:rPr>
          <w:rFonts w:asciiTheme="majorHAnsi" w:hAnsiTheme="majorHAnsi" w:cs="Arial"/>
          <w:sz w:val="20"/>
          <w:szCs w:val="20"/>
        </w:rPr>
      </w:pPr>
    </w:p>
    <w:p w14:paraId="20EF0AA7" w14:textId="6BEF280E" w:rsidR="00FA7E9F" w:rsidRPr="00205E14" w:rsidRDefault="00125914" w:rsidP="0082364A">
      <w:pPr>
        <w:tabs>
          <w:tab w:val="left" w:pos="426"/>
          <w:tab w:val="left" w:pos="851"/>
        </w:tabs>
        <w:jc w:val="both"/>
        <w:rPr>
          <w:rFonts w:asciiTheme="majorHAnsi" w:hAnsiTheme="majorHAnsi" w:cs="Arial"/>
          <w:b/>
          <w:bCs/>
          <w:sz w:val="20"/>
          <w:szCs w:val="20"/>
        </w:rPr>
      </w:pPr>
      <w:r w:rsidRPr="00205E14">
        <w:rPr>
          <w:rFonts w:asciiTheme="majorHAnsi" w:hAnsiTheme="majorHAnsi" w:cs="Arial"/>
          <w:sz w:val="20"/>
          <w:szCs w:val="20"/>
        </w:rPr>
        <w:t>Časť II.</w:t>
      </w:r>
      <w:r w:rsidR="00C166FD" w:rsidRPr="00205E14">
        <w:rPr>
          <w:rFonts w:asciiTheme="majorHAnsi" w:hAnsiTheme="majorHAnsi" w:cs="Arial"/>
          <w:sz w:val="20"/>
          <w:szCs w:val="20"/>
        </w:rPr>
        <w:tab/>
      </w:r>
      <w:r w:rsidR="0038226C" w:rsidRPr="00205E14">
        <w:rPr>
          <w:rFonts w:asciiTheme="majorHAnsi" w:hAnsiTheme="majorHAnsi" w:cs="Arial"/>
          <w:b/>
          <w:bCs/>
          <w:sz w:val="20"/>
          <w:szCs w:val="20"/>
        </w:rPr>
        <w:t>Komunikácia a vysvetľovanie</w:t>
      </w:r>
    </w:p>
    <w:p w14:paraId="0D787AB8" w14:textId="67CCA23C"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Skupina dodávateľov</w:t>
      </w:r>
    </w:p>
    <w:p w14:paraId="62089459" w14:textId="51E9BF2F"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Spracúvanie osobných údajov</w:t>
      </w:r>
    </w:p>
    <w:p w14:paraId="11A2C30E" w14:textId="77777777" w:rsidR="00FA7E9F" w:rsidRPr="00205E14" w:rsidRDefault="00FA7E9F" w:rsidP="0082364A">
      <w:pPr>
        <w:tabs>
          <w:tab w:val="left" w:pos="567"/>
          <w:tab w:val="left" w:pos="993"/>
        </w:tabs>
        <w:jc w:val="both"/>
        <w:rPr>
          <w:rFonts w:asciiTheme="majorHAnsi" w:hAnsiTheme="majorHAnsi" w:cs="Arial"/>
          <w:sz w:val="20"/>
          <w:szCs w:val="20"/>
        </w:rPr>
      </w:pPr>
    </w:p>
    <w:p w14:paraId="14A124EF" w14:textId="60EECC56" w:rsidR="00E22333" w:rsidRPr="00205E14" w:rsidRDefault="00E22333"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II.</w:t>
      </w:r>
      <w:r w:rsidRPr="00205E14">
        <w:rPr>
          <w:rFonts w:asciiTheme="majorHAnsi" w:hAnsiTheme="majorHAnsi" w:cs="Arial"/>
          <w:sz w:val="20"/>
          <w:szCs w:val="20"/>
        </w:rPr>
        <w:tab/>
      </w:r>
      <w:r w:rsidRPr="00205E14">
        <w:rPr>
          <w:rFonts w:asciiTheme="majorHAnsi" w:hAnsiTheme="majorHAnsi" w:cs="Arial"/>
          <w:b/>
          <w:bCs/>
          <w:sz w:val="20"/>
          <w:szCs w:val="20"/>
        </w:rPr>
        <w:t>Komunikácia a vysvetľovanie</w:t>
      </w:r>
    </w:p>
    <w:p w14:paraId="051297C8" w14:textId="1171E99D" w:rsidR="00E22333" w:rsidRPr="00205E14" w:rsidRDefault="00E22333" w:rsidP="009F1CF9">
      <w:pPr>
        <w:pStyle w:val="Heading8"/>
        <w:numPr>
          <w:ilvl w:val="0"/>
          <w:numId w:val="1"/>
        </w:numPr>
        <w:tabs>
          <w:tab w:val="left" w:pos="1276"/>
        </w:tabs>
        <w:ind w:firstLine="491"/>
        <w:rPr>
          <w:rFonts w:asciiTheme="majorHAnsi" w:hAnsiTheme="majorHAnsi" w:cs="Arial"/>
          <w:sz w:val="20"/>
          <w:szCs w:val="20"/>
          <w:u w:val="none"/>
        </w:rPr>
      </w:pPr>
      <w:bookmarkStart w:id="10" w:name="_Ref183517616"/>
      <w:r w:rsidRPr="00205E14">
        <w:rPr>
          <w:rFonts w:asciiTheme="majorHAnsi" w:hAnsiTheme="majorHAnsi" w:cs="Arial"/>
          <w:sz w:val="20"/>
          <w:szCs w:val="20"/>
          <w:u w:val="none"/>
        </w:rPr>
        <w:t>Komunikácia medzi verejným obstarávateľom a záujemcami alebo uchádzačmi</w:t>
      </w:r>
      <w:bookmarkEnd w:id="10"/>
    </w:p>
    <w:p w14:paraId="3555748D" w14:textId="0F8FC14A" w:rsidR="00E22333" w:rsidRPr="00205E14" w:rsidRDefault="00E22333"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Vysvetľovanie a zmeny súťažných podkladov</w:t>
      </w:r>
    </w:p>
    <w:p w14:paraId="2A651519" w14:textId="7DE54674" w:rsidR="00E22333" w:rsidRPr="00205E14" w:rsidRDefault="00E22333"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 xml:space="preserve">Obhliadka miesta </w:t>
      </w:r>
      <w:r w:rsidR="00D15E84">
        <w:rPr>
          <w:rFonts w:asciiTheme="majorHAnsi" w:hAnsiTheme="majorHAnsi" w:cs="Arial"/>
          <w:sz w:val="20"/>
          <w:szCs w:val="20"/>
          <w:u w:val="none"/>
        </w:rPr>
        <w:t xml:space="preserve">plnenia </w:t>
      </w:r>
      <w:r w:rsidRPr="00205E14">
        <w:rPr>
          <w:rFonts w:asciiTheme="majorHAnsi" w:hAnsiTheme="majorHAnsi" w:cs="Arial"/>
          <w:sz w:val="20"/>
          <w:szCs w:val="20"/>
          <w:u w:val="none"/>
        </w:rPr>
        <w:t>predmetu zákazky</w:t>
      </w:r>
    </w:p>
    <w:p w14:paraId="56ABB73B" w14:textId="77777777" w:rsidR="00E22333" w:rsidRPr="00205E14" w:rsidRDefault="00E22333" w:rsidP="0082364A">
      <w:pPr>
        <w:tabs>
          <w:tab w:val="left" w:pos="567"/>
          <w:tab w:val="left" w:pos="993"/>
        </w:tabs>
        <w:jc w:val="both"/>
        <w:rPr>
          <w:rFonts w:asciiTheme="majorHAnsi" w:hAnsiTheme="majorHAnsi" w:cs="Arial"/>
          <w:sz w:val="20"/>
          <w:szCs w:val="20"/>
        </w:rPr>
      </w:pPr>
    </w:p>
    <w:p w14:paraId="2C21AA75" w14:textId="399D043C" w:rsidR="00FA7E9F" w:rsidRPr="00205E14" w:rsidRDefault="00125914"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III.</w:t>
      </w:r>
      <w:r w:rsidR="00C166FD" w:rsidRPr="00205E14">
        <w:rPr>
          <w:rFonts w:asciiTheme="majorHAnsi" w:hAnsiTheme="majorHAnsi" w:cs="Arial"/>
          <w:sz w:val="20"/>
          <w:szCs w:val="20"/>
        </w:rPr>
        <w:tab/>
      </w:r>
      <w:r w:rsidR="00C166FD" w:rsidRPr="00205E14">
        <w:rPr>
          <w:rFonts w:asciiTheme="majorHAnsi" w:hAnsiTheme="majorHAnsi" w:cs="Arial"/>
          <w:b/>
          <w:bCs/>
          <w:sz w:val="20"/>
          <w:szCs w:val="20"/>
        </w:rPr>
        <w:t>Príprava ponuky</w:t>
      </w:r>
    </w:p>
    <w:p w14:paraId="22951117" w14:textId="23F5F545" w:rsidR="00125914" w:rsidRPr="00205E14" w:rsidRDefault="00125914"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Vyhotovenie ponuky</w:t>
      </w:r>
      <w:r w:rsidR="00E22333" w:rsidRPr="00205E14">
        <w:rPr>
          <w:rFonts w:asciiTheme="majorHAnsi" w:hAnsiTheme="majorHAnsi" w:cs="Arial"/>
          <w:sz w:val="20"/>
          <w:szCs w:val="20"/>
          <w:u w:val="none"/>
        </w:rPr>
        <w:t xml:space="preserve"> a náklady na vypracovanie ponuky</w:t>
      </w:r>
    </w:p>
    <w:p w14:paraId="4BBD56E0" w14:textId="77777777" w:rsidR="00125914" w:rsidRPr="00205E14" w:rsidRDefault="00125914"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Jazyk ponuky</w:t>
      </w:r>
    </w:p>
    <w:p w14:paraId="39BAC011" w14:textId="77777777" w:rsidR="00125914" w:rsidRPr="00205E14" w:rsidRDefault="00125914"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Mena a ceny uvádzané v ponuke</w:t>
      </w:r>
    </w:p>
    <w:p w14:paraId="4C672D35" w14:textId="77777777" w:rsidR="00125914" w:rsidRPr="00205E14" w:rsidRDefault="00125914"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 xml:space="preserve">Zábezpeka </w:t>
      </w:r>
    </w:p>
    <w:p w14:paraId="45460F85" w14:textId="0599CCDA" w:rsidR="00125914" w:rsidRPr="00205E14" w:rsidRDefault="006F5EDC"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Obsah ponuky</w:t>
      </w:r>
    </w:p>
    <w:p w14:paraId="2BCE2D25" w14:textId="77777777" w:rsidR="00FA7E9F" w:rsidRPr="00205E14" w:rsidRDefault="00FA7E9F" w:rsidP="0082364A">
      <w:pPr>
        <w:pStyle w:val="BodyTextIndent2"/>
        <w:tabs>
          <w:tab w:val="left" w:pos="567"/>
          <w:tab w:val="left" w:pos="993"/>
        </w:tabs>
        <w:ind w:left="0"/>
        <w:rPr>
          <w:rFonts w:asciiTheme="majorHAnsi" w:hAnsiTheme="majorHAnsi" w:cs="Arial"/>
          <w:sz w:val="20"/>
          <w:szCs w:val="20"/>
        </w:rPr>
      </w:pPr>
    </w:p>
    <w:p w14:paraId="1FA6B764" w14:textId="39BFBA75" w:rsidR="00FA7E9F" w:rsidRPr="00205E14" w:rsidRDefault="00125914" w:rsidP="0082364A">
      <w:pPr>
        <w:pStyle w:val="BodyTextIndent2"/>
        <w:tabs>
          <w:tab w:val="left" w:pos="567"/>
          <w:tab w:val="left" w:pos="851"/>
        </w:tabs>
        <w:ind w:left="0"/>
        <w:rPr>
          <w:rFonts w:asciiTheme="majorHAnsi" w:hAnsiTheme="majorHAnsi" w:cs="Arial"/>
          <w:b/>
          <w:sz w:val="20"/>
          <w:szCs w:val="20"/>
        </w:rPr>
      </w:pPr>
      <w:r w:rsidRPr="00205E14">
        <w:rPr>
          <w:rFonts w:asciiTheme="majorHAnsi" w:hAnsiTheme="majorHAnsi" w:cs="Arial"/>
          <w:sz w:val="20"/>
          <w:szCs w:val="20"/>
        </w:rPr>
        <w:t>Časť IV.</w:t>
      </w:r>
      <w:r w:rsidR="00C166FD" w:rsidRPr="00205E14">
        <w:rPr>
          <w:rFonts w:asciiTheme="majorHAnsi" w:hAnsiTheme="majorHAnsi" w:cs="Arial"/>
          <w:sz w:val="20"/>
          <w:szCs w:val="20"/>
        </w:rPr>
        <w:tab/>
      </w:r>
      <w:r w:rsidRPr="00205E14">
        <w:rPr>
          <w:rFonts w:asciiTheme="majorHAnsi" w:hAnsiTheme="majorHAnsi" w:cs="Arial"/>
          <w:b/>
          <w:sz w:val="20"/>
          <w:szCs w:val="20"/>
        </w:rPr>
        <w:t>Predkladanie ponuky</w:t>
      </w:r>
    </w:p>
    <w:p w14:paraId="23904137" w14:textId="77777777" w:rsidR="00D23111"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Predloženie ponuky</w:t>
      </w:r>
    </w:p>
    <w:p w14:paraId="08A50D78" w14:textId="5FCCC9F9" w:rsidR="00125914" w:rsidRPr="00205E14" w:rsidRDefault="00D23111"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D23111">
        <w:rPr>
          <w:rFonts w:asciiTheme="majorHAnsi" w:hAnsiTheme="majorHAnsi" w:cs="Arial"/>
          <w:b w:val="0"/>
          <w:bCs w:val="0"/>
          <w:sz w:val="20"/>
          <w:szCs w:val="20"/>
          <w:u w:val="none"/>
        </w:rPr>
        <w:t>Lehota na predkladanie ponuky</w:t>
      </w:r>
    </w:p>
    <w:p w14:paraId="36A6F245" w14:textId="77777777" w:rsidR="00125914"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Doplnenie, zmena a odvolanie ponuky</w:t>
      </w:r>
    </w:p>
    <w:p w14:paraId="3DA90F11" w14:textId="77777777" w:rsidR="00FA7E9F" w:rsidRPr="00205E14" w:rsidRDefault="00FA7E9F" w:rsidP="0082364A">
      <w:pPr>
        <w:tabs>
          <w:tab w:val="left" w:pos="567"/>
          <w:tab w:val="left" w:pos="993"/>
        </w:tabs>
        <w:jc w:val="both"/>
        <w:rPr>
          <w:rFonts w:asciiTheme="majorHAnsi" w:hAnsiTheme="majorHAnsi" w:cs="Arial"/>
          <w:sz w:val="20"/>
          <w:szCs w:val="20"/>
        </w:rPr>
      </w:pPr>
    </w:p>
    <w:p w14:paraId="19B3DC64" w14:textId="2259726A" w:rsidR="00FF044E" w:rsidRPr="00205E14" w:rsidRDefault="00125914"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V.</w:t>
      </w:r>
      <w:r w:rsidR="00C166FD" w:rsidRPr="00205E14">
        <w:rPr>
          <w:rFonts w:asciiTheme="majorHAnsi" w:hAnsiTheme="majorHAnsi" w:cs="Arial"/>
          <w:sz w:val="20"/>
          <w:szCs w:val="20"/>
        </w:rPr>
        <w:tab/>
      </w:r>
      <w:r w:rsidRPr="00205E14">
        <w:rPr>
          <w:rFonts w:asciiTheme="majorHAnsi" w:hAnsiTheme="majorHAnsi" w:cs="Arial"/>
          <w:b/>
          <w:bCs/>
          <w:sz w:val="20"/>
          <w:szCs w:val="20"/>
        </w:rPr>
        <w:t>Otváranie a </w:t>
      </w:r>
      <w:r w:rsidR="00953581" w:rsidRPr="00205E14">
        <w:rPr>
          <w:rFonts w:asciiTheme="majorHAnsi" w:hAnsiTheme="majorHAnsi" w:cs="Arial"/>
          <w:b/>
          <w:bCs/>
          <w:sz w:val="20"/>
          <w:szCs w:val="20"/>
        </w:rPr>
        <w:t xml:space="preserve">vyhodnocovanie </w:t>
      </w:r>
      <w:r w:rsidRPr="00205E14">
        <w:rPr>
          <w:rFonts w:asciiTheme="majorHAnsi" w:hAnsiTheme="majorHAnsi" w:cs="Arial"/>
          <w:b/>
          <w:bCs/>
          <w:sz w:val="20"/>
          <w:szCs w:val="20"/>
        </w:rPr>
        <w:t>ponúk</w:t>
      </w:r>
    </w:p>
    <w:p w14:paraId="241A9A4F" w14:textId="77777777" w:rsidR="00FA7E9F"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Otváranie </w:t>
      </w:r>
      <w:r w:rsidR="006F5EDC" w:rsidRPr="00205E14">
        <w:rPr>
          <w:rFonts w:asciiTheme="majorHAnsi" w:hAnsiTheme="majorHAnsi" w:cs="Arial"/>
          <w:b w:val="0"/>
          <w:bCs w:val="0"/>
          <w:sz w:val="20"/>
          <w:szCs w:val="20"/>
          <w:u w:val="none"/>
        </w:rPr>
        <w:t>ponúk</w:t>
      </w:r>
      <w:r w:rsidR="00393BBC" w:rsidRPr="00205E14">
        <w:rPr>
          <w:rFonts w:asciiTheme="majorHAnsi" w:hAnsiTheme="majorHAnsi" w:cs="Arial"/>
          <w:b w:val="0"/>
          <w:bCs w:val="0"/>
          <w:sz w:val="20"/>
          <w:szCs w:val="20"/>
          <w:u w:val="none"/>
        </w:rPr>
        <w:t xml:space="preserve"> </w:t>
      </w:r>
    </w:p>
    <w:p w14:paraId="2B9E8219" w14:textId="10E1B342" w:rsidR="00FA7E9F"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Vyhodnotenie </w:t>
      </w:r>
      <w:r w:rsidR="001A4A8B" w:rsidRPr="00205E14">
        <w:rPr>
          <w:rFonts w:asciiTheme="majorHAnsi" w:hAnsiTheme="majorHAnsi" w:cs="Arial"/>
          <w:b w:val="0"/>
          <w:bCs w:val="0"/>
          <w:sz w:val="20"/>
          <w:szCs w:val="20"/>
          <w:u w:val="none"/>
        </w:rPr>
        <w:t>ponúk</w:t>
      </w:r>
    </w:p>
    <w:p w14:paraId="7AF1B1CD" w14:textId="759B8467" w:rsidR="00FA7E9F" w:rsidRPr="00205E14" w:rsidRDefault="004A635B"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Vyhodnotenie splnenia podmienok účasti uchádzačov</w:t>
      </w:r>
    </w:p>
    <w:p w14:paraId="7AEC907F" w14:textId="77777777" w:rsidR="007D534C" w:rsidRPr="00205E14" w:rsidRDefault="007D534C" w:rsidP="0082364A">
      <w:pPr>
        <w:pStyle w:val="Heading9"/>
        <w:tabs>
          <w:tab w:val="left" w:pos="1276"/>
        </w:tabs>
        <w:ind w:left="851"/>
        <w:jc w:val="both"/>
        <w:rPr>
          <w:rFonts w:asciiTheme="majorHAnsi" w:hAnsiTheme="majorHAnsi" w:cs="Arial"/>
          <w:sz w:val="20"/>
          <w:szCs w:val="20"/>
        </w:rPr>
      </w:pPr>
    </w:p>
    <w:p w14:paraId="60704096" w14:textId="20B4FF83" w:rsidR="007D534C" w:rsidRPr="00205E14" w:rsidRDefault="007D534C" w:rsidP="0082364A">
      <w:pPr>
        <w:tabs>
          <w:tab w:val="left" w:pos="567"/>
          <w:tab w:val="left" w:pos="851"/>
        </w:tabs>
        <w:rPr>
          <w:rFonts w:asciiTheme="majorHAnsi" w:hAnsiTheme="majorHAnsi" w:cs="Arial"/>
          <w:b/>
          <w:sz w:val="20"/>
          <w:szCs w:val="20"/>
        </w:rPr>
      </w:pPr>
      <w:r w:rsidRPr="00205E14">
        <w:rPr>
          <w:rFonts w:asciiTheme="majorHAnsi" w:hAnsiTheme="majorHAnsi" w:cs="Arial"/>
          <w:sz w:val="20"/>
          <w:szCs w:val="20"/>
        </w:rPr>
        <w:t>Časť VI.</w:t>
      </w:r>
      <w:r w:rsidR="005429BF" w:rsidRPr="00205E14">
        <w:rPr>
          <w:rFonts w:asciiTheme="majorHAnsi" w:hAnsiTheme="majorHAnsi" w:cs="Arial"/>
          <w:sz w:val="20"/>
          <w:szCs w:val="20"/>
        </w:rPr>
        <w:tab/>
      </w:r>
      <w:r w:rsidRPr="00205E14">
        <w:rPr>
          <w:rFonts w:asciiTheme="majorHAnsi" w:hAnsiTheme="majorHAnsi" w:cs="Arial"/>
          <w:b/>
          <w:sz w:val="20"/>
          <w:szCs w:val="20"/>
        </w:rPr>
        <w:t>Elektronická aukcia</w:t>
      </w:r>
    </w:p>
    <w:p w14:paraId="0DFFC496" w14:textId="3689EF31" w:rsidR="00FF044E" w:rsidRPr="00205E14" w:rsidRDefault="007D534C"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Elektronická aukcia</w:t>
      </w:r>
    </w:p>
    <w:p w14:paraId="3DDCED2F" w14:textId="77777777" w:rsidR="005429BF" w:rsidRPr="00205E14" w:rsidRDefault="005429BF" w:rsidP="009F1CF9">
      <w:pPr>
        <w:tabs>
          <w:tab w:val="left" w:pos="567"/>
          <w:tab w:val="left" w:pos="851"/>
        </w:tabs>
        <w:rPr>
          <w:rFonts w:asciiTheme="majorHAnsi" w:hAnsiTheme="majorHAnsi" w:cs="Arial"/>
          <w:sz w:val="20"/>
          <w:szCs w:val="20"/>
        </w:rPr>
      </w:pPr>
    </w:p>
    <w:p w14:paraId="29191A5C" w14:textId="64AA08AF" w:rsidR="0091228E" w:rsidRPr="00205E14" w:rsidRDefault="00407191" w:rsidP="009F1CF9">
      <w:pPr>
        <w:tabs>
          <w:tab w:val="left" w:pos="567"/>
          <w:tab w:val="left" w:pos="851"/>
        </w:tabs>
        <w:rPr>
          <w:rFonts w:asciiTheme="majorHAnsi" w:hAnsiTheme="majorHAnsi" w:cs="Arial"/>
          <w:b/>
          <w:sz w:val="20"/>
          <w:szCs w:val="20"/>
        </w:rPr>
      </w:pPr>
      <w:r w:rsidRPr="00205E14">
        <w:rPr>
          <w:rFonts w:asciiTheme="majorHAnsi" w:hAnsiTheme="majorHAnsi" w:cs="Arial"/>
          <w:sz w:val="20"/>
          <w:szCs w:val="20"/>
        </w:rPr>
        <w:t>Časť VI</w:t>
      </w:r>
      <w:r w:rsidR="007D534C" w:rsidRPr="00205E14">
        <w:rPr>
          <w:rFonts w:asciiTheme="majorHAnsi" w:hAnsiTheme="majorHAnsi" w:cs="Arial"/>
          <w:sz w:val="20"/>
          <w:szCs w:val="20"/>
        </w:rPr>
        <w:t>I</w:t>
      </w:r>
      <w:r w:rsidR="00125914" w:rsidRPr="00205E14">
        <w:rPr>
          <w:rFonts w:asciiTheme="majorHAnsi" w:hAnsiTheme="majorHAnsi" w:cs="Arial"/>
          <w:sz w:val="20"/>
          <w:szCs w:val="20"/>
        </w:rPr>
        <w:t>.</w:t>
      </w:r>
      <w:r w:rsidR="0091228E" w:rsidRPr="00205E14">
        <w:rPr>
          <w:rFonts w:asciiTheme="majorHAnsi" w:hAnsiTheme="majorHAnsi" w:cs="Arial"/>
          <w:sz w:val="20"/>
          <w:szCs w:val="20"/>
        </w:rPr>
        <w:tab/>
      </w:r>
      <w:r w:rsidR="00125914" w:rsidRPr="00205E14">
        <w:rPr>
          <w:rFonts w:asciiTheme="majorHAnsi" w:hAnsiTheme="majorHAnsi" w:cs="Arial"/>
          <w:b/>
          <w:sz w:val="20"/>
          <w:szCs w:val="20"/>
        </w:rPr>
        <w:t>Prijatie ponuky</w:t>
      </w:r>
    </w:p>
    <w:p w14:paraId="34CD555B" w14:textId="77777777" w:rsidR="0091228E"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Informácia o výsledku vyhodnotenia ponúk</w:t>
      </w:r>
    </w:p>
    <w:p w14:paraId="2EF7B80C" w14:textId="170EFB59" w:rsidR="00125914"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Uzavretie zmluvy</w:t>
      </w:r>
    </w:p>
    <w:p w14:paraId="705C7D85" w14:textId="77777777" w:rsidR="00FF044E" w:rsidRPr="00205E14" w:rsidRDefault="00FF044E" w:rsidP="0082364A">
      <w:pPr>
        <w:pStyle w:val="Heading7"/>
        <w:tabs>
          <w:tab w:val="left" w:pos="426"/>
        </w:tabs>
        <w:spacing w:line="240" w:lineRule="auto"/>
        <w:jc w:val="left"/>
        <w:rPr>
          <w:rFonts w:asciiTheme="majorHAnsi" w:hAnsiTheme="majorHAnsi" w:cs="Arial"/>
          <w:b w:val="0"/>
          <w:sz w:val="20"/>
          <w:szCs w:val="20"/>
          <w:u w:val="none"/>
        </w:rPr>
      </w:pPr>
    </w:p>
    <w:p w14:paraId="2348BE9B" w14:textId="6A1C1244" w:rsidR="004A635B" w:rsidRPr="00205E14" w:rsidRDefault="004A635B" w:rsidP="0082364A">
      <w:pPr>
        <w:tabs>
          <w:tab w:val="left" w:pos="567"/>
          <w:tab w:val="left" w:pos="851"/>
        </w:tabs>
        <w:rPr>
          <w:rFonts w:asciiTheme="majorHAnsi" w:hAnsiTheme="majorHAnsi" w:cs="Arial"/>
          <w:sz w:val="20"/>
          <w:szCs w:val="20"/>
        </w:rPr>
      </w:pPr>
      <w:r w:rsidRPr="00205E14">
        <w:rPr>
          <w:rFonts w:asciiTheme="majorHAnsi" w:hAnsiTheme="majorHAnsi" w:cs="Arial"/>
          <w:sz w:val="20"/>
          <w:szCs w:val="20"/>
        </w:rPr>
        <w:t>Časť VIII.</w:t>
      </w:r>
      <w:r w:rsidRPr="00205E14">
        <w:rPr>
          <w:rFonts w:asciiTheme="majorHAnsi" w:hAnsiTheme="majorHAnsi" w:cs="Arial"/>
          <w:sz w:val="20"/>
          <w:szCs w:val="20"/>
        </w:rPr>
        <w:tab/>
      </w:r>
      <w:r w:rsidRPr="00205E14">
        <w:rPr>
          <w:rFonts w:asciiTheme="majorHAnsi" w:hAnsiTheme="majorHAnsi" w:cs="Arial"/>
          <w:b/>
          <w:sz w:val="20"/>
          <w:szCs w:val="20"/>
        </w:rPr>
        <w:t>Dôvernosť a revízne postupy</w:t>
      </w:r>
    </w:p>
    <w:p w14:paraId="38C4F6A2" w14:textId="77777777" w:rsidR="004A635B" w:rsidRPr="00205E14" w:rsidRDefault="004A635B" w:rsidP="0082364A">
      <w:pPr>
        <w:pStyle w:val="Heading9"/>
        <w:numPr>
          <w:ilvl w:val="0"/>
          <w:numId w:val="1"/>
        </w:numPr>
        <w:tabs>
          <w:tab w:val="left" w:pos="1276"/>
        </w:tabs>
        <w:ind w:firstLine="491"/>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Dôvernosť procesu verejného obstarávania</w:t>
      </w:r>
    </w:p>
    <w:p w14:paraId="773672C6" w14:textId="77777777" w:rsidR="004A635B" w:rsidRPr="00205E14" w:rsidRDefault="004A635B"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Revízne postupy</w:t>
      </w:r>
    </w:p>
    <w:p w14:paraId="3E8CEEDE" w14:textId="77777777" w:rsidR="004A635B" w:rsidRPr="00205E14" w:rsidRDefault="004A635B" w:rsidP="009F1CF9"/>
    <w:p w14:paraId="27485D5D" w14:textId="3581FC8C" w:rsidR="00125914" w:rsidRPr="00205E14" w:rsidRDefault="007D534C" w:rsidP="0082364A">
      <w:pPr>
        <w:pStyle w:val="Heading7"/>
        <w:tabs>
          <w:tab w:val="left" w:pos="426"/>
          <w:tab w:val="left" w:pos="851"/>
        </w:tabs>
        <w:spacing w:line="240" w:lineRule="auto"/>
        <w:jc w:val="left"/>
        <w:rPr>
          <w:rFonts w:asciiTheme="majorHAnsi" w:hAnsiTheme="majorHAnsi" w:cs="Arial"/>
          <w:b w:val="0"/>
          <w:bCs w:val="0"/>
          <w:sz w:val="20"/>
          <w:szCs w:val="20"/>
          <w:u w:val="none"/>
        </w:rPr>
      </w:pPr>
      <w:r w:rsidRPr="00205E14">
        <w:rPr>
          <w:rFonts w:asciiTheme="majorHAnsi" w:hAnsiTheme="majorHAnsi" w:cs="Arial"/>
          <w:b w:val="0"/>
          <w:sz w:val="20"/>
          <w:szCs w:val="20"/>
          <w:u w:val="none"/>
        </w:rPr>
        <w:t>Časť IX</w:t>
      </w:r>
      <w:r w:rsidR="00125914" w:rsidRPr="00205E14">
        <w:rPr>
          <w:rFonts w:asciiTheme="majorHAnsi" w:hAnsiTheme="majorHAnsi" w:cs="Arial"/>
          <w:b w:val="0"/>
          <w:sz w:val="20"/>
          <w:szCs w:val="20"/>
          <w:u w:val="none"/>
        </w:rPr>
        <w:t>.</w:t>
      </w:r>
      <w:r w:rsidR="0091228E" w:rsidRPr="00205E14">
        <w:rPr>
          <w:rFonts w:asciiTheme="majorHAnsi" w:hAnsiTheme="majorHAnsi" w:cs="Arial"/>
          <w:b w:val="0"/>
          <w:sz w:val="20"/>
          <w:szCs w:val="20"/>
          <w:u w:val="none"/>
        </w:rPr>
        <w:tab/>
      </w:r>
      <w:r w:rsidR="00125914" w:rsidRPr="00205E14">
        <w:rPr>
          <w:rFonts w:asciiTheme="majorHAnsi" w:hAnsiTheme="majorHAnsi" w:cs="Arial"/>
          <w:sz w:val="20"/>
          <w:szCs w:val="20"/>
          <w:u w:val="none"/>
        </w:rPr>
        <w:t>Súhrn vybratých charakteristík</w:t>
      </w:r>
      <w:r w:rsidR="004F2F64" w:rsidRPr="00205E14">
        <w:rPr>
          <w:rFonts w:asciiTheme="majorHAnsi" w:hAnsiTheme="majorHAnsi" w:cs="Arial"/>
          <w:sz w:val="20"/>
          <w:szCs w:val="20"/>
          <w:u w:val="none"/>
        </w:rPr>
        <w:t xml:space="preserve"> verejného obstarávania</w:t>
      </w:r>
      <w:r w:rsidR="00125914" w:rsidRPr="00205E14">
        <w:rPr>
          <w:rFonts w:asciiTheme="majorHAnsi" w:hAnsiTheme="majorHAnsi" w:cs="Arial"/>
          <w:sz w:val="20"/>
          <w:szCs w:val="20"/>
          <w:u w:val="none"/>
        </w:rPr>
        <w:t xml:space="preserve"> </w:t>
      </w:r>
    </w:p>
    <w:p w14:paraId="1E3290FA" w14:textId="77777777" w:rsidR="00125914"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Všeobecné ustanovenia</w:t>
      </w:r>
    </w:p>
    <w:p w14:paraId="6D1CB2E7" w14:textId="0F4C0970" w:rsidR="00D82AE2" w:rsidRPr="00205E14" w:rsidRDefault="00D82AE2" w:rsidP="009F1CF9">
      <w:pPr>
        <w:rPr>
          <w:rFonts w:asciiTheme="majorHAnsi" w:hAnsiTheme="majorHAnsi" w:cs="Arial"/>
          <w:sz w:val="20"/>
          <w:szCs w:val="20"/>
        </w:rPr>
      </w:pPr>
    </w:p>
    <w:p w14:paraId="01083445" w14:textId="77777777" w:rsidR="004E7161" w:rsidRPr="00205E14" w:rsidRDefault="00F600EF" w:rsidP="009F1CF9">
      <w:pPr>
        <w:keepNext/>
        <w:ind w:left="851"/>
        <w:rPr>
          <w:rFonts w:asciiTheme="majorHAnsi" w:hAnsiTheme="majorHAnsi" w:cs="Arial"/>
          <w:sz w:val="20"/>
          <w:szCs w:val="20"/>
        </w:rPr>
      </w:pPr>
      <w:r w:rsidRPr="00205E14">
        <w:rPr>
          <w:rFonts w:asciiTheme="majorHAnsi" w:hAnsiTheme="majorHAnsi" w:cs="Arial"/>
          <w:sz w:val="20"/>
          <w:szCs w:val="20"/>
        </w:rPr>
        <w:t>Prílohy k časti A.1 POKYNY NA VYPRACOVANIE PONUKY</w:t>
      </w:r>
    </w:p>
    <w:p w14:paraId="2354EA03" w14:textId="772D8B84" w:rsidR="0091228E" w:rsidRPr="00205E14" w:rsidRDefault="00D82AE2"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č. 1 </w:t>
      </w:r>
      <w:r w:rsidR="0047726F" w:rsidRPr="00205E14">
        <w:rPr>
          <w:rFonts w:asciiTheme="majorHAnsi" w:hAnsiTheme="majorHAnsi" w:cs="Arial"/>
          <w:sz w:val="20"/>
          <w:szCs w:val="20"/>
        </w:rPr>
        <w:t>–</w:t>
      </w:r>
      <w:r w:rsidR="00694D1F" w:rsidRPr="00205E14">
        <w:rPr>
          <w:rFonts w:asciiTheme="majorHAnsi" w:hAnsiTheme="majorHAnsi" w:cs="Arial"/>
          <w:sz w:val="20"/>
          <w:szCs w:val="20"/>
        </w:rPr>
        <w:tab/>
      </w:r>
      <w:r w:rsidR="000A2EE5" w:rsidRPr="00205E14">
        <w:rPr>
          <w:rFonts w:asciiTheme="majorHAnsi" w:hAnsiTheme="majorHAnsi" w:cs="Arial"/>
          <w:sz w:val="20"/>
          <w:szCs w:val="20"/>
        </w:rPr>
        <w:t>V</w:t>
      </w:r>
      <w:r w:rsidR="00856199" w:rsidRPr="00205E14">
        <w:rPr>
          <w:rFonts w:asciiTheme="majorHAnsi" w:hAnsiTheme="majorHAnsi" w:cs="Arial"/>
          <w:sz w:val="20"/>
          <w:szCs w:val="20"/>
        </w:rPr>
        <w:t>yhláseni</w:t>
      </w:r>
      <w:r w:rsidR="004A635B" w:rsidRPr="00205E14">
        <w:rPr>
          <w:rFonts w:asciiTheme="majorHAnsi" w:hAnsiTheme="majorHAnsi" w:cs="Arial"/>
          <w:sz w:val="20"/>
          <w:szCs w:val="20"/>
        </w:rPr>
        <w:t>a</w:t>
      </w:r>
      <w:r w:rsidR="00856199" w:rsidRPr="00205E14">
        <w:rPr>
          <w:rFonts w:asciiTheme="majorHAnsi" w:hAnsiTheme="majorHAnsi" w:cs="Arial"/>
          <w:sz w:val="20"/>
          <w:szCs w:val="20"/>
        </w:rPr>
        <w:t xml:space="preserve"> uchádzača</w:t>
      </w:r>
    </w:p>
    <w:p w14:paraId="00412D0F" w14:textId="6B0FD8E7" w:rsidR="0091228E" w:rsidRPr="00205E14" w:rsidRDefault="0091228E" w:rsidP="009F1CF9">
      <w:pPr>
        <w:ind w:left="1985" w:hanging="1134"/>
        <w:rPr>
          <w:rFonts w:asciiTheme="majorHAnsi" w:hAnsiTheme="majorHAnsi" w:cs="Arial"/>
          <w:sz w:val="20"/>
          <w:szCs w:val="20"/>
        </w:rPr>
      </w:pPr>
      <w:r w:rsidRPr="00205E14">
        <w:rPr>
          <w:rFonts w:asciiTheme="majorHAnsi" w:hAnsiTheme="majorHAnsi" w:cs="Arial"/>
          <w:sz w:val="20"/>
          <w:szCs w:val="20"/>
        </w:rPr>
        <w:t>Príloha č. 2 –</w:t>
      </w:r>
      <w:r w:rsidR="00694D1F" w:rsidRPr="00205E14">
        <w:rPr>
          <w:rFonts w:asciiTheme="majorHAnsi" w:hAnsiTheme="majorHAnsi" w:cs="Arial"/>
          <w:sz w:val="20"/>
          <w:szCs w:val="20"/>
        </w:rPr>
        <w:tab/>
      </w:r>
      <w:r w:rsidRPr="00205E14">
        <w:rPr>
          <w:rFonts w:asciiTheme="majorHAnsi" w:hAnsiTheme="majorHAnsi" w:cs="Arial"/>
          <w:sz w:val="20"/>
          <w:szCs w:val="20"/>
        </w:rPr>
        <w:t>Čestné vyhlásenie o vytvorení skupiny dodávateľov - vzor</w:t>
      </w:r>
    </w:p>
    <w:p w14:paraId="05D732EF" w14:textId="75926240" w:rsidR="000A2EE5" w:rsidRPr="00205E14" w:rsidRDefault="00D82AE2"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w:t>
      </w:r>
      <w:r w:rsidR="0091228E" w:rsidRPr="00205E14">
        <w:rPr>
          <w:rFonts w:asciiTheme="majorHAnsi" w:hAnsiTheme="majorHAnsi" w:cs="Arial"/>
          <w:sz w:val="20"/>
          <w:szCs w:val="20"/>
        </w:rPr>
        <w:t>č. 3</w:t>
      </w:r>
      <w:r w:rsidRPr="00205E14">
        <w:rPr>
          <w:rFonts w:asciiTheme="majorHAnsi" w:hAnsiTheme="majorHAnsi" w:cs="Arial"/>
          <w:sz w:val="20"/>
          <w:szCs w:val="20"/>
        </w:rPr>
        <w:t xml:space="preserve"> </w:t>
      </w:r>
      <w:r w:rsidR="0047726F" w:rsidRPr="00205E14">
        <w:rPr>
          <w:rFonts w:asciiTheme="majorHAnsi" w:hAnsiTheme="majorHAnsi" w:cs="Arial"/>
          <w:sz w:val="20"/>
          <w:szCs w:val="20"/>
        </w:rPr>
        <w:t>–</w:t>
      </w:r>
      <w:r w:rsidR="00694D1F" w:rsidRPr="00205E14">
        <w:rPr>
          <w:rFonts w:asciiTheme="majorHAnsi" w:hAnsiTheme="majorHAnsi" w:cs="Arial"/>
          <w:sz w:val="20"/>
          <w:szCs w:val="20"/>
        </w:rPr>
        <w:tab/>
      </w:r>
      <w:r w:rsidR="000A2EE5" w:rsidRPr="00205E14">
        <w:rPr>
          <w:rFonts w:asciiTheme="majorHAnsi" w:hAnsiTheme="majorHAnsi" w:cs="Arial"/>
          <w:sz w:val="20"/>
          <w:szCs w:val="20"/>
        </w:rPr>
        <w:t>Plnomocenstvo pre člena skupiny dodávateľov</w:t>
      </w:r>
      <w:r w:rsidR="0091228E" w:rsidRPr="00205E14">
        <w:rPr>
          <w:rFonts w:asciiTheme="majorHAnsi" w:hAnsiTheme="majorHAnsi" w:cs="Arial"/>
          <w:sz w:val="20"/>
          <w:szCs w:val="20"/>
        </w:rPr>
        <w:t xml:space="preserve"> </w:t>
      </w:r>
      <w:r w:rsidR="003D2691" w:rsidRPr="00205E14">
        <w:rPr>
          <w:rFonts w:asciiTheme="majorHAnsi" w:hAnsiTheme="majorHAnsi" w:cs="Arial"/>
          <w:sz w:val="20"/>
          <w:szCs w:val="20"/>
        </w:rPr>
        <w:t>–</w:t>
      </w:r>
      <w:r w:rsidR="0091228E" w:rsidRPr="00205E14">
        <w:rPr>
          <w:rFonts w:asciiTheme="majorHAnsi" w:hAnsiTheme="majorHAnsi" w:cs="Arial"/>
          <w:sz w:val="20"/>
          <w:szCs w:val="20"/>
        </w:rPr>
        <w:t xml:space="preserve"> vzor</w:t>
      </w:r>
    </w:p>
    <w:p w14:paraId="274C421C" w14:textId="7BD50879" w:rsidR="003D2691" w:rsidRPr="00205E14" w:rsidRDefault="003D2691" w:rsidP="009F1CF9">
      <w:pPr>
        <w:ind w:left="1985" w:hanging="1134"/>
        <w:rPr>
          <w:rFonts w:asciiTheme="majorHAnsi" w:hAnsiTheme="majorHAnsi" w:cs="Arial"/>
          <w:sz w:val="20"/>
          <w:szCs w:val="20"/>
        </w:rPr>
      </w:pPr>
      <w:r w:rsidRPr="00205E14">
        <w:rPr>
          <w:rFonts w:asciiTheme="majorHAnsi" w:hAnsiTheme="majorHAnsi" w:cs="Arial"/>
          <w:sz w:val="20"/>
          <w:szCs w:val="20"/>
        </w:rPr>
        <w:t>Príloha č. 4 – Čestné vyhlásenie k obmedzeniam vo verejnom obstarávaní v súvislosti s vojnovým konfliktom na Ukrajine – Sankcie voči Rusku</w:t>
      </w:r>
    </w:p>
    <w:p w14:paraId="2BC9B5C2" w14:textId="77777777" w:rsidR="000A2EE5" w:rsidRPr="00205E14" w:rsidRDefault="000A2EE5" w:rsidP="009F1CF9">
      <w:pPr>
        <w:rPr>
          <w:rFonts w:asciiTheme="majorHAnsi" w:hAnsiTheme="majorHAnsi" w:cs="Arial"/>
          <w:b/>
          <w:bCs/>
          <w:sz w:val="20"/>
          <w:szCs w:val="20"/>
        </w:rPr>
      </w:pPr>
    </w:p>
    <w:p w14:paraId="744E94C6" w14:textId="0BD0337B" w:rsidR="00125914" w:rsidRPr="00205E14" w:rsidRDefault="00125914" w:rsidP="009F1CF9">
      <w:pPr>
        <w:tabs>
          <w:tab w:val="left" w:pos="851"/>
        </w:tabs>
        <w:ind w:left="851" w:hanging="851"/>
        <w:rPr>
          <w:rFonts w:asciiTheme="majorHAnsi" w:hAnsiTheme="majorHAnsi" w:cs="Arial"/>
          <w:smallCaps/>
          <w:sz w:val="20"/>
          <w:szCs w:val="20"/>
        </w:rPr>
      </w:pPr>
      <w:r w:rsidRPr="00205E14">
        <w:rPr>
          <w:rFonts w:asciiTheme="majorHAnsi" w:hAnsiTheme="majorHAnsi" w:cs="Arial"/>
          <w:b/>
          <w:bCs/>
          <w:sz w:val="20"/>
          <w:szCs w:val="20"/>
        </w:rPr>
        <w:t>A.2</w:t>
      </w:r>
      <w:r w:rsidRPr="00205E14">
        <w:rPr>
          <w:rFonts w:asciiTheme="majorHAnsi" w:hAnsiTheme="majorHAnsi" w:cs="Arial"/>
          <w:b/>
          <w:bCs/>
          <w:sz w:val="20"/>
          <w:szCs w:val="20"/>
        </w:rPr>
        <w:tab/>
      </w:r>
      <w:r w:rsidR="00FD074B" w:rsidRPr="00205E14">
        <w:rPr>
          <w:rFonts w:asciiTheme="majorHAnsi" w:hAnsiTheme="majorHAnsi" w:cs="Arial"/>
          <w:b/>
          <w:sz w:val="20"/>
          <w:szCs w:val="20"/>
        </w:rPr>
        <w:t>P</w:t>
      </w:r>
      <w:r w:rsidRPr="00205E14">
        <w:rPr>
          <w:rFonts w:asciiTheme="majorHAnsi" w:hAnsiTheme="majorHAnsi" w:cs="Arial"/>
          <w:b/>
          <w:bCs/>
          <w:smallCaps/>
          <w:sz w:val="20"/>
          <w:szCs w:val="20"/>
        </w:rPr>
        <w:t>odmienky účasti uchádzačov</w:t>
      </w:r>
    </w:p>
    <w:p w14:paraId="4D2D911B" w14:textId="4D539D78" w:rsidR="00C7279E" w:rsidRPr="00205E14" w:rsidRDefault="00125914" w:rsidP="009F1CF9">
      <w:pPr>
        <w:pStyle w:val="Heading9"/>
        <w:numPr>
          <w:ilvl w:val="0"/>
          <w:numId w:val="1"/>
        </w:numPr>
        <w:tabs>
          <w:tab w:val="left" w:pos="1276"/>
        </w:tabs>
        <w:ind w:left="851" w:firstLine="0"/>
        <w:jc w:val="both"/>
        <w:rPr>
          <w:rFonts w:asciiTheme="majorHAnsi" w:hAnsiTheme="majorHAnsi" w:cs="Arial"/>
          <w:b w:val="0"/>
          <w:bCs w:val="0"/>
          <w:sz w:val="20"/>
          <w:szCs w:val="20"/>
          <w:u w:val="none"/>
        </w:rPr>
      </w:pPr>
      <w:bookmarkStart w:id="11" w:name="_Hlk172818976"/>
      <w:r w:rsidRPr="00205E14">
        <w:rPr>
          <w:rFonts w:asciiTheme="majorHAnsi" w:hAnsiTheme="majorHAnsi" w:cs="Arial"/>
          <w:b w:val="0"/>
          <w:bCs w:val="0"/>
          <w:sz w:val="20"/>
          <w:szCs w:val="20"/>
          <w:u w:val="none"/>
        </w:rPr>
        <w:t>Podmienky účasti vo verejnom obstarávaní týkajúce sa osobného postavenia</w:t>
      </w:r>
    </w:p>
    <w:p w14:paraId="05AE6875" w14:textId="00BB9987" w:rsidR="00205784" w:rsidRPr="00205E14" w:rsidRDefault="00C7279E" w:rsidP="009F1CF9">
      <w:pPr>
        <w:pStyle w:val="ListParagraph"/>
        <w:numPr>
          <w:ilvl w:val="0"/>
          <w:numId w:val="1"/>
        </w:numPr>
        <w:spacing w:after="0" w:line="240" w:lineRule="auto"/>
        <w:ind w:left="1276" w:hanging="425"/>
        <w:rPr>
          <w:rFonts w:asciiTheme="majorHAnsi" w:hAnsiTheme="majorHAnsi" w:cs="Arial"/>
          <w:b/>
          <w:bCs/>
          <w:sz w:val="20"/>
          <w:szCs w:val="20"/>
        </w:rPr>
      </w:pPr>
      <w:bookmarkStart w:id="12" w:name="_Hlk172819039"/>
      <w:r w:rsidRPr="0046029A">
        <w:rPr>
          <w:rFonts w:asciiTheme="majorHAnsi" w:hAnsiTheme="majorHAnsi" w:cs="Arial"/>
          <w:sz w:val="20"/>
          <w:szCs w:val="20"/>
          <w:lang w:eastAsia="sk-SK"/>
        </w:rPr>
        <w:t>Podmienky účasti vo verejnom obstarávaní týkajúce sa finančného a ekonomického postavenia</w:t>
      </w:r>
      <w:bookmarkEnd w:id="12"/>
    </w:p>
    <w:p w14:paraId="0EE9F765" w14:textId="1BCCEFBE" w:rsidR="00205784" w:rsidRPr="00205E14" w:rsidRDefault="00205784" w:rsidP="009F1CF9">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Podmienky účasti vo verejnom obstarávaní týkajúce sa technickej alebo odbornej spôsobilosti</w:t>
      </w:r>
      <w:r w:rsidR="00DA4E87" w:rsidRPr="00205E14">
        <w:rPr>
          <w:rFonts w:asciiTheme="majorHAnsi" w:hAnsiTheme="majorHAnsi" w:cs="Arial"/>
          <w:b w:val="0"/>
          <w:bCs w:val="0"/>
          <w:sz w:val="20"/>
          <w:szCs w:val="20"/>
          <w:u w:val="none"/>
        </w:rPr>
        <w:t xml:space="preserve"> </w:t>
      </w:r>
    </w:p>
    <w:p w14:paraId="40C49B95" w14:textId="77777777" w:rsidR="00885FFD" w:rsidRPr="00205E14" w:rsidRDefault="0009796C" w:rsidP="009F1CF9">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Doplňujúce </w:t>
      </w:r>
      <w:r w:rsidR="00A94E7A" w:rsidRPr="00205E14">
        <w:rPr>
          <w:rFonts w:asciiTheme="majorHAnsi" w:hAnsiTheme="majorHAnsi" w:cs="Arial"/>
          <w:b w:val="0"/>
          <w:bCs w:val="0"/>
          <w:sz w:val="20"/>
          <w:szCs w:val="20"/>
          <w:u w:val="none"/>
        </w:rPr>
        <w:t>informácie</w:t>
      </w:r>
      <w:r w:rsidRPr="00205E14">
        <w:rPr>
          <w:rFonts w:asciiTheme="majorHAnsi" w:hAnsiTheme="majorHAnsi" w:cs="Arial"/>
          <w:b w:val="0"/>
          <w:bCs w:val="0"/>
          <w:sz w:val="20"/>
          <w:szCs w:val="20"/>
          <w:u w:val="none"/>
        </w:rPr>
        <w:t xml:space="preserve"> k podmienkam účasti</w:t>
      </w:r>
    </w:p>
    <w:bookmarkEnd w:id="11"/>
    <w:p w14:paraId="51917E51" w14:textId="77777777" w:rsidR="00EB0F3A" w:rsidRPr="00205E14" w:rsidRDefault="00EB0F3A" w:rsidP="009F1CF9">
      <w:pPr>
        <w:rPr>
          <w:rFonts w:asciiTheme="majorHAnsi" w:hAnsiTheme="majorHAnsi" w:cs="Arial"/>
          <w:sz w:val="20"/>
          <w:szCs w:val="20"/>
        </w:rPr>
      </w:pPr>
    </w:p>
    <w:p w14:paraId="55A7C570" w14:textId="77777777" w:rsidR="00EB0F3A" w:rsidRPr="00A26716" w:rsidRDefault="00044699" w:rsidP="009F1CF9">
      <w:pPr>
        <w:ind w:left="851"/>
        <w:rPr>
          <w:rFonts w:asciiTheme="majorHAnsi" w:hAnsiTheme="majorHAnsi" w:cs="Arial"/>
          <w:sz w:val="20"/>
          <w:szCs w:val="20"/>
        </w:rPr>
      </w:pPr>
      <w:r w:rsidRPr="00A26716">
        <w:rPr>
          <w:rFonts w:asciiTheme="majorHAnsi" w:hAnsiTheme="majorHAnsi" w:cs="Arial"/>
          <w:sz w:val="20"/>
          <w:szCs w:val="20"/>
        </w:rPr>
        <w:t>Prílohy</w:t>
      </w:r>
      <w:r w:rsidR="00EB0F3A" w:rsidRPr="00A26716">
        <w:rPr>
          <w:rFonts w:asciiTheme="majorHAnsi" w:hAnsiTheme="majorHAnsi" w:cs="Arial"/>
          <w:sz w:val="20"/>
          <w:szCs w:val="20"/>
        </w:rPr>
        <w:t xml:space="preserve"> k časti A.2 PODMIENKY ÚČAST</w:t>
      </w:r>
      <w:r w:rsidR="00477C49" w:rsidRPr="00A26716">
        <w:rPr>
          <w:rFonts w:asciiTheme="majorHAnsi" w:hAnsiTheme="majorHAnsi" w:cs="Arial"/>
          <w:sz w:val="20"/>
          <w:szCs w:val="20"/>
        </w:rPr>
        <w:t>I</w:t>
      </w:r>
      <w:r w:rsidR="00EB0F3A" w:rsidRPr="00A26716">
        <w:rPr>
          <w:rFonts w:asciiTheme="majorHAnsi" w:hAnsiTheme="majorHAnsi" w:cs="Arial"/>
          <w:sz w:val="20"/>
          <w:szCs w:val="20"/>
        </w:rPr>
        <w:t xml:space="preserve"> UCHÁDZAČOV</w:t>
      </w:r>
    </w:p>
    <w:p w14:paraId="2D83AF28" w14:textId="68A9D263" w:rsidR="00423ACA" w:rsidRPr="00A26716" w:rsidRDefault="00423ACA" w:rsidP="009F1CF9">
      <w:pPr>
        <w:ind w:left="1985" w:hanging="1134"/>
        <w:jc w:val="both"/>
        <w:rPr>
          <w:rFonts w:asciiTheme="majorHAnsi" w:hAnsiTheme="majorHAnsi" w:cs="Arial"/>
          <w:sz w:val="20"/>
          <w:szCs w:val="20"/>
        </w:rPr>
      </w:pPr>
      <w:r w:rsidRPr="00C5214E">
        <w:rPr>
          <w:rFonts w:asciiTheme="majorHAnsi" w:hAnsiTheme="majorHAnsi" w:cs="Arial"/>
          <w:sz w:val="20"/>
          <w:szCs w:val="20"/>
        </w:rPr>
        <w:t>Príloha č. 1 –</w:t>
      </w:r>
      <w:r w:rsidR="00694D1F" w:rsidRPr="00C5214E">
        <w:rPr>
          <w:rFonts w:asciiTheme="majorHAnsi" w:hAnsiTheme="majorHAnsi" w:cs="Arial"/>
          <w:sz w:val="20"/>
          <w:szCs w:val="20"/>
        </w:rPr>
        <w:tab/>
      </w:r>
      <w:r w:rsidR="00F544C4" w:rsidRPr="00C5214E">
        <w:rPr>
          <w:rFonts w:asciiTheme="majorHAnsi" w:hAnsiTheme="majorHAnsi" w:cs="Arial"/>
          <w:sz w:val="20"/>
          <w:szCs w:val="20"/>
        </w:rPr>
        <w:t>Z</w:t>
      </w:r>
      <w:r w:rsidRPr="00C5214E">
        <w:rPr>
          <w:rFonts w:asciiTheme="majorHAnsi" w:hAnsiTheme="majorHAnsi" w:cs="Arial"/>
          <w:sz w:val="20"/>
          <w:szCs w:val="20"/>
        </w:rPr>
        <w:t>oznam dodávok tovaru</w:t>
      </w:r>
      <w:r w:rsidR="00A26716" w:rsidRPr="00C5214E">
        <w:rPr>
          <w:rFonts w:asciiTheme="majorHAnsi" w:hAnsiTheme="majorHAnsi" w:cs="Arial"/>
          <w:sz w:val="20"/>
          <w:szCs w:val="20"/>
        </w:rPr>
        <w:t xml:space="preserve"> a </w:t>
      </w:r>
      <w:r w:rsidRPr="00C5214E">
        <w:rPr>
          <w:rFonts w:asciiTheme="majorHAnsi" w:hAnsiTheme="majorHAnsi" w:cs="Arial"/>
          <w:sz w:val="20"/>
          <w:szCs w:val="20"/>
        </w:rPr>
        <w:t>poskytnutých služieb</w:t>
      </w:r>
      <w:r w:rsidR="00FE7C7C" w:rsidRPr="00C5214E">
        <w:rPr>
          <w:rFonts w:asciiTheme="majorHAnsi" w:hAnsiTheme="majorHAnsi" w:cs="Arial"/>
          <w:sz w:val="20"/>
          <w:szCs w:val="20"/>
        </w:rPr>
        <w:t xml:space="preserve"> </w:t>
      </w:r>
      <w:r w:rsidRPr="00C5214E">
        <w:rPr>
          <w:rFonts w:asciiTheme="majorHAnsi" w:hAnsiTheme="majorHAnsi" w:cs="Arial"/>
          <w:sz w:val="20"/>
          <w:szCs w:val="20"/>
        </w:rPr>
        <w:t>- vzor</w:t>
      </w:r>
    </w:p>
    <w:p w14:paraId="79662FAD" w14:textId="53BA47C4" w:rsidR="00B9056B" w:rsidRDefault="008E2FB4" w:rsidP="009F1CF9">
      <w:pPr>
        <w:ind w:left="1985" w:hanging="1134"/>
        <w:rPr>
          <w:rFonts w:asciiTheme="majorHAnsi" w:hAnsiTheme="majorHAnsi" w:cs="Arial"/>
          <w:sz w:val="20"/>
          <w:szCs w:val="20"/>
        </w:rPr>
      </w:pPr>
      <w:r w:rsidRPr="00C5214E">
        <w:rPr>
          <w:rFonts w:asciiTheme="majorHAnsi" w:hAnsiTheme="majorHAnsi" w:cs="Arial"/>
          <w:sz w:val="20"/>
          <w:szCs w:val="20"/>
        </w:rPr>
        <w:t xml:space="preserve">Príloha </w:t>
      </w:r>
      <w:r w:rsidR="005431C7" w:rsidRPr="00C5214E">
        <w:rPr>
          <w:rFonts w:asciiTheme="majorHAnsi" w:hAnsiTheme="majorHAnsi" w:cs="Arial"/>
          <w:sz w:val="20"/>
          <w:szCs w:val="20"/>
        </w:rPr>
        <w:t xml:space="preserve">č. 2 </w:t>
      </w:r>
      <w:r w:rsidR="00122D81" w:rsidRPr="00C5214E">
        <w:rPr>
          <w:rFonts w:asciiTheme="majorHAnsi" w:hAnsiTheme="majorHAnsi" w:cs="Arial"/>
          <w:sz w:val="20"/>
          <w:szCs w:val="20"/>
        </w:rPr>
        <w:t>–</w:t>
      </w:r>
      <w:r w:rsidR="00694D1F" w:rsidRPr="00C5214E">
        <w:rPr>
          <w:rFonts w:asciiTheme="majorHAnsi" w:hAnsiTheme="majorHAnsi" w:cs="Arial"/>
          <w:sz w:val="20"/>
          <w:szCs w:val="20"/>
        </w:rPr>
        <w:tab/>
      </w:r>
      <w:r w:rsidR="00B9056B" w:rsidRPr="00B9056B">
        <w:rPr>
          <w:rFonts w:ascii="Cambria" w:hAnsi="Cambria" w:cs="Arial"/>
          <w:sz w:val="20"/>
          <w:szCs w:val="20"/>
        </w:rPr>
        <w:t>Ú</w:t>
      </w:r>
      <w:r w:rsidR="00B9056B">
        <w:rPr>
          <w:rFonts w:ascii="Cambria" w:hAnsi="Cambria" w:cs="Arial"/>
          <w:sz w:val="20"/>
          <w:szCs w:val="20"/>
        </w:rPr>
        <w:t xml:space="preserve">daje o osobe </w:t>
      </w:r>
      <w:r w:rsidR="00B9056B" w:rsidRPr="00B9056B">
        <w:rPr>
          <w:rFonts w:ascii="Cambria" w:hAnsi="Cambria" w:cs="Arial"/>
          <w:sz w:val="20"/>
          <w:szCs w:val="20"/>
        </w:rPr>
        <w:t xml:space="preserve"> </w:t>
      </w:r>
      <w:r w:rsidR="00B9056B">
        <w:rPr>
          <w:rFonts w:ascii="Cambria" w:hAnsi="Cambria" w:cs="Arial"/>
          <w:sz w:val="20"/>
          <w:szCs w:val="20"/>
        </w:rPr>
        <w:t xml:space="preserve">uchádzača </w:t>
      </w:r>
      <w:r w:rsidR="00B9056B" w:rsidRPr="00B9056B">
        <w:rPr>
          <w:rFonts w:ascii="Cambria" w:hAnsi="Cambria" w:cs="Arial"/>
          <w:sz w:val="20"/>
          <w:szCs w:val="20"/>
        </w:rPr>
        <w:t xml:space="preserve"> </w:t>
      </w:r>
      <w:r w:rsidR="00B9056B">
        <w:rPr>
          <w:rFonts w:ascii="Cambria" w:hAnsi="Cambria" w:cs="Arial"/>
          <w:sz w:val="20"/>
          <w:szCs w:val="20"/>
        </w:rPr>
        <w:t>určenej na plnenie zmluvy - vzor</w:t>
      </w:r>
    </w:p>
    <w:p w14:paraId="736C1017" w14:textId="18D3933A" w:rsidR="008E2FB4" w:rsidRDefault="00B9056B" w:rsidP="009F1CF9">
      <w:pPr>
        <w:ind w:left="1985" w:hanging="1134"/>
        <w:rPr>
          <w:rFonts w:asciiTheme="majorHAnsi" w:hAnsiTheme="majorHAnsi" w:cs="Arial"/>
          <w:sz w:val="20"/>
          <w:szCs w:val="20"/>
        </w:rPr>
      </w:pPr>
      <w:r>
        <w:rPr>
          <w:rFonts w:asciiTheme="majorHAnsi" w:hAnsiTheme="majorHAnsi" w:cs="Arial"/>
          <w:sz w:val="20"/>
          <w:szCs w:val="20"/>
        </w:rPr>
        <w:t xml:space="preserve">Príloha č. 3 – </w:t>
      </w:r>
      <w:r w:rsidR="00A26716" w:rsidRPr="00A26716">
        <w:rPr>
          <w:rFonts w:asciiTheme="majorHAnsi" w:hAnsiTheme="majorHAnsi" w:cs="Arial"/>
          <w:sz w:val="20"/>
          <w:szCs w:val="20"/>
        </w:rPr>
        <w:t>Čestné</w:t>
      </w:r>
      <w:r>
        <w:rPr>
          <w:rFonts w:asciiTheme="majorHAnsi" w:hAnsiTheme="majorHAnsi" w:cs="Arial"/>
          <w:sz w:val="20"/>
          <w:szCs w:val="20"/>
        </w:rPr>
        <w:t xml:space="preserve"> </w:t>
      </w:r>
      <w:r w:rsidR="00A26716" w:rsidRPr="00A26716">
        <w:rPr>
          <w:rFonts w:asciiTheme="majorHAnsi" w:hAnsiTheme="majorHAnsi" w:cs="Arial"/>
          <w:sz w:val="20"/>
          <w:szCs w:val="20"/>
        </w:rPr>
        <w:t>vyhlásenie o osobách so zastupovacími, rozhodovacími a kontrolnými</w:t>
      </w:r>
      <w:r w:rsidR="00A26716" w:rsidRPr="00205E14">
        <w:rPr>
          <w:rFonts w:asciiTheme="majorHAnsi" w:hAnsiTheme="majorHAnsi" w:cs="Arial"/>
          <w:sz w:val="20"/>
          <w:szCs w:val="20"/>
        </w:rPr>
        <w:t xml:space="preserve"> právomocami</w:t>
      </w:r>
    </w:p>
    <w:p w14:paraId="1A164C22" w14:textId="6A0FEFF2" w:rsidR="00410CDE" w:rsidRPr="00205E14" w:rsidRDefault="00410CDE" w:rsidP="009F1CF9">
      <w:pPr>
        <w:ind w:left="1985" w:hanging="1134"/>
        <w:rPr>
          <w:rFonts w:asciiTheme="majorHAnsi" w:hAnsiTheme="majorHAnsi" w:cs="Arial"/>
          <w:sz w:val="20"/>
          <w:szCs w:val="20"/>
        </w:rPr>
      </w:pPr>
      <w:r>
        <w:rPr>
          <w:rFonts w:asciiTheme="majorHAnsi" w:hAnsiTheme="majorHAnsi" w:cs="Arial"/>
          <w:sz w:val="20"/>
          <w:szCs w:val="20"/>
        </w:rPr>
        <w:t>Príloha č. 4 – Údaje potrebné na vyžiadanie výpisu/</w:t>
      </w:r>
      <w:proofErr w:type="spellStart"/>
      <w:r>
        <w:rPr>
          <w:rFonts w:asciiTheme="majorHAnsi" w:hAnsiTheme="majorHAnsi" w:cs="Arial"/>
          <w:sz w:val="20"/>
          <w:szCs w:val="20"/>
        </w:rPr>
        <w:t>ov</w:t>
      </w:r>
      <w:proofErr w:type="spellEnd"/>
      <w:r>
        <w:rPr>
          <w:rFonts w:asciiTheme="majorHAnsi" w:hAnsiTheme="majorHAnsi" w:cs="Arial"/>
          <w:sz w:val="20"/>
          <w:szCs w:val="20"/>
        </w:rPr>
        <w:t xml:space="preserve"> z registra trestov</w:t>
      </w:r>
    </w:p>
    <w:p w14:paraId="13B241D0" w14:textId="77777777" w:rsidR="00714232" w:rsidRPr="00205E14" w:rsidRDefault="00714232" w:rsidP="00C5214E">
      <w:pPr>
        <w:ind w:left="1985" w:hanging="1134"/>
        <w:rPr>
          <w:rFonts w:asciiTheme="majorHAnsi" w:hAnsiTheme="majorHAnsi" w:cs="Arial"/>
          <w:sz w:val="20"/>
          <w:szCs w:val="20"/>
        </w:rPr>
      </w:pPr>
    </w:p>
    <w:p w14:paraId="0CE21F1E" w14:textId="0FEE1B4B" w:rsidR="00770977" w:rsidRPr="00205E14" w:rsidRDefault="00125914" w:rsidP="009F1CF9">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A.3</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K</w:t>
      </w:r>
      <w:r w:rsidRPr="00205E14">
        <w:rPr>
          <w:rFonts w:asciiTheme="majorHAnsi" w:hAnsiTheme="majorHAnsi" w:cs="Arial"/>
          <w:b/>
          <w:bCs/>
          <w:smallCaps/>
          <w:sz w:val="20"/>
          <w:szCs w:val="20"/>
        </w:rPr>
        <w:t>ritériá na vyhodnotenie ponúk a pravidlá ich uplatnenia</w:t>
      </w:r>
    </w:p>
    <w:p w14:paraId="59D08841" w14:textId="6AF91481" w:rsidR="00706D10" w:rsidRPr="00205E14" w:rsidRDefault="000E290B"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Kritéri</w:t>
      </w:r>
      <w:r w:rsidR="006977F6" w:rsidRPr="00205E14">
        <w:rPr>
          <w:rFonts w:asciiTheme="majorHAnsi" w:hAnsiTheme="majorHAnsi" w:cs="Arial"/>
          <w:b w:val="0"/>
          <w:bCs w:val="0"/>
          <w:sz w:val="20"/>
          <w:szCs w:val="20"/>
          <w:u w:val="none"/>
        </w:rPr>
        <w:t>á</w:t>
      </w:r>
      <w:r w:rsidR="00621817" w:rsidRPr="00205E14">
        <w:rPr>
          <w:rFonts w:asciiTheme="majorHAnsi" w:hAnsiTheme="majorHAnsi" w:cs="Arial"/>
          <w:b w:val="0"/>
          <w:bCs w:val="0"/>
          <w:sz w:val="20"/>
          <w:szCs w:val="20"/>
          <w:u w:val="none"/>
        </w:rPr>
        <w:t xml:space="preserve"> na v</w:t>
      </w:r>
      <w:r w:rsidR="00125914" w:rsidRPr="00205E14">
        <w:rPr>
          <w:rFonts w:asciiTheme="majorHAnsi" w:hAnsiTheme="majorHAnsi" w:cs="Arial"/>
          <w:b w:val="0"/>
          <w:bCs w:val="0"/>
          <w:sz w:val="20"/>
          <w:szCs w:val="20"/>
          <w:u w:val="none"/>
        </w:rPr>
        <w:t>yhodnotenie ponúk</w:t>
      </w:r>
    </w:p>
    <w:p w14:paraId="0574FB62" w14:textId="77777777" w:rsidR="00464BE3" w:rsidRPr="00205E14" w:rsidRDefault="00464BE3" w:rsidP="009F1CF9">
      <w:pPr>
        <w:tabs>
          <w:tab w:val="left" w:pos="426"/>
          <w:tab w:val="left" w:pos="851"/>
        </w:tabs>
        <w:rPr>
          <w:rFonts w:asciiTheme="majorHAnsi" w:hAnsiTheme="majorHAnsi" w:cs="Arial"/>
          <w:sz w:val="20"/>
          <w:szCs w:val="20"/>
        </w:rPr>
      </w:pPr>
    </w:p>
    <w:p w14:paraId="73DC8569" w14:textId="77777777" w:rsidR="00125914" w:rsidRPr="00205E14" w:rsidRDefault="00125914" w:rsidP="0082364A">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B</w:t>
      </w:r>
      <w:r w:rsidR="00944DA5" w:rsidRPr="00205E14">
        <w:rPr>
          <w:rFonts w:asciiTheme="majorHAnsi" w:hAnsiTheme="majorHAnsi" w:cs="Arial"/>
          <w:b/>
          <w:bCs/>
          <w:sz w:val="20"/>
          <w:szCs w:val="20"/>
        </w:rPr>
        <w:t>.</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O</w:t>
      </w:r>
      <w:r w:rsidRPr="00205E14">
        <w:rPr>
          <w:rFonts w:asciiTheme="majorHAnsi" w:hAnsiTheme="majorHAnsi" w:cs="Arial"/>
          <w:b/>
          <w:bCs/>
          <w:smallCaps/>
          <w:sz w:val="20"/>
          <w:szCs w:val="20"/>
        </w:rPr>
        <w:t>pis predmetu zákazky</w:t>
      </w:r>
    </w:p>
    <w:p w14:paraId="6DF710CB" w14:textId="77777777" w:rsidR="006F5EDC" w:rsidRPr="00205E14" w:rsidRDefault="006F5EDC" w:rsidP="0082364A">
      <w:pPr>
        <w:pStyle w:val="Heading9"/>
        <w:numPr>
          <w:ilvl w:val="0"/>
          <w:numId w:val="1"/>
        </w:numPr>
        <w:tabs>
          <w:tab w:val="left" w:pos="1276"/>
        </w:tabs>
        <w:ind w:left="851" w:firstLine="0"/>
        <w:jc w:val="both"/>
        <w:rPr>
          <w:rFonts w:asciiTheme="majorHAnsi" w:hAnsiTheme="majorHAnsi" w:cs="Arial"/>
          <w:b w:val="0"/>
          <w:sz w:val="20"/>
          <w:szCs w:val="20"/>
          <w:u w:val="none"/>
        </w:rPr>
      </w:pPr>
      <w:r w:rsidRPr="00205E14">
        <w:rPr>
          <w:rFonts w:asciiTheme="majorHAnsi" w:hAnsiTheme="majorHAnsi" w:cs="Arial"/>
          <w:b w:val="0"/>
          <w:bCs w:val="0"/>
          <w:sz w:val="20"/>
          <w:szCs w:val="20"/>
          <w:u w:val="none"/>
        </w:rPr>
        <w:t>Vymedzenie</w:t>
      </w:r>
      <w:r w:rsidRPr="00205E14">
        <w:rPr>
          <w:rFonts w:asciiTheme="majorHAnsi" w:hAnsiTheme="majorHAnsi" w:cs="Arial"/>
          <w:b w:val="0"/>
          <w:sz w:val="20"/>
          <w:szCs w:val="20"/>
          <w:u w:val="none"/>
        </w:rPr>
        <w:t xml:space="preserve"> predmetu zákazky</w:t>
      </w:r>
    </w:p>
    <w:p w14:paraId="30C8B96E" w14:textId="77777777" w:rsidR="00775E1F" w:rsidRPr="00205E14" w:rsidRDefault="00775E1F" w:rsidP="009F1CF9">
      <w:pPr>
        <w:tabs>
          <w:tab w:val="left" w:pos="851"/>
        </w:tabs>
        <w:rPr>
          <w:rFonts w:asciiTheme="majorHAnsi" w:hAnsiTheme="majorHAnsi" w:cs="Arial"/>
          <w:sz w:val="20"/>
          <w:szCs w:val="20"/>
        </w:rPr>
      </w:pPr>
    </w:p>
    <w:p w14:paraId="1F7E706D" w14:textId="1FB1A5D7" w:rsidR="00125914" w:rsidRPr="00205E14" w:rsidRDefault="00125914" w:rsidP="0082364A">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C</w:t>
      </w:r>
      <w:r w:rsidR="00944DA5" w:rsidRPr="00205E14">
        <w:rPr>
          <w:rFonts w:asciiTheme="majorHAnsi" w:hAnsiTheme="majorHAnsi" w:cs="Arial"/>
          <w:b/>
          <w:bCs/>
          <w:sz w:val="20"/>
          <w:szCs w:val="20"/>
        </w:rPr>
        <w:t>.</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O</w:t>
      </w:r>
      <w:r w:rsidRPr="00205E14">
        <w:rPr>
          <w:rFonts w:asciiTheme="majorHAnsi" w:hAnsiTheme="majorHAnsi" w:cs="Arial"/>
          <w:b/>
          <w:bCs/>
          <w:smallCaps/>
          <w:sz w:val="20"/>
          <w:szCs w:val="20"/>
        </w:rPr>
        <w:t xml:space="preserve">bchodné </w:t>
      </w:r>
      <w:r w:rsidRPr="00D15E84">
        <w:rPr>
          <w:rFonts w:asciiTheme="majorHAnsi" w:hAnsiTheme="majorHAnsi" w:cs="Arial"/>
          <w:b/>
          <w:bCs/>
          <w:smallCaps/>
          <w:sz w:val="20"/>
          <w:szCs w:val="20"/>
        </w:rPr>
        <w:t xml:space="preserve">podmienky </w:t>
      </w:r>
      <w:bookmarkStart w:id="13" w:name="_Hlk172819108"/>
      <w:r w:rsidR="00D15E84" w:rsidRPr="008B6442">
        <w:rPr>
          <w:rFonts w:asciiTheme="majorHAnsi" w:hAnsiTheme="majorHAnsi" w:cs="Arial"/>
          <w:b/>
          <w:bCs/>
          <w:smallCaps/>
          <w:sz w:val="20"/>
          <w:szCs w:val="20"/>
        </w:rPr>
        <w:t xml:space="preserve">plnenia </w:t>
      </w:r>
      <w:bookmarkEnd w:id="13"/>
      <w:r w:rsidRPr="00D15E84">
        <w:rPr>
          <w:rFonts w:asciiTheme="majorHAnsi" w:hAnsiTheme="majorHAnsi" w:cs="Arial"/>
          <w:b/>
          <w:bCs/>
          <w:smallCaps/>
          <w:sz w:val="20"/>
          <w:szCs w:val="20"/>
        </w:rPr>
        <w:t xml:space="preserve">predmetu </w:t>
      </w:r>
      <w:r w:rsidRPr="00205E14">
        <w:rPr>
          <w:rFonts w:asciiTheme="majorHAnsi" w:hAnsiTheme="majorHAnsi" w:cs="Arial"/>
          <w:b/>
          <w:bCs/>
          <w:smallCaps/>
          <w:sz w:val="20"/>
          <w:szCs w:val="20"/>
        </w:rPr>
        <w:t>zákazky</w:t>
      </w:r>
    </w:p>
    <w:p w14:paraId="50ABD9AB" w14:textId="77777777" w:rsidR="006F5EDC" w:rsidRPr="00205E14" w:rsidRDefault="006F5EDC"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Pokyny pre vypracovani</w:t>
      </w:r>
      <w:r w:rsidR="00584CE3" w:rsidRPr="00205E14">
        <w:rPr>
          <w:rFonts w:asciiTheme="majorHAnsi" w:hAnsiTheme="majorHAnsi" w:cs="Arial"/>
          <w:b w:val="0"/>
          <w:bCs w:val="0"/>
          <w:sz w:val="20"/>
          <w:szCs w:val="20"/>
          <w:u w:val="none"/>
        </w:rPr>
        <w:t>e záväzných zmluvných podmienok</w:t>
      </w:r>
    </w:p>
    <w:p w14:paraId="6BC1D4F8" w14:textId="3098BCD4" w:rsidR="00C7279E" w:rsidRPr="00205E14" w:rsidRDefault="006F5EDC" w:rsidP="0082364A">
      <w:pPr>
        <w:pStyle w:val="Heading9"/>
        <w:numPr>
          <w:ilvl w:val="0"/>
          <w:numId w:val="1"/>
        </w:numPr>
        <w:tabs>
          <w:tab w:val="left" w:pos="1276"/>
        </w:tabs>
        <w:ind w:left="851" w:firstLine="0"/>
        <w:jc w:val="both"/>
      </w:pPr>
      <w:bookmarkStart w:id="14" w:name="_Hlk172822388"/>
      <w:r w:rsidRPr="00205E14">
        <w:rPr>
          <w:rFonts w:asciiTheme="majorHAnsi" w:hAnsiTheme="majorHAnsi" w:cs="Arial"/>
          <w:b w:val="0"/>
          <w:bCs w:val="0"/>
          <w:sz w:val="20"/>
          <w:szCs w:val="20"/>
          <w:u w:val="none"/>
        </w:rPr>
        <w:t>Návrh zmluvy</w:t>
      </w:r>
      <w:bookmarkEnd w:id="14"/>
    </w:p>
    <w:p w14:paraId="4A1ED23B" w14:textId="77777777" w:rsidR="00F600EF" w:rsidRPr="00205E14" w:rsidRDefault="00F600EF" w:rsidP="009F1CF9">
      <w:pPr>
        <w:tabs>
          <w:tab w:val="left" w:pos="426"/>
          <w:tab w:val="left" w:pos="851"/>
        </w:tabs>
        <w:rPr>
          <w:rFonts w:asciiTheme="majorHAnsi" w:hAnsiTheme="majorHAnsi" w:cs="Arial"/>
          <w:sz w:val="20"/>
          <w:szCs w:val="20"/>
        </w:rPr>
      </w:pPr>
    </w:p>
    <w:p w14:paraId="23EE673A" w14:textId="023DA5ED" w:rsidR="00423ACA" w:rsidRPr="00C5214E" w:rsidRDefault="00423ACA" w:rsidP="0082364A">
      <w:pPr>
        <w:tabs>
          <w:tab w:val="left" w:pos="0"/>
        </w:tabs>
        <w:ind w:left="851" w:hanging="851"/>
        <w:rPr>
          <w:rFonts w:asciiTheme="majorHAnsi" w:hAnsiTheme="majorHAnsi" w:cs="Arial"/>
          <w:b/>
          <w:bCs/>
          <w:smallCaps/>
          <w:sz w:val="20"/>
          <w:szCs w:val="20"/>
        </w:rPr>
      </w:pPr>
      <w:r w:rsidRPr="00C5214E">
        <w:rPr>
          <w:rFonts w:asciiTheme="majorHAnsi" w:hAnsiTheme="majorHAnsi" w:cs="Arial"/>
          <w:b/>
          <w:bCs/>
          <w:smallCaps/>
          <w:sz w:val="20"/>
          <w:szCs w:val="20"/>
        </w:rPr>
        <w:t>D.</w:t>
      </w:r>
      <w:r w:rsidRPr="00C5214E">
        <w:rPr>
          <w:rFonts w:asciiTheme="majorHAnsi" w:hAnsiTheme="majorHAnsi" w:cs="Arial"/>
          <w:b/>
          <w:bCs/>
          <w:smallCaps/>
          <w:sz w:val="20"/>
          <w:szCs w:val="20"/>
        </w:rPr>
        <w:tab/>
        <w:t>Samostatné prílohy</w:t>
      </w:r>
    </w:p>
    <w:p w14:paraId="07494787" w14:textId="15FE8CA6" w:rsidR="00986196" w:rsidRPr="00C446CF" w:rsidRDefault="00986196" w:rsidP="009F1CF9">
      <w:pPr>
        <w:ind w:left="1985" w:hanging="1134"/>
        <w:rPr>
          <w:rFonts w:asciiTheme="majorHAnsi" w:hAnsiTheme="majorHAnsi"/>
          <w:sz w:val="20"/>
        </w:rPr>
      </w:pPr>
      <w:r w:rsidRPr="00C446CF">
        <w:rPr>
          <w:rFonts w:asciiTheme="majorHAnsi" w:hAnsiTheme="majorHAnsi" w:cs="Arial"/>
          <w:sz w:val="20"/>
          <w:szCs w:val="20"/>
        </w:rPr>
        <w:t xml:space="preserve">Príloha č. 1 – </w:t>
      </w:r>
      <w:r w:rsidR="005D76CE" w:rsidRPr="00C446CF">
        <w:rPr>
          <w:rFonts w:asciiTheme="majorHAnsi" w:hAnsiTheme="majorHAnsi" w:cs="Arial"/>
          <w:sz w:val="20"/>
          <w:szCs w:val="20"/>
        </w:rPr>
        <w:t>Podrobný o</w:t>
      </w:r>
      <w:r w:rsidRPr="00C446CF">
        <w:rPr>
          <w:rFonts w:asciiTheme="majorHAnsi" w:hAnsiTheme="majorHAnsi" w:cs="Arial"/>
          <w:sz w:val="20"/>
          <w:szCs w:val="20"/>
        </w:rPr>
        <w:t>pis predmetu zákazky</w:t>
      </w:r>
    </w:p>
    <w:p w14:paraId="47543A08" w14:textId="4EB5BC62" w:rsidR="006977F6" w:rsidRPr="00B25818" w:rsidRDefault="006977F6" w:rsidP="003635CB">
      <w:pPr>
        <w:ind w:left="1985" w:hanging="1134"/>
        <w:rPr>
          <w:rFonts w:asciiTheme="majorHAnsi" w:hAnsiTheme="majorHAnsi" w:cs="Arial"/>
          <w:sz w:val="20"/>
          <w:szCs w:val="20"/>
        </w:rPr>
      </w:pPr>
      <w:r w:rsidRPr="00B25818">
        <w:rPr>
          <w:rFonts w:asciiTheme="majorHAnsi" w:hAnsiTheme="majorHAnsi"/>
          <w:sz w:val="20"/>
        </w:rPr>
        <w:t xml:space="preserve">Príloha č. </w:t>
      </w:r>
      <w:r w:rsidR="00986196" w:rsidRPr="00B25818">
        <w:rPr>
          <w:rFonts w:asciiTheme="majorHAnsi" w:hAnsiTheme="majorHAnsi"/>
          <w:sz w:val="20"/>
        </w:rPr>
        <w:t>2</w:t>
      </w:r>
      <w:r w:rsidRPr="00B25818">
        <w:rPr>
          <w:rFonts w:asciiTheme="majorHAnsi" w:hAnsiTheme="majorHAnsi"/>
          <w:sz w:val="20"/>
        </w:rPr>
        <w:t xml:space="preserve"> – </w:t>
      </w:r>
      <w:bookmarkStart w:id="15" w:name="_Hlk190241081"/>
      <w:r w:rsidR="00443E33" w:rsidRPr="00443E33">
        <w:rPr>
          <w:rFonts w:asciiTheme="majorHAnsi" w:hAnsiTheme="majorHAnsi"/>
          <w:sz w:val="20"/>
        </w:rPr>
        <w:t>Servisná zmluva - DIPRA č. C-NBS1-000-120-964</w:t>
      </w:r>
      <w:bookmarkEnd w:id="15"/>
    </w:p>
    <w:p w14:paraId="17308EEF" w14:textId="12F2943D" w:rsidR="007769B9" w:rsidRPr="00B25818" w:rsidRDefault="005D76CE">
      <w:pPr>
        <w:ind w:left="1985" w:hanging="1134"/>
        <w:rPr>
          <w:rFonts w:asciiTheme="majorHAnsi" w:hAnsiTheme="majorHAnsi" w:cs="Arial"/>
          <w:bCs/>
          <w:sz w:val="20"/>
          <w:szCs w:val="20"/>
        </w:rPr>
      </w:pPr>
      <w:r w:rsidRPr="00B25818">
        <w:rPr>
          <w:rFonts w:asciiTheme="majorHAnsi" w:hAnsiTheme="majorHAnsi"/>
          <w:sz w:val="20"/>
        </w:rPr>
        <w:t xml:space="preserve">Príloha č. 3 – </w:t>
      </w:r>
      <w:r w:rsidR="00E63561" w:rsidRPr="00B25818">
        <w:rPr>
          <w:rFonts w:asciiTheme="majorHAnsi" w:hAnsiTheme="majorHAnsi" w:cs="Arial"/>
          <w:bCs/>
          <w:sz w:val="20"/>
          <w:szCs w:val="20"/>
        </w:rPr>
        <w:t>Návrh na plnenie kritérií na vyhodnotenie ponúk</w:t>
      </w:r>
    </w:p>
    <w:p w14:paraId="16460E84" w14:textId="77777777" w:rsidR="003A7CF4" w:rsidRPr="00205E14" w:rsidRDefault="003A7CF4" w:rsidP="00FD074B">
      <w:pPr>
        <w:tabs>
          <w:tab w:val="left" w:pos="993"/>
          <w:tab w:val="left" w:pos="1418"/>
        </w:tabs>
        <w:spacing w:line="276" w:lineRule="auto"/>
        <w:jc w:val="both"/>
        <w:rPr>
          <w:rFonts w:asciiTheme="majorHAnsi" w:hAnsiTheme="majorHAnsi" w:cs="Arial"/>
          <w:b/>
          <w:sz w:val="20"/>
          <w:szCs w:val="20"/>
        </w:rPr>
      </w:pPr>
    </w:p>
    <w:p w14:paraId="01C91863" w14:textId="77777777" w:rsidR="00182F3D" w:rsidRDefault="00182F3D">
      <w:pPr>
        <w:rPr>
          <w:rFonts w:asciiTheme="majorHAnsi" w:hAnsiTheme="majorHAnsi" w:cs="Arial"/>
          <w:b/>
          <w:sz w:val="20"/>
          <w:szCs w:val="20"/>
        </w:rPr>
      </w:pPr>
      <w:r>
        <w:rPr>
          <w:rFonts w:asciiTheme="majorHAnsi" w:hAnsiTheme="majorHAnsi" w:cs="Arial"/>
          <w:b/>
          <w:sz w:val="20"/>
          <w:szCs w:val="20"/>
        </w:rPr>
        <w:br w:type="page"/>
      </w:r>
    </w:p>
    <w:p w14:paraId="736884C2" w14:textId="567280EE" w:rsidR="006B06AC" w:rsidRPr="00205E14" w:rsidRDefault="00125914" w:rsidP="00026E84">
      <w:pPr>
        <w:tabs>
          <w:tab w:val="num" w:pos="0"/>
          <w:tab w:val="left" w:pos="4500"/>
        </w:tabs>
        <w:spacing w:line="276" w:lineRule="auto"/>
        <w:jc w:val="right"/>
        <w:rPr>
          <w:rFonts w:asciiTheme="majorHAnsi" w:hAnsiTheme="majorHAnsi" w:cs="Arial"/>
          <w:b/>
          <w:bCs/>
          <w:i/>
          <w:sz w:val="20"/>
          <w:szCs w:val="20"/>
        </w:rPr>
      </w:pPr>
      <w:r w:rsidRPr="00205E14">
        <w:rPr>
          <w:rFonts w:asciiTheme="majorHAnsi" w:hAnsiTheme="majorHAnsi" w:cs="Arial"/>
          <w:b/>
          <w:sz w:val="20"/>
          <w:szCs w:val="20"/>
        </w:rPr>
        <w:lastRenderedPageBreak/>
        <w:t>A.1</w:t>
      </w:r>
      <w:r w:rsidR="006277B4" w:rsidRPr="00205E14">
        <w:rPr>
          <w:rFonts w:asciiTheme="majorHAnsi" w:hAnsiTheme="majorHAnsi" w:cs="Arial"/>
          <w:b/>
          <w:bCs/>
          <w:sz w:val="20"/>
          <w:szCs w:val="20"/>
        </w:rPr>
        <w:t xml:space="preserve"> </w:t>
      </w:r>
      <w:r w:rsidRPr="00205E14">
        <w:rPr>
          <w:rFonts w:asciiTheme="majorHAnsi" w:hAnsiTheme="majorHAnsi" w:cs="Arial"/>
          <w:b/>
          <w:bCs/>
          <w:i/>
          <w:sz w:val="20"/>
          <w:szCs w:val="20"/>
        </w:rPr>
        <w:t xml:space="preserve">POKYNY </w:t>
      </w:r>
      <w:r w:rsidR="004E7161" w:rsidRPr="00205E14">
        <w:rPr>
          <w:rFonts w:asciiTheme="majorHAnsi" w:hAnsiTheme="majorHAnsi" w:cs="Arial"/>
          <w:b/>
          <w:bCs/>
          <w:i/>
          <w:sz w:val="20"/>
          <w:szCs w:val="20"/>
        </w:rPr>
        <w:t>NA VYPRACOVANIE PONUKY</w:t>
      </w:r>
    </w:p>
    <w:p w14:paraId="7539AEAE" w14:textId="77777777" w:rsidR="009B79AC" w:rsidRPr="00205E14" w:rsidRDefault="009B79AC" w:rsidP="008C3C73">
      <w:pPr>
        <w:tabs>
          <w:tab w:val="num" w:pos="0"/>
          <w:tab w:val="left" w:pos="4500"/>
        </w:tabs>
        <w:spacing w:line="276" w:lineRule="auto"/>
        <w:jc w:val="right"/>
        <w:rPr>
          <w:rFonts w:asciiTheme="majorHAnsi" w:hAnsiTheme="majorHAnsi" w:cs="Arial"/>
          <w:b/>
          <w:bCs/>
          <w:sz w:val="20"/>
          <w:szCs w:val="20"/>
        </w:rPr>
      </w:pPr>
    </w:p>
    <w:p w14:paraId="0BB9F29A" w14:textId="056761B6" w:rsidR="006B06AC" w:rsidRPr="00205E14" w:rsidRDefault="006277B4" w:rsidP="008C3C73">
      <w:pPr>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I.</w:t>
      </w:r>
    </w:p>
    <w:p w14:paraId="779CB59D" w14:textId="77777777" w:rsidR="00125914" w:rsidRPr="00205E14" w:rsidRDefault="00125914" w:rsidP="008C3C73">
      <w:pPr>
        <w:spacing w:line="276" w:lineRule="auto"/>
        <w:jc w:val="center"/>
        <w:rPr>
          <w:rFonts w:asciiTheme="majorHAnsi" w:hAnsiTheme="majorHAnsi" w:cs="Arial"/>
          <w:b/>
          <w:sz w:val="20"/>
          <w:szCs w:val="20"/>
        </w:rPr>
      </w:pPr>
      <w:r w:rsidRPr="00205E14">
        <w:rPr>
          <w:rFonts w:asciiTheme="majorHAnsi" w:hAnsiTheme="majorHAnsi" w:cs="Arial"/>
          <w:b/>
          <w:sz w:val="20"/>
          <w:szCs w:val="20"/>
        </w:rPr>
        <w:t>Všeobecné informácie</w:t>
      </w:r>
    </w:p>
    <w:p w14:paraId="51F046AA" w14:textId="77777777" w:rsidR="006B06AC" w:rsidRPr="00205E14" w:rsidRDefault="006B06AC" w:rsidP="006B06AC">
      <w:pPr>
        <w:spacing w:line="276" w:lineRule="auto"/>
        <w:jc w:val="center"/>
        <w:rPr>
          <w:rFonts w:asciiTheme="majorHAnsi" w:hAnsiTheme="majorHAnsi" w:cs="Arial"/>
          <w:sz w:val="20"/>
          <w:szCs w:val="20"/>
        </w:rPr>
      </w:pPr>
    </w:p>
    <w:p w14:paraId="09D3C0B4" w14:textId="77777777" w:rsidR="00125914" w:rsidRPr="00205E1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Identifikácia verejného obstarávateľa</w:t>
      </w:r>
    </w:p>
    <w:p w14:paraId="25DF8C51" w14:textId="7FF1D13C" w:rsidR="00125914" w:rsidRPr="00205E14" w:rsidRDefault="00125914" w:rsidP="006277B4">
      <w:pPr>
        <w:tabs>
          <w:tab w:val="left" w:pos="3544"/>
        </w:tabs>
        <w:ind w:left="3544" w:hanging="2977"/>
        <w:jc w:val="both"/>
        <w:rPr>
          <w:rFonts w:asciiTheme="majorHAnsi" w:hAnsiTheme="majorHAnsi" w:cs="Arial"/>
          <w:sz w:val="20"/>
          <w:szCs w:val="20"/>
        </w:rPr>
      </w:pPr>
      <w:r w:rsidRPr="00205E14">
        <w:rPr>
          <w:rFonts w:asciiTheme="majorHAnsi" w:hAnsiTheme="majorHAnsi" w:cs="Arial"/>
          <w:sz w:val="20"/>
          <w:szCs w:val="20"/>
        </w:rPr>
        <w:t>Názov:</w:t>
      </w:r>
      <w:r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006277B4" w:rsidRPr="00205E14">
        <w:rPr>
          <w:rFonts w:asciiTheme="majorHAnsi" w:hAnsiTheme="majorHAnsi" w:cs="Arial"/>
          <w:sz w:val="20"/>
          <w:szCs w:val="20"/>
        </w:rPr>
        <w:t>Národná banka Slovenska</w:t>
      </w:r>
    </w:p>
    <w:p w14:paraId="0C16C929" w14:textId="41DC700E" w:rsidR="00125914" w:rsidRPr="00205E14" w:rsidRDefault="006277B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Sídlo</w:t>
      </w:r>
      <w:r w:rsidR="00125914" w:rsidRPr="00205E14">
        <w:rPr>
          <w:rFonts w:asciiTheme="majorHAnsi" w:hAnsiTheme="majorHAnsi" w:cs="Arial"/>
          <w:sz w:val="20"/>
          <w:szCs w:val="20"/>
        </w:rPr>
        <w:t>:</w:t>
      </w:r>
      <w:r w:rsidR="00125914"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00125914" w:rsidRPr="00205E14">
        <w:rPr>
          <w:rFonts w:asciiTheme="majorHAnsi" w:hAnsiTheme="majorHAnsi" w:cs="Arial"/>
          <w:sz w:val="20"/>
          <w:szCs w:val="20"/>
        </w:rPr>
        <w:t xml:space="preserve">I. </w:t>
      </w:r>
      <w:proofErr w:type="spellStart"/>
      <w:r w:rsidR="00125914" w:rsidRPr="00205E14">
        <w:rPr>
          <w:rFonts w:asciiTheme="majorHAnsi" w:hAnsiTheme="majorHAnsi" w:cs="Arial"/>
          <w:sz w:val="20"/>
          <w:szCs w:val="20"/>
        </w:rPr>
        <w:t>Karvaša</w:t>
      </w:r>
      <w:proofErr w:type="spellEnd"/>
      <w:r w:rsidR="00125914" w:rsidRPr="00205E14">
        <w:rPr>
          <w:rFonts w:asciiTheme="majorHAnsi" w:hAnsiTheme="majorHAnsi" w:cs="Arial"/>
          <w:sz w:val="20"/>
          <w:szCs w:val="20"/>
        </w:rPr>
        <w:t xml:space="preserve"> 1, 813 25 Bratislava, Slovensk</w:t>
      </w:r>
      <w:r w:rsidR="007D6F43" w:rsidRPr="00205E14">
        <w:rPr>
          <w:rFonts w:asciiTheme="majorHAnsi" w:hAnsiTheme="majorHAnsi" w:cs="Arial"/>
          <w:sz w:val="20"/>
          <w:szCs w:val="20"/>
        </w:rPr>
        <w:t>á republika</w:t>
      </w:r>
    </w:p>
    <w:p w14:paraId="612FD32E" w14:textId="77777777"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IČO:</w:t>
      </w:r>
      <w:r w:rsidRPr="00205E14">
        <w:rPr>
          <w:rFonts w:asciiTheme="majorHAnsi" w:hAnsiTheme="majorHAnsi" w:cs="Arial"/>
          <w:sz w:val="20"/>
          <w:szCs w:val="20"/>
        </w:rPr>
        <w:tab/>
      </w:r>
      <w:r w:rsidR="00790A2B" w:rsidRPr="00205E14">
        <w:rPr>
          <w:rFonts w:asciiTheme="majorHAnsi" w:hAnsiTheme="majorHAnsi" w:cs="Arial"/>
          <w:sz w:val="20"/>
          <w:szCs w:val="20"/>
        </w:rPr>
        <w:tab/>
      </w:r>
      <w:r w:rsidR="00790A2B" w:rsidRPr="00205E14">
        <w:rPr>
          <w:rFonts w:asciiTheme="majorHAnsi" w:hAnsiTheme="majorHAnsi" w:cs="Arial"/>
          <w:sz w:val="20"/>
          <w:szCs w:val="20"/>
        </w:rPr>
        <w:tab/>
      </w:r>
      <w:r w:rsidRPr="00205E14">
        <w:rPr>
          <w:rFonts w:asciiTheme="majorHAnsi" w:hAnsiTheme="majorHAnsi" w:cs="Arial"/>
          <w:sz w:val="20"/>
          <w:szCs w:val="20"/>
        </w:rPr>
        <w:t>30844789</w:t>
      </w:r>
    </w:p>
    <w:p w14:paraId="02C568C7" w14:textId="5AEE35A9"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Internetová adresa (URL):</w:t>
      </w:r>
      <w:r w:rsidR="00CB177C" w:rsidRPr="00205E14">
        <w:rPr>
          <w:rFonts w:asciiTheme="majorHAnsi" w:hAnsiTheme="majorHAnsi" w:cs="Arial"/>
          <w:sz w:val="20"/>
          <w:szCs w:val="20"/>
        </w:rPr>
        <w:tab/>
      </w:r>
      <w:r w:rsidR="00BB7A84" w:rsidRPr="00205E14">
        <w:rPr>
          <w:rFonts w:asciiTheme="majorHAnsi" w:hAnsiTheme="majorHAnsi" w:cs="Arial"/>
          <w:sz w:val="20"/>
          <w:szCs w:val="20"/>
        </w:rPr>
        <w:tab/>
      </w:r>
      <w:r w:rsidR="00BB7A84" w:rsidRPr="00205E14">
        <w:rPr>
          <w:rFonts w:asciiTheme="majorHAnsi" w:hAnsiTheme="majorHAnsi" w:cs="Arial"/>
          <w:sz w:val="20"/>
          <w:szCs w:val="20"/>
        </w:rPr>
        <w:tab/>
      </w:r>
      <w:hyperlink r:id="rId8" w:history="1">
        <w:r w:rsidR="00361F5D" w:rsidRPr="00205E14">
          <w:rPr>
            <w:rStyle w:val="Hyperlink"/>
            <w:rFonts w:asciiTheme="majorHAnsi" w:hAnsiTheme="majorHAnsi" w:cs="Arial"/>
            <w:sz w:val="20"/>
            <w:szCs w:val="20"/>
          </w:rPr>
          <w:t>www.nbs.sk</w:t>
        </w:r>
      </w:hyperlink>
    </w:p>
    <w:p w14:paraId="6A513E55" w14:textId="06297BD4"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 xml:space="preserve">Kontaktná osoba: </w:t>
      </w:r>
      <w:r w:rsidRPr="00205E14">
        <w:rPr>
          <w:rFonts w:asciiTheme="majorHAnsi" w:hAnsiTheme="majorHAnsi" w:cs="Arial"/>
          <w:sz w:val="20"/>
          <w:szCs w:val="20"/>
        </w:rPr>
        <w:tab/>
      </w:r>
      <w:r w:rsidRPr="00205E14">
        <w:rPr>
          <w:rFonts w:asciiTheme="majorHAnsi" w:hAnsiTheme="majorHAnsi" w:cs="Arial"/>
          <w:sz w:val="20"/>
          <w:szCs w:val="20"/>
        </w:rPr>
        <w:tab/>
      </w:r>
      <w:r w:rsidR="00CA6484" w:rsidRPr="00205E14">
        <w:rPr>
          <w:rFonts w:asciiTheme="majorHAnsi" w:hAnsiTheme="majorHAnsi" w:cs="Arial"/>
          <w:sz w:val="20"/>
          <w:szCs w:val="20"/>
        </w:rPr>
        <w:tab/>
      </w:r>
      <w:r w:rsidR="007A6F0A" w:rsidRPr="00476A5B">
        <w:rPr>
          <w:rFonts w:asciiTheme="majorHAnsi" w:hAnsiTheme="majorHAnsi" w:cs="Arial"/>
          <w:sz w:val="20"/>
          <w:szCs w:val="20"/>
        </w:rPr>
        <w:t xml:space="preserve">Ing. </w:t>
      </w:r>
      <w:r w:rsidR="007A6F0A" w:rsidRPr="00BC0E6D">
        <w:rPr>
          <w:rFonts w:asciiTheme="majorHAnsi" w:hAnsiTheme="majorHAnsi" w:cs="Arial"/>
          <w:sz w:val="20"/>
          <w:szCs w:val="20"/>
        </w:rPr>
        <w:t>Jozef Zelenák</w:t>
      </w:r>
    </w:p>
    <w:p w14:paraId="49D12AE2" w14:textId="7CD71897"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Kontaktná adresa:</w:t>
      </w:r>
      <w:r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Pr="00205E14">
        <w:rPr>
          <w:rFonts w:asciiTheme="majorHAnsi" w:hAnsiTheme="majorHAnsi" w:cs="Arial"/>
          <w:sz w:val="20"/>
          <w:szCs w:val="20"/>
        </w:rPr>
        <w:t xml:space="preserve">I. </w:t>
      </w:r>
      <w:proofErr w:type="spellStart"/>
      <w:r w:rsidRPr="00205E14">
        <w:rPr>
          <w:rFonts w:asciiTheme="majorHAnsi" w:hAnsiTheme="majorHAnsi" w:cs="Arial"/>
          <w:sz w:val="20"/>
          <w:szCs w:val="20"/>
        </w:rPr>
        <w:t>Karvaša</w:t>
      </w:r>
      <w:proofErr w:type="spellEnd"/>
      <w:r w:rsidRPr="00205E14">
        <w:rPr>
          <w:rFonts w:asciiTheme="majorHAnsi" w:hAnsiTheme="majorHAnsi" w:cs="Arial"/>
          <w:sz w:val="20"/>
          <w:szCs w:val="20"/>
        </w:rPr>
        <w:t xml:space="preserve"> 1, 813 25 Bratislava, </w:t>
      </w:r>
      <w:r w:rsidR="007D6F43" w:rsidRPr="00205E14">
        <w:rPr>
          <w:rFonts w:asciiTheme="majorHAnsi" w:hAnsiTheme="majorHAnsi" w:cs="Arial"/>
          <w:sz w:val="20"/>
          <w:szCs w:val="20"/>
        </w:rPr>
        <w:t>Slovenská republika</w:t>
      </w:r>
    </w:p>
    <w:p w14:paraId="7866EF13" w14:textId="008026D2"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Telefón:</w:t>
      </w:r>
      <w:r w:rsidRPr="00205E14">
        <w:rPr>
          <w:rFonts w:asciiTheme="majorHAnsi" w:hAnsiTheme="majorHAnsi" w:cs="Arial"/>
          <w:sz w:val="20"/>
          <w:szCs w:val="20"/>
        </w:rPr>
        <w:tab/>
      </w:r>
      <w:r w:rsidRPr="00205E14">
        <w:rPr>
          <w:rFonts w:asciiTheme="majorHAnsi" w:hAnsiTheme="majorHAnsi" w:cs="Arial"/>
          <w:sz w:val="20"/>
          <w:szCs w:val="20"/>
        </w:rPr>
        <w:tab/>
      </w:r>
      <w:r w:rsidR="006B06AC" w:rsidRPr="00205E14">
        <w:rPr>
          <w:rFonts w:asciiTheme="majorHAnsi" w:hAnsiTheme="majorHAnsi" w:cs="Arial"/>
          <w:sz w:val="20"/>
          <w:szCs w:val="20"/>
        </w:rPr>
        <w:tab/>
      </w:r>
      <w:r w:rsidR="00404285" w:rsidRPr="00205E14">
        <w:rPr>
          <w:rFonts w:asciiTheme="majorHAnsi" w:hAnsiTheme="majorHAnsi" w:cs="Arial"/>
          <w:sz w:val="20"/>
          <w:szCs w:val="20"/>
        </w:rPr>
        <w:tab/>
      </w:r>
      <w:r w:rsidR="00404285" w:rsidRPr="00205E14">
        <w:rPr>
          <w:rFonts w:asciiTheme="majorHAnsi" w:hAnsiTheme="majorHAnsi" w:cs="Arial"/>
          <w:sz w:val="20"/>
          <w:szCs w:val="20"/>
        </w:rPr>
        <w:tab/>
      </w:r>
      <w:r w:rsidR="007A6F0A">
        <w:rPr>
          <w:rFonts w:asciiTheme="majorHAnsi" w:hAnsiTheme="majorHAnsi" w:cs="Arial"/>
          <w:sz w:val="20"/>
          <w:szCs w:val="20"/>
        </w:rPr>
        <w:t>+421 2 57871232</w:t>
      </w:r>
    </w:p>
    <w:p w14:paraId="1FEE96FA" w14:textId="4F5DFF9C" w:rsidR="00125914" w:rsidRPr="00205E14" w:rsidRDefault="00125914" w:rsidP="007A6F0A">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E-mail:</w:t>
      </w:r>
      <w:r w:rsidRPr="00205E14">
        <w:rPr>
          <w:rFonts w:asciiTheme="majorHAnsi" w:hAnsiTheme="majorHAnsi" w:cs="Arial"/>
          <w:sz w:val="20"/>
          <w:szCs w:val="20"/>
        </w:rPr>
        <w:tab/>
      </w:r>
      <w:r w:rsidR="006B06AC" w:rsidRPr="00205E14">
        <w:rPr>
          <w:rFonts w:asciiTheme="majorHAnsi" w:hAnsiTheme="majorHAnsi" w:cs="Arial"/>
          <w:sz w:val="20"/>
          <w:szCs w:val="20"/>
        </w:rPr>
        <w:tab/>
      </w:r>
      <w:r w:rsidR="00425210" w:rsidRPr="00205E14">
        <w:rPr>
          <w:rFonts w:asciiTheme="majorHAnsi" w:hAnsiTheme="majorHAnsi" w:cs="Arial"/>
          <w:sz w:val="20"/>
          <w:szCs w:val="20"/>
        </w:rPr>
        <w:tab/>
      </w:r>
      <w:r w:rsidR="00404285" w:rsidRPr="00205E14">
        <w:rPr>
          <w:rFonts w:asciiTheme="majorHAnsi" w:hAnsiTheme="majorHAnsi" w:cs="Arial"/>
          <w:sz w:val="20"/>
          <w:szCs w:val="20"/>
        </w:rPr>
        <w:tab/>
      </w:r>
      <w:r w:rsidR="00404285" w:rsidRPr="00205E14">
        <w:rPr>
          <w:rFonts w:asciiTheme="majorHAnsi" w:hAnsiTheme="majorHAnsi" w:cs="Arial"/>
          <w:sz w:val="20"/>
          <w:szCs w:val="20"/>
        </w:rPr>
        <w:tab/>
      </w:r>
      <w:hyperlink r:id="rId9" w:history="1">
        <w:r w:rsidR="007A6F0A" w:rsidRPr="003667FC">
          <w:rPr>
            <w:rStyle w:val="Hyperlink"/>
            <w:rFonts w:asciiTheme="majorHAnsi" w:hAnsiTheme="majorHAnsi" w:cs="Arial"/>
            <w:sz w:val="20"/>
            <w:szCs w:val="20"/>
          </w:rPr>
          <w:t>jozef.zelenak@nbs.sk</w:t>
        </w:r>
      </w:hyperlink>
    </w:p>
    <w:p w14:paraId="1F22BE07" w14:textId="3B3F6DA8"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Profil verejného obstarávateľa:</w:t>
      </w:r>
      <w:r w:rsidRPr="00205E14">
        <w:rPr>
          <w:rFonts w:asciiTheme="majorHAnsi" w:hAnsiTheme="majorHAnsi" w:cs="Arial"/>
          <w:sz w:val="20"/>
          <w:szCs w:val="20"/>
        </w:rPr>
        <w:tab/>
      </w:r>
      <w:r w:rsidR="00CB177C" w:rsidRPr="00205E14">
        <w:rPr>
          <w:rFonts w:asciiTheme="majorHAnsi" w:hAnsiTheme="majorHAnsi" w:cs="Arial"/>
          <w:sz w:val="20"/>
          <w:szCs w:val="20"/>
        </w:rPr>
        <w:tab/>
      </w:r>
      <w:hyperlink r:id="rId10" w:history="1">
        <w:r w:rsidR="00CC3444" w:rsidRPr="00205E14">
          <w:rPr>
            <w:rStyle w:val="Hyperlink"/>
            <w:rFonts w:asciiTheme="majorHAnsi" w:hAnsiTheme="majorHAnsi" w:cs="Arial"/>
            <w:sz w:val="20"/>
            <w:szCs w:val="20"/>
          </w:rPr>
          <w:t>https://www.uvo.gov.sk/profily/-/profil/pdetail/8643</w:t>
        </w:r>
      </w:hyperlink>
      <w:r w:rsidR="00CC3444" w:rsidRPr="00205E14">
        <w:rPr>
          <w:rStyle w:val="Hyperlink"/>
          <w:rFonts w:asciiTheme="majorHAnsi" w:hAnsiTheme="majorHAnsi" w:cs="Arial"/>
          <w:sz w:val="20"/>
          <w:szCs w:val="20"/>
        </w:rPr>
        <w:t xml:space="preserve"> </w:t>
      </w:r>
    </w:p>
    <w:p w14:paraId="12E0D7C8" w14:textId="77777777" w:rsidR="006B06AC" w:rsidRPr="00205E14"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6036738" w:rsidR="00125914" w:rsidRPr="00205E14" w:rsidRDefault="007D5D0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Úvodné ustanovenia</w:t>
      </w:r>
    </w:p>
    <w:p w14:paraId="736BFC1D" w14:textId="4ABBC520" w:rsidR="00350A83" w:rsidRPr="0046029A" w:rsidRDefault="00350A83" w:rsidP="00350A83">
      <w:pPr>
        <w:pStyle w:val="ListParagraph"/>
        <w:numPr>
          <w:ilvl w:val="1"/>
          <w:numId w:val="2"/>
        </w:numPr>
        <w:spacing w:after="0" w:line="240" w:lineRule="auto"/>
        <w:jc w:val="both"/>
        <w:rPr>
          <w:rFonts w:asciiTheme="majorHAnsi" w:hAnsiTheme="majorHAnsi" w:cs="Arial"/>
          <w:sz w:val="20"/>
          <w:szCs w:val="20"/>
          <w:lang w:eastAsia="sk-SK"/>
        </w:rPr>
      </w:pPr>
      <w:r w:rsidRPr="0046029A">
        <w:rPr>
          <w:rFonts w:asciiTheme="majorHAnsi" w:hAnsiTheme="majorHAnsi" w:cs="Arial"/>
          <w:sz w:val="20"/>
          <w:szCs w:val="20"/>
          <w:lang w:eastAsia="sk-SK"/>
        </w:rPr>
        <w:t>Predložením ponuky uchádzač v plnom rozsahu a bez výhrad akceptuje všetky podmienky verejného obstarávateľa týkajúce sa verejnej súťaže, ktoré sú uvedené v oznámení o vyhlásení verejného obstarávania a v týchto súťažných podkladoch.</w:t>
      </w:r>
    </w:p>
    <w:p w14:paraId="0D337BAA" w14:textId="36A04E1A" w:rsidR="00350A83" w:rsidRPr="00205E14" w:rsidRDefault="00350A83" w:rsidP="00350A83">
      <w:pPr>
        <w:pStyle w:val="BodyTextIndent2"/>
        <w:numPr>
          <w:ilvl w:val="1"/>
          <w:numId w:val="2"/>
        </w:numPr>
        <w:tabs>
          <w:tab w:val="right" w:leader="dot" w:pos="10080"/>
        </w:tabs>
        <w:ind w:left="578" w:hanging="578"/>
        <w:rPr>
          <w:rFonts w:asciiTheme="majorHAnsi" w:hAnsiTheme="majorHAnsi" w:cs="Arial"/>
          <w:sz w:val="20"/>
          <w:szCs w:val="20"/>
        </w:rPr>
      </w:pPr>
      <w:r w:rsidRPr="00205E14">
        <w:rPr>
          <w:rFonts w:asciiTheme="majorHAnsi" w:hAnsiTheme="majorHAnsi" w:cs="Arial"/>
          <w:sz w:val="20"/>
          <w:szCs w:val="20"/>
        </w:rPr>
        <w:t xml:space="preserve">Ponuka predložená uchádzačom musí byť vypracovaná v súlade s podmienkami uvedenými v oznámení </w:t>
      </w:r>
      <w:r w:rsidR="004A635B" w:rsidRPr="00205E14">
        <w:rPr>
          <w:rFonts w:asciiTheme="majorHAnsi" w:hAnsiTheme="majorHAnsi" w:cs="Arial"/>
          <w:sz w:val="20"/>
          <w:szCs w:val="20"/>
        </w:rPr>
        <w:br/>
      </w:r>
      <w:r w:rsidRPr="00205E14">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19B1C370" w14:textId="77777777" w:rsidR="007D5D04" w:rsidRPr="00205E14" w:rsidRDefault="007D5D04" w:rsidP="0082364A">
      <w:pPr>
        <w:pStyle w:val="BodyTextIndent2"/>
        <w:tabs>
          <w:tab w:val="right" w:leader="dot" w:pos="10080"/>
        </w:tabs>
        <w:spacing w:line="276" w:lineRule="auto"/>
        <w:ind w:left="578"/>
        <w:rPr>
          <w:rFonts w:asciiTheme="majorHAnsi" w:hAnsiTheme="majorHAnsi" w:cs="Arial"/>
          <w:sz w:val="20"/>
          <w:szCs w:val="20"/>
        </w:rPr>
      </w:pPr>
    </w:p>
    <w:p w14:paraId="407FC08D" w14:textId="77777777" w:rsidR="007D5D04" w:rsidRPr="00205E14" w:rsidRDefault="007D5D04" w:rsidP="007D5D04">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Postup vo verejnom obstarávaní</w:t>
      </w:r>
    </w:p>
    <w:p w14:paraId="124B8F86" w14:textId="18E5B039" w:rsidR="005E6797" w:rsidRPr="00205E14" w:rsidRDefault="005E6797" w:rsidP="005E0FEB">
      <w:pPr>
        <w:pStyle w:val="BodyTextIndent2"/>
        <w:numPr>
          <w:ilvl w:val="1"/>
          <w:numId w:val="21"/>
        </w:numPr>
        <w:tabs>
          <w:tab w:val="clear" w:pos="576"/>
          <w:tab w:val="right" w:leader="dot" w:pos="10080"/>
        </w:tabs>
        <w:rPr>
          <w:rFonts w:asciiTheme="majorHAnsi" w:hAnsiTheme="majorHAnsi" w:cs="Arial"/>
          <w:sz w:val="20"/>
          <w:szCs w:val="20"/>
        </w:rPr>
      </w:pPr>
      <w:r w:rsidRPr="00205E14">
        <w:rPr>
          <w:rFonts w:asciiTheme="majorHAnsi" w:hAnsiTheme="majorHAnsi" w:cs="Arial"/>
          <w:sz w:val="20"/>
          <w:szCs w:val="20"/>
        </w:rPr>
        <w:t xml:space="preserve">Predmetom verejného obstarávania je postup pri zadávaní nadlimitnej zákazky </w:t>
      </w:r>
      <w:r w:rsidRPr="00C5214E">
        <w:rPr>
          <w:rFonts w:asciiTheme="majorHAnsi" w:hAnsiTheme="majorHAnsi" w:cs="Arial"/>
          <w:sz w:val="20"/>
          <w:szCs w:val="20"/>
        </w:rPr>
        <w:t xml:space="preserve">na poskytnutie služby podľa § 3 ods. 4 </w:t>
      </w:r>
      <w:r w:rsidR="008B6FB7" w:rsidRPr="00C5214E">
        <w:rPr>
          <w:rFonts w:asciiTheme="majorHAnsi" w:hAnsiTheme="majorHAnsi" w:cs="Arial"/>
          <w:sz w:val="20"/>
          <w:szCs w:val="20"/>
        </w:rPr>
        <w:t>zákona o verejnom obstarávaní</w:t>
      </w:r>
      <w:r w:rsidRPr="00C5214E">
        <w:rPr>
          <w:rFonts w:asciiTheme="majorHAnsi" w:hAnsiTheme="majorHAnsi" w:cs="Arial"/>
          <w:sz w:val="20"/>
          <w:szCs w:val="20"/>
        </w:rPr>
        <w:t>.</w:t>
      </w:r>
    </w:p>
    <w:p w14:paraId="4AB75FFA" w14:textId="55C833C7" w:rsidR="007D5D04" w:rsidRPr="00205E14" w:rsidRDefault="007D5D04" w:rsidP="005E0FEB">
      <w:pPr>
        <w:pStyle w:val="BodyTextIndent2"/>
        <w:numPr>
          <w:ilvl w:val="1"/>
          <w:numId w:val="21"/>
        </w:numPr>
        <w:tabs>
          <w:tab w:val="clear" w:pos="576"/>
          <w:tab w:val="right" w:leader="dot" w:pos="10080"/>
        </w:tabs>
        <w:rPr>
          <w:rFonts w:asciiTheme="majorHAnsi" w:hAnsiTheme="majorHAnsi" w:cs="Arial"/>
          <w:sz w:val="20"/>
          <w:szCs w:val="20"/>
        </w:rPr>
      </w:pPr>
      <w:r w:rsidRPr="00205E14">
        <w:rPr>
          <w:rFonts w:asciiTheme="majorHAnsi" w:hAnsiTheme="majorHAnsi" w:cs="Arial"/>
          <w:sz w:val="20"/>
          <w:szCs w:val="20"/>
        </w:rPr>
        <w:t xml:space="preserve">Zákazka bude zadaná postupom verejnej súťaže podľa § 66 a </w:t>
      </w:r>
      <w:proofErr w:type="spellStart"/>
      <w:r w:rsidRPr="00205E14">
        <w:rPr>
          <w:rFonts w:asciiTheme="majorHAnsi" w:hAnsiTheme="majorHAnsi" w:cs="Arial"/>
          <w:sz w:val="20"/>
          <w:szCs w:val="20"/>
        </w:rPr>
        <w:t>nasl</w:t>
      </w:r>
      <w:proofErr w:type="spellEnd"/>
      <w:r w:rsidRPr="00205E14">
        <w:rPr>
          <w:rFonts w:asciiTheme="majorHAnsi" w:hAnsiTheme="majorHAnsi" w:cs="Arial"/>
          <w:sz w:val="20"/>
          <w:szCs w:val="20"/>
        </w:rPr>
        <w:t xml:space="preserve">. zákona o verejnom obstarávaní. Vyhodnotenie ponúk z hľadiska splnenia požiadaviek na predmet zákazky a vyhodnotenie splnenia podmienok účasti sa v zmysle § 66 ods. 7 písm. b) </w:t>
      </w:r>
      <w:r w:rsidR="008B6FB7" w:rsidRPr="00205E14">
        <w:rPr>
          <w:rFonts w:asciiTheme="majorHAnsi" w:hAnsiTheme="majorHAnsi" w:cs="Arial"/>
          <w:sz w:val="20"/>
          <w:szCs w:val="20"/>
        </w:rPr>
        <w:t xml:space="preserve">zákona o verejnom obstarávaní </w:t>
      </w:r>
      <w:r w:rsidRPr="00205E14">
        <w:rPr>
          <w:rFonts w:asciiTheme="majorHAnsi" w:hAnsiTheme="majorHAnsi" w:cs="Arial"/>
          <w:sz w:val="20"/>
          <w:szCs w:val="20"/>
        </w:rPr>
        <w:t>uskutoční po vyhodnotení ponúk na základe kritérií na vyhodnotenie ponúk.</w:t>
      </w:r>
    </w:p>
    <w:p w14:paraId="15CD88AF" w14:textId="77777777" w:rsidR="00A041BD" w:rsidRPr="00205E14" w:rsidRDefault="00A041BD" w:rsidP="0082364A">
      <w:pPr>
        <w:pStyle w:val="BodyTextIndent2"/>
        <w:tabs>
          <w:tab w:val="right" w:leader="dot" w:pos="10080"/>
        </w:tabs>
        <w:spacing w:line="276" w:lineRule="auto"/>
        <w:ind w:left="357"/>
        <w:rPr>
          <w:rFonts w:asciiTheme="majorHAnsi" w:hAnsiTheme="majorHAnsi" w:cs="Arial"/>
          <w:sz w:val="20"/>
          <w:szCs w:val="20"/>
        </w:rPr>
      </w:pPr>
    </w:p>
    <w:p w14:paraId="73492E27" w14:textId="77777777" w:rsidR="00A041BD" w:rsidRPr="00205E14" w:rsidRDefault="00A041BD" w:rsidP="00A041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Predmet zákazky</w:t>
      </w:r>
    </w:p>
    <w:p w14:paraId="597C950A" w14:textId="6D1C10D0" w:rsidR="00A041BD" w:rsidRPr="00FD3D96" w:rsidRDefault="00A041BD" w:rsidP="005E0FEB">
      <w:pPr>
        <w:pStyle w:val="BodyTextIndent2"/>
        <w:numPr>
          <w:ilvl w:val="1"/>
          <w:numId w:val="22"/>
        </w:numPr>
        <w:tabs>
          <w:tab w:val="right" w:leader="dot" w:pos="10080"/>
        </w:tabs>
        <w:rPr>
          <w:rFonts w:asciiTheme="majorHAnsi" w:hAnsiTheme="majorHAnsi" w:cs="Arial"/>
          <w:sz w:val="20"/>
          <w:szCs w:val="20"/>
        </w:rPr>
      </w:pPr>
      <w:r w:rsidRPr="00FD3D96">
        <w:rPr>
          <w:rFonts w:asciiTheme="majorHAnsi" w:hAnsiTheme="majorHAnsi" w:cs="Arial"/>
          <w:sz w:val="20"/>
          <w:szCs w:val="20"/>
        </w:rPr>
        <w:t xml:space="preserve">Názov predmetu zákazky: </w:t>
      </w:r>
      <w:r w:rsidR="00E63561" w:rsidRPr="00E63561">
        <w:rPr>
          <w:rFonts w:asciiTheme="majorHAnsi" w:hAnsiTheme="majorHAnsi" w:cs="Arial"/>
          <w:sz w:val="20"/>
          <w:szCs w:val="20"/>
        </w:rPr>
        <w:t xml:space="preserve">Poskytnutie a zabezpečenie služieb spojených s prevádzkou, údržbou a rozvojom existujúceho informačného systému pre digitalizáciu podateľne, registratúry a archívu  (IS DIPRA) na SW platformách </w:t>
      </w:r>
      <w:proofErr w:type="spellStart"/>
      <w:r w:rsidR="00E63561" w:rsidRPr="00E63561">
        <w:rPr>
          <w:rFonts w:asciiTheme="majorHAnsi" w:hAnsiTheme="majorHAnsi" w:cs="Arial"/>
          <w:sz w:val="20"/>
          <w:szCs w:val="20"/>
        </w:rPr>
        <w:t>eOffice</w:t>
      </w:r>
      <w:proofErr w:type="spellEnd"/>
      <w:r w:rsidR="00E63561" w:rsidRPr="00E63561">
        <w:rPr>
          <w:rFonts w:asciiTheme="majorHAnsi" w:hAnsiTheme="majorHAnsi" w:cs="Arial"/>
          <w:sz w:val="20"/>
          <w:szCs w:val="20"/>
        </w:rPr>
        <w:t xml:space="preserve"> a </w:t>
      </w:r>
      <w:proofErr w:type="spellStart"/>
      <w:r w:rsidR="00E63561" w:rsidRPr="00E63561">
        <w:rPr>
          <w:rFonts w:asciiTheme="majorHAnsi" w:hAnsiTheme="majorHAnsi" w:cs="Arial"/>
          <w:sz w:val="20"/>
          <w:szCs w:val="20"/>
        </w:rPr>
        <w:t>eArchive</w:t>
      </w:r>
      <w:proofErr w:type="spellEnd"/>
      <w:r w:rsidR="00FD3D96" w:rsidRPr="00C5214E">
        <w:rPr>
          <w:rFonts w:asciiTheme="majorHAnsi" w:hAnsiTheme="majorHAnsi" w:cs="Arial"/>
          <w:sz w:val="20"/>
          <w:szCs w:val="20"/>
        </w:rPr>
        <w:t>.</w:t>
      </w:r>
    </w:p>
    <w:p w14:paraId="0CCB1D60" w14:textId="59E440BB" w:rsidR="00B100E4" w:rsidRPr="0062146E" w:rsidRDefault="00A041BD" w:rsidP="005E0FEB">
      <w:pPr>
        <w:pStyle w:val="BodyTextIndent2"/>
        <w:numPr>
          <w:ilvl w:val="1"/>
          <w:numId w:val="22"/>
        </w:numPr>
        <w:tabs>
          <w:tab w:val="right" w:leader="dot" w:pos="10080"/>
        </w:tabs>
        <w:autoSpaceDE w:val="0"/>
        <w:autoSpaceDN w:val="0"/>
        <w:adjustRightInd w:val="0"/>
        <w:ind w:left="574"/>
        <w:rPr>
          <w:rFonts w:asciiTheme="majorHAnsi" w:hAnsiTheme="majorHAnsi" w:cs="Arial"/>
          <w:sz w:val="20"/>
          <w:szCs w:val="20"/>
        </w:rPr>
      </w:pPr>
      <w:r w:rsidRPr="0062146E">
        <w:rPr>
          <w:rFonts w:asciiTheme="majorHAnsi" w:hAnsiTheme="majorHAnsi" w:cs="Arial"/>
          <w:sz w:val="20"/>
          <w:szCs w:val="20"/>
        </w:rPr>
        <w:t>Stručný opis predmetu zákazky</w:t>
      </w:r>
      <w:bookmarkStart w:id="16" w:name="_Hlk188974124"/>
      <w:r w:rsidR="00F55648">
        <w:rPr>
          <w:rFonts w:asciiTheme="majorHAnsi" w:hAnsiTheme="majorHAnsi" w:cs="Arial"/>
          <w:sz w:val="20"/>
          <w:szCs w:val="20"/>
        </w:rPr>
        <w:t>;</w:t>
      </w:r>
    </w:p>
    <w:bookmarkEnd w:id="16"/>
    <w:p w14:paraId="704584DE" w14:textId="77777777" w:rsidR="00880C50" w:rsidRPr="00880C50" w:rsidRDefault="00880C50" w:rsidP="00880C50">
      <w:pPr>
        <w:pStyle w:val="ListParagraph"/>
        <w:autoSpaceDE w:val="0"/>
        <w:autoSpaceDN w:val="0"/>
        <w:adjustRightInd w:val="0"/>
        <w:spacing w:after="0" w:line="240" w:lineRule="auto"/>
        <w:ind w:left="573"/>
        <w:jc w:val="both"/>
        <w:rPr>
          <w:rFonts w:asciiTheme="majorHAnsi" w:hAnsiTheme="majorHAnsi" w:cs="Arial"/>
          <w:sz w:val="20"/>
          <w:szCs w:val="20"/>
        </w:rPr>
      </w:pPr>
      <w:r w:rsidRPr="00880C50">
        <w:rPr>
          <w:rFonts w:asciiTheme="majorHAnsi" w:hAnsiTheme="majorHAnsi" w:cs="Arial"/>
          <w:sz w:val="20"/>
          <w:szCs w:val="20"/>
        </w:rPr>
        <w:t xml:space="preserve">Predmetom zákazky je poskytnutie a zabezpečenie služieb spojených s prevádzkou, údržbou a rozvojom existujúceho informačného systému pre digitalizáciu podateľne, registratúry a archívu  (IS DIPRA) na SW platformách </w:t>
      </w:r>
      <w:proofErr w:type="spellStart"/>
      <w:r w:rsidRPr="00880C50">
        <w:rPr>
          <w:rFonts w:asciiTheme="majorHAnsi" w:hAnsiTheme="majorHAnsi" w:cs="Arial"/>
          <w:sz w:val="20"/>
          <w:szCs w:val="20"/>
        </w:rPr>
        <w:t>eOffice</w:t>
      </w:r>
      <w:proofErr w:type="spellEnd"/>
      <w:r w:rsidRPr="00880C50">
        <w:rPr>
          <w:rFonts w:asciiTheme="majorHAnsi" w:hAnsiTheme="majorHAnsi" w:cs="Arial"/>
          <w:sz w:val="20"/>
          <w:szCs w:val="20"/>
        </w:rPr>
        <w:t xml:space="preserve"> a </w:t>
      </w:r>
      <w:proofErr w:type="spellStart"/>
      <w:r w:rsidRPr="00880C50">
        <w:rPr>
          <w:rFonts w:asciiTheme="majorHAnsi" w:hAnsiTheme="majorHAnsi" w:cs="Arial"/>
          <w:sz w:val="20"/>
          <w:szCs w:val="20"/>
        </w:rPr>
        <w:t>eArchive</w:t>
      </w:r>
      <w:proofErr w:type="spellEnd"/>
      <w:r w:rsidRPr="00880C50">
        <w:rPr>
          <w:rFonts w:asciiTheme="majorHAnsi" w:hAnsiTheme="majorHAnsi" w:cs="Arial"/>
          <w:sz w:val="20"/>
          <w:szCs w:val="20"/>
        </w:rPr>
        <w:t xml:space="preserve"> s cieľom zabezpečiť dostupnosť a udržateľnosť IS DIPRA, a to prostredníctvom nasledujúcich služieb po dobu trvania servisnej zmluvy:</w:t>
      </w:r>
    </w:p>
    <w:p w14:paraId="3607310F" w14:textId="488F7DF3" w:rsidR="00880C50" w:rsidRPr="00880C50" w:rsidRDefault="00880C50" w:rsidP="005E0FEB">
      <w:pPr>
        <w:pStyle w:val="ListParagraph"/>
        <w:numPr>
          <w:ilvl w:val="0"/>
          <w:numId w:val="53"/>
        </w:numPr>
        <w:autoSpaceDE w:val="0"/>
        <w:autoSpaceDN w:val="0"/>
        <w:adjustRightInd w:val="0"/>
        <w:spacing w:after="0" w:line="240" w:lineRule="auto"/>
        <w:jc w:val="both"/>
        <w:rPr>
          <w:rFonts w:asciiTheme="majorHAnsi" w:hAnsiTheme="majorHAnsi" w:cs="Arial"/>
          <w:sz w:val="20"/>
          <w:szCs w:val="20"/>
        </w:rPr>
      </w:pPr>
      <w:r w:rsidRPr="00880C50">
        <w:rPr>
          <w:rFonts w:asciiTheme="majorHAnsi" w:hAnsiTheme="majorHAnsi" w:cs="Arial"/>
          <w:sz w:val="20"/>
          <w:szCs w:val="20"/>
        </w:rPr>
        <w:t>Podpora</w:t>
      </w:r>
    </w:p>
    <w:p w14:paraId="4CF1E264" w14:textId="1B12C78D" w:rsidR="00880C50" w:rsidRPr="00880C50" w:rsidRDefault="00880C50" w:rsidP="005E0FEB">
      <w:pPr>
        <w:pStyle w:val="ListParagraph"/>
        <w:numPr>
          <w:ilvl w:val="0"/>
          <w:numId w:val="53"/>
        </w:numPr>
        <w:autoSpaceDE w:val="0"/>
        <w:autoSpaceDN w:val="0"/>
        <w:adjustRightInd w:val="0"/>
        <w:spacing w:after="0" w:line="240" w:lineRule="auto"/>
        <w:jc w:val="both"/>
        <w:rPr>
          <w:rFonts w:asciiTheme="majorHAnsi" w:hAnsiTheme="majorHAnsi" w:cs="Arial"/>
          <w:sz w:val="20"/>
          <w:szCs w:val="20"/>
        </w:rPr>
      </w:pPr>
      <w:r w:rsidRPr="00880C50">
        <w:rPr>
          <w:rFonts w:asciiTheme="majorHAnsi" w:hAnsiTheme="majorHAnsi" w:cs="Arial"/>
          <w:sz w:val="20"/>
          <w:szCs w:val="20"/>
        </w:rPr>
        <w:t>Údržba</w:t>
      </w:r>
    </w:p>
    <w:p w14:paraId="7686FD47" w14:textId="3E1D40E1" w:rsidR="00880C50" w:rsidRPr="00880C50" w:rsidRDefault="00880C50" w:rsidP="005E0FEB">
      <w:pPr>
        <w:pStyle w:val="ListParagraph"/>
        <w:numPr>
          <w:ilvl w:val="0"/>
          <w:numId w:val="53"/>
        </w:numPr>
        <w:autoSpaceDE w:val="0"/>
        <w:autoSpaceDN w:val="0"/>
        <w:adjustRightInd w:val="0"/>
        <w:spacing w:after="0" w:line="240" w:lineRule="auto"/>
        <w:jc w:val="both"/>
        <w:rPr>
          <w:rFonts w:asciiTheme="majorHAnsi" w:hAnsiTheme="majorHAnsi" w:cs="Arial"/>
          <w:sz w:val="20"/>
          <w:szCs w:val="20"/>
        </w:rPr>
      </w:pPr>
      <w:r w:rsidRPr="00880C50">
        <w:rPr>
          <w:rFonts w:asciiTheme="majorHAnsi" w:hAnsiTheme="majorHAnsi" w:cs="Arial"/>
          <w:sz w:val="20"/>
          <w:szCs w:val="20"/>
        </w:rPr>
        <w:t>Implementácia</w:t>
      </w:r>
    </w:p>
    <w:p w14:paraId="77C555C5" w14:textId="12083145" w:rsidR="00880C50" w:rsidRDefault="00880C50" w:rsidP="005E0FEB">
      <w:pPr>
        <w:pStyle w:val="ListParagraph"/>
        <w:numPr>
          <w:ilvl w:val="0"/>
          <w:numId w:val="53"/>
        </w:numPr>
        <w:autoSpaceDE w:val="0"/>
        <w:autoSpaceDN w:val="0"/>
        <w:adjustRightInd w:val="0"/>
        <w:spacing w:after="0" w:line="240" w:lineRule="auto"/>
        <w:jc w:val="both"/>
        <w:rPr>
          <w:rFonts w:asciiTheme="majorHAnsi" w:hAnsiTheme="majorHAnsi" w:cs="Arial"/>
          <w:sz w:val="20"/>
          <w:szCs w:val="20"/>
        </w:rPr>
      </w:pPr>
      <w:r w:rsidRPr="00880C50">
        <w:rPr>
          <w:rFonts w:asciiTheme="majorHAnsi" w:hAnsiTheme="majorHAnsi" w:cs="Arial"/>
          <w:sz w:val="20"/>
          <w:szCs w:val="20"/>
        </w:rPr>
        <w:t>Doplnkové služby (</w:t>
      </w:r>
      <w:proofErr w:type="spellStart"/>
      <w:r w:rsidR="00A77099">
        <w:rPr>
          <w:rFonts w:asciiTheme="majorHAnsi" w:hAnsiTheme="majorHAnsi" w:cs="Arial"/>
          <w:sz w:val="20"/>
          <w:szCs w:val="20"/>
        </w:rPr>
        <w:t>e</w:t>
      </w:r>
      <w:r w:rsidRPr="00880C50">
        <w:rPr>
          <w:rFonts w:asciiTheme="majorHAnsi" w:hAnsiTheme="majorHAnsi" w:cs="Arial"/>
          <w:sz w:val="20"/>
          <w:szCs w:val="20"/>
        </w:rPr>
        <w:t>xit</w:t>
      </w:r>
      <w:proofErr w:type="spellEnd"/>
      <w:r w:rsidRPr="00880C50">
        <w:rPr>
          <w:rFonts w:asciiTheme="majorHAnsi" w:hAnsiTheme="majorHAnsi" w:cs="Arial"/>
          <w:sz w:val="20"/>
          <w:szCs w:val="20"/>
        </w:rPr>
        <w:t xml:space="preserve"> služba)</w:t>
      </w:r>
    </w:p>
    <w:p w14:paraId="56AB1D80" w14:textId="7A53B14A" w:rsidR="00A041BD" w:rsidRPr="00205E14" w:rsidRDefault="00A041BD" w:rsidP="00C5214E">
      <w:pPr>
        <w:pStyle w:val="ListParagraph"/>
        <w:autoSpaceDE w:val="0"/>
        <w:autoSpaceDN w:val="0"/>
        <w:adjustRightInd w:val="0"/>
        <w:spacing w:after="0" w:line="240" w:lineRule="auto"/>
        <w:ind w:left="573"/>
        <w:jc w:val="both"/>
        <w:rPr>
          <w:rFonts w:asciiTheme="majorHAnsi" w:hAnsiTheme="majorHAnsi" w:cs="Arial"/>
          <w:sz w:val="20"/>
          <w:szCs w:val="20"/>
        </w:rPr>
      </w:pPr>
      <w:r w:rsidRPr="00205E14">
        <w:rPr>
          <w:rFonts w:asciiTheme="majorHAnsi" w:hAnsiTheme="majorHAnsi" w:cs="Arial"/>
          <w:sz w:val="20"/>
          <w:szCs w:val="20"/>
        </w:rPr>
        <w:t xml:space="preserve">Podrobné vymedzenie predmetu zákazky vrátane požiadaviek na predmet zákazky je uvedené v časti B. </w:t>
      </w:r>
      <w:r w:rsidRPr="00205E14">
        <w:rPr>
          <w:rFonts w:asciiTheme="majorHAnsi" w:hAnsiTheme="majorHAnsi" w:cs="Arial"/>
          <w:i/>
          <w:sz w:val="20"/>
          <w:szCs w:val="20"/>
        </w:rPr>
        <w:t xml:space="preserve">OPIS PREDMETU ZÁKAZKY </w:t>
      </w:r>
      <w:r w:rsidRPr="00205E14">
        <w:rPr>
          <w:rFonts w:asciiTheme="majorHAnsi" w:hAnsiTheme="majorHAnsi" w:cs="Arial"/>
          <w:iCs/>
          <w:sz w:val="20"/>
          <w:szCs w:val="20"/>
        </w:rPr>
        <w:t>týchto súťažných podkladov</w:t>
      </w:r>
      <w:r w:rsidRPr="00205E14">
        <w:rPr>
          <w:rFonts w:asciiTheme="majorHAnsi" w:hAnsiTheme="majorHAnsi" w:cs="Arial"/>
          <w:sz w:val="20"/>
          <w:szCs w:val="20"/>
        </w:rPr>
        <w:t>.</w:t>
      </w:r>
    </w:p>
    <w:p w14:paraId="7D97A32B" w14:textId="3C4A68F6" w:rsidR="00A041BD" w:rsidRPr="00205E14" w:rsidRDefault="00A041BD" w:rsidP="005E0FEB">
      <w:pPr>
        <w:pStyle w:val="BodyTextIndent2"/>
        <w:numPr>
          <w:ilvl w:val="1"/>
          <w:numId w:val="22"/>
        </w:numPr>
        <w:tabs>
          <w:tab w:val="right" w:leader="dot" w:pos="10080"/>
        </w:tabs>
        <w:rPr>
          <w:rFonts w:asciiTheme="majorHAnsi" w:hAnsiTheme="majorHAnsi" w:cs="Arial"/>
          <w:sz w:val="20"/>
          <w:szCs w:val="20"/>
        </w:rPr>
      </w:pPr>
      <w:r w:rsidRPr="00205E14">
        <w:rPr>
          <w:rFonts w:asciiTheme="majorHAnsi" w:hAnsiTheme="majorHAnsi" w:cs="Arial"/>
          <w:sz w:val="20"/>
          <w:szCs w:val="20"/>
        </w:rPr>
        <w:t xml:space="preserve">Predpokladaná hodnota zákazky: </w:t>
      </w:r>
      <w:r w:rsidR="00163E6A">
        <w:rPr>
          <w:rFonts w:asciiTheme="majorHAnsi" w:hAnsiTheme="majorHAnsi" w:cs="Arial"/>
          <w:sz w:val="20"/>
          <w:szCs w:val="20"/>
        </w:rPr>
        <w:t xml:space="preserve">1 148 </w:t>
      </w:r>
      <w:r w:rsidR="0062146E">
        <w:rPr>
          <w:rFonts w:asciiTheme="majorHAnsi" w:hAnsiTheme="majorHAnsi" w:cs="Arial"/>
          <w:sz w:val="20"/>
          <w:szCs w:val="20"/>
        </w:rPr>
        <w:t>4</w:t>
      </w:r>
      <w:r w:rsidR="00FD3D96">
        <w:rPr>
          <w:rFonts w:asciiTheme="majorHAnsi" w:hAnsiTheme="majorHAnsi" w:cs="Arial"/>
          <w:sz w:val="20"/>
          <w:szCs w:val="20"/>
        </w:rPr>
        <w:t>00,-</w:t>
      </w:r>
      <w:r w:rsidRPr="00205E14">
        <w:rPr>
          <w:rFonts w:asciiTheme="majorHAnsi" w:hAnsiTheme="majorHAnsi" w:cs="Arial"/>
          <w:sz w:val="20"/>
          <w:szCs w:val="20"/>
        </w:rPr>
        <w:t xml:space="preserve"> eur bez DPH.</w:t>
      </w:r>
    </w:p>
    <w:p w14:paraId="4917D990" w14:textId="77777777" w:rsidR="0099595D" w:rsidRPr="00205E14" w:rsidRDefault="0099595D" w:rsidP="005E0FEB">
      <w:pPr>
        <w:pStyle w:val="BodyTextIndent2"/>
        <w:numPr>
          <w:ilvl w:val="1"/>
          <w:numId w:val="22"/>
        </w:numPr>
        <w:tabs>
          <w:tab w:val="right" w:leader="dot" w:pos="10080"/>
        </w:tabs>
        <w:rPr>
          <w:rFonts w:asciiTheme="majorHAnsi" w:hAnsiTheme="majorHAnsi" w:cs="Arial"/>
          <w:sz w:val="20"/>
          <w:szCs w:val="20"/>
        </w:rPr>
      </w:pPr>
      <w:r w:rsidRPr="00205E14">
        <w:rPr>
          <w:rFonts w:asciiTheme="majorHAnsi" w:hAnsiTheme="majorHAnsi" w:cs="Arial"/>
          <w:sz w:val="20"/>
          <w:szCs w:val="20"/>
        </w:rPr>
        <w:t>Spoločný slovník obstarávania (CPV):</w:t>
      </w:r>
    </w:p>
    <w:p w14:paraId="330242A1" w14:textId="77777777" w:rsidR="0099595D" w:rsidRPr="00B8557F" w:rsidRDefault="0099595D" w:rsidP="00B100E4">
      <w:pPr>
        <w:pStyle w:val="BodyTextIndent2"/>
        <w:tabs>
          <w:tab w:val="left" w:pos="3261"/>
          <w:tab w:val="left" w:pos="4253"/>
        </w:tabs>
        <w:ind w:left="574"/>
        <w:rPr>
          <w:rFonts w:asciiTheme="majorHAnsi" w:hAnsiTheme="majorHAnsi" w:cs="Arial"/>
          <w:sz w:val="20"/>
          <w:szCs w:val="20"/>
        </w:rPr>
      </w:pPr>
      <w:r w:rsidRPr="00B8557F">
        <w:rPr>
          <w:rFonts w:asciiTheme="majorHAnsi" w:hAnsiTheme="majorHAnsi" w:cs="Arial"/>
          <w:sz w:val="20"/>
          <w:szCs w:val="20"/>
        </w:rPr>
        <w:t>Hlavný predmet:</w:t>
      </w:r>
    </w:p>
    <w:p w14:paraId="005B84C2" w14:textId="3DEAB4D1" w:rsidR="00FD3D96" w:rsidRPr="00C5214E" w:rsidRDefault="00163E6A" w:rsidP="00C5214E">
      <w:pPr>
        <w:pStyle w:val="BodyTextIndent2"/>
        <w:tabs>
          <w:tab w:val="left" w:pos="3261"/>
          <w:tab w:val="left" w:pos="4253"/>
        </w:tabs>
        <w:ind w:left="574"/>
        <w:rPr>
          <w:rFonts w:asciiTheme="majorHAnsi" w:hAnsiTheme="majorHAnsi" w:cs="Arial"/>
          <w:sz w:val="20"/>
          <w:szCs w:val="20"/>
        </w:rPr>
      </w:pPr>
      <w:r w:rsidRPr="00D222D4">
        <w:rPr>
          <w:rFonts w:ascii="Cambria" w:eastAsia="Calibri" w:hAnsi="Cambria"/>
          <w:color w:val="000000"/>
          <w:sz w:val="20"/>
          <w:szCs w:val="20"/>
        </w:rPr>
        <w:t>72250000-</w:t>
      </w:r>
      <w:r w:rsidR="00F819B5">
        <w:rPr>
          <w:rFonts w:ascii="Cambria" w:eastAsia="Calibri" w:hAnsi="Cambria"/>
          <w:color w:val="000000"/>
          <w:sz w:val="20"/>
          <w:szCs w:val="20"/>
        </w:rPr>
        <w:t>2</w:t>
      </w:r>
      <w:r w:rsidRPr="00D222D4">
        <w:rPr>
          <w:rFonts w:ascii="Cambria" w:eastAsia="Calibri" w:hAnsi="Cambria"/>
          <w:color w:val="000000"/>
          <w:sz w:val="20"/>
          <w:szCs w:val="20"/>
        </w:rPr>
        <w:t xml:space="preserve"> Služby týkajúce sa podpory systému</w:t>
      </w:r>
    </w:p>
    <w:p w14:paraId="675B2C42" w14:textId="198DD399" w:rsidR="0099595D" w:rsidRDefault="0099595D" w:rsidP="00B100E4">
      <w:pPr>
        <w:pStyle w:val="BodyTextIndent2"/>
        <w:tabs>
          <w:tab w:val="left" w:pos="3261"/>
          <w:tab w:val="left" w:pos="4253"/>
        </w:tabs>
        <w:ind w:left="574"/>
        <w:rPr>
          <w:rFonts w:asciiTheme="majorHAnsi" w:hAnsiTheme="majorHAnsi" w:cs="Arial"/>
          <w:sz w:val="20"/>
          <w:szCs w:val="20"/>
        </w:rPr>
      </w:pPr>
      <w:r w:rsidRPr="00B8557F">
        <w:rPr>
          <w:rFonts w:asciiTheme="majorHAnsi" w:hAnsiTheme="majorHAnsi" w:cs="Arial"/>
          <w:sz w:val="20"/>
          <w:szCs w:val="20"/>
        </w:rPr>
        <w:t>Doplňujúci predmet:</w:t>
      </w:r>
    </w:p>
    <w:p w14:paraId="6BC562AE" w14:textId="55DE6CC1" w:rsidR="00163E6A" w:rsidRDefault="00163E6A" w:rsidP="00B100E4">
      <w:pPr>
        <w:pStyle w:val="BodyTextIndent2"/>
        <w:tabs>
          <w:tab w:val="left" w:pos="3261"/>
          <w:tab w:val="left" w:pos="4253"/>
        </w:tabs>
        <w:ind w:left="574"/>
        <w:rPr>
          <w:rFonts w:ascii="Cambria" w:eastAsia="Calibri" w:hAnsi="Cambria"/>
          <w:color w:val="000000"/>
          <w:sz w:val="20"/>
          <w:szCs w:val="20"/>
        </w:rPr>
      </w:pPr>
      <w:r w:rsidRPr="00D222D4">
        <w:rPr>
          <w:rFonts w:ascii="Cambria" w:eastAsia="Calibri" w:hAnsi="Cambria"/>
          <w:color w:val="000000"/>
          <w:sz w:val="20"/>
          <w:szCs w:val="20"/>
        </w:rPr>
        <w:t>72212000-4 Programovanie aplikačného softvéru</w:t>
      </w:r>
    </w:p>
    <w:p w14:paraId="3F857714" w14:textId="16714979" w:rsidR="00163E6A" w:rsidRDefault="00163E6A" w:rsidP="00B100E4">
      <w:pPr>
        <w:pStyle w:val="BodyTextIndent2"/>
        <w:tabs>
          <w:tab w:val="left" w:pos="3261"/>
          <w:tab w:val="left" w:pos="4253"/>
        </w:tabs>
        <w:ind w:left="574"/>
        <w:rPr>
          <w:rFonts w:asciiTheme="majorHAnsi" w:hAnsiTheme="majorHAnsi" w:cs="Arial"/>
          <w:sz w:val="20"/>
          <w:szCs w:val="20"/>
        </w:rPr>
      </w:pPr>
      <w:r w:rsidRPr="00D222D4">
        <w:rPr>
          <w:rFonts w:ascii="Cambria" w:eastAsia="Calibri" w:hAnsi="Cambria"/>
          <w:color w:val="000000"/>
          <w:sz w:val="20"/>
          <w:szCs w:val="20"/>
        </w:rPr>
        <w:t>72260000-5 Služby súvisiace so softvérom</w:t>
      </w:r>
    </w:p>
    <w:p w14:paraId="3891A2FB" w14:textId="558F3AD2" w:rsidR="00163E6A" w:rsidRDefault="00163E6A" w:rsidP="00B100E4">
      <w:pPr>
        <w:pStyle w:val="BodyTextIndent2"/>
        <w:tabs>
          <w:tab w:val="left" w:pos="3261"/>
          <w:tab w:val="left" w:pos="4253"/>
        </w:tabs>
        <w:ind w:left="574"/>
        <w:rPr>
          <w:rFonts w:asciiTheme="majorHAnsi" w:hAnsiTheme="majorHAnsi" w:cs="Arial"/>
          <w:sz w:val="20"/>
          <w:szCs w:val="20"/>
        </w:rPr>
      </w:pPr>
      <w:r w:rsidRPr="00D222D4">
        <w:rPr>
          <w:rFonts w:ascii="Cambria" w:eastAsia="Calibri" w:hAnsi="Cambria"/>
          <w:color w:val="000000"/>
          <w:sz w:val="20"/>
          <w:szCs w:val="20"/>
        </w:rPr>
        <w:t>72261000-2 Softvérové podporné služby</w:t>
      </w:r>
    </w:p>
    <w:p w14:paraId="6EC0622C" w14:textId="7021BFDB" w:rsidR="00163E6A" w:rsidRDefault="00163E6A" w:rsidP="00163E6A">
      <w:pPr>
        <w:pStyle w:val="BodyTextIndent2"/>
        <w:tabs>
          <w:tab w:val="left" w:pos="3261"/>
          <w:tab w:val="left" w:pos="4253"/>
        </w:tabs>
        <w:ind w:left="574"/>
        <w:rPr>
          <w:rFonts w:asciiTheme="majorHAnsi" w:hAnsiTheme="majorHAnsi" w:cs="Arial"/>
          <w:sz w:val="20"/>
          <w:szCs w:val="20"/>
        </w:rPr>
      </w:pPr>
      <w:r w:rsidRPr="00D222D4">
        <w:rPr>
          <w:rFonts w:ascii="Cambria" w:eastAsia="Calibri" w:hAnsi="Cambria"/>
          <w:color w:val="000000"/>
          <w:sz w:val="20"/>
          <w:szCs w:val="20"/>
        </w:rPr>
        <w:t>72000000-5 Služby informačných technológií: konzultácie, vývoj softvéru, internet a podpora</w:t>
      </w:r>
    </w:p>
    <w:p w14:paraId="2FC9B1EF" w14:textId="29456237" w:rsidR="00F35FAE" w:rsidRPr="00EA61D4" w:rsidRDefault="00F35FAE" w:rsidP="005E0FEB">
      <w:pPr>
        <w:pStyle w:val="BodyTextIndent2"/>
        <w:numPr>
          <w:ilvl w:val="1"/>
          <w:numId w:val="22"/>
        </w:numPr>
        <w:tabs>
          <w:tab w:val="right" w:leader="dot" w:pos="10080"/>
        </w:tabs>
        <w:rPr>
          <w:rFonts w:asciiTheme="majorHAnsi" w:hAnsiTheme="majorHAnsi" w:cs="Arial"/>
          <w:sz w:val="20"/>
          <w:szCs w:val="20"/>
        </w:rPr>
      </w:pPr>
      <w:r w:rsidRPr="00C5214E">
        <w:rPr>
          <w:rFonts w:asciiTheme="majorHAnsi" w:hAnsiTheme="majorHAnsi" w:cs="Arial"/>
          <w:sz w:val="20"/>
          <w:szCs w:val="20"/>
        </w:rPr>
        <w:t>Predmet zákazky nie je</w:t>
      </w:r>
      <w:r w:rsidR="002C4751" w:rsidRPr="00C5214E">
        <w:rPr>
          <w:rFonts w:asciiTheme="majorHAnsi" w:hAnsiTheme="majorHAnsi" w:cs="Arial"/>
          <w:sz w:val="20"/>
          <w:szCs w:val="20"/>
        </w:rPr>
        <w:t xml:space="preserve"> </w:t>
      </w:r>
      <w:r w:rsidRPr="00C5214E">
        <w:rPr>
          <w:rFonts w:asciiTheme="majorHAnsi" w:hAnsiTheme="majorHAnsi" w:cs="Arial"/>
          <w:sz w:val="20"/>
          <w:szCs w:val="20"/>
        </w:rPr>
        <w:t>rozdelený na časti. Uchádzači sú povinní predložiť ponuku na celý predmet zákazky.</w:t>
      </w:r>
    </w:p>
    <w:p w14:paraId="1ECEEFA7" w14:textId="4F1EAC51" w:rsidR="0051239D" w:rsidRPr="0051239D" w:rsidRDefault="00DE0D1D" w:rsidP="0051239D">
      <w:pPr>
        <w:pStyle w:val="BodyTextIndent2"/>
        <w:tabs>
          <w:tab w:val="left" w:pos="3261"/>
          <w:tab w:val="left" w:pos="4253"/>
        </w:tabs>
        <w:ind w:left="567"/>
        <w:rPr>
          <w:rFonts w:asciiTheme="majorHAnsi" w:hAnsiTheme="majorHAnsi" w:cs="Arial"/>
          <w:sz w:val="20"/>
          <w:szCs w:val="20"/>
        </w:rPr>
      </w:pPr>
      <w:r>
        <w:rPr>
          <w:rFonts w:asciiTheme="majorHAnsi" w:hAnsiTheme="majorHAnsi" w:cs="Arial"/>
          <w:sz w:val="20"/>
          <w:szCs w:val="20"/>
        </w:rPr>
        <w:lastRenderedPageBreak/>
        <w:t xml:space="preserve">Predmet </w:t>
      </w:r>
      <w:r w:rsidRPr="00DE0D1D">
        <w:rPr>
          <w:rFonts w:asciiTheme="majorHAnsi" w:hAnsiTheme="majorHAnsi" w:cs="Arial"/>
          <w:sz w:val="20"/>
          <w:szCs w:val="20"/>
        </w:rPr>
        <w:t>zákazky je v celom rozsahu opísaný tak, aby bol úplne, jednoznačne, presne a zrozumiteľne špecifikovaný. Rozdelenie zákazky na časti by organizačne výrazne skomplikovalo poskytovanie služieb vzhľadom na to, že predmetom zákazky je poskytovanie služieb, ktoré sú úzko technicky a funkčne previazané.</w:t>
      </w:r>
    </w:p>
    <w:p w14:paraId="20E1F16C" w14:textId="5DC7A2A4" w:rsidR="002C4751" w:rsidRDefault="0051239D" w:rsidP="000421A6">
      <w:pPr>
        <w:pStyle w:val="BodyTextIndent2"/>
        <w:tabs>
          <w:tab w:val="left" w:pos="3261"/>
          <w:tab w:val="left" w:pos="4253"/>
        </w:tabs>
        <w:spacing w:line="276" w:lineRule="auto"/>
        <w:ind w:left="567"/>
        <w:rPr>
          <w:rFonts w:asciiTheme="majorHAnsi" w:hAnsiTheme="majorHAnsi" w:cs="Arial"/>
          <w:sz w:val="20"/>
          <w:szCs w:val="20"/>
        </w:rPr>
      </w:pPr>
      <w:r w:rsidRPr="0051239D">
        <w:rPr>
          <w:rFonts w:asciiTheme="majorHAnsi" w:hAnsiTheme="majorHAnsi" w:cs="Arial"/>
          <w:sz w:val="20"/>
          <w:szCs w:val="20"/>
        </w:rPr>
        <w:t>Z uvedených dôvodov verejný obstarávateľ zákazku nerozdelil na časti.</w:t>
      </w:r>
    </w:p>
    <w:p w14:paraId="36F7FC67" w14:textId="77777777" w:rsidR="000421A6" w:rsidRPr="00205E14" w:rsidRDefault="000421A6" w:rsidP="000421A6">
      <w:pPr>
        <w:pStyle w:val="BodyTextIndent2"/>
        <w:tabs>
          <w:tab w:val="left" w:pos="3261"/>
          <w:tab w:val="left" w:pos="4253"/>
        </w:tabs>
        <w:spacing w:line="276" w:lineRule="auto"/>
        <w:ind w:left="567"/>
        <w:rPr>
          <w:rFonts w:asciiTheme="majorHAnsi" w:hAnsiTheme="majorHAnsi" w:cs="Arial"/>
          <w:iCs/>
          <w:sz w:val="20"/>
          <w:szCs w:val="20"/>
        </w:rPr>
      </w:pPr>
    </w:p>
    <w:p w14:paraId="6DD6E3B2" w14:textId="77777777"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Variantné riešenie</w:t>
      </w:r>
    </w:p>
    <w:p w14:paraId="67EA1BB2" w14:textId="00362B2F" w:rsidR="001C604E" w:rsidRPr="00205E14" w:rsidRDefault="00125914" w:rsidP="00005C77">
      <w:pPr>
        <w:jc w:val="both"/>
        <w:rPr>
          <w:rFonts w:asciiTheme="majorHAnsi" w:hAnsiTheme="majorHAnsi" w:cs="Arial"/>
          <w:sz w:val="20"/>
          <w:szCs w:val="20"/>
        </w:rPr>
      </w:pPr>
      <w:r w:rsidRPr="00205E14">
        <w:rPr>
          <w:rFonts w:asciiTheme="majorHAnsi" w:hAnsiTheme="majorHAnsi" w:cs="Arial"/>
          <w:sz w:val="20"/>
          <w:szCs w:val="20"/>
        </w:rPr>
        <w:t>Uchádzačom sa nepovoľuje predložiť variantné riešenie</w:t>
      </w:r>
      <w:r w:rsidR="003D2691" w:rsidRPr="00205E14">
        <w:rPr>
          <w:rFonts w:asciiTheme="majorHAnsi" w:hAnsiTheme="majorHAnsi" w:cs="Arial"/>
          <w:sz w:val="20"/>
          <w:szCs w:val="20"/>
        </w:rPr>
        <w:t xml:space="preserve"> požadovaného predmetu zákazky</w:t>
      </w:r>
      <w:r w:rsidRPr="00205E14">
        <w:rPr>
          <w:rFonts w:asciiTheme="majorHAnsi" w:hAnsiTheme="majorHAnsi" w:cs="Arial"/>
          <w:sz w:val="20"/>
          <w:szCs w:val="20"/>
        </w:rPr>
        <w:t xml:space="preserve">. </w:t>
      </w:r>
      <w:r w:rsidR="001B3224" w:rsidRPr="00205E14">
        <w:rPr>
          <w:rFonts w:asciiTheme="majorHAnsi" w:hAnsiTheme="majorHAnsi" w:cs="Arial"/>
          <w:sz w:val="20"/>
          <w:szCs w:val="20"/>
        </w:rPr>
        <w:t xml:space="preserve">Ak uchádzač v rámci ponuky predloží aj variantné riešenie, </w:t>
      </w:r>
      <w:r w:rsidR="00563715" w:rsidRPr="00205E14">
        <w:rPr>
          <w:rFonts w:asciiTheme="majorHAnsi" w:hAnsiTheme="majorHAnsi" w:cs="Arial"/>
          <w:sz w:val="20"/>
          <w:szCs w:val="20"/>
        </w:rPr>
        <w:t xml:space="preserve">na </w:t>
      </w:r>
      <w:r w:rsidR="001B3224" w:rsidRPr="00205E14">
        <w:rPr>
          <w:rFonts w:asciiTheme="majorHAnsi" w:hAnsiTheme="majorHAnsi" w:cs="Arial"/>
          <w:sz w:val="20"/>
          <w:szCs w:val="20"/>
        </w:rPr>
        <w:t xml:space="preserve">takéto variantné riešenie </w:t>
      </w:r>
      <w:r w:rsidR="00563715" w:rsidRPr="00205E14">
        <w:rPr>
          <w:rFonts w:asciiTheme="majorHAnsi" w:hAnsiTheme="majorHAnsi" w:cs="Arial"/>
          <w:sz w:val="20"/>
          <w:szCs w:val="20"/>
        </w:rPr>
        <w:t>sa neprihliada</w:t>
      </w:r>
      <w:r w:rsidR="001B3224" w:rsidRPr="00205E14">
        <w:rPr>
          <w:rFonts w:asciiTheme="majorHAnsi" w:hAnsiTheme="majorHAnsi" w:cs="Arial"/>
          <w:sz w:val="20"/>
          <w:szCs w:val="20"/>
        </w:rPr>
        <w:t>.</w:t>
      </w:r>
      <w:r w:rsidR="00526F90" w:rsidRPr="00205E14">
        <w:rPr>
          <w:rFonts w:asciiTheme="majorHAnsi" w:hAnsiTheme="majorHAnsi" w:cs="Arial"/>
          <w:sz w:val="20"/>
          <w:szCs w:val="20"/>
        </w:rPr>
        <w:t xml:space="preserve"> </w:t>
      </w:r>
    </w:p>
    <w:p w14:paraId="1B357B92" w14:textId="77777777" w:rsidR="00733BED" w:rsidRPr="00205E14" w:rsidRDefault="00733BED" w:rsidP="0082364A">
      <w:pPr>
        <w:spacing w:line="276" w:lineRule="auto"/>
        <w:jc w:val="both"/>
        <w:rPr>
          <w:rFonts w:asciiTheme="majorHAnsi" w:hAnsiTheme="majorHAnsi" w:cs="Arial"/>
          <w:sz w:val="20"/>
          <w:szCs w:val="20"/>
        </w:rPr>
      </w:pPr>
    </w:p>
    <w:p w14:paraId="6DD245D6" w14:textId="0E32067D" w:rsidR="00125914" w:rsidRPr="00205E14" w:rsidRDefault="00125914" w:rsidP="00C5214E">
      <w:pPr>
        <w:keepNext/>
        <w:numPr>
          <w:ilvl w:val="0"/>
          <w:numId w:val="2"/>
        </w:numPr>
        <w:shd w:val="clear" w:color="auto" w:fill="D9D9D9"/>
        <w:tabs>
          <w:tab w:val="clear" w:pos="574"/>
        </w:tabs>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Miesto</w:t>
      </w:r>
      <w:r w:rsidR="00ED1C2A">
        <w:rPr>
          <w:rFonts w:asciiTheme="majorHAnsi" w:hAnsiTheme="majorHAnsi" w:cs="Arial"/>
          <w:b/>
          <w:bCs/>
          <w:smallCaps/>
          <w:sz w:val="20"/>
          <w:szCs w:val="20"/>
        </w:rPr>
        <w:t xml:space="preserve">, </w:t>
      </w:r>
      <w:r w:rsidRPr="00205E14">
        <w:rPr>
          <w:rFonts w:asciiTheme="majorHAnsi" w:hAnsiTheme="majorHAnsi" w:cs="Arial"/>
          <w:b/>
          <w:bCs/>
          <w:smallCaps/>
          <w:sz w:val="20"/>
          <w:szCs w:val="20"/>
        </w:rPr>
        <w:t>termín</w:t>
      </w:r>
      <w:r w:rsidR="00ED1C2A">
        <w:rPr>
          <w:rFonts w:asciiTheme="majorHAnsi" w:hAnsiTheme="majorHAnsi" w:cs="Arial"/>
          <w:b/>
          <w:bCs/>
          <w:smallCaps/>
          <w:sz w:val="20"/>
          <w:szCs w:val="20"/>
        </w:rPr>
        <w:t xml:space="preserve"> </w:t>
      </w:r>
      <w:r w:rsidR="0040042E" w:rsidRPr="00205E14">
        <w:rPr>
          <w:rFonts w:asciiTheme="majorHAnsi" w:hAnsiTheme="majorHAnsi" w:cs="Arial"/>
          <w:b/>
          <w:bCs/>
          <w:smallCaps/>
          <w:sz w:val="20"/>
          <w:szCs w:val="20"/>
        </w:rPr>
        <w:t xml:space="preserve">a spôsob plnenia </w:t>
      </w:r>
      <w:r w:rsidRPr="00205E14">
        <w:rPr>
          <w:rFonts w:asciiTheme="majorHAnsi" w:hAnsiTheme="majorHAnsi" w:cs="Arial"/>
          <w:b/>
          <w:bCs/>
          <w:smallCaps/>
          <w:sz w:val="20"/>
          <w:szCs w:val="20"/>
        </w:rPr>
        <w:t>predmetu zákazky</w:t>
      </w:r>
    </w:p>
    <w:p w14:paraId="05A8CF43" w14:textId="000D48D9" w:rsidR="00BA3D90" w:rsidRPr="00C5214E" w:rsidRDefault="00FA446C" w:rsidP="005E0FEB">
      <w:pPr>
        <w:pStyle w:val="ListParagraph"/>
        <w:numPr>
          <w:ilvl w:val="1"/>
          <w:numId w:val="23"/>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BA3D90">
        <w:rPr>
          <w:rFonts w:asciiTheme="majorHAnsi" w:hAnsiTheme="majorHAnsi" w:cs="Arial"/>
          <w:sz w:val="20"/>
          <w:szCs w:val="20"/>
        </w:rPr>
        <w:t>Miest</w:t>
      </w:r>
      <w:r w:rsidR="00803413">
        <w:rPr>
          <w:rFonts w:asciiTheme="majorHAnsi" w:hAnsiTheme="majorHAnsi" w:cs="Arial"/>
          <w:sz w:val="20"/>
          <w:szCs w:val="20"/>
        </w:rPr>
        <w:t>a</w:t>
      </w:r>
      <w:r w:rsidR="002C2F5E">
        <w:rPr>
          <w:rFonts w:asciiTheme="majorHAnsi" w:hAnsiTheme="majorHAnsi" w:cs="Arial"/>
          <w:sz w:val="20"/>
          <w:szCs w:val="20"/>
        </w:rPr>
        <w:t>m</w:t>
      </w:r>
      <w:r w:rsidR="00803413">
        <w:rPr>
          <w:rFonts w:asciiTheme="majorHAnsi" w:hAnsiTheme="majorHAnsi" w:cs="Arial"/>
          <w:sz w:val="20"/>
          <w:szCs w:val="20"/>
        </w:rPr>
        <w:t>i</w:t>
      </w:r>
      <w:r w:rsidRPr="00BA3D90">
        <w:rPr>
          <w:rFonts w:asciiTheme="majorHAnsi" w:hAnsiTheme="majorHAnsi" w:cs="Arial"/>
          <w:sz w:val="20"/>
          <w:szCs w:val="20"/>
        </w:rPr>
        <w:t xml:space="preserve"> plnenia predmetu zákazky</w:t>
      </w:r>
      <w:r w:rsidR="00EF2A41">
        <w:rPr>
          <w:rFonts w:asciiTheme="majorHAnsi" w:hAnsiTheme="majorHAnsi" w:cs="Arial"/>
          <w:sz w:val="20"/>
          <w:szCs w:val="20"/>
        </w:rPr>
        <w:t xml:space="preserve"> </w:t>
      </w:r>
      <w:r w:rsidR="00803413">
        <w:rPr>
          <w:rFonts w:asciiTheme="majorHAnsi" w:hAnsiTheme="majorHAnsi" w:cs="Arial"/>
          <w:sz w:val="20"/>
          <w:szCs w:val="20"/>
        </w:rPr>
        <w:t>sú</w:t>
      </w:r>
      <w:r w:rsidR="00EF2A41">
        <w:rPr>
          <w:rFonts w:asciiTheme="majorHAnsi" w:hAnsiTheme="majorHAnsi" w:cs="Arial"/>
          <w:sz w:val="20"/>
          <w:szCs w:val="20"/>
        </w:rPr>
        <w:t xml:space="preserve"> pracovisk</w:t>
      </w:r>
      <w:r w:rsidR="00803413">
        <w:rPr>
          <w:rFonts w:asciiTheme="majorHAnsi" w:hAnsiTheme="majorHAnsi" w:cs="Arial"/>
          <w:sz w:val="20"/>
          <w:szCs w:val="20"/>
        </w:rPr>
        <w:t>á</w:t>
      </w:r>
      <w:r w:rsidR="00EF2A41">
        <w:rPr>
          <w:rFonts w:asciiTheme="majorHAnsi" w:hAnsiTheme="majorHAnsi" w:cs="Arial"/>
          <w:sz w:val="20"/>
          <w:szCs w:val="20"/>
        </w:rPr>
        <w:t xml:space="preserve"> verejného obstarávateľa</w:t>
      </w:r>
      <w:r w:rsidRPr="00BA3D90">
        <w:rPr>
          <w:rFonts w:asciiTheme="majorHAnsi" w:hAnsiTheme="majorHAnsi" w:cs="Arial"/>
          <w:sz w:val="20"/>
          <w:szCs w:val="20"/>
        </w:rPr>
        <w:t>:</w:t>
      </w:r>
      <w:bookmarkStart w:id="17" w:name="_Hlk172821275"/>
    </w:p>
    <w:bookmarkEnd w:id="17"/>
    <w:p w14:paraId="09420EF0" w14:textId="40CA8F9D" w:rsidR="00BA3D90" w:rsidRPr="00F15374" w:rsidRDefault="00BA3D90" w:rsidP="00F15374">
      <w:pPr>
        <w:pStyle w:val="ListParagraph"/>
        <w:numPr>
          <w:ilvl w:val="0"/>
          <w:numId w:val="56"/>
        </w:numPr>
        <w:tabs>
          <w:tab w:val="right" w:leader="dot" w:pos="9000"/>
          <w:tab w:val="left" w:leader="dot" w:pos="10034"/>
        </w:tabs>
        <w:spacing w:after="0" w:line="240" w:lineRule="auto"/>
        <w:ind w:left="993" w:hanging="284"/>
        <w:jc w:val="both"/>
        <w:rPr>
          <w:rFonts w:asciiTheme="majorHAnsi" w:hAnsiTheme="majorHAnsi" w:cs="Arial"/>
          <w:iCs/>
          <w:sz w:val="20"/>
          <w:szCs w:val="20"/>
        </w:rPr>
      </w:pPr>
      <w:r w:rsidRPr="00F15374">
        <w:rPr>
          <w:rFonts w:asciiTheme="majorHAnsi" w:hAnsiTheme="majorHAnsi" w:cs="Arial"/>
          <w:iCs/>
          <w:sz w:val="20"/>
          <w:szCs w:val="20"/>
        </w:rPr>
        <w:t xml:space="preserve">Národná banka Slovenska, ústredie, I. </w:t>
      </w:r>
      <w:proofErr w:type="spellStart"/>
      <w:r w:rsidRPr="00F15374">
        <w:rPr>
          <w:rFonts w:asciiTheme="majorHAnsi" w:hAnsiTheme="majorHAnsi" w:cs="Arial"/>
          <w:iCs/>
          <w:sz w:val="20"/>
          <w:szCs w:val="20"/>
        </w:rPr>
        <w:t>Karvaša</w:t>
      </w:r>
      <w:proofErr w:type="spellEnd"/>
      <w:r w:rsidRPr="00F15374">
        <w:rPr>
          <w:rFonts w:asciiTheme="majorHAnsi" w:hAnsiTheme="majorHAnsi" w:cs="Arial"/>
          <w:iCs/>
          <w:sz w:val="20"/>
          <w:szCs w:val="20"/>
        </w:rPr>
        <w:t xml:space="preserve"> 1, 813 25 Bratislav</w:t>
      </w:r>
      <w:r w:rsidR="00353CF2" w:rsidRPr="00F15374">
        <w:rPr>
          <w:rFonts w:asciiTheme="majorHAnsi" w:hAnsiTheme="majorHAnsi" w:cs="Arial"/>
          <w:iCs/>
          <w:sz w:val="20"/>
          <w:szCs w:val="20"/>
        </w:rPr>
        <w:t>a</w:t>
      </w:r>
      <w:r w:rsidR="00803413" w:rsidRPr="00F15374">
        <w:rPr>
          <w:rFonts w:asciiTheme="majorHAnsi" w:hAnsiTheme="majorHAnsi" w:cs="Arial"/>
          <w:iCs/>
          <w:sz w:val="20"/>
          <w:szCs w:val="20"/>
        </w:rPr>
        <w:t>,</w:t>
      </w:r>
    </w:p>
    <w:p w14:paraId="7B542A32" w14:textId="4E56F0AE" w:rsidR="00803413" w:rsidRPr="00F15374" w:rsidRDefault="00803413" w:rsidP="00F15374">
      <w:pPr>
        <w:pStyle w:val="ListParagraph"/>
        <w:numPr>
          <w:ilvl w:val="0"/>
          <w:numId w:val="56"/>
        </w:numPr>
        <w:tabs>
          <w:tab w:val="right" w:leader="dot" w:pos="9000"/>
          <w:tab w:val="left" w:leader="dot" w:pos="10034"/>
        </w:tabs>
        <w:spacing w:after="0" w:line="240" w:lineRule="auto"/>
        <w:ind w:left="993" w:hanging="284"/>
        <w:jc w:val="both"/>
        <w:rPr>
          <w:rFonts w:asciiTheme="majorHAnsi" w:hAnsiTheme="majorHAnsi" w:cs="Arial"/>
          <w:iCs/>
          <w:sz w:val="20"/>
          <w:szCs w:val="20"/>
        </w:rPr>
      </w:pPr>
      <w:r w:rsidRPr="00F15374">
        <w:rPr>
          <w:rFonts w:asciiTheme="majorHAnsi" w:hAnsiTheme="majorHAnsi" w:cs="Arial"/>
          <w:iCs/>
          <w:sz w:val="20"/>
          <w:szCs w:val="20"/>
        </w:rPr>
        <w:t>Záložné technologické pracovisko Národnej banky Slovenska, Kopčianska 92/D, 851 01 Bratislava.</w:t>
      </w:r>
    </w:p>
    <w:p w14:paraId="4492E8DD" w14:textId="777E6485" w:rsidR="00986196" w:rsidRPr="00B95B54" w:rsidRDefault="00FA446C" w:rsidP="005E0FEB">
      <w:pPr>
        <w:pStyle w:val="ListParagraph"/>
        <w:numPr>
          <w:ilvl w:val="1"/>
          <w:numId w:val="23"/>
        </w:numPr>
        <w:tabs>
          <w:tab w:val="right" w:leader="dot" w:pos="9000"/>
          <w:tab w:val="left" w:leader="dot" w:pos="10034"/>
        </w:tabs>
        <w:spacing w:after="0" w:line="240" w:lineRule="auto"/>
        <w:ind w:left="567" w:hanging="567"/>
        <w:jc w:val="both"/>
        <w:rPr>
          <w:rFonts w:asciiTheme="majorHAnsi" w:hAnsiTheme="majorHAnsi" w:cs="Arial"/>
          <w:sz w:val="20"/>
          <w:szCs w:val="20"/>
        </w:rPr>
      </w:pPr>
      <w:bookmarkStart w:id="18" w:name="_Hlk172821247"/>
      <w:r w:rsidRPr="0055429F">
        <w:rPr>
          <w:rFonts w:asciiTheme="majorHAnsi" w:hAnsiTheme="majorHAnsi" w:cs="Arial"/>
          <w:sz w:val="20"/>
          <w:szCs w:val="20"/>
        </w:rPr>
        <w:t xml:space="preserve">Predmet zákazky bude </w:t>
      </w:r>
      <w:r w:rsidR="002C4751" w:rsidRPr="00C5214E">
        <w:rPr>
          <w:rFonts w:asciiTheme="majorHAnsi" w:hAnsiTheme="majorHAnsi" w:cs="Arial"/>
          <w:sz w:val="20"/>
          <w:szCs w:val="20"/>
        </w:rPr>
        <w:t>poskytnutý</w:t>
      </w:r>
      <w:r w:rsidRPr="00C5214E">
        <w:rPr>
          <w:rFonts w:asciiTheme="majorHAnsi" w:hAnsiTheme="majorHAnsi" w:cs="Arial"/>
          <w:sz w:val="20"/>
          <w:szCs w:val="20"/>
        </w:rPr>
        <w:t xml:space="preserve"> </w:t>
      </w:r>
      <w:r w:rsidRPr="0055429F">
        <w:rPr>
          <w:rFonts w:asciiTheme="majorHAnsi" w:hAnsiTheme="majorHAnsi" w:cs="Arial"/>
          <w:sz w:val="20"/>
          <w:szCs w:val="20"/>
        </w:rPr>
        <w:t>v</w:t>
      </w:r>
      <w:r w:rsidR="002C4751" w:rsidRPr="0055429F">
        <w:rPr>
          <w:rFonts w:asciiTheme="majorHAnsi" w:hAnsiTheme="majorHAnsi" w:cs="Arial"/>
          <w:sz w:val="20"/>
          <w:szCs w:val="20"/>
        </w:rPr>
        <w:t xml:space="preserve"> </w:t>
      </w:r>
      <w:r w:rsidRPr="0055429F">
        <w:rPr>
          <w:rFonts w:asciiTheme="majorHAnsi" w:hAnsiTheme="majorHAnsi" w:cs="Arial"/>
          <w:sz w:val="20"/>
          <w:szCs w:val="20"/>
        </w:rPr>
        <w:t>termínoch a</w:t>
      </w:r>
      <w:r w:rsidR="002C4751" w:rsidRPr="0055429F">
        <w:rPr>
          <w:rFonts w:asciiTheme="majorHAnsi" w:hAnsiTheme="majorHAnsi" w:cs="Arial"/>
          <w:sz w:val="20"/>
          <w:szCs w:val="20"/>
        </w:rPr>
        <w:t xml:space="preserve"> </w:t>
      </w:r>
      <w:r w:rsidRPr="0055429F">
        <w:rPr>
          <w:rFonts w:asciiTheme="majorHAnsi" w:hAnsiTheme="majorHAnsi" w:cs="Arial"/>
          <w:sz w:val="20"/>
          <w:szCs w:val="20"/>
        </w:rPr>
        <w:t xml:space="preserve">spôsobom </w:t>
      </w:r>
      <w:r w:rsidR="00986196" w:rsidRPr="0055429F">
        <w:rPr>
          <w:rFonts w:asciiTheme="majorHAnsi" w:hAnsiTheme="majorHAnsi" w:cs="Arial"/>
          <w:sz w:val="20"/>
          <w:szCs w:val="20"/>
        </w:rPr>
        <w:t xml:space="preserve">podľa </w:t>
      </w:r>
      <w:r w:rsidR="0019053F" w:rsidRPr="0055429F">
        <w:rPr>
          <w:rFonts w:asciiTheme="majorHAnsi" w:hAnsiTheme="majorHAnsi" w:cs="Arial"/>
          <w:sz w:val="20"/>
          <w:szCs w:val="20"/>
        </w:rPr>
        <w:t>obchodných podmienok</w:t>
      </w:r>
      <w:r w:rsidR="0019053F">
        <w:rPr>
          <w:rFonts w:asciiTheme="majorHAnsi" w:hAnsiTheme="majorHAnsi" w:cs="Arial"/>
          <w:sz w:val="20"/>
          <w:szCs w:val="20"/>
        </w:rPr>
        <w:t xml:space="preserve"> </w:t>
      </w:r>
      <w:r w:rsidR="00986196" w:rsidRPr="00C20746">
        <w:rPr>
          <w:rFonts w:asciiTheme="majorHAnsi" w:hAnsiTheme="majorHAnsi" w:cs="Arial"/>
          <w:sz w:val="20"/>
          <w:szCs w:val="20"/>
        </w:rPr>
        <w:t xml:space="preserve">uvedených </w:t>
      </w:r>
      <w:r w:rsidR="00986196" w:rsidRPr="00315DE5">
        <w:rPr>
          <w:rFonts w:asciiTheme="majorHAnsi" w:hAnsiTheme="majorHAnsi" w:cs="Arial"/>
          <w:sz w:val="20"/>
          <w:szCs w:val="20"/>
        </w:rPr>
        <w:t>v</w:t>
      </w:r>
      <w:r w:rsidR="00752351" w:rsidRPr="00315DE5">
        <w:rPr>
          <w:rFonts w:asciiTheme="majorHAnsi" w:hAnsiTheme="majorHAnsi" w:cs="Arial"/>
          <w:sz w:val="20"/>
          <w:szCs w:val="20"/>
        </w:rPr>
        <w:t> </w:t>
      </w:r>
      <w:r w:rsidR="00986196" w:rsidRPr="0082364A">
        <w:rPr>
          <w:rFonts w:asciiTheme="majorHAnsi" w:hAnsiTheme="majorHAnsi"/>
          <w:sz w:val="20"/>
        </w:rPr>
        <w:t>zmluv</w:t>
      </w:r>
      <w:r w:rsidR="00752351" w:rsidRPr="0082364A">
        <w:rPr>
          <w:rFonts w:asciiTheme="majorHAnsi" w:hAnsiTheme="majorHAnsi"/>
          <w:sz w:val="20"/>
        </w:rPr>
        <w:t>e</w:t>
      </w:r>
      <w:r w:rsidR="00752351">
        <w:rPr>
          <w:rFonts w:asciiTheme="majorHAnsi" w:hAnsiTheme="majorHAnsi" w:cs="Arial"/>
          <w:sz w:val="20"/>
          <w:szCs w:val="20"/>
        </w:rPr>
        <w:t xml:space="preserve"> </w:t>
      </w:r>
      <w:r w:rsidR="00752351" w:rsidRPr="00B95B54">
        <w:rPr>
          <w:rFonts w:asciiTheme="majorHAnsi" w:hAnsiTheme="majorHAnsi" w:cs="Arial"/>
          <w:sz w:val="20"/>
          <w:szCs w:val="20"/>
        </w:rPr>
        <w:t xml:space="preserve">podľa bodu </w:t>
      </w:r>
      <w:r w:rsidR="002B042C">
        <w:rPr>
          <w:rFonts w:asciiTheme="majorHAnsi" w:hAnsiTheme="majorHAnsi" w:cs="Arial"/>
          <w:sz w:val="20"/>
          <w:szCs w:val="20"/>
        </w:rPr>
        <w:fldChar w:fldCharType="begin"/>
      </w:r>
      <w:r w:rsidR="002B042C">
        <w:rPr>
          <w:rFonts w:asciiTheme="majorHAnsi" w:hAnsiTheme="majorHAnsi" w:cs="Arial"/>
          <w:sz w:val="20"/>
          <w:szCs w:val="20"/>
        </w:rPr>
        <w:instrText xml:space="preserve"> REF _Ref183518258 \r \h </w:instrText>
      </w:r>
      <w:r w:rsidR="002B042C">
        <w:rPr>
          <w:rFonts w:asciiTheme="majorHAnsi" w:hAnsiTheme="majorHAnsi" w:cs="Arial"/>
          <w:sz w:val="20"/>
          <w:szCs w:val="20"/>
        </w:rPr>
      </w:r>
      <w:r w:rsidR="002B042C">
        <w:rPr>
          <w:rFonts w:asciiTheme="majorHAnsi" w:hAnsiTheme="majorHAnsi" w:cs="Arial"/>
          <w:sz w:val="20"/>
          <w:szCs w:val="20"/>
        </w:rPr>
        <w:fldChar w:fldCharType="separate"/>
      </w:r>
      <w:r w:rsidR="002B042C">
        <w:rPr>
          <w:rFonts w:asciiTheme="majorHAnsi" w:hAnsiTheme="majorHAnsi" w:cs="Arial"/>
          <w:sz w:val="20"/>
          <w:szCs w:val="20"/>
        </w:rPr>
        <w:t>8</w:t>
      </w:r>
      <w:r w:rsidR="002B042C">
        <w:rPr>
          <w:rFonts w:asciiTheme="majorHAnsi" w:hAnsiTheme="majorHAnsi" w:cs="Arial"/>
          <w:sz w:val="20"/>
          <w:szCs w:val="20"/>
        </w:rPr>
        <w:fldChar w:fldCharType="end"/>
      </w:r>
      <w:r w:rsidR="00EF2A41">
        <w:rPr>
          <w:rFonts w:asciiTheme="majorHAnsi" w:hAnsiTheme="majorHAnsi" w:cs="Arial"/>
          <w:sz w:val="20"/>
          <w:szCs w:val="20"/>
        </w:rPr>
        <w:t>.</w:t>
      </w:r>
      <w:r w:rsidR="00752351" w:rsidRPr="00B95B54">
        <w:rPr>
          <w:rFonts w:asciiTheme="majorHAnsi" w:hAnsiTheme="majorHAnsi" w:cs="Arial"/>
          <w:sz w:val="20"/>
          <w:szCs w:val="20"/>
        </w:rPr>
        <w:t xml:space="preserve"> týchto súťažných podkladov.</w:t>
      </w:r>
      <w:r w:rsidR="00986196" w:rsidRPr="00752351">
        <w:rPr>
          <w:rFonts w:asciiTheme="majorHAnsi" w:hAnsiTheme="majorHAnsi" w:cs="Arial"/>
          <w:sz w:val="20"/>
          <w:szCs w:val="20"/>
        </w:rPr>
        <w:t xml:space="preserve"> </w:t>
      </w:r>
    </w:p>
    <w:bookmarkEnd w:id="18"/>
    <w:p w14:paraId="21FFD096" w14:textId="77777777" w:rsidR="00B825E5" w:rsidRPr="00205E14" w:rsidRDefault="00B825E5" w:rsidP="0082364A">
      <w:pPr>
        <w:tabs>
          <w:tab w:val="right" w:leader="dot" w:pos="9000"/>
          <w:tab w:val="left" w:leader="dot" w:pos="10034"/>
        </w:tabs>
        <w:spacing w:line="276" w:lineRule="auto"/>
        <w:jc w:val="both"/>
        <w:rPr>
          <w:rFonts w:asciiTheme="majorHAnsi" w:hAnsiTheme="majorHAnsi" w:cs="Arial"/>
          <w:sz w:val="20"/>
          <w:szCs w:val="20"/>
        </w:rPr>
      </w:pPr>
    </w:p>
    <w:p w14:paraId="6DF1DC29" w14:textId="77777777"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Zdroj finančných prostriedkov</w:t>
      </w:r>
    </w:p>
    <w:p w14:paraId="729810A5" w14:textId="77777777" w:rsidR="00B12B0E" w:rsidRPr="00205E14" w:rsidRDefault="00125914" w:rsidP="008168E2">
      <w:pPr>
        <w:tabs>
          <w:tab w:val="right" w:leader="dot" w:pos="9000"/>
          <w:tab w:val="left" w:leader="dot" w:pos="10034"/>
        </w:tabs>
        <w:jc w:val="both"/>
        <w:rPr>
          <w:rFonts w:asciiTheme="majorHAnsi" w:hAnsiTheme="majorHAnsi" w:cs="Arial"/>
          <w:sz w:val="20"/>
          <w:szCs w:val="20"/>
        </w:rPr>
      </w:pPr>
      <w:r w:rsidRPr="00205E14">
        <w:rPr>
          <w:rFonts w:asciiTheme="majorHAnsi" w:hAnsiTheme="majorHAnsi" w:cs="Arial"/>
          <w:sz w:val="20"/>
          <w:szCs w:val="20"/>
        </w:rPr>
        <w:t xml:space="preserve">Financovanie predmetu zákazky sa zabezpečí </w:t>
      </w:r>
      <w:r w:rsidR="00D027E8" w:rsidRPr="00205E14">
        <w:rPr>
          <w:rFonts w:asciiTheme="majorHAnsi" w:hAnsiTheme="majorHAnsi" w:cs="Arial"/>
          <w:sz w:val="20"/>
          <w:szCs w:val="20"/>
        </w:rPr>
        <w:t>z rozpočtových prostriedkov verejného obstarávateľa</w:t>
      </w:r>
      <w:r w:rsidR="00857D8E" w:rsidRPr="00205E14">
        <w:rPr>
          <w:rFonts w:asciiTheme="majorHAnsi" w:hAnsiTheme="majorHAnsi" w:cs="Arial"/>
          <w:sz w:val="20"/>
          <w:szCs w:val="20"/>
        </w:rPr>
        <w:t>.</w:t>
      </w:r>
    </w:p>
    <w:p w14:paraId="50E2D186" w14:textId="77777777" w:rsidR="00FA446C" w:rsidRPr="00205E14" w:rsidRDefault="00FA446C" w:rsidP="0082364A">
      <w:pPr>
        <w:tabs>
          <w:tab w:val="right" w:leader="dot" w:pos="9000"/>
          <w:tab w:val="left" w:leader="dot" w:pos="10034"/>
        </w:tabs>
        <w:spacing w:line="276" w:lineRule="auto"/>
        <w:jc w:val="both"/>
        <w:rPr>
          <w:rFonts w:asciiTheme="majorHAnsi" w:hAnsiTheme="majorHAnsi" w:cs="Arial"/>
          <w:sz w:val="20"/>
          <w:szCs w:val="20"/>
        </w:rPr>
      </w:pPr>
    </w:p>
    <w:p w14:paraId="7E9B81A1" w14:textId="79F8894E" w:rsidR="00125914" w:rsidRPr="00315DE5" w:rsidRDefault="005E6797" w:rsidP="00C5214E">
      <w:pPr>
        <w:keepNext/>
        <w:numPr>
          <w:ilvl w:val="0"/>
          <w:numId w:val="2"/>
        </w:numPr>
        <w:shd w:val="clear" w:color="auto" w:fill="D9D9D9"/>
        <w:tabs>
          <w:tab w:val="clear" w:pos="574"/>
        </w:tabs>
        <w:spacing w:after="60"/>
        <w:ind w:left="567" w:hanging="567"/>
        <w:jc w:val="both"/>
        <w:rPr>
          <w:rFonts w:asciiTheme="majorHAnsi" w:hAnsiTheme="majorHAnsi" w:cs="Arial"/>
          <w:b/>
          <w:bCs/>
          <w:smallCaps/>
          <w:sz w:val="20"/>
          <w:szCs w:val="20"/>
        </w:rPr>
      </w:pPr>
      <w:r w:rsidRPr="0082364A">
        <w:rPr>
          <w:rFonts w:asciiTheme="majorHAnsi" w:hAnsiTheme="majorHAnsi"/>
          <w:b/>
          <w:smallCaps/>
          <w:sz w:val="20"/>
        </w:rPr>
        <w:t>Zmluva</w:t>
      </w:r>
    </w:p>
    <w:p w14:paraId="68CD9A08" w14:textId="77777777" w:rsidR="00814E3D" w:rsidRPr="00443E33" w:rsidRDefault="00662E68" w:rsidP="001C7573">
      <w:pPr>
        <w:jc w:val="both"/>
        <w:rPr>
          <w:rFonts w:asciiTheme="majorHAnsi" w:hAnsiTheme="majorHAnsi" w:cs="Arial"/>
          <w:sz w:val="20"/>
          <w:szCs w:val="20"/>
          <w:lang w:eastAsia="en-US"/>
        </w:rPr>
      </w:pPr>
      <w:r w:rsidRPr="00443E33">
        <w:rPr>
          <w:rFonts w:asciiTheme="majorHAnsi" w:hAnsiTheme="majorHAnsi" w:cs="Arial"/>
          <w:sz w:val="20"/>
          <w:szCs w:val="20"/>
        </w:rPr>
        <w:t>Výsledkom verejného obstarávania bude</w:t>
      </w:r>
      <w:r w:rsidR="008C5839" w:rsidRPr="00443E33">
        <w:rPr>
          <w:rFonts w:asciiTheme="majorHAnsi" w:hAnsiTheme="majorHAnsi" w:cs="Arial"/>
          <w:sz w:val="20"/>
          <w:szCs w:val="20"/>
          <w:lang w:eastAsia="en-US"/>
        </w:rPr>
        <w:t>:</w:t>
      </w:r>
      <w:bookmarkStart w:id="19" w:name="_Hlk172819301"/>
    </w:p>
    <w:p w14:paraId="4C2DC8DA" w14:textId="5060AF97" w:rsidR="005E6797" w:rsidRPr="00552A1F" w:rsidRDefault="00443E33" w:rsidP="001C7573">
      <w:pPr>
        <w:jc w:val="both"/>
        <w:rPr>
          <w:rFonts w:asciiTheme="majorHAnsi" w:hAnsiTheme="majorHAnsi" w:cs="Arial"/>
          <w:sz w:val="20"/>
          <w:szCs w:val="20"/>
        </w:rPr>
      </w:pPr>
      <w:r w:rsidRPr="00443E33">
        <w:rPr>
          <w:rFonts w:asciiTheme="majorHAnsi" w:hAnsiTheme="majorHAnsi" w:cs="Arial"/>
          <w:sz w:val="20"/>
          <w:szCs w:val="20"/>
          <w:lang w:eastAsia="en-US"/>
        </w:rPr>
        <w:t xml:space="preserve">Servisná zmluva - DIPRA č. C-NBS1-000-120-964 </w:t>
      </w:r>
      <w:bookmarkEnd w:id="19"/>
      <w:r w:rsidR="008C5839" w:rsidRPr="00B25818">
        <w:rPr>
          <w:rFonts w:asciiTheme="majorHAnsi" w:hAnsiTheme="majorHAnsi" w:cs="Arial"/>
          <w:sz w:val="20"/>
          <w:szCs w:val="20"/>
        </w:rPr>
        <w:t>(ďalej len „</w:t>
      </w:r>
      <w:r w:rsidR="00814E3D" w:rsidRPr="00B25818">
        <w:rPr>
          <w:rFonts w:asciiTheme="majorHAnsi" w:hAnsiTheme="majorHAnsi" w:cs="Arial"/>
          <w:sz w:val="20"/>
          <w:szCs w:val="20"/>
        </w:rPr>
        <w:t xml:space="preserve">servisná </w:t>
      </w:r>
      <w:r w:rsidR="00B20E70" w:rsidRPr="00B25818">
        <w:rPr>
          <w:rFonts w:asciiTheme="majorHAnsi" w:hAnsiTheme="majorHAnsi" w:cs="Arial"/>
          <w:sz w:val="20"/>
          <w:szCs w:val="20"/>
        </w:rPr>
        <w:t>zmluva</w:t>
      </w:r>
      <w:r w:rsidR="008C5839" w:rsidRPr="00B25818">
        <w:rPr>
          <w:rFonts w:asciiTheme="majorHAnsi" w:hAnsiTheme="majorHAnsi" w:cs="Arial"/>
          <w:sz w:val="20"/>
          <w:szCs w:val="20"/>
        </w:rPr>
        <w:t>“)</w:t>
      </w:r>
      <w:r w:rsidR="005E6797" w:rsidRPr="00B25818">
        <w:rPr>
          <w:rFonts w:asciiTheme="majorHAnsi" w:hAnsiTheme="majorHAnsi" w:cs="Arial"/>
          <w:sz w:val="20"/>
          <w:szCs w:val="20"/>
        </w:rPr>
        <w:t>.</w:t>
      </w:r>
      <w:r w:rsidR="00814E3D" w:rsidRPr="00B25818">
        <w:rPr>
          <w:rFonts w:asciiTheme="majorHAnsi" w:hAnsiTheme="majorHAnsi" w:cs="Arial"/>
          <w:sz w:val="20"/>
          <w:szCs w:val="20"/>
        </w:rPr>
        <w:t xml:space="preserve"> </w:t>
      </w:r>
      <w:r w:rsidR="008C5839" w:rsidRPr="00B25818">
        <w:rPr>
          <w:rFonts w:asciiTheme="majorHAnsi" w:hAnsiTheme="majorHAnsi" w:cs="Arial"/>
          <w:sz w:val="20"/>
          <w:szCs w:val="20"/>
        </w:rPr>
        <w:t xml:space="preserve">Návrh </w:t>
      </w:r>
      <w:r w:rsidR="00814E3D" w:rsidRPr="00B25818">
        <w:rPr>
          <w:rFonts w:asciiTheme="majorHAnsi" w:hAnsiTheme="majorHAnsi" w:cs="Arial"/>
          <w:sz w:val="20"/>
          <w:szCs w:val="20"/>
        </w:rPr>
        <w:t xml:space="preserve">servisnej </w:t>
      </w:r>
      <w:r w:rsidR="008C5839" w:rsidRPr="00B25818">
        <w:rPr>
          <w:rFonts w:asciiTheme="majorHAnsi" w:hAnsiTheme="majorHAnsi"/>
          <w:sz w:val="20"/>
        </w:rPr>
        <w:t>zmluvy</w:t>
      </w:r>
      <w:r w:rsidR="00B20E70" w:rsidRPr="00B25818">
        <w:rPr>
          <w:rFonts w:asciiTheme="majorHAnsi" w:hAnsiTheme="majorHAnsi" w:cs="Arial"/>
          <w:sz w:val="20"/>
          <w:szCs w:val="20"/>
        </w:rPr>
        <w:t xml:space="preserve"> </w:t>
      </w:r>
      <w:r w:rsidR="008C5839" w:rsidRPr="00B25818">
        <w:rPr>
          <w:rFonts w:asciiTheme="majorHAnsi" w:hAnsiTheme="majorHAnsi" w:cs="Arial"/>
          <w:sz w:val="20"/>
          <w:szCs w:val="20"/>
        </w:rPr>
        <w:t xml:space="preserve">tvorí prílohu č. </w:t>
      </w:r>
      <w:r w:rsidR="00C446CF" w:rsidRPr="00B25818">
        <w:rPr>
          <w:rFonts w:asciiTheme="majorHAnsi" w:hAnsiTheme="majorHAnsi" w:cs="Arial"/>
          <w:sz w:val="20"/>
          <w:szCs w:val="20"/>
        </w:rPr>
        <w:t>2</w:t>
      </w:r>
      <w:r w:rsidR="008C5839" w:rsidRPr="00B25818">
        <w:rPr>
          <w:rFonts w:asciiTheme="majorHAnsi" w:hAnsiTheme="majorHAnsi" w:cs="Arial"/>
          <w:sz w:val="20"/>
          <w:szCs w:val="20"/>
        </w:rPr>
        <w:t xml:space="preserve"> </w:t>
      </w:r>
      <w:r w:rsidR="00257356" w:rsidRPr="00B25818">
        <w:rPr>
          <w:rFonts w:asciiTheme="majorHAnsi" w:hAnsiTheme="majorHAnsi" w:cs="Arial"/>
          <w:sz w:val="20"/>
          <w:szCs w:val="20"/>
        </w:rPr>
        <w:t xml:space="preserve">v </w:t>
      </w:r>
      <w:r w:rsidR="008C5839" w:rsidRPr="00B25818">
        <w:rPr>
          <w:rFonts w:asciiTheme="majorHAnsi" w:hAnsiTheme="majorHAnsi" w:cs="Arial"/>
          <w:sz w:val="20"/>
          <w:szCs w:val="20"/>
        </w:rPr>
        <w:t xml:space="preserve">časti </w:t>
      </w:r>
      <w:r w:rsidR="00552A1F" w:rsidRPr="00B25818">
        <w:rPr>
          <w:rFonts w:asciiTheme="majorHAnsi" w:hAnsiTheme="majorHAnsi" w:cs="Arial"/>
          <w:sz w:val="20"/>
          <w:szCs w:val="20"/>
        </w:rPr>
        <w:t xml:space="preserve">v </w:t>
      </w:r>
      <w:r w:rsidR="008C5839" w:rsidRPr="00B25818">
        <w:rPr>
          <w:rFonts w:asciiTheme="majorHAnsi" w:hAnsiTheme="majorHAnsi" w:cs="Arial"/>
          <w:bCs/>
          <w:sz w:val="20"/>
          <w:szCs w:val="20"/>
        </w:rPr>
        <w:t xml:space="preserve">D. </w:t>
      </w:r>
      <w:r w:rsidR="008C5839" w:rsidRPr="00B25818">
        <w:rPr>
          <w:rFonts w:asciiTheme="majorHAnsi" w:hAnsiTheme="majorHAnsi" w:cs="Arial"/>
          <w:bCs/>
          <w:i/>
          <w:iCs/>
          <w:sz w:val="20"/>
          <w:szCs w:val="20"/>
        </w:rPr>
        <w:t>SAMOSTATNÉ PRÍLOHY</w:t>
      </w:r>
      <w:r w:rsidR="008C5839" w:rsidRPr="00B25818">
        <w:rPr>
          <w:rFonts w:asciiTheme="majorHAnsi" w:hAnsiTheme="majorHAnsi" w:cs="Arial"/>
          <w:bCs/>
          <w:sz w:val="20"/>
          <w:szCs w:val="20"/>
        </w:rPr>
        <w:t xml:space="preserve"> týchto súťažných podkladov.</w:t>
      </w:r>
    </w:p>
    <w:p w14:paraId="7BCBF8E6" w14:textId="0CA8CF98" w:rsidR="00B12B0E" w:rsidRPr="00205E14" w:rsidRDefault="00B12B0E" w:rsidP="0082364A">
      <w:pPr>
        <w:spacing w:line="276" w:lineRule="auto"/>
        <w:jc w:val="both"/>
        <w:rPr>
          <w:rFonts w:asciiTheme="majorHAnsi" w:hAnsiTheme="majorHAnsi" w:cs="Arial"/>
          <w:sz w:val="20"/>
          <w:szCs w:val="20"/>
        </w:rPr>
      </w:pPr>
    </w:p>
    <w:p w14:paraId="5B1888B6" w14:textId="77777777" w:rsidR="00784D50" w:rsidRPr="00205E14" w:rsidRDefault="00125914"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Theme="majorHAnsi" w:hAnsiTheme="majorHAnsi" w:cs="Arial"/>
          <w:b/>
          <w:bCs/>
          <w:smallCaps/>
          <w:sz w:val="20"/>
          <w:szCs w:val="20"/>
        </w:rPr>
        <w:t xml:space="preserve">Lehota </w:t>
      </w:r>
      <w:r w:rsidRPr="00205E14">
        <w:rPr>
          <w:rFonts w:ascii="Cambria" w:hAnsi="Cambria" w:cs="Arial"/>
          <w:b/>
          <w:bCs/>
          <w:smallCaps/>
          <w:sz w:val="20"/>
          <w:szCs w:val="20"/>
        </w:rPr>
        <w:t>viazanosti ponuky</w:t>
      </w:r>
    </w:p>
    <w:p w14:paraId="5741A361" w14:textId="2C799798" w:rsidR="00B825E5" w:rsidRPr="00205E14" w:rsidRDefault="001533C4" w:rsidP="005E0FEB">
      <w:pPr>
        <w:pStyle w:val="ListParagraph"/>
        <w:numPr>
          <w:ilvl w:val="1"/>
          <w:numId w:val="33"/>
        </w:numPr>
        <w:spacing w:after="0" w:line="240" w:lineRule="auto"/>
        <w:ind w:left="567" w:hanging="567"/>
        <w:jc w:val="both"/>
        <w:rPr>
          <w:rFonts w:asciiTheme="majorHAnsi" w:hAnsiTheme="majorHAnsi"/>
        </w:rPr>
      </w:pPr>
      <w:r w:rsidRPr="0046029A">
        <w:rPr>
          <w:rFonts w:asciiTheme="majorHAnsi" w:hAnsiTheme="majorHAnsi" w:cs="Arial"/>
          <w:sz w:val="20"/>
          <w:szCs w:val="20"/>
        </w:rPr>
        <w:t>Uchádzač je svojou ponukou viazaný počas lehoty viazanosti ponúk. Lehota viazanosti ponúk plynie od uplynutia lehoty na predkladanie ponúk do uplynutia lehoty viazanosti ponúk stanovenej verejným obstarávateľom.</w:t>
      </w:r>
    </w:p>
    <w:p w14:paraId="2AB971C1" w14:textId="27A96C05" w:rsidR="00B20E70" w:rsidRPr="00425F31" w:rsidRDefault="00B20E70" w:rsidP="005E0FEB">
      <w:pPr>
        <w:pStyle w:val="ListParagraph"/>
        <w:numPr>
          <w:ilvl w:val="1"/>
          <w:numId w:val="33"/>
        </w:numPr>
        <w:spacing w:after="0" w:line="240" w:lineRule="auto"/>
        <w:ind w:left="567" w:hanging="567"/>
        <w:jc w:val="both"/>
        <w:rPr>
          <w:rFonts w:asciiTheme="majorHAnsi" w:hAnsiTheme="majorHAnsi"/>
        </w:rPr>
      </w:pPr>
      <w:r w:rsidRPr="00425F31">
        <w:rPr>
          <w:rFonts w:asciiTheme="majorHAnsi" w:hAnsiTheme="majorHAnsi" w:cs="Arial"/>
          <w:sz w:val="20"/>
          <w:szCs w:val="20"/>
        </w:rPr>
        <w:t xml:space="preserve">Lehota viazanosti ponúk je stanovená </w:t>
      </w:r>
      <w:r w:rsidRPr="002A1723">
        <w:rPr>
          <w:rFonts w:asciiTheme="majorHAnsi" w:hAnsiTheme="majorHAnsi" w:cs="Arial"/>
          <w:sz w:val="20"/>
          <w:szCs w:val="20"/>
        </w:rPr>
        <w:t xml:space="preserve">na </w:t>
      </w:r>
      <w:r w:rsidR="0055429F" w:rsidRPr="002A1723">
        <w:rPr>
          <w:rFonts w:asciiTheme="majorHAnsi" w:hAnsiTheme="majorHAnsi" w:cs="Arial"/>
          <w:sz w:val="20"/>
          <w:szCs w:val="20"/>
        </w:rPr>
        <w:t>6</w:t>
      </w:r>
      <w:r w:rsidRPr="002A1723">
        <w:rPr>
          <w:rFonts w:asciiTheme="majorHAnsi" w:hAnsiTheme="majorHAnsi" w:cs="Arial"/>
          <w:sz w:val="20"/>
          <w:szCs w:val="20"/>
        </w:rPr>
        <w:t xml:space="preserve"> mesiacov od uplynutia lehoty na predkladanie ponúk</w:t>
      </w:r>
      <w:r w:rsidR="00DF6A68" w:rsidRPr="002A1723">
        <w:rPr>
          <w:rFonts w:asciiTheme="majorHAnsi" w:hAnsiTheme="majorHAnsi" w:cs="Arial"/>
          <w:sz w:val="20"/>
          <w:szCs w:val="20"/>
        </w:rPr>
        <w:t xml:space="preserve">, t. j. do </w:t>
      </w:r>
      <w:r w:rsidR="00320782" w:rsidRPr="00320782">
        <w:rPr>
          <w:rFonts w:asciiTheme="majorHAnsi" w:hAnsiTheme="majorHAnsi" w:cs="Arial"/>
          <w:b/>
          <w:bCs/>
          <w:sz w:val="20"/>
          <w:szCs w:val="20"/>
        </w:rPr>
        <w:t>30</w:t>
      </w:r>
      <w:r w:rsidR="00DF6A68" w:rsidRPr="00320782">
        <w:rPr>
          <w:rFonts w:asciiTheme="majorHAnsi" w:hAnsiTheme="majorHAnsi" w:cs="Arial"/>
          <w:b/>
          <w:bCs/>
          <w:sz w:val="20"/>
          <w:szCs w:val="20"/>
        </w:rPr>
        <w:t>.</w:t>
      </w:r>
      <w:r w:rsidR="000D7D36" w:rsidRPr="00320782">
        <w:rPr>
          <w:rFonts w:asciiTheme="majorHAnsi" w:hAnsiTheme="majorHAnsi" w:cs="Arial"/>
          <w:b/>
          <w:bCs/>
          <w:sz w:val="20"/>
          <w:szCs w:val="20"/>
        </w:rPr>
        <w:t>1</w:t>
      </w:r>
      <w:r w:rsidR="00380136" w:rsidRPr="00320782">
        <w:rPr>
          <w:rFonts w:asciiTheme="majorHAnsi" w:hAnsiTheme="majorHAnsi" w:cs="Arial"/>
          <w:b/>
          <w:bCs/>
          <w:sz w:val="20"/>
          <w:szCs w:val="20"/>
        </w:rPr>
        <w:t>2</w:t>
      </w:r>
      <w:r w:rsidR="00DF6A68" w:rsidRPr="00320782">
        <w:rPr>
          <w:rFonts w:asciiTheme="majorHAnsi" w:hAnsiTheme="majorHAnsi" w:cs="Arial"/>
          <w:b/>
          <w:bCs/>
          <w:sz w:val="20"/>
          <w:szCs w:val="20"/>
        </w:rPr>
        <w:t>.202</w:t>
      </w:r>
      <w:r w:rsidR="00814E3D" w:rsidRPr="00320782">
        <w:rPr>
          <w:rFonts w:asciiTheme="majorHAnsi" w:hAnsiTheme="majorHAnsi" w:cs="Arial"/>
          <w:b/>
          <w:bCs/>
          <w:sz w:val="20"/>
          <w:szCs w:val="20"/>
        </w:rPr>
        <w:t>6</w:t>
      </w:r>
      <w:r w:rsidRPr="00320782">
        <w:rPr>
          <w:rFonts w:asciiTheme="majorHAnsi" w:hAnsiTheme="majorHAnsi" w:cs="Arial"/>
          <w:sz w:val="20"/>
          <w:szCs w:val="20"/>
        </w:rPr>
        <w:t xml:space="preserve"> a</w:t>
      </w:r>
      <w:r w:rsidRPr="00425F31">
        <w:rPr>
          <w:rFonts w:asciiTheme="majorHAnsi" w:hAnsiTheme="majorHAnsi" w:cs="Arial"/>
          <w:sz w:val="20"/>
          <w:szCs w:val="20"/>
        </w:rPr>
        <w:t xml:space="preserve"> je uvedená aj v oznámení o vyhlásení verejného obstarávania.</w:t>
      </w:r>
      <w:bookmarkStart w:id="20" w:name="_Ref183517580"/>
    </w:p>
    <w:p w14:paraId="213CE382" w14:textId="57BE5E9E" w:rsidR="00CF6EE8" w:rsidRPr="00205E14" w:rsidRDefault="006409A2" w:rsidP="005E0FEB">
      <w:pPr>
        <w:pStyle w:val="ListParagraph"/>
        <w:numPr>
          <w:ilvl w:val="1"/>
          <w:numId w:val="33"/>
        </w:numPr>
        <w:spacing w:after="0" w:line="240" w:lineRule="auto"/>
        <w:ind w:left="567" w:hanging="567"/>
        <w:jc w:val="both"/>
        <w:rPr>
          <w:rFonts w:asciiTheme="majorHAnsi" w:hAnsiTheme="majorHAnsi"/>
        </w:rPr>
      </w:pPr>
      <w:bookmarkStart w:id="21" w:name="_Ref183517591"/>
      <w:bookmarkEnd w:id="20"/>
      <w:r w:rsidRPr="0046029A">
        <w:rPr>
          <w:rFonts w:asciiTheme="majorHAnsi" w:hAnsiTheme="majorHAnsi" w:cs="Arial"/>
          <w:sz w:val="20"/>
          <w:szCs w:val="20"/>
        </w:rPr>
        <w:t>V prípade potreby, vyplývajúcej najmä z aplikácie revíznych po</w:t>
      </w:r>
      <w:r w:rsidR="00DF385D" w:rsidRPr="0046029A">
        <w:rPr>
          <w:rFonts w:asciiTheme="majorHAnsi" w:hAnsiTheme="majorHAnsi" w:cs="Arial"/>
          <w:sz w:val="20"/>
          <w:szCs w:val="20"/>
        </w:rPr>
        <w:t xml:space="preserve">stupov, si verejný obstarávateľ </w:t>
      </w:r>
      <w:r w:rsidRPr="0046029A">
        <w:rPr>
          <w:rFonts w:asciiTheme="majorHAnsi" w:hAnsiTheme="majorHAnsi" w:cs="Arial"/>
          <w:sz w:val="20"/>
          <w:szCs w:val="20"/>
        </w:rPr>
        <w:t>vyhradzuje právo primerane predĺžiť lehotu viazanosti ponúk</w:t>
      </w:r>
      <w:r w:rsidR="003E2D40" w:rsidRPr="0046029A">
        <w:rPr>
          <w:rFonts w:asciiTheme="majorHAnsi" w:hAnsiTheme="majorHAnsi" w:cs="Arial"/>
          <w:sz w:val="20"/>
          <w:szCs w:val="20"/>
        </w:rPr>
        <w:t>, maximálne na 12 mesiacov od uplynutia lehoty na predkladanie ponúk</w:t>
      </w:r>
      <w:r w:rsidRPr="0046029A">
        <w:rPr>
          <w:rFonts w:asciiTheme="majorHAnsi" w:hAnsiTheme="majorHAnsi" w:cs="Arial"/>
          <w:sz w:val="20"/>
          <w:szCs w:val="20"/>
        </w:rPr>
        <w:t xml:space="preserve">. </w:t>
      </w:r>
      <w:r w:rsidR="00D127A0" w:rsidRPr="0046029A">
        <w:rPr>
          <w:rFonts w:asciiTheme="majorHAnsi" w:hAnsiTheme="majorHAnsi" w:cs="Arial"/>
          <w:sz w:val="20"/>
          <w:szCs w:val="20"/>
        </w:rPr>
        <w:t>Verejný obstarávateľ v takomto</w:t>
      </w:r>
      <w:r w:rsidR="002E32CF" w:rsidRPr="0046029A">
        <w:rPr>
          <w:rFonts w:asciiTheme="majorHAnsi" w:hAnsiTheme="majorHAnsi" w:cs="Arial"/>
          <w:sz w:val="20"/>
          <w:szCs w:val="20"/>
        </w:rPr>
        <w:t xml:space="preserve"> prípade upovedomí uchádzačov o</w:t>
      </w:r>
      <w:r w:rsidR="00D127A0" w:rsidRPr="0046029A">
        <w:rPr>
          <w:rFonts w:asciiTheme="majorHAnsi" w:hAnsiTheme="majorHAnsi" w:cs="Arial"/>
          <w:sz w:val="20"/>
          <w:szCs w:val="20"/>
        </w:rPr>
        <w:t xml:space="preserve"> pre</w:t>
      </w:r>
      <w:r w:rsidR="002E32CF" w:rsidRPr="0046029A">
        <w:rPr>
          <w:rFonts w:asciiTheme="majorHAnsi" w:hAnsiTheme="majorHAnsi" w:cs="Arial"/>
          <w:sz w:val="20"/>
          <w:szCs w:val="20"/>
        </w:rPr>
        <w:t>dĺžení lehoty viazanosti ponúk.</w:t>
      </w:r>
      <w:bookmarkEnd w:id="21"/>
    </w:p>
    <w:p w14:paraId="7EB5F598" w14:textId="6BDFB288" w:rsidR="00443C99" w:rsidRPr="00205E14" w:rsidRDefault="00CF6EE8" w:rsidP="005E0FEB">
      <w:pPr>
        <w:pStyle w:val="ListParagraph"/>
        <w:numPr>
          <w:ilvl w:val="1"/>
          <w:numId w:val="33"/>
        </w:numPr>
        <w:spacing w:after="0" w:line="240" w:lineRule="auto"/>
        <w:ind w:left="567" w:hanging="567"/>
        <w:jc w:val="both"/>
        <w:rPr>
          <w:rFonts w:asciiTheme="majorHAnsi" w:hAnsiTheme="majorHAnsi"/>
        </w:rPr>
      </w:pPr>
      <w:r w:rsidRPr="0046029A">
        <w:rPr>
          <w:rFonts w:asciiTheme="majorHAnsi" w:hAnsiTheme="majorHAnsi" w:cs="Arial"/>
          <w:sz w:val="20"/>
          <w:szCs w:val="20"/>
        </w:rPr>
        <w:t xml:space="preserve">Uchádzači sú svojou ponukou viazaní do uplynutia </w:t>
      </w:r>
      <w:r w:rsidR="00B66A13" w:rsidRPr="0046029A">
        <w:rPr>
          <w:rFonts w:asciiTheme="majorHAnsi" w:hAnsiTheme="majorHAnsi" w:cs="Arial"/>
          <w:sz w:val="20"/>
          <w:szCs w:val="20"/>
        </w:rPr>
        <w:t>lehoty viazanosti ponúk</w:t>
      </w:r>
      <w:r w:rsidR="00D61E5C" w:rsidRPr="0046029A">
        <w:rPr>
          <w:rFonts w:asciiTheme="majorHAnsi" w:hAnsiTheme="majorHAnsi" w:cs="Arial"/>
          <w:sz w:val="20"/>
          <w:szCs w:val="20"/>
        </w:rPr>
        <w:t>, oznámenej</w:t>
      </w:r>
      <w:r w:rsidR="00B66A13" w:rsidRPr="0046029A">
        <w:rPr>
          <w:rFonts w:asciiTheme="majorHAnsi" w:hAnsiTheme="majorHAnsi" w:cs="Arial"/>
          <w:sz w:val="20"/>
          <w:szCs w:val="20"/>
        </w:rPr>
        <w:t xml:space="preserve"> </w:t>
      </w:r>
      <w:r w:rsidRPr="0046029A">
        <w:rPr>
          <w:rFonts w:asciiTheme="majorHAnsi" w:hAnsiTheme="majorHAnsi" w:cs="Arial"/>
          <w:sz w:val="20"/>
          <w:szCs w:val="20"/>
        </w:rPr>
        <w:t>verejným obstarávateľom</w:t>
      </w:r>
      <w:r w:rsidR="00D61E5C" w:rsidRPr="0046029A">
        <w:rPr>
          <w:rFonts w:asciiTheme="majorHAnsi" w:hAnsiTheme="majorHAnsi" w:cs="Arial"/>
          <w:sz w:val="20"/>
          <w:szCs w:val="20"/>
        </w:rPr>
        <w:t xml:space="preserve">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_Ref183517580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31580E">
        <w:rPr>
          <w:rFonts w:asciiTheme="majorHAnsi" w:hAnsiTheme="majorHAnsi" w:cs="Arial"/>
          <w:sz w:val="20"/>
          <w:szCs w:val="20"/>
        </w:rPr>
        <w:t>9.2</w:t>
      </w:r>
      <w:r w:rsidR="0031580E">
        <w:rPr>
          <w:rFonts w:asciiTheme="majorHAnsi" w:hAnsiTheme="majorHAnsi" w:cs="Arial"/>
          <w:sz w:val="20"/>
          <w:szCs w:val="20"/>
        </w:rPr>
        <w:fldChar w:fldCharType="end"/>
      </w:r>
      <w:r w:rsidR="00D61E5C" w:rsidRPr="0046029A">
        <w:rPr>
          <w:rFonts w:asciiTheme="majorHAnsi" w:hAnsiTheme="majorHAnsi" w:cs="Arial"/>
          <w:sz w:val="20"/>
          <w:szCs w:val="20"/>
        </w:rPr>
        <w:t xml:space="preserve"> týchto súťažných podkladov</w:t>
      </w:r>
      <w:r w:rsidRPr="0046029A">
        <w:rPr>
          <w:rFonts w:asciiTheme="majorHAnsi" w:hAnsiTheme="majorHAnsi" w:cs="Arial"/>
          <w:sz w:val="20"/>
          <w:szCs w:val="20"/>
        </w:rPr>
        <w:t xml:space="preserve">, </w:t>
      </w:r>
      <w:r w:rsidR="00D61E5C" w:rsidRPr="0046029A">
        <w:rPr>
          <w:rFonts w:asciiTheme="majorHAnsi" w:hAnsiTheme="majorHAnsi" w:cs="Arial"/>
          <w:sz w:val="20"/>
          <w:szCs w:val="20"/>
        </w:rPr>
        <w:t xml:space="preserve">prípadne verejným obstarávateľom </w:t>
      </w:r>
      <w:r w:rsidRPr="0046029A">
        <w:rPr>
          <w:rFonts w:asciiTheme="majorHAnsi" w:hAnsiTheme="majorHAnsi" w:cs="Arial"/>
          <w:sz w:val="20"/>
          <w:szCs w:val="20"/>
        </w:rPr>
        <w:t xml:space="preserve">primerane predĺženej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_Ref183517591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31580E">
        <w:rPr>
          <w:rFonts w:asciiTheme="majorHAnsi" w:hAnsiTheme="majorHAnsi" w:cs="Arial"/>
          <w:sz w:val="20"/>
          <w:szCs w:val="20"/>
        </w:rPr>
        <w:t>9.3</w:t>
      </w:r>
      <w:r w:rsidR="0031580E">
        <w:rPr>
          <w:rFonts w:asciiTheme="majorHAnsi" w:hAnsiTheme="majorHAnsi" w:cs="Arial"/>
          <w:sz w:val="20"/>
          <w:szCs w:val="20"/>
        </w:rPr>
        <w:fldChar w:fldCharType="end"/>
      </w:r>
      <w:r w:rsidRPr="0046029A">
        <w:rPr>
          <w:rFonts w:asciiTheme="majorHAnsi" w:hAnsiTheme="majorHAnsi" w:cs="Arial"/>
          <w:sz w:val="20"/>
          <w:szCs w:val="20"/>
        </w:rPr>
        <w:t xml:space="preserve"> týchto súťažných podkladov.</w:t>
      </w:r>
    </w:p>
    <w:p w14:paraId="08877533" w14:textId="77777777" w:rsidR="00676AF2" w:rsidRPr="00205E14" w:rsidRDefault="00676AF2" w:rsidP="008C3C73">
      <w:pPr>
        <w:pStyle w:val="normalL2"/>
      </w:pPr>
    </w:p>
    <w:p w14:paraId="350D1579" w14:textId="622FF3FA" w:rsidR="00676AF2" w:rsidRPr="00205E14" w:rsidRDefault="00676AF2" w:rsidP="00676AF2">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Theme="majorHAnsi" w:hAnsiTheme="majorHAnsi" w:cs="Arial"/>
          <w:b/>
          <w:bCs/>
          <w:smallCaps/>
          <w:sz w:val="20"/>
          <w:szCs w:val="20"/>
        </w:rPr>
        <w:t>Skupina dodávateľov</w:t>
      </w:r>
    </w:p>
    <w:p w14:paraId="13A706B6" w14:textId="794D3F44" w:rsidR="00676AF2" w:rsidRPr="00205E14" w:rsidRDefault="00676AF2" w:rsidP="005E0FEB">
      <w:pPr>
        <w:numPr>
          <w:ilvl w:val="1"/>
          <w:numId w:val="24"/>
        </w:numPr>
        <w:jc w:val="both"/>
        <w:rPr>
          <w:rFonts w:asciiTheme="majorHAnsi" w:hAnsiTheme="majorHAnsi" w:cs="Arial"/>
          <w:sz w:val="20"/>
          <w:szCs w:val="20"/>
        </w:rPr>
      </w:pPr>
      <w:r w:rsidRPr="00205E14">
        <w:rPr>
          <w:rFonts w:asciiTheme="majorHAnsi" w:hAnsiTheme="majorHAnsi"/>
          <w:sz w:val="20"/>
          <w:szCs w:val="20"/>
        </w:rPr>
        <w:t>Verejného obstarávania sa môže zúčastniť</w:t>
      </w:r>
      <w:r w:rsidR="00DC5B3C" w:rsidRPr="00205E14">
        <w:rPr>
          <w:rFonts w:asciiTheme="majorHAnsi" w:hAnsiTheme="majorHAnsi"/>
          <w:sz w:val="20"/>
          <w:szCs w:val="20"/>
        </w:rPr>
        <w:t xml:space="preserve"> </w:t>
      </w:r>
      <w:r w:rsidR="008B7889" w:rsidRPr="00205E14">
        <w:rPr>
          <w:rFonts w:asciiTheme="majorHAnsi" w:hAnsiTheme="majorHAnsi"/>
          <w:sz w:val="20"/>
          <w:szCs w:val="20"/>
        </w:rPr>
        <w:t>okrem samostatne vystupujúceho hospodárskeho subjektu aj</w:t>
      </w:r>
      <w:r w:rsidRPr="00205E14">
        <w:rPr>
          <w:rFonts w:asciiTheme="majorHAnsi" w:hAnsiTheme="majorHAnsi"/>
          <w:sz w:val="20"/>
          <w:szCs w:val="20"/>
        </w:rPr>
        <w:t xml:space="preserve"> skupina dodávateľov.</w:t>
      </w:r>
    </w:p>
    <w:p w14:paraId="09B93A8E" w14:textId="77777777" w:rsidR="00676AF2" w:rsidRPr="00205E14" w:rsidRDefault="00676AF2" w:rsidP="005E0FEB">
      <w:pPr>
        <w:numPr>
          <w:ilvl w:val="1"/>
          <w:numId w:val="24"/>
        </w:numPr>
        <w:jc w:val="both"/>
        <w:rPr>
          <w:rFonts w:asciiTheme="majorHAnsi" w:hAnsiTheme="majorHAnsi" w:cs="Arial"/>
          <w:sz w:val="20"/>
          <w:szCs w:val="20"/>
        </w:rPr>
      </w:pPr>
      <w:r w:rsidRPr="00205E14">
        <w:rPr>
          <w:rFonts w:asciiTheme="majorHAnsi" w:hAnsiTheme="majorHAnsi"/>
          <w:sz w:val="20"/>
          <w:szCs w:val="20"/>
        </w:rPr>
        <w:t>Verejný obstarávateľ nevyžaduje od skupiny dodávateľov, aby vytvorila právnu formu na účely účasti vo verejnom obstarávaní.</w:t>
      </w:r>
    </w:p>
    <w:p w14:paraId="19FAD5BE" w14:textId="36FDD4C4" w:rsidR="00AE63FF" w:rsidRPr="0046029A" w:rsidRDefault="00AE63FF" w:rsidP="005E0FEB">
      <w:pPr>
        <w:pStyle w:val="ListParagraph"/>
        <w:numPr>
          <w:ilvl w:val="1"/>
          <w:numId w:val="24"/>
        </w:numPr>
        <w:spacing w:after="0" w:line="240" w:lineRule="auto"/>
        <w:jc w:val="both"/>
        <w:rPr>
          <w:rFonts w:asciiTheme="majorHAnsi" w:hAnsiTheme="majorHAnsi" w:cs="Arial"/>
          <w:sz w:val="20"/>
          <w:szCs w:val="20"/>
          <w:lang w:eastAsia="sk-SK"/>
        </w:rPr>
      </w:pPr>
      <w:bookmarkStart w:id="22" w:name="_Hlk192072807"/>
      <w:r w:rsidRPr="0046029A">
        <w:rPr>
          <w:rFonts w:asciiTheme="majorHAnsi" w:hAnsiTheme="majorHAnsi" w:cs="Arial"/>
          <w:sz w:val="20"/>
          <w:szCs w:val="20"/>
          <w:lang w:eastAsia="sk-SK"/>
        </w:rPr>
        <w:t xml:space="preserve">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w:t>
      </w:r>
      <w:proofErr w:type="spellStart"/>
      <w:r w:rsidRPr="0046029A">
        <w:rPr>
          <w:rFonts w:asciiTheme="majorHAnsi" w:hAnsiTheme="majorHAnsi" w:cs="Arial"/>
          <w:sz w:val="20"/>
          <w:szCs w:val="20"/>
          <w:lang w:eastAsia="sk-SK"/>
        </w:rPr>
        <w:t>acquis</w:t>
      </w:r>
      <w:proofErr w:type="spellEnd"/>
      <w:r w:rsidRPr="0046029A">
        <w:rPr>
          <w:rFonts w:asciiTheme="majorHAnsi" w:hAnsiTheme="majorHAnsi" w:cs="Arial"/>
          <w:sz w:val="20"/>
          <w:szCs w:val="20"/>
          <w:lang w:eastAsia="sk-SK"/>
        </w:rPr>
        <w:t xml:space="preserve"> </w:t>
      </w:r>
      <w:proofErr w:type="spellStart"/>
      <w:r w:rsidRPr="0046029A">
        <w:rPr>
          <w:rFonts w:asciiTheme="majorHAnsi" w:hAnsiTheme="majorHAnsi" w:cs="Arial"/>
          <w:sz w:val="20"/>
          <w:szCs w:val="20"/>
          <w:lang w:eastAsia="sk-SK"/>
        </w:rPr>
        <w:t>communautaire</w:t>
      </w:r>
      <w:proofErr w:type="spellEnd"/>
      <w:r w:rsidRPr="0046029A">
        <w:rPr>
          <w:rFonts w:asciiTheme="majorHAnsi" w:hAnsiTheme="majorHAnsi" w:cs="Arial"/>
          <w:sz w:val="20"/>
          <w:szCs w:val="20"/>
          <w:lang w:eastAsia="sk-SK"/>
        </w:rPr>
        <w:t xml:space="preserv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bookmarkEnd w:id="22"/>
      <w:r w:rsidRPr="0046029A">
        <w:rPr>
          <w:rFonts w:asciiTheme="majorHAnsi" w:hAnsiTheme="majorHAnsi" w:cs="Arial"/>
          <w:sz w:val="20"/>
          <w:szCs w:val="20"/>
          <w:lang w:eastAsia="sk-SK"/>
        </w:rPr>
        <w:t>.</w:t>
      </w:r>
    </w:p>
    <w:p w14:paraId="326D04DF" w14:textId="131F29A1" w:rsidR="00676AF2" w:rsidRPr="00205E14" w:rsidRDefault="00676AF2" w:rsidP="005E0FEB">
      <w:pPr>
        <w:numPr>
          <w:ilvl w:val="1"/>
          <w:numId w:val="24"/>
        </w:numPr>
        <w:jc w:val="both"/>
        <w:rPr>
          <w:rFonts w:asciiTheme="majorHAnsi" w:hAnsiTheme="majorHAnsi" w:cs="Arial"/>
          <w:sz w:val="20"/>
          <w:szCs w:val="20"/>
        </w:rPr>
      </w:pPr>
      <w:r w:rsidRPr="00205E14">
        <w:rPr>
          <w:rFonts w:asciiTheme="majorHAnsi" w:hAnsiTheme="majorHAnsi"/>
          <w:sz w:val="20"/>
          <w:szCs w:val="20"/>
        </w:rPr>
        <w:t xml:space="preserve">Skupina dodávateľov na účely preukázania splnenia podmienok účasti postupuje v zmysle § 37 ods. 3 </w:t>
      </w:r>
      <w:r w:rsidR="00AE63FF" w:rsidRPr="00205E14">
        <w:rPr>
          <w:rFonts w:asciiTheme="majorHAnsi" w:hAnsiTheme="majorHAnsi"/>
          <w:sz w:val="20"/>
          <w:szCs w:val="20"/>
        </w:rPr>
        <w:br/>
      </w:r>
      <w:r w:rsidRPr="00205E14">
        <w:rPr>
          <w:rFonts w:asciiTheme="majorHAnsi" w:hAnsiTheme="majorHAnsi"/>
          <w:sz w:val="20"/>
          <w:szCs w:val="20"/>
        </w:rPr>
        <w:t>a ods. 4 zákona o verejnom obstarávaní.</w:t>
      </w:r>
    </w:p>
    <w:p w14:paraId="33BB5733" w14:textId="77777777" w:rsidR="00676AF2" w:rsidRPr="00205E14" w:rsidRDefault="00676AF2" w:rsidP="00B95B54">
      <w:pPr>
        <w:pStyle w:val="normalL2"/>
      </w:pPr>
    </w:p>
    <w:p w14:paraId="45142C4C" w14:textId="77777777" w:rsidR="002A1912" w:rsidRPr="00205E14"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lastRenderedPageBreak/>
        <w:t xml:space="preserve">Spracúvanie osobných údajov </w:t>
      </w:r>
    </w:p>
    <w:p w14:paraId="31F446C9" w14:textId="7C20A6DF" w:rsidR="002A1912" w:rsidRPr="00205E14" w:rsidRDefault="002A1912" w:rsidP="002A1912">
      <w:pPr>
        <w:jc w:val="both"/>
        <w:rPr>
          <w:rFonts w:asciiTheme="majorHAnsi" w:hAnsiTheme="majorHAnsi" w:cs="Arial"/>
          <w:color w:val="000000"/>
          <w:sz w:val="20"/>
          <w:szCs w:val="20"/>
        </w:rPr>
      </w:pPr>
      <w:r w:rsidRPr="00205E14">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D5245B" w:rsidRPr="00205E14">
        <w:rPr>
          <w:rFonts w:asciiTheme="majorHAnsi" w:hAnsiTheme="majorHAnsi" w:cs="Arial"/>
          <w:color w:val="000000"/>
          <w:sz w:val="20"/>
          <w:szCs w:val="20"/>
        </w:rPr>
        <w:t xml:space="preserve">v znení neskorších predpisov </w:t>
      </w:r>
      <w:r w:rsidRPr="00205E14">
        <w:rPr>
          <w:rFonts w:asciiTheme="majorHAnsi" w:hAnsiTheme="majorHAnsi" w:cs="Arial"/>
          <w:color w:val="000000"/>
          <w:sz w:val="20"/>
          <w:szCs w:val="20"/>
        </w:rPr>
        <w:t>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nariaden</w:t>
      </w:r>
      <w:r w:rsidR="00CB2F13" w:rsidRPr="00205E14">
        <w:rPr>
          <w:rFonts w:asciiTheme="majorHAnsi" w:hAnsiTheme="majorHAnsi" w:cs="Arial"/>
          <w:color w:val="000000"/>
          <w:sz w:val="20"/>
          <w:szCs w:val="20"/>
        </w:rPr>
        <w:t>ím</w:t>
      </w:r>
      <w:r w:rsidRPr="00205E14">
        <w:rPr>
          <w:rFonts w:asciiTheme="majorHAnsi" w:hAnsiTheme="majorHAnsi" w:cs="Arial"/>
          <w:color w:val="000000"/>
          <w:sz w:val="20"/>
          <w:szCs w:val="20"/>
        </w:rPr>
        <w:t xml:space="preserve"> Európskeho parlamentu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Rady (EÚ) č. 2016/679 z</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27. apríla 2016 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ochrane fyzických osôb pri spracúvaní osobných údajov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voľnom pohybe takýchto údajov, ktorým sa zrušuje smernica 95/46/ES. Informácia 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 xml:space="preserve">podmienkach spracúvania osobných údajov dotknutých osôb je zverejnená na webovom sídle verejného obstarávateľa: </w:t>
      </w:r>
      <w:hyperlink r:id="rId11" w:history="1">
        <w:r w:rsidR="002A6809" w:rsidRPr="00205E14">
          <w:rPr>
            <w:rStyle w:val="Hyperlink"/>
            <w:rFonts w:asciiTheme="majorHAnsi" w:hAnsiTheme="majorHAnsi"/>
            <w:sz w:val="20"/>
            <w:szCs w:val="20"/>
          </w:rPr>
          <w:t>https://nbs.sk/o-narodnej-banke/verejne-obstaravanie/profil-verejneho-obstaravatela/info-osobne-udaje-2/</w:t>
        </w:r>
      </w:hyperlink>
      <w:r w:rsidRPr="00205E14">
        <w:rPr>
          <w:rFonts w:asciiTheme="majorHAnsi" w:hAnsiTheme="majorHAnsi" w:cs="Arial"/>
          <w:color w:val="000000"/>
          <w:sz w:val="20"/>
          <w:szCs w:val="20"/>
        </w:rPr>
        <w:t>.</w:t>
      </w:r>
    </w:p>
    <w:p w14:paraId="5483BD17" w14:textId="77777777" w:rsidR="000720FB" w:rsidRPr="00205E14" w:rsidRDefault="000720FB" w:rsidP="008C3C73">
      <w:pPr>
        <w:pStyle w:val="normalL2"/>
      </w:pPr>
    </w:p>
    <w:p w14:paraId="259BC9C6" w14:textId="77777777" w:rsidR="00B12B0E" w:rsidRPr="00205E14" w:rsidRDefault="00415275" w:rsidP="0082364A">
      <w:pPr>
        <w:keepNext/>
        <w:spacing w:line="276" w:lineRule="auto"/>
        <w:ind w:left="567" w:hanging="567"/>
        <w:jc w:val="center"/>
        <w:rPr>
          <w:rFonts w:asciiTheme="majorHAnsi" w:hAnsiTheme="majorHAnsi" w:cs="Arial"/>
          <w:b/>
          <w:bCs/>
          <w:sz w:val="20"/>
          <w:szCs w:val="20"/>
        </w:rPr>
      </w:pPr>
      <w:r w:rsidRPr="00205E14">
        <w:rPr>
          <w:rFonts w:asciiTheme="majorHAnsi" w:hAnsiTheme="majorHAnsi" w:cs="Arial"/>
          <w:b/>
          <w:bCs/>
          <w:sz w:val="20"/>
          <w:szCs w:val="20"/>
        </w:rPr>
        <w:t xml:space="preserve">Časť II. </w:t>
      </w:r>
    </w:p>
    <w:p w14:paraId="649866A7" w14:textId="72E53753" w:rsidR="00415275" w:rsidRPr="00205E14" w:rsidRDefault="001E7995" w:rsidP="0082364A">
      <w:pPr>
        <w:keepNext/>
        <w:spacing w:line="276" w:lineRule="auto"/>
        <w:ind w:left="567" w:hanging="567"/>
        <w:jc w:val="center"/>
        <w:rPr>
          <w:rFonts w:asciiTheme="majorHAnsi" w:hAnsiTheme="majorHAnsi" w:cs="Arial"/>
          <w:b/>
          <w:sz w:val="20"/>
          <w:szCs w:val="20"/>
        </w:rPr>
      </w:pPr>
      <w:r w:rsidRPr="00205E14">
        <w:rPr>
          <w:rFonts w:asciiTheme="majorHAnsi" w:hAnsiTheme="majorHAnsi" w:cs="Arial"/>
          <w:b/>
          <w:sz w:val="20"/>
          <w:szCs w:val="20"/>
        </w:rPr>
        <w:t xml:space="preserve">Komunikácia </w:t>
      </w:r>
      <w:r w:rsidR="00415275" w:rsidRPr="00205E14">
        <w:rPr>
          <w:rFonts w:asciiTheme="majorHAnsi" w:hAnsiTheme="majorHAnsi" w:cs="Arial"/>
          <w:b/>
          <w:sz w:val="20"/>
          <w:szCs w:val="20"/>
        </w:rPr>
        <w:t>a</w:t>
      </w:r>
      <w:r w:rsidR="00D5245B" w:rsidRPr="00205E14">
        <w:rPr>
          <w:rFonts w:asciiTheme="majorHAnsi" w:hAnsiTheme="majorHAnsi" w:cs="Arial"/>
          <w:b/>
          <w:sz w:val="20"/>
          <w:szCs w:val="20"/>
        </w:rPr>
        <w:t> </w:t>
      </w:r>
      <w:r w:rsidR="00415275" w:rsidRPr="00205E14">
        <w:rPr>
          <w:rFonts w:asciiTheme="majorHAnsi" w:hAnsiTheme="majorHAnsi" w:cs="Arial"/>
          <w:b/>
          <w:sz w:val="20"/>
          <w:szCs w:val="20"/>
        </w:rPr>
        <w:t>vysvetľovanie</w:t>
      </w:r>
    </w:p>
    <w:p w14:paraId="45A6F793" w14:textId="77777777" w:rsidR="00B12B0E" w:rsidRPr="00205E14" w:rsidRDefault="00B12B0E" w:rsidP="0082364A">
      <w:pPr>
        <w:keepNext/>
        <w:spacing w:line="276" w:lineRule="auto"/>
        <w:ind w:left="567" w:hanging="567"/>
        <w:rPr>
          <w:rFonts w:asciiTheme="majorHAnsi" w:hAnsiTheme="majorHAnsi" w:cs="Arial"/>
          <w:b/>
          <w:sz w:val="20"/>
          <w:szCs w:val="20"/>
        </w:rPr>
      </w:pPr>
    </w:p>
    <w:p w14:paraId="31749340" w14:textId="5E8853C0" w:rsidR="003714B7" w:rsidRPr="00205E14"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Komunikácia </w:t>
      </w:r>
      <w:r w:rsidR="00415275" w:rsidRPr="00205E14">
        <w:rPr>
          <w:rFonts w:asciiTheme="majorHAnsi" w:hAnsiTheme="majorHAnsi" w:cs="Arial"/>
          <w:b/>
          <w:bCs/>
          <w:smallCaps/>
          <w:sz w:val="20"/>
          <w:szCs w:val="20"/>
        </w:rPr>
        <w:t xml:space="preserve">medzi </w:t>
      </w:r>
      <w:r w:rsidR="00986622" w:rsidRPr="00205E14">
        <w:rPr>
          <w:rFonts w:asciiTheme="majorHAnsi" w:hAnsiTheme="majorHAnsi" w:cs="Arial"/>
          <w:b/>
          <w:bCs/>
          <w:smallCaps/>
          <w:sz w:val="20"/>
          <w:szCs w:val="20"/>
        </w:rPr>
        <w:t>v</w:t>
      </w:r>
      <w:r w:rsidR="00415275" w:rsidRPr="00205E14">
        <w:rPr>
          <w:rFonts w:asciiTheme="majorHAnsi" w:hAnsiTheme="majorHAnsi" w:cs="Arial"/>
          <w:b/>
          <w:bCs/>
          <w:smallCaps/>
          <w:sz w:val="20"/>
          <w:szCs w:val="20"/>
        </w:rPr>
        <w:t>erejným obstarávateľom a</w:t>
      </w:r>
      <w:r w:rsidR="00D5245B" w:rsidRPr="00205E14">
        <w:rPr>
          <w:rFonts w:asciiTheme="majorHAnsi" w:hAnsiTheme="majorHAnsi" w:cs="Arial"/>
          <w:b/>
          <w:bCs/>
          <w:smallCaps/>
          <w:sz w:val="20"/>
          <w:szCs w:val="20"/>
        </w:rPr>
        <w:t> </w:t>
      </w:r>
      <w:r w:rsidR="00415275" w:rsidRPr="00205E14">
        <w:rPr>
          <w:rFonts w:asciiTheme="majorHAnsi" w:hAnsiTheme="majorHAnsi" w:cs="Arial"/>
          <w:b/>
          <w:bCs/>
          <w:smallCaps/>
          <w:sz w:val="20"/>
          <w:szCs w:val="20"/>
        </w:rPr>
        <w:t>záujemcami alebo uchádzačmi</w:t>
      </w:r>
    </w:p>
    <w:p w14:paraId="39BCDA2E" w14:textId="23F4FD28" w:rsidR="00006F07" w:rsidRPr="00205E14" w:rsidRDefault="00A32C85" w:rsidP="005E0FEB">
      <w:pPr>
        <w:pStyle w:val="ListParagraph"/>
        <w:numPr>
          <w:ilvl w:val="1"/>
          <w:numId w:val="25"/>
        </w:numPr>
        <w:spacing w:after="0" w:line="240" w:lineRule="auto"/>
        <w:ind w:left="567" w:hanging="567"/>
        <w:jc w:val="both"/>
        <w:rPr>
          <w:rFonts w:asciiTheme="majorHAnsi" w:hAnsiTheme="majorHAnsi" w:cs="Arial"/>
          <w:sz w:val="20"/>
          <w:szCs w:val="20"/>
        </w:rPr>
      </w:pPr>
      <w:bookmarkStart w:id="23" w:name="_Toc209947081"/>
      <w:bookmarkStart w:id="24" w:name="_Toc210520983"/>
      <w:bookmarkStart w:id="25" w:name="_Toc234044135"/>
      <w:r w:rsidRPr="00BD3BD8">
        <w:rPr>
          <w:rFonts w:ascii="Cambria" w:hAnsi="Cambria" w:cs="Arial"/>
          <w:sz w:val="20"/>
          <w:szCs w:val="20"/>
        </w:rPr>
        <w:t xml:space="preserve">Komunikácia medzi verejným obstarávateľom a záujemcom/uchádzačom sa uskutočňuje v slovenskom alebo českom jazyku výhradne prostredníctvom informačného systému IS JOSEPHINE, prevádzkovaného na elektronickej adrese: </w:t>
      </w:r>
      <w:hyperlink r:id="rId12" w:history="1">
        <w:r w:rsidRPr="00BD3BD8">
          <w:rPr>
            <w:rStyle w:val="Hyperlink"/>
            <w:rFonts w:ascii="Cambria" w:hAnsi="Cambria" w:cs="Arial"/>
            <w:sz w:val="20"/>
            <w:szCs w:val="20"/>
          </w:rPr>
          <w:t>https://josephine.proebiz.com</w:t>
        </w:r>
      </w:hyperlink>
      <w:r w:rsidRPr="00BD3BD8">
        <w:rPr>
          <w:rFonts w:ascii="Cambria" w:hAnsi="Cambria" w:cs="Arial"/>
          <w:sz w:val="20"/>
          <w:szCs w:val="20"/>
        </w:rPr>
        <w:t>. Tento spôsob komunikácie sa týka akejkoľvek komunikácie a podaní medzi verejným obstarávateľom a záujemcami/uchádzačmi počas celého procesu verejného obstarávania, s výnimkou prípadov, keď to výslovne vylučuje ZVO</w:t>
      </w:r>
      <w:bookmarkEnd w:id="23"/>
      <w:bookmarkEnd w:id="24"/>
      <w:bookmarkEnd w:id="25"/>
      <w:r w:rsidR="00012631" w:rsidRPr="00205E14">
        <w:rPr>
          <w:rFonts w:asciiTheme="majorHAnsi" w:hAnsiTheme="majorHAnsi" w:cs="Arial"/>
          <w:sz w:val="20"/>
          <w:szCs w:val="20"/>
        </w:rPr>
        <w:t>.</w:t>
      </w:r>
    </w:p>
    <w:p w14:paraId="06B403A6" w14:textId="77777777" w:rsidR="00A32C85" w:rsidRPr="00BD3BD8" w:rsidRDefault="00A32C85" w:rsidP="00A32C85">
      <w:pPr>
        <w:pStyle w:val="ListParagraph"/>
        <w:numPr>
          <w:ilvl w:val="1"/>
          <w:numId w:val="25"/>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Záujemca má možnosť registrovať sa do systému IS JOSEPHINE na stránke: </w:t>
      </w:r>
    </w:p>
    <w:p w14:paraId="1395A246" w14:textId="044FB698" w:rsidR="00006F07" w:rsidRPr="00205E14" w:rsidRDefault="00A32C85" w:rsidP="0030675B">
      <w:pPr>
        <w:pStyle w:val="ListParagraph"/>
        <w:spacing w:after="0" w:line="240" w:lineRule="auto"/>
        <w:ind w:left="567"/>
        <w:jc w:val="both"/>
        <w:rPr>
          <w:rFonts w:asciiTheme="majorHAnsi" w:hAnsiTheme="majorHAnsi" w:cs="Arial"/>
          <w:sz w:val="20"/>
          <w:szCs w:val="20"/>
        </w:rPr>
      </w:pPr>
      <w:hyperlink r:id="rId13" w:history="1">
        <w:r w:rsidRPr="00A32C85">
          <w:rPr>
            <w:rStyle w:val="Hyperlink"/>
            <w:rFonts w:ascii="Cambria" w:hAnsi="Cambria" w:cs="Arial"/>
            <w:sz w:val="20"/>
            <w:szCs w:val="20"/>
          </w:rPr>
          <w:t>https://josephine.proebiz.com</w:t>
        </w:r>
      </w:hyperlink>
      <w:r w:rsidRPr="00BD3BD8">
        <w:rPr>
          <w:rFonts w:ascii="Cambria" w:hAnsi="Cambria" w:cs="Arial"/>
          <w:sz w:val="20"/>
          <w:szCs w:val="20"/>
        </w:rPr>
        <w:t xml:space="preserve"> pomocou hesla alebo pomocou občianskeho preukazu s elektronickým čipom a bezpečnostným osobnostným kódom (</w:t>
      </w:r>
      <w:proofErr w:type="spellStart"/>
      <w:r w:rsidRPr="00BD3BD8">
        <w:rPr>
          <w:rFonts w:ascii="Cambria" w:hAnsi="Cambria" w:cs="Arial"/>
          <w:sz w:val="20"/>
          <w:szCs w:val="20"/>
        </w:rPr>
        <w:t>eID</w:t>
      </w:r>
      <w:proofErr w:type="spellEnd"/>
      <w:r w:rsidRPr="00BD3BD8">
        <w:rPr>
          <w:rFonts w:ascii="Cambria" w:hAnsi="Cambria" w:cs="Arial"/>
          <w:sz w:val="20"/>
          <w:szCs w:val="20"/>
        </w:rPr>
        <w:t>).</w:t>
      </w:r>
    </w:p>
    <w:p w14:paraId="284BC4AC" w14:textId="77777777" w:rsidR="00A32C85" w:rsidRPr="00BD3BD8" w:rsidRDefault="00A32C85" w:rsidP="00A32C85">
      <w:pPr>
        <w:pStyle w:val="ListParagraph"/>
        <w:numPr>
          <w:ilvl w:val="1"/>
          <w:numId w:val="25"/>
        </w:numPr>
        <w:spacing w:after="0" w:line="240" w:lineRule="auto"/>
        <w:ind w:left="567" w:hanging="567"/>
        <w:jc w:val="both"/>
        <w:rPr>
          <w:rFonts w:ascii="Cambria" w:hAnsi="Cambria" w:cs="Arial"/>
          <w:sz w:val="20"/>
          <w:szCs w:val="20"/>
        </w:rPr>
      </w:pPr>
      <w:r w:rsidRPr="00BD3BD8">
        <w:rPr>
          <w:rFonts w:ascii="Cambria" w:hAnsi="Cambria" w:cs="Arial"/>
          <w:sz w:val="20"/>
          <w:szCs w:val="20"/>
        </w:rPr>
        <w:t>Manuál registrácie v IS JOSEPHINE je dostupný na uvedenom odkaze:</w:t>
      </w:r>
    </w:p>
    <w:p w14:paraId="7F22DE5F" w14:textId="7BC8C6F4" w:rsidR="00006F07" w:rsidRPr="00205E14" w:rsidRDefault="00A32C85" w:rsidP="0030675B">
      <w:pPr>
        <w:pStyle w:val="ListParagraph"/>
        <w:spacing w:after="0" w:line="240" w:lineRule="auto"/>
        <w:ind w:left="567"/>
        <w:jc w:val="both"/>
        <w:rPr>
          <w:rFonts w:asciiTheme="majorHAnsi" w:hAnsiTheme="majorHAnsi" w:cs="Arial"/>
          <w:sz w:val="20"/>
          <w:szCs w:val="20"/>
        </w:rPr>
      </w:pPr>
      <w:hyperlink r:id="rId14" w:history="1">
        <w:r w:rsidRPr="00A32C85">
          <w:rPr>
            <w:rStyle w:val="Hyperlink"/>
            <w:rFonts w:ascii="Cambria" w:hAnsi="Cambria" w:cs="Arial"/>
            <w:sz w:val="20"/>
            <w:szCs w:val="20"/>
          </w:rPr>
          <w:t>https://store.proebiz.com/docs/josephine/sk/Manual_registracie_SK.pdf</w:t>
        </w:r>
      </w:hyperlink>
      <w:r w:rsidR="00012631" w:rsidRPr="00205E14">
        <w:rPr>
          <w:rFonts w:asciiTheme="majorHAnsi" w:hAnsiTheme="majorHAnsi" w:cs="Arial"/>
          <w:sz w:val="20"/>
          <w:szCs w:val="20"/>
        </w:rPr>
        <w:t>.</w:t>
      </w:r>
    </w:p>
    <w:p w14:paraId="3210E246" w14:textId="77777777" w:rsidR="00A32C85" w:rsidRPr="00BD3BD8" w:rsidRDefault="00A32C85" w:rsidP="00A32C85">
      <w:pPr>
        <w:pStyle w:val="ListParagraph"/>
        <w:numPr>
          <w:ilvl w:val="1"/>
          <w:numId w:val="25"/>
        </w:numPr>
        <w:spacing w:after="0" w:line="240" w:lineRule="auto"/>
        <w:ind w:left="567" w:hanging="567"/>
        <w:jc w:val="both"/>
        <w:rPr>
          <w:rFonts w:ascii="Cambria" w:hAnsi="Cambria" w:cs="Arial"/>
          <w:sz w:val="20"/>
          <w:szCs w:val="20"/>
        </w:rPr>
      </w:pPr>
      <w:r w:rsidRPr="00BD3BD8">
        <w:rPr>
          <w:rFonts w:ascii="Cambria" w:hAnsi="Cambria" w:cs="Arial"/>
          <w:sz w:val="20"/>
          <w:szCs w:val="20"/>
        </w:rPr>
        <w:t>Na používanie IS JOSEPHINE je nutné spĺňať nasledovné technické požiadavky:</w:t>
      </w:r>
    </w:p>
    <w:p w14:paraId="17936DE7" w14:textId="45C3A24B" w:rsidR="00A32C85" w:rsidRDefault="00A32C85" w:rsidP="00A32C85">
      <w:pPr>
        <w:pStyle w:val="ListParagraph"/>
        <w:spacing w:after="0" w:line="240" w:lineRule="auto"/>
        <w:ind w:left="567"/>
        <w:jc w:val="both"/>
      </w:pPr>
      <w:hyperlink r:id="rId15" w:history="1">
        <w:r w:rsidRPr="00A32C85">
          <w:rPr>
            <w:rStyle w:val="Hyperlink"/>
            <w:rFonts w:ascii="Cambria" w:hAnsi="Cambria" w:cs="Arial"/>
            <w:sz w:val="20"/>
            <w:szCs w:val="20"/>
          </w:rPr>
          <w:t>https://store.proebiz.com/docs/josephine/sk/Technicke_poziadavky_sw_JOSEPHINE.pdf</w:t>
        </w:r>
      </w:hyperlink>
      <w:r>
        <w:t>.</w:t>
      </w:r>
    </w:p>
    <w:p w14:paraId="2FFC2B0A" w14:textId="31EA9F12" w:rsidR="00006F07" w:rsidRPr="00205E14" w:rsidRDefault="00A32C85" w:rsidP="005E0FEB">
      <w:pPr>
        <w:pStyle w:val="ListParagraph"/>
        <w:numPr>
          <w:ilvl w:val="1"/>
          <w:numId w:val="25"/>
        </w:numPr>
        <w:spacing w:after="0" w:line="240" w:lineRule="auto"/>
        <w:ind w:left="567" w:hanging="567"/>
        <w:jc w:val="both"/>
        <w:rPr>
          <w:rFonts w:asciiTheme="majorHAnsi" w:hAnsiTheme="majorHAnsi" w:cs="Arial"/>
          <w:sz w:val="20"/>
          <w:szCs w:val="20"/>
        </w:rPr>
      </w:pPr>
      <w:r w:rsidRPr="00A32C85">
        <w:rPr>
          <w:rFonts w:asciiTheme="majorHAnsi" w:hAnsiTheme="majorHAnsi" w:cs="Arial"/>
          <w:color w:val="000000"/>
          <w:sz w:val="20"/>
          <w:szCs w:val="20"/>
        </w:rPr>
        <w:t>Pravidlá pre doručovanie – zásielka sa považuje za doručenú, ak jej adresát bude mať objektívnu možnosť oboznámiť sa s jej obsahom, tzn. akonáhle sa dostane zásielka do sféry jeho dispozície</w:t>
      </w:r>
      <w:r w:rsidR="00006F07" w:rsidRPr="00205E14">
        <w:rPr>
          <w:rFonts w:asciiTheme="majorHAnsi" w:hAnsiTheme="majorHAnsi" w:cs="Arial"/>
          <w:color w:val="000000"/>
          <w:sz w:val="20"/>
          <w:szCs w:val="20"/>
        </w:rPr>
        <w:t>.</w:t>
      </w:r>
    </w:p>
    <w:p w14:paraId="4FC73B79" w14:textId="4648C340" w:rsidR="00006F07" w:rsidRPr="00205E14" w:rsidRDefault="00A32C85" w:rsidP="005E0FEB">
      <w:pPr>
        <w:pStyle w:val="ListParagraph"/>
        <w:numPr>
          <w:ilvl w:val="1"/>
          <w:numId w:val="25"/>
        </w:numPr>
        <w:spacing w:after="0" w:line="240" w:lineRule="auto"/>
        <w:ind w:left="567" w:hanging="567"/>
        <w:jc w:val="both"/>
        <w:rPr>
          <w:rFonts w:asciiTheme="majorHAnsi" w:hAnsiTheme="majorHAnsi" w:cs="Arial"/>
          <w:sz w:val="20"/>
          <w:szCs w:val="20"/>
        </w:rPr>
      </w:pPr>
      <w:r w:rsidRPr="00A32C85">
        <w:rPr>
          <w:rFonts w:asciiTheme="majorHAnsi" w:hAnsiTheme="majorHAnsi" w:cs="Arial"/>
          <w:color w:val="000000"/>
          <w:sz w:val="20"/>
          <w:szCs w:val="20"/>
        </w:rPr>
        <w:t>Záujemcovi, resp. uchádzačovi bude na ním určený kontaktný e-mail (zadaný pri registrácii do IS JOSEPHINE) bezodkladne odoslaná informácia o tom, že k predmetnej zákazke existuje nová zásielka/správa</w:t>
      </w:r>
      <w:r w:rsidR="001A2D8D" w:rsidRPr="00205E14">
        <w:rPr>
          <w:rFonts w:asciiTheme="majorHAnsi" w:hAnsiTheme="majorHAnsi" w:cs="Arial"/>
          <w:color w:val="000000"/>
          <w:sz w:val="20"/>
          <w:szCs w:val="20"/>
        </w:rPr>
        <w:t>.</w:t>
      </w:r>
    </w:p>
    <w:p w14:paraId="3A101246" w14:textId="77777777" w:rsidR="00BB1C2D" w:rsidRPr="00205E14" w:rsidRDefault="00BB1C2D" w:rsidP="0082364A">
      <w:pPr>
        <w:spacing w:line="276" w:lineRule="auto"/>
        <w:jc w:val="both"/>
        <w:rPr>
          <w:rFonts w:asciiTheme="majorHAnsi" w:hAnsiTheme="majorHAnsi" w:cs="Arial"/>
          <w:sz w:val="20"/>
          <w:szCs w:val="20"/>
        </w:rPr>
      </w:pPr>
    </w:p>
    <w:p w14:paraId="74F595E6" w14:textId="77777777"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Vysvetľovanie a </w:t>
      </w:r>
      <w:r w:rsidR="00883DFC" w:rsidRPr="00205E14">
        <w:rPr>
          <w:rFonts w:asciiTheme="majorHAnsi" w:hAnsiTheme="majorHAnsi" w:cs="Arial"/>
          <w:b/>
          <w:bCs/>
          <w:smallCaps/>
          <w:sz w:val="20"/>
          <w:szCs w:val="20"/>
        </w:rPr>
        <w:t xml:space="preserve">zmeny </w:t>
      </w:r>
      <w:r w:rsidRPr="00205E14">
        <w:rPr>
          <w:rFonts w:asciiTheme="majorHAnsi" w:hAnsiTheme="majorHAnsi" w:cs="Arial"/>
          <w:b/>
          <w:bCs/>
          <w:smallCaps/>
          <w:sz w:val="20"/>
          <w:szCs w:val="20"/>
        </w:rPr>
        <w:t>súťažných podkladov</w:t>
      </w:r>
    </w:p>
    <w:p w14:paraId="2738579A" w14:textId="144FB48E" w:rsidR="00450E6C" w:rsidRPr="00205E14" w:rsidRDefault="00A25701" w:rsidP="00E22F47">
      <w:pPr>
        <w:pStyle w:val="ListParagraph"/>
        <w:numPr>
          <w:ilvl w:val="1"/>
          <w:numId w:val="13"/>
        </w:numPr>
        <w:spacing w:after="0" w:line="240" w:lineRule="auto"/>
        <w:ind w:left="567" w:hanging="567"/>
        <w:jc w:val="both"/>
        <w:rPr>
          <w:rFonts w:asciiTheme="majorHAnsi" w:hAnsiTheme="majorHAnsi" w:cs="Arial"/>
          <w:sz w:val="20"/>
          <w:szCs w:val="20"/>
        </w:rPr>
      </w:pPr>
      <w:bookmarkStart w:id="26" w:name="_Ref137016636"/>
      <w:r w:rsidRPr="00205E14">
        <w:rPr>
          <w:rFonts w:asciiTheme="majorHAnsi" w:hAnsiTheme="majorHAnsi" w:cs="Arial"/>
          <w:sz w:val="20"/>
          <w:szCs w:val="20"/>
        </w:rPr>
        <w:t xml:space="preserve">Záujemca </w:t>
      </w:r>
      <w:bookmarkEnd w:id="26"/>
      <w:r w:rsidR="000A09EE" w:rsidRPr="00205E14">
        <w:rPr>
          <w:rFonts w:asciiTheme="majorHAnsi" w:hAnsiTheme="majorHAnsi" w:cs="Arial"/>
          <w:sz w:val="20"/>
          <w:szCs w:val="20"/>
        </w:rPr>
        <w:t xml:space="preserve">alebo uchádzač môže požiadať </w:t>
      </w:r>
      <w:r w:rsidR="00DD65F8" w:rsidRPr="00205E14">
        <w:rPr>
          <w:rFonts w:asciiTheme="majorHAnsi" w:hAnsiTheme="majorHAnsi" w:cs="Arial"/>
          <w:sz w:val="20"/>
          <w:szCs w:val="20"/>
        </w:rPr>
        <w:t>verejného obstarávateľa</w:t>
      </w:r>
      <w:r w:rsidR="000A09EE" w:rsidRPr="00205E14">
        <w:rPr>
          <w:rFonts w:asciiTheme="majorHAnsi" w:hAnsiTheme="majorHAnsi" w:cs="Arial"/>
          <w:sz w:val="20"/>
          <w:szCs w:val="20"/>
        </w:rPr>
        <w:t xml:space="preserve"> o vysvetlenie informácií potrebných</w:t>
      </w:r>
      <w:r w:rsidR="00CF2E6C" w:rsidRPr="00205E14">
        <w:rPr>
          <w:rFonts w:asciiTheme="majorHAnsi" w:hAnsiTheme="majorHAnsi" w:cs="Arial"/>
          <w:sz w:val="20"/>
          <w:szCs w:val="20"/>
        </w:rPr>
        <w:t xml:space="preserve"> na vypracovanie ponuky</w:t>
      </w:r>
      <w:r w:rsidR="000A09EE" w:rsidRPr="00205E14">
        <w:rPr>
          <w:rFonts w:asciiTheme="majorHAnsi" w:hAnsiTheme="majorHAnsi" w:cs="Arial"/>
          <w:sz w:val="20"/>
          <w:szCs w:val="20"/>
        </w:rPr>
        <w:t xml:space="preserve"> uvedených v oznámení o vyhlásení verejného obstarávania, v súťažných podkladoch alebo v inej sprievodnej dokumen</w:t>
      </w:r>
      <w:r w:rsidR="0035376B" w:rsidRPr="00205E14">
        <w:rPr>
          <w:rFonts w:asciiTheme="majorHAnsi" w:hAnsiTheme="majorHAnsi" w:cs="Arial"/>
          <w:sz w:val="20"/>
          <w:szCs w:val="20"/>
        </w:rPr>
        <w:t>táci</w:t>
      </w:r>
      <w:r w:rsidR="008B4000" w:rsidRPr="00205E14">
        <w:rPr>
          <w:rFonts w:asciiTheme="majorHAnsi" w:hAnsiTheme="majorHAnsi" w:cs="Arial"/>
          <w:sz w:val="20"/>
          <w:szCs w:val="20"/>
        </w:rPr>
        <w:t>i</w:t>
      </w:r>
      <w:r w:rsidR="0035376B" w:rsidRPr="00205E14">
        <w:rPr>
          <w:rFonts w:asciiTheme="majorHAnsi" w:hAnsiTheme="majorHAnsi" w:cs="Arial"/>
          <w:sz w:val="20"/>
          <w:szCs w:val="20"/>
        </w:rPr>
        <w:t xml:space="preserve"> spôsobom uvedeným v bode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_Ref183517616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31580E">
        <w:rPr>
          <w:rFonts w:asciiTheme="majorHAnsi" w:hAnsiTheme="majorHAnsi" w:cs="Arial"/>
          <w:sz w:val="20"/>
          <w:szCs w:val="20"/>
        </w:rPr>
        <w:t>12</w:t>
      </w:r>
      <w:r w:rsidR="0031580E">
        <w:rPr>
          <w:rFonts w:asciiTheme="majorHAnsi" w:hAnsiTheme="majorHAnsi" w:cs="Arial"/>
          <w:sz w:val="20"/>
          <w:szCs w:val="20"/>
        </w:rPr>
        <w:fldChar w:fldCharType="end"/>
      </w:r>
      <w:r w:rsidR="000A09EE" w:rsidRPr="00205E14">
        <w:rPr>
          <w:rFonts w:asciiTheme="majorHAnsi" w:hAnsiTheme="majorHAnsi" w:cs="Arial"/>
          <w:sz w:val="20"/>
          <w:szCs w:val="20"/>
        </w:rPr>
        <w:t>. týchto súťažných podklado</w:t>
      </w:r>
      <w:r w:rsidR="006641F0" w:rsidRPr="00205E14">
        <w:rPr>
          <w:rFonts w:asciiTheme="majorHAnsi" w:hAnsiTheme="majorHAnsi" w:cs="Arial"/>
          <w:sz w:val="20"/>
          <w:szCs w:val="20"/>
        </w:rPr>
        <w:t>v</w:t>
      </w:r>
      <w:r w:rsidR="000A09EE" w:rsidRPr="00205E14">
        <w:rPr>
          <w:rFonts w:asciiTheme="majorHAnsi" w:hAnsiTheme="majorHAnsi" w:cs="Arial"/>
          <w:sz w:val="20"/>
          <w:szCs w:val="20"/>
        </w:rPr>
        <w:t>.</w:t>
      </w:r>
    </w:p>
    <w:p w14:paraId="0DBC67FF" w14:textId="7EDA2F69" w:rsidR="00450E6C" w:rsidRPr="00205E14" w:rsidRDefault="000A09EE" w:rsidP="00E22F47">
      <w:pPr>
        <w:pStyle w:val="ListParagraph"/>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bezodkladne poskytne vysvetlenie informácií </w:t>
      </w:r>
      <w:r w:rsidR="00426897" w:rsidRPr="00205E14">
        <w:rPr>
          <w:rFonts w:asciiTheme="majorHAnsi" w:hAnsiTheme="majorHAnsi" w:cs="Arial"/>
          <w:sz w:val="20"/>
          <w:szCs w:val="20"/>
        </w:rPr>
        <w:t>potrebných n</w:t>
      </w:r>
      <w:r w:rsidR="007F49CD" w:rsidRPr="00205E14">
        <w:rPr>
          <w:rFonts w:asciiTheme="majorHAnsi" w:hAnsiTheme="majorHAnsi" w:cs="Arial"/>
          <w:sz w:val="20"/>
          <w:szCs w:val="20"/>
        </w:rPr>
        <w:t>a</w:t>
      </w:r>
      <w:r w:rsidR="00426897" w:rsidRPr="00205E14">
        <w:rPr>
          <w:rFonts w:asciiTheme="majorHAnsi" w:hAnsiTheme="majorHAnsi" w:cs="Arial"/>
          <w:sz w:val="20"/>
          <w:szCs w:val="20"/>
        </w:rPr>
        <w:t xml:space="preserve"> vypracovanie ponuky, návrhu a na preukázanie splnenia podmienok účasti </w:t>
      </w:r>
      <w:r w:rsidRPr="00205E14">
        <w:rPr>
          <w:rFonts w:asciiTheme="majorHAnsi" w:hAnsiTheme="majorHAnsi" w:cs="Arial"/>
          <w:sz w:val="20"/>
          <w:szCs w:val="20"/>
        </w:rPr>
        <w:t xml:space="preserve">všetkým záujemcom, ktorí sú mu známi, najneskôr však </w:t>
      </w:r>
      <w:r w:rsidRPr="00205E14">
        <w:rPr>
          <w:rFonts w:asciiTheme="majorHAnsi" w:hAnsiTheme="majorHAnsi" w:cs="Arial"/>
          <w:b/>
          <w:bCs/>
          <w:sz w:val="20"/>
          <w:szCs w:val="20"/>
        </w:rPr>
        <w:t>šesť dní</w:t>
      </w:r>
      <w:r w:rsidRPr="00205E14">
        <w:rPr>
          <w:rFonts w:asciiTheme="majorHAnsi" w:hAnsiTheme="majorHAnsi" w:cs="Arial"/>
          <w:sz w:val="20"/>
          <w:szCs w:val="20"/>
        </w:rPr>
        <w:t xml:space="preserve"> pred uplynutím lehoty na predkladanie ponúk za predpokladu, že o vysvetlenie záujemca požia</w:t>
      </w:r>
      <w:r w:rsidR="00CF2E6C" w:rsidRPr="00205E14">
        <w:rPr>
          <w:rFonts w:asciiTheme="majorHAnsi" w:hAnsiTheme="majorHAnsi" w:cs="Arial"/>
          <w:sz w:val="20"/>
          <w:szCs w:val="20"/>
        </w:rPr>
        <w:t>da dostatočne vopred v súlade s</w:t>
      </w:r>
      <w:r w:rsidRPr="00205E14">
        <w:rPr>
          <w:rFonts w:asciiTheme="majorHAnsi" w:hAnsiTheme="majorHAnsi" w:cs="Arial"/>
          <w:sz w:val="20"/>
          <w:szCs w:val="20"/>
        </w:rPr>
        <w:t xml:space="preserve"> § 48 zákona o verejnom obstarávaní prostredníctvom komunikačného rozhrania systému JOSEPHINE.</w:t>
      </w:r>
    </w:p>
    <w:p w14:paraId="721EC1C2" w14:textId="77777777" w:rsidR="00D6445F" w:rsidRPr="00205E14" w:rsidRDefault="000A09EE" w:rsidP="00E22F47">
      <w:pPr>
        <w:pStyle w:val="ListParagraph"/>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2FF46A92" w:rsidR="000A09EE" w:rsidRPr="00205E14" w:rsidRDefault="000A09EE" w:rsidP="00E22F47">
      <w:pPr>
        <w:pStyle w:val="ListParagraph"/>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205E14">
        <w:rPr>
          <w:rFonts w:asciiTheme="majorHAnsi" w:hAnsiTheme="majorHAnsi" w:cs="Arial"/>
          <w:sz w:val="20"/>
          <w:szCs w:val="20"/>
        </w:rPr>
        <w:t>p</w:t>
      </w:r>
      <w:r w:rsidRPr="00205E14">
        <w:rPr>
          <w:rFonts w:asciiTheme="majorHAnsi" w:hAnsiTheme="majorHAnsi" w:cs="Arial"/>
          <w:sz w:val="20"/>
          <w:szCs w:val="20"/>
        </w:rPr>
        <w:t xml:space="preserve">rofile verejného obstarávateľa </w:t>
      </w:r>
      <w:hyperlink r:id="rId16" w:history="1">
        <w:r w:rsidR="00C95860" w:rsidRPr="00205E14">
          <w:rPr>
            <w:rStyle w:val="Hyperlink"/>
            <w:rFonts w:asciiTheme="majorHAnsi" w:hAnsiTheme="majorHAnsi" w:cs="Arial"/>
            <w:sz w:val="20"/>
            <w:szCs w:val="20"/>
          </w:rPr>
          <w:t>https://www.uvo.gov.sk/profily/-/profil/pdetail/8643</w:t>
        </w:r>
      </w:hyperlink>
      <w:r w:rsidR="00C23933">
        <w:rPr>
          <w:rStyle w:val="Hyperlink"/>
          <w:rFonts w:asciiTheme="majorHAnsi" w:hAnsiTheme="majorHAnsi" w:cs="Arial"/>
          <w:sz w:val="20"/>
          <w:szCs w:val="20"/>
        </w:rPr>
        <w:t>.</w:t>
      </w:r>
      <w:r w:rsidRPr="00205E14">
        <w:rPr>
          <w:rFonts w:asciiTheme="majorHAnsi" w:hAnsiTheme="majorHAnsi" w:cs="Arial"/>
          <w:sz w:val="20"/>
          <w:szCs w:val="20"/>
        </w:rPr>
        <w:t xml:space="preserve"> </w:t>
      </w:r>
      <w:r w:rsidR="006641F0" w:rsidRPr="00205E14">
        <w:rPr>
          <w:rFonts w:asciiTheme="majorHAnsi" w:hAnsiTheme="majorHAnsi" w:cs="Arial"/>
          <w:sz w:val="20"/>
          <w:szCs w:val="20"/>
        </w:rPr>
        <w:t>Vysvetlenie informácií bude dostupné aj v systéme JOSEPHINE.</w:t>
      </w:r>
      <w:r w:rsidRPr="00205E14">
        <w:rPr>
          <w:rFonts w:asciiTheme="majorHAnsi" w:hAnsiTheme="majorHAnsi" w:cs="Arial"/>
          <w:sz w:val="20"/>
          <w:szCs w:val="20"/>
        </w:rPr>
        <w:t xml:space="preserve"> </w:t>
      </w:r>
    </w:p>
    <w:p w14:paraId="550DED50" w14:textId="5A99A51C" w:rsidR="00F61C58" w:rsidRPr="00205E14" w:rsidRDefault="00F61C58" w:rsidP="0082364A">
      <w:pPr>
        <w:spacing w:line="276" w:lineRule="auto"/>
        <w:jc w:val="both"/>
        <w:rPr>
          <w:rFonts w:asciiTheme="majorHAnsi" w:hAnsiTheme="majorHAnsi" w:cs="Arial"/>
          <w:sz w:val="20"/>
          <w:szCs w:val="20"/>
        </w:rPr>
      </w:pPr>
    </w:p>
    <w:p w14:paraId="1255EE08" w14:textId="33EA6D83"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Obhliadka </w:t>
      </w:r>
      <w:r w:rsidRPr="00F347A3">
        <w:rPr>
          <w:rFonts w:asciiTheme="majorHAnsi" w:hAnsiTheme="majorHAnsi" w:cs="Arial"/>
          <w:b/>
          <w:bCs/>
          <w:smallCaps/>
          <w:sz w:val="20"/>
          <w:szCs w:val="20"/>
        </w:rPr>
        <w:t xml:space="preserve">miesta </w:t>
      </w:r>
      <w:r w:rsidR="00F347A3">
        <w:rPr>
          <w:rFonts w:asciiTheme="majorHAnsi" w:hAnsiTheme="majorHAnsi" w:cs="Arial"/>
          <w:b/>
          <w:bCs/>
          <w:smallCaps/>
          <w:sz w:val="20"/>
          <w:szCs w:val="20"/>
        </w:rPr>
        <w:t>plnenia</w:t>
      </w:r>
      <w:r w:rsidR="00F347A3" w:rsidRPr="00F347A3">
        <w:rPr>
          <w:rFonts w:asciiTheme="majorHAnsi" w:hAnsiTheme="majorHAnsi" w:cs="Arial"/>
          <w:b/>
          <w:bCs/>
          <w:smallCaps/>
          <w:sz w:val="20"/>
          <w:szCs w:val="20"/>
        </w:rPr>
        <w:t xml:space="preserve"> </w:t>
      </w:r>
      <w:r w:rsidRPr="00F347A3">
        <w:rPr>
          <w:rFonts w:asciiTheme="majorHAnsi" w:hAnsiTheme="majorHAnsi" w:cs="Arial"/>
          <w:b/>
          <w:bCs/>
          <w:smallCaps/>
          <w:sz w:val="20"/>
          <w:szCs w:val="20"/>
        </w:rPr>
        <w:t>predmetu</w:t>
      </w:r>
      <w:r w:rsidRPr="00205E14">
        <w:rPr>
          <w:rFonts w:asciiTheme="majorHAnsi" w:hAnsiTheme="majorHAnsi" w:cs="Arial"/>
          <w:b/>
          <w:bCs/>
          <w:smallCaps/>
          <w:sz w:val="20"/>
          <w:szCs w:val="20"/>
        </w:rPr>
        <w:t xml:space="preserve"> zákazky </w:t>
      </w:r>
    </w:p>
    <w:p w14:paraId="059965D4" w14:textId="7702D063" w:rsidR="00402D7C" w:rsidRPr="00C5214E" w:rsidRDefault="009C57F3" w:rsidP="00C5214E">
      <w:pPr>
        <w:jc w:val="both"/>
        <w:rPr>
          <w:rFonts w:asciiTheme="majorHAnsi" w:hAnsiTheme="majorHAnsi" w:cs="Arial"/>
          <w:sz w:val="20"/>
          <w:szCs w:val="20"/>
        </w:rPr>
      </w:pPr>
      <w:r w:rsidRPr="00C5214E">
        <w:rPr>
          <w:rFonts w:asciiTheme="majorHAnsi" w:hAnsiTheme="majorHAnsi" w:cs="Arial"/>
          <w:sz w:val="20"/>
          <w:szCs w:val="20"/>
        </w:rPr>
        <w:t xml:space="preserve">Obhliadka miesta </w:t>
      </w:r>
      <w:r w:rsidR="00F347A3" w:rsidRPr="00C5214E">
        <w:rPr>
          <w:rFonts w:asciiTheme="majorHAnsi" w:hAnsiTheme="majorHAnsi" w:cs="Arial"/>
          <w:sz w:val="20"/>
          <w:szCs w:val="20"/>
        </w:rPr>
        <w:t xml:space="preserve">plnenia </w:t>
      </w:r>
      <w:r w:rsidRPr="00C5214E">
        <w:rPr>
          <w:rFonts w:asciiTheme="majorHAnsi" w:hAnsiTheme="majorHAnsi" w:cs="Arial"/>
          <w:sz w:val="20"/>
          <w:szCs w:val="20"/>
        </w:rPr>
        <w:t>predmetu zákazky nie je potrebná.</w:t>
      </w:r>
    </w:p>
    <w:p w14:paraId="68E41CFA" w14:textId="77777777" w:rsidR="0084351B" w:rsidRPr="00205E14" w:rsidRDefault="0084351B" w:rsidP="0082364A">
      <w:pPr>
        <w:spacing w:line="276" w:lineRule="auto"/>
        <w:jc w:val="both"/>
        <w:rPr>
          <w:rFonts w:asciiTheme="majorHAnsi" w:hAnsiTheme="majorHAnsi" w:cs="Arial"/>
          <w:sz w:val="20"/>
          <w:szCs w:val="20"/>
        </w:rPr>
      </w:pPr>
    </w:p>
    <w:p w14:paraId="12388E0C" w14:textId="77777777" w:rsidR="00DD7192" w:rsidRPr="00205E14" w:rsidRDefault="00415275" w:rsidP="0082364A">
      <w:pPr>
        <w:spacing w:line="276" w:lineRule="auto"/>
        <w:ind w:left="567" w:hanging="567"/>
        <w:jc w:val="center"/>
        <w:rPr>
          <w:rFonts w:asciiTheme="majorHAnsi" w:hAnsiTheme="majorHAnsi" w:cs="Arial"/>
          <w:b/>
          <w:bCs/>
          <w:sz w:val="20"/>
          <w:szCs w:val="20"/>
        </w:rPr>
      </w:pPr>
      <w:r w:rsidRPr="00205E14">
        <w:rPr>
          <w:rFonts w:asciiTheme="majorHAnsi" w:hAnsiTheme="majorHAnsi" w:cs="Arial"/>
          <w:b/>
          <w:bCs/>
          <w:sz w:val="20"/>
          <w:szCs w:val="20"/>
        </w:rPr>
        <w:t xml:space="preserve">Časť III. </w:t>
      </w:r>
    </w:p>
    <w:p w14:paraId="1EAE1311" w14:textId="77777777" w:rsidR="00415275" w:rsidRPr="00205E14" w:rsidRDefault="00415275" w:rsidP="0082364A">
      <w:pPr>
        <w:spacing w:line="276" w:lineRule="auto"/>
        <w:ind w:left="567" w:hanging="567"/>
        <w:jc w:val="center"/>
        <w:rPr>
          <w:rFonts w:asciiTheme="majorHAnsi" w:hAnsiTheme="majorHAnsi" w:cs="Arial"/>
          <w:b/>
          <w:sz w:val="20"/>
          <w:szCs w:val="20"/>
        </w:rPr>
      </w:pPr>
      <w:r w:rsidRPr="00205E14">
        <w:rPr>
          <w:rFonts w:asciiTheme="majorHAnsi" w:hAnsiTheme="majorHAnsi" w:cs="Arial"/>
          <w:b/>
          <w:sz w:val="20"/>
          <w:szCs w:val="20"/>
        </w:rPr>
        <w:t>Príprava ponuky</w:t>
      </w:r>
    </w:p>
    <w:p w14:paraId="171E2934" w14:textId="77777777" w:rsidR="00DD7192" w:rsidRPr="00205E14" w:rsidRDefault="00DD7192" w:rsidP="0082364A">
      <w:pPr>
        <w:spacing w:line="276" w:lineRule="auto"/>
        <w:ind w:left="567" w:hanging="567"/>
        <w:rPr>
          <w:rFonts w:asciiTheme="majorHAnsi" w:hAnsiTheme="majorHAnsi" w:cs="Arial"/>
          <w:b/>
          <w:sz w:val="20"/>
          <w:szCs w:val="20"/>
        </w:rPr>
      </w:pPr>
    </w:p>
    <w:p w14:paraId="7B1F61F0" w14:textId="06108EF4"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Vyhotovenie ponuky</w:t>
      </w:r>
      <w:r w:rsidR="005B18AD" w:rsidRPr="00205E14">
        <w:rPr>
          <w:rFonts w:asciiTheme="majorHAnsi" w:hAnsiTheme="majorHAnsi" w:cs="Arial"/>
          <w:b/>
          <w:bCs/>
          <w:smallCaps/>
          <w:sz w:val="20"/>
          <w:szCs w:val="20"/>
        </w:rPr>
        <w:t xml:space="preserve"> a náklady na vypracovanie ponuky</w:t>
      </w:r>
    </w:p>
    <w:p w14:paraId="785560B0" w14:textId="1D4F18C4" w:rsidR="0044081B" w:rsidRPr="00205E14" w:rsidRDefault="00415275" w:rsidP="00E22F47">
      <w:pPr>
        <w:pStyle w:val="ListParagraph"/>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Ponuka </w:t>
      </w:r>
      <w:r w:rsidR="001F17D1" w:rsidRPr="00205E14">
        <w:rPr>
          <w:rFonts w:asciiTheme="majorHAnsi" w:hAnsiTheme="majorHAnsi" w:cs="Arial"/>
          <w:sz w:val="20"/>
          <w:szCs w:val="20"/>
        </w:rPr>
        <w:t>musí byť</w:t>
      </w:r>
      <w:r w:rsidR="000A09EE" w:rsidRPr="00205E14">
        <w:rPr>
          <w:rFonts w:asciiTheme="majorHAnsi" w:hAnsiTheme="majorHAnsi" w:cs="Arial"/>
          <w:sz w:val="20"/>
          <w:szCs w:val="20"/>
        </w:rPr>
        <w:t xml:space="preserve"> </w:t>
      </w:r>
      <w:r w:rsidR="001F17D1" w:rsidRPr="00205E14">
        <w:rPr>
          <w:rFonts w:asciiTheme="majorHAnsi" w:hAnsiTheme="majorHAnsi" w:cs="Arial"/>
          <w:sz w:val="20"/>
          <w:szCs w:val="20"/>
        </w:rPr>
        <w:t>predložená</w:t>
      </w:r>
      <w:r w:rsidR="000A09EE" w:rsidRPr="00205E14">
        <w:rPr>
          <w:rFonts w:asciiTheme="majorHAnsi" w:hAnsiTheme="majorHAnsi" w:cs="Arial"/>
          <w:sz w:val="20"/>
          <w:szCs w:val="20"/>
        </w:rPr>
        <w:t xml:space="preserve"> elektronicky v zmysle § 49 ods. 1 písm. a) zákona o verejnom </w:t>
      </w:r>
      <w:r w:rsidR="009D4650" w:rsidRPr="00205E14">
        <w:rPr>
          <w:rFonts w:asciiTheme="majorHAnsi" w:hAnsiTheme="majorHAnsi" w:cs="Arial"/>
          <w:sz w:val="20"/>
          <w:szCs w:val="20"/>
        </w:rPr>
        <w:t>obstarávaní</w:t>
      </w:r>
      <w:r w:rsidR="000A09EE" w:rsidRPr="00205E14">
        <w:rPr>
          <w:rFonts w:asciiTheme="majorHAnsi" w:hAnsiTheme="majorHAnsi" w:cs="Arial"/>
          <w:sz w:val="20"/>
          <w:szCs w:val="20"/>
        </w:rPr>
        <w:t xml:space="preserve"> a vložená do systému JOSEPHINE umiestnenom na webovej adrese </w:t>
      </w:r>
      <w:hyperlink r:id="rId17" w:history="1">
        <w:r w:rsidR="00007D73" w:rsidRPr="00205E14">
          <w:rPr>
            <w:rStyle w:val="Hyperlink"/>
            <w:rFonts w:asciiTheme="majorHAnsi" w:hAnsiTheme="majorHAnsi" w:cs="Arial"/>
            <w:sz w:val="20"/>
            <w:szCs w:val="20"/>
          </w:rPr>
          <w:t>https://josephine.proebiz.com</w:t>
        </w:r>
      </w:hyperlink>
      <w:r w:rsidR="000A09EE" w:rsidRPr="00205E14">
        <w:rPr>
          <w:rFonts w:asciiTheme="majorHAnsi" w:hAnsiTheme="majorHAnsi" w:cs="Arial"/>
          <w:sz w:val="20"/>
          <w:szCs w:val="20"/>
        </w:rPr>
        <w:t>.</w:t>
      </w:r>
    </w:p>
    <w:p w14:paraId="0FA1543A" w14:textId="7DC64921" w:rsidR="009F64A0" w:rsidRPr="00205E14" w:rsidRDefault="000A09EE" w:rsidP="00E22F47">
      <w:pPr>
        <w:pStyle w:val="ListParagraph"/>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lastRenderedPageBreak/>
        <w:t xml:space="preserve">Pokiaľ v týchto súťažných podkladoch nie je určené inak, potvrdenia, doklady a iné dokumenty tvoriace ponuku musia byť v ponuke predložené ako </w:t>
      </w:r>
      <w:proofErr w:type="spellStart"/>
      <w:r w:rsidR="001F17D1" w:rsidRPr="00205E14">
        <w:rPr>
          <w:rFonts w:asciiTheme="majorHAnsi" w:hAnsiTheme="majorHAnsi" w:cs="Arial"/>
          <w:sz w:val="20"/>
          <w:szCs w:val="20"/>
        </w:rPr>
        <w:t>z</w:t>
      </w:r>
      <w:r w:rsidRPr="00205E14">
        <w:rPr>
          <w:rFonts w:asciiTheme="majorHAnsi" w:hAnsiTheme="majorHAnsi" w:cs="Arial"/>
          <w:sz w:val="20"/>
          <w:szCs w:val="20"/>
        </w:rPr>
        <w:t>oskenované</w:t>
      </w:r>
      <w:proofErr w:type="spellEnd"/>
      <w:r w:rsidRPr="00205E14">
        <w:rPr>
          <w:rFonts w:asciiTheme="majorHAnsi" w:hAnsiTheme="majorHAnsi" w:cs="Arial"/>
          <w:sz w:val="20"/>
          <w:szCs w:val="20"/>
        </w:rPr>
        <w:t xml:space="preserve"> prvopisy/originály </w:t>
      </w:r>
      <w:r w:rsidR="00317A02" w:rsidRPr="00205E14">
        <w:rPr>
          <w:rFonts w:asciiTheme="majorHAnsi" w:hAnsiTheme="majorHAnsi" w:cs="Arial"/>
          <w:sz w:val="20"/>
          <w:szCs w:val="20"/>
        </w:rPr>
        <w:t xml:space="preserve">alebo </w:t>
      </w:r>
      <w:r w:rsidR="00E75534" w:rsidRPr="00205E14">
        <w:rPr>
          <w:rFonts w:asciiTheme="majorHAnsi" w:hAnsiTheme="majorHAnsi" w:cs="Arial"/>
          <w:sz w:val="20"/>
          <w:szCs w:val="20"/>
        </w:rPr>
        <w:t xml:space="preserve">ich </w:t>
      </w:r>
      <w:r w:rsidR="00317A02" w:rsidRPr="00205E14">
        <w:rPr>
          <w:rFonts w:asciiTheme="majorHAnsi" w:hAnsiTheme="majorHAnsi" w:cs="Arial"/>
          <w:sz w:val="20"/>
          <w:szCs w:val="20"/>
        </w:rPr>
        <w:t xml:space="preserve">úradne osvedčené kópie </w:t>
      </w:r>
      <w:r w:rsidRPr="00205E14">
        <w:rPr>
          <w:rFonts w:asciiTheme="majorHAnsi" w:hAnsiTheme="majorHAnsi" w:cs="Arial"/>
          <w:sz w:val="20"/>
          <w:szCs w:val="20"/>
        </w:rPr>
        <w:t>a</w:t>
      </w:r>
      <w:r w:rsidR="00317A02" w:rsidRPr="00205E14">
        <w:rPr>
          <w:rFonts w:asciiTheme="majorHAnsi" w:hAnsiTheme="majorHAnsi" w:cs="Arial"/>
          <w:sz w:val="20"/>
          <w:szCs w:val="20"/>
        </w:rPr>
        <w:t xml:space="preserve"> </w:t>
      </w:r>
      <w:r w:rsidRPr="00205E14">
        <w:rPr>
          <w:rFonts w:asciiTheme="majorHAnsi" w:hAnsiTheme="majorHAnsi" w:cs="Arial"/>
          <w:sz w:val="20"/>
          <w:szCs w:val="20"/>
        </w:rPr>
        <w:t>musia byť k</w:t>
      </w:r>
      <w:r w:rsidR="00317A02" w:rsidRPr="00205E14">
        <w:rPr>
          <w:rFonts w:asciiTheme="majorHAnsi" w:hAnsiTheme="majorHAnsi" w:cs="Arial"/>
          <w:sz w:val="20"/>
          <w:szCs w:val="20"/>
        </w:rPr>
        <w:t xml:space="preserve"> </w:t>
      </w:r>
      <w:r w:rsidRPr="00205E14">
        <w:rPr>
          <w:rFonts w:asciiTheme="majorHAnsi" w:hAnsiTheme="majorHAnsi" w:cs="Arial"/>
          <w:sz w:val="20"/>
          <w:szCs w:val="20"/>
        </w:rPr>
        <w:t>termínu predloženia ponuky platné</w:t>
      </w:r>
      <w:r w:rsidR="007F1348" w:rsidRPr="00205E14">
        <w:rPr>
          <w:rFonts w:asciiTheme="majorHAnsi" w:hAnsiTheme="majorHAnsi" w:cs="Arial"/>
          <w:sz w:val="20"/>
          <w:szCs w:val="20"/>
        </w:rPr>
        <w:t>.</w:t>
      </w:r>
      <w:r w:rsidR="00B669E9" w:rsidRPr="00205E14">
        <w:rPr>
          <w:rFonts w:asciiTheme="majorHAnsi" w:hAnsiTheme="majorHAnsi" w:cs="Arial"/>
          <w:sz w:val="20"/>
          <w:szCs w:val="20"/>
        </w:rPr>
        <w:t xml:space="preserve"> </w:t>
      </w:r>
      <w:r w:rsidR="007F1348" w:rsidRPr="00205E14">
        <w:rPr>
          <w:rFonts w:asciiTheme="majorHAnsi" w:hAnsiTheme="majorHAnsi" w:cs="Arial"/>
          <w:sz w:val="20"/>
          <w:szCs w:val="20"/>
        </w:rPr>
        <w:t>O</w:t>
      </w:r>
      <w:r w:rsidR="00B669E9" w:rsidRPr="00205E14">
        <w:rPr>
          <w:rFonts w:asciiTheme="majorHAnsi" w:hAnsiTheme="majorHAnsi" w:cs="Arial"/>
          <w:sz w:val="20"/>
          <w:szCs w:val="20"/>
        </w:rPr>
        <w:t xml:space="preserve">dporúčaný </w:t>
      </w:r>
      <w:r w:rsidR="001F17D1" w:rsidRPr="00205E14">
        <w:rPr>
          <w:rFonts w:asciiTheme="majorHAnsi" w:hAnsiTheme="majorHAnsi" w:cs="Arial"/>
          <w:sz w:val="20"/>
          <w:szCs w:val="20"/>
        </w:rPr>
        <w:t xml:space="preserve">je </w:t>
      </w:r>
      <w:r w:rsidR="00B669E9" w:rsidRPr="00205E14">
        <w:rPr>
          <w:rFonts w:asciiTheme="majorHAnsi" w:hAnsiTheme="majorHAnsi" w:cs="Arial"/>
          <w:sz w:val="20"/>
          <w:szCs w:val="20"/>
        </w:rPr>
        <w:t xml:space="preserve">formát </w:t>
      </w:r>
      <w:r w:rsidR="00E30990" w:rsidRPr="00205E14">
        <w:rPr>
          <w:rFonts w:asciiTheme="majorHAnsi" w:hAnsiTheme="majorHAnsi" w:cs="Arial"/>
          <w:sz w:val="20"/>
          <w:szCs w:val="20"/>
        </w:rPr>
        <w:t>„.</w:t>
      </w:r>
      <w:proofErr w:type="spellStart"/>
      <w:r w:rsidR="00E30990" w:rsidRPr="00205E14">
        <w:rPr>
          <w:rFonts w:asciiTheme="majorHAnsi" w:hAnsiTheme="majorHAnsi" w:cs="Arial"/>
          <w:sz w:val="20"/>
          <w:szCs w:val="20"/>
        </w:rPr>
        <w:t>pdf</w:t>
      </w:r>
      <w:proofErr w:type="spellEnd"/>
      <w:r w:rsidR="00E30990" w:rsidRPr="00205E14">
        <w:rPr>
          <w:rFonts w:asciiTheme="majorHAnsi" w:hAnsiTheme="majorHAnsi" w:cs="Arial"/>
          <w:sz w:val="20"/>
          <w:szCs w:val="20"/>
        </w:rPr>
        <w:t>“</w:t>
      </w:r>
      <w:r w:rsidR="00B15E56" w:rsidRPr="00205E14">
        <w:rPr>
          <w:rFonts w:asciiTheme="majorHAnsi" w:hAnsiTheme="majorHAnsi" w:cs="Arial"/>
          <w:sz w:val="20"/>
          <w:szCs w:val="20"/>
        </w:rPr>
        <w:t xml:space="preserve"> s možnosťou </w:t>
      </w:r>
      <w:r w:rsidR="00007D73" w:rsidRPr="00205E14">
        <w:rPr>
          <w:rFonts w:asciiTheme="majorHAnsi" w:hAnsiTheme="majorHAnsi" w:cs="Arial"/>
          <w:sz w:val="20"/>
          <w:szCs w:val="20"/>
        </w:rPr>
        <w:t>vyhľadávania</w:t>
      </w:r>
      <w:r w:rsidR="007F1348" w:rsidRPr="00205E14">
        <w:rPr>
          <w:rFonts w:asciiTheme="majorHAnsi" w:hAnsiTheme="majorHAnsi" w:cs="Arial"/>
          <w:sz w:val="20"/>
          <w:szCs w:val="20"/>
        </w:rPr>
        <w:t xml:space="preserve"> („</w:t>
      </w:r>
      <w:proofErr w:type="spellStart"/>
      <w:r w:rsidR="007F1348" w:rsidRPr="00205E14">
        <w:rPr>
          <w:rFonts w:asciiTheme="majorHAnsi" w:hAnsiTheme="majorHAnsi" w:cs="Arial"/>
          <w:sz w:val="20"/>
          <w:szCs w:val="20"/>
        </w:rPr>
        <w:t>Document</w:t>
      </w:r>
      <w:proofErr w:type="spellEnd"/>
      <w:r w:rsidR="007F1348" w:rsidRPr="00205E14">
        <w:rPr>
          <w:rFonts w:asciiTheme="majorHAnsi" w:hAnsiTheme="majorHAnsi" w:cs="Arial"/>
          <w:sz w:val="20"/>
          <w:szCs w:val="20"/>
        </w:rPr>
        <w:t xml:space="preserve"> to </w:t>
      </w:r>
      <w:proofErr w:type="spellStart"/>
      <w:r w:rsidR="007F1348" w:rsidRPr="00205E14">
        <w:rPr>
          <w:rFonts w:asciiTheme="majorHAnsi" w:hAnsiTheme="majorHAnsi" w:cs="Arial"/>
          <w:sz w:val="20"/>
          <w:szCs w:val="20"/>
        </w:rPr>
        <w:t>Searchable</w:t>
      </w:r>
      <w:proofErr w:type="spellEnd"/>
      <w:r w:rsidR="007F1348" w:rsidRPr="00205E14">
        <w:rPr>
          <w:rFonts w:asciiTheme="majorHAnsi" w:hAnsiTheme="majorHAnsi" w:cs="Arial"/>
          <w:sz w:val="20"/>
          <w:szCs w:val="20"/>
        </w:rPr>
        <w:t xml:space="preserve"> PDF </w:t>
      </w:r>
      <w:proofErr w:type="spellStart"/>
      <w:r w:rsidR="007F1348" w:rsidRPr="00205E14">
        <w:rPr>
          <w:rFonts w:asciiTheme="majorHAnsi" w:hAnsiTheme="majorHAnsi" w:cs="Arial"/>
          <w:sz w:val="20"/>
          <w:szCs w:val="20"/>
        </w:rPr>
        <w:t>File</w:t>
      </w:r>
      <w:proofErr w:type="spellEnd"/>
      <w:r w:rsidR="007F1348" w:rsidRPr="00205E14">
        <w:rPr>
          <w:rFonts w:asciiTheme="majorHAnsi" w:hAnsiTheme="majorHAnsi" w:cs="Arial"/>
          <w:sz w:val="20"/>
          <w:szCs w:val="20"/>
        </w:rPr>
        <w:t>“)</w:t>
      </w:r>
      <w:r w:rsidRPr="00205E14">
        <w:rPr>
          <w:rFonts w:asciiTheme="majorHAnsi" w:hAnsiTheme="majorHAnsi" w:cs="Arial"/>
          <w:sz w:val="20"/>
          <w:szCs w:val="20"/>
        </w:rPr>
        <w:t>.</w:t>
      </w:r>
    </w:p>
    <w:p w14:paraId="188DB31A" w14:textId="3AF07578" w:rsidR="009F64A0" w:rsidRPr="00205E14" w:rsidRDefault="009F64A0" w:rsidP="00E22F47">
      <w:pPr>
        <w:pStyle w:val="ListParagraph"/>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65B0237C" w:rsidR="005B18AD" w:rsidRPr="00205E14" w:rsidRDefault="005B18AD" w:rsidP="00E22F47">
      <w:pPr>
        <w:pStyle w:val="ListParagraph"/>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205E14" w:rsidRDefault="00DD7192" w:rsidP="0082364A">
      <w:pPr>
        <w:spacing w:line="276" w:lineRule="auto"/>
        <w:jc w:val="both"/>
        <w:rPr>
          <w:rFonts w:asciiTheme="majorHAnsi" w:hAnsiTheme="majorHAnsi" w:cs="Arial"/>
          <w:sz w:val="20"/>
          <w:szCs w:val="20"/>
        </w:rPr>
      </w:pPr>
    </w:p>
    <w:p w14:paraId="0E362C87" w14:textId="77777777"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Jazyk ponuky</w:t>
      </w:r>
    </w:p>
    <w:p w14:paraId="098A5A95" w14:textId="265CAB29" w:rsidR="00BB1C2D" w:rsidRPr="00205E14" w:rsidRDefault="001F6466" w:rsidP="00005C77">
      <w:pPr>
        <w:jc w:val="both"/>
        <w:rPr>
          <w:rFonts w:asciiTheme="majorHAnsi" w:hAnsiTheme="majorHAnsi" w:cs="Arial"/>
          <w:sz w:val="20"/>
          <w:szCs w:val="20"/>
        </w:rPr>
      </w:pPr>
      <w:r w:rsidRPr="00205E14">
        <w:rPr>
          <w:rFonts w:asciiTheme="majorHAnsi" w:hAnsiTheme="majorHAnsi" w:cs="Arial"/>
          <w:sz w:val="20"/>
          <w:szCs w:val="20"/>
        </w:rPr>
        <w:t>P</w:t>
      </w:r>
      <w:r w:rsidR="00415275" w:rsidRPr="00205E14">
        <w:rPr>
          <w:rFonts w:asciiTheme="majorHAnsi" w:hAnsiTheme="majorHAnsi" w:cs="Arial"/>
          <w:sz w:val="20"/>
          <w:szCs w:val="20"/>
        </w:rPr>
        <w:t>onuka a</w:t>
      </w:r>
      <w:r w:rsidR="00773897" w:rsidRPr="00205E14">
        <w:rPr>
          <w:rFonts w:asciiTheme="majorHAnsi" w:hAnsiTheme="majorHAnsi" w:cs="Arial"/>
          <w:sz w:val="20"/>
          <w:szCs w:val="20"/>
        </w:rPr>
        <w:t xml:space="preserve"> </w:t>
      </w:r>
      <w:r w:rsidR="00415275" w:rsidRPr="00205E14">
        <w:rPr>
          <w:rFonts w:asciiTheme="majorHAnsi" w:hAnsiTheme="majorHAnsi" w:cs="Arial"/>
          <w:sz w:val="20"/>
          <w:szCs w:val="20"/>
        </w:rPr>
        <w:t>ďalšie doklady</w:t>
      </w:r>
      <w:r w:rsidRPr="00205E14">
        <w:rPr>
          <w:rFonts w:asciiTheme="majorHAnsi" w:hAnsiTheme="majorHAnsi" w:cs="Arial"/>
          <w:sz w:val="20"/>
          <w:szCs w:val="20"/>
        </w:rPr>
        <w:t xml:space="preserve"> a</w:t>
      </w:r>
      <w:r w:rsidR="00773897" w:rsidRPr="00205E14">
        <w:rPr>
          <w:rFonts w:asciiTheme="majorHAnsi" w:hAnsiTheme="majorHAnsi" w:cs="Arial"/>
          <w:sz w:val="20"/>
          <w:szCs w:val="20"/>
        </w:rPr>
        <w:t xml:space="preserve"> </w:t>
      </w:r>
      <w:r w:rsidRPr="00205E14">
        <w:rPr>
          <w:rFonts w:asciiTheme="majorHAnsi" w:hAnsiTheme="majorHAnsi" w:cs="Arial"/>
          <w:sz w:val="20"/>
          <w:szCs w:val="20"/>
        </w:rPr>
        <w:t xml:space="preserve">dokumenty </w:t>
      </w:r>
      <w:r w:rsidR="00415275" w:rsidRPr="00205E14">
        <w:rPr>
          <w:rFonts w:asciiTheme="majorHAnsi" w:hAnsiTheme="majorHAnsi" w:cs="Arial"/>
          <w:sz w:val="20"/>
          <w:szCs w:val="20"/>
        </w:rPr>
        <w:t>v</w:t>
      </w:r>
      <w:r w:rsidR="00773897" w:rsidRPr="00205E14">
        <w:rPr>
          <w:rFonts w:asciiTheme="majorHAnsi" w:hAnsiTheme="majorHAnsi" w:cs="Arial"/>
          <w:sz w:val="20"/>
          <w:szCs w:val="20"/>
        </w:rPr>
        <w:t xml:space="preserve"> </w:t>
      </w:r>
      <w:r w:rsidR="00415275" w:rsidRPr="00205E14">
        <w:rPr>
          <w:rFonts w:asciiTheme="majorHAnsi" w:hAnsiTheme="majorHAnsi" w:cs="Arial"/>
          <w:sz w:val="20"/>
          <w:szCs w:val="20"/>
        </w:rPr>
        <w:t xml:space="preserve">nej predložené musia byť </w:t>
      </w:r>
      <w:r w:rsidR="00CA05D4" w:rsidRPr="00205E14">
        <w:rPr>
          <w:rFonts w:asciiTheme="majorHAnsi" w:hAnsiTheme="majorHAnsi" w:cs="Arial"/>
          <w:sz w:val="20"/>
          <w:szCs w:val="20"/>
        </w:rPr>
        <w:t xml:space="preserve">uchádzačom </w:t>
      </w:r>
      <w:r w:rsidR="00415275" w:rsidRPr="00205E14">
        <w:rPr>
          <w:rFonts w:asciiTheme="majorHAnsi" w:hAnsiTheme="majorHAnsi" w:cs="Arial"/>
          <w:sz w:val="20"/>
          <w:szCs w:val="20"/>
        </w:rPr>
        <w:t>vyhotovené v</w:t>
      </w:r>
      <w:r w:rsidR="00773897" w:rsidRPr="00205E14">
        <w:rPr>
          <w:rFonts w:asciiTheme="majorHAnsi" w:hAnsiTheme="majorHAnsi" w:cs="Arial"/>
          <w:sz w:val="20"/>
          <w:szCs w:val="20"/>
        </w:rPr>
        <w:t xml:space="preserve"> </w:t>
      </w:r>
      <w:r w:rsidR="00901BCE" w:rsidRPr="00205E14">
        <w:rPr>
          <w:rFonts w:asciiTheme="majorHAnsi" w:hAnsiTheme="majorHAnsi" w:cs="Arial"/>
          <w:sz w:val="20"/>
          <w:szCs w:val="20"/>
        </w:rPr>
        <w:t>štátnom</w:t>
      </w:r>
      <w:r w:rsidR="00CA05D4" w:rsidRPr="00205E14">
        <w:rPr>
          <w:rFonts w:asciiTheme="majorHAnsi" w:hAnsiTheme="majorHAnsi" w:cs="Arial"/>
          <w:sz w:val="20"/>
          <w:szCs w:val="20"/>
        </w:rPr>
        <w:t xml:space="preserve"> (</w:t>
      </w:r>
      <w:r w:rsidR="00415275" w:rsidRPr="00205E14">
        <w:rPr>
          <w:rFonts w:asciiTheme="majorHAnsi" w:hAnsiTheme="majorHAnsi" w:cs="Arial"/>
          <w:sz w:val="20"/>
          <w:szCs w:val="20"/>
        </w:rPr>
        <w:t>slovenskom</w:t>
      </w:r>
      <w:r w:rsidR="00CA05D4" w:rsidRPr="00205E14">
        <w:rPr>
          <w:rFonts w:asciiTheme="majorHAnsi" w:hAnsiTheme="majorHAnsi" w:cs="Arial"/>
          <w:sz w:val="20"/>
          <w:szCs w:val="20"/>
        </w:rPr>
        <w:t>)</w:t>
      </w:r>
      <w:r w:rsidR="00415275" w:rsidRPr="00205E14">
        <w:rPr>
          <w:rFonts w:asciiTheme="majorHAnsi" w:hAnsiTheme="majorHAnsi" w:cs="Arial"/>
          <w:sz w:val="20"/>
          <w:szCs w:val="20"/>
        </w:rPr>
        <w:t xml:space="preserve"> jazyku, pokiaľ v týchto súťažných podkladoch nie je stanovené inak.</w:t>
      </w:r>
      <w:r w:rsidR="001A4183" w:rsidRPr="00205E14">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205E14">
        <w:rPr>
          <w:rFonts w:asciiTheme="majorHAnsi" w:hAnsiTheme="majorHAnsi" w:cs="Arial"/>
          <w:sz w:val="20"/>
          <w:szCs w:val="20"/>
        </w:rPr>
        <w:t xml:space="preserve">; to neplatí pre </w:t>
      </w:r>
      <w:r w:rsidR="00415275" w:rsidRPr="00205E14">
        <w:rPr>
          <w:rFonts w:asciiTheme="majorHAnsi" w:hAnsiTheme="majorHAnsi" w:cs="Arial"/>
          <w:sz w:val="20"/>
          <w:szCs w:val="20"/>
        </w:rPr>
        <w:t>doklad</w:t>
      </w:r>
      <w:r w:rsidR="00CA05D4" w:rsidRPr="00205E14">
        <w:rPr>
          <w:rFonts w:asciiTheme="majorHAnsi" w:hAnsiTheme="majorHAnsi" w:cs="Arial"/>
          <w:sz w:val="20"/>
          <w:szCs w:val="20"/>
        </w:rPr>
        <w:t>y</w:t>
      </w:r>
      <w:r w:rsidR="00415275" w:rsidRPr="00205E14">
        <w:rPr>
          <w:rFonts w:asciiTheme="majorHAnsi" w:hAnsiTheme="majorHAnsi" w:cs="Arial"/>
          <w:sz w:val="20"/>
          <w:szCs w:val="20"/>
        </w:rPr>
        <w:t xml:space="preserve"> predložen</w:t>
      </w:r>
      <w:r w:rsidR="00CA05D4" w:rsidRPr="00205E14">
        <w:rPr>
          <w:rFonts w:asciiTheme="majorHAnsi" w:hAnsiTheme="majorHAnsi" w:cs="Arial"/>
          <w:sz w:val="20"/>
          <w:szCs w:val="20"/>
        </w:rPr>
        <w:t>é</w:t>
      </w:r>
      <w:r w:rsidR="00415275" w:rsidRPr="00205E14">
        <w:rPr>
          <w:rFonts w:asciiTheme="majorHAnsi" w:hAnsiTheme="majorHAnsi" w:cs="Arial"/>
          <w:sz w:val="20"/>
          <w:szCs w:val="20"/>
        </w:rPr>
        <w:t xml:space="preserve"> v českom jazyku. V prípade zistenia rozdielov v obsahu predložených dokladov je rozhodujúci úradný preklad v </w:t>
      </w:r>
      <w:r w:rsidR="000A76D1" w:rsidRPr="00205E14">
        <w:rPr>
          <w:rFonts w:asciiTheme="majorHAnsi" w:hAnsiTheme="majorHAnsi" w:cs="Arial"/>
          <w:sz w:val="20"/>
          <w:szCs w:val="20"/>
        </w:rPr>
        <w:t>štátnom (slovenskom)</w:t>
      </w:r>
      <w:r w:rsidR="00415275" w:rsidRPr="00205E14">
        <w:rPr>
          <w:rFonts w:asciiTheme="majorHAnsi" w:hAnsiTheme="majorHAnsi" w:cs="Arial"/>
          <w:sz w:val="20"/>
          <w:szCs w:val="20"/>
        </w:rPr>
        <w:t xml:space="preserve"> jazyku.</w:t>
      </w:r>
    </w:p>
    <w:p w14:paraId="5760E01B" w14:textId="77777777" w:rsidR="0085026C" w:rsidRPr="00205E14" w:rsidRDefault="0085026C" w:rsidP="0082364A">
      <w:pPr>
        <w:spacing w:line="276" w:lineRule="auto"/>
        <w:jc w:val="both"/>
        <w:rPr>
          <w:rFonts w:asciiTheme="majorHAnsi" w:hAnsiTheme="majorHAnsi" w:cs="Arial"/>
          <w:sz w:val="20"/>
          <w:szCs w:val="20"/>
        </w:rPr>
      </w:pPr>
    </w:p>
    <w:p w14:paraId="3A823FA7" w14:textId="77777777" w:rsidR="00415275" w:rsidRPr="00205E14"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Mena a ceny uvádzané v ponuke</w:t>
      </w:r>
    </w:p>
    <w:p w14:paraId="39518335" w14:textId="29C2D8BF" w:rsidR="00784907" w:rsidRPr="00205E14" w:rsidRDefault="00C5250B" w:rsidP="00E22F47">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w:t>
      </w:r>
      <w:r w:rsidR="00740DF7" w:rsidRPr="00205E14">
        <w:rPr>
          <w:rFonts w:asciiTheme="majorHAnsi" w:hAnsiTheme="majorHAnsi" w:cs="Arial"/>
          <w:sz w:val="20"/>
          <w:szCs w:val="20"/>
        </w:rPr>
        <w:t xml:space="preserve"> č.</w:t>
      </w:r>
      <w:r w:rsidRPr="00205E14">
        <w:rPr>
          <w:rFonts w:asciiTheme="majorHAnsi" w:hAnsiTheme="majorHAnsi" w:cs="Arial"/>
          <w:sz w:val="20"/>
          <w:szCs w:val="20"/>
        </w:rPr>
        <w:t xml:space="preserve"> 18/1996 Z. z. o cenách. Ceny uvádzané v ponuke nesmú byť viazané na inú menu alebo iný parameter.</w:t>
      </w:r>
    </w:p>
    <w:p w14:paraId="5BB6CED6" w14:textId="7B73FF0B" w:rsidR="00A337BA" w:rsidRPr="00205E14" w:rsidRDefault="00C5250B" w:rsidP="00E22F47">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Všetky ceny uvádzané v ponuke uchádzača musia byť vypr</w:t>
      </w:r>
      <w:r w:rsidR="00784907" w:rsidRPr="00205E14">
        <w:rPr>
          <w:rFonts w:asciiTheme="majorHAnsi" w:hAnsiTheme="majorHAnsi" w:cs="Arial"/>
          <w:sz w:val="20"/>
          <w:szCs w:val="20"/>
        </w:rPr>
        <w:t xml:space="preserve">acované presne podľa časti A.3 </w:t>
      </w:r>
      <w:r w:rsidR="00784907" w:rsidRPr="00205E14">
        <w:rPr>
          <w:rFonts w:asciiTheme="majorHAnsi" w:hAnsiTheme="majorHAnsi" w:cs="Arial"/>
          <w:i/>
          <w:sz w:val="20"/>
          <w:szCs w:val="20"/>
        </w:rPr>
        <w:t>KRITÉRIÁ NA VYHODNOTENIE PONÚK A PRAVIDLÁ ICH UPLATNENIA</w:t>
      </w:r>
      <w:r w:rsidRPr="00205E14">
        <w:rPr>
          <w:rFonts w:asciiTheme="majorHAnsi" w:hAnsiTheme="majorHAnsi" w:cs="Arial"/>
          <w:sz w:val="20"/>
          <w:szCs w:val="20"/>
        </w:rPr>
        <w:t xml:space="preserve"> týchto súťažných podkladov. Uchádzač musí vyplniť</w:t>
      </w:r>
      <w:r w:rsidR="00197322" w:rsidRPr="00205E14">
        <w:rPr>
          <w:rFonts w:asciiTheme="majorHAnsi" w:hAnsiTheme="majorHAnsi" w:cs="Arial"/>
          <w:sz w:val="20"/>
          <w:szCs w:val="20"/>
        </w:rPr>
        <w:t xml:space="preserve"> príslušné tabuľky v časti A.3 </w:t>
      </w:r>
      <w:r w:rsidR="00197322" w:rsidRPr="00205E14">
        <w:rPr>
          <w:rFonts w:asciiTheme="majorHAnsi" w:hAnsiTheme="majorHAnsi" w:cs="Arial"/>
          <w:i/>
          <w:sz w:val="20"/>
          <w:szCs w:val="20"/>
        </w:rPr>
        <w:t>KRITÉRIÁ NA VYHODNOTENIE PONÚK A PRAVIDLÁ ICH UPLATNENIA</w:t>
      </w:r>
      <w:r w:rsidR="00197322" w:rsidRPr="00205E14">
        <w:rPr>
          <w:rFonts w:asciiTheme="majorHAnsi" w:hAnsiTheme="majorHAnsi" w:cs="Arial"/>
          <w:sz w:val="20"/>
          <w:szCs w:val="20"/>
        </w:rPr>
        <w:t xml:space="preserve"> </w:t>
      </w:r>
      <w:r w:rsidRPr="00205E14">
        <w:rPr>
          <w:rFonts w:asciiTheme="majorHAnsi" w:hAnsiTheme="majorHAnsi" w:cs="Arial"/>
          <w:sz w:val="20"/>
          <w:szCs w:val="20"/>
        </w:rPr>
        <w:t>týchto súťažných podkladov tak, aby každá požadovaná cenová položka mala u</w:t>
      </w:r>
      <w:r w:rsidR="00197322" w:rsidRPr="00205E14">
        <w:rPr>
          <w:rFonts w:asciiTheme="majorHAnsi" w:hAnsiTheme="majorHAnsi" w:cs="Arial"/>
          <w:sz w:val="20"/>
          <w:szCs w:val="20"/>
        </w:rPr>
        <w:t xml:space="preserve">vedenú kladnú číselnú hodnotu, ktorá </w:t>
      </w:r>
      <w:r w:rsidRPr="00205E14">
        <w:rPr>
          <w:rFonts w:asciiTheme="majorHAnsi" w:hAnsiTheme="majorHAnsi" w:cs="Arial"/>
          <w:sz w:val="20"/>
          <w:szCs w:val="20"/>
        </w:rPr>
        <w:t>nesmie byť vyjadrená číslom „0“.</w:t>
      </w:r>
    </w:p>
    <w:p w14:paraId="734CA4F7" w14:textId="77777777" w:rsidR="00A337BA" w:rsidRPr="00205E14" w:rsidRDefault="00C5250B" w:rsidP="00E22F47">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je uchádzač platiteľom dane z pridanej hodnoty (ďalej len „DPH“), v ponuke uvedie navrhované ceny bez DPH.</w:t>
      </w:r>
    </w:p>
    <w:p w14:paraId="6645152C" w14:textId="4F3ED6C6" w:rsidR="00A337BA" w:rsidRPr="00205E14" w:rsidRDefault="00C5250B" w:rsidP="00E22F47">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uchádzač nie je platiteľom DPH, uvedie navrhované ceny celkom. Na skutočnosť, že nie je platiteľom DPH upozorní v ponuk</w:t>
      </w:r>
      <w:r w:rsidR="00A337BA" w:rsidRPr="00205E14">
        <w:rPr>
          <w:rFonts w:asciiTheme="majorHAnsi" w:hAnsiTheme="majorHAnsi" w:cs="Arial"/>
          <w:sz w:val="20"/>
          <w:szCs w:val="20"/>
        </w:rPr>
        <w:t>e a v návrhu na plnenie kritérií</w:t>
      </w:r>
      <w:r w:rsidRPr="00205E14">
        <w:rPr>
          <w:rFonts w:asciiTheme="majorHAnsi" w:hAnsiTheme="majorHAnsi" w:cs="Arial"/>
          <w:sz w:val="20"/>
          <w:szCs w:val="20"/>
        </w:rPr>
        <w:t xml:space="preserve"> na hodnotenie ponúk</w:t>
      </w:r>
      <w:r w:rsidR="00A337BA" w:rsidRPr="00205E14">
        <w:rPr>
          <w:rFonts w:asciiTheme="majorHAnsi" w:hAnsiTheme="majorHAnsi" w:cs="Arial"/>
          <w:sz w:val="20"/>
          <w:szCs w:val="20"/>
        </w:rPr>
        <w:t xml:space="preserve"> (príloha č. </w:t>
      </w:r>
      <w:r w:rsidR="00605B52">
        <w:rPr>
          <w:rFonts w:asciiTheme="majorHAnsi" w:hAnsiTheme="majorHAnsi" w:cs="Arial"/>
          <w:sz w:val="20"/>
          <w:szCs w:val="20"/>
        </w:rPr>
        <w:t>3 – Návrh naplnenie kritérií na vyhodnotenie ponúk</w:t>
      </w:r>
      <w:r w:rsidR="00A337BA" w:rsidRPr="00205E14">
        <w:rPr>
          <w:rFonts w:asciiTheme="majorHAnsi" w:hAnsiTheme="majorHAnsi" w:cs="Arial"/>
          <w:sz w:val="20"/>
          <w:szCs w:val="20"/>
        </w:rPr>
        <w:t xml:space="preserve"> k časti </w:t>
      </w:r>
      <w:r w:rsidR="00605B52">
        <w:rPr>
          <w:rFonts w:asciiTheme="majorHAnsi" w:hAnsiTheme="majorHAnsi" w:cs="Arial"/>
          <w:sz w:val="20"/>
          <w:szCs w:val="20"/>
        </w:rPr>
        <w:t xml:space="preserve">D. </w:t>
      </w:r>
      <w:r w:rsidR="00605B52">
        <w:rPr>
          <w:rFonts w:asciiTheme="majorHAnsi" w:hAnsiTheme="majorHAnsi" w:cs="Arial"/>
          <w:i/>
          <w:sz w:val="20"/>
          <w:szCs w:val="20"/>
        </w:rPr>
        <w:t>SAMOSTATNÉ PRÍLOHY</w:t>
      </w:r>
      <w:r w:rsidR="001F17D1" w:rsidRPr="00205E14">
        <w:rPr>
          <w:rFonts w:asciiTheme="majorHAnsi" w:hAnsiTheme="majorHAnsi" w:cs="Arial"/>
          <w:i/>
          <w:sz w:val="20"/>
          <w:szCs w:val="20"/>
        </w:rPr>
        <w:t xml:space="preserve"> </w:t>
      </w:r>
      <w:r w:rsidR="001F17D1" w:rsidRPr="00205E14">
        <w:rPr>
          <w:rFonts w:asciiTheme="majorHAnsi" w:hAnsiTheme="majorHAnsi" w:cs="Arial"/>
          <w:iCs/>
          <w:sz w:val="20"/>
          <w:szCs w:val="20"/>
        </w:rPr>
        <w:t>týchto</w:t>
      </w:r>
      <w:r w:rsidR="00A337BA" w:rsidRPr="00205E14">
        <w:rPr>
          <w:rFonts w:asciiTheme="majorHAnsi" w:hAnsiTheme="majorHAnsi" w:cs="Arial"/>
          <w:iCs/>
          <w:sz w:val="20"/>
          <w:szCs w:val="20"/>
        </w:rPr>
        <w:t xml:space="preserve"> súťažných</w:t>
      </w:r>
      <w:r w:rsidR="00A337BA" w:rsidRPr="00205E14">
        <w:rPr>
          <w:rFonts w:asciiTheme="majorHAnsi" w:hAnsiTheme="majorHAnsi" w:cs="Arial"/>
          <w:sz w:val="20"/>
          <w:szCs w:val="20"/>
        </w:rPr>
        <w:t xml:space="preserve"> podkladov).</w:t>
      </w:r>
    </w:p>
    <w:p w14:paraId="0FA23CE8" w14:textId="346B52AD" w:rsidR="00A337BA" w:rsidRPr="00205E14" w:rsidRDefault="00C5250B" w:rsidP="00E22F47">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Uchádzačom navrhované ceny za požadovaný predmet zákazky sú ceny pevne stanovené a musia zahŕňať všetky náklady spojené s reali</w:t>
      </w:r>
      <w:r w:rsidR="00A337BA" w:rsidRPr="00205E14">
        <w:rPr>
          <w:rFonts w:asciiTheme="majorHAnsi" w:hAnsiTheme="majorHAnsi" w:cs="Arial"/>
          <w:sz w:val="20"/>
          <w:szCs w:val="20"/>
        </w:rPr>
        <w:t>záciou predmetu zákazky</w:t>
      </w:r>
      <w:r w:rsidR="00CE1311" w:rsidRPr="00205E14">
        <w:t xml:space="preserve"> </w:t>
      </w:r>
      <w:r w:rsidR="00CE1311" w:rsidRPr="00205E14">
        <w:rPr>
          <w:rFonts w:asciiTheme="majorHAnsi" w:hAnsiTheme="majorHAnsi" w:cs="Arial"/>
          <w:sz w:val="20"/>
          <w:szCs w:val="20"/>
        </w:rPr>
        <w:t>a primeraný zisk uchádzača</w:t>
      </w:r>
      <w:r w:rsidR="00A337BA" w:rsidRPr="00205E14">
        <w:rPr>
          <w:rFonts w:asciiTheme="majorHAnsi" w:hAnsiTheme="majorHAnsi" w:cs="Arial"/>
          <w:sz w:val="20"/>
          <w:szCs w:val="20"/>
        </w:rPr>
        <w:t xml:space="preserve">, t. j. </w:t>
      </w:r>
      <w:r w:rsidRPr="00205E14">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9271CA">
        <w:rPr>
          <w:rFonts w:asciiTheme="majorHAnsi" w:hAnsiTheme="majorHAnsi" w:cs="Arial"/>
          <w:sz w:val="20"/>
          <w:szCs w:val="20"/>
        </w:rPr>
        <w:t xml:space="preserve">plnenie </w:t>
      </w:r>
      <w:r w:rsidRPr="0082364A">
        <w:rPr>
          <w:rFonts w:asciiTheme="majorHAnsi" w:hAnsiTheme="majorHAnsi"/>
          <w:sz w:val="20"/>
        </w:rPr>
        <w:t>zmluvy</w:t>
      </w:r>
      <w:r w:rsidRPr="009271CA">
        <w:rPr>
          <w:rFonts w:asciiTheme="majorHAnsi" w:hAnsiTheme="majorHAnsi" w:cs="Arial"/>
          <w:sz w:val="20"/>
          <w:szCs w:val="20"/>
        </w:rPr>
        <w:t xml:space="preserve"> a do</w:t>
      </w:r>
      <w:r w:rsidRPr="00205E14">
        <w:rPr>
          <w:rFonts w:asciiTheme="majorHAnsi" w:hAnsiTheme="majorHAnsi" w:cs="Arial"/>
          <w:sz w:val="20"/>
          <w:szCs w:val="20"/>
        </w:rPr>
        <w:t xml:space="preserve"> cien zahrnie všetky náklady spojené s plnením tohto predmetu zákazky.</w:t>
      </w:r>
    </w:p>
    <w:p w14:paraId="15EC16EB" w14:textId="016B622E" w:rsidR="00C5250B" w:rsidRPr="00205E14" w:rsidRDefault="00C5250B" w:rsidP="00E22F47">
      <w:pPr>
        <w:pStyle w:val="ListParagraph"/>
        <w:numPr>
          <w:ilvl w:val="1"/>
          <w:numId w:val="15"/>
        </w:numPr>
        <w:spacing w:after="0"/>
        <w:ind w:left="567" w:hanging="567"/>
        <w:jc w:val="both"/>
        <w:rPr>
          <w:rFonts w:asciiTheme="majorHAnsi" w:hAnsiTheme="majorHAnsi" w:cs="Arial"/>
          <w:sz w:val="20"/>
          <w:szCs w:val="20"/>
        </w:rPr>
      </w:pPr>
      <w:r w:rsidRPr="00205E14">
        <w:rPr>
          <w:rFonts w:asciiTheme="majorHAnsi" w:hAnsiTheme="majorHAnsi" w:cs="Arial"/>
          <w:sz w:val="20"/>
          <w:szCs w:val="20"/>
        </w:rPr>
        <w:t>Všetky ceny uvádzané v ponuke sú navrhovanými zmluvnými cenami.</w:t>
      </w:r>
    </w:p>
    <w:p w14:paraId="4E38142D" w14:textId="77777777" w:rsidR="006F5E37" w:rsidRPr="00205E14" w:rsidRDefault="006F5E37" w:rsidP="0082364A">
      <w:pPr>
        <w:spacing w:line="276" w:lineRule="auto"/>
        <w:jc w:val="both"/>
        <w:rPr>
          <w:rFonts w:asciiTheme="majorHAnsi" w:hAnsiTheme="majorHAnsi" w:cs="Arial"/>
          <w:sz w:val="20"/>
          <w:szCs w:val="20"/>
        </w:rPr>
      </w:pPr>
    </w:p>
    <w:p w14:paraId="586AD1FF" w14:textId="5660966D" w:rsidR="00415275" w:rsidRPr="00205E14"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Zábezpeka</w:t>
      </w:r>
    </w:p>
    <w:p w14:paraId="0C719104" w14:textId="78A88CE2" w:rsidR="00CE1311" w:rsidRPr="00C5214E" w:rsidRDefault="00CE1311" w:rsidP="005E0FEB">
      <w:pPr>
        <w:pStyle w:val="ListParagraph"/>
        <w:numPr>
          <w:ilvl w:val="1"/>
          <w:numId w:val="28"/>
        </w:numPr>
        <w:spacing w:after="0" w:line="240" w:lineRule="auto"/>
        <w:ind w:left="567" w:hanging="567"/>
        <w:jc w:val="both"/>
        <w:rPr>
          <w:rFonts w:asciiTheme="majorHAnsi" w:hAnsiTheme="majorHAnsi"/>
          <w:sz w:val="20"/>
          <w:szCs w:val="20"/>
        </w:rPr>
      </w:pPr>
      <w:r w:rsidRPr="00C5214E">
        <w:rPr>
          <w:rFonts w:asciiTheme="majorHAnsi" w:hAnsiTheme="majorHAnsi"/>
          <w:sz w:val="20"/>
          <w:szCs w:val="20"/>
        </w:rPr>
        <w:t>Verejný obstarávateľ v zmysle § 46 zákona o verejnom obstarávaní požaduje od uchádzačov zabezpečenie viazanosti ich ponuky zábezpekou.</w:t>
      </w:r>
      <w:r w:rsidR="00E30990" w:rsidRPr="00C5214E">
        <w:rPr>
          <w:rFonts w:asciiTheme="majorHAnsi" w:hAnsiTheme="majorHAnsi"/>
          <w:sz w:val="20"/>
          <w:szCs w:val="20"/>
        </w:rPr>
        <w:t xml:space="preserve"> </w:t>
      </w:r>
    </w:p>
    <w:p w14:paraId="59C7647A" w14:textId="3D7F0C75" w:rsidR="00AB133C" w:rsidRPr="00C5214E" w:rsidRDefault="00AB133C" w:rsidP="005E0FEB">
      <w:pPr>
        <w:pStyle w:val="ListParagraph"/>
        <w:numPr>
          <w:ilvl w:val="1"/>
          <w:numId w:val="28"/>
        </w:numPr>
        <w:spacing w:after="0" w:line="240" w:lineRule="auto"/>
        <w:ind w:left="567" w:hanging="567"/>
        <w:jc w:val="both"/>
        <w:rPr>
          <w:rFonts w:asciiTheme="majorHAnsi" w:hAnsiTheme="majorHAnsi" w:cs="Arial"/>
          <w:b/>
          <w:sz w:val="20"/>
          <w:szCs w:val="20"/>
        </w:rPr>
      </w:pPr>
      <w:bookmarkStart w:id="27" w:name="_Ref183512609"/>
      <w:r w:rsidRPr="00871D7A">
        <w:rPr>
          <w:rFonts w:asciiTheme="majorHAnsi" w:hAnsiTheme="majorHAnsi" w:cs="Arial"/>
          <w:b/>
          <w:sz w:val="20"/>
          <w:szCs w:val="20"/>
        </w:rPr>
        <w:t>Verejný obstarávateľ vyžaduje</w:t>
      </w:r>
      <w:r w:rsidRPr="00871D7A">
        <w:rPr>
          <w:rFonts w:asciiTheme="majorHAnsi" w:hAnsiTheme="majorHAnsi" w:cs="Arial"/>
          <w:sz w:val="20"/>
          <w:szCs w:val="20"/>
        </w:rPr>
        <w:t xml:space="preserve"> </w:t>
      </w:r>
      <w:r w:rsidRPr="00871D7A">
        <w:rPr>
          <w:rFonts w:asciiTheme="majorHAnsi" w:hAnsiTheme="majorHAnsi" w:cs="Arial"/>
          <w:b/>
          <w:sz w:val="20"/>
          <w:szCs w:val="20"/>
        </w:rPr>
        <w:t xml:space="preserve">zloženie </w:t>
      </w:r>
      <w:r w:rsidRPr="0030675B">
        <w:rPr>
          <w:rFonts w:asciiTheme="majorHAnsi" w:hAnsiTheme="majorHAnsi" w:cs="Arial"/>
          <w:b/>
          <w:sz w:val="20"/>
          <w:szCs w:val="20"/>
        </w:rPr>
        <w:t xml:space="preserve">zábezpeky vo výške </w:t>
      </w:r>
      <w:r w:rsidR="00443E33" w:rsidRPr="0030675B">
        <w:rPr>
          <w:rFonts w:asciiTheme="majorHAnsi" w:hAnsiTheme="majorHAnsi" w:cs="Arial"/>
          <w:b/>
          <w:sz w:val="20"/>
          <w:szCs w:val="20"/>
        </w:rPr>
        <w:t>1</w:t>
      </w:r>
      <w:r w:rsidR="00BA3D90" w:rsidRPr="0030675B">
        <w:rPr>
          <w:rFonts w:asciiTheme="majorHAnsi" w:hAnsiTheme="majorHAnsi" w:cs="Arial"/>
          <w:b/>
          <w:sz w:val="20"/>
          <w:szCs w:val="20"/>
        </w:rPr>
        <w:t xml:space="preserve">0 000,- </w:t>
      </w:r>
      <w:r w:rsidRPr="0030675B">
        <w:rPr>
          <w:rFonts w:asciiTheme="majorHAnsi" w:hAnsiTheme="majorHAnsi" w:cs="Arial"/>
          <w:b/>
          <w:sz w:val="20"/>
          <w:szCs w:val="20"/>
        </w:rPr>
        <w:t xml:space="preserve">eur (slovom: </w:t>
      </w:r>
      <w:r w:rsidR="00222081" w:rsidRPr="0030675B">
        <w:rPr>
          <w:rFonts w:asciiTheme="majorHAnsi" w:hAnsiTheme="majorHAnsi" w:cs="Arial"/>
          <w:b/>
          <w:sz w:val="20"/>
          <w:szCs w:val="20"/>
        </w:rPr>
        <w:t>desaťtisíc</w:t>
      </w:r>
      <w:r w:rsidR="00BA3D90" w:rsidRPr="0030675B">
        <w:rPr>
          <w:rFonts w:asciiTheme="majorHAnsi" w:hAnsiTheme="majorHAnsi" w:cs="Arial"/>
          <w:b/>
          <w:sz w:val="20"/>
          <w:szCs w:val="20"/>
        </w:rPr>
        <w:t xml:space="preserve"> </w:t>
      </w:r>
      <w:r w:rsidRPr="0030675B">
        <w:rPr>
          <w:rFonts w:asciiTheme="majorHAnsi" w:hAnsiTheme="majorHAnsi" w:cs="Arial"/>
          <w:b/>
          <w:sz w:val="20"/>
          <w:szCs w:val="20"/>
        </w:rPr>
        <w:t>eur</w:t>
      </w:r>
      <w:r w:rsidRPr="00871D7A">
        <w:rPr>
          <w:rFonts w:asciiTheme="majorHAnsi" w:hAnsiTheme="majorHAnsi" w:cs="Arial"/>
          <w:b/>
          <w:sz w:val="20"/>
          <w:szCs w:val="20"/>
        </w:rPr>
        <w:t>).</w:t>
      </w:r>
      <w:bookmarkEnd w:id="27"/>
    </w:p>
    <w:p w14:paraId="05434085" w14:textId="77777777" w:rsidR="00AB133C" w:rsidRPr="00205E14" w:rsidRDefault="00AB133C" w:rsidP="004C6BA4">
      <w:pPr>
        <w:pStyle w:val="ListParagraph"/>
        <w:spacing w:after="0" w:line="240" w:lineRule="auto"/>
        <w:ind w:left="567"/>
        <w:jc w:val="both"/>
        <w:rPr>
          <w:rFonts w:asciiTheme="majorHAnsi" w:hAnsiTheme="majorHAnsi" w:cs="Arial"/>
          <w:sz w:val="20"/>
          <w:szCs w:val="20"/>
        </w:rPr>
      </w:pPr>
      <w:r w:rsidRPr="00205E14">
        <w:rPr>
          <w:rFonts w:asciiTheme="majorHAnsi" w:hAnsiTheme="majorHAnsi" w:cs="Arial"/>
          <w:sz w:val="20"/>
          <w:szCs w:val="20"/>
        </w:rPr>
        <w:t>Všetky náklady súvisiace so spôsobom zloženia a vrátenia zábezpeky znáša uchádzač.</w:t>
      </w:r>
    </w:p>
    <w:p w14:paraId="7296871A" w14:textId="77777777" w:rsidR="00AB133C" w:rsidRPr="00205E14" w:rsidRDefault="00AB133C" w:rsidP="005E0FEB">
      <w:pPr>
        <w:pStyle w:val="ListParagraph"/>
        <w:numPr>
          <w:ilvl w:val="1"/>
          <w:numId w:val="28"/>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Spôsob zloženia zábezpeky</w:t>
      </w:r>
    </w:p>
    <w:p w14:paraId="37709CDE" w14:textId="77777777" w:rsidR="00AB133C" w:rsidRPr="00205E14" w:rsidRDefault="00AB133C" w:rsidP="005E0FEB">
      <w:pPr>
        <w:pStyle w:val="ListParagraph"/>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poskytnutím bankovej záruky,</w:t>
      </w:r>
    </w:p>
    <w:p w14:paraId="5880F9CB" w14:textId="77777777" w:rsidR="00AB133C" w:rsidRPr="00205E14" w:rsidRDefault="00AB133C" w:rsidP="005E0FEB">
      <w:pPr>
        <w:pStyle w:val="ListParagraph"/>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poistením záruky,</w:t>
      </w:r>
    </w:p>
    <w:p w14:paraId="6CD77F7C" w14:textId="150E167A" w:rsidR="00AB133C" w:rsidRPr="00205E14" w:rsidRDefault="00AB133C" w:rsidP="005E0FEB">
      <w:pPr>
        <w:pStyle w:val="ListParagraph"/>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205E14" w:rsidRDefault="00AB133C" w:rsidP="005E0FEB">
      <w:pPr>
        <w:pStyle w:val="ListParagraph"/>
        <w:numPr>
          <w:ilvl w:val="1"/>
          <w:numId w:val="28"/>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Spôsob zloženia zábezpeky si vyberie uchádzač.</w:t>
      </w:r>
    </w:p>
    <w:p w14:paraId="1A10F502" w14:textId="77777777" w:rsidR="00AB133C" w:rsidRPr="00205E14" w:rsidRDefault="00AB133C" w:rsidP="005E0FEB">
      <w:pPr>
        <w:pStyle w:val="ListParagraph"/>
        <w:numPr>
          <w:ilvl w:val="1"/>
          <w:numId w:val="28"/>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Podmienky zloženia zábezpeky</w:t>
      </w:r>
    </w:p>
    <w:p w14:paraId="73E1AF8A" w14:textId="4E37F243" w:rsidR="00AB133C" w:rsidRPr="00205E14" w:rsidRDefault="00AB133C" w:rsidP="005E0FEB">
      <w:pPr>
        <w:pStyle w:val="ListParagraph"/>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b/>
          <w:sz w:val="20"/>
          <w:szCs w:val="20"/>
        </w:rPr>
        <w:t>Banková záruka.</w:t>
      </w:r>
    </w:p>
    <w:p w14:paraId="341824DD" w14:textId="468C494C" w:rsidR="00AB133C" w:rsidRPr="00205E14" w:rsidRDefault="00C72679" w:rsidP="004C6BA4">
      <w:pPr>
        <w:pStyle w:val="ListParagraph"/>
        <w:spacing w:after="0" w:line="240" w:lineRule="auto"/>
        <w:ind w:left="1276"/>
        <w:jc w:val="both"/>
        <w:rPr>
          <w:rFonts w:asciiTheme="majorHAnsi" w:hAnsiTheme="majorHAnsi" w:cs="Arial"/>
          <w:sz w:val="20"/>
          <w:szCs w:val="20"/>
        </w:rPr>
      </w:pPr>
      <w:r w:rsidRPr="00205E14">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sidRPr="00205E14">
        <w:rPr>
          <w:rFonts w:asciiTheme="majorHAnsi" w:hAnsiTheme="majorHAnsi" w:cs="Arial"/>
          <w:sz w:val="20"/>
          <w:szCs w:val="20"/>
        </w:rPr>
        <w:t xml:space="preserve">v cudzom jazyku </w:t>
      </w:r>
      <w:r w:rsidRPr="00205E14">
        <w:rPr>
          <w:rFonts w:asciiTheme="majorHAnsi" w:hAnsiTheme="majorHAnsi" w:cs="Arial"/>
          <w:sz w:val="20"/>
          <w:szCs w:val="20"/>
        </w:rPr>
        <w:t xml:space="preserve">musí byť predložená v pôvodnom jazyku a súčasne úradne </w:t>
      </w:r>
      <w:r w:rsidRPr="00205E14">
        <w:rPr>
          <w:rFonts w:asciiTheme="majorHAnsi" w:hAnsiTheme="majorHAnsi" w:cs="Arial"/>
          <w:sz w:val="20"/>
          <w:szCs w:val="20"/>
        </w:rPr>
        <w:lastRenderedPageBreak/>
        <w:t>preložená do slovenského jazyka.</w:t>
      </w:r>
      <w:r w:rsidR="00AB133C" w:rsidRPr="00205E14">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w:t>
      </w:r>
      <w:r w:rsidR="00B65C82">
        <w:rPr>
          <w:rFonts w:asciiTheme="majorHAnsi" w:hAnsiTheme="majorHAnsi" w:cs="Arial"/>
          <w:sz w:val="20"/>
          <w:szCs w:val="20"/>
        </w:rPr>
        <w:fldChar w:fldCharType="begin"/>
      </w:r>
      <w:r w:rsidR="00B65C82">
        <w:rPr>
          <w:rFonts w:asciiTheme="majorHAnsi" w:hAnsiTheme="majorHAnsi" w:cs="Arial"/>
          <w:sz w:val="20"/>
          <w:szCs w:val="20"/>
        </w:rPr>
        <w:instrText xml:space="preserve"> REF _Ref183512609 \r \h </w:instrText>
      </w:r>
      <w:r w:rsidR="00B65C82">
        <w:rPr>
          <w:rFonts w:asciiTheme="majorHAnsi" w:hAnsiTheme="majorHAnsi" w:cs="Arial"/>
          <w:sz w:val="20"/>
          <w:szCs w:val="20"/>
        </w:rPr>
      </w:r>
      <w:r w:rsidR="00B65C82">
        <w:rPr>
          <w:rFonts w:asciiTheme="majorHAnsi" w:hAnsiTheme="majorHAnsi" w:cs="Arial"/>
          <w:sz w:val="20"/>
          <w:szCs w:val="20"/>
        </w:rPr>
        <w:fldChar w:fldCharType="separate"/>
      </w:r>
      <w:r w:rsidR="00C3498E">
        <w:rPr>
          <w:rFonts w:asciiTheme="majorHAnsi" w:hAnsiTheme="majorHAnsi" w:cs="Arial"/>
          <w:sz w:val="20"/>
          <w:szCs w:val="20"/>
        </w:rPr>
        <w:t>18.2</w:t>
      </w:r>
      <w:r w:rsidR="00B65C82">
        <w:rPr>
          <w:rFonts w:asciiTheme="majorHAnsi" w:hAnsiTheme="majorHAnsi" w:cs="Arial"/>
          <w:sz w:val="20"/>
          <w:szCs w:val="20"/>
        </w:rPr>
        <w:fldChar w:fldCharType="end"/>
      </w:r>
      <w:r w:rsidR="00AB133C" w:rsidRPr="00205E14">
        <w:rPr>
          <w:rFonts w:asciiTheme="majorHAnsi" w:hAnsiTheme="majorHAnsi" w:cs="Arial"/>
          <w:sz w:val="20"/>
          <w:szCs w:val="20"/>
        </w:rPr>
        <w:t xml:space="preserve"> týchto súťažných podkladov. Banka sa zaväzuje zaplatiť vzniknutú pohľadávku </w:t>
      </w:r>
      <w:r w:rsidR="00B65C82">
        <w:rPr>
          <w:rFonts w:asciiTheme="majorHAnsi" w:hAnsiTheme="majorHAnsi" w:cs="Arial"/>
          <w:sz w:val="20"/>
          <w:szCs w:val="20"/>
        </w:rPr>
        <w:t xml:space="preserve">najneskôr </w:t>
      </w:r>
      <w:r w:rsidR="00AB133C" w:rsidRPr="00205E14">
        <w:rPr>
          <w:rFonts w:asciiTheme="majorHAnsi" w:hAnsiTheme="majorHAnsi" w:cs="Arial"/>
          <w:sz w:val="20"/>
          <w:szCs w:val="20"/>
        </w:rPr>
        <w:t xml:space="preserve">do </w:t>
      </w:r>
      <w:r w:rsidR="00B65C82">
        <w:rPr>
          <w:rFonts w:asciiTheme="majorHAnsi" w:hAnsiTheme="majorHAnsi" w:cs="Arial"/>
          <w:sz w:val="20"/>
          <w:szCs w:val="20"/>
        </w:rPr>
        <w:t>5</w:t>
      </w:r>
      <w:r w:rsidR="00AB133C" w:rsidRPr="00205E14">
        <w:rPr>
          <w:rFonts w:asciiTheme="majorHAnsi" w:hAnsiTheme="majorHAnsi" w:cs="Arial"/>
          <w:sz w:val="20"/>
          <w:szCs w:val="20"/>
        </w:rPr>
        <w:t xml:space="preserve"> </w:t>
      </w:r>
      <w:r w:rsidR="002F0770">
        <w:rPr>
          <w:rFonts w:asciiTheme="majorHAnsi" w:hAnsiTheme="majorHAnsi" w:cs="Arial"/>
          <w:sz w:val="20"/>
          <w:szCs w:val="20"/>
        </w:rPr>
        <w:t xml:space="preserve">pracovných </w:t>
      </w:r>
      <w:r w:rsidR="00AB133C" w:rsidRPr="00205E14">
        <w:rPr>
          <w:rFonts w:asciiTheme="majorHAnsi" w:hAnsiTheme="majorHAnsi" w:cs="Arial"/>
          <w:sz w:val="20"/>
          <w:szCs w:val="20"/>
        </w:rPr>
        <w:t>dní po doručení výzvy verejného obstarávateľa na zaplatenie, na účet verejného obstarávateľa. Banková záruka vzniká písomným vyhlásením banky v záručnej listine. Platnosť bankovej záruky končí uplynutí</w:t>
      </w:r>
      <w:r w:rsidR="00304329" w:rsidRPr="00205E14">
        <w:rPr>
          <w:rFonts w:asciiTheme="majorHAnsi" w:hAnsiTheme="majorHAnsi" w:cs="Arial"/>
          <w:sz w:val="20"/>
          <w:szCs w:val="20"/>
        </w:rPr>
        <w:t>m</w:t>
      </w:r>
      <w:r w:rsidR="00AB133C" w:rsidRPr="00205E14">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w:t>
      </w:r>
      <w:r w:rsidR="00D87881" w:rsidRPr="00205E14">
        <w:rPr>
          <w:rFonts w:asciiTheme="majorHAnsi" w:hAnsiTheme="majorHAnsi" w:cs="Arial"/>
          <w:sz w:val="20"/>
          <w:szCs w:val="20"/>
        </w:rPr>
        <w:t xml:space="preserve">verejnému </w:t>
      </w:r>
      <w:r w:rsidR="00AB133C" w:rsidRPr="00205E14">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205E14" w:rsidRDefault="00AB133C" w:rsidP="005E0FEB">
      <w:pPr>
        <w:pStyle w:val="ListParagraph"/>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Banková záruka zanikne</w:t>
      </w:r>
    </w:p>
    <w:p w14:paraId="61C408D0" w14:textId="32DE6974" w:rsidR="00AB133C" w:rsidRPr="00205E14" w:rsidRDefault="00AB133C" w:rsidP="005E0FEB">
      <w:pPr>
        <w:pStyle w:val="ListParagraph"/>
        <w:numPr>
          <w:ilvl w:val="3"/>
          <w:numId w:val="28"/>
        </w:numPr>
        <w:spacing w:after="0" w:line="240" w:lineRule="auto"/>
        <w:ind w:left="2127" w:hanging="851"/>
        <w:jc w:val="both"/>
        <w:rPr>
          <w:rFonts w:asciiTheme="majorHAnsi" w:hAnsiTheme="majorHAnsi" w:cs="Arial"/>
          <w:sz w:val="20"/>
          <w:szCs w:val="20"/>
        </w:rPr>
      </w:pPr>
      <w:r w:rsidRPr="00205E14">
        <w:rPr>
          <w:rFonts w:asciiTheme="majorHAnsi" w:hAnsiTheme="majorHAnsi" w:cs="Arial"/>
          <w:sz w:val="20"/>
          <w:szCs w:val="20"/>
        </w:rPr>
        <w:t xml:space="preserve">plnením banky v rozsahu, v akom banka za uchádzača poskytla plnenie v prospech verejného obstarávateľa, </w:t>
      </w:r>
    </w:p>
    <w:p w14:paraId="38930F1F" w14:textId="7F7C92C7" w:rsidR="00AB133C" w:rsidRPr="00205E14" w:rsidRDefault="00AB133C" w:rsidP="005E0FEB">
      <w:pPr>
        <w:pStyle w:val="ListParagraph"/>
        <w:numPr>
          <w:ilvl w:val="3"/>
          <w:numId w:val="28"/>
        </w:numPr>
        <w:spacing w:after="0" w:line="240" w:lineRule="auto"/>
        <w:ind w:left="2127" w:hanging="851"/>
        <w:jc w:val="both"/>
        <w:rPr>
          <w:rFonts w:asciiTheme="majorHAnsi" w:hAnsiTheme="majorHAnsi" w:cs="Arial"/>
          <w:sz w:val="20"/>
          <w:szCs w:val="20"/>
        </w:rPr>
      </w:pPr>
      <w:r w:rsidRPr="00205E14">
        <w:rPr>
          <w:rFonts w:asciiTheme="majorHAnsi" w:hAnsiTheme="majorHAnsi" w:cs="Arial"/>
          <w:sz w:val="20"/>
          <w:szCs w:val="20"/>
        </w:rPr>
        <w:t>odvolaním bankovej záruky na základe písomnej žiadosti verejného obstarávateľa,</w:t>
      </w:r>
    </w:p>
    <w:p w14:paraId="7CB7DFE4" w14:textId="3ECDEA39" w:rsidR="00AB133C" w:rsidRPr="00205E14" w:rsidRDefault="00AB133C" w:rsidP="005E0FEB">
      <w:pPr>
        <w:pStyle w:val="ListParagraph"/>
        <w:numPr>
          <w:ilvl w:val="3"/>
          <w:numId w:val="28"/>
        </w:numPr>
        <w:spacing w:after="0" w:line="240" w:lineRule="auto"/>
        <w:ind w:left="2127" w:hanging="851"/>
        <w:jc w:val="both"/>
        <w:rPr>
          <w:rFonts w:asciiTheme="majorHAnsi" w:hAnsiTheme="majorHAnsi" w:cs="Arial"/>
          <w:sz w:val="20"/>
          <w:szCs w:val="20"/>
        </w:rPr>
      </w:pPr>
      <w:r w:rsidRPr="00205E14">
        <w:rPr>
          <w:rFonts w:asciiTheme="majorHAnsi" w:hAnsiTheme="majorHAnsi" w:cs="Arial"/>
          <w:sz w:val="20"/>
          <w:szCs w:val="20"/>
        </w:rPr>
        <w:t>uplynutím doby platnosti, ak si verejný obstarávateľ do uplynutia doby platnosti</w:t>
      </w:r>
      <w:r w:rsidR="002D26CA" w:rsidRPr="00205E14">
        <w:rPr>
          <w:rFonts w:asciiTheme="majorHAnsi" w:hAnsiTheme="majorHAnsi" w:cs="Arial"/>
          <w:sz w:val="20"/>
          <w:szCs w:val="20"/>
        </w:rPr>
        <w:t xml:space="preserve"> </w:t>
      </w:r>
      <w:r w:rsidRPr="00205E14">
        <w:rPr>
          <w:rFonts w:asciiTheme="majorHAnsi" w:hAnsiTheme="majorHAnsi" w:cs="Arial"/>
          <w:sz w:val="20"/>
          <w:szCs w:val="20"/>
        </w:rPr>
        <w:t>neuplatnil svoje nároky voči banke vyplývajúce z vystavenej záručnej listiny, alebo v dobe platnosti bankovej záruky nepožiadal o predĺženie doby platnosti bankovej záruky.</w:t>
      </w:r>
    </w:p>
    <w:p w14:paraId="67AA531C" w14:textId="77777777" w:rsidR="00304329" w:rsidRPr="00205E14" w:rsidRDefault="00304329" w:rsidP="005E0FEB">
      <w:pPr>
        <w:pStyle w:val="ListParagraph"/>
        <w:numPr>
          <w:ilvl w:val="2"/>
          <w:numId w:val="28"/>
        </w:numPr>
        <w:spacing w:after="0" w:line="240" w:lineRule="auto"/>
        <w:ind w:left="1276" w:hanging="709"/>
        <w:jc w:val="both"/>
        <w:rPr>
          <w:rFonts w:asciiTheme="majorHAnsi" w:hAnsiTheme="majorHAnsi" w:cs="Arial"/>
          <w:b/>
          <w:bCs/>
          <w:sz w:val="20"/>
          <w:szCs w:val="20"/>
        </w:rPr>
      </w:pPr>
      <w:r w:rsidRPr="00205E14">
        <w:rPr>
          <w:rFonts w:asciiTheme="majorHAnsi" w:hAnsiTheme="majorHAnsi" w:cs="Arial"/>
          <w:b/>
          <w:bCs/>
          <w:sz w:val="20"/>
          <w:szCs w:val="20"/>
        </w:rPr>
        <w:t>Poistenie záruky</w:t>
      </w:r>
    </w:p>
    <w:p w14:paraId="0C4348AB" w14:textId="172805F8" w:rsidR="00304329" w:rsidRPr="00205E14" w:rsidRDefault="00304329" w:rsidP="004C6BA4">
      <w:pPr>
        <w:pStyle w:val="ListParagraph"/>
        <w:spacing w:after="0" w:line="240" w:lineRule="auto"/>
        <w:ind w:left="1276"/>
        <w:jc w:val="both"/>
        <w:rPr>
          <w:rFonts w:asciiTheme="majorHAnsi" w:hAnsiTheme="majorHAnsi"/>
        </w:rPr>
      </w:pPr>
      <w:r w:rsidRPr="00205E14">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205E14">
        <w:rPr>
          <w:rFonts w:asciiTheme="majorHAnsi" w:hAnsiTheme="majorHAnsi" w:cs="Arial"/>
          <w:sz w:val="20"/>
          <w:szCs w:val="20"/>
        </w:rPr>
        <w:t xml:space="preserve">Poistná zmluva vyhotovená </w:t>
      </w:r>
      <w:r w:rsidR="001B454D" w:rsidRPr="00205E14">
        <w:rPr>
          <w:rFonts w:asciiTheme="majorHAnsi" w:hAnsiTheme="majorHAnsi" w:cs="Arial"/>
          <w:sz w:val="20"/>
          <w:szCs w:val="20"/>
        </w:rPr>
        <w:t>v cudzom jazyku</w:t>
      </w:r>
      <w:r w:rsidR="00445E5E" w:rsidRPr="00205E14">
        <w:rPr>
          <w:rFonts w:asciiTheme="majorHAnsi" w:hAnsiTheme="majorHAnsi" w:cs="Arial"/>
          <w:sz w:val="20"/>
          <w:szCs w:val="20"/>
        </w:rPr>
        <w:t xml:space="preserve"> musí byť predložená v pôvodnom jazyku a súčasne úradne preložená do slovenského jazyka. </w:t>
      </w:r>
      <w:r w:rsidRPr="00205E14">
        <w:rPr>
          <w:rFonts w:asciiTheme="majorHAnsi" w:hAnsiTheme="majorHAnsi" w:cs="Arial"/>
          <w:sz w:val="20"/>
          <w:szCs w:val="20"/>
        </w:rPr>
        <w:t>Predmetom poistného plnenia je záruka ponuky na predmet zákazky s názvom „</w:t>
      </w:r>
      <w:r w:rsidR="00DB2DE5" w:rsidRPr="0062146E">
        <w:rPr>
          <w:rFonts w:asciiTheme="majorHAnsi" w:hAnsiTheme="majorHAnsi" w:cs="Arial"/>
          <w:sz w:val="20"/>
          <w:szCs w:val="20"/>
        </w:rPr>
        <w:t>Stabilizácia a servisná podpora prevádzky TS CSI</w:t>
      </w:r>
      <w:r w:rsidRPr="00205E14">
        <w:rPr>
          <w:rFonts w:asciiTheme="majorHAnsi" w:hAnsiTheme="majorHAnsi" w:cs="Arial"/>
          <w:sz w:val="20"/>
          <w:szCs w:val="20"/>
        </w:rPr>
        <w:t xml:space="preserve">“ s minimálnou výškou poistného plnenia podľa bodu </w:t>
      </w:r>
      <w:r w:rsidR="00B65C82">
        <w:rPr>
          <w:rFonts w:asciiTheme="majorHAnsi" w:hAnsiTheme="majorHAnsi" w:cs="Arial"/>
          <w:sz w:val="20"/>
          <w:szCs w:val="20"/>
        </w:rPr>
        <w:fldChar w:fldCharType="begin"/>
      </w:r>
      <w:r w:rsidR="00B65C82">
        <w:rPr>
          <w:rFonts w:asciiTheme="majorHAnsi" w:hAnsiTheme="majorHAnsi" w:cs="Arial"/>
          <w:sz w:val="20"/>
          <w:szCs w:val="20"/>
        </w:rPr>
        <w:instrText xml:space="preserve"> REF _Ref183512609 \r \h </w:instrText>
      </w:r>
      <w:r w:rsidR="00B65C82">
        <w:rPr>
          <w:rFonts w:asciiTheme="majorHAnsi" w:hAnsiTheme="majorHAnsi" w:cs="Arial"/>
          <w:sz w:val="20"/>
          <w:szCs w:val="20"/>
        </w:rPr>
      </w:r>
      <w:r w:rsidR="00B65C82">
        <w:rPr>
          <w:rFonts w:asciiTheme="majorHAnsi" w:hAnsiTheme="majorHAnsi" w:cs="Arial"/>
          <w:sz w:val="20"/>
          <w:szCs w:val="20"/>
        </w:rPr>
        <w:fldChar w:fldCharType="separate"/>
      </w:r>
      <w:r w:rsidR="00B65C82">
        <w:rPr>
          <w:rFonts w:asciiTheme="majorHAnsi" w:hAnsiTheme="majorHAnsi" w:cs="Arial"/>
          <w:sz w:val="20"/>
          <w:szCs w:val="20"/>
        </w:rPr>
        <w:t>18.2</w:t>
      </w:r>
      <w:r w:rsidR="00B65C82">
        <w:rPr>
          <w:rFonts w:asciiTheme="majorHAnsi" w:hAnsiTheme="majorHAnsi" w:cs="Arial"/>
          <w:sz w:val="20"/>
          <w:szCs w:val="20"/>
        </w:rPr>
        <w:fldChar w:fldCharType="end"/>
      </w:r>
      <w:r w:rsidRPr="00205E14">
        <w:rPr>
          <w:rFonts w:asciiTheme="majorHAnsi" w:hAnsiTheme="majorHAnsi" w:cs="Arial"/>
          <w:sz w:val="20"/>
          <w:szCs w:val="20"/>
        </w:rPr>
        <w:t xml:space="preserve"> týchto súťažných podkladov.</w:t>
      </w:r>
    </w:p>
    <w:p w14:paraId="0C478664" w14:textId="27ACECE8" w:rsidR="00304329" w:rsidRPr="00205E14" w:rsidRDefault="00304329" w:rsidP="004C6BA4">
      <w:pPr>
        <w:pStyle w:val="ListParagraph"/>
        <w:spacing w:after="0" w:line="240" w:lineRule="auto"/>
        <w:ind w:left="1276"/>
        <w:jc w:val="both"/>
        <w:rPr>
          <w:rFonts w:asciiTheme="majorHAnsi" w:hAnsiTheme="majorHAnsi" w:cs="Arial"/>
          <w:sz w:val="20"/>
          <w:szCs w:val="20"/>
        </w:rPr>
      </w:pPr>
      <w:r w:rsidRPr="00205E14">
        <w:rPr>
          <w:rFonts w:asciiTheme="majorHAnsi" w:hAnsiTheme="majorHAnsi" w:cs="Arial"/>
          <w:sz w:val="20"/>
          <w:szCs w:val="20"/>
        </w:rPr>
        <w:t>Z poistného certifikátu musí vyplývať, že</w:t>
      </w:r>
      <w:r w:rsidR="0006254E" w:rsidRPr="00205E14">
        <w:rPr>
          <w:rFonts w:asciiTheme="majorHAnsi" w:hAnsiTheme="majorHAnsi" w:cs="Arial"/>
          <w:sz w:val="20"/>
          <w:szCs w:val="20"/>
        </w:rPr>
        <w:t>:</w:t>
      </w:r>
    </w:p>
    <w:p w14:paraId="2EFB5BA2" w14:textId="46ACC3E7" w:rsidR="00304329" w:rsidRPr="00205E14" w:rsidRDefault="00304329" w:rsidP="005E0FEB">
      <w:pPr>
        <w:pStyle w:val="ListParagraph"/>
        <w:numPr>
          <w:ilvl w:val="0"/>
          <w:numId w:val="29"/>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 xml:space="preserve">poistné plnenie v dôsledku poistnej udalosti bude minimálne vo výške zábezpeky určenej v bode </w:t>
      </w:r>
      <w:r w:rsidR="00B65C82">
        <w:rPr>
          <w:rFonts w:asciiTheme="majorHAnsi" w:hAnsiTheme="majorHAnsi" w:cs="Arial"/>
          <w:sz w:val="20"/>
          <w:szCs w:val="20"/>
        </w:rPr>
        <w:fldChar w:fldCharType="begin"/>
      </w:r>
      <w:r w:rsidR="00B65C82">
        <w:rPr>
          <w:rFonts w:asciiTheme="majorHAnsi" w:hAnsiTheme="majorHAnsi" w:cs="Arial"/>
          <w:sz w:val="20"/>
          <w:szCs w:val="20"/>
        </w:rPr>
        <w:instrText xml:space="preserve"> REF _Ref183512609 \r \h </w:instrText>
      </w:r>
      <w:r w:rsidR="00B65C82">
        <w:rPr>
          <w:rFonts w:asciiTheme="majorHAnsi" w:hAnsiTheme="majorHAnsi" w:cs="Arial"/>
          <w:sz w:val="20"/>
          <w:szCs w:val="20"/>
        </w:rPr>
      </w:r>
      <w:r w:rsidR="00B65C82">
        <w:rPr>
          <w:rFonts w:asciiTheme="majorHAnsi" w:hAnsiTheme="majorHAnsi" w:cs="Arial"/>
          <w:sz w:val="20"/>
          <w:szCs w:val="20"/>
        </w:rPr>
        <w:fldChar w:fldCharType="separate"/>
      </w:r>
      <w:r w:rsidR="00B65C82">
        <w:rPr>
          <w:rFonts w:asciiTheme="majorHAnsi" w:hAnsiTheme="majorHAnsi" w:cs="Arial"/>
          <w:sz w:val="20"/>
          <w:szCs w:val="20"/>
        </w:rPr>
        <w:t>18.2</w:t>
      </w:r>
      <w:r w:rsidR="00B65C82">
        <w:rPr>
          <w:rFonts w:asciiTheme="majorHAnsi" w:hAnsiTheme="majorHAnsi" w:cs="Arial"/>
          <w:sz w:val="20"/>
          <w:szCs w:val="20"/>
        </w:rPr>
        <w:fldChar w:fldCharType="end"/>
      </w:r>
      <w:r w:rsidRPr="00205E14">
        <w:rPr>
          <w:rFonts w:asciiTheme="majorHAnsi" w:hAnsiTheme="majorHAnsi" w:cs="Arial"/>
          <w:sz w:val="20"/>
          <w:szCs w:val="20"/>
        </w:rPr>
        <w:t xml:space="preserve"> týchto súťažných podkladov,</w:t>
      </w:r>
    </w:p>
    <w:p w14:paraId="7BF71D41" w14:textId="77777777" w:rsidR="00304329" w:rsidRPr="00205E14" w:rsidRDefault="00304329" w:rsidP="005E0FEB">
      <w:pPr>
        <w:pStyle w:val="ListParagraph"/>
        <w:numPr>
          <w:ilvl w:val="0"/>
          <w:numId w:val="29"/>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poistenie vznikne najneskôr posledným dňom lehoty na predkladanie ponúk,</w:t>
      </w:r>
    </w:p>
    <w:p w14:paraId="522A4AC9" w14:textId="5B6E80AD" w:rsidR="00304329" w:rsidRPr="00205E14" w:rsidRDefault="00304329" w:rsidP="005E0FEB">
      <w:pPr>
        <w:pStyle w:val="ListParagraph"/>
        <w:numPr>
          <w:ilvl w:val="0"/>
          <w:numId w:val="29"/>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nárok na poistné plnenie vznikne verejnému obstarávateľovi, ak nastane jedna</w:t>
      </w:r>
      <w:r w:rsidR="00843E1C" w:rsidRPr="00205E14">
        <w:rPr>
          <w:rFonts w:asciiTheme="majorHAnsi" w:hAnsiTheme="majorHAnsi" w:cs="Arial"/>
          <w:sz w:val="20"/>
          <w:szCs w:val="20"/>
        </w:rPr>
        <w:t xml:space="preserve"> zo skutočností podľa bodu </w:t>
      </w:r>
      <w:r w:rsidR="00B65C82">
        <w:rPr>
          <w:rFonts w:asciiTheme="majorHAnsi" w:hAnsiTheme="majorHAnsi" w:cs="Arial"/>
          <w:sz w:val="20"/>
          <w:szCs w:val="20"/>
        </w:rPr>
        <w:fldChar w:fldCharType="begin"/>
      </w:r>
      <w:r w:rsidR="00B65C82">
        <w:rPr>
          <w:rFonts w:asciiTheme="majorHAnsi" w:hAnsiTheme="majorHAnsi" w:cs="Arial"/>
          <w:sz w:val="20"/>
          <w:szCs w:val="20"/>
        </w:rPr>
        <w:instrText xml:space="preserve"> REF _Ref183512657 \r \h </w:instrText>
      </w:r>
      <w:r w:rsidR="00B65C82">
        <w:rPr>
          <w:rFonts w:asciiTheme="majorHAnsi" w:hAnsiTheme="majorHAnsi" w:cs="Arial"/>
          <w:sz w:val="20"/>
          <w:szCs w:val="20"/>
        </w:rPr>
      </w:r>
      <w:r w:rsidR="00B65C82">
        <w:rPr>
          <w:rFonts w:asciiTheme="majorHAnsi" w:hAnsiTheme="majorHAnsi" w:cs="Arial"/>
          <w:sz w:val="20"/>
          <w:szCs w:val="20"/>
        </w:rPr>
        <w:fldChar w:fldCharType="separate"/>
      </w:r>
      <w:r w:rsidR="00B65C82">
        <w:rPr>
          <w:rFonts w:asciiTheme="majorHAnsi" w:hAnsiTheme="majorHAnsi" w:cs="Arial"/>
          <w:sz w:val="20"/>
          <w:szCs w:val="20"/>
        </w:rPr>
        <w:t>18.7</w:t>
      </w:r>
      <w:r w:rsidR="00B65C82">
        <w:rPr>
          <w:rFonts w:asciiTheme="majorHAnsi" w:hAnsiTheme="majorHAnsi" w:cs="Arial"/>
          <w:sz w:val="20"/>
          <w:szCs w:val="20"/>
        </w:rPr>
        <w:fldChar w:fldCharType="end"/>
      </w:r>
      <w:r w:rsidRPr="00205E14">
        <w:rPr>
          <w:rFonts w:asciiTheme="majorHAnsi" w:hAnsiTheme="majorHAnsi" w:cs="Arial"/>
          <w:sz w:val="20"/>
          <w:szCs w:val="20"/>
        </w:rPr>
        <w:t xml:space="preserve"> týchto súťažných podkladov,</w:t>
      </w:r>
    </w:p>
    <w:p w14:paraId="3B83EABE" w14:textId="0EE4C167" w:rsidR="00304329" w:rsidRPr="00205E14" w:rsidRDefault="00304329" w:rsidP="005E0FEB">
      <w:pPr>
        <w:pStyle w:val="ListParagraph"/>
        <w:numPr>
          <w:ilvl w:val="0"/>
          <w:numId w:val="29"/>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 xml:space="preserve">poisťovňa sa zaväzuje zaplatiť vzniknutú pohľadávku </w:t>
      </w:r>
      <w:r w:rsidR="00B65C82">
        <w:rPr>
          <w:rFonts w:asciiTheme="majorHAnsi" w:hAnsiTheme="majorHAnsi" w:cs="Arial"/>
          <w:sz w:val="20"/>
          <w:szCs w:val="20"/>
        </w:rPr>
        <w:t xml:space="preserve">najneskôr </w:t>
      </w:r>
      <w:r w:rsidRPr="00205E14">
        <w:rPr>
          <w:rFonts w:asciiTheme="majorHAnsi" w:hAnsiTheme="majorHAnsi" w:cs="Arial"/>
          <w:sz w:val="20"/>
          <w:szCs w:val="20"/>
        </w:rPr>
        <w:t xml:space="preserve">do </w:t>
      </w:r>
      <w:r w:rsidR="00B65C82">
        <w:rPr>
          <w:rFonts w:asciiTheme="majorHAnsi" w:hAnsiTheme="majorHAnsi" w:cs="Arial"/>
          <w:sz w:val="20"/>
          <w:szCs w:val="20"/>
        </w:rPr>
        <w:t>5</w:t>
      </w:r>
      <w:r w:rsidRPr="00205E14">
        <w:rPr>
          <w:rFonts w:asciiTheme="majorHAnsi" w:hAnsiTheme="majorHAnsi" w:cs="Arial"/>
          <w:sz w:val="20"/>
          <w:szCs w:val="20"/>
        </w:rPr>
        <w:t xml:space="preserve"> </w:t>
      </w:r>
      <w:r w:rsidR="00F347A3">
        <w:rPr>
          <w:rFonts w:asciiTheme="majorHAnsi" w:hAnsiTheme="majorHAnsi" w:cs="Arial"/>
          <w:sz w:val="20"/>
          <w:szCs w:val="20"/>
        </w:rPr>
        <w:t xml:space="preserve">pracovných </w:t>
      </w:r>
      <w:r w:rsidRPr="00205E14">
        <w:rPr>
          <w:rFonts w:asciiTheme="majorHAnsi" w:hAnsiTheme="majorHAnsi" w:cs="Arial"/>
          <w:sz w:val="20"/>
          <w:szCs w:val="20"/>
        </w:rPr>
        <w:t>dní po doručení výzvy verejného obstarávateľa na zaplatenie, na účet verejného obstarávateľa,</w:t>
      </w:r>
    </w:p>
    <w:p w14:paraId="4ED1602D" w14:textId="77777777" w:rsidR="00304329" w:rsidRPr="00205E14" w:rsidRDefault="00304329" w:rsidP="005E0FEB">
      <w:pPr>
        <w:pStyle w:val="ListParagraph"/>
        <w:numPr>
          <w:ilvl w:val="0"/>
          <w:numId w:val="29"/>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72233700" w14:textId="16FC4AFE" w:rsidR="00DB49ED" w:rsidRPr="008B6442" w:rsidRDefault="00AB133C" w:rsidP="005E0FEB">
      <w:pPr>
        <w:pStyle w:val="ListParagraph"/>
        <w:numPr>
          <w:ilvl w:val="2"/>
          <w:numId w:val="28"/>
        </w:numPr>
        <w:spacing w:after="0" w:line="240" w:lineRule="auto"/>
        <w:ind w:left="1276" w:hanging="709"/>
        <w:jc w:val="both"/>
        <w:rPr>
          <w:rFonts w:asciiTheme="majorHAnsi" w:hAnsiTheme="majorHAnsi" w:cs="Arial"/>
          <w:b/>
          <w:bCs/>
          <w:sz w:val="20"/>
          <w:szCs w:val="20"/>
          <w:lang w:eastAsia="sk-SK"/>
        </w:rPr>
      </w:pPr>
      <w:bookmarkStart w:id="28" w:name="_Ref183512712"/>
      <w:r w:rsidRPr="008B6442">
        <w:rPr>
          <w:rFonts w:asciiTheme="majorHAnsi" w:hAnsiTheme="majorHAnsi" w:cs="Arial"/>
          <w:b/>
          <w:bCs/>
          <w:sz w:val="20"/>
          <w:szCs w:val="20"/>
        </w:rPr>
        <w:t xml:space="preserve">Doklad </w:t>
      </w:r>
      <w:bookmarkStart w:id="29" w:name="_Hlk183185555"/>
      <w:r w:rsidRPr="008B6442">
        <w:rPr>
          <w:rFonts w:asciiTheme="majorHAnsi" w:hAnsiTheme="majorHAnsi" w:cs="Arial"/>
          <w:b/>
          <w:bCs/>
          <w:sz w:val="20"/>
          <w:szCs w:val="20"/>
        </w:rPr>
        <w:t>o bankovej záruke alebo o</w:t>
      </w:r>
      <w:r w:rsidR="00DB49ED" w:rsidRPr="008B6442">
        <w:rPr>
          <w:rFonts w:asciiTheme="majorHAnsi" w:hAnsiTheme="majorHAnsi" w:cs="Arial"/>
          <w:b/>
          <w:bCs/>
          <w:sz w:val="20"/>
          <w:szCs w:val="20"/>
        </w:rPr>
        <w:t xml:space="preserve"> </w:t>
      </w:r>
      <w:r w:rsidRPr="008B6442">
        <w:rPr>
          <w:rFonts w:asciiTheme="majorHAnsi" w:hAnsiTheme="majorHAnsi" w:cs="Arial"/>
          <w:b/>
          <w:bCs/>
          <w:sz w:val="20"/>
          <w:szCs w:val="20"/>
        </w:rPr>
        <w:t xml:space="preserve">poistení záruky </w:t>
      </w:r>
      <w:bookmarkEnd w:id="29"/>
      <w:r w:rsidRPr="008B6442">
        <w:rPr>
          <w:rFonts w:asciiTheme="majorHAnsi" w:hAnsiTheme="majorHAnsi" w:cs="Arial"/>
          <w:b/>
          <w:bCs/>
          <w:sz w:val="20"/>
          <w:szCs w:val="20"/>
        </w:rPr>
        <w:t xml:space="preserve">musí byť </w:t>
      </w:r>
      <w:r w:rsidR="003F4081" w:rsidRPr="008B6442">
        <w:rPr>
          <w:rFonts w:asciiTheme="majorHAnsi" w:hAnsiTheme="majorHAnsi" w:cs="Arial"/>
          <w:b/>
          <w:bCs/>
          <w:sz w:val="20"/>
          <w:szCs w:val="20"/>
        </w:rPr>
        <w:t xml:space="preserve">predložený </w:t>
      </w:r>
      <w:r w:rsidRPr="008B6442">
        <w:rPr>
          <w:rFonts w:asciiTheme="majorHAnsi" w:hAnsiTheme="majorHAnsi" w:cs="Arial"/>
          <w:b/>
          <w:bCs/>
          <w:sz w:val="20"/>
          <w:szCs w:val="20"/>
        </w:rPr>
        <w:t>v ponuke uchádzača</w:t>
      </w:r>
      <w:r w:rsidR="00B20E70" w:rsidRPr="008B6442">
        <w:rPr>
          <w:rFonts w:asciiTheme="majorHAnsi" w:hAnsiTheme="majorHAnsi" w:cs="Arial"/>
          <w:b/>
          <w:bCs/>
          <w:sz w:val="20"/>
          <w:szCs w:val="20"/>
        </w:rPr>
        <w:t xml:space="preserve"> v jednej z nasledovných f</w:t>
      </w:r>
      <w:r w:rsidR="009D7548" w:rsidRPr="008B6442">
        <w:rPr>
          <w:rFonts w:asciiTheme="majorHAnsi" w:hAnsiTheme="majorHAnsi" w:cs="Arial"/>
          <w:b/>
          <w:bCs/>
          <w:sz w:val="20"/>
          <w:szCs w:val="20"/>
        </w:rPr>
        <w:t>or</w:t>
      </w:r>
      <w:r w:rsidR="00B20E70" w:rsidRPr="008B6442">
        <w:rPr>
          <w:rFonts w:asciiTheme="majorHAnsi" w:hAnsiTheme="majorHAnsi" w:cs="Arial"/>
          <w:b/>
          <w:bCs/>
          <w:sz w:val="20"/>
          <w:szCs w:val="20"/>
        </w:rPr>
        <w:t>iem:</w:t>
      </w:r>
      <w:bookmarkEnd w:id="28"/>
      <w:r w:rsidR="002F0770" w:rsidRPr="008B6442">
        <w:rPr>
          <w:rFonts w:asciiTheme="majorHAnsi" w:hAnsiTheme="majorHAnsi" w:cs="Arial"/>
          <w:b/>
          <w:bCs/>
          <w:sz w:val="20"/>
          <w:szCs w:val="20"/>
        </w:rPr>
        <w:t xml:space="preserve"> </w:t>
      </w:r>
    </w:p>
    <w:p w14:paraId="5C9E3D2A" w14:textId="4C0B08C6" w:rsidR="00DB49ED" w:rsidRPr="008B6442" w:rsidRDefault="001571F2" w:rsidP="005E0FEB">
      <w:pPr>
        <w:pStyle w:val="ListParagraph"/>
        <w:numPr>
          <w:ilvl w:val="0"/>
          <w:numId w:val="34"/>
        </w:numPr>
        <w:spacing w:after="0" w:line="240" w:lineRule="auto"/>
        <w:jc w:val="both"/>
        <w:rPr>
          <w:rFonts w:ascii="Cambria" w:hAnsi="Cambria" w:cs="Arial"/>
          <w:b/>
          <w:bCs/>
          <w:sz w:val="20"/>
          <w:szCs w:val="20"/>
        </w:rPr>
      </w:pPr>
      <w:r>
        <w:rPr>
          <w:rFonts w:asciiTheme="majorHAnsi" w:hAnsiTheme="majorHAnsi" w:cs="Arial"/>
          <w:b/>
          <w:bCs/>
          <w:sz w:val="20"/>
          <w:szCs w:val="20"/>
        </w:rPr>
        <w:t>A</w:t>
      </w:r>
      <w:r w:rsidR="00B20E70" w:rsidRPr="008B6442">
        <w:rPr>
          <w:rFonts w:asciiTheme="majorHAnsi" w:hAnsiTheme="majorHAnsi" w:cs="Arial"/>
          <w:b/>
          <w:bCs/>
          <w:sz w:val="20"/>
          <w:szCs w:val="20"/>
        </w:rPr>
        <w:t xml:space="preserve">ko </w:t>
      </w:r>
      <w:bookmarkStart w:id="30" w:name="_Hlk172820151"/>
      <w:r w:rsidR="0006254E" w:rsidRPr="008B6442">
        <w:rPr>
          <w:rFonts w:ascii="Cambria" w:hAnsi="Cambria"/>
          <w:b/>
          <w:bCs/>
          <w:sz w:val="20"/>
          <w:szCs w:val="20"/>
        </w:rPr>
        <w:t xml:space="preserve">originál </w:t>
      </w:r>
      <w:r w:rsidR="009D7548" w:rsidRPr="00B20E70">
        <w:rPr>
          <w:rFonts w:ascii="Cambria" w:hAnsi="Cambria"/>
          <w:b/>
          <w:bCs/>
          <w:sz w:val="20"/>
          <w:szCs w:val="20"/>
        </w:rPr>
        <w:t xml:space="preserve">dokladu </w:t>
      </w:r>
      <w:r w:rsidR="00F34AF8" w:rsidRPr="008B6442">
        <w:rPr>
          <w:rFonts w:ascii="Cambria" w:hAnsi="Cambria" w:cs="Arial"/>
          <w:b/>
          <w:bCs/>
          <w:sz w:val="20"/>
          <w:szCs w:val="20"/>
        </w:rPr>
        <w:t>v listinnej podobe</w:t>
      </w:r>
      <w:r w:rsidR="00DB49ED" w:rsidRPr="008B6442">
        <w:rPr>
          <w:rFonts w:ascii="Cambria" w:hAnsi="Cambria" w:cs="Arial"/>
          <w:b/>
          <w:bCs/>
          <w:sz w:val="20"/>
          <w:szCs w:val="20"/>
        </w:rPr>
        <w:t>;</w:t>
      </w:r>
      <w:r w:rsidR="000C283D" w:rsidRPr="008B6442">
        <w:rPr>
          <w:rFonts w:ascii="Cambria" w:hAnsi="Cambria" w:cs="Arial"/>
          <w:b/>
          <w:bCs/>
          <w:sz w:val="20"/>
          <w:szCs w:val="20"/>
        </w:rPr>
        <w:t xml:space="preserve"> </w:t>
      </w:r>
      <w:r w:rsidR="00DB49ED" w:rsidRPr="008B6442">
        <w:rPr>
          <w:rFonts w:ascii="Cambria" w:hAnsi="Cambria" w:cs="Arial"/>
          <w:b/>
          <w:bCs/>
          <w:sz w:val="20"/>
          <w:szCs w:val="20"/>
        </w:rPr>
        <w:t>v</w:t>
      </w:r>
      <w:r w:rsidR="00B20E70">
        <w:rPr>
          <w:rFonts w:ascii="Cambria" w:hAnsi="Cambria" w:cs="Arial"/>
          <w:b/>
          <w:bCs/>
          <w:sz w:val="20"/>
          <w:szCs w:val="20"/>
        </w:rPr>
        <w:t xml:space="preserve"> </w:t>
      </w:r>
      <w:r w:rsidR="00DB49ED" w:rsidRPr="008B6442">
        <w:rPr>
          <w:rFonts w:ascii="Cambria" w:hAnsi="Cambria" w:cs="Arial"/>
          <w:b/>
          <w:bCs/>
          <w:sz w:val="20"/>
          <w:szCs w:val="20"/>
        </w:rPr>
        <w:t xml:space="preserve">takom prípade </w:t>
      </w:r>
      <w:r w:rsidR="000C283D" w:rsidRPr="008B6442">
        <w:rPr>
          <w:rFonts w:ascii="Cambria" w:hAnsi="Cambria" w:cs="Arial"/>
          <w:b/>
          <w:bCs/>
          <w:sz w:val="20"/>
          <w:szCs w:val="20"/>
        </w:rPr>
        <w:t>uchádzač doručí originál dokladu v listinnej podobe</w:t>
      </w:r>
      <w:r w:rsidR="00F34AF8" w:rsidRPr="008B6442">
        <w:rPr>
          <w:rFonts w:ascii="Cambria" w:hAnsi="Cambria" w:cs="Arial"/>
          <w:b/>
          <w:bCs/>
          <w:sz w:val="20"/>
          <w:szCs w:val="20"/>
        </w:rPr>
        <w:t xml:space="preserve"> prostredníctvom pošty alebo iného doručovateľa na adresu verejného obstarávateľa v lehote na predkladanie ponúk, pričom doklad vloží do samostatnej nepriehľadnej obálky, ktorá musí byť uzatvorená a</w:t>
      </w:r>
      <w:r w:rsidR="00244DCB" w:rsidRPr="008B6442">
        <w:rPr>
          <w:rFonts w:ascii="Cambria" w:hAnsi="Cambria" w:cs="Arial"/>
          <w:b/>
          <w:bCs/>
          <w:sz w:val="20"/>
          <w:szCs w:val="20"/>
        </w:rPr>
        <w:t xml:space="preserve"> </w:t>
      </w:r>
      <w:r w:rsidR="00F34AF8" w:rsidRPr="008B6442">
        <w:rPr>
          <w:rFonts w:ascii="Cambria" w:hAnsi="Cambria" w:cs="Arial"/>
          <w:b/>
          <w:bCs/>
          <w:sz w:val="20"/>
          <w:szCs w:val="20"/>
        </w:rPr>
        <w:t>označená heslom súťaže „</w:t>
      </w:r>
      <w:r w:rsidR="00C446CF">
        <w:rPr>
          <w:rFonts w:ascii="Cambria" w:hAnsi="Cambria" w:cs="Arial"/>
          <w:b/>
          <w:bCs/>
          <w:sz w:val="20"/>
          <w:szCs w:val="20"/>
        </w:rPr>
        <w:t xml:space="preserve">SLA </w:t>
      </w:r>
      <w:r w:rsidR="00DE0D1D">
        <w:rPr>
          <w:rFonts w:ascii="Cambria" w:hAnsi="Cambria" w:cs="Arial"/>
          <w:b/>
          <w:bCs/>
          <w:sz w:val="20"/>
          <w:szCs w:val="20"/>
        </w:rPr>
        <w:t>DIPRA</w:t>
      </w:r>
      <w:r w:rsidR="00F34AF8" w:rsidRPr="008B6442">
        <w:rPr>
          <w:rFonts w:ascii="Cambria" w:hAnsi="Cambria" w:cs="Arial"/>
          <w:b/>
          <w:bCs/>
          <w:sz w:val="20"/>
          <w:szCs w:val="20"/>
        </w:rPr>
        <w:t>“</w:t>
      </w:r>
      <w:r w:rsidR="00244DCB" w:rsidRPr="008B6442">
        <w:rPr>
          <w:rFonts w:ascii="Cambria" w:hAnsi="Cambria" w:cs="Arial"/>
          <w:b/>
          <w:bCs/>
          <w:sz w:val="20"/>
          <w:szCs w:val="20"/>
        </w:rPr>
        <w:t xml:space="preserve"> </w:t>
      </w:r>
      <w:r w:rsidR="00F34AF8" w:rsidRPr="008B6442">
        <w:rPr>
          <w:rFonts w:ascii="Cambria" w:hAnsi="Cambria" w:cs="Arial"/>
          <w:b/>
          <w:bCs/>
          <w:sz w:val="20"/>
          <w:szCs w:val="20"/>
        </w:rPr>
        <w:t>a s poznámkou „NEOTVÁRAŤ“</w:t>
      </w:r>
      <w:r w:rsidR="00DB49ED" w:rsidRPr="008B6442">
        <w:rPr>
          <w:rFonts w:ascii="Cambria" w:hAnsi="Cambria" w:cs="Arial"/>
          <w:b/>
          <w:bCs/>
          <w:sz w:val="20"/>
          <w:szCs w:val="20"/>
        </w:rPr>
        <w:t>;</w:t>
      </w:r>
      <w:r w:rsidR="00E30990" w:rsidRPr="008B6442">
        <w:rPr>
          <w:rFonts w:ascii="Cambria" w:hAnsi="Cambria" w:cs="Arial"/>
          <w:b/>
          <w:bCs/>
          <w:sz w:val="20"/>
          <w:szCs w:val="20"/>
        </w:rPr>
        <w:t xml:space="preserve"> </w:t>
      </w:r>
      <w:bookmarkStart w:id="31" w:name="_Hlk160099173"/>
      <w:r w:rsidR="00E30990" w:rsidRPr="008B6442">
        <w:rPr>
          <w:rFonts w:ascii="Cambria" w:hAnsi="Cambria" w:cs="Arial"/>
          <w:b/>
          <w:bCs/>
          <w:sz w:val="20"/>
          <w:szCs w:val="20"/>
        </w:rPr>
        <w:t xml:space="preserve">zároveň </w:t>
      </w:r>
      <w:proofErr w:type="spellStart"/>
      <w:r w:rsidR="00E30990" w:rsidRPr="008B6442">
        <w:rPr>
          <w:rFonts w:ascii="Cambria" w:hAnsi="Cambria" w:cs="Arial"/>
          <w:b/>
          <w:bCs/>
          <w:sz w:val="20"/>
          <w:szCs w:val="20"/>
        </w:rPr>
        <w:t>sken</w:t>
      </w:r>
      <w:proofErr w:type="spellEnd"/>
      <w:r w:rsidR="00E30990" w:rsidRPr="008B6442">
        <w:rPr>
          <w:rFonts w:ascii="Cambria" w:hAnsi="Cambria" w:cs="Arial"/>
          <w:b/>
          <w:bCs/>
          <w:sz w:val="20"/>
          <w:szCs w:val="20"/>
        </w:rPr>
        <w:t xml:space="preserve"> dokladu v odporúčanom formáte „.</w:t>
      </w:r>
      <w:proofErr w:type="spellStart"/>
      <w:r w:rsidR="00E30990" w:rsidRPr="008B6442">
        <w:rPr>
          <w:rFonts w:ascii="Cambria" w:hAnsi="Cambria" w:cs="Arial"/>
          <w:b/>
          <w:bCs/>
          <w:sz w:val="20"/>
          <w:szCs w:val="20"/>
        </w:rPr>
        <w:t>pdf</w:t>
      </w:r>
      <w:proofErr w:type="spellEnd"/>
      <w:r w:rsidR="00E30990" w:rsidRPr="008B6442">
        <w:rPr>
          <w:rFonts w:ascii="Cambria" w:hAnsi="Cambria" w:cs="Arial"/>
          <w:b/>
          <w:bCs/>
          <w:sz w:val="20"/>
          <w:szCs w:val="20"/>
        </w:rPr>
        <w:t>“ musí byť súčasťou elektronickej verzie ponuky</w:t>
      </w:r>
      <w:bookmarkEnd w:id="31"/>
      <w:r w:rsidR="000C283D" w:rsidRPr="008B6442">
        <w:rPr>
          <w:rFonts w:ascii="Cambria" w:hAnsi="Cambria" w:cs="Arial"/>
          <w:b/>
          <w:bCs/>
          <w:sz w:val="20"/>
          <w:szCs w:val="20"/>
        </w:rPr>
        <w:t xml:space="preserve"> uchádzača</w:t>
      </w:r>
      <w:r w:rsidR="00F34AF8" w:rsidRPr="008B6442">
        <w:rPr>
          <w:rFonts w:ascii="Cambria" w:hAnsi="Cambria" w:cs="Arial"/>
          <w:b/>
          <w:bCs/>
          <w:sz w:val="20"/>
          <w:szCs w:val="20"/>
        </w:rPr>
        <w:t xml:space="preserve">. </w:t>
      </w:r>
    </w:p>
    <w:p w14:paraId="344FC6F9" w14:textId="68C3249D" w:rsidR="00F34AF8" w:rsidRPr="008B6442" w:rsidRDefault="001571F2" w:rsidP="005E0FEB">
      <w:pPr>
        <w:pStyle w:val="ListParagraph"/>
        <w:numPr>
          <w:ilvl w:val="0"/>
          <w:numId w:val="34"/>
        </w:numPr>
        <w:spacing w:after="0" w:line="240" w:lineRule="auto"/>
        <w:jc w:val="both"/>
        <w:rPr>
          <w:rFonts w:ascii="Cambria" w:hAnsi="Cambria" w:cs="Arial"/>
          <w:b/>
          <w:bCs/>
          <w:sz w:val="20"/>
          <w:szCs w:val="20"/>
        </w:rPr>
      </w:pPr>
      <w:r>
        <w:rPr>
          <w:rFonts w:ascii="Cambria" w:hAnsi="Cambria" w:cs="Arial"/>
          <w:b/>
          <w:bCs/>
          <w:sz w:val="20"/>
          <w:szCs w:val="20"/>
        </w:rPr>
        <w:t>A</w:t>
      </w:r>
      <w:r w:rsidR="00B20E70" w:rsidRPr="008B6442">
        <w:rPr>
          <w:rFonts w:ascii="Cambria" w:hAnsi="Cambria" w:cs="Arial"/>
          <w:b/>
          <w:bCs/>
          <w:sz w:val="20"/>
          <w:szCs w:val="20"/>
        </w:rPr>
        <w:t xml:space="preserve">ko </w:t>
      </w:r>
      <w:r w:rsidR="009D7548" w:rsidRPr="008B6442">
        <w:rPr>
          <w:rFonts w:ascii="Cambria" w:hAnsi="Cambria" w:cs="Arial"/>
          <w:b/>
          <w:bCs/>
          <w:sz w:val="20"/>
          <w:szCs w:val="20"/>
        </w:rPr>
        <w:t xml:space="preserve">doklad </w:t>
      </w:r>
      <w:r w:rsidR="00F34AF8" w:rsidRPr="008B6442">
        <w:rPr>
          <w:rFonts w:ascii="Cambria" w:hAnsi="Cambria" w:cs="Arial"/>
          <w:b/>
          <w:bCs/>
          <w:sz w:val="20"/>
          <w:szCs w:val="20"/>
        </w:rPr>
        <w:t xml:space="preserve">v elektronickej podobe, </w:t>
      </w:r>
      <w:r w:rsidR="009D7548" w:rsidRPr="008B6442">
        <w:rPr>
          <w:rFonts w:ascii="Cambria" w:eastAsia="Calibri" w:hAnsi="Cambria" w:cs="Calibri"/>
          <w:b/>
          <w:bCs/>
          <w:sz w:val="20"/>
          <w:szCs w:val="20"/>
        </w:rPr>
        <w:t>podpísan</w:t>
      </w:r>
      <w:r w:rsidR="00B20E70" w:rsidRPr="008B6442">
        <w:rPr>
          <w:rFonts w:ascii="Cambria" w:eastAsia="Calibri" w:hAnsi="Cambria" w:cs="Calibri"/>
          <w:b/>
          <w:bCs/>
          <w:sz w:val="20"/>
          <w:szCs w:val="20"/>
        </w:rPr>
        <w:t>ý</w:t>
      </w:r>
      <w:r w:rsidR="009D7548" w:rsidRPr="008B6442">
        <w:rPr>
          <w:rFonts w:ascii="Cambria" w:eastAsia="Calibri" w:hAnsi="Cambria" w:cs="Calibri"/>
          <w:b/>
          <w:bCs/>
          <w:sz w:val="20"/>
          <w:szCs w:val="20"/>
        </w:rPr>
        <w:t xml:space="preserve"> kvalifikovaným elektronickým podpisom</w:t>
      </w:r>
      <w:r w:rsidR="009D7548" w:rsidRPr="008B6442">
        <w:rPr>
          <w:rFonts w:ascii="Cambria" w:hAnsi="Cambria" w:cs="Arial"/>
          <w:b/>
          <w:bCs/>
          <w:sz w:val="20"/>
          <w:szCs w:val="20"/>
        </w:rPr>
        <w:t xml:space="preserve"> </w:t>
      </w:r>
      <w:r w:rsidR="00F34AF8" w:rsidRPr="008B6442">
        <w:rPr>
          <w:rFonts w:ascii="Cambria" w:hAnsi="Cambria" w:cs="Arial"/>
          <w:b/>
          <w:bCs/>
          <w:sz w:val="20"/>
          <w:szCs w:val="20"/>
        </w:rPr>
        <w:t>osobou/osobami</w:t>
      </w:r>
      <w:r w:rsidR="00CB41D9" w:rsidRPr="008B6442">
        <w:rPr>
          <w:rFonts w:ascii="Cambria" w:hAnsi="Cambria" w:cs="Arial"/>
          <w:b/>
          <w:bCs/>
          <w:sz w:val="20"/>
          <w:szCs w:val="20"/>
        </w:rPr>
        <w:t xml:space="preserve"> </w:t>
      </w:r>
      <w:r w:rsidR="00F34AF8" w:rsidRPr="008B6442">
        <w:rPr>
          <w:rFonts w:ascii="Cambria" w:hAnsi="Cambria" w:cs="Arial"/>
          <w:b/>
          <w:bCs/>
          <w:sz w:val="20"/>
          <w:szCs w:val="20"/>
        </w:rPr>
        <w:t xml:space="preserve">oprávnenými takýto dokument </w:t>
      </w:r>
      <w:r w:rsidR="00B20E70" w:rsidRPr="008B6442">
        <w:rPr>
          <w:rFonts w:ascii="Cambria" w:hAnsi="Cambria" w:cs="Arial"/>
          <w:b/>
          <w:bCs/>
          <w:sz w:val="20"/>
          <w:szCs w:val="20"/>
        </w:rPr>
        <w:t xml:space="preserve">za vystavujúcu banku </w:t>
      </w:r>
      <w:r w:rsidR="00F34AF8" w:rsidRPr="008B6442">
        <w:rPr>
          <w:rFonts w:ascii="Cambria" w:hAnsi="Cambria" w:cs="Arial"/>
          <w:b/>
          <w:bCs/>
          <w:sz w:val="20"/>
          <w:szCs w:val="20"/>
        </w:rPr>
        <w:t>podpisovať</w:t>
      </w:r>
      <w:r w:rsidR="00DB49ED" w:rsidRPr="008B6442">
        <w:rPr>
          <w:rFonts w:ascii="Cambria" w:hAnsi="Cambria" w:cs="Arial"/>
          <w:b/>
          <w:bCs/>
          <w:sz w:val="20"/>
          <w:szCs w:val="20"/>
        </w:rPr>
        <w:t xml:space="preserve"> alebo </w:t>
      </w:r>
      <w:r w:rsidR="009D7548" w:rsidRPr="008B6442">
        <w:rPr>
          <w:rFonts w:ascii="Cambria" w:hAnsi="Cambria" w:cs="Arial"/>
          <w:b/>
          <w:bCs/>
          <w:sz w:val="20"/>
          <w:szCs w:val="20"/>
        </w:rPr>
        <w:t>podpísan</w:t>
      </w:r>
      <w:r w:rsidR="00B20E70" w:rsidRPr="008B6442">
        <w:rPr>
          <w:rFonts w:ascii="Cambria" w:hAnsi="Cambria" w:cs="Arial"/>
          <w:b/>
          <w:bCs/>
          <w:sz w:val="20"/>
          <w:szCs w:val="20"/>
        </w:rPr>
        <w:t>ý</w:t>
      </w:r>
      <w:r w:rsidR="009D7548" w:rsidRPr="008B6442">
        <w:rPr>
          <w:rFonts w:ascii="Cambria" w:hAnsi="Cambria" w:cs="Arial"/>
          <w:b/>
          <w:bCs/>
          <w:sz w:val="20"/>
          <w:szCs w:val="20"/>
        </w:rPr>
        <w:t xml:space="preserve"> </w:t>
      </w:r>
      <w:r w:rsidR="00DB49ED" w:rsidRPr="008B6442">
        <w:rPr>
          <w:rFonts w:ascii="Cambria" w:hAnsi="Cambria" w:cs="Arial"/>
          <w:b/>
          <w:bCs/>
          <w:sz w:val="20"/>
          <w:szCs w:val="20"/>
        </w:rPr>
        <w:t>elektronickou pečaťou vystavujúcej banky</w:t>
      </w:r>
      <w:bookmarkStart w:id="32" w:name="_Hlk160037166"/>
      <w:r w:rsidR="00B20E70" w:rsidRPr="008B6442">
        <w:rPr>
          <w:rFonts w:ascii="Cambria" w:hAnsi="Cambria" w:cs="Arial"/>
          <w:b/>
          <w:bCs/>
          <w:sz w:val="20"/>
          <w:szCs w:val="20"/>
        </w:rPr>
        <w:t xml:space="preserve">; doklad </w:t>
      </w:r>
      <w:bookmarkEnd w:id="32"/>
      <w:r w:rsidR="00B20E70" w:rsidRPr="008B6442">
        <w:rPr>
          <w:rFonts w:ascii="Cambria" w:hAnsi="Cambria" w:cs="Arial"/>
          <w:b/>
          <w:bCs/>
          <w:sz w:val="20"/>
          <w:szCs w:val="20"/>
        </w:rPr>
        <w:t>musí byť súčasťou elektronickej verzie ponuky uchádzača.</w:t>
      </w:r>
    </w:p>
    <w:bookmarkEnd w:id="30"/>
    <w:p w14:paraId="068E51EF" w14:textId="78EA8CB0" w:rsidR="00AB133C" w:rsidRPr="00205E14" w:rsidRDefault="00AB133C" w:rsidP="005E0FEB">
      <w:pPr>
        <w:pStyle w:val="ListParagraph"/>
        <w:numPr>
          <w:ilvl w:val="2"/>
          <w:numId w:val="28"/>
        </w:numPr>
        <w:spacing w:after="0" w:line="240" w:lineRule="auto"/>
        <w:ind w:left="1276" w:hanging="709"/>
        <w:jc w:val="both"/>
        <w:rPr>
          <w:rFonts w:asciiTheme="majorHAnsi" w:hAnsiTheme="majorHAnsi" w:cs="Arial"/>
          <w:b/>
          <w:sz w:val="20"/>
          <w:szCs w:val="20"/>
        </w:rPr>
      </w:pPr>
      <w:r w:rsidRPr="00205E14">
        <w:rPr>
          <w:rFonts w:asciiTheme="majorHAnsi" w:hAnsiTheme="majorHAnsi" w:cs="Arial"/>
          <w:b/>
          <w:sz w:val="20"/>
          <w:szCs w:val="20"/>
        </w:rPr>
        <w:t>Zloženie finančných prostriedkov na bezúročný bankový účet verejného obstarávateľa</w:t>
      </w:r>
    </w:p>
    <w:p w14:paraId="1CEA04B5" w14:textId="259CC0F7" w:rsidR="00AB133C" w:rsidRPr="0046029A" w:rsidRDefault="00AB133C" w:rsidP="005E0FEB">
      <w:pPr>
        <w:pStyle w:val="ListParagraph"/>
        <w:numPr>
          <w:ilvl w:val="3"/>
          <w:numId w:val="28"/>
        </w:numPr>
        <w:spacing w:after="0" w:line="240" w:lineRule="auto"/>
        <w:ind w:left="2127" w:hanging="851"/>
        <w:jc w:val="both"/>
        <w:rPr>
          <w:rFonts w:asciiTheme="majorHAnsi" w:hAnsiTheme="majorHAnsi" w:cs="Arial"/>
          <w:sz w:val="20"/>
          <w:szCs w:val="20"/>
        </w:rPr>
      </w:pPr>
      <w:r w:rsidRPr="0046029A">
        <w:rPr>
          <w:rFonts w:asciiTheme="majorHAnsi" w:hAnsiTheme="majorHAnsi" w:cs="Arial"/>
          <w:b/>
          <w:sz w:val="20"/>
          <w:szCs w:val="20"/>
        </w:rPr>
        <w:t>finančné prostriedky v eurách zo Slovenskej republiky</w:t>
      </w:r>
      <w:r w:rsidRPr="0046029A">
        <w:rPr>
          <w:rFonts w:asciiTheme="majorHAnsi" w:hAnsiTheme="majorHAnsi" w:cs="Arial"/>
          <w:sz w:val="20"/>
          <w:szCs w:val="20"/>
        </w:rPr>
        <w:t xml:space="preserve"> musia byť zložené na bezúročný účet verejného obstarávateľa vedený v Národnej banke Slovenska (účet nie je úročený):</w:t>
      </w:r>
    </w:p>
    <w:p w14:paraId="58C36726" w14:textId="37CC3208" w:rsidR="00AB133C" w:rsidRPr="0046029A" w:rsidRDefault="007E441F" w:rsidP="00B245B5">
      <w:pPr>
        <w:pStyle w:val="ListParagraph"/>
        <w:tabs>
          <w:tab w:val="left" w:pos="2127"/>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00AB133C" w:rsidRPr="0046029A">
        <w:rPr>
          <w:rFonts w:asciiTheme="majorHAnsi" w:hAnsiTheme="majorHAnsi" w:cs="Arial"/>
          <w:sz w:val="20"/>
          <w:szCs w:val="20"/>
          <w:lang w:eastAsia="sk-SK"/>
        </w:rPr>
        <w:t>IBAN:</w:t>
      </w: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00AB133C" w:rsidRPr="0046029A">
        <w:rPr>
          <w:rFonts w:asciiTheme="majorHAnsi" w:hAnsiTheme="majorHAnsi" w:cs="Arial"/>
          <w:sz w:val="20"/>
          <w:szCs w:val="20"/>
          <w:lang w:eastAsia="sk-SK"/>
        </w:rPr>
        <w:t>SK</w:t>
      </w:r>
      <w:r w:rsidR="00AF66F8">
        <w:rPr>
          <w:rFonts w:asciiTheme="majorHAnsi" w:hAnsiTheme="majorHAnsi" w:cs="Arial"/>
          <w:sz w:val="20"/>
          <w:szCs w:val="20"/>
          <w:lang w:eastAsia="sk-SK"/>
        </w:rPr>
        <w:t>55</w:t>
      </w:r>
      <w:r w:rsidR="00AB133C" w:rsidRPr="0046029A">
        <w:rPr>
          <w:rFonts w:asciiTheme="majorHAnsi" w:hAnsiTheme="majorHAnsi" w:cs="Arial"/>
          <w:sz w:val="20"/>
          <w:szCs w:val="20"/>
          <w:lang w:eastAsia="sk-SK"/>
        </w:rPr>
        <w:t xml:space="preserve"> 0720 0000 0000 00</w:t>
      </w:r>
      <w:r w:rsidR="00AF66F8">
        <w:rPr>
          <w:rFonts w:asciiTheme="majorHAnsi" w:hAnsiTheme="majorHAnsi" w:cs="Arial"/>
          <w:sz w:val="20"/>
          <w:szCs w:val="20"/>
          <w:lang w:eastAsia="sk-SK"/>
        </w:rPr>
        <w:t>16</w:t>
      </w:r>
      <w:r w:rsidR="00AB133C" w:rsidRPr="0046029A">
        <w:rPr>
          <w:rFonts w:asciiTheme="majorHAnsi" w:hAnsiTheme="majorHAnsi" w:cs="Arial"/>
          <w:sz w:val="20"/>
          <w:szCs w:val="20"/>
          <w:lang w:eastAsia="sk-SK"/>
        </w:rPr>
        <w:t xml:space="preserve"> </w:t>
      </w:r>
      <w:r w:rsidR="00AF66F8">
        <w:rPr>
          <w:rFonts w:asciiTheme="majorHAnsi" w:hAnsiTheme="majorHAnsi" w:cs="Arial"/>
          <w:sz w:val="20"/>
          <w:szCs w:val="20"/>
          <w:lang w:eastAsia="sk-SK"/>
        </w:rPr>
        <w:t>0</w:t>
      </w:r>
      <w:r w:rsidR="00AB133C" w:rsidRPr="0046029A">
        <w:rPr>
          <w:rFonts w:asciiTheme="majorHAnsi" w:hAnsiTheme="majorHAnsi" w:cs="Arial"/>
          <w:sz w:val="20"/>
          <w:szCs w:val="20"/>
          <w:lang w:eastAsia="sk-SK"/>
        </w:rPr>
        <w:t>1</w:t>
      </w:r>
      <w:r w:rsidR="00AF66F8">
        <w:rPr>
          <w:rFonts w:asciiTheme="majorHAnsi" w:hAnsiTheme="majorHAnsi" w:cs="Arial"/>
          <w:sz w:val="20"/>
          <w:szCs w:val="20"/>
          <w:lang w:eastAsia="sk-SK"/>
        </w:rPr>
        <w:t>35</w:t>
      </w:r>
    </w:p>
    <w:p w14:paraId="5B58FD03" w14:textId="55CC107F" w:rsidR="00AB133C" w:rsidRPr="0046029A" w:rsidRDefault="007E441F" w:rsidP="00B245B5">
      <w:pPr>
        <w:pStyle w:val="ListParagraph"/>
        <w:tabs>
          <w:tab w:val="left" w:pos="2127"/>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lastRenderedPageBreak/>
        <w:tab/>
      </w:r>
      <w:r w:rsidR="00AB133C" w:rsidRPr="0046029A">
        <w:rPr>
          <w:rFonts w:asciiTheme="majorHAnsi" w:hAnsiTheme="majorHAnsi" w:cs="Arial"/>
          <w:sz w:val="20"/>
          <w:szCs w:val="20"/>
          <w:lang w:eastAsia="sk-SK"/>
        </w:rPr>
        <w:t>BIC:</w:t>
      </w:r>
      <w:r w:rsidR="00AB133C" w:rsidRPr="0046029A">
        <w:rPr>
          <w:rFonts w:asciiTheme="majorHAnsi" w:hAnsiTheme="majorHAnsi" w:cs="Arial"/>
          <w:sz w:val="20"/>
          <w:szCs w:val="20"/>
          <w:lang w:eastAsia="sk-SK"/>
        </w:rPr>
        <w:tab/>
      </w:r>
      <w:r w:rsidR="00AB133C" w:rsidRPr="0046029A">
        <w:rPr>
          <w:rFonts w:asciiTheme="majorHAnsi" w:hAnsiTheme="majorHAnsi" w:cs="Arial"/>
          <w:sz w:val="20"/>
          <w:szCs w:val="20"/>
          <w:lang w:eastAsia="sk-SK"/>
        </w:rPr>
        <w:tab/>
      </w:r>
      <w:r w:rsidR="00AB133C" w:rsidRPr="0046029A">
        <w:rPr>
          <w:rFonts w:asciiTheme="majorHAnsi" w:hAnsiTheme="majorHAnsi" w:cs="Arial"/>
          <w:sz w:val="20"/>
          <w:szCs w:val="20"/>
          <w:lang w:eastAsia="sk-SK"/>
        </w:rPr>
        <w:tab/>
        <w:t>NBSBSKBX</w:t>
      </w:r>
    </w:p>
    <w:p w14:paraId="7FEF3E9E" w14:textId="3955AD40" w:rsidR="00AB133C" w:rsidRPr="0046029A" w:rsidRDefault="007E441F" w:rsidP="00B245B5">
      <w:pPr>
        <w:pStyle w:val="ListParagraph"/>
        <w:tabs>
          <w:tab w:val="left" w:pos="2127"/>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00AB133C" w:rsidRPr="0046029A">
        <w:rPr>
          <w:rFonts w:asciiTheme="majorHAnsi" w:hAnsiTheme="majorHAnsi" w:cs="Arial"/>
          <w:sz w:val="20"/>
          <w:szCs w:val="20"/>
          <w:lang w:eastAsia="sk-SK"/>
        </w:rPr>
        <w:t>Variabilný symbol:</w:t>
      </w:r>
      <w:r w:rsidR="00AB133C" w:rsidRPr="0046029A">
        <w:rPr>
          <w:rFonts w:asciiTheme="majorHAnsi" w:hAnsiTheme="majorHAnsi" w:cs="Arial"/>
          <w:sz w:val="20"/>
          <w:szCs w:val="20"/>
          <w:lang w:eastAsia="sk-SK"/>
        </w:rPr>
        <w:tab/>
        <w:t>IČO uchádzača</w:t>
      </w:r>
    </w:p>
    <w:p w14:paraId="18422E22" w14:textId="3AA8C026" w:rsidR="00AB133C" w:rsidRPr="0046029A" w:rsidRDefault="007E441F" w:rsidP="00B245B5">
      <w:pPr>
        <w:pStyle w:val="ListParagraph"/>
        <w:tabs>
          <w:tab w:val="left" w:pos="2127"/>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00AB133C" w:rsidRPr="0046029A">
        <w:rPr>
          <w:rFonts w:asciiTheme="majorHAnsi" w:hAnsiTheme="majorHAnsi" w:cs="Arial"/>
          <w:sz w:val="20"/>
          <w:szCs w:val="20"/>
          <w:lang w:eastAsia="sk-SK"/>
        </w:rPr>
        <w:t>Účel platby:</w:t>
      </w:r>
      <w:r w:rsidR="00AB133C" w:rsidRPr="0046029A">
        <w:rPr>
          <w:rFonts w:asciiTheme="majorHAnsi" w:hAnsiTheme="majorHAnsi" w:cs="Arial"/>
          <w:sz w:val="20"/>
          <w:szCs w:val="20"/>
          <w:lang w:eastAsia="sk-SK"/>
        </w:rPr>
        <w:tab/>
      </w:r>
      <w:r w:rsidR="00AB133C" w:rsidRPr="0046029A">
        <w:rPr>
          <w:rFonts w:asciiTheme="majorHAnsi" w:hAnsiTheme="majorHAnsi" w:cs="Arial"/>
          <w:sz w:val="20"/>
          <w:szCs w:val="20"/>
          <w:lang w:eastAsia="sk-SK"/>
        </w:rPr>
        <w:tab/>
      </w:r>
      <w:r w:rsidR="00C80C5B" w:rsidRPr="00C80C5B">
        <w:rPr>
          <w:rFonts w:asciiTheme="majorHAnsi" w:hAnsiTheme="majorHAnsi" w:cs="Arial"/>
          <w:sz w:val="20"/>
          <w:szCs w:val="20"/>
          <w:lang w:eastAsia="sk-SK"/>
        </w:rPr>
        <w:t>NBS1-000-120-792</w:t>
      </w:r>
    </w:p>
    <w:p w14:paraId="3DF09635" w14:textId="77777777" w:rsidR="00AB133C" w:rsidRPr="0046029A" w:rsidRDefault="00AB133C" w:rsidP="005E0FEB">
      <w:pPr>
        <w:pStyle w:val="ListParagraph"/>
        <w:numPr>
          <w:ilvl w:val="3"/>
          <w:numId w:val="28"/>
        </w:numPr>
        <w:spacing w:after="0" w:line="240" w:lineRule="auto"/>
        <w:ind w:left="2127" w:hanging="851"/>
        <w:jc w:val="both"/>
        <w:rPr>
          <w:rFonts w:asciiTheme="majorHAnsi" w:hAnsiTheme="majorHAnsi" w:cs="Arial"/>
          <w:sz w:val="20"/>
          <w:szCs w:val="20"/>
          <w:lang w:eastAsia="sk-SK"/>
        </w:rPr>
      </w:pPr>
      <w:r w:rsidRPr="0046029A">
        <w:rPr>
          <w:rFonts w:asciiTheme="majorHAnsi" w:hAnsiTheme="majorHAnsi" w:cs="Arial"/>
          <w:b/>
          <w:sz w:val="20"/>
          <w:szCs w:val="20"/>
          <w:lang w:eastAsia="sk-SK"/>
        </w:rPr>
        <w:t>finančné prostriedky v eurách zo zahraničia</w:t>
      </w:r>
      <w:r w:rsidRPr="0046029A">
        <w:rPr>
          <w:rFonts w:asciiTheme="majorHAnsi" w:hAnsiTheme="majorHAnsi" w:cs="Arial"/>
          <w:sz w:val="20"/>
          <w:szCs w:val="20"/>
          <w:lang w:eastAsia="sk-SK"/>
        </w:rPr>
        <w:t xml:space="preserve"> musia byť zložené na </w:t>
      </w:r>
      <w:r w:rsidRPr="00205E14">
        <w:rPr>
          <w:rFonts w:asciiTheme="majorHAnsi" w:hAnsiTheme="majorHAnsi" w:cs="Arial"/>
          <w:sz w:val="20"/>
          <w:szCs w:val="20"/>
        </w:rPr>
        <w:t xml:space="preserve">bezúročný </w:t>
      </w:r>
      <w:r w:rsidRPr="0046029A">
        <w:rPr>
          <w:rFonts w:asciiTheme="majorHAnsi" w:hAnsiTheme="majorHAnsi" w:cs="Arial"/>
          <w:sz w:val="20"/>
          <w:szCs w:val="20"/>
          <w:lang w:eastAsia="sk-SK"/>
        </w:rPr>
        <w:t>účet verejného obstarávateľa vedený v Národnej banke Slovenska (účet nie je úročený):</w:t>
      </w:r>
    </w:p>
    <w:p w14:paraId="51BF5083" w14:textId="6057F0F1" w:rsidR="00AB133C" w:rsidRPr="0046029A" w:rsidRDefault="007E441F" w:rsidP="00B245B5">
      <w:pPr>
        <w:pStyle w:val="ListParagraph"/>
        <w:tabs>
          <w:tab w:val="left" w:pos="1985"/>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00AB133C" w:rsidRPr="0046029A">
        <w:rPr>
          <w:rFonts w:asciiTheme="majorHAnsi" w:hAnsiTheme="majorHAnsi" w:cs="Arial"/>
          <w:sz w:val="20"/>
          <w:szCs w:val="20"/>
          <w:lang w:eastAsia="sk-SK"/>
        </w:rPr>
        <w:t>IBAN:</w:t>
      </w:r>
      <w:r w:rsidR="00AB133C" w:rsidRPr="0046029A">
        <w:rPr>
          <w:rFonts w:asciiTheme="majorHAnsi" w:hAnsiTheme="majorHAnsi" w:cs="Arial"/>
          <w:sz w:val="20"/>
          <w:szCs w:val="20"/>
          <w:lang w:eastAsia="sk-SK"/>
        </w:rPr>
        <w:tab/>
      </w:r>
      <w:r w:rsidR="00AB133C" w:rsidRPr="0046029A">
        <w:rPr>
          <w:rFonts w:asciiTheme="majorHAnsi" w:hAnsiTheme="majorHAnsi" w:cs="Arial"/>
          <w:sz w:val="20"/>
          <w:szCs w:val="20"/>
          <w:lang w:eastAsia="sk-SK"/>
        </w:rPr>
        <w:tab/>
      </w:r>
      <w:r w:rsidR="00AB133C" w:rsidRPr="0046029A">
        <w:rPr>
          <w:rFonts w:asciiTheme="majorHAnsi" w:hAnsiTheme="majorHAnsi" w:cs="Arial"/>
          <w:sz w:val="20"/>
          <w:szCs w:val="20"/>
          <w:lang w:eastAsia="sk-SK"/>
        </w:rPr>
        <w:tab/>
      </w:r>
      <w:r w:rsidR="00AF66F8" w:rsidRPr="0046029A">
        <w:rPr>
          <w:rFonts w:asciiTheme="majorHAnsi" w:hAnsiTheme="majorHAnsi" w:cs="Arial"/>
          <w:sz w:val="20"/>
          <w:szCs w:val="20"/>
          <w:lang w:eastAsia="sk-SK"/>
        </w:rPr>
        <w:t>SK</w:t>
      </w:r>
      <w:r w:rsidR="00AF66F8">
        <w:rPr>
          <w:rFonts w:asciiTheme="majorHAnsi" w:hAnsiTheme="majorHAnsi" w:cs="Arial"/>
          <w:sz w:val="20"/>
          <w:szCs w:val="20"/>
          <w:lang w:eastAsia="sk-SK"/>
        </w:rPr>
        <w:t>55</w:t>
      </w:r>
      <w:r w:rsidR="00AF66F8" w:rsidRPr="0046029A">
        <w:rPr>
          <w:rFonts w:asciiTheme="majorHAnsi" w:hAnsiTheme="majorHAnsi" w:cs="Arial"/>
          <w:sz w:val="20"/>
          <w:szCs w:val="20"/>
          <w:lang w:eastAsia="sk-SK"/>
        </w:rPr>
        <w:t xml:space="preserve"> 0720 0000 0000 00</w:t>
      </w:r>
      <w:r w:rsidR="00AF66F8">
        <w:rPr>
          <w:rFonts w:asciiTheme="majorHAnsi" w:hAnsiTheme="majorHAnsi" w:cs="Arial"/>
          <w:sz w:val="20"/>
          <w:szCs w:val="20"/>
          <w:lang w:eastAsia="sk-SK"/>
        </w:rPr>
        <w:t>16</w:t>
      </w:r>
      <w:r w:rsidR="00AF66F8" w:rsidRPr="0046029A">
        <w:rPr>
          <w:rFonts w:asciiTheme="majorHAnsi" w:hAnsiTheme="majorHAnsi" w:cs="Arial"/>
          <w:sz w:val="20"/>
          <w:szCs w:val="20"/>
          <w:lang w:eastAsia="sk-SK"/>
        </w:rPr>
        <w:t xml:space="preserve"> </w:t>
      </w:r>
      <w:r w:rsidR="00AF66F8">
        <w:rPr>
          <w:rFonts w:asciiTheme="majorHAnsi" w:hAnsiTheme="majorHAnsi" w:cs="Arial"/>
          <w:sz w:val="20"/>
          <w:szCs w:val="20"/>
          <w:lang w:eastAsia="sk-SK"/>
        </w:rPr>
        <w:t>0</w:t>
      </w:r>
      <w:r w:rsidR="00AF66F8" w:rsidRPr="0046029A">
        <w:rPr>
          <w:rFonts w:asciiTheme="majorHAnsi" w:hAnsiTheme="majorHAnsi" w:cs="Arial"/>
          <w:sz w:val="20"/>
          <w:szCs w:val="20"/>
          <w:lang w:eastAsia="sk-SK"/>
        </w:rPr>
        <w:t>1</w:t>
      </w:r>
      <w:r w:rsidR="00AF66F8">
        <w:rPr>
          <w:rFonts w:asciiTheme="majorHAnsi" w:hAnsiTheme="majorHAnsi" w:cs="Arial"/>
          <w:sz w:val="20"/>
          <w:szCs w:val="20"/>
          <w:lang w:eastAsia="sk-SK"/>
        </w:rPr>
        <w:t>35</w:t>
      </w:r>
    </w:p>
    <w:p w14:paraId="33808297" w14:textId="4E600C0D" w:rsidR="00AB133C" w:rsidRPr="0046029A" w:rsidRDefault="007E441F" w:rsidP="00B245B5">
      <w:pPr>
        <w:pStyle w:val="ListParagraph"/>
        <w:tabs>
          <w:tab w:val="left" w:pos="1985"/>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00AB133C" w:rsidRPr="0046029A">
        <w:rPr>
          <w:rFonts w:asciiTheme="majorHAnsi" w:hAnsiTheme="majorHAnsi" w:cs="Arial"/>
          <w:sz w:val="20"/>
          <w:szCs w:val="20"/>
          <w:lang w:eastAsia="sk-SK"/>
        </w:rPr>
        <w:t>BIC:</w:t>
      </w:r>
      <w:r w:rsidR="00AB133C" w:rsidRPr="0046029A">
        <w:rPr>
          <w:rFonts w:asciiTheme="majorHAnsi" w:hAnsiTheme="majorHAnsi" w:cs="Arial"/>
          <w:sz w:val="20"/>
          <w:szCs w:val="20"/>
          <w:lang w:eastAsia="sk-SK"/>
        </w:rPr>
        <w:tab/>
      </w:r>
      <w:r w:rsidR="00AB133C" w:rsidRPr="0046029A">
        <w:rPr>
          <w:rFonts w:asciiTheme="majorHAnsi" w:hAnsiTheme="majorHAnsi" w:cs="Arial"/>
          <w:sz w:val="20"/>
          <w:szCs w:val="20"/>
          <w:lang w:eastAsia="sk-SK"/>
        </w:rPr>
        <w:tab/>
      </w:r>
      <w:r w:rsidR="00AB133C" w:rsidRPr="0046029A">
        <w:rPr>
          <w:rFonts w:asciiTheme="majorHAnsi" w:hAnsiTheme="majorHAnsi" w:cs="Arial"/>
          <w:sz w:val="20"/>
          <w:szCs w:val="20"/>
          <w:lang w:eastAsia="sk-SK"/>
        </w:rPr>
        <w:tab/>
        <w:t>NBSBSKBX</w:t>
      </w:r>
    </w:p>
    <w:p w14:paraId="641E9BE4" w14:textId="6A871B6A" w:rsidR="00AB133C" w:rsidRPr="0046029A" w:rsidRDefault="007E441F" w:rsidP="00B245B5">
      <w:pPr>
        <w:pStyle w:val="ListParagraph"/>
        <w:tabs>
          <w:tab w:val="left" w:pos="1985"/>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00AB133C" w:rsidRPr="0046029A">
        <w:rPr>
          <w:rFonts w:asciiTheme="majorHAnsi" w:hAnsiTheme="majorHAnsi" w:cs="Arial"/>
          <w:sz w:val="20"/>
          <w:szCs w:val="20"/>
          <w:lang w:eastAsia="sk-SK"/>
        </w:rPr>
        <w:t>Variabilný symbol:</w:t>
      </w:r>
      <w:r w:rsidR="00AB133C" w:rsidRPr="0046029A">
        <w:rPr>
          <w:rFonts w:asciiTheme="majorHAnsi" w:hAnsiTheme="majorHAnsi" w:cs="Arial"/>
          <w:sz w:val="20"/>
          <w:szCs w:val="20"/>
          <w:lang w:eastAsia="sk-SK"/>
        </w:rPr>
        <w:tab/>
        <w:t>IČO uchádzača</w:t>
      </w:r>
    </w:p>
    <w:p w14:paraId="35B67ED5" w14:textId="52515DCB" w:rsidR="007716D7" w:rsidRPr="0046029A" w:rsidRDefault="007E441F" w:rsidP="00B245B5">
      <w:pPr>
        <w:pStyle w:val="ListParagraph"/>
        <w:tabs>
          <w:tab w:val="left" w:pos="1985"/>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00AB133C" w:rsidRPr="0046029A">
        <w:rPr>
          <w:rFonts w:asciiTheme="majorHAnsi" w:hAnsiTheme="majorHAnsi" w:cs="Arial"/>
          <w:sz w:val="20"/>
          <w:szCs w:val="20"/>
          <w:lang w:eastAsia="sk-SK"/>
        </w:rPr>
        <w:t>Účel platby:</w:t>
      </w:r>
      <w:r w:rsidR="00AB133C" w:rsidRPr="0046029A">
        <w:rPr>
          <w:rFonts w:asciiTheme="majorHAnsi" w:hAnsiTheme="majorHAnsi" w:cs="Arial"/>
          <w:sz w:val="20"/>
          <w:szCs w:val="20"/>
          <w:lang w:eastAsia="sk-SK"/>
        </w:rPr>
        <w:tab/>
      </w:r>
      <w:r w:rsidR="00AB133C" w:rsidRPr="0046029A">
        <w:rPr>
          <w:rFonts w:asciiTheme="majorHAnsi" w:hAnsiTheme="majorHAnsi" w:cs="Arial"/>
          <w:sz w:val="20"/>
          <w:szCs w:val="20"/>
          <w:lang w:eastAsia="sk-SK"/>
        </w:rPr>
        <w:tab/>
      </w:r>
      <w:r w:rsidR="00C80C5B" w:rsidRPr="00C80C5B">
        <w:rPr>
          <w:rFonts w:asciiTheme="majorHAnsi" w:hAnsiTheme="majorHAnsi" w:cs="Arial"/>
          <w:sz w:val="20"/>
          <w:szCs w:val="20"/>
          <w:lang w:eastAsia="sk-SK"/>
        </w:rPr>
        <w:t>NBS1-000-120-792</w:t>
      </w:r>
    </w:p>
    <w:p w14:paraId="531AECD2" w14:textId="4B5C79B9" w:rsidR="00AB133C" w:rsidRPr="0046029A" w:rsidRDefault="00AB133C" w:rsidP="005E0FEB">
      <w:pPr>
        <w:pStyle w:val="ListParagraph"/>
        <w:numPr>
          <w:ilvl w:val="3"/>
          <w:numId w:val="28"/>
        </w:numPr>
        <w:spacing w:after="0" w:line="240" w:lineRule="auto"/>
        <w:ind w:left="2127" w:hanging="851"/>
        <w:jc w:val="both"/>
        <w:rPr>
          <w:rFonts w:asciiTheme="majorHAnsi" w:hAnsiTheme="majorHAnsi" w:cs="Arial"/>
          <w:sz w:val="20"/>
          <w:szCs w:val="20"/>
          <w:lang w:eastAsia="sk-SK"/>
        </w:rPr>
      </w:pPr>
      <w:r w:rsidRPr="0046029A">
        <w:rPr>
          <w:rFonts w:asciiTheme="majorHAnsi" w:hAnsiTheme="majorHAnsi" w:cs="Arial"/>
          <w:sz w:val="20"/>
          <w:szCs w:val="20"/>
          <w:lang w:eastAsia="sk-SK"/>
        </w:rPr>
        <w:t>V</w:t>
      </w:r>
      <w:r w:rsidRPr="00205E14">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205E14" w:rsidRDefault="00AB133C" w:rsidP="005E0FEB">
      <w:pPr>
        <w:pStyle w:val="ListParagraph"/>
        <w:numPr>
          <w:ilvl w:val="1"/>
          <w:numId w:val="28"/>
        </w:numPr>
        <w:spacing w:after="0" w:line="240" w:lineRule="auto"/>
        <w:ind w:left="567" w:hanging="567"/>
        <w:jc w:val="both"/>
        <w:rPr>
          <w:rFonts w:asciiTheme="majorHAnsi" w:hAnsiTheme="majorHAnsi" w:cs="Arial"/>
          <w:b/>
          <w:sz w:val="20"/>
          <w:szCs w:val="20"/>
        </w:rPr>
      </w:pPr>
      <w:bookmarkStart w:id="33" w:name="_Hlk527701792"/>
      <w:r w:rsidRPr="00205E14">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33"/>
    </w:p>
    <w:p w14:paraId="4562FAE1" w14:textId="77777777" w:rsidR="00AB133C" w:rsidRPr="00205E14" w:rsidRDefault="00AB133C" w:rsidP="005E0FEB">
      <w:pPr>
        <w:pStyle w:val="ListParagraph"/>
        <w:numPr>
          <w:ilvl w:val="1"/>
          <w:numId w:val="28"/>
        </w:numPr>
        <w:spacing w:after="0" w:line="240" w:lineRule="auto"/>
        <w:ind w:left="567" w:hanging="567"/>
        <w:jc w:val="both"/>
        <w:rPr>
          <w:rFonts w:asciiTheme="majorHAnsi" w:hAnsiTheme="majorHAnsi" w:cs="Arial"/>
          <w:sz w:val="20"/>
          <w:szCs w:val="20"/>
        </w:rPr>
      </w:pPr>
      <w:bookmarkStart w:id="34" w:name="_Ref183512657"/>
      <w:r w:rsidRPr="00205E14">
        <w:rPr>
          <w:rFonts w:asciiTheme="majorHAnsi" w:hAnsiTheme="majorHAnsi" w:cs="Arial"/>
          <w:sz w:val="20"/>
          <w:szCs w:val="20"/>
        </w:rPr>
        <w:t>Zábezpeka prepadne v prospech verejného obstarávateľa, ak uchádzač v lehote viazanosti ponúk</w:t>
      </w:r>
      <w:bookmarkEnd w:id="34"/>
    </w:p>
    <w:p w14:paraId="013F73C4" w14:textId="77777777" w:rsidR="00AB133C" w:rsidRPr="00205E14" w:rsidRDefault="00AB133C" w:rsidP="005E0FEB">
      <w:pPr>
        <w:pStyle w:val="ListParagraph"/>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odstúpi od svojej ponuky v lehote viazanosti ponúk alebo </w:t>
      </w:r>
    </w:p>
    <w:p w14:paraId="7A48DA80" w14:textId="77777777" w:rsidR="00AB133C" w:rsidRPr="00205E14" w:rsidRDefault="00AB133C" w:rsidP="005E0FEB">
      <w:pPr>
        <w:pStyle w:val="ListParagraph"/>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neposkytne súčinnosť alebo odmietne uzavrieť </w:t>
      </w:r>
      <w:r w:rsidRPr="0082364A">
        <w:rPr>
          <w:rFonts w:asciiTheme="majorHAnsi" w:hAnsiTheme="majorHAnsi"/>
          <w:sz w:val="20"/>
        </w:rPr>
        <w:t>zmluvu</w:t>
      </w:r>
      <w:r w:rsidRPr="00315DE5">
        <w:rPr>
          <w:rFonts w:asciiTheme="majorHAnsi" w:hAnsiTheme="majorHAnsi" w:cs="Arial"/>
          <w:sz w:val="20"/>
          <w:szCs w:val="20"/>
        </w:rPr>
        <w:t xml:space="preserve"> p</w:t>
      </w:r>
      <w:r w:rsidRPr="00205E14">
        <w:rPr>
          <w:rFonts w:asciiTheme="majorHAnsi" w:hAnsiTheme="majorHAnsi" w:cs="Arial"/>
          <w:sz w:val="20"/>
          <w:szCs w:val="20"/>
        </w:rPr>
        <w:t xml:space="preserve">odľa § 56 ods. 8 až 15 zákona o verejnom obstarávaní. </w:t>
      </w:r>
    </w:p>
    <w:p w14:paraId="57F35876" w14:textId="77777777" w:rsidR="00AB133C" w:rsidRPr="00205E14" w:rsidRDefault="00AB133C" w:rsidP="005E0FEB">
      <w:pPr>
        <w:pStyle w:val="ListParagraph"/>
        <w:numPr>
          <w:ilvl w:val="1"/>
          <w:numId w:val="28"/>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205E14" w:rsidRDefault="00AB133C" w:rsidP="005E0FEB">
      <w:pPr>
        <w:pStyle w:val="ListParagraph"/>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uplynutia lehoty viazanosti ponúk,</w:t>
      </w:r>
    </w:p>
    <w:p w14:paraId="5C186A2F" w14:textId="77777777" w:rsidR="00AB133C" w:rsidRPr="00205E14" w:rsidRDefault="00AB133C" w:rsidP="005E0FEB">
      <w:pPr>
        <w:pStyle w:val="ListParagraph"/>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315DE5" w:rsidRDefault="00AB133C" w:rsidP="005E0FEB">
      <w:pPr>
        <w:pStyle w:val="ListParagraph"/>
        <w:numPr>
          <w:ilvl w:val="2"/>
          <w:numId w:val="28"/>
        </w:numPr>
        <w:spacing w:after="0" w:line="240" w:lineRule="auto"/>
        <w:ind w:left="1276" w:hanging="709"/>
        <w:jc w:val="both"/>
        <w:rPr>
          <w:rFonts w:asciiTheme="majorHAnsi" w:hAnsiTheme="majorHAnsi" w:cs="Arial"/>
          <w:sz w:val="20"/>
          <w:szCs w:val="20"/>
        </w:rPr>
      </w:pPr>
      <w:r w:rsidRPr="00315DE5">
        <w:rPr>
          <w:rFonts w:asciiTheme="majorHAnsi" w:hAnsiTheme="majorHAnsi" w:cs="Arial"/>
          <w:sz w:val="20"/>
          <w:szCs w:val="20"/>
        </w:rPr>
        <w:t xml:space="preserve">uzavretia </w:t>
      </w:r>
      <w:r w:rsidRPr="0082364A">
        <w:rPr>
          <w:rFonts w:asciiTheme="majorHAnsi" w:hAnsiTheme="majorHAnsi"/>
          <w:sz w:val="20"/>
        </w:rPr>
        <w:t>zmluvy</w:t>
      </w:r>
      <w:r w:rsidRPr="00315DE5">
        <w:rPr>
          <w:rFonts w:asciiTheme="majorHAnsi" w:hAnsiTheme="majorHAnsi" w:cs="Arial"/>
          <w:sz w:val="20"/>
          <w:szCs w:val="20"/>
        </w:rPr>
        <w:t>.</w:t>
      </w:r>
    </w:p>
    <w:p w14:paraId="62984C38" w14:textId="20C212EA" w:rsidR="00B837C8" w:rsidRPr="00205E14" w:rsidRDefault="00B837C8" w:rsidP="0082364A">
      <w:pPr>
        <w:spacing w:line="276" w:lineRule="auto"/>
        <w:jc w:val="both"/>
        <w:rPr>
          <w:rFonts w:asciiTheme="majorHAnsi" w:hAnsiTheme="majorHAnsi"/>
        </w:rPr>
      </w:pPr>
    </w:p>
    <w:p w14:paraId="07B0F1CA" w14:textId="77777777" w:rsidR="00B82008" w:rsidRPr="00205E14" w:rsidRDefault="00B82008"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Obsah ponuk</w:t>
      </w:r>
      <w:r w:rsidR="005D17CE" w:rsidRPr="00205E14">
        <w:rPr>
          <w:rFonts w:asciiTheme="majorHAnsi" w:hAnsiTheme="majorHAnsi" w:cs="Arial"/>
          <w:b/>
          <w:bCs/>
          <w:smallCaps/>
          <w:sz w:val="20"/>
          <w:szCs w:val="20"/>
        </w:rPr>
        <w:t>y</w:t>
      </w:r>
    </w:p>
    <w:p w14:paraId="5579DA56" w14:textId="0CF65B30" w:rsidR="00686B0A" w:rsidRPr="00205E14" w:rsidRDefault="00E46E76" w:rsidP="005E0FEB">
      <w:pPr>
        <w:pStyle w:val="ListParagraph"/>
        <w:numPr>
          <w:ilvl w:val="1"/>
          <w:numId w:val="31"/>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Ponuka</w:t>
      </w:r>
      <w:r w:rsidR="003A1490" w:rsidRPr="00205E14">
        <w:rPr>
          <w:rFonts w:asciiTheme="majorHAnsi" w:hAnsiTheme="majorHAnsi" w:cs="Arial"/>
          <w:sz w:val="20"/>
          <w:szCs w:val="20"/>
        </w:rPr>
        <w:t xml:space="preserve"> </w:t>
      </w:r>
      <w:r w:rsidR="00686B0A" w:rsidRPr="00205E14">
        <w:rPr>
          <w:rFonts w:asciiTheme="majorHAnsi" w:hAnsiTheme="majorHAnsi" w:cs="Arial"/>
          <w:sz w:val="20"/>
          <w:szCs w:val="20"/>
        </w:rPr>
        <w:t>musí obsahovať tieto doklady a dokumenty:</w:t>
      </w:r>
      <w:r w:rsidR="003E7041" w:rsidRPr="00205E14">
        <w:rPr>
          <w:rFonts w:asciiTheme="majorHAnsi" w:hAnsiTheme="majorHAnsi" w:cs="Arial"/>
          <w:sz w:val="20"/>
          <w:szCs w:val="20"/>
        </w:rPr>
        <w:t xml:space="preserve"> </w:t>
      </w:r>
    </w:p>
    <w:p w14:paraId="3A4FDFBE" w14:textId="6078B215" w:rsidR="00835CAC" w:rsidRPr="00205E14" w:rsidRDefault="00EA04B5" w:rsidP="005E0FEB">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Úvodn</w:t>
      </w:r>
      <w:r w:rsidR="001F17D1" w:rsidRPr="00205E14">
        <w:rPr>
          <w:rFonts w:asciiTheme="majorHAnsi" w:hAnsiTheme="majorHAnsi" w:cs="Arial"/>
          <w:sz w:val="20"/>
          <w:szCs w:val="20"/>
        </w:rPr>
        <w:t>á</w:t>
      </w:r>
      <w:r w:rsidRPr="00205E14">
        <w:rPr>
          <w:rFonts w:asciiTheme="majorHAnsi" w:hAnsiTheme="majorHAnsi" w:cs="Arial"/>
          <w:sz w:val="20"/>
          <w:szCs w:val="20"/>
        </w:rPr>
        <w:t xml:space="preserve"> </w:t>
      </w:r>
      <w:r w:rsidR="00835CAC" w:rsidRPr="00205E14">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205E14" w:rsidRDefault="00686B0A" w:rsidP="005E0FEB">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Obsah ponuky (index – </w:t>
      </w:r>
      <w:proofErr w:type="spellStart"/>
      <w:r w:rsidRPr="00205E14">
        <w:rPr>
          <w:rFonts w:asciiTheme="majorHAnsi" w:hAnsiTheme="majorHAnsi" w:cs="Arial"/>
          <w:sz w:val="20"/>
          <w:szCs w:val="20"/>
        </w:rPr>
        <w:t>položkový</w:t>
      </w:r>
      <w:proofErr w:type="spellEnd"/>
      <w:r w:rsidRPr="00205E14">
        <w:rPr>
          <w:rFonts w:asciiTheme="majorHAnsi" w:hAnsiTheme="majorHAnsi" w:cs="Arial"/>
          <w:sz w:val="20"/>
          <w:szCs w:val="20"/>
        </w:rPr>
        <w:t xml:space="preserve"> zoznam</w:t>
      </w:r>
      <w:r w:rsidR="005A50E2" w:rsidRPr="00205E14">
        <w:rPr>
          <w:rFonts w:asciiTheme="majorHAnsi" w:hAnsiTheme="majorHAnsi" w:cs="Arial"/>
          <w:sz w:val="20"/>
          <w:szCs w:val="20"/>
        </w:rPr>
        <w:t>)</w:t>
      </w:r>
      <w:r w:rsidR="00A35E4F" w:rsidRPr="00205E14">
        <w:rPr>
          <w:rFonts w:asciiTheme="majorHAnsi" w:hAnsiTheme="majorHAnsi" w:cs="Arial"/>
          <w:sz w:val="20"/>
          <w:szCs w:val="20"/>
        </w:rPr>
        <w:t>.</w:t>
      </w:r>
    </w:p>
    <w:p w14:paraId="2D16CA0C" w14:textId="20870DF2" w:rsidR="00EA04B5" w:rsidRPr="00205E14" w:rsidRDefault="005D17CE" w:rsidP="005E0FEB">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Identifikačné </w:t>
      </w:r>
      <w:r w:rsidR="00EA04B5" w:rsidRPr="00205E14">
        <w:rPr>
          <w:rFonts w:asciiTheme="majorHAnsi" w:hAnsiTheme="majorHAnsi" w:cs="Arial"/>
          <w:sz w:val="20"/>
          <w:szCs w:val="20"/>
        </w:rPr>
        <w:t xml:space="preserve">údaje o uchádzačovi </w:t>
      </w:r>
      <w:r w:rsidR="001F322A" w:rsidRPr="00205E14">
        <w:rPr>
          <w:rFonts w:asciiTheme="majorHAnsi" w:hAnsiTheme="majorHAnsi" w:cs="Arial"/>
          <w:sz w:val="20"/>
          <w:szCs w:val="20"/>
        </w:rPr>
        <w:t xml:space="preserve">(v prípade skupiny dodávateľov za každého člena skupiny dodávateľov) </w:t>
      </w:r>
      <w:r w:rsidR="00C9176A" w:rsidRPr="00205E14">
        <w:rPr>
          <w:rFonts w:asciiTheme="majorHAnsi" w:hAnsiTheme="majorHAnsi" w:cs="Arial"/>
          <w:sz w:val="20"/>
          <w:szCs w:val="20"/>
        </w:rPr>
        <w:t>–</w:t>
      </w:r>
      <w:r w:rsidR="00EA04B5" w:rsidRPr="00205E14">
        <w:rPr>
          <w:rFonts w:asciiTheme="majorHAnsi" w:hAnsiTheme="majorHAnsi" w:cs="Arial"/>
          <w:sz w:val="20"/>
          <w:szCs w:val="20"/>
        </w:rPr>
        <w:t xml:space="preserve"> </w:t>
      </w:r>
      <w:r w:rsidR="00C9176A" w:rsidRPr="00205E14">
        <w:rPr>
          <w:rFonts w:asciiTheme="majorHAnsi" w:hAnsiTheme="majorHAnsi" w:cs="Arial"/>
          <w:sz w:val="20"/>
          <w:szCs w:val="20"/>
        </w:rPr>
        <w:t>obchodné meno/názov, sídlo/</w:t>
      </w:r>
      <w:r w:rsidR="001F322A" w:rsidRPr="00205E14">
        <w:rPr>
          <w:rFonts w:asciiTheme="majorHAnsi" w:hAnsiTheme="majorHAnsi" w:cs="Arial"/>
          <w:sz w:val="20"/>
          <w:szCs w:val="20"/>
        </w:rPr>
        <w:t>miesto podnikania</w:t>
      </w:r>
      <w:r w:rsidR="00380EBF" w:rsidRPr="00205E14">
        <w:rPr>
          <w:rFonts w:asciiTheme="majorHAnsi" w:hAnsiTheme="majorHAnsi" w:cs="Arial"/>
          <w:sz w:val="20"/>
          <w:szCs w:val="20"/>
        </w:rPr>
        <w:t xml:space="preserve">, </w:t>
      </w:r>
      <w:r w:rsidR="00EA04B5" w:rsidRPr="00205E14">
        <w:rPr>
          <w:rFonts w:asciiTheme="majorHAnsi" w:hAnsiTheme="majorHAnsi" w:cs="Arial"/>
          <w:sz w:val="20"/>
          <w:szCs w:val="20"/>
        </w:rPr>
        <w:t xml:space="preserve">IČO, DIČ, </w:t>
      </w:r>
      <w:r w:rsidR="001F322A" w:rsidRPr="00205E14">
        <w:rPr>
          <w:rFonts w:asciiTheme="majorHAnsi" w:hAnsiTheme="majorHAnsi" w:cs="Arial"/>
          <w:sz w:val="20"/>
          <w:szCs w:val="20"/>
        </w:rPr>
        <w:t xml:space="preserve">IČ DPH, </w:t>
      </w:r>
      <w:r w:rsidR="00EA04B5" w:rsidRPr="00205E14">
        <w:rPr>
          <w:rFonts w:asciiTheme="majorHAnsi" w:hAnsiTheme="majorHAnsi" w:cs="Arial"/>
          <w:sz w:val="20"/>
          <w:szCs w:val="20"/>
        </w:rPr>
        <w:t xml:space="preserve">meno a funkcia štatutárneho zástupcu (zástupcov) uchádzača, </w:t>
      </w:r>
      <w:r w:rsidR="008F1A1A" w:rsidRPr="00205E14">
        <w:rPr>
          <w:rFonts w:asciiTheme="majorHAnsi" w:hAnsiTheme="majorHAnsi" w:cs="Arial"/>
          <w:sz w:val="20"/>
          <w:szCs w:val="20"/>
        </w:rPr>
        <w:t>kontaktnú osobu na doručovanie</w:t>
      </w:r>
      <w:r w:rsidR="00B964D6" w:rsidRPr="00205E14">
        <w:rPr>
          <w:rFonts w:asciiTheme="majorHAnsi" w:hAnsiTheme="majorHAnsi" w:cs="Arial"/>
          <w:sz w:val="20"/>
          <w:szCs w:val="20"/>
        </w:rPr>
        <w:t xml:space="preserve"> </w:t>
      </w:r>
      <w:r w:rsidR="007E746C" w:rsidRPr="00205E14">
        <w:rPr>
          <w:rFonts w:asciiTheme="majorHAnsi" w:hAnsiTheme="majorHAnsi" w:cs="Arial"/>
          <w:sz w:val="20"/>
          <w:szCs w:val="20"/>
        </w:rPr>
        <w:t>(meno a priezvisko, telefónne číslo, e-mail)</w:t>
      </w:r>
      <w:r w:rsidR="008F1A1A" w:rsidRPr="00205E14">
        <w:rPr>
          <w:rFonts w:asciiTheme="majorHAnsi" w:hAnsiTheme="majorHAnsi" w:cs="Arial"/>
          <w:sz w:val="20"/>
          <w:szCs w:val="20"/>
        </w:rPr>
        <w:t xml:space="preserve">, </w:t>
      </w:r>
      <w:r w:rsidR="001F322A" w:rsidRPr="00205E14">
        <w:rPr>
          <w:rFonts w:asciiTheme="majorHAnsi" w:hAnsiTheme="majorHAnsi" w:cs="Arial"/>
          <w:sz w:val="20"/>
          <w:szCs w:val="20"/>
        </w:rPr>
        <w:t>bankové spojenie, číslo bankového účtu v tvare IBAN</w:t>
      </w:r>
      <w:r w:rsidR="007C6C23" w:rsidRPr="00205E14">
        <w:rPr>
          <w:rFonts w:asciiTheme="majorHAnsi" w:hAnsiTheme="majorHAnsi" w:cs="Arial"/>
          <w:sz w:val="20"/>
          <w:szCs w:val="20"/>
        </w:rPr>
        <w:t>,</w:t>
      </w:r>
      <w:r w:rsidR="001F322A" w:rsidRPr="00205E14">
        <w:rPr>
          <w:rFonts w:asciiTheme="majorHAnsi" w:hAnsiTheme="majorHAnsi" w:cs="Arial"/>
          <w:sz w:val="20"/>
          <w:szCs w:val="20"/>
        </w:rPr>
        <w:t xml:space="preserve"> SWIFT, </w:t>
      </w:r>
      <w:r w:rsidR="00EA04B5" w:rsidRPr="00205E14">
        <w:rPr>
          <w:rFonts w:asciiTheme="majorHAnsi" w:hAnsiTheme="majorHAnsi" w:cs="Arial"/>
          <w:sz w:val="20"/>
          <w:szCs w:val="20"/>
        </w:rPr>
        <w:t xml:space="preserve">adresa hlavnej internetovej stránky (URL), </w:t>
      </w:r>
      <w:r w:rsidR="00686B0A" w:rsidRPr="00205E14">
        <w:rPr>
          <w:rFonts w:asciiTheme="majorHAnsi" w:hAnsiTheme="majorHAnsi" w:cs="Arial"/>
          <w:sz w:val="20"/>
          <w:szCs w:val="20"/>
        </w:rPr>
        <w:t>informáciu o</w:t>
      </w:r>
      <w:r w:rsidR="003A6FB7">
        <w:rPr>
          <w:rFonts w:asciiTheme="majorHAnsi" w:hAnsiTheme="majorHAnsi" w:cs="Arial"/>
          <w:sz w:val="20"/>
          <w:szCs w:val="20"/>
        </w:rPr>
        <w:t xml:space="preserve"> </w:t>
      </w:r>
      <w:r w:rsidR="00686B0A" w:rsidRPr="00205E14">
        <w:rPr>
          <w:rFonts w:asciiTheme="majorHAnsi" w:hAnsiTheme="majorHAnsi" w:cs="Arial"/>
          <w:sz w:val="20"/>
          <w:szCs w:val="20"/>
        </w:rPr>
        <w:t>tom, či je uchádzač platiteľom DPH</w:t>
      </w:r>
      <w:r w:rsidR="006C7F30" w:rsidRPr="00205E14">
        <w:rPr>
          <w:rFonts w:asciiTheme="majorHAnsi" w:hAnsiTheme="majorHAnsi" w:cs="Arial"/>
          <w:sz w:val="20"/>
          <w:szCs w:val="20"/>
        </w:rPr>
        <w:t xml:space="preserve"> </w:t>
      </w:r>
      <w:r w:rsidR="003E63C6" w:rsidRPr="00205E14">
        <w:rPr>
          <w:rFonts w:asciiTheme="majorHAnsi" w:hAnsiTheme="majorHAnsi" w:cs="Arial"/>
          <w:sz w:val="20"/>
          <w:szCs w:val="20"/>
        </w:rPr>
        <w:br/>
      </w:r>
      <w:r w:rsidR="006C7F30" w:rsidRPr="00205E14">
        <w:rPr>
          <w:rFonts w:asciiTheme="majorHAnsi" w:hAnsiTheme="majorHAnsi" w:cs="Arial"/>
          <w:sz w:val="20"/>
          <w:szCs w:val="20"/>
        </w:rPr>
        <w:t xml:space="preserve">a </w:t>
      </w:r>
      <w:r w:rsidR="00EE2D1B" w:rsidRPr="00205E14">
        <w:rPr>
          <w:rFonts w:asciiTheme="majorHAnsi" w:hAnsiTheme="majorHAnsi" w:cs="Arial"/>
          <w:sz w:val="20"/>
          <w:szCs w:val="20"/>
        </w:rPr>
        <w:t xml:space="preserve">či uchádzač </w:t>
      </w:r>
      <w:r w:rsidR="00A54841" w:rsidRPr="00205E14">
        <w:rPr>
          <w:rFonts w:asciiTheme="majorHAnsi" w:hAnsiTheme="majorHAnsi" w:cs="Arial"/>
          <w:sz w:val="20"/>
          <w:szCs w:val="20"/>
        </w:rPr>
        <w:t xml:space="preserve">je </w:t>
      </w:r>
      <w:proofErr w:type="spellStart"/>
      <w:r w:rsidR="00A176C5" w:rsidRPr="00205E14">
        <w:rPr>
          <w:rFonts w:asciiTheme="majorHAnsi" w:hAnsiTheme="majorHAnsi" w:cs="Arial"/>
          <w:sz w:val="20"/>
          <w:szCs w:val="20"/>
        </w:rPr>
        <w:t>mikropodnik</w:t>
      </w:r>
      <w:proofErr w:type="spellEnd"/>
      <w:r w:rsidR="00A176C5" w:rsidRPr="00205E14">
        <w:rPr>
          <w:rFonts w:asciiTheme="majorHAnsi" w:hAnsiTheme="majorHAnsi" w:cs="Arial"/>
          <w:sz w:val="20"/>
          <w:szCs w:val="20"/>
        </w:rPr>
        <w:t xml:space="preserve">, malý alebo stredný podnik </w:t>
      </w:r>
      <w:r w:rsidR="00A176C5" w:rsidRPr="00205E14">
        <w:rPr>
          <w:rFonts w:asciiTheme="majorHAnsi" w:hAnsiTheme="majorHAnsi" w:cs="Arial"/>
          <w:i/>
          <w:iCs/>
          <w:sz w:val="20"/>
          <w:szCs w:val="20"/>
        </w:rPr>
        <w:t>(táto informácia sa vyžaduje len na štatistické účely;</w:t>
      </w:r>
      <w:r w:rsidR="00A176C5" w:rsidRPr="00205E14">
        <w:rPr>
          <w:rFonts w:asciiTheme="majorHAnsi" w:hAnsiTheme="majorHAnsi" w:cs="Arial"/>
          <w:sz w:val="20"/>
          <w:szCs w:val="20"/>
        </w:rPr>
        <w:t xml:space="preserve"> </w:t>
      </w:r>
      <w:proofErr w:type="spellStart"/>
      <w:r w:rsidR="00A176C5" w:rsidRPr="00205E14">
        <w:rPr>
          <w:rFonts w:asciiTheme="majorHAnsi" w:hAnsiTheme="majorHAnsi" w:cs="Arial"/>
          <w:i/>
          <w:iCs/>
          <w:sz w:val="20"/>
          <w:szCs w:val="20"/>
        </w:rPr>
        <w:t>mikropodniky</w:t>
      </w:r>
      <w:proofErr w:type="spellEnd"/>
      <w:r w:rsidR="00A176C5" w:rsidRPr="00205E14">
        <w:rPr>
          <w:rFonts w:asciiTheme="majorHAnsi" w:hAnsiTheme="majorHAnsi" w:cs="Arial"/>
          <w:i/>
          <w:iCs/>
          <w:sz w:val="20"/>
          <w:szCs w:val="20"/>
        </w:rPr>
        <w:t>: podniky, ktoré zamestnávajú menej než 10 osôb a ktorých ročný obrat a/alebo celková</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ročná súvaha neprekračuje 2 milióny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malé podniky: podniky, ktoré zamestnávajú menej ako 50 osôb</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a ktorých ročný obrat a/alebo celková ročná súvaha neprekračuje 10 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stredné podniky:</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podniky, ktoré nie sú </w:t>
      </w:r>
      <w:proofErr w:type="spellStart"/>
      <w:r w:rsidR="00A176C5" w:rsidRPr="00205E14">
        <w:rPr>
          <w:rFonts w:asciiTheme="majorHAnsi" w:hAnsiTheme="majorHAnsi" w:cs="Arial"/>
          <w:i/>
          <w:iCs/>
          <w:sz w:val="20"/>
          <w:szCs w:val="20"/>
        </w:rPr>
        <w:t>mikropodnikmi</w:t>
      </w:r>
      <w:proofErr w:type="spellEnd"/>
      <w:r w:rsidR="00A176C5" w:rsidRPr="00205E14">
        <w:rPr>
          <w:rFonts w:asciiTheme="majorHAnsi" w:hAnsiTheme="majorHAnsi" w:cs="Arial"/>
          <w:i/>
          <w:iCs/>
          <w:sz w:val="20"/>
          <w:szCs w:val="20"/>
        </w:rPr>
        <w:t xml:space="preserve"> ani malými podnikmi a ktoré zamestnávajú menej ako 250 osôb</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a ktorých ročný obrat nepresahuje 50 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xml:space="preserve"> a/alebo celková ročná súvaha nepresahuje 43</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w:t>
      </w:r>
      <w:r w:rsidR="00EA04B5" w:rsidRPr="00205E14">
        <w:rPr>
          <w:rFonts w:asciiTheme="majorHAnsi" w:hAnsiTheme="majorHAnsi" w:cs="Arial"/>
          <w:sz w:val="20"/>
          <w:szCs w:val="20"/>
        </w:rPr>
        <w:t>.</w:t>
      </w:r>
    </w:p>
    <w:p w14:paraId="61D35AF5" w14:textId="798F387B" w:rsidR="001419DC" w:rsidRPr="00205E14" w:rsidRDefault="001419DC" w:rsidP="005E0FEB">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341463F6" w:rsidR="00EA04B5" w:rsidRPr="00205E14" w:rsidRDefault="001419DC" w:rsidP="005E0FEB">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Vyplnené a podpísané v</w:t>
      </w:r>
      <w:r w:rsidR="003A1DFB" w:rsidRPr="00205E14">
        <w:rPr>
          <w:rFonts w:asciiTheme="majorHAnsi" w:hAnsiTheme="majorHAnsi" w:cs="Arial"/>
          <w:sz w:val="20"/>
          <w:szCs w:val="20"/>
        </w:rPr>
        <w:t xml:space="preserve">yhlásenie uchádzača o tom, že súhlasí s podmienkami </w:t>
      </w:r>
      <w:r w:rsidR="00875838" w:rsidRPr="00205E14">
        <w:rPr>
          <w:rFonts w:asciiTheme="majorHAnsi" w:hAnsiTheme="majorHAnsi" w:cs="Arial"/>
          <w:sz w:val="20"/>
          <w:szCs w:val="20"/>
        </w:rPr>
        <w:t xml:space="preserve">nadlimitnej </w:t>
      </w:r>
      <w:r w:rsidR="003A1DFB" w:rsidRPr="00205E14">
        <w:rPr>
          <w:rFonts w:asciiTheme="majorHAnsi" w:hAnsiTheme="majorHAnsi" w:cs="Arial"/>
          <w:sz w:val="20"/>
          <w:szCs w:val="20"/>
        </w:rPr>
        <w:t>zákazky určenými verejným obstarávateľom v</w:t>
      </w:r>
      <w:r w:rsidR="00836ECE" w:rsidRPr="00205E14">
        <w:rPr>
          <w:rFonts w:asciiTheme="majorHAnsi" w:hAnsiTheme="majorHAnsi" w:cs="Arial"/>
          <w:sz w:val="20"/>
          <w:szCs w:val="20"/>
        </w:rPr>
        <w:t> oznámení o vyhlásení verejného obstarávania</w:t>
      </w:r>
      <w:r w:rsidR="008B6361" w:rsidRPr="00205E14">
        <w:rPr>
          <w:rFonts w:asciiTheme="majorHAnsi" w:hAnsiTheme="majorHAnsi" w:cs="Arial"/>
          <w:sz w:val="20"/>
          <w:szCs w:val="20"/>
        </w:rPr>
        <w:t>,</w:t>
      </w:r>
      <w:r w:rsidR="00836ECE" w:rsidRPr="00205E14">
        <w:rPr>
          <w:rFonts w:asciiTheme="majorHAnsi" w:hAnsiTheme="majorHAnsi" w:cs="Arial"/>
          <w:sz w:val="20"/>
          <w:szCs w:val="20"/>
        </w:rPr>
        <w:t xml:space="preserve"> v </w:t>
      </w:r>
      <w:r w:rsidR="003A1DFB" w:rsidRPr="00205E14">
        <w:rPr>
          <w:rFonts w:asciiTheme="majorHAnsi" w:hAnsiTheme="majorHAnsi" w:cs="Arial"/>
          <w:sz w:val="20"/>
          <w:szCs w:val="20"/>
        </w:rPr>
        <w:t>súťažných podkladoch</w:t>
      </w:r>
      <w:r w:rsidR="008B6361" w:rsidRPr="00205E14">
        <w:rPr>
          <w:rFonts w:asciiTheme="majorHAnsi" w:hAnsiTheme="majorHAnsi" w:cs="Arial"/>
          <w:sz w:val="20"/>
          <w:szCs w:val="20"/>
        </w:rPr>
        <w:t xml:space="preserve"> a v iných dokumentoch poskytnutých verejným obstarávateľom v lehote na predkladanie ponúk</w:t>
      </w:r>
      <w:r w:rsidR="003A1DFB" w:rsidRPr="00205E14">
        <w:rPr>
          <w:rFonts w:asciiTheme="majorHAnsi" w:hAnsiTheme="majorHAnsi" w:cs="Arial"/>
          <w:sz w:val="20"/>
          <w:szCs w:val="20"/>
        </w:rPr>
        <w:t xml:space="preserve">, že všetky </w:t>
      </w:r>
      <w:r w:rsidR="00836ECE" w:rsidRPr="00205E14">
        <w:rPr>
          <w:rFonts w:asciiTheme="majorHAnsi" w:hAnsiTheme="majorHAnsi" w:cs="Arial"/>
          <w:sz w:val="20"/>
          <w:szCs w:val="20"/>
        </w:rPr>
        <w:t xml:space="preserve">predložené </w:t>
      </w:r>
      <w:r w:rsidR="003A1DFB" w:rsidRPr="00205E14">
        <w:rPr>
          <w:rFonts w:asciiTheme="majorHAnsi" w:hAnsiTheme="majorHAnsi" w:cs="Arial"/>
          <w:sz w:val="20"/>
          <w:szCs w:val="20"/>
        </w:rPr>
        <w:t xml:space="preserve">doklady a údaje uvedené v ponuke sú pravdivé a úplné, že predkladá </w:t>
      </w:r>
      <w:r w:rsidR="000A6049" w:rsidRPr="00205E14">
        <w:rPr>
          <w:rFonts w:asciiTheme="majorHAnsi" w:hAnsiTheme="majorHAnsi" w:cs="Arial"/>
          <w:sz w:val="20"/>
          <w:szCs w:val="20"/>
        </w:rPr>
        <w:t>len</w:t>
      </w:r>
      <w:r w:rsidR="003A1DFB" w:rsidRPr="00205E14">
        <w:rPr>
          <w:rFonts w:asciiTheme="majorHAnsi" w:hAnsiTheme="majorHAnsi" w:cs="Arial"/>
          <w:sz w:val="20"/>
          <w:szCs w:val="20"/>
        </w:rPr>
        <w:t xml:space="preserve"> jednu ponuku. Vyhláseni</w:t>
      </w:r>
      <w:r w:rsidR="008271F5" w:rsidRPr="00205E14">
        <w:rPr>
          <w:rFonts w:asciiTheme="majorHAnsi" w:hAnsiTheme="majorHAnsi" w:cs="Arial"/>
          <w:sz w:val="20"/>
          <w:szCs w:val="20"/>
        </w:rPr>
        <w:t>e</w:t>
      </w:r>
      <w:r w:rsidR="00836ECE" w:rsidRPr="00205E14">
        <w:rPr>
          <w:rFonts w:asciiTheme="majorHAnsi" w:hAnsiTheme="majorHAnsi" w:cs="Arial"/>
          <w:sz w:val="20"/>
          <w:szCs w:val="20"/>
        </w:rPr>
        <w:t xml:space="preserve"> tvorí p</w:t>
      </w:r>
      <w:r w:rsidR="00984D14" w:rsidRPr="00205E14">
        <w:rPr>
          <w:rFonts w:asciiTheme="majorHAnsi" w:hAnsiTheme="majorHAnsi" w:cs="Arial"/>
          <w:sz w:val="20"/>
          <w:szCs w:val="20"/>
        </w:rPr>
        <w:t>ríloh</w:t>
      </w:r>
      <w:r w:rsidR="000A76D1" w:rsidRPr="00205E14">
        <w:rPr>
          <w:rFonts w:asciiTheme="majorHAnsi" w:hAnsiTheme="majorHAnsi" w:cs="Arial"/>
          <w:sz w:val="20"/>
          <w:szCs w:val="20"/>
        </w:rPr>
        <w:t xml:space="preserve">u č. 1 k časti A.1 </w:t>
      </w:r>
      <w:r w:rsidR="00952D75" w:rsidRPr="00205E14">
        <w:rPr>
          <w:rFonts w:asciiTheme="majorHAnsi" w:hAnsiTheme="majorHAnsi" w:cs="Arial"/>
          <w:i/>
          <w:sz w:val="20"/>
          <w:szCs w:val="20"/>
        </w:rPr>
        <w:t>POKYNY NA VYPRACOVANIE PONUKY</w:t>
      </w:r>
      <w:r w:rsidR="009A321B" w:rsidRPr="00205E14">
        <w:rPr>
          <w:rFonts w:asciiTheme="majorHAnsi" w:hAnsiTheme="majorHAnsi" w:cs="Arial"/>
          <w:sz w:val="20"/>
          <w:szCs w:val="20"/>
        </w:rPr>
        <w:t xml:space="preserve"> </w:t>
      </w:r>
      <w:r w:rsidR="00984D14" w:rsidRPr="00205E14">
        <w:rPr>
          <w:rFonts w:asciiTheme="majorHAnsi" w:hAnsiTheme="majorHAnsi" w:cs="Arial"/>
          <w:sz w:val="20"/>
          <w:szCs w:val="20"/>
        </w:rPr>
        <w:t>týchto súťažných podkladov</w:t>
      </w:r>
      <w:r w:rsidR="00EA04B5" w:rsidRPr="00205E14">
        <w:rPr>
          <w:rFonts w:asciiTheme="majorHAnsi" w:hAnsiTheme="majorHAnsi" w:cs="Arial"/>
          <w:sz w:val="20"/>
          <w:szCs w:val="20"/>
        </w:rPr>
        <w:t>.</w:t>
      </w:r>
    </w:p>
    <w:p w14:paraId="311E3B8F" w14:textId="77777777" w:rsidR="00B964D6" w:rsidRPr="00205E14" w:rsidRDefault="00B964D6" w:rsidP="005E0FEB">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p>
    <w:p w14:paraId="4C1D45C9" w14:textId="782ED314" w:rsidR="00B964D6" w:rsidRPr="00205E14" w:rsidRDefault="00B964D6" w:rsidP="005E0FEB">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lastRenderedPageBreak/>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w:t>
      </w:r>
      <w:r w:rsidR="00C435C7" w:rsidRPr="00205E14">
        <w:rPr>
          <w:rFonts w:asciiTheme="majorHAnsi" w:hAnsiTheme="majorHAnsi" w:cs="Arial"/>
          <w:sz w:val="20"/>
          <w:szCs w:val="20"/>
        </w:rPr>
        <w:t xml:space="preserve">plnomocenstva </w:t>
      </w:r>
      <w:r w:rsidRPr="00205E14">
        <w:rPr>
          <w:rFonts w:asciiTheme="majorHAnsi" w:hAnsiTheme="majorHAnsi" w:cs="Arial"/>
          <w:sz w:val="20"/>
          <w:szCs w:val="20"/>
        </w:rPr>
        <w:t xml:space="preserve">tvorí prílohu č. 3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p>
    <w:p w14:paraId="0E0AAF96" w14:textId="61A62C34" w:rsidR="00AC210D" w:rsidRPr="001571F2" w:rsidRDefault="00AC210D" w:rsidP="005E0FEB">
      <w:pPr>
        <w:pStyle w:val="ListParagraph"/>
        <w:numPr>
          <w:ilvl w:val="2"/>
          <w:numId w:val="31"/>
        </w:numPr>
        <w:spacing w:after="0" w:line="240" w:lineRule="auto"/>
        <w:ind w:left="1276" w:hanging="709"/>
        <w:jc w:val="both"/>
        <w:rPr>
          <w:rFonts w:asciiTheme="majorHAnsi" w:hAnsiTheme="majorHAnsi" w:cs="Arial"/>
          <w:sz w:val="20"/>
          <w:szCs w:val="20"/>
        </w:rPr>
      </w:pPr>
      <w:r w:rsidRPr="00C5214E">
        <w:rPr>
          <w:rFonts w:asciiTheme="majorHAnsi" w:hAnsiTheme="majorHAnsi" w:cs="Arial"/>
          <w:sz w:val="20"/>
          <w:szCs w:val="20"/>
        </w:rPr>
        <w:t>Doklad o zlože</w:t>
      </w:r>
      <w:r w:rsidR="00B964D6" w:rsidRPr="00C5214E">
        <w:rPr>
          <w:rFonts w:asciiTheme="majorHAnsi" w:hAnsiTheme="majorHAnsi" w:cs="Arial"/>
          <w:sz w:val="20"/>
          <w:szCs w:val="20"/>
        </w:rPr>
        <w:t xml:space="preserve">ní zábezpeky v súlade s bodom </w:t>
      </w:r>
      <w:r w:rsidR="00B65C82" w:rsidRPr="00C5214E">
        <w:rPr>
          <w:rFonts w:asciiTheme="majorHAnsi" w:hAnsiTheme="majorHAnsi" w:cs="Arial"/>
          <w:sz w:val="20"/>
          <w:szCs w:val="20"/>
        </w:rPr>
        <w:fldChar w:fldCharType="begin"/>
      </w:r>
      <w:r w:rsidR="00B65C82" w:rsidRPr="00C5214E">
        <w:rPr>
          <w:rFonts w:asciiTheme="majorHAnsi" w:hAnsiTheme="majorHAnsi" w:cs="Arial"/>
          <w:sz w:val="20"/>
          <w:szCs w:val="20"/>
        </w:rPr>
        <w:instrText xml:space="preserve"> REF _Ref183512712 \r \h </w:instrText>
      </w:r>
      <w:r w:rsidR="001571F2">
        <w:rPr>
          <w:rFonts w:asciiTheme="majorHAnsi" w:hAnsiTheme="majorHAnsi" w:cs="Arial"/>
          <w:sz w:val="20"/>
          <w:szCs w:val="20"/>
        </w:rPr>
        <w:instrText xml:space="preserve"> \* MERGEFORMAT </w:instrText>
      </w:r>
      <w:r w:rsidR="00B65C82" w:rsidRPr="00C5214E">
        <w:rPr>
          <w:rFonts w:asciiTheme="majorHAnsi" w:hAnsiTheme="majorHAnsi" w:cs="Arial"/>
          <w:sz w:val="20"/>
          <w:szCs w:val="20"/>
        </w:rPr>
      </w:r>
      <w:r w:rsidR="00B65C82" w:rsidRPr="00C5214E">
        <w:rPr>
          <w:rFonts w:asciiTheme="majorHAnsi" w:hAnsiTheme="majorHAnsi" w:cs="Arial"/>
          <w:sz w:val="20"/>
          <w:szCs w:val="20"/>
        </w:rPr>
        <w:fldChar w:fldCharType="separate"/>
      </w:r>
      <w:r w:rsidR="00B65C82" w:rsidRPr="00C5214E">
        <w:rPr>
          <w:rFonts w:asciiTheme="majorHAnsi" w:hAnsiTheme="majorHAnsi" w:cs="Arial"/>
          <w:sz w:val="20"/>
          <w:szCs w:val="20"/>
        </w:rPr>
        <w:t>18.5.4</w:t>
      </w:r>
      <w:r w:rsidR="00B65C82" w:rsidRPr="00C5214E">
        <w:rPr>
          <w:rFonts w:asciiTheme="majorHAnsi" w:hAnsiTheme="majorHAnsi" w:cs="Arial"/>
          <w:sz w:val="20"/>
          <w:szCs w:val="20"/>
        </w:rPr>
        <w:fldChar w:fldCharType="end"/>
      </w:r>
      <w:r w:rsidRPr="00C5214E">
        <w:rPr>
          <w:rFonts w:asciiTheme="majorHAnsi" w:hAnsiTheme="majorHAnsi" w:cs="Arial"/>
          <w:sz w:val="20"/>
          <w:szCs w:val="20"/>
        </w:rPr>
        <w:t xml:space="preserve"> týchto súťažných podkladov. </w:t>
      </w:r>
    </w:p>
    <w:p w14:paraId="0F8C76B9" w14:textId="6D71090B" w:rsidR="00271495" w:rsidRPr="00F347A3" w:rsidRDefault="00EA04B5" w:rsidP="005E0FEB">
      <w:pPr>
        <w:pStyle w:val="ListParagraph"/>
        <w:numPr>
          <w:ilvl w:val="2"/>
          <w:numId w:val="31"/>
        </w:numPr>
        <w:spacing w:after="0" w:line="240" w:lineRule="auto"/>
        <w:ind w:left="1276" w:hanging="709"/>
        <w:jc w:val="both"/>
        <w:rPr>
          <w:rFonts w:asciiTheme="majorHAnsi" w:hAnsiTheme="majorHAnsi" w:cs="Arial"/>
          <w:color w:val="000000"/>
          <w:sz w:val="20"/>
          <w:szCs w:val="20"/>
        </w:rPr>
      </w:pPr>
      <w:r w:rsidRPr="00205E14">
        <w:rPr>
          <w:rFonts w:asciiTheme="majorHAnsi" w:hAnsiTheme="majorHAnsi" w:cs="Arial"/>
          <w:sz w:val="20"/>
          <w:szCs w:val="20"/>
        </w:rPr>
        <w:t>Doklady a</w:t>
      </w:r>
      <w:r w:rsidR="000C555B" w:rsidRPr="00205E14">
        <w:rPr>
          <w:rFonts w:asciiTheme="majorHAnsi" w:hAnsiTheme="majorHAnsi" w:cs="Arial"/>
          <w:sz w:val="20"/>
          <w:szCs w:val="20"/>
        </w:rPr>
        <w:t> </w:t>
      </w:r>
      <w:r w:rsidRPr="00205E14">
        <w:rPr>
          <w:rFonts w:asciiTheme="majorHAnsi" w:hAnsiTheme="majorHAnsi" w:cs="Arial"/>
          <w:sz w:val="20"/>
          <w:szCs w:val="20"/>
        </w:rPr>
        <w:t>dokumenty</w:t>
      </w:r>
      <w:r w:rsidR="000C555B" w:rsidRPr="00205E14">
        <w:rPr>
          <w:rFonts w:asciiTheme="majorHAnsi" w:hAnsiTheme="majorHAnsi" w:cs="Arial"/>
          <w:sz w:val="20"/>
          <w:szCs w:val="20"/>
        </w:rPr>
        <w:t>,</w:t>
      </w:r>
      <w:r w:rsidR="00A35E4F" w:rsidRPr="00205E14">
        <w:rPr>
          <w:rFonts w:asciiTheme="majorHAnsi" w:hAnsiTheme="majorHAnsi" w:cs="Arial"/>
          <w:sz w:val="20"/>
          <w:szCs w:val="20"/>
        </w:rPr>
        <w:t xml:space="preserve"> prostredníctvom ktorých uchádzač preukazuje splnenie podmienok účasti </w:t>
      </w:r>
      <w:r w:rsidR="00A35E4F" w:rsidRPr="007B669F">
        <w:rPr>
          <w:rFonts w:asciiTheme="majorHAnsi" w:hAnsiTheme="majorHAnsi" w:cs="Arial"/>
          <w:sz w:val="20"/>
          <w:szCs w:val="20"/>
        </w:rPr>
        <w:t xml:space="preserve">vo verejnej súťaži </w:t>
      </w:r>
      <w:r w:rsidRPr="007B669F">
        <w:rPr>
          <w:rFonts w:asciiTheme="majorHAnsi" w:hAnsiTheme="majorHAnsi" w:cs="Arial"/>
          <w:sz w:val="20"/>
          <w:szCs w:val="20"/>
        </w:rPr>
        <w:t>požadované v</w:t>
      </w:r>
      <w:r w:rsidR="00A35E4F" w:rsidRPr="007B669F">
        <w:rPr>
          <w:rFonts w:asciiTheme="majorHAnsi" w:hAnsiTheme="majorHAnsi" w:cs="Arial"/>
          <w:sz w:val="20"/>
          <w:szCs w:val="20"/>
        </w:rPr>
        <w:t xml:space="preserve"> oznámení o vyhlásení verejného obstarávania a v </w:t>
      </w:r>
      <w:r w:rsidR="00D7515D" w:rsidRPr="0030675B">
        <w:rPr>
          <w:rFonts w:asciiTheme="majorHAnsi" w:hAnsiTheme="majorHAnsi" w:cs="Arial"/>
          <w:sz w:val="20"/>
          <w:szCs w:val="20"/>
        </w:rPr>
        <w:t>bod</w:t>
      </w:r>
      <w:r w:rsidR="001571F2" w:rsidRPr="0030675B">
        <w:rPr>
          <w:rFonts w:asciiTheme="majorHAnsi" w:hAnsiTheme="majorHAnsi" w:cs="Arial"/>
          <w:sz w:val="20"/>
          <w:szCs w:val="20"/>
        </w:rPr>
        <w:t>och</w:t>
      </w:r>
      <w:r w:rsidR="00D7515D" w:rsidRPr="0030675B">
        <w:rPr>
          <w:rFonts w:asciiTheme="majorHAnsi" w:hAnsiTheme="majorHAnsi" w:cs="Arial"/>
          <w:sz w:val="20"/>
          <w:szCs w:val="20"/>
        </w:rPr>
        <w:t xml:space="preserve"> </w:t>
      </w:r>
      <w:r w:rsidR="00C235FE" w:rsidRPr="0030675B">
        <w:rPr>
          <w:rFonts w:asciiTheme="majorHAnsi" w:hAnsiTheme="majorHAnsi" w:cs="Arial"/>
          <w:sz w:val="20"/>
          <w:szCs w:val="20"/>
        </w:rPr>
        <w:fldChar w:fldCharType="begin"/>
      </w:r>
      <w:r w:rsidR="00C235FE" w:rsidRPr="0030675B">
        <w:rPr>
          <w:rFonts w:asciiTheme="majorHAnsi" w:hAnsiTheme="majorHAnsi" w:cs="Arial"/>
          <w:sz w:val="20"/>
          <w:szCs w:val="20"/>
        </w:rPr>
        <w:instrText xml:space="preserve"> REF _Ref183517759 \r \h </w:instrText>
      </w:r>
      <w:r w:rsidR="00100533" w:rsidRPr="0030675B">
        <w:rPr>
          <w:rFonts w:asciiTheme="majorHAnsi" w:hAnsiTheme="majorHAnsi" w:cs="Arial"/>
          <w:sz w:val="20"/>
          <w:szCs w:val="20"/>
        </w:rPr>
        <w:instrText xml:space="preserve"> \* MERGEFORMAT </w:instrText>
      </w:r>
      <w:r w:rsidR="00C235FE" w:rsidRPr="0030675B">
        <w:rPr>
          <w:rFonts w:asciiTheme="majorHAnsi" w:hAnsiTheme="majorHAnsi" w:cs="Arial"/>
          <w:sz w:val="20"/>
          <w:szCs w:val="20"/>
        </w:rPr>
      </w:r>
      <w:r w:rsidR="00C235FE" w:rsidRPr="0030675B">
        <w:rPr>
          <w:rFonts w:asciiTheme="majorHAnsi" w:hAnsiTheme="majorHAnsi" w:cs="Arial"/>
          <w:sz w:val="20"/>
          <w:szCs w:val="20"/>
        </w:rPr>
        <w:fldChar w:fldCharType="separate"/>
      </w:r>
      <w:r w:rsidR="00C235FE" w:rsidRPr="0030675B">
        <w:rPr>
          <w:rFonts w:asciiTheme="majorHAnsi" w:hAnsiTheme="majorHAnsi" w:cs="Arial"/>
          <w:sz w:val="20"/>
          <w:szCs w:val="20"/>
        </w:rPr>
        <w:t>32</w:t>
      </w:r>
      <w:r w:rsidR="00C235FE" w:rsidRPr="0030675B">
        <w:rPr>
          <w:rFonts w:asciiTheme="majorHAnsi" w:hAnsiTheme="majorHAnsi" w:cs="Arial"/>
          <w:sz w:val="20"/>
          <w:szCs w:val="20"/>
        </w:rPr>
        <w:fldChar w:fldCharType="end"/>
      </w:r>
      <w:r w:rsidR="0044140B" w:rsidRPr="0030675B">
        <w:rPr>
          <w:rFonts w:asciiTheme="majorHAnsi" w:hAnsiTheme="majorHAnsi" w:cs="Arial"/>
          <w:sz w:val="20"/>
          <w:szCs w:val="20"/>
        </w:rPr>
        <w:t>.</w:t>
      </w:r>
      <w:r w:rsidR="0045450F" w:rsidRPr="0030675B">
        <w:rPr>
          <w:rFonts w:asciiTheme="majorHAnsi" w:hAnsiTheme="majorHAnsi" w:cs="Arial"/>
          <w:sz w:val="20"/>
          <w:szCs w:val="20"/>
        </w:rPr>
        <w:t xml:space="preserve"> a</w:t>
      </w:r>
      <w:r w:rsidR="007E7195" w:rsidRPr="0030675B">
        <w:rPr>
          <w:rFonts w:asciiTheme="majorHAnsi" w:hAnsiTheme="majorHAnsi" w:cs="Arial"/>
          <w:sz w:val="20"/>
          <w:szCs w:val="20"/>
        </w:rPr>
        <w:t> </w:t>
      </w:r>
      <w:r w:rsidR="00C235FE" w:rsidRPr="0030675B">
        <w:rPr>
          <w:rFonts w:asciiTheme="majorHAnsi" w:hAnsiTheme="majorHAnsi" w:cs="Arial"/>
          <w:sz w:val="20"/>
          <w:szCs w:val="20"/>
        </w:rPr>
        <w:fldChar w:fldCharType="begin"/>
      </w:r>
      <w:r w:rsidR="00C235FE" w:rsidRPr="0030675B">
        <w:rPr>
          <w:rFonts w:asciiTheme="majorHAnsi" w:hAnsiTheme="majorHAnsi" w:cs="Arial"/>
          <w:sz w:val="20"/>
          <w:szCs w:val="20"/>
        </w:rPr>
        <w:instrText xml:space="preserve"> REF _Ref183517780 \r \h </w:instrText>
      </w:r>
      <w:r w:rsidR="00100533" w:rsidRPr="0030675B">
        <w:rPr>
          <w:rFonts w:asciiTheme="majorHAnsi" w:hAnsiTheme="majorHAnsi" w:cs="Arial"/>
          <w:sz w:val="20"/>
          <w:szCs w:val="20"/>
        </w:rPr>
        <w:instrText xml:space="preserve"> \* MERGEFORMAT </w:instrText>
      </w:r>
      <w:r w:rsidR="00C235FE" w:rsidRPr="0030675B">
        <w:rPr>
          <w:rFonts w:asciiTheme="majorHAnsi" w:hAnsiTheme="majorHAnsi" w:cs="Arial"/>
          <w:sz w:val="20"/>
          <w:szCs w:val="20"/>
        </w:rPr>
      </w:r>
      <w:r w:rsidR="00C235FE" w:rsidRPr="0030675B">
        <w:rPr>
          <w:rFonts w:asciiTheme="majorHAnsi" w:hAnsiTheme="majorHAnsi" w:cs="Arial"/>
          <w:sz w:val="20"/>
          <w:szCs w:val="20"/>
        </w:rPr>
        <w:fldChar w:fldCharType="separate"/>
      </w:r>
      <w:r w:rsidR="00C235FE" w:rsidRPr="0030675B">
        <w:rPr>
          <w:rFonts w:asciiTheme="majorHAnsi" w:hAnsiTheme="majorHAnsi" w:cs="Arial"/>
          <w:sz w:val="20"/>
          <w:szCs w:val="20"/>
        </w:rPr>
        <w:t>34</w:t>
      </w:r>
      <w:r w:rsidR="00C235FE" w:rsidRPr="0030675B">
        <w:rPr>
          <w:rFonts w:asciiTheme="majorHAnsi" w:hAnsiTheme="majorHAnsi" w:cs="Arial"/>
          <w:sz w:val="20"/>
          <w:szCs w:val="20"/>
        </w:rPr>
        <w:fldChar w:fldCharType="end"/>
      </w:r>
      <w:r w:rsidR="0044140B" w:rsidRPr="0030675B">
        <w:rPr>
          <w:rFonts w:asciiTheme="majorHAnsi" w:hAnsiTheme="majorHAnsi" w:cs="Arial"/>
          <w:sz w:val="20"/>
          <w:szCs w:val="20"/>
        </w:rPr>
        <w:t>.</w:t>
      </w:r>
      <w:r w:rsidR="00D7515D" w:rsidRPr="0030675B">
        <w:rPr>
          <w:rFonts w:asciiTheme="majorHAnsi" w:hAnsiTheme="majorHAnsi" w:cs="Arial"/>
          <w:sz w:val="20"/>
          <w:szCs w:val="20"/>
        </w:rPr>
        <w:t xml:space="preserve"> </w:t>
      </w:r>
      <w:r w:rsidR="000A76D1" w:rsidRPr="0030675B">
        <w:rPr>
          <w:rFonts w:asciiTheme="majorHAnsi" w:hAnsiTheme="majorHAnsi" w:cs="Arial"/>
          <w:sz w:val="20"/>
          <w:szCs w:val="20"/>
        </w:rPr>
        <w:t>časti</w:t>
      </w:r>
      <w:r w:rsidR="000A76D1" w:rsidRPr="007B669F">
        <w:rPr>
          <w:rFonts w:asciiTheme="majorHAnsi" w:hAnsiTheme="majorHAnsi" w:cs="Arial"/>
          <w:sz w:val="20"/>
          <w:szCs w:val="20"/>
        </w:rPr>
        <w:t xml:space="preserve"> A.2</w:t>
      </w:r>
      <w:r w:rsidRPr="007B669F">
        <w:rPr>
          <w:rFonts w:asciiTheme="majorHAnsi" w:hAnsiTheme="majorHAnsi" w:cs="Arial"/>
          <w:sz w:val="20"/>
          <w:szCs w:val="20"/>
        </w:rPr>
        <w:t xml:space="preserve"> </w:t>
      </w:r>
      <w:r w:rsidR="000C555B" w:rsidRPr="007B669F">
        <w:rPr>
          <w:rFonts w:asciiTheme="majorHAnsi" w:hAnsiTheme="majorHAnsi" w:cs="Arial"/>
          <w:i/>
          <w:sz w:val="20"/>
          <w:szCs w:val="20"/>
        </w:rPr>
        <w:t>PODMIENKY ÚČASTI UCHÁDZAČOV</w:t>
      </w:r>
      <w:r w:rsidR="00A35E4F" w:rsidRPr="008B6442">
        <w:rPr>
          <w:rFonts w:asciiTheme="majorHAnsi" w:hAnsiTheme="majorHAnsi" w:cs="Arial"/>
          <w:sz w:val="20"/>
          <w:szCs w:val="20"/>
        </w:rPr>
        <w:t xml:space="preserve"> </w:t>
      </w:r>
      <w:r w:rsidRPr="008B6442">
        <w:rPr>
          <w:rFonts w:asciiTheme="majorHAnsi" w:hAnsiTheme="majorHAnsi" w:cs="Arial"/>
          <w:sz w:val="20"/>
          <w:szCs w:val="20"/>
        </w:rPr>
        <w:t>týchto súťažných podkladov.</w:t>
      </w:r>
    </w:p>
    <w:p w14:paraId="1AB34212" w14:textId="5C99C24D" w:rsidR="00F174FC" w:rsidRPr="00205E14" w:rsidRDefault="00317A02" w:rsidP="005E0FEB">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D</w:t>
      </w:r>
      <w:r w:rsidR="00F174FC" w:rsidRPr="00205E14">
        <w:rPr>
          <w:rFonts w:asciiTheme="majorHAnsi" w:hAnsiTheme="majorHAnsi" w:cs="Arial"/>
          <w:sz w:val="20"/>
          <w:szCs w:val="20"/>
        </w:rPr>
        <w:t>oklady</w:t>
      </w:r>
      <w:r w:rsidR="00647BBF" w:rsidRPr="00205E14">
        <w:rPr>
          <w:rFonts w:asciiTheme="majorHAnsi" w:hAnsiTheme="majorHAnsi" w:cs="Arial"/>
          <w:sz w:val="20"/>
          <w:szCs w:val="20"/>
        </w:rPr>
        <w:t>, </w:t>
      </w:r>
      <w:r w:rsidR="00F174FC" w:rsidRPr="00205E14">
        <w:rPr>
          <w:rFonts w:asciiTheme="majorHAnsi" w:hAnsiTheme="majorHAnsi" w:cs="Arial"/>
          <w:sz w:val="20"/>
          <w:szCs w:val="20"/>
        </w:rPr>
        <w:t>dokumenty</w:t>
      </w:r>
      <w:r w:rsidR="00647BBF" w:rsidRPr="00205E14">
        <w:rPr>
          <w:rFonts w:asciiTheme="majorHAnsi" w:hAnsiTheme="majorHAnsi" w:cs="Arial"/>
          <w:sz w:val="20"/>
          <w:szCs w:val="20"/>
        </w:rPr>
        <w:t xml:space="preserve"> a</w:t>
      </w:r>
      <w:r w:rsidR="00F174FC" w:rsidRPr="00205E14">
        <w:rPr>
          <w:rFonts w:asciiTheme="majorHAnsi" w:hAnsiTheme="majorHAnsi" w:cs="Arial"/>
          <w:sz w:val="20"/>
          <w:szCs w:val="20"/>
        </w:rPr>
        <w:t xml:space="preserve"> iné písomnosti</w:t>
      </w:r>
      <w:r w:rsidR="0030300B" w:rsidRPr="00205E14">
        <w:rPr>
          <w:rFonts w:asciiTheme="majorHAnsi" w:hAnsiTheme="majorHAnsi" w:cs="Arial"/>
          <w:sz w:val="20"/>
          <w:szCs w:val="20"/>
        </w:rPr>
        <w:t>,</w:t>
      </w:r>
      <w:r w:rsidR="00F174FC" w:rsidRPr="00205E14">
        <w:rPr>
          <w:rFonts w:asciiTheme="majorHAnsi" w:hAnsiTheme="majorHAnsi" w:cs="Arial"/>
          <w:sz w:val="20"/>
          <w:szCs w:val="20"/>
        </w:rPr>
        <w:t xml:space="preserve"> prostredníctvom ktorých uchádzač preukazuje splnenie požiadaviek verejného obstarávateľa na predmet zákazky </w:t>
      </w:r>
      <w:r w:rsidR="00A35E4F" w:rsidRPr="00205E14">
        <w:rPr>
          <w:rFonts w:asciiTheme="majorHAnsi" w:hAnsiTheme="majorHAnsi" w:cs="Arial"/>
          <w:sz w:val="20"/>
          <w:szCs w:val="20"/>
        </w:rPr>
        <w:t>uvedených v časti B</w:t>
      </w:r>
      <w:r w:rsidR="00FC3DD8" w:rsidRPr="00205E14">
        <w:rPr>
          <w:rFonts w:asciiTheme="majorHAnsi" w:hAnsiTheme="majorHAnsi" w:cs="Arial"/>
          <w:sz w:val="20"/>
          <w:szCs w:val="20"/>
        </w:rPr>
        <w:t>.</w:t>
      </w:r>
      <w:r w:rsidR="00A35E4F" w:rsidRPr="00205E14">
        <w:rPr>
          <w:rFonts w:asciiTheme="majorHAnsi" w:hAnsiTheme="majorHAnsi" w:cs="Arial"/>
          <w:sz w:val="20"/>
          <w:szCs w:val="20"/>
        </w:rPr>
        <w:t xml:space="preserve"> </w:t>
      </w:r>
      <w:r w:rsidR="000C555B" w:rsidRPr="00205E14">
        <w:rPr>
          <w:rFonts w:asciiTheme="majorHAnsi" w:hAnsiTheme="majorHAnsi" w:cs="Arial"/>
          <w:i/>
          <w:sz w:val="20"/>
          <w:szCs w:val="20"/>
        </w:rPr>
        <w:t>OPIS PREDMETU ZÁKAZKY</w:t>
      </w:r>
      <w:r w:rsidR="00A35E4F" w:rsidRPr="00205E14">
        <w:rPr>
          <w:rFonts w:asciiTheme="majorHAnsi" w:hAnsiTheme="majorHAnsi" w:cs="Arial"/>
          <w:i/>
          <w:sz w:val="20"/>
          <w:szCs w:val="20"/>
        </w:rPr>
        <w:t xml:space="preserve"> </w:t>
      </w:r>
      <w:r w:rsidR="00A35E4F" w:rsidRPr="00205E14">
        <w:rPr>
          <w:rFonts w:asciiTheme="majorHAnsi" w:hAnsiTheme="majorHAnsi" w:cs="Arial"/>
          <w:sz w:val="20"/>
          <w:szCs w:val="20"/>
        </w:rPr>
        <w:t xml:space="preserve">týchto súťažných podkladov </w:t>
      </w:r>
      <w:r w:rsidR="00F174FC" w:rsidRPr="00205E14">
        <w:rPr>
          <w:rFonts w:asciiTheme="majorHAnsi" w:hAnsiTheme="majorHAnsi" w:cs="Arial"/>
          <w:sz w:val="20"/>
          <w:szCs w:val="20"/>
        </w:rPr>
        <w:t>alebo iné doklady, dokumenty, iné písomnosti alebo iné informácie, ktoré uchádzač považuje za účelné priložiť k</w:t>
      </w:r>
      <w:r w:rsidR="0030300B" w:rsidRPr="00205E14">
        <w:rPr>
          <w:rFonts w:asciiTheme="majorHAnsi" w:hAnsiTheme="majorHAnsi" w:cs="Arial"/>
          <w:sz w:val="20"/>
          <w:szCs w:val="20"/>
        </w:rPr>
        <w:t xml:space="preserve"> </w:t>
      </w:r>
      <w:r w:rsidR="00F174FC" w:rsidRPr="00205E14">
        <w:rPr>
          <w:rFonts w:asciiTheme="majorHAnsi" w:hAnsiTheme="majorHAnsi" w:cs="Arial"/>
          <w:sz w:val="20"/>
          <w:szCs w:val="20"/>
        </w:rPr>
        <w:t>ponuke</w:t>
      </w:r>
      <w:r w:rsidR="00414245" w:rsidRPr="00205E14">
        <w:rPr>
          <w:rFonts w:asciiTheme="majorHAnsi" w:hAnsiTheme="majorHAnsi" w:cs="Arial"/>
          <w:sz w:val="20"/>
          <w:szCs w:val="20"/>
        </w:rPr>
        <w:t xml:space="preserve"> a</w:t>
      </w:r>
      <w:r w:rsidR="00CE4EA0" w:rsidRPr="00205E14">
        <w:rPr>
          <w:rFonts w:asciiTheme="majorHAnsi" w:hAnsiTheme="majorHAnsi" w:cs="Arial"/>
          <w:sz w:val="20"/>
          <w:szCs w:val="20"/>
        </w:rPr>
        <w:t xml:space="preserve"> </w:t>
      </w:r>
      <w:r w:rsidR="00414245" w:rsidRPr="00205E14">
        <w:rPr>
          <w:rFonts w:asciiTheme="majorHAnsi" w:hAnsiTheme="majorHAnsi" w:cs="Arial"/>
          <w:sz w:val="20"/>
          <w:szCs w:val="20"/>
        </w:rPr>
        <w:t>nemajú vplyv na vyhodnotenie ponúk</w:t>
      </w:r>
      <w:r w:rsidR="00F174FC" w:rsidRPr="00205E14">
        <w:rPr>
          <w:rFonts w:asciiTheme="majorHAnsi" w:hAnsiTheme="majorHAnsi" w:cs="Arial"/>
          <w:sz w:val="20"/>
          <w:szCs w:val="20"/>
        </w:rPr>
        <w:t>.</w:t>
      </w:r>
    </w:p>
    <w:p w14:paraId="69FA5C1E" w14:textId="5D134CD4" w:rsidR="00996BB1" w:rsidRDefault="0071370B" w:rsidP="005E0FEB">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Vyplnený a podpísaný n</w:t>
      </w:r>
      <w:r w:rsidR="000C555B" w:rsidRPr="00205E14">
        <w:rPr>
          <w:rFonts w:asciiTheme="majorHAnsi" w:hAnsiTheme="majorHAnsi" w:cs="Arial"/>
          <w:sz w:val="20"/>
          <w:szCs w:val="20"/>
        </w:rPr>
        <w:t>ávrh na plnenie kritérií na vyhodnotenie ponúk</w:t>
      </w:r>
      <w:r w:rsidR="00996BB1" w:rsidRPr="00205E14">
        <w:rPr>
          <w:rFonts w:asciiTheme="majorHAnsi" w:hAnsiTheme="majorHAnsi" w:cs="Arial"/>
          <w:sz w:val="20"/>
          <w:szCs w:val="20"/>
        </w:rPr>
        <w:t xml:space="preserve"> v</w:t>
      </w:r>
      <w:r w:rsidR="00A02D5A" w:rsidRPr="00205E14">
        <w:rPr>
          <w:rFonts w:asciiTheme="majorHAnsi" w:hAnsiTheme="majorHAnsi" w:cs="Arial"/>
          <w:sz w:val="20"/>
          <w:szCs w:val="20"/>
        </w:rPr>
        <w:t> </w:t>
      </w:r>
      <w:r w:rsidR="00EA06EE" w:rsidRPr="00205E14">
        <w:rPr>
          <w:rFonts w:asciiTheme="majorHAnsi" w:hAnsiTheme="majorHAnsi" w:cs="Arial"/>
          <w:sz w:val="20"/>
          <w:szCs w:val="20"/>
        </w:rPr>
        <w:t>prílo</w:t>
      </w:r>
      <w:r w:rsidR="002161E4" w:rsidRPr="00205E14">
        <w:rPr>
          <w:rFonts w:asciiTheme="majorHAnsi" w:hAnsiTheme="majorHAnsi" w:cs="Arial"/>
          <w:sz w:val="20"/>
          <w:szCs w:val="20"/>
        </w:rPr>
        <w:t>he</w:t>
      </w:r>
      <w:r w:rsidR="00A02D5A" w:rsidRPr="00205E14">
        <w:rPr>
          <w:rFonts w:asciiTheme="majorHAnsi" w:hAnsiTheme="majorHAnsi" w:cs="Arial"/>
          <w:sz w:val="20"/>
          <w:szCs w:val="20"/>
        </w:rPr>
        <w:t xml:space="preserve"> </w:t>
      </w:r>
      <w:r w:rsidR="00647BBF" w:rsidRPr="00205E14">
        <w:rPr>
          <w:rFonts w:asciiTheme="majorHAnsi" w:hAnsiTheme="majorHAnsi" w:cs="Arial"/>
          <w:sz w:val="20"/>
          <w:szCs w:val="20"/>
        </w:rPr>
        <w:t xml:space="preserve">č. </w:t>
      </w:r>
      <w:r w:rsidR="0044140B">
        <w:rPr>
          <w:rFonts w:asciiTheme="majorHAnsi" w:hAnsiTheme="majorHAnsi" w:cs="Arial"/>
          <w:sz w:val="20"/>
          <w:szCs w:val="20"/>
        </w:rPr>
        <w:t>3</w:t>
      </w:r>
      <w:r w:rsidR="00647BBF" w:rsidRPr="00205E14">
        <w:rPr>
          <w:rFonts w:asciiTheme="majorHAnsi" w:hAnsiTheme="majorHAnsi" w:cs="Arial"/>
          <w:sz w:val="20"/>
          <w:szCs w:val="20"/>
        </w:rPr>
        <w:t xml:space="preserve"> </w:t>
      </w:r>
      <w:r w:rsidR="00A02D5A" w:rsidRPr="00205E14">
        <w:rPr>
          <w:rFonts w:asciiTheme="majorHAnsi" w:hAnsiTheme="majorHAnsi" w:cs="Arial"/>
          <w:sz w:val="20"/>
          <w:szCs w:val="20"/>
        </w:rPr>
        <w:t>k</w:t>
      </w:r>
      <w:r w:rsidR="00996BB1" w:rsidRPr="00205E14">
        <w:rPr>
          <w:rFonts w:asciiTheme="majorHAnsi" w:hAnsiTheme="majorHAnsi" w:cs="Arial"/>
          <w:sz w:val="20"/>
          <w:szCs w:val="20"/>
        </w:rPr>
        <w:t xml:space="preserve"> časti </w:t>
      </w:r>
      <w:r w:rsidR="0044140B">
        <w:rPr>
          <w:rFonts w:asciiTheme="majorHAnsi" w:hAnsiTheme="majorHAnsi" w:cs="Arial"/>
          <w:sz w:val="20"/>
          <w:szCs w:val="20"/>
        </w:rPr>
        <w:t>D.</w:t>
      </w:r>
      <w:r w:rsidR="00996BB1" w:rsidRPr="00205E14">
        <w:rPr>
          <w:rFonts w:asciiTheme="majorHAnsi" w:hAnsiTheme="majorHAnsi" w:cs="Arial"/>
          <w:sz w:val="20"/>
          <w:szCs w:val="20"/>
        </w:rPr>
        <w:t xml:space="preserve"> </w:t>
      </w:r>
      <w:r w:rsidR="0044140B" w:rsidRPr="00C5214E">
        <w:rPr>
          <w:rFonts w:asciiTheme="majorHAnsi" w:hAnsiTheme="majorHAnsi" w:cs="Arial"/>
          <w:i/>
          <w:iCs/>
          <w:sz w:val="20"/>
          <w:szCs w:val="20"/>
        </w:rPr>
        <w:t>SAMOSTATNÉ PRÍLOHY</w:t>
      </w:r>
      <w:r w:rsidR="0044140B" w:rsidRPr="0044140B" w:rsidDel="0044140B">
        <w:rPr>
          <w:rFonts w:asciiTheme="majorHAnsi" w:hAnsiTheme="majorHAnsi" w:cs="Arial"/>
          <w:sz w:val="20"/>
          <w:szCs w:val="20"/>
        </w:rPr>
        <w:t xml:space="preserve"> </w:t>
      </w:r>
      <w:r w:rsidR="00A02D5A" w:rsidRPr="00205E14">
        <w:rPr>
          <w:rFonts w:asciiTheme="majorHAnsi" w:hAnsiTheme="majorHAnsi" w:cs="Arial"/>
          <w:sz w:val="20"/>
          <w:szCs w:val="20"/>
        </w:rPr>
        <w:t>týchto</w:t>
      </w:r>
      <w:r w:rsidR="00FC3DD8" w:rsidRPr="00205E14">
        <w:rPr>
          <w:rFonts w:asciiTheme="majorHAnsi" w:hAnsiTheme="majorHAnsi" w:cs="Arial"/>
          <w:i/>
          <w:sz w:val="20"/>
          <w:szCs w:val="20"/>
        </w:rPr>
        <w:t xml:space="preserve"> </w:t>
      </w:r>
      <w:r w:rsidR="00FC3DD8" w:rsidRPr="00205E14">
        <w:rPr>
          <w:rFonts w:asciiTheme="majorHAnsi" w:hAnsiTheme="majorHAnsi" w:cs="Arial"/>
          <w:sz w:val="20"/>
          <w:szCs w:val="20"/>
        </w:rPr>
        <w:t>súťažných podkladov</w:t>
      </w:r>
      <w:r w:rsidR="004D0431" w:rsidRPr="00205E14">
        <w:rPr>
          <w:rFonts w:asciiTheme="majorHAnsi" w:hAnsiTheme="majorHAnsi" w:cs="Arial"/>
          <w:sz w:val="20"/>
          <w:szCs w:val="20"/>
        </w:rPr>
        <w:t>.</w:t>
      </w:r>
    </w:p>
    <w:p w14:paraId="34E58CEA" w14:textId="2BE0EFA8" w:rsidR="00D82E43" w:rsidRPr="007B669F" w:rsidRDefault="00F174FC" w:rsidP="005E0FEB">
      <w:pPr>
        <w:pStyle w:val="ListParagraph"/>
        <w:numPr>
          <w:ilvl w:val="2"/>
          <w:numId w:val="31"/>
        </w:numPr>
        <w:spacing w:after="0" w:line="240" w:lineRule="auto"/>
        <w:ind w:left="1276" w:hanging="709"/>
        <w:jc w:val="both"/>
        <w:rPr>
          <w:rFonts w:asciiTheme="majorHAnsi" w:hAnsiTheme="majorHAnsi" w:cs="Arial"/>
          <w:sz w:val="20"/>
          <w:szCs w:val="20"/>
        </w:rPr>
      </w:pPr>
      <w:bookmarkStart w:id="35" w:name="_Hlk172802631"/>
      <w:r w:rsidRPr="00463989">
        <w:rPr>
          <w:rFonts w:asciiTheme="majorHAnsi" w:hAnsiTheme="majorHAnsi" w:cs="Arial"/>
          <w:sz w:val="20"/>
          <w:szCs w:val="20"/>
        </w:rPr>
        <w:t xml:space="preserve">Doplnené a podpísané obchodné podmienky </w:t>
      </w:r>
      <w:r w:rsidR="00F347A3" w:rsidRPr="00463989">
        <w:rPr>
          <w:rFonts w:asciiTheme="majorHAnsi" w:hAnsiTheme="majorHAnsi" w:cs="Arial"/>
          <w:sz w:val="20"/>
          <w:szCs w:val="20"/>
        </w:rPr>
        <w:t>plnenia</w:t>
      </w:r>
      <w:r w:rsidR="009D7E47" w:rsidRPr="00463989">
        <w:rPr>
          <w:rFonts w:asciiTheme="majorHAnsi" w:hAnsiTheme="majorHAnsi" w:cs="Arial"/>
          <w:sz w:val="20"/>
          <w:szCs w:val="20"/>
        </w:rPr>
        <w:t xml:space="preserve"> predmetu zákazky </w:t>
      </w:r>
      <w:r w:rsidR="00ED6400" w:rsidRPr="00463989">
        <w:rPr>
          <w:rFonts w:asciiTheme="majorHAnsi" w:hAnsiTheme="majorHAnsi" w:cs="Arial"/>
          <w:sz w:val="20"/>
          <w:szCs w:val="20"/>
        </w:rPr>
        <w:t>s prílohami</w:t>
      </w:r>
      <w:r w:rsidRPr="00463989">
        <w:rPr>
          <w:rFonts w:asciiTheme="majorHAnsi" w:hAnsiTheme="majorHAnsi" w:cs="Arial"/>
          <w:sz w:val="20"/>
          <w:szCs w:val="20"/>
        </w:rPr>
        <w:t xml:space="preserve"> </w:t>
      </w:r>
      <w:r w:rsidR="002E1378" w:rsidRPr="007B669F">
        <w:rPr>
          <w:rFonts w:asciiTheme="majorHAnsi" w:hAnsiTheme="majorHAnsi" w:cs="Arial"/>
          <w:sz w:val="20"/>
          <w:szCs w:val="20"/>
        </w:rPr>
        <w:t xml:space="preserve">– </w:t>
      </w:r>
      <w:r w:rsidR="002E1378" w:rsidRPr="0030675B">
        <w:rPr>
          <w:rFonts w:asciiTheme="majorHAnsi" w:hAnsiTheme="majorHAnsi" w:cs="Arial"/>
          <w:sz w:val="20"/>
          <w:szCs w:val="20"/>
        </w:rPr>
        <w:t xml:space="preserve">návrh </w:t>
      </w:r>
      <w:r w:rsidR="002E1378" w:rsidRPr="0030675B">
        <w:rPr>
          <w:rFonts w:asciiTheme="majorHAnsi" w:hAnsiTheme="majorHAnsi"/>
          <w:sz w:val="20"/>
        </w:rPr>
        <w:t>zmluvy</w:t>
      </w:r>
      <w:r w:rsidR="002E1378" w:rsidRPr="0030675B">
        <w:rPr>
          <w:rFonts w:asciiTheme="majorHAnsi" w:hAnsiTheme="majorHAnsi" w:cs="Arial"/>
          <w:sz w:val="20"/>
          <w:szCs w:val="20"/>
        </w:rPr>
        <w:t xml:space="preserve"> </w:t>
      </w:r>
      <w:r w:rsidRPr="0030675B">
        <w:rPr>
          <w:rFonts w:asciiTheme="majorHAnsi" w:hAnsiTheme="majorHAnsi" w:cs="Arial"/>
          <w:sz w:val="20"/>
          <w:szCs w:val="20"/>
        </w:rPr>
        <w:t>podľa časti C</w:t>
      </w:r>
      <w:r w:rsidR="00FC3DD8" w:rsidRPr="0030675B">
        <w:rPr>
          <w:rFonts w:asciiTheme="majorHAnsi" w:hAnsiTheme="majorHAnsi" w:cs="Arial"/>
          <w:sz w:val="20"/>
          <w:szCs w:val="20"/>
        </w:rPr>
        <w:t>.</w:t>
      </w:r>
      <w:r w:rsidRPr="0030675B">
        <w:rPr>
          <w:rFonts w:asciiTheme="majorHAnsi" w:hAnsiTheme="majorHAnsi" w:cs="Arial"/>
          <w:sz w:val="20"/>
          <w:szCs w:val="20"/>
        </w:rPr>
        <w:t xml:space="preserve"> </w:t>
      </w:r>
      <w:r w:rsidR="002E1378" w:rsidRPr="0030675B">
        <w:rPr>
          <w:rFonts w:asciiTheme="majorHAnsi" w:hAnsiTheme="majorHAnsi" w:cs="Arial"/>
          <w:i/>
          <w:sz w:val="20"/>
          <w:szCs w:val="20"/>
        </w:rPr>
        <w:t xml:space="preserve">OBCHODNÉ PODMIENKY </w:t>
      </w:r>
      <w:bookmarkStart w:id="36" w:name="_Hlk173147761"/>
      <w:r w:rsidR="00F347A3" w:rsidRPr="0030675B">
        <w:rPr>
          <w:rFonts w:asciiTheme="majorHAnsi" w:hAnsiTheme="majorHAnsi" w:cs="Arial"/>
          <w:i/>
          <w:sz w:val="20"/>
          <w:szCs w:val="20"/>
        </w:rPr>
        <w:t xml:space="preserve">PLNENIA </w:t>
      </w:r>
      <w:bookmarkEnd w:id="36"/>
      <w:r w:rsidR="002E1378" w:rsidRPr="0030675B">
        <w:rPr>
          <w:rFonts w:asciiTheme="majorHAnsi" w:hAnsiTheme="majorHAnsi" w:cs="Arial"/>
          <w:i/>
          <w:sz w:val="20"/>
          <w:szCs w:val="20"/>
        </w:rPr>
        <w:t>PREDMETU ZÁKAZKY</w:t>
      </w:r>
      <w:r w:rsidRPr="0030675B">
        <w:rPr>
          <w:rFonts w:asciiTheme="majorHAnsi" w:hAnsiTheme="majorHAnsi" w:cs="Arial"/>
          <w:i/>
          <w:sz w:val="20"/>
          <w:szCs w:val="20"/>
        </w:rPr>
        <w:t xml:space="preserve"> </w:t>
      </w:r>
      <w:r w:rsidR="00444DD8" w:rsidRPr="0030675B">
        <w:rPr>
          <w:rFonts w:asciiTheme="majorHAnsi" w:hAnsiTheme="majorHAnsi" w:cs="Arial"/>
          <w:sz w:val="20"/>
          <w:szCs w:val="20"/>
        </w:rPr>
        <w:t>týchto súťažných</w:t>
      </w:r>
      <w:r w:rsidR="00FC3DD8" w:rsidRPr="0030675B">
        <w:rPr>
          <w:rFonts w:asciiTheme="majorHAnsi" w:hAnsiTheme="majorHAnsi" w:cs="Arial"/>
          <w:sz w:val="20"/>
          <w:szCs w:val="20"/>
        </w:rPr>
        <w:t xml:space="preserve"> podkladov</w:t>
      </w:r>
      <w:bookmarkEnd w:id="35"/>
      <w:r w:rsidR="00317A02" w:rsidRPr="007B669F">
        <w:rPr>
          <w:rFonts w:asciiTheme="majorHAnsi" w:hAnsiTheme="majorHAnsi" w:cs="Arial"/>
          <w:sz w:val="20"/>
          <w:szCs w:val="20"/>
        </w:rPr>
        <w:t>.</w:t>
      </w:r>
    </w:p>
    <w:p w14:paraId="4A6A64BE" w14:textId="6DDAC0C1" w:rsidR="00317A02" w:rsidRPr="00205E14" w:rsidRDefault="00317A02" w:rsidP="005E0FEB">
      <w:pPr>
        <w:pStyle w:val="ListParagraph"/>
        <w:numPr>
          <w:ilvl w:val="2"/>
          <w:numId w:val="31"/>
        </w:numPr>
        <w:spacing w:after="0" w:line="240" w:lineRule="auto"/>
        <w:ind w:left="1276" w:hanging="709"/>
        <w:jc w:val="both"/>
        <w:rPr>
          <w:rFonts w:asciiTheme="majorHAnsi" w:hAnsiTheme="majorHAnsi" w:cs="Arial"/>
          <w:sz w:val="20"/>
          <w:szCs w:val="20"/>
        </w:rPr>
      </w:pPr>
      <w:r w:rsidRPr="007B669F">
        <w:rPr>
          <w:rFonts w:asciiTheme="majorHAnsi" w:hAnsiTheme="majorHAnsi" w:cs="Arial"/>
          <w:sz w:val="20"/>
          <w:szCs w:val="20"/>
        </w:rPr>
        <w:t xml:space="preserve">Doplnené obchodné podmienky </w:t>
      </w:r>
      <w:r w:rsidR="00F347A3" w:rsidRPr="007B669F">
        <w:rPr>
          <w:rFonts w:asciiTheme="majorHAnsi" w:hAnsiTheme="majorHAnsi" w:cs="Arial"/>
          <w:sz w:val="20"/>
          <w:szCs w:val="20"/>
        </w:rPr>
        <w:t>plnenia</w:t>
      </w:r>
      <w:r w:rsidR="009D7E47" w:rsidRPr="007B669F">
        <w:rPr>
          <w:rFonts w:asciiTheme="majorHAnsi" w:hAnsiTheme="majorHAnsi" w:cs="Arial"/>
          <w:sz w:val="20"/>
          <w:szCs w:val="20"/>
        </w:rPr>
        <w:t xml:space="preserve"> predmetu zákazky </w:t>
      </w:r>
      <w:r w:rsidRPr="007B669F">
        <w:rPr>
          <w:rFonts w:asciiTheme="majorHAnsi" w:hAnsiTheme="majorHAnsi" w:cs="Arial"/>
          <w:sz w:val="20"/>
          <w:szCs w:val="20"/>
        </w:rPr>
        <w:t xml:space="preserve">s prílohami – návrh </w:t>
      </w:r>
      <w:r w:rsidRPr="007B669F">
        <w:rPr>
          <w:rFonts w:asciiTheme="majorHAnsi" w:hAnsiTheme="majorHAnsi"/>
          <w:sz w:val="20"/>
        </w:rPr>
        <w:t>zmluvy</w:t>
      </w:r>
      <w:r w:rsidRPr="007B669F">
        <w:rPr>
          <w:rFonts w:asciiTheme="majorHAnsi" w:hAnsiTheme="majorHAnsi" w:cs="Arial"/>
          <w:sz w:val="20"/>
          <w:szCs w:val="20"/>
        </w:rPr>
        <w:t xml:space="preserve"> podľa</w:t>
      </w:r>
      <w:r w:rsidRPr="00205E14">
        <w:rPr>
          <w:rFonts w:asciiTheme="majorHAnsi" w:hAnsiTheme="majorHAnsi" w:cs="Arial"/>
          <w:sz w:val="20"/>
          <w:szCs w:val="20"/>
        </w:rPr>
        <w:t xml:space="preserve"> časti C. </w:t>
      </w:r>
      <w:r w:rsidRPr="008B6442">
        <w:rPr>
          <w:rFonts w:asciiTheme="majorHAnsi" w:hAnsiTheme="majorHAnsi" w:cs="Arial"/>
          <w:i/>
          <w:iCs/>
          <w:sz w:val="20"/>
          <w:szCs w:val="20"/>
        </w:rPr>
        <w:t xml:space="preserve">OBCHODNÉ PODMIENKY </w:t>
      </w:r>
      <w:r w:rsidR="00F347A3" w:rsidRPr="008B6442">
        <w:rPr>
          <w:rFonts w:asciiTheme="majorHAnsi" w:hAnsiTheme="majorHAnsi" w:cs="Arial"/>
          <w:i/>
          <w:iCs/>
          <w:sz w:val="20"/>
          <w:szCs w:val="20"/>
        </w:rPr>
        <w:t>PLNENIA</w:t>
      </w:r>
      <w:r w:rsidRPr="008B6442">
        <w:rPr>
          <w:rFonts w:asciiTheme="majorHAnsi" w:hAnsiTheme="majorHAnsi" w:cs="Arial"/>
          <w:i/>
          <w:iCs/>
          <w:sz w:val="20"/>
          <w:szCs w:val="20"/>
        </w:rPr>
        <w:t xml:space="preserve"> PREDMETU ZÁKAZKY</w:t>
      </w:r>
      <w:r w:rsidRPr="00205E14">
        <w:rPr>
          <w:rFonts w:asciiTheme="majorHAnsi" w:hAnsiTheme="majorHAnsi" w:cs="Arial"/>
          <w:sz w:val="20"/>
          <w:szCs w:val="20"/>
        </w:rPr>
        <w:t xml:space="preserve"> týchto súťažných podkladov</w:t>
      </w:r>
      <w:r w:rsidR="00EE6694" w:rsidRPr="00205E14">
        <w:rPr>
          <w:rFonts w:asciiTheme="majorHAnsi" w:hAnsiTheme="majorHAnsi" w:cs="Arial"/>
          <w:sz w:val="20"/>
          <w:szCs w:val="20"/>
        </w:rPr>
        <w:t xml:space="preserve"> </w:t>
      </w:r>
      <w:r w:rsidR="00795AC8" w:rsidRPr="00205E14">
        <w:rPr>
          <w:rFonts w:asciiTheme="majorHAnsi" w:hAnsiTheme="majorHAnsi" w:cs="Arial"/>
          <w:sz w:val="20"/>
          <w:szCs w:val="20"/>
        </w:rPr>
        <w:t>v editovateľnom formáte .</w:t>
      </w:r>
      <w:proofErr w:type="spellStart"/>
      <w:r w:rsidR="00795AC8" w:rsidRPr="00205E14">
        <w:rPr>
          <w:rFonts w:asciiTheme="majorHAnsi" w:hAnsiTheme="majorHAnsi" w:cs="Arial"/>
          <w:sz w:val="20"/>
          <w:szCs w:val="20"/>
        </w:rPr>
        <w:t>doc</w:t>
      </w:r>
      <w:proofErr w:type="spellEnd"/>
      <w:r w:rsidR="00795AC8" w:rsidRPr="00205E14">
        <w:rPr>
          <w:rFonts w:asciiTheme="majorHAnsi" w:hAnsiTheme="majorHAnsi" w:cs="Arial"/>
          <w:sz w:val="20"/>
          <w:szCs w:val="20"/>
        </w:rPr>
        <w:t xml:space="preserve"> alebo .</w:t>
      </w:r>
      <w:proofErr w:type="spellStart"/>
      <w:r w:rsidR="00795AC8" w:rsidRPr="00205E14">
        <w:rPr>
          <w:rFonts w:asciiTheme="majorHAnsi" w:hAnsiTheme="majorHAnsi" w:cs="Arial"/>
          <w:sz w:val="20"/>
          <w:szCs w:val="20"/>
        </w:rPr>
        <w:t>docx</w:t>
      </w:r>
      <w:proofErr w:type="spellEnd"/>
      <w:r w:rsidR="00795AC8" w:rsidRPr="00205E14">
        <w:rPr>
          <w:rFonts w:asciiTheme="majorHAnsi" w:hAnsiTheme="majorHAnsi" w:cs="Arial"/>
          <w:sz w:val="20"/>
          <w:szCs w:val="20"/>
        </w:rPr>
        <w:t>.</w:t>
      </w:r>
    </w:p>
    <w:p w14:paraId="0D731AF7" w14:textId="78AE8192" w:rsidR="00AE2A82" w:rsidRPr="00205E14" w:rsidRDefault="00AE2A82" w:rsidP="005E0FEB">
      <w:pPr>
        <w:pStyle w:val="ListParagraph"/>
        <w:numPr>
          <w:ilvl w:val="2"/>
          <w:numId w:val="31"/>
        </w:numPr>
        <w:shd w:val="clear" w:color="auto" w:fill="FFFFFF" w:themeFill="background1"/>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Ak štatutárny orgán </w:t>
      </w:r>
      <w:r w:rsidR="00E23A34" w:rsidRPr="00205E14">
        <w:rPr>
          <w:rFonts w:asciiTheme="majorHAnsi" w:hAnsiTheme="majorHAnsi" w:cs="Arial"/>
          <w:sz w:val="20"/>
          <w:szCs w:val="20"/>
        </w:rPr>
        <w:t xml:space="preserve">uchádzača </w:t>
      </w:r>
      <w:r w:rsidR="00B66465" w:rsidRPr="00205E14">
        <w:rPr>
          <w:rFonts w:asciiTheme="majorHAnsi" w:hAnsiTheme="majorHAnsi" w:cs="Arial"/>
          <w:sz w:val="20"/>
          <w:szCs w:val="20"/>
        </w:rPr>
        <w:t xml:space="preserve">udelí plnomocenstvo svojmu </w:t>
      </w:r>
      <w:r w:rsidRPr="00205E14">
        <w:rPr>
          <w:rFonts w:asciiTheme="majorHAnsi" w:hAnsiTheme="majorHAnsi" w:cs="Arial"/>
          <w:sz w:val="20"/>
          <w:szCs w:val="20"/>
        </w:rPr>
        <w:t>zamestnanc</w:t>
      </w:r>
      <w:r w:rsidR="00B66465" w:rsidRPr="00205E14">
        <w:rPr>
          <w:rFonts w:asciiTheme="majorHAnsi" w:hAnsiTheme="majorHAnsi" w:cs="Arial"/>
          <w:sz w:val="20"/>
          <w:szCs w:val="20"/>
        </w:rPr>
        <w:t>ovi</w:t>
      </w:r>
      <w:r w:rsidRPr="00205E14">
        <w:rPr>
          <w:rFonts w:asciiTheme="majorHAnsi" w:hAnsiTheme="majorHAnsi" w:cs="Arial"/>
          <w:sz w:val="20"/>
          <w:szCs w:val="20"/>
        </w:rPr>
        <w:t xml:space="preserve"> </w:t>
      </w:r>
      <w:r w:rsidR="00B66465" w:rsidRPr="00205E14">
        <w:rPr>
          <w:rFonts w:asciiTheme="majorHAnsi" w:hAnsiTheme="majorHAnsi" w:cs="Arial"/>
          <w:sz w:val="20"/>
          <w:szCs w:val="20"/>
        </w:rPr>
        <w:t xml:space="preserve">alebo inej osobe </w:t>
      </w:r>
      <w:r w:rsidR="00E23A34" w:rsidRPr="00205E14">
        <w:rPr>
          <w:rFonts w:asciiTheme="majorHAnsi" w:hAnsiTheme="majorHAnsi" w:cs="Arial"/>
          <w:sz w:val="20"/>
          <w:szCs w:val="20"/>
        </w:rPr>
        <w:t xml:space="preserve">na konanie </w:t>
      </w:r>
      <w:r w:rsidRPr="00205E14">
        <w:rPr>
          <w:rFonts w:asciiTheme="majorHAnsi" w:hAnsiTheme="majorHAnsi" w:cs="Arial"/>
          <w:sz w:val="20"/>
          <w:szCs w:val="20"/>
        </w:rPr>
        <w:t xml:space="preserve">v mene </w:t>
      </w:r>
      <w:r w:rsidR="00E23A34" w:rsidRPr="00205E14">
        <w:rPr>
          <w:rFonts w:asciiTheme="majorHAnsi" w:hAnsiTheme="majorHAnsi" w:cs="Arial"/>
          <w:sz w:val="20"/>
          <w:szCs w:val="20"/>
        </w:rPr>
        <w:t xml:space="preserve">uchádzača </w:t>
      </w:r>
      <w:r w:rsidRPr="00205E14">
        <w:rPr>
          <w:rFonts w:asciiTheme="majorHAnsi" w:hAnsiTheme="majorHAnsi" w:cs="Arial"/>
          <w:sz w:val="20"/>
          <w:szCs w:val="20"/>
        </w:rPr>
        <w:t xml:space="preserve">pri podpise ponuky </w:t>
      </w:r>
      <w:r w:rsidRPr="00315DE5">
        <w:rPr>
          <w:rFonts w:asciiTheme="majorHAnsi" w:hAnsiTheme="majorHAnsi" w:cs="Arial"/>
          <w:sz w:val="20"/>
          <w:szCs w:val="20"/>
        </w:rPr>
        <w:t xml:space="preserve">alebo </w:t>
      </w:r>
      <w:r w:rsidRPr="00FC45B9">
        <w:rPr>
          <w:rFonts w:asciiTheme="majorHAnsi" w:hAnsiTheme="majorHAnsi"/>
          <w:sz w:val="20"/>
        </w:rPr>
        <w:t>zmluvy</w:t>
      </w:r>
      <w:r w:rsidRPr="00315DE5">
        <w:rPr>
          <w:rFonts w:asciiTheme="majorHAnsi" w:hAnsiTheme="majorHAnsi" w:cs="Arial"/>
          <w:sz w:val="20"/>
          <w:szCs w:val="20"/>
        </w:rPr>
        <w:t>,</w:t>
      </w:r>
      <w:r w:rsidRPr="00205E14">
        <w:rPr>
          <w:rFonts w:asciiTheme="majorHAnsi" w:hAnsiTheme="majorHAnsi" w:cs="Arial"/>
          <w:sz w:val="20"/>
          <w:szCs w:val="20"/>
        </w:rPr>
        <w:t xml:space="preserve"> musí byť súčasťou ponuky aj plná moc (poverenie), jednoznačne identifikujúc</w:t>
      </w:r>
      <w:r w:rsidR="00E23A34" w:rsidRPr="00205E14">
        <w:rPr>
          <w:rFonts w:asciiTheme="majorHAnsi" w:hAnsiTheme="majorHAnsi" w:cs="Arial"/>
          <w:sz w:val="20"/>
          <w:szCs w:val="20"/>
        </w:rPr>
        <w:t>a</w:t>
      </w:r>
      <w:r w:rsidRPr="00205E14">
        <w:rPr>
          <w:rFonts w:asciiTheme="majorHAnsi" w:hAnsiTheme="majorHAnsi" w:cs="Arial"/>
          <w:sz w:val="20"/>
          <w:szCs w:val="20"/>
        </w:rPr>
        <w:t xml:space="preserve"> právn</w:t>
      </w:r>
      <w:r w:rsidR="00E23A34" w:rsidRPr="00205E14">
        <w:rPr>
          <w:rFonts w:asciiTheme="majorHAnsi" w:hAnsiTheme="majorHAnsi" w:cs="Arial"/>
          <w:sz w:val="20"/>
          <w:szCs w:val="20"/>
        </w:rPr>
        <w:t>e úkony</w:t>
      </w:r>
      <w:r w:rsidR="00906411" w:rsidRPr="00205E14">
        <w:rPr>
          <w:rFonts w:asciiTheme="majorHAnsi" w:hAnsiTheme="majorHAnsi" w:cs="Arial"/>
          <w:sz w:val="20"/>
          <w:szCs w:val="20"/>
        </w:rPr>
        <w:t xml:space="preserve"> v tomto prípade</w:t>
      </w:r>
      <w:r w:rsidR="00E23A34" w:rsidRPr="00205E14">
        <w:rPr>
          <w:rFonts w:asciiTheme="majorHAnsi" w:hAnsiTheme="majorHAnsi" w:cs="Arial"/>
          <w:sz w:val="20"/>
          <w:szCs w:val="20"/>
        </w:rPr>
        <w:t>, na ktoré bol</w:t>
      </w:r>
      <w:r w:rsidR="00A9665F" w:rsidRPr="00205E14">
        <w:rPr>
          <w:rFonts w:asciiTheme="majorHAnsi" w:hAnsiTheme="majorHAnsi" w:cs="Arial"/>
          <w:sz w:val="20"/>
          <w:szCs w:val="20"/>
        </w:rPr>
        <w:t>o</w:t>
      </w:r>
      <w:r w:rsidR="00906411" w:rsidRPr="00205E14">
        <w:rPr>
          <w:rFonts w:asciiTheme="majorHAnsi" w:hAnsiTheme="majorHAnsi" w:cs="Arial"/>
          <w:sz w:val="20"/>
          <w:szCs w:val="20"/>
        </w:rPr>
        <w:t xml:space="preserve"> plnomocenstvo</w:t>
      </w:r>
      <w:r w:rsidR="00A9665F" w:rsidRPr="00205E14">
        <w:rPr>
          <w:rFonts w:asciiTheme="majorHAnsi" w:hAnsiTheme="majorHAnsi" w:cs="Arial"/>
          <w:sz w:val="20"/>
          <w:szCs w:val="20"/>
        </w:rPr>
        <w:t xml:space="preserve"> (poverenie) </w:t>
      </w:r>
      <w:r w:rsidR="00906411" w:rsidRPr="00205E14">
        <w:rPr>
          <w:rFonts w:asciiTheme="majorHAnsi" w:hAnsiTheme="majorHAnsi" w:cs="Arial"/>
          <w:sz w:val="20"/>
          <w:szCs w:val="20"/>
        </w:rPr>
        <w:t>udelené (rozsah oprávnenia)</w:t>
      </w:r>
      <w:r w:rsidRPr="00205E14">
        <w:rPr>
          <w:rFonts w:asciiTheme="majorHAnsi" w:hAnsiTheme="majorHAnsi" w:cs="Arial"/>
          <w:sz w:val="20"/>
          <w:szCs w:val="20"/>
        </w:rPr>
        <w:t>.</w:t>
      </w:r>
    </w:p>
    <w:p w14:paraId="225E52D6" w14:textId="59ADA896" w:rsidR="0084545B" w:rsidRPr="00205E14" w:rsidRDefault="0084545B" w:rsidP="005E0FEB">
      <w:pPr>
        <w:pStyle w:val="ListParagraph"/>
        <w:numPr>
          <w:ilvl w:val="2"/>
          <w:numId w:val="31"/>
        </w:numPr>
        <w:shd w:val="clear" w:color="auto" w:fill="FFFFFF" w:themeFill="background1"/>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Vyplnené a</w:t>
      </w:r>
      <w:r w:rsidR="0030300B" w:rsidRPr="00205E14">
        <w:rPr>
          <w:rFonts w:asciiTheme="majorHAnsi" w:hAnsiTheme="majorHAnsi" w:cs="Arial"/>
          <w:sz w:val="20"/>
          <w:szCs w:val="20"/>
        </w:rPr>
        <w:t xml:space="preserve"> </w:t>
      </w:r>
      <w:r w:rsidRPr="00205E14">
        <w:rPr>
          <w:rFonts w:asciiTheme="majorHAnsi" w:hAnsiTheme="majorHAnsi" w:cs="Arial"/>
          <w:sz w:val="20"/>
          <w:szCs w:val="20"/>
        </w:rPr>
        <w:t xml:space="preserve">podpísané ČESTNÉ VYHLÁSENIE K OBMEDZENIAM VO VEREJNOM OBSTARÁVANÍ V SÚVISLOSTI S VOJNOVÝM KONFLIKTOM NA UKRAJINE – SANKCIE VOČI RUSKU, ktoré tvorí prílohu č. 4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p>
    <w:p w14:paraId="05264E5A" w14:textId="77777777" w:rsidR="00AE63FF" w:rsidRPr="00205E14" w:rsidRDefault="00AE63FF" w:rsidP="00FC45B9">
      <w:pPr>
        <w:spacing w:line="276" w:lineRule="auto"/>
        <w:rPr>
          <w:rFonts w:asciiTheme="majorHAnsi" w:hAnsiTheme="majorHAnsi" w:cs="Arial"/>
          <w:b/>
          <w:bCs/>
          <w:sz w:val="20"/>
          <w:szCs w:val="20"/>
        </w:rPr>
      </w:pPr>
    </w:p>
    <w:p w14:paraId="4E5DC13E" w14:textId="77777777" w:rsidR="00DD7192" w:rsidRPr="00205E14" w:rsidRDefault="004C7CA5"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 xml:space="preserve">Časť IV. </w:t>
      </w:r>
    </w:p>
    <w:p w14:paraId="7DCB50A5" w14:textId="77777777" w:rsidR="004C7CA5" w:rsidRPr="00205E14" w:rsidRDefault="004C7CA5" w:rsidP="00FC45B9">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Predkladanie ponuky</w:t>
      </w:r>
    </w:p>
    <w:p w14:paraId="3589DA4B" w14:textId="77777777" w:rsidR="00DD7192" w:rsidRPr="00205E14" w:rsidRDefault="00DD7192" w:rsidP="00FC45B9">
      <w:pPr>
        <w:spacing w:line="276" w:lineRule="auto"/>
        <w:jc w:val="both"/>
        <w:rPr>
          <w:rFonts w:asciiTheme="majorHAnsi" w:hAnsiTheme="majorHAnsi" w:cs="Arial"/>
          <w:sz w:val="20"/>
          <w:szCs w:val="20"/>
        </w:rPr>
      </w:pPr>
    </w:p>
    <w:p w14:paraId="048830D0" w14:textId="2087ECA7"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Predloženie ponuky</w:t>
      </w:r>
      <w:r w:rsidR="00BB4361" w:rsidRPr="00205E14">
        <w:rPr>
          <w:rFonts w:asciiTheme="majorHAnsi" w:hAnsiTheme="majorHAnsi" w:cs="Arial"/>
          <w:b/>
          <w:bCs/>
          <w:smallCaps/>
          <w:sz w:val="20"/>
          <w:szCs w:val="20"/>
        </w:rPr>
        <w:t xml:space="preserve"> </w:t>
      </w:r>
    </w:p>
    <w:p w14:paraId="65E4E1DB" w14:textId="38FB1CE6" w:rsidR="00AE63FF" w:rsidRPr="00205E14" w:rsidRDefault="00AE63FF" w:rsidP="005E0FEB">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2858D6" w:rsidR="00974DC8" w:rsidRPr="00205E14" w:rsidRDefault="00B122D5" w:rsidP="005E0FEB">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Uchádzač </w:t>
      </w:r>
      <w:r w:rsidR="00E20DB3" w:rsidRPr="00205E14">
        <w:rPr>
          <w:rFonts w:asciiTheme="majorHAnsi" w:hAnsiTheme="majorHAnsi" w:cs="Arial"/>
          <w:sz w:val="20"/>
          <w:szCs w:val="20"/>
        </w:rPr>
        <w:t xml:space="preserve">predloží kompletnú </w:t>
      </w:r>
      <w:r w:rsidR="008735EA" w:rsidRPr="00205E14">
        <w:rPr>
          <w:rFonts w:asciiTheme="majorHAnsi" w:hAnsiTheme="majorHAnsi" w:cs="Arial"/>
          <w:sz w:val="20"/>
          <w:szCs w:val="20"/>
        </w:rPr>
        <w:t xml:space="preserve">jednu </w:t>
      </w:r>
      <w:r w:rsidR="00E20DB3" w:rsidRPr="00205E14">
        <w:rPr>
          <w:rFonts w:asciiTheme="majorHAnsi" w:hAnsiTheme="majorHAnsi" w:cs="Arial"/>
          <w:sz w:val="20"/>
          <w:szCs w:val="20"/>
        </w:rPr>
        <w:t>ponuku elektronicky prostredníctvom systému JOSEPHINE.</w:t>
      </w:r>
      <w:r w:rsidR="00BB4361" w:rsidRPr="00205E14">
        <w:rPr>
          <w:rFonts w:asciiTheme="majorHAnsi" w:hAnsiTheme="majorHAnsi" w:cs="Arial"/>
          <w:sz w:val="20"/>
          <w:szCs w:val="20"/>
        </w:rPr>
        <w:t xml:space="preserve"> Uchádzač má možnosť sa registrovať do systému JOSEPHINE pomocou hesla alebo aj pomocou občianskeho preukaz</w:t>
      </w:r>
      <w:r w:rsidR="00BE00E6" w:rsidRPr="00205E14">
        <w:rPr>
          <w:rFonts w:asciiTheme="majorHAnsi" w:hAnsiTheme="majorHAnsi" w:cs="Arial"/>
          <w:sz w:val="20"/>
          <w:szCs w:val="20"/>
        </w:rPr>
        <w:t>u</w:t>
      </w:r>
      <w:r w:rsidR="00BB4361" w:rsidRPr="00205E14">
        <w:rPr>
          <w:rFonts w:asciiTheme="majorHAnsi" w:hAnsiTheme="majorHAnsi" w:cs="Arial"/>
          <w:sz w:val="20"/>
          <w:szCs w:val="20"/>
        </w:rPr>
        <w:t xml:space="preserve"> s elektronickým čipom a bezpečnostným osobným kódom (</w:t>
      </w:r>
      <w:proofErr w:type="spellStart"/>
      <w:r w:rsidR="00BB4361" w:rsidRPr="00205E14">
        <w:rPr>
          <w:rFonts w:asciiTheme="majorHAnsi" w:hAnsiTheme="majorHAnsi" w:cs="Arial"/>
          <w:sz w:val="20"/>
          <w:szCs w:val="20"/>
        </w:rPr>
        <w:t>eID</w:t>
      </w:r>
      <w:proofErr w:type="spellEnd"/>
      <w:r w:rsidR="00BB4361" w:rsidRPr="00205E14">
        <w:rPr>
          <w:rFonts w:asciiTheme="majorHAnsi" w:hAnsiTheme="majorHAnsi" w:cs="Arial"/>
          <w:sz w:val="20"/>
          <w:szCs w:val="20"/>
        </w:rPr>
        <w:t>)</w:t>
      </w:r>
      <w:r w:rsidR="00765B4A" w:rsidRPr="00205E14">
        <w:rPr>
          <w:rFonts w:asciiTheme="majorHAnsi" w:hAnsiTheme="majorHAnsi" w:cs="Arial"/>
          <w:sz w:val="20"/>
          <w:szCs w:val="20"/>
        </w:rPr>
        <w:t>.</w:t>
      </w:r>
    </w:p>
    <w:p w14:paraId="410657E0" w14:textId="58B1CBB6" w:rsidR="00E20DB3" w:rsidRPr="00205E14" w:rsidRDefault="00E20DB3" w:rsidP="005E0FEB">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Predkladanie ponúk je umožnené iba autentifikovaným uchádzačom. Autentifikáciu je možné vykonať </w:t>
      </w:r>
      <w:r w:rsidR="0084545B" w:rsidRPr="00205E14">
        <w:rPr>
          <w:rFonts w:asciiTheme="majorHAnsi" w:hAnsiTheme="majorHAnsi" w:cs="Arial"/>
          <w:sz w:val="20"/>
          <w:szCs w:val="20"/>
        </w:rPr>
        <w:t xml:space="preserve">nasledujúcimi </w:t>
      </w:r>
      <w:r w:rsidRPr="00205E14">
        <w:rPr>
          <w:rFonts w:asciiTheme="majorHAnsi" w:hAnsiTheme="majorHAnsi" w:cs="Arial"/>
          <w:sz w:val="20"/>
          <w:szCs w:val="20"/>
        </w:rPr>
        <w:t>spôsobmi:</w:t>
      </w:r>
    </w:p>
    <w:p w14:paraId="2CDE12C2" w14:textId="495EFF6F" w:rsidR="00E20DB3" w:rsidRPr="00205E14" w:rsidRDefault="00E20DB3" w:rsidP="005E0FEB">
      <w:pPr>
        <w:pStyle w:val="ListParagraph"/>
        <w:numPr>
          <w:ilvl w:val="0"/>
          <w:numId w:val="18"/>
        </w:numPr>
        <w:spacing w:after="0" w:line="240" w:lineRule="auto"/>
        <w:jc w:val="both"/>
        <w:rPr>
          <w:rFonts w:asciiTheme="majorHAnsi" w:hAnsiTheme="majorHAnsi" w:cs="Arial"/>
          <w:sz w:val="20"/>
          <w:szCs w:val="20"/>
        </w:rPr>
      </w:pPr>
      <w:r w:rsidRPr="00205E14">
        <w:rPr>
          <w:rFonts w:asciiTheme="majorHAnsi" w:hAnsiTheme="majorHAnsi" w:cs="Arial"/>
          <w:sz w:val="20"/>
          <w:szCs w:val="20"/>
        </w:rPr>
        <w:t>V systéme JOSEPHINE registráciou a prihlásení</w:t>
      </w:r>
      <w:r w:rsidR="00765B4A" w:rsidRPr="00205E14">
        <w:rPr>
          <w:rFonts w:asciiTheme="majorHAnsi" w:hAnsiTheme="majorHAnsi" w:cs="Arial"/>
          <w:sz w:val="20"/>
          <w:szCs w:val="20"/>
        </w:rPr>
        <w:t xml:space="preserve">m pomocou občianskeho preukazu </w:t>
      </w:r>
      <w:r w:rsidRPr="00205E14">
        <w:rPr>
          <w:rFonts w:asciiTheme="majorHAnsi" w:hAnsiTheme="majorHAnsi" w:cs="Arial"/>
          <w:sz w:val="20"/>
          <w:szCs w:val="20"/>
        </w:rPr>
        <w:t>s elektronickým č</w:t>
      </w:r>
      <w:r w:rsidR="00765B4A" w:rsidRPr="00205E14">
        <w:rPr>
          <w:rFonts w:asciiTheme="majorHAnsi" w:hAnsiTheme="majorHAnsi" w:cs="Arial"/>
          <w:sz w:val="20"/>
          <w:szCs w:val="20"/>
        </w:rPr>
        <w:t>ipom a bezpečnostným osobným</w:t>
      </w:r>
      <w:r w:rsidRPr="00205E14">
        <w:rPr>
          <w:rFonts w:asciiTheme="majorHAnsi" w:hAnsiTheme="majorHAnsi" w:cs="Arial"/>
          <w:sz w:val="20"/>
          <w:szCs w:val="20"/>
        </w:rPr>
        <w:t xml:space="preserve"> </w:t>
      </w:r>
      <w:r w:rsidR="008D6706" w:rsidRPr="00205E14">
        <w:rPr>
          <w:rFonts w:asciiTheme="majorHAnsi" w:hAnsiTheme="majorHAnsi" w:cs="Arial"/>
          <w:sz w:val="20"/>
          <w:szCs w:val="20"/>
        </w:rPr>
        <w:t>kódom (</w:t>
      </w:r>
      <w:proofErr w:type="spellStart"/>
      <w:r w:rsidR="008D6706" w:rsidRPr="00205E14">
        <w:rPr>
          <w:rFonts w:asciiTheme="majorHAnsi" w:hAnsiTheme="majorHAnsi" w:cs="Arial"/>
          <w:sz w:val="20"/>
          <w:szCs w:val="20"/>
        </w:rPr>
        <w:t>eID</w:t>
      </w:r>
      <w:proofErr w:type="spellEnd"/>
      <w:r w:rsidR="008D6706" w:rsidRPr="00205E14">
        <w:rPr>
          <w:rFonts w:asciiTheme="majorHAnsi" w:hAnsiTheme="majorHAnsi" w:cs="Arial"/>
          <w:sz w:val="20"/>
          <w:szCs w:val="20"/>
        </w:rPr>
        <w:t xml:space="preserve">). V systéme je </w:t>
      </w:r>
      <w:r w:rsidRPr="00205E14">
        <w:rPr>
          <w:rFonts w:asciiTheme="majorHAnsi" w:hAnsiTheme="majorHAnsi" w:cs="Arial"/>
          <w:sz w:val="20"/>
          <w:szCs w:val="20"/>
        </w:rPr>
        <w:t xml:space="preserve">autentifikovaná spoločnosť, ktorú pomocou </w:t>
      </w:r>
      <w:proofErr w:type="spellStart"/>
      <w:r w:rsidRPr="00205E14">
        <w:rPr>
          <w:rFonts w:asciiTheme="majorHAnsi" w:hAnsiTheme="majorHAnsi" w:cs="Arial"/>
          <w:sz w:val="20"/>
          <w:szCs w:val="20"/>
        </w:rPr>
        <w:t>eID</w:t>
      </w:r>
      <w:proofErr w:type="spellEnd"/>
      <w:r w:rsidRPr="00205E14">
        <w:rPr>
          <w:rFonts w:asciiTheme="majorHAnsi" w:hAnsiTheme="majorHAnsi" w:cs="Arial"/>
          <w:sz w:val="20"/>
          <w:szCs w:val="20"/>
        </w:rPr>
        <w:t xml:space="preserve"> registruje štatutár danej</w:t>
      </w:r>
      <w:r w:rsidR="008D6706" w:rsidRPr="00205E14">
        <w:rPr>
          <w:rFonts w:asciiTheme="majorHAnsi" w:hAnsiTheme="majorHAnsi" w:cs="Arial"/>
          <w:sz w:val="20"/>
          <w:szCs w:val="20"/>
        </w:rPr>
        <w:t xml:space="preserve"> spoločnosti. Autentifikáciu</w:t>
      </w:r>
      <w:r w:rsidRPr="00205E14">
        <w:rPr>
          <w:rFonts w:asciiTheme="majorHAnsi" w:hAnsiTheme="majorHAnsi" w:cs="Arial"/>
          <w:sz w:val="20"/>
          <w:szCs w:val="20"/>
        </w:rPr>
        <w:t xml:space="preserve"> vykonáva poskytovateľ systému JOSEPHINE</w:t>
      </w:r>
      <w:r w:rsidR="00D720C1" w:rsidRPr="00205E14">
        <w:rPr>
          <w:rFonts w:asciiTheme="majorHAnsi" w:hAnsiTheme="majorHAnsi" w:cs="Arial"/>
          <w:sz w:val="20"/>
          <w:szCs w:val="20"/>
        </w:rPr>
        <w:t>,</w:t>
      </w:r>
      <w:r w:rsidRPr="00205E14">
        <w:rPr>
          <w:rFonts w:asciiTheme="majorHAnsi" w:hAnsiTheme="majorHAnsi" w:cs="Arial"/>
          <w:sz w:val="20"/>
          <w:szCs w:val="20"/>
        </w:rPr>
        <w:t xml:space="preserve"> a </w:t>
      </w:r>
      <w:r w:rsidR="008D6706" w:rsidRPr="00205E14">
        <w:rPr>
          <w:rFonts w:asciiTheme="majorHAnsi" w:hAnsiTheme="majorHAnsi" w:cs="Arial"/>
          <w:sz w:val="20"/>
          <w:szCs w:val="20"/>
        </w:rPr>
        <w:t xml:space="preserve">to v pracovných dňoch v čase od 8.00 </w:t>
      </w:r>
      <w:r w:rsidR="00765B4A" w:rsidRPr="00205E14">
        <w:rPr>
          <w:rFonts w:asciiTheme="majorHAnsi" w:hAnsiTheme="majorHAnsi" w:cs="Arial"/>
          <w:sz w:val="20"/>
          <w:szCs w:val="20"/>
        </w:rPr>
        <w:t>h do</w:t>
      </w:r>
      <w:r w:rsidR="008D6706" w:rsidRPr="00205E14">
        <w:rPr>
          <w:rFonts w:asciiTheme="majorHAnsi" w:hAnsiTheme="majorHAnsi" w:cs="Arial"/>
          <w:sz w:val="20"/>
          <w:szCs w:val="20"/>
        </w:rPr>
        <w:t xml:space="preserve"> 1</w:t>
      </w:r>
      <w:r w:rsidR="00502792" w:rsidRPr="00205E14">
        <w:rPr>
          <w:rFonts w:asciiTheme="majorHAnsi" w:hAnsiTheme="majorHAnsi" w:cs="Arial"/>
          <w:sz w:val="20"/>
          <w:szCs w:val="20"/>
        </w:rPr>
        <w:t>6</w:t>
      </w:r>
      <w:r w:rsidR="00C03110" w:rsidRPr="00205E14">
        <w:rPr>
          <w:rFonts w:asciiTheme="majorHAnsi" w:hAnsiTheme="majorHAnsi" w:cs="Arial"/>
          <w:sz w:val="20"/>
          <w:szCs w:val="20"/>
        </w:rPr>
        <w:t>.00 h</w:t>
      </w:r>
      <w:r w:rsidR="0084545B" w:rsidRPr="00205E14">
        <w:rPr>
          <w:rFonts w:asciiTheme="majorHAnsi" w:hAnsiTheme="majorHAnsi" w:cs="Arial"/>
          <w:sz w:val="20"/>
          <w:szCs w:val="20"/>
        </w:rPr>
        <w:t>. O dokončení autentifikácie je uchádzač informovaný e-mailom.</w:t>
      </w:r>
      <w:r w:rsidR="00C03110" w:rsidRPr="00205E14">
        <w:rPr>
          <w:rFonts w:asciiTheme="majorHAnsi" w:hAnsiTheme="majorHAnsi" w:cs="Arial"/>
          <w:sz w:val="20"/>
          <w:szCs w:val="20"/>
        </w:rPr>
        <w:t xml:space="preserve"> </w:t>
      </w:r>
    </w:p>
    <w:p w14:paraId="6067054B" w14:textId="16C22772" w:rsidR="00765B4A" w:rsidRPr="00205E14" w:rsidRDefault="0084545B" w:rsidP="005E0FEB">
      <w:pPr>
        <w:pStyle w:val="ListParagraph"/>
        <w:numPr>
          <w:ilvl w:val="0"/>
          <w:numId w:val="18"/>
        </w:numPr>
        <w:tabs>
          <w:tab w:val="num" w:pos="993"/>
        </w:tabs>
        <w:spacing w:after="0" w:line="240" w:lineRule="auto"/>
        <w:jc w:val="both"/>
        <w:rPr>
          <w:rFonts w:asciiTheme="majorHAnsi" w:hAnsiTheme="majorHAnsi" w:cs="Arial"/>
          <w:sz w:val="20"/>
          <w:szCs w:val="20"/>
        </w:rPr>
      </w:pPr>
      <w:bookmarkStart w:id="37" w:name="_Hlk533675063"/>
      <w:r w:rsidRPr="00205E14">
        <w:rPr>
          <w:rFonts w:asciiTheme="majorHAnsi" w:hAnsiTheme="majorHAnsi" w:cs="Arial"/>
          <w:sz w:val="20"/>
          <w:szCs w:val="20"/>
        </w:rPr>
        <w:t>N</w:t>
      </w:r>
      <w:r w:rsidR="00765B4A" w:rsidRPr="00205E14">
        <w:rPr>
          <w:rFonts w:asciiTheme="majorHAnsi" w:hAnsiTheme="majorHAnsi" w:cs="Arial"/>
          <w:sz w:val="20"/>
          <w:szCs w:val="20"/>
        </w:rPr>
        <w:t xml:space="preserve">ahraním kvalifikovaného elektronického podpisu (napríklad podpisu </w:t>
      </w:r>
      <w:proofErr w:type="spellStart"/>
      <w:r w:rsidR="00765B4A" w:rsidRPr="00205E14">
        <w:rPr>
          <w:rFonts w:asciiTheme="majorHAnsi" w:hAnsiTheme="majorHAnsi" w:cs="Arial"/>
          <w:sz w:val="20"/>
          <w:szCs w:val="20"/>
        </w:rPr>
        <w:t>eID</w:t>
      </w:r>
      <w:proofErr w:type="spellEnd"/>
      <w:r w:rsidR="00765B4A" w:rsidRPr="00205E14">
        <w:rPr>
          <w:rFonts w:asciiTheme="majorHAnsi" w:hAnsiTheme="majorHAnsi" w:cs="Arial"/>
          <w:sz w:val="20"/>
          <w:szCs w:val="20"/>
        </w:rPr>
        <w:t>) štatutára danej spoločnosti na kartu užívateľa po registrácii a prihlásení do systému JOSEPHINE. Autentifikáciu vykoná poskytovateľ systému JOSEPHINE</w:t>
      </w:r>
      <w:r w:rsidR="00D720C1" w:rsidRPr="00205E14">
        <w:rPr>
          <w:rFonts w:asciiTheme="majorHAnsi" w:hAnsiTheme="majorHAnsi" w:cs="Arial"/>
          <w:sz w:val="20"/>
          <w:szCs w:val="20"/>
        </w:rPr>
        <w:t>,</w:t>
      </w:r>
      <w:r w:rsidR="00765B4A" w:rsidRPr="00205E14">
        <w:rPr>
          <w:rFonts w:asciiTheme="majorHAnsi" w:hAnsiTheme="majorHAnsi" w:cs="Arial"/>
          <w:sz w:val="20"/>
          <w:szCs w:val="20"/>
        </w:rPr>
        <w:t xml:space="preserve"> a to v pracovných dňoch v čase od 8.00 h do 16.00 h</w:t>
      </w:r>
      <w:bookmarkEnd w:id="37"/>
      <w:r w:rsidRPr="00205E14">
        <w:rPr>
          <w:rFonts w:asciiTheme="majorHAnsi" w:hAnsiTheme="majorHAnsi" w:cs="Arial"/>
          <w:sz w:val="20"/>
          <w:szCs w:val="20"/>
        </w:rPr>
        <w:t>.</w:t>
      </w:r>
      <w:r w:rsidRPr="00205E14">
        <w:t xml:space="preserve"> </w:t>
      </w:r>
      <w:r w:rsidRPr="00205E14">
        <w:rPr>
          <w:rFonts w:asciiTheme="majorHAnsi" w:hAnsiTheme="majorHAnsi" w:cs="Arial"/>
          <w:sz w:val="20"/>
          <w:szCs w:val="20"/>
        </w:rPr>
        <w:t>O dokončení autentifikácie je uchádzač informovaný e-mailom.</w:t>
      </w:r>
    </w:p>
    <w:p w14:paraId="27BE33FE" w14:textId="7826CEED" w:rsidR="000C1C4B" w:rsidRPr="00205E14" w:rsidRDefault="0084545B" w:rsidP="005E0FEB">
      <w:pPr>
        <w:pStyle w:val="ListParagraph"/>
        <w:numPr>
          <w:ilvl w:val="0"/>
          <w:numId w:val="18"/>
        </w:numPr>
        <w:spacing w:after="0" w:line="240" w:lineRule="auto"/>
        <w:jc w:val="both"/>
        <w:rPr>
          <w:rFonts w:asciiTheme="majorHAnsi" w:hAnsiTheme="majorHAnsi" w:cs="Arial"/>
          <w:sz w:val="20"/>
          <w:szCs w:val="20"/>
        </w:rPr>
      </w:pPr>
      <w:bookmarkStart w:id="38" w:name="_Hlk533675093"/>
      <w:r w:rsidRPr="00205E14">
        <w:rPr>
          <w:rFonts w:asciiTheme="majorHAnsi" w:hAnsiTheme="majorHAnsi" w:cs="Arial"/>
          <w:sz w:val="20"/>
          <w:szCs w:val="20"/>
        </w:rPr>
        <w:t>V</w:t>
      </w:r>
      <w:r w:rsidR="000C1C4B" w:rsidRPr="00205E14">
        <w:rPr>
          <w:rFonts w:asciiTheme="majorHAnsi" w:hAnsiTheme="majorHAnsi" w:cs="Arial"/>
          <w:sz w:val="20"/>
          <w:szCs w:val="20"/>
        </w:rPr>
        <w:t>ložením dokumentu preukazujúceho osobu štatutára na kartu užívateľa po registrácii, ktorý je podpísaný elektronickým podpisom štatutára, alebo prešiel zaručenou konverziou. Autentifikáciu vykoná poskytovateľ systému JOSEPHINE</w:t>
      </w:r>
      <w:r w:rsidR="00D720C1" w:rsidRPr="00205E14">
        <w:rPr>
          <w:rFonts w:asciiTheme="majorHAnsi" w:hAnsiTheme="majorHAnsi" w:cs="Arial"/>
          <w:sz w:val="20"/>
          <w:szCs w:val="20"/>
        </w:rPr>
        <w:t>,</w:t>
      </w:r>
      <w:r w:rsidR="000C1C4B" w:rsidRPr="00205E14">
        <w:rPr>
          <w:rFonts w:asciiTheme="majorHAnsi" w:hAnsiTheme="majorHAnsi" w:cs="Arial"/>
          <w:sz w:val="20"/>
          <w:szCs w:val="20"/>
        </w:rPr>
        <w:t xml:space="preserve"> a to v pracovných dňoch v čase 8.00 </w:t>
      </w:r>
      <w:r w:rsidR="007E7195" w:rsidRPr="00205E14">
        <w:rPr>
          <w:rFonts w:asciiTheme="majorHAnsi" w:hAnsiTheme="majorHAnsi" w:cs="Arial"/>
          <w:sz w:val="20"/>
          <w:szCs w:val="20"/>
        </w:rPr>
        <w:t>h do</w:t>
      </w:r>
      <w:r w:rsidR="000C1C4B" w:rsidRPr="00205E14">
        <w:rPr>
          <w:rFonts w:asciiTheme="majorHAnsi" w:hAnsiTheme="majorHAnsi" w:cs="Arial"/>
          <w:sz w:val="20"/>
          <w:szCs w:val="20"/>
        </w:rPr>
        <w:t xml:space="preserve"> 16.00 h</w:t>
      </w:r>
      <w:r w:rsidRPr="00205E14">
        <w:rPr>
          <w:rFonts w:asciiTheme="majorHAnsi" w:hAnsiTheme="majorHAnsi" w:cs="Arial"/>
          <w:sz w:val="20"/>
          <w:szCs w:val="20"/>
        </w:rPr>
        <w:t>.</w:t>
      </w:r>
      <w:r w:rsidR="007E7195" w:rsidRPr="00205E14">
        <w:rPr>
          <w:rFonts w:asciiTheme="majorHAnsi" w:hAnsiTheme="majorHAnsi" w:cs="Arial"/>
          <w:sz w:val="20"/>
          <w:szCs w:val="20"/>
        </w:rPr>
        <w:t xml:space="preserve"> </w:t>
      </w:r>
      <w:r w:rsidR="00B824E8" w:rsidRPr="00205E14">
        <w:rPr>
          <w:rFonts w:asciiTheme="majorHAnsi" w:hAnsiTheme="majorHAnsi" w:cs="Arial"/>
          <w:sz w:val="20"/>
          <w:szCs w:val="20"/>
        </w:rPr>
        <w:br/>
      </w:r>
      <w:r w:rsidRPr="00205E14">
        <w:rPr>
          <w:rFonts w:asciiTheme="majorHAnsi" w:hAnsiTheme="majorHAnsi" w:cs="Arial"/>
          <w:sz w:val="20"/>
          <w:szCs w:val="20"/>
        </w:rPr>
        <w:t>O</w:t>
      </w:r>
      <w:r w:rsidR="00B824E8" w:rsidRPr="00205E14">
        <w:rPr>
          <w:rFonts w:asciiTheme="majorHAnsi" w:hAnsiTheme="majorHAnsi" w:cs="Arial"/>
          <w:sz w:val="20"/>
          <w:szCs w:val="20"/>
        </w:rPr>
        <w:t xml:space="preserve"> </w:t>
      </w:r>
      <w:r w:rsidR="000C1C4B" w:rsidRPr="00205E14">
        <w:rPr>
          <w:rFonts w:asciiTheme="majorHAnsi" w:hAnsiTheme="majorHAnsi" w:cs="Arial"/>
          <w:sz w:val="20"/>
          <w:szCs w:val="20"/>
        </w:rPr>
        <w:t>dokončení autentifikácie je uchádzač informovaný e-mailom</w:t>
      </w:r>
      <w:r w:rsidRPr="00205E14">
        <w:rPr>
          <w:rFonts w:asciiTheme="majorHAnsi" w:hAnsiTheme="majorHAnsi" w:cs="Arial"/>
          <w:sz w:val="20"/>
          <w:szCs w:val="20"/>
        </w:rPr>
        <w:t>.</w:t>
      </w:r>
    </w:p>
    <w:p w14:paraId="1FB3AABF" w14:textId="43C4D3C3" w:rsidR="00220CFA" w:rsidRPr="00205E14" w:rsidRDefault="0084545B" w:rsidP="005E0FEB">
      <w:pPr>
        <w:pStyle w:val="ListParagraph"/>
        <w:numPr>
          <w:ilvl w:val="0"/>
          <w:numId w:val="18"/>
        </w:numPr>
        <w:spacing w:after="0" w:line="240" w:lineRule="auto"/>
        <w:jc w:val="both"/>
        <w:rPr>
          <w:rFonts w:asciiTheme="majorHAnsi" w:hAnsiTheme="majorHAnsi" w:cs="Arial"/>
          <w:sz w:val="20"/>
          <w:szCs w:val="20"/>
        </w:rPr>
      </w:pPr>
      <w:r w:rsidRPr="0046029A">
        <w:rPr>
          <w:rFonts w:asciiTheme="majorHAnsi" w:hAnsiTheme="majorHAnsi" w:cs="Arial"/>
          <w:sz w:val="20"/>
          <w:szCs w:val="20"/>
        </w:rPr>
        <w:t>V</w:t>
      </w:r>
      <w:r w:rsidR="00765B4A" w:rsidRPr="0046029A">
        <w:rPr>
          <w:rFonts w:asciiTheme="majorHAnsi" w:hAnsiTheme="majorHAnsi" w:cs="Arial"/>
          <w:sz w:val="20"/>
          <w:szCs w:val="20"/>
        </w:rPr>
        <w:t>ložením plnej moci na kartu užívateľa po registrácii, ktorá je podpísaná elektronickým podpisom štatutára aj splnomocnenou osobou, alebo prešla zaručenou konverziou. Autentifikáciu vykoná poskytovateľ systému JOSEPHINE</w:t>
      </w:r>
      <w:r w:rsidR="00D720C1" w:rsidRPr="00205E14">
        <w:rPr>
          <w:rFonts w:asciiTheme="majorHAnsi" w:hAnsiTheme="majorHAnsi" w:cs="Arial"/>
          <w:sz w:val="20"/>
          <w:szCs w:val="20"/>
        </w:rPr>
        <w:t>,</w:t>
      </w:r>
      <w:r w:rsidR="00765B4A" w:rsidRPr="0046029A">
        <w:rPr>
          <w:rFonts w:asciiTheme="majorHAnsi" w:hAnsiTheme="majorHAnsi" w:cs="Arial"/>
          <w:sz w:val="20"/>
          <w:szCs w:val="20"/>
        </w:rPr>
        <w:t xml:space="preserve"> a to v pracovné dni v čase od 8.00 </w:t>
      </w:r>
      <w:r w:rsidR="00220CFA" w:rsidRPr="0046029A">
        <w:rPr>
          <w:rFonts w:asciiTheme="majorHAnsi" w:hAnsiTheme="majorHAnsi" w:cs="Arial"/>
          <w:sz w:val="20"/>
          <w:szCs w:val="20"/>
        </w:rPr>
        <w:t xml:space="preserve">h </w:t>
      </w:r>
      <w:r w:rsidR="00765B4A" w:rsidRPr="0046029A">
        <w:rPr>
          <w:rFonts w:asciiTheme="majorHAnsi" w:hAnsiTheme="majorHAnsi" w:cs="Arial"/>
          <w:sz w:val="20"/>
          <w:szCs w:val="20"/>
        </w:rPr>
        <w:t>do 16.00 h</w:t>
      </w:r>
      <w:bookmarkEnd w:id="38"/>
      <w:r w:rsidR="006B704E" w:rsidRPr="0046029A">
        <w:rPr>
          <w:rFonts w:asciiTheme="majorHAnsi" w:hAnsiTheme="majorHAnsi" w:cs="Arial"/>
          <w:sz w:val="20"/>
          <w:szCs w:val="20"/>
        </w:rPr>
        <w:t>.</w:t>
      </w:r>
      <w:r w:rsidR="00220CFA" w:rsidRPr="00205E14">
        <w:rPr>
          <w:rFonts w:asciiTheme="majorHAnsi" w:hAnsiTheme="majorHAnsi" w:cs="Arial"/>
          <w:sz w:val="20"/>
          <w:szCs w:val="20"/>
        </w:rPr>
        <w:t xml:space="preserve"> </w:t>
      </w:r>
      <w:r w:rsidRPr="00205E14">
        <w:rPr>
          <w:rFonts w:asciiTheme="majorHAnsi" w:hAnsiTheme="majorHAnsi" w:cs="Arial"/>
          <w:sz w:val="20"/>
          <w:szCs w:val="20"/>
        </w:rPr>
        <w:t>O dokončení autentifikácie je uchádzač informovaný e-mailom.</w:t>
      </w:r>
    </w:p>
    <w:p w14:paraId="0D05E6AF" w14:textId="2E5EFFEF" w:rsidR="00E20DB3" w:rsidRPr="00205E14" w:rsidRDefault="00E20DB3" w:rsidP="005E0FEB">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lastRenderedPageBreak/>
        <w:t>Autentifikovan</w:t>
      </w:r>
      <w:r w:rsidR="008D6706" w:rsidRPr="00205E14">
        <w:rPr>
          <w:rFonts w:asciiTheme="majorHAnsi" w:hAnsiTheme="majorHAnsi" w:cs="Arial"/>
          <w:sz w:val="20"/>
          <w:szCs w:val="20"/>
        </w:rPr>
        <w:t xml:space="preserve">ý uchádzač si po prihlásení do </w:t>
      </w:r>
      <w:r w:rsidRPr="00205E14">
        <w:rPr>
          <w:rFonts w:asciiTheme="majorHAnsi" w:hAnsiTheme="majorHAnsi" w:cs="Arial"/>
          <w:sz w:val="20"/>
          <w:szCs w:val="20"/>
        </w:rPr>
        <w:t>sys</w:t>
      </w:r>
      <w:r w:rsidR="00177C69" w:rsidRPr="00205E14">
        <w:rPr>
          <w:rFonts w:asciiTheme="majorHAnsi" w:hAnsiTheme="majorHAnsi" w:cs="Arial"/>
          <w:sz w:val="20"/>
          <w:szCs w:val="20"/>
        </w:rPr>
        <w:t>t</w:t>
      </w:r>
      <w:r w:rsidR="00364C50" w:rsidRPr="00205E14">
        <w:rPr>
          <w:rFonts w:asciiTheme="majorHAnsi" w:hAnsiTheme="majorHAnsi" w:cs="Arial"/>
          <w:sz w:val="20"/>
          <w:szCs w:val="20"/>
        </w:rPr>
        <w:t>ému JOSEPHINE v prehľade „Zoznam</w:t>
      </w:r>
      <w:r w:rsidRPr="00205E14">
        <w:rPr>
          <w:rFonts w:asciiTheme="majorHAnsi" w:hAnsiTheme="majorHAnsi" w:cs="Arial"/>
          <w:sz w:val="20"/>
          <w:szCs w:val="20"/>
        </w:rPr>
        <w:t xml:space="preserve"> obstarávaní</w:t>
      </w:r>
      <w:r w:rsidR="00364C50" w:rsidRPr="00205E14">
        <w:rPr>
          <w:rFonts w:asciiTheme="majorHAnsi" w:hAnsiTheme="majorHAnsi" w:cs="Arial"/>
          <w:sz w:val="20"/>
          <w:szCs w:val="20"/>
        </w:rPr>
        <w:t>“</w:t>
      </w:r>
      <w:r w:rsidRPr="00205E14">
        <w:rPr>
          <w:rFonts w:asciiTheme="majorHAnsi" w:hAnsiTheme="majorHAnsi" w:cs="Arial"/>
          <w:sz w:val="20"/>
          <w:szCs w:val="20"/>
        </w:rPr>
        <w:t xml:space="preserve"> </w:t>
      </w:r>
      <w:r w:rsidR="008D6706" w:rsidRPr="00205E14">
        <w:rPr>
          <w:rFonts w:asciiTheme="majorHAnsi" w:hAnsiTheme="majorHAnsi" w:cs="Arial"/>
          <w:sz w:val="20"/>
          <w:szCs w:val="20"/>
        </w:rPr>
        <w:t xml:space="preserve">vyberie predmetné obstarávanie </w:t>
      </w:r>
      <w:r w:rsidRPr="00205E14">
        <w:rPr>
          <w:rFonts w:asciiTheme="majorHAnsi" w:hAnsiTheme="majorHAnsi" w:cs="Arial"/>
          <w:sz w:val="20"/>
          <w:szCs w:val="20"/>
        </w:rPr>
        <w:t>a vloží svoju</w:t>
      </w:r>
      <w:r w:rsidR="00163476" w:rsidRPr="00205E14">
        <w:rPr>
          <w:rFonts w:asciiTheme="majorHAnsi" w:hAnsiTheme="majorHAnsi" w:cs="Arial"/>
          <w:sz w:val="20"/>
          <w:szCs w:val="20"/>
        </w:rPr>
        <w:t xml:space="preserve"> </w:t>
      </w:r>
      <w:r w:rsidRPr="00205E14">
        <w:rPr>
          <w:rFonts w:asciiTheme="majorHAnsi" w:hAnsiTheme="majorHAnsi" w:cs="Arial"/>
          <w:sz w:val="20"/>
          <w:szCs w:val="20"/>
        </w:rPr>
        <w:t>ponuku do určeného formulára na príjem ponúk, ktorý nájde v záložke „Ponuky</w:t>
      </w:r>
      <w:r w:rsidR="00364C50" w:rsidRPr="00205E14">
        <w:rPr>
          <w:rFonts w:asciiTheme="majorHAnsi" w:hAnsiTheme="majorHAnsi" w:cs="Arial"/>
          <w:sz w:val="20"/>
          <w:szCs w:val="20"/>
        </w:rPr>
        <w:t xml:space="preserve"> a žiadosti</w:t>
      </w:r>
      <w:r w:rsidRPr="00205E14">
        <w:rPr>
          <w:rFonts w:asciiTheme="majorHAnsi" w:hAnsiTheme="majorHAnsi" w:cs="Arial"/>
          <w:sz w:val="20"/>
          <w:szCs w:val="20"/>
        </w:rPr>
        <w:t>“.</w:t>
      </w:r>
    </w:p>
    <w:p w14:paraId="0A63427A" w14:textId="316FFE62" w:rsidR="00974DC8" w:rsidRPr="00205E14" w:rsidRDefault="00E20DB3" w:rsidP="005E0FEB">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Elektronická ponuka sa vloží vyplnením ponukového formulára a vložením požadovaných dokladov a dokumentov v syst</w:t>
      </w:r>
      <w:r w:rsidR="00163476" w:rsidRPr="00205E14">
        <w:rPr>
          <w:rFonts w:asciiTheme="majorHAnsi" w:hAnsiTheme="majorHAnsi" w:cs="Arial"/>
          <w:sz w:val="20"/>
          <w:szCs w:val="20"/>
        </w:rPr>
        <w:t>éme JO</w:t>
      </w:r>
      <w:r w:rsidRPr="00205E14">
        <w:rPr>
          <w:rFonts w:asciiTheme="majorHAnsi" w:hAnsiTheme="majorHAnsi" w:cs="Arial"/>
          <w:sz w:val="20"/>
          <w:szCs w:val="20"/>
        </w:rPr>
        <w:t>SEPHINE umiestnenom na webovej adrese</w:t>
      </w:r>
      <w:r w:rsidR="00D720C1" w:rsidRPr="00205E14">
        <w:rPr>
          <w:rFonts w:asciiTheme="majorHAnsi" w:hAnsiTheme="majorHAnsi" w:cs="Arial"/>
          <w:sz w:val="20"/>
          <w:szCs w:val="20"/>
        </w:rPr>
        <w:t>:</w:t>
      </w:r>
      <w:r w:rsidRPr="00205E14">
        <w:rPr>
          <w:rFonts w:asciiTheme="majorHAnsi" w:hAnsiTheme="majorHAnsi" w:cs="Arial"/>
          <w:sz w:val="20"/>
          <w:szCs w:val="20"/>
        </w:rPr>
        <w:t xml:space="preserve"> </w:t>
      </w:r>
      <w:hyperlink r:id="rId18" w:history="1">
        <w:r w:rsidR="0084545B" w:rsidRPr="00205E14">
          <w:rPr>
            <w:rStyle w:val="Hyperlink"/>
            <w:rFonts w:asciiTheme="majorHAnsi" w:hAnsiTheme="majorHAnsi" w:cs="Arial"/>
            <w:sz w:val="20"/>
            <w:szCs w:val="20"/>
          </w:rPr>
          <w:t>https://josephine.proebiz.com/</w:t>
        </w:r>
      </w:hyperlink>
      <w:r w:rsidR="0084545B" w:rsidRPr="00205E14">
        <w:rPr>
          <w:rFonts w:asciiTheme="majorHAnsi" w:hAnsiTheme="majorHAnsi" w:cs="Arial"/>
          <w:sz w:val="20"/>
          <w:szCs w:val="20"/>
        </w:rPr>
        <w:t xml:space="preserve">. </w:t>
      </w:r>
      <w:r w:rsidRPr="00205E14">
        <w:rPr>
          <w:rFonts w:asciiTheme="majorHAnsi" w:hAnsiTheme="majorHAnsi" w:cs="Arial"/>
          <w:sz w:val="20"/>
          <w:szCs w:val="20"/>
        </w:rPr>
        <w:t>Uchádzač predloží ponuku podľa týchto súťažných podkladov spolu s prílohami, ako aj všetky ostatné požadované doklady, dokumenty uvedené v oznámení o vyhlásení verejného obstarávania a v týchto súťažných podkladoch.</w:t>
      </w:r>
      <w:r w:rsidR="00080B1D" w:rsidRPr="00205E14">
        <w:rPr>
          <w:rFonts w:asciiTheme="majorHAnsi" w:hAnsiTheme="majorHAnsi" w:cs="Arial"/>
          <w:sz w:val="20"/>
          <w:szCs w:val="20"/>
        </w:rPr>
        <w:t xml:space="preserve"> </w:t>
      </w:r>
    </w:p>
    <w:p w14:paraId="63BCDD4F" w14:textId="72E4C660" w:rsidR="00974DC8" w:rsidRPr="00205E14" w:rsidRDefault="00E20DB3" w:rsidP="005E0FEB">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 predloženej ponuke prostredníctvom systému JOSEPHINE musia byť pripojené požadované naskenované doklady </w:t>
      </w:r>
      <w:r w:rsidR="00364C50" w:rsidRPr="00205E14">
        <w:rPr>
          <w:rFonts w:asciiTheme="majorHAnsi" w:hAnsiTheme="majorHAnsi" w:cs="Arial"/>
          <w:sz w:val="20"/>
          <w:szCs w:val="20"/>
        </w:rPr>
        <w:t>a</w:t>
      </w:r>
      <w:r w:rsidR="007E68F4" w:rsidRPr="00205E14">
        <w:rPr>
          <w:rFonts w:asciiTheme="majorHAnsi" w:hAnsiTheme="majorHAnsi" w:cs="Arial"/>
          <w:sz w:val="20"/>
          <w:szCs w:val="20"/>
        </w:rPr>
        <w:t xml:space="preserve"> </w:t>
      </w:r>
      <w:r w:rsidR="00364C50" w:rsidRPr="00205E14">
        <w:rPr>
          <w:rFonts w:asciiTheme="majorHAnsi" w:hAnsiTheme="majorHAnsi" w:cs="Arial"/>
          <w:sz w:val="20"/>
          <w:szCs w:val="20"/>
        </w:rPr>
        <w:t xml:space="preserve">dokumenty </w:t>
      </w:r>
      <w:r w:rsidR="006D18FD" w:rsidRPr="00205E14">
        <w:rPr>
          <w:rFonts w:asciiTheme="majorHAnsi" w:hAnsiTheme="majorHAnsi" w:cs="Arial"/>
          <w:sz w:val="20"/>
          <w:szCs w:val="20"/>
        </w:rPr>
        <w:t>(</w:t>
      </w:r>
      <w:r w:rsidR="009A3454" w:rsidRPr="00205E14">
        <w:rPr>
          <w:rFonts w:asciiTheme="majorHAnsi" w:hAnsiTheme="majorHAnsi" w:cs="Arial"/>
          <w:sz w:val="20"/>
          <w:szCs w:val="20"/>
        </w:rPr>
        <w:t xml:space="preserve">odporúčaný formát </w:t>
      </w:r>
      <w:r w:rsidR="00882033" w:rsidRPr="00205E14">
        <w:rPr>
          <w:rFonts w:asciiTheme="majorHAnsi" w:hAnsiTheme="majorHAnsi" w:cs="Arial"/>
          <w:sz w:val="20"/>
          <w:szCs w:val="20"/>
        </w:rPr>
        <w:t>„</w:t>
      </w:r>
      <w:proofErr w:type="spellStart"/>
      <w:r w:rsidR="006D18FD" w:rsidRPr="00205E14">
        <w:rPr>
          <w:rFonts w:asciiTheme="majorHAnsi" w:hAnsiTheme="majorHAnsi" w:cs="Arial"/>
          <w:sz w:val="20"/>
          <w:szCs w:val="20"/>
        </w:rPr>
        <w:t>Document</w:t>
      </w:r>
      <w:proofErr w:type="spellEnd"/>
      <w:r w:rsidR="006D18FD" w:rsidRPr="00205E14">
        <w:rPr>
          <w:rFonts w:asciiTheme="majorHAnsi" w:hAnsiTheme="majorHAnsi" w:cs="Arial"/>
          <w:sz w:val="20"/>
          <w:szCs w:val="20"/>
        </w:rPr>
        <w:t xml:space="preserve"> to </w:t>
      </w:r>
      <w:proofErr w:type="spellStart"/>
      <w:r w:rsidR="006D18FD" w:rsidRPr="00205E14">
        <w:rPr>
          <w:rFonts w:asciiTheme="majorHAnsi" w:hAnsiTheme="majorHAnsi" w:cs="Arial"/>
          <w:sz w:val="20"/>
          <w:szCs w:val="20"/>
        </w:rPr>
        <w:t>s</w:t>
      </w:r>
      <w:r w:rsidR="00F8338A" w:rsidRPr="00205E14">
        <w:rPr>
          <w:rFonts w:asciiTheme="majorHAnsi" w:hAnsiTheme="majorHAnsi" w:cs="Arial"/>
          <w:sz w:val="20"/>
          <w:szCs w:val="20"/>
        </w:rPr>
        <w:t>e</w:t>
      </w:r>
      <w:r w:rsidR="006D18FD" w:rsidRPr="00205E14">
        <w:rPr>
          <w:rFonts w:asciiTheme="majorHAnsi" w:hAnsiTheme="majorHAnsi" w:cs="Arial"/>
          <w:sz w:val="20"/>
          <w:szCs w:val="20"/>
        </w:rPr>
        <w:t>archable</w:t>
      </w:r>
      <w:proofErr w:type="spellEnd"/>
      <w:r w:rsidR="006D18FD" w:rsidRPr="00205E14">
        <w:rPr>
          <w:rFonts w:asciiTheme="majorHAnsi" w:hAnsiTheme="majorHAnsi" w:cs="Arial"/>
          <w:sz w:val="20"/>
          <w:szCs w:val="20"/>
        </w:rPr>
        <w:t xml:space="preserve"> PDF </w:t>
      </w:r>
      <w:proofErr w:type="spellStart"/>
      <w:r w:rsidR="006D18FD" w:rsidRPr="00205E14">
        <w:rPr>
          <w:rFonts w:asciiTheme="majorHAnsi" w:hAnsiTheme="majorHAnsi" w:cs="Arial"/>
          <w:sz w:val="20"/>
          <w:szCs w:val="20"/>
        </w:rPr>
        <w:t>File</w:t>
      </w:r>
      <w:proofErr w:type="spellEnd"/>
      <w:r w:rsidR="00882033" w:rsidRPr="00205E14">
        <w:rPr>
          <w:rFonts w:asciiTheme="majorHAnsi" w:hAnsiTheme="majorHAnsi" w:cs="Arial"/>
          <w:sz w:val="20"/>
          <w:szCs w:val="20"/>
        </w:rPr>
        <w:t>“</w:t>
      </w:r>
      <w:r w:rsidR="006D18FD" w:rsidRPr="00205E14">
        <w:rPr>
          <w:rFonts w:asciiTheme="majorHAnsi" w:hAnsiTheme="majorHAnsi" w:cs="Arial"/>
          <w:sz w:val="20"/>
          <w:szCs w:val="20"/>
        </w:rPr>
        <w:t>)</w:t>
      </w:r>
      <w:r w:rsidRPr="00205E14">
        <w:rPr>
          <w:rFonts w:asciiTheme="majorHAnsi" w:hAnsiTheme="majorHAnsi" w:cs="Arial"/>
          <w:sz w:val="20"/>
          <w:szCs w:val="20"/>
        </w:rPr>
        <w:t xml:space="preserve"> tak, ako je uvedené v</w:t>
      </w:r>
      <w:r w:rsidR="007E68F4" w:rsidRPr="00205E14">
        <w:rPr>
          <w:rFonts w:asciiTheme="majorHAnsi" w:hAnsiTheme="majorHAnsi" w:cs="Arial"/>
          <w:sz w:val="20"/>
          <w:szCs w:val="20"/>
        </w:rPr>
        <w:t xml:space="preserve"> </w:t>
      </w:r>
      <w:r w:rsidRPr="00205E14">
        <w:rPr>
          <w:rFonts w:asciiTheme="majorHAnsi" w:hAnsiTheme="majorHAnsi" w:cs="Arial"/>
          <w:sz w:val="20"/>
          <w:szCs w:val="20"/>
        </w:rPr>
        <w:t>týchto súťažných podkladoch a vyplnen</w:t>
      </w:r>
      <w:r w:rsidR="00994565" w:rsidRPr="00205E14">
        <w:rPr>
          <w:rFonts w:asciiTheme="majorHAnsi" w:hAnsiTheme="majorHAnsi" w:cs="Arial"/>
          <w:sz w:val="20"/>
          <w:szCs w:val="20"/>
        </w:rPr>
        <w:t>ý</w:t>
      </w:r>
      <w:r w:rsidRPr="00205E14">
        <w:rPr>
          <w:rFonts w:asciiTheme="majorHAnsi" w:hAnsiTheme="majorHAnsi" w:cs="Arial"/>
          <w:sz w:val="20"/>
          <w:szCs w:val="20"/>
        </w:rPr>
        <w:t xml:space="preserve"> </w:t>
      </w:r>
      <w:proofErr w:type="spellStart"/>
      <w:r w:rsidRPr="00205E14">
        <w:rPr>
          <w:rFonts w:asciiTheme="majorHAnsi" w:hAnsiTheme="majorHAnsi" w:cs="Arial"/>
          <w:sz w:val="20"/>
          <w:szCs w:val="20"/>
        </w:rPr>
        <w:t>položkov</w:t>
      </w:r>
      <w:r w:rsidR="00994565" w:rsidRPr="00205E14">
        <w:rPr>
          <w:rFonts w:asciiTheme="majorHAnsi" w:hAnsiTheme="majorHAnsi" w:cs="Arial"/>
          <w:sz w:val="20"/>
          <w:szCs w:val="20"/>
        </w:rPr>
        <w:t>ý</w:t>
      </w:r>
      <w:proofErr w:type="spellEnd"/>
      <w:r w:rsidRPr="00205E14">
        <w:rPr>
          <w:rFonts w:asciiTheme="majorHAnsi" w:hAnsiTheme="majorHAnsi" w:cs="Arial"/>
          <w:sz w:val="20"/>
          <w:szCs w:val="20"/>
        </w:rPr>
        <w:t xml:space="preserve"> elektronick</w:t>
      </w:r>
      <w:r w:rsidR="00994565" w:rsidRPr="00205E14">
        <w:rPr>
          <w:rFonts w:asciiTheme="majorHAnsi" w:hAnsiTheme="majorHAnsi" w:cs="Arial"/>
          <w:sz w:val="20"/>
          <w:szCs w:val="20"/>
        </w:rPr>
        <w:t>ý</w:t>
      </w:r>
      <w:r w:rsidRPr="00205E14">
        <w:rPr>
          <w:rFonts w:asciiTheme="majorHAnsi" w:hAnsiTheme="majorHAnsi" w:cs="Arial"/>
          <w:sz w:val="20"/>
          <w:szCs w:val="20"/>
        </w:rPr>
        <w:t xml:space="preserve"> formulár, ktorý zodpovedá návrhu na plnenie kritérií podľa vzoru uvedeného v</w:t>
      </w:r>
      <w:r w:rsidR="00364C50" w:rsidRPr="00205E14">
        <w:rPr>
          <w:rFonts w:asciiTheme="majorHAnsi" w:hAnsiTheme="majorHAnsi" w:cs="Arial"/>
          <w:sz w:val="20"/>
          <w:szCs w:val="20"/>
        </w:rPr>
        <w:t> </w:t>
      </w:r>
      <w:r w:rsidRPr="00205E14">
        <w:rPr>
          <w:rFonts w:asciiTheme="majorHAnsi" w:hAnsiTheme="majorHAnsi" w:cs="Arial"/>
          <w:sz w:val="20"/>
          <w:szCs w:val="20"/>
        </w:rPr>
        <w:t>prílohe</w:t>
      </w:r>
      <w:r w:rsidR="00364C50" w:rsidRPr="00205E14">
        <w:rPr>
          <w:rFonts w:asciiTheme="majorHAnsi" w:hAnsiTheme="majorHAnsi" w:cs="Arial"/>
          <w:sz w:val="20"/>
          <w:szCs w:val="20"/>
        </w:rPr>
        <w:t xml:space="preserve"> č. </w:t>
      </w:r>
      <w:r w:rsidR="00605B52">
        <w:rPr>
          <w:rFonts w:asciiTheme="majorHAnsi" w:hAnsiTheme="majorHAnsi" w:cs="Arial"/>
          <w:sz w:val="20"/>
          <w:szCs w:val="20"/>
        </w:rPr>
        <w:t>3</w:t>
      </w:r>
      <w:r w:rsidRPr="00205E14">
        <w:rPr>
          <w:rFonts w:asciiTheme="majorHAnsi" w:hAnsiTheme="majorHAnsi" w:cs="Arial"/>
          <w:sz w:val="20"/>
          <w:szCs w:val="20"/>
        </w:rPr>
        <w:t xml:space="preserve"> k časti </w:t>
      </w:r>
      <w:r w:rsidR="00605B52">
        <w:rPr>
          <w:rFonts w:asciiTheme="majorHAnsi" w:hAnsiTheme="majorHAnsi" w:cs="Arial"/>
          <w:sz w:val="20"/>
          <w:szCs w:val="20"/>
        </w:rPr>
        <w:t>D.</w:t>
      </w:r>
      <w:r w:rsidR="006D18FD" w:rsidRPr="00205E14">
        <w:rPr>
          <w:rFonts w:asciiTheme="majorHAnsi" w:hAnsiTheme="majorHAnsi" w:cs="Arial"/>
          <w:i/>
          <w:sz w:val="20"/>
          <w:szCs w:val="20"/>
        </w:rPr>
        <w:t xml:space="preserve"> </w:t>
      </w:r>
      <w:r w:rsidR="00605B52">
        <w:rPr>
          <w:rFonts w:asciiTheme="majorHAnsi" w:hAnsiTheme="majorHAnsi" w:cs="Arial"/>
          <w:i/>
          <w:sz w:val="20"/>
          <w:szCs w:val="20"/>
        </w:rPr>
        <w:t>SAMOSTATNÉ PRÍLOHY</w:t>
      </w:r>
      <w:r w:rsidRPr="00205E14">
        <w:rPr>
          <w:rFonts w:asciiTheme="majorHAnsi" w:hAnsiTheme="majorHAnsi" w:cs="Arial"/>
          <w:sz w:val="20"/>
          <w:szCs w:val="20"/>
        </w:rPr>
        <w:t xml:space="preserve"> týchto súťažných podkladov.</w:t>
      </w:r>
      <w:r w:rsidR="00974DC8" w:rsidRPr="00205E14">
        <w:rPr>
          <w:rFonts w:asciiTheme="majorHAnsi" w:hAnsiTheme="majorHAnsi" w:cs="Arial"/>
          <w:sz w:val="20"/>
          <w:szCs w:val="20"/>
        </w:rPr>
        <w:t xml:space="preserve"> </w:t>
      </w:r>
      <w:bookmarkStart w:id="39" w:name="_Hlk173308313"/>
      <w:r w:rsidR="00AF058F" w:rsidRPr="00205E14">
        <w:rPr>
          <w:rFonts w:asciiTheme="majorHAnsi" w:hAnsiTheme="majorHAnsi" w:cs="Arial"/>
          <w:sz w:val="20"/>
          <w:szCs w:val="20"/>
        </w:rPr>
        <w:t xml:space="preserve">Návrh zmluvy uchádzač predloží </w:t>
      </w:r>
      <w:bookmarkStart w:id="40" w:name="_Hlk172802653"/>
      <w:r w:rsidR="00AF058F" w:rsidRPr="00205E14">
        <w:rPr>
          <w:rFonts w:asciiTheme="majorHAnsi" w:hAnsiTheme="majorHAnsi" w:cs="Arial"/>
          <w:sz w:val="20"/>
          <w:szCs w:val="20"/>
        </w:rPr>
        <w:t>v editovateľnom formáte .</w:t>
      </w:r>
      <w:proofErr w:type="spellStart"/>
      <w:r w:rsidR="00AF058F" w:rsidRPr="00205E14">
        <w:rPr>
          <w:rFonts w:asciiTheme="majorHAnsi" w:hAnsiTheme="majorHAnsi" w:cs="Arial"/>
          <w:sz w:val="20"/>
          <w:szCs w:val="20"/>
        </w:rPr>
        <w:t>doc</w:t>
      </w:r>
      <w:proofErr w:type="spellEnd"/>
      <w:r w:rsidR="00AF058F" w:rsidRPr="00205E14">
        <w:rPr>
          <w:rFonts w:asciiTheme="majorHAnsi" w:hAnsiTheme="majorHAnsi" w:cs="Arial"/>
          <w:sz w:val="20"/>
          <w:szCs w:val="20"/>
        </w:rPr>
        <w:t xml:space="preserve"> alebo .</w:t>
      </w:r>
      <w:proofErr w:type="spellStart"/>
      <w:r w:rsidR="00AF058F" w:rsidRPr="00205E14">
        <w:rPr>
          <w:rFonts w:asciiTheme="majorHAnsi" w:hAnsiTheme="majorHAnsi" w:cs="Arial"/>
          <w:sz w:val="20"/>
          <w:szCs w:val="20"/>
        </w:rPr>
        <w:t>docx</w:t>
      </w:r>
      <w:proofErr w:type="spellEnd"/>
      <w:r w:rsidR="00AF058F" w:rsidRPr="00205E14">
        <w:rPr>
          <w:rFonts w:asciiTheme="majorHAnsi" w:hAnsiTheme="majorHAnsi" w:cs="Arial"/>
          <w:sz w:val="20"/>
          <w:szCs w:val="20"/>
        </w:rPr>
        <w:t>.</w:t>
      </w:r>
    </w:p>
    <w:p w14:paraId="1E73676F" w14:textId="77777777" w:rsidR="00974DC8" w:rsidRPr="00205E14" w:rsidRDefault="00974DC8" w:rsidP="005E0FEB">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bookmarkStart w:id="41" w:name="_Hlk173308354"/>
      <w:bookmarkEnd w:id="39"/>
      <w:bookmarkEnd w:id="40"/>
      <w:r w:rsidRPr="00205E14">
        <w:rPr>
          <w:rFonts w:asciiTheme="majorHAnsi" w:hAnsiTheme="majorHAnsi" w:cs="Arial"/>
          <w:sz w:val="20"/>
          <w:szCs w:val="20"/>
        </w:rPr>
        <w:t>Ak ponuka obsahuje dôverné informácie, uchádzač ich v ponuke viditeľne označí.</w:t>
      </w:r>
    </w:p>
    <w:bookmarkEnd w:id="41"/>
    <w:p w14:paraId="04FC1FE4" w14:textId="7650EF7F" w:rsidR="00974DC8" w:rsidRPr="00205E14" w:rsidRDefault="00974DC8" w:rsidP="005E0FEB">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Uchádzačom navrhovaná cena za </w:t>
      </w:r>
      <w:bookmarkStart w:id="42" w:name="_Hlk172820490"/>
      <w:r w:rsidR="00F347A3">
        <w:rPr>
          <w:rFonts w:asciiTheme="majorHAnsi" w:hAnsiTheme="majorHAnsi" w:cs="Arial"/>
          <w:sz w:val="20"/>
          <w:szCs w:val="20"/>
        </w:rPr>
        <w:t>plnenie</w:t>
      </w:r>
      <w:r w:rsidRPr="00205E14">
        <w:rPr>
          <w:rFonts w:asciiTheme="majorHAnsi" w:hAnsiTheme="majorHAnsi" w:cs="Arial"/>
          <w:sz w:val="20"/>
          <w:szCs w:val="20"/>
        </w:rPr>
        <w:t xml:space="preserve"> </w:t>
      </w:r>
      <w:bookmarkEnd w:id="42"/>
      <w:r w:rsidRPr="00205E14">
        <w:rPr>
          <w:rFonts w:asciiTheme="majorHAnsi" w:hAnsiTheme="majorHAnsi" w:cs="Arial"/>
          <w:sz w:val="20"/>
          <w:szCs w:val="20"/>
        </w:rPr>
        <w:t xml:space="preserve">požadovaného predmetu zákazky, uvedená v ponuke uchádzača, bude vyjadrená v </w:t>
      </w:r>
      <w:r w:rsidR="007E7195" w:rsidRPr="00205E14">
        <w:rPr>
          <w:rFonts w:asciiTheme="majorHAnsi" w:hAnsiTheme="majorHAnsi" w:cs="Arial"/>
          <w:sz w:val="20"/>
          <w:szCs w:val="20"/>
        </w:rPr>
        <w:t>eurách</w:t>
      </w:r>
      <w:r w:rsidRPr="00205E14">
        <w:rPr>
          <w:rFonts w:asciiTheme="majorHAnsi" w:hAnsiTheme="majorHAnsi" w:cs="Arial"/>
          <w:sz w:val="20"/>
          <w:szCs w:val="20"/>
        </w:rPr>
        <w:t xml:space="preserve"> s presnosťou na </w:t>
      </w:r>
      <w:r w:rsidR="007E7195" w:rsidRPr="00205E14">
        <w:rPr>
          <w:rFonts w:asciiTheme="majorHAnsi" w:hAnsiTheme="majorHAnsi" w:cs="Arial"/>
          <w:sz w:val="20"/>
          <w:szCs w:val="20"/>
        </w:rPr>
        <w:t>dve</w:t>
      </w:r>
      <w:r w:rsidRPr="00205E14">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18537B47" w:rsidR="00974DC8" w:rsidRPr="00205E14" w:rsidRDefault="00974DC8" w:rsidP="005E0FEB">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 úspešnom nahraní ponuky do systému JOSEPHINE je uchádzačovi odoslaný notifikačný informatívny e-mail (a to na e</w:t>
      </w:r>
      <w:r w:rsidR="005A7D0C" w:rsidRPr="00205E14">
        <w:rPr>
          <w:rFonts w:asciiTheme="majorHAnsi" w:hAnsiTheme="majorHAnsi" w:cs="Arial"/>
          <w:sz w:val="20"/>
          <w:szCs w:val="20"/>
        </w:rPr>
        <w:t>-</w:t>
      </w:r>
      <w:r w:rsidRPr="00205E14">
        <w:rPr>
          <w:rFonts w:asciiTheme="majorHAnsi" w:hAnsiTheme="majorHAnsi" w:cs="Arial"/>
          <w:sz w:val="20"/>
          <w:szCs w:val="20"/>
        </w:rPr>
        <w:t>mailovú adresu užívateľa uchádzača, ktorý ponuku nahral).</w:t>
      </w:r>
    </w:p>
    <w:p w14:paraId="15FB298F" w14:textId="3FE11A11" w:rsidR="001768E3" w:rsidRPr="00205E14" w:rsidRDefault="001768E3" w:rsidP="00FC45B9">
      <w:pPr>
        <w:spacing w:line="276" w:lineRule="auto"/>
        <w:jc w:val="both"/>
        <w:rPr>
          <w:rFonts w:asciiTheme="majorHAnsi" w:hAnsiTheme="majorHAnsi" w:cs="Arial"/>
          <w:sz w:val="20"/>
          <w:szCs w:val="20"/>
        </w:rPr>
      </w:pPr>
    </w:p>
    <w:p w14:paraId="56FAC2EF" w14:textId="72B6EFF3"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lehota na predkladanie ponuky</w:t>
      </w:r>
    </w:p>
    <w:p w14:paraId="10B24C8D" w14:textId="0A0463C5" w:rsidR="00E77FBE" w:rsidRPr="008B6442" w:rsidRDefault="004C7CA5" w:rsidP="005E0FEB">
      <w:pPr>
        <w:pStyle w:val="ListParagraph"/>
        <w:numPr>
          <w:ilvl w:val="1"/>
          <w:numId w:val="35"/>
        </w:numPr>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Ponuky </w:t>
      </w:r>
      <w:r w:rsidR="00E20DB3" w:rsidRPr="008B6442">
        <w:rPr>
          <w:rFonts w:asciiTheme="majorHAnsi" w:hAnsiTheme="majorHAnsi" w:cs="Arial"/>
          <w:sz w:val="20"/>
          <w:szCs w:val="20"/>
        </w:rPr>
        <w:t>sa predkladajú elektronicky prostredníctvom systému JOSEPHINE v lehote na predkladanie ponúk.</w:t>
      </w:r>
    </w:p>
    <w:p w14:paraId="11899A9B" w14:textId="090EEA70" w:rsidR="00C8482F" w:rsidRPr="00205E14" w:rsidRDefault="00C00EAB" w:rsidP="005E0FEB">
      <w:pPr>
        <w:pStyle w:val="ListParagraph"/>
        <w:numPr>
          <w:ilvl w:val="1"/>
          <w:numId w:val="35"/>
        </w:numPr>
        <w:spacing w:after="0" w:line="240" w:lineRule="auto"/>
        <w:ind w:left="567" w:hanging="567"/>
        <w:jc w:val="both"/>
        <w:rPr>
          <w:rFonts w:asciiTheme="majorHAnsi" w:hAnsiTheme="majorHAnsi" w:cs="Arial"/>
          <w:sz w:val="20"/>
          <w:szCs w:val="20"/>
        </w:rPr>
      </w:pPr>
      <w:bookmarkStart w:id="43" w:name="_Ref183512766"/>
      <w:r w:rsidRPr="0055429F">
        <w:rPr>
          <w:rFonts w:asciiTheme="majorHAnsi" w:hAnsiTheme="majorHAnsi" w:cs="Arial"/>
          <w:sz w:val="20"/>
          <w:szCs w:val="20"/>
        </w:rPr>
        <w:t xml:space="preserve">Lehota na predkladanie ponúk je </w:t>
      </w:r>
      <w:r w:rsidR="00D94283" w:rsidRPr="0055429F">
        <w:rPr>
          <w:rFonts w:asciiTheme="majorHAnsi" w:hAnsiTheme="majorHAnsi" w:cs="Arial"/>
          <w:sz w:val="20"/>
          <w:szCs w:val="20"/>
        </w:rPr>
        <w:t xml:space="preserve">stanovená </w:t>
      </w:r>
      <w:r w:rsidR="003F46DF" w:rsidRPr="00A77099">
        <w:rPr>
          <w:rFonts w:asciiTheme="majorHAnsi" w:hAnsiTheme="majorHAnsi" w:cs="Arial"/>
          <w:b/>
          <w:sz w:val="20"/>
          <w:szCs w:val="20"/>
        </w:rPr>
        <w:t>do</w:t>
      </w:r>
      <w:r w:rsidR="00E77FBE" w:rsidRPr="00A77099">
        <w:rPr>
          <w:rFonts w:asciiTheme="majorHAnsi" w:hAnsiTheme="majorHAnsi" w:cs="Arial"/>
          <w:b/>
          <w:sz w:val="20"/>
          <w:szCs w:val="20"/>
        </w:rPr>
        <w:t xml:space="preserve"> </w:t>
      </w:r>
      <w:r w:rsidR="00320782" w:rsidRPr="00320782">
        <w:rPr>
          <w:rFonts w:asciiTheme="majorHAnsi" w:hAnsiTheme="majorHAnsi" w:cs="Arial"/>
          <w:b/>
          <w:sz w:val="20"/>
          <w:szCs w:val="20"/>
        </w:rPr>
        <w:t>30</w:t>
      </w:r>
      <w:r w:rsidR="00F347A3" w:rsidRPr="00320782">
        <w:rPr>
          <w:rFonts w:asciiTheme="majorHAnsi" w:hAnsiTheme="majorHAnsi" w:cs="Arial"/>
          <w:b/>
          <w:sz w:val="20"/>
          <w:szCs w:val="20"/>
        </w:rPr>
        <w:t>.</w:t>
      </w:r>
      <w:r w:rsidR="0055429F" w:rsidRPr="00320782">
        <w:rPr>
          <w:rFonts w:asciiTheme="majorHAnsi" w:hAnsiTheme="majorHAnsi" w:cs="Arial"/>
          <w:b/>
          <w:sz w:val="20"/>
          <w:szCs w:val="20"/>
        </w:rPr>
        <w:t>0</w:t>
      </w:r>
      <w:r w:rsidR="00A77099" w:rsidRPr="00320782">
        <w:rPr>
          <w:rFonts w:asciiTheme="majorHAnsi" w:hAnsiTheme="majorHAnsi" w:cs="Arial"/>
          <w:b/>
          <w:sz w:val="20"/>
          <w:szCs w:val="20"/>
        </w:rPr>
        <w:t>6</w:t>
      </w:r>
      <w:r w:rsidR="00F347A3" w:rsidRPr="00320782">
        <w:rPr>
          <w:rFonts w:asciiTheme="majorHAnsi" w:hAnsiTheme="majorHAnsi" w:cs="Arial"/>
          <w:b/>
          <w:sz w:val="20"/>
          <w:szCs w:val="20"/>
        </w:rPr>
        <w:t>.202</w:t>
      </w:r>
      <w:r w:rsidR="00100533" w:rsidRPr="00320782">
        <w:rPr>
          <w:rFonts w:asciiTheme="majorHAnsi" w:hAnsiTheme="majorHAnsi" w:cs="Arial"/>
          <w:b/>
          <w:sz w:val="20"/>
          <w:szCs w:val="20"/>
        </w:rPr>
        <w:t>6</w:t>
      </w:r>
      <w:r w:rsidR="00E77FBE" w:rsidRPr="0055429F">
        <w:rPr>
          <w:rFonts w:asciiTheme="majorHAnsi" w:hAnsiTheme="majorHAnsi" w:cs="Arial"/>
          <w:b/>
          <w:sz w:val="20"/>
          <w:szCs w:val="20"/>
        </w:rPr>
        <w:t xml:space="preserve"> </w:t>
      </w:r>
      <w:r w:rsidR="0012527E" w:rsidRPr="0055429F">
        <w:rPr>
          <w:rFonts w:asciiTheme="majorHAnsi" w:hAnsiTheme="majorHAnsi" w:cs="Arial"/>
          <w:b/>
          <w:sz w:val="20"/>
          <w:szCs w:val="20"/>
        </w:rPr>
        <w:t xml:space="preserve">do </w:t>
      </w:r>
      <w:r w:rsidR="006812C6" w:rsidRPr="00C5214E">
        <w:rPr>
          <w:rFonts w:asciiTheme="majorHAnsi" w:hAnsiTheme="majorHAnsi" w:cs="Arial"/>
          <w:b/>
          <w:sz w:val="20"/>
          <w:szCs w:val="20"/>
        </w:rPr>
        <w:t>10</w:t>
      </w:r>
      <w:r w:rsidR="00F50495">
        <w:rPr>
          <w:rFonts w:asciiTheme="majorHAnsi" w:hAnsiTheme="majorHAnsi" w:cs="Arial"/>
          <w:b/>
          <w:sz w:val="20"/>
          <w:szCs w:val="20"/>
        </w:rPr>
        <w:t>.</w:t>
      </w:r>
      <w:r w:rsidR="006812C6" w:rsidRPr="00C5214E">
        <w:rPr>
          <w:rFonts w:asciiTheme="majorHAnsi" w:hAnsiTheme="majorHAnsi" w:cs="Arial"/>
          <w:b/>
          <w:sz w:val="20"/>
          <w:szCs w:val="20"/>
        </w:rPr>
        <w:t>00</w:t>
      </w:r>
      <w:r w:rsidR="00D94283" w:rsidRPr="0055429F">
        <w:rPr>
          <w:rFonts w:asciiTheme="majorHAnsi" w:hAnsiTheme="majorHAnsi" w:cs="Arial"/>
          <w:b/>
          <w:sz w:val="20"/>
          <w:szCs w:val="20"/>
        </w:rPr>
        <w:t xml:space="preserve"> h</w:t>
      </w:r>
      <w:r w:rsidR="00D94283" w:rsidRPr="0055429F">
        <w:rPr>
          <w:rFonts w:asciiTheme="majorHAnsi" w:hAnsiTheme="majorHAnsi" w:cs="Arial"/>
          <w:sz w:val="20"/>
          <w:szCs w:val="20"/>
        </w:rPr>
        <w:t xml:space="preserve"> a je uvedená aj v oznámení</w:t>
      </w:r>
      <w:r w:rsidR="00D94283" w:rsidRPr="00205E14">
        <w:rPr>
          <w:rFonts w:asciiTheme="majorHAnsi" w:hAnsiTheme="majorHAnsi" w:cs="Arial"/>
          <w:sz w:val="20"/>
          <w:szCs w:val="20"/>
        </w:rPr>
        <w:t xml:space="preserve">  vyh</w:t>
      </w:r>
      <w:r w:rsidR="002161E4" w:rsidRPr="00205E14">
        <w:rPr>
          <w:rFonts w:asciiTheme="majorHAnsi" w:hAnsiTheme="majorHAnsi" w:cs="Arial"/>
          <w:sz w:val="20"/>
          <w:szCs w:val="20"/>
        </w:rPr>
        <w:t>lásení verejného obstarávania.</w:t>
      </w:r>
      <w:bookmarkEnd w:id="43"/>
    </w:p>
    <w:p w14:paraId="597D0623" w14:textId="64970AE3" w:rsidR="004C7CA5" w:rsidRPr="00205E14" w:rsidRDefault="004C7CA5" w:rsidP="005E0FEB">
      <w:pPr>
        <w:pStyle w:val="ListParagraph"/>
        <w:numPr>
          <w:ilvl w:val="1"/>
          <w:numId w:val="3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Ponuka uchádzača predložená po uplynutí lehoty na predk</w:t>
      </w:r>
      <w:r w:rsidR="003C06EA" w:rsidRPr="00205E14">
        <w:rPr>
          <w:rFonts w:asciiTheme="majorHAnsi" w:hAnsiTheme="majorHAnsi" w:cs="Arial"/>
          <w:sz w:val="20"/>
          <w:szCs w:val="20"/>
        </w:rPr>
        <w:t xml:space="preserve">ladanie ponúk </w:t>
      </w:r>
      <w:r w:rsidRPr="00205E14">
        <w:rPr>
          <w:rFonts w:asciiTheme="majorHAnsi" w:hAnsiTheme="majorHAnsi" w:cs="Arial"/>
          <w:sz w:val="20"/>
          <w:szCs w:val="20"/>
        </w:rPr>
        <w:t>sa</w:t>
      </w:r>
      <w:r w:rsidR="00E20DB3" w:rsidRPr="00205E14">
        <w:rPr>
          <w:rFonts w:asciiTheme="majorHAnsi" w:hAnsiTheme="majorHAnsi" w:cs="Arial"/>
          <w:sz w:val="20"/>
          <w:szCs w:val="20"/>
        </w:rPr>
        <w:t xml:space="preserve"> elektronicky neotvor</w:t>
      </w:r>
      <w:r w:rsidR="00290B88" w:rsidRPr="00205E14">
        <w:rPr>
          <w:rFonts w:asciiTheme="majorHAnsi" w:hAnsiTheme="majorHAnsi" w:cs="Arial"/>
          <w:sz w:val="20"/>
          <w:szCs w:val="20"/>
        </w:rPr>
        <w:t>í</w:t>
      </w:r>
      <w:r w:rsidRPr="00205E14">
        <w:rPr>
          <w:rFonts w:asciiTheme="majorHAnsi" w:hAnsiTheme="majorHAnsi" w:cs="Arial"/>
          <w:sz w:val="20"/>
          <w:szCs w:val="20"/>
        </w:rPr>
        <w:t>.</w:t>
      </w:r>
    </w:p>
    <w:p w14:paraId="2C61625B" w14:textId="77777777" w:rsidR="001768E3" w:rsidRPr="00205E14" w:rsidRDefault="001768E3" w:rsidP="00FC45B9">
      <w:pPr>
        <w:spacing w:line="276" w:lineRule="auto"/>
        <w:jc w:val="both"/>
        <w:rPr>
          <w:rFonts w:asciiTheme="majorHAnsi" w:hAnsiTheme="majorHAnsi" w:cs="Arial"/>
          <w:sz w:val="20"/>
          <w:szCs w:val="20"/>
        </w:rPr>
      </w:pPr>
    </w:p>
    <w:p w14:paraId="2F06F747" w14:textId="77777777"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Doplnenie, zmena a odvolanie ponuky</w:t>
      </w:r>
    </w:p>
    <w:p w14:paraId="50CFFEB8" w14:textId="095968B2" w:rsidR="00B533C1" w:rsidRPr="008B6442" w:rsidRDefault="00B6248C" w:rsidP="005E0FEB">
      <w:pPr>
        <w:pStyle w:val="ListParagraph"/>
        <w:numPr>
          <w:ilvl w:val="1"/>
          <w:numId w:val="36"/>
        </w:numPr>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Uchádzač </w:t>
      </w:r>
      <w:r w:rsidR="00E20DB3" w:rsidRPr="008B6442">
        <w:rPr>
          <w:rFonts w:asciiTheme="majorHAnsi" w:hAnsiTheme="majorHAnsi" w:cs="Arial"/>
          <w:sz w:val="20"/>
          <w:szCs w:val="20"/>
        </w:rPr>
        <w:t>môže predloženú ponuku dodatočne doplniť, zmeniť alebo vziať späť</w:t>
      </w:r>
      <w:r w:rsidR="002F242A" w:rsidRPr="008B6442">
        <w:rPr>
          <w:rFonts w:asciiTheme="majorHAnsi" w:hAnsiTheme="majorHAnsi" w:cs="Arial"/>
          <w:sz w:val="20"/>
          <w:szCs w:val="20"/>
        </w:rPr>
        <w:t xml:space="preserve"> len</w:t>
      </w:r>
      <w:r w:rsidR="00E20DB3" w:rsidRPr="008B6442">
        <w:rPr>
          <w:rFonts w:asciiTheme="majorHAnsi" w:hAnsiTheme="majorHAnsi" w:cs="Arial"/>
          <w:sz w:val="20"/>
          <w:szCs w:val="20"/>
        </w:rPr>
        <w:t xml:space="preserve"> do uplynutia lehoty na </w:t>
      </w:r>
      <w:r w:rsidR="00B533C1" w:rsidRPr="008B6442">
        <w:rPr>
          <w:rFonts w:asciiTheme="majorHAnsi" w:hAnsiTheme="majorHAnsi" w:cs="Arial"/>
          <w:sz w:val="20"/>
          <w:szCs w:val="20"/>
        </w:rPr>
        <w:t xml:space="preserve">predkladanie ponúk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_Ref183512766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31580E">
        <w:rPr>
          <w:rFonts w:asciiTheme="majorHAnsi" w:hAnsiTheme="majorHAnsi" w:cs="Arial"/>
          <w:sz w:val="20"/>
          <w:szCs w:val="20"/>
        </w:rPr>
        <w:t>21.2</w:t>
      </w:r>
      <w:r w:rsidR="0031580E">
        <w:rPr>
          <w:rFonts w:asciiTheme="majorHAnsi" w:hAnsiTheme="majorHAnsi" w:cs="Arial"/>
          <w:sz w:val="20"/>
          <w:szCs w:val="20"/>
        </w:rPr>
        <w:fldChar w:fldCharType="end"/>
      </w:r>
      <w:r w:rsidR="00EF513E" w:rsidRPr="008B6442">
        <w:rPr>
          <w:rFonts w:asciiTheme="majorHAnsi" w:hAnsiTheme="majorHAnsi" w:cs="Arial"/>
          <w:sz w:val="20"/>
          <w:szCs w:val="20"/>
        </w:rPr>
        <w:t xml:space="preserve"> </w:t>
      </w:r>
      <w:r w:rsidR="00E20DB3" w:rsidRPr="008B6442">
        <w:rPr>
          <w:rFonts w:asciiTheme="majorHAnsi" w:hAnsiTheme="majorHAnsi" w:cs="Arial"/>
          <w:sz w:val="20"/>
          <w:szCs w:val="20"/>
        </w:rPr>
        <w:t>tejto časti súťažných podkladov.</w:t>
      </w:r>
    </w:p>
    <w:p w14:paraId="3268095E" w14:textId="5545935E" w:rsidR="00B533C1" w:rsidRDefault="00E20DB3" w:rsidP="005E0FEB">
      <w:pPr>
        <w:pStyle w:val="ListParagraph"/>
        <w:numPr>
          <w:ilvl w:val="1"/>
          <w:numId w:val="36"/>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Doplnenie, zmenu alebo výmenu ponuky je možné vykonať </w:t>
      </w:r>
      <w:proofErr w:type="spellStart"/>
      <w:r w:rsidR="00080B1D" w:rsidRPr="00205E14">
        <w:rPr>
          <w:rFonts w:asciiTheme="majorHAnsi" w:hAnsiTheme="majorHAnsi" w:cs="Arial"/>
          <w:sz w:val="20"/>
          <w:szCs w:val="20"/>
        </w:rPr>
        <w:t>späťvzatím</w:t>
      </w:r>
      <w:proofErr w:type="spellEnd"/>
      <w:r w:rsidRPr="00205E14">
        <w:rPr>
          <w:rFonts w:asciiTheme="majorHAnsi" w:hAnsiTheme="majorHAnsi" w:cs="Arial"/>
          <w:sz w:val="20"/>
          <w:szCs w:val="20"/>
        </w:rPr>
        <w:t xml:space="preserve"> pôvodnej ponuky. Uchádzač pri </w:t>
      </w:r>
      <w:proofErr w:type="spellStart"/>
      <w:r w:rsidR="00080B1D" w:rsidRPr="00205E14">
        <w:rPr>
          <w:rFonts w:asciiTheme="majorHAnsi" w:hAnsiTheme="majorHAnsi" w:cs="Arial"/>
          <w:sz w:val="20"/>
          <w:szCs w:val="20"/>
        </w:rPr>
        <w:t>späťvzatí</w:t>
      </w:r>
      <w:proofErr w:type="spellEnd"/>
      <w:r w:rsidRPr="00205E14">
        <w:rPr>
          <w:rFonts w:asciiTheme="majorHAnsi" w:hAnsiTheme="majorHAnsi" w:cs="Arial"/>
          <w:sz w:val="20"/>
          <w:szCs w:val="20"/>
        </w:rPr>
        <w:t xml:space="preserve"> ponuky postupuje obdobne ako pri vložení pôvodnej ponuky (kliknutím</w:t>
      </w:r>
      <w:r w:rsidR="00BD627B" w:rsidRPr="00205E14">
        <w:rPr>
          <w:rFonts w:asciiTheme="majorHAnsi" w:hAnsiTheme="majorHAnsi" w:cs="Arial"/>
          <w:sz w:val="20"/>
          <w:szCs w:val="20"/>
        </w:rPr>
        <w:t xml:space="preserve"> </w:t>
      </w:r>
      <w:r w:rsidRPr="00205E14">
        <w:rPr>
          <w:rFonts w:asciiTheme="majorHAnsi" w:hAnsiTheme="majorHAnsi" w:cs="Arial"/>
          <w:sz w:val="20"/>
          <w:szCs w:val="20"/>
        </w:rPr>
        <w:t>na tlačidlo „Stiahnuť ponuku“ a predložením novej ponuky).</w:t>
      </w:r>
    </w:p>
    <w:p w14:paraId="3EDD8F95" w14:textId="7759496F" w:rsidR="00A471EF" w:rsidRPr="00205E14" w:rsidRDefault="00A471EF" w:rsidP="00C8275C">
      <w:pPr>
        <w:spacing w:line="276" w:lineRule="auto"/>
        <w:jc w:val="both"/>
        <w:rPr>
          <w:rFonts w:asciiTheme="majorHAnsi" w:hAnsiTheme="majorHAnsi" w:cs="Arial"/>
          <w:sz w:val="20"/>
          <w:szCs w:val="20"/>
        </w:rPr>
      </w:pPr>
    </w:p>
    <w:p w14:paraId="397EC56B" w14:textId="77777777" w:rsidR="001768E3" w:rsidRPr="00205E14" w:rsidRDefault="004C7CA5" w:rsidP="00C8275C">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 xml:space="preserve">Časť V. </w:t>
      </w:r>
    </w:p>
    <w:p w14:paraId="4F687A87" w14:textId="77777777" w:rsidR="004C7CA5" w:rsidRPr="00205E14" w:rsidRDefault="004C7CA5" w:rsidP="00C8275C">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Otváranie a </w:t>
      </w:r>
      <w:r w:rsidR="008D268A" w:rsidRPr="00205E14">
        <w:rPr>
          <w:rFonts w:asciiTheme="majorHAnsi" w:hAnsiTheme="majorHAnsi" w:cs="Arial"/>
          <w:b/>
          <w:sz w:val="20"/>
          <w:szCs w:val="20"/>
        </w:rPr>
        <w:t xml:space="preserve">vyhodnocovanie </w:t>
      </w:r>
      <w:r w:rsidRPr="00205E14">
        <w:rPr>
          <w:rFonts w:asciiTheme="majorHAnsi" w:hAnsiTheme="majorHAnsi" w:cs="Arial"/>
          <w:b/>
          <w:sz w:val="20"/>
          <w:szCs w:val="20"/>
        </w:rPr>
        <w:t>ponúk</w:t>
      </w:r>
    </w:p>
    <w:p w14:paraId="76317304" w14:textId="77777777" w:rsidR="001768E3" w:rsidRPr="00205E14" w:rsidRDefault="001768E3" w:rsidP="00C8275C">
      <w:pPr>
        <w:keepNext/>
        <w:spacing w:line="276" w:lineRule="auto"/>
        <w:rPr>
          <w:rFonts w:asciiTheme="majorHAnsi" w:hAnsiTheme="majorHAnsi" w:cs="Arial"/>
          <w:b/>
          <w:sz w:val="20"/>
          <w:szCs w:val="20"/>
        </w:rPr>
      </w:pPr>
    </w:p>
    <w:p w14:paraId="621668D2" w14:textId="77777777" w:rsidR="001768E3"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Otváranie </w:t>
      </w:r>
      <w:r w:rsidR="005B0973" w:rsidRPr="00205E14">
        <w:rPr>
          <w:rFonts w:asciiTheme="majorHAnsi" w:hAnsiTheme="majorHAnsi" w:cs="Arial"/>
          <w:b/>
          <w:bCs/>
          <w:smallCaps/>
          <w:sz w:val="20"/>
          <w:szCs w:val="20"/>
        </w:rPr>
        <w:t>Ponúk</w:t>
      </w:r>
    </w:p>
    <w:p w14:paraId="7721F845" w14:textId="540B1B8C" w:rsidR="00876E8B" w:rsidRPr="008B6442" w:rsidRDefault="00654F31" w:rsidP="005E0FEB">
      <w:pPr>
        <w:pStyle w:val="ListParagraph"/>
        <w:numPr>
          <w:ilvl w:val="1"/>
          <w:numId w:val="37"/>
        </w:numPr>
        <w:spacing w:after="0" w:line="240" w:lineRule="auto"/>
        <w:ind w:left="567" w:hanging="567"/>
        <w:jc w:val="both"/>
        <w:rPr>
          <w:rFonts w:asciiTheme="majorHAnsi" w:hAnsiTheme="majorHAnsi" w:cs="Arial"/>
          <w:sz w:val="20"/>
          <w:szCs w:val="20"/>
        </w:rPr>
      </w:pPr>
      <w:r w:rsidRPr="008B6442">
        <w:rPr>
          <w:rFonts w:ascii="Cambria" w:hAnsi="Cambria" w:cs="Calibri"/>
          <w:sz w:val="20"/>
          <w:szCs w:val="20"/>
        </w:rPr>
        <w:t xml:space="preserve">Otváranie ponúk sa uskutoční elektronicky. </w:t>
      </w:r>
      <w:r w:rsidR="00BF2657" w:rsidRPr="008B6442">
        <w:rPr>
          <w:rFonts w:asciiTheme="majorHAnsi" w:hAnsiTheme="majorHAnsi" w:cs="Arial"/>
          <w:sz w:val="20"/>
          <w:szCs w:val="20"/>
        </w:rPr>
        <w:t>Miesto a čas otvárania ponúk</w:t>
      </w:r>
      <w:r w:rsidR="00C00EAB" w:rsidRPr="008B6442">
        <w:rPr>
          <w:rFonts w:asciiTheme="majorHAnsi" w:hAnsiTheme="majorHAnsi" w:cs="Arial"/>
          <w:sz w:val="20"/>
          <w:szCs w:val="20"/>
        </w:rPr>
        <w:t xml:space="preserve"> </w:t>
      </w:r>
      <w:r w:rsidR="00D94283" w:rsidRPr="008B6442">
        <w:rPr>
          <w:rFonts w:asciiTheme="majorHAnsi" w:hAnsiTheme="majorHAnsi" w:cs="Arial"/>
          <w:sz w:val="20"/>
          <w:szCs w:val="20"/>
        </w:rPr>
        <w:t>je</w:t>
      </w:r>
      <w:r w:rsidR="00C00EAB" w:rsidRPr="008B6442">
        <w:rPr>
          <w:rFonts w:asciiTheme="majorHAnsi" w:hAnsiTheme="majorHAnsi" w:cs="Arial"/>
          <w:sz w:val="20"/>
          <w:szCs w:val="20"/>
        </w:rPr>
        <w:t xml:space="preserve"> uvedené v</w:t>
      </w:r>
      <w:r w:rsidR="000F0498" w:rsidRPr="008B6442">
        <w:rPr>
          <w:rFonts w:asciiTheme="majorHAnsi" w:hAnsiTheme="majorHAnsi" w:cs="Arial"/>
          <w:sz w:val="20"/>
          <w:szCs w:val="20"/>
        </w:rPr>
        <w:t xml:space="preserve"> </w:t>
      </w:r>
      <w:r w:rsidR="00D94283" w:rsidRPr="008B6442">
        <w:rPr>
          <w:rFonts w:asciiTheme="majorHAnsi" w:hAnsiTheme="majorHAnsi" w:cs="Arial"/>
          <w:sz w:val="20"/>
          <w:szCs w:val="20"/>
        </w:rPr>
        <w:t>oznámení o vyhlásení verejného obstarávania</w:t>
      </w:r>
      <w:r w:rsidR="00B31852" w:rsidRPr="008B6442">
        <w:rPr>
          <w:rFonts w:asciiTheme="majorHAnsi" w:hAnsiTheme="majorHAnsi" w:cs="Arial"/>
          <w:sz w:val="20"/>
          <w:szCs w:val="20"/>
        </w:rPr>
        <w:t>.</w:t>
      </w:r>
    </w:p>
    <w:p w14:paraId="187E38B3" w14:textId="77777777" w:rsidR="00080B1D" w:rsidRPr="00205E14" w:rsidRDefault="00080B1D" w:rsidP="005E0FEB">
      <w:pPr>
        <w:pStyle w:val="ListParagraph"/>
        <w:numPr>
          <w:ilvl w:val="1"/>
          <w:numId w:val="37"/>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Miestom „on-line“ sprístupnenia ponúk je webová adresa </w:t>
      </w:r>
      <w:hyperlink r:id="rId19" w:history="1">
        <w:r w:rsidRPr="00205E14">
          <w:rPr>
            <w:rStyle w:val="Hyperlink"/>
            <w:rFonts w:asciiTheme="majorHAnsi" w:hAnsiTheme="majorHAnsi" w:cs="Arial"/>
            <w:sz w:val="20"/>
            <w:szCs w:val="20"/>
          </w:rPr>
          <w:t>https://josephine.proebiz.com</w:t>
        </w:r>
      </w:hyperlink>
      <w:r w:rsidRPr="00205E14">
        <w:rPr>
          <w:rStyle w:val="Hyperlink"/>
          <w:rFonts w:asciiTheme="majorHAnsi" w:hAnsiTheme="majorHAnsi" w:cs="Arial"/>
          <w:sz w:val="20"/>
          <w:szCs w:val="20"/>
        </w:rPr>
        <w:t xml:space="preserve"> </w:t>
      </w:r>
      <w:r w:rsidRPr="00205E14">
        <w:rPr>
          <w:rStyle w:val="Hyperlink"/>
          <w:rFonts w:asciiTheme="majorHAnsi" w:hAnsiTheme="majorHAnsi" w:cs="Arial"/>
          <w:color w:val="auto"/>
          <w:sz w:val="20"/>
          <w:szCs w:val="20"/>
          <w:u w:val="none"/>
        </w:rPr>
        <w:t>a totožná záložka ako pri predkladaní ponúk.</w:t>
      </w:r>
    </w:p>
    <w:p w14:paraId="3D51DAE8" w14:textId="77777777" w:rsidR="00080B1D" w:rsidRPr="00205E14" w:rsidRDefault="00080B1D" w:rsidP="005E0FEB">
      <w:pPr>
        <w:pStyle w:val="ListParagraph"/>
        <w:numPr>
          <w:ilvl w:val="1"/>
          <w:numId w:val="37"/>
        </w:numPr>
        <w:spacing w:after="0" w:line="240" w:lineRule="auto"/>
        <w:ind w:left="567" w:hanging="567"/>
        <w:jc w:val="both"/>
        <w:rPr>
          <w:rFonts w:asciiTheme="majorHAnsi" w:hAnsiTheme="majorHAnsi" w:cs="Arial"/>
          <w:sz w:val="20"/>
          <w:szCs w:val="20"/>
        </w:rPr>
      </w:pPr>
      <w:r w:rsidRPr="00205E14">
        <w:rPr>
          <w:rStyle w:val="Hyperlink"/>
          <w:rFonts w:asciiTheme="majorHAnsi" w:hAnsiTheme="majorHAnsi" w:cs="Arial"/>
          <w:color w:val="auto"/>
          <w:sz w:val="20"/>
          <w:szCs w:val="20"/>
          <w:u w:val="none"/>
        </w:rPr>
        <w:t>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205E14" w:rsidRDefault="00120BE2" w:rsidP="008B6442">
      <w:pPr>
        <w:shd w:val="clear" w:color="auto" w:fill="FFFFFF" w:themeFill="background1"/>
        <w:ind w:left="567" w:hanging="567"/>
        <w:jc w:val="both"/>
        <w:rPr>
          <w:rFonts w:asciiTheme="majorHAnsi" w:hAnsiTheme="majorHAnsi" w:cs="Arial"/>
          <w:sz w:val="20"/>
          <w:szCs w:val="20"/>
        </w:rPr>
      </w:pPr>
    </w:p>
    <w:p w14:paraId="596B9BCE" w14:textId="77777777" w:rsidR="00120BE2" w:rsidRPr="00205E14" w:rsidRDefault="00120BE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Vyhodnotenie ponúk</w:t>
      </w:r>
    </w:p>
    <w:p w14:paraId="1045019C" w14:textId="614E2AE9" w:rsidR="00120BE2" w:rsidRPr="008B6442" w:rsidRDefault="00ED59B2" w:rsidP="005E0FEB">
      <w:pPr>
        <w:pStyle w:val="ListParagraph"/>
        <w:numPr>
          <w:ilvl w:val="1"/>
          <w:numId w:val="38"/>
        </w:numPr>
        <w:tabs>
          <w:tab w:val="left" w:pos="567"/>
        </w:tabs>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V</w:t>
      </w:r>
      <w:r w:rsidR="00120BE2" w:rsidRPr="008B6442">
        <w:rPr>
          <w:rFonts w:asciiTheme="majorHAnsi" w:hAnsiTheme="majorHAnsi" w:cs="Arial"/>
          <w:sz w:val="20"/>
          <w:szCs w:val="20"/>
        </w:rPr>
        <w:t>yhodnotenie ponúk je neverejné a vykoná ho komisia zriadená verejným obstarávateľom</w:t>
      </w:r>
      <w:r w:rsidR="003E0E2C" w:rsidRPr="008B6442">
        <w:rPr>
          <w:rFonts w:asciiTheme="majorHAnsi" w:hAnsiTheme="majorHAnsi" w:cs="Arial"/>
          <w:sz w:val="20"/>
          <w:szCs w:val="20"/>
        </w:rPr>
        <w:t xml:space="preserve"> v zmysle § 51 zákona o verejnom obstarávaní</w:t>
      </w:r>
      <w:r w:rsidR="00120BE2" w:rsidRPr="008B6442">
        <w:rPr>
          <w:rFonts w:asciiTheme="majorHAnsi" w:hAnsiTheme="majorHAnsi" w:cs="Arial"/>
          <w:sz w:val="20"/>
          <w:szCs w:val="20"/>
        </w:rPr>
        <w:t>.</w:t>
      </w:r>
    </w:p>
    <w:p w14:paraId="4701CAB8" w14:textId="135AC4F6" w:rsidR="00882033" w:rsidRPr="00205E14" w:rsidRDefault="00120BE2" w:rsidP="005E0FEB">
      <w:pPr>
        <w:pStyle w:val="ListParagraph"/>
        <w:numPr>
          <w:ilvl w:val="1"/>
          <w:numId w:val="38"/>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pri vyhodnocovaní ponúk bude postupovať v zmysle § 66 ods. 7</w:t>
      </w:r>
      <w:r w:rsidR="00080B1D" w:rsidRPr="00205E14">
        <w:rPr>
          <w:rFonts w:asciiTheme="majorHAnsi" w:hAnsiTheme="majorHAnsi" w:cs="Arial"/>
          <w:sz w:val="20"/>
          <w:szCs w:val="20"/>
        </w:rPr>
        <w:t xml:space="preserve"> písm. b)</w:t>
      </w:r>
      <w:r w:rsidRPr="00205E14">
        <w:rPr>
          <w:rFonts w:asciiTheme="majorHAnsi" w:hAnsiTheme="majorHAnsi" w:cs="Arial"/>
          <w:sz w:val="20"/>
          <w:szCs w:val="20"/>
        </w:rPr>
        <w:t xml:space="preserve"> zákona o verejnom obstarávaní</w:t>
      </w:r>
      <w:r w:rsidR="000F65F1" w:rsidRPr="00205E14">
        <w:rPr>
          <w:rFonts w:asciiTheme="majorHAnsi" w:hAnsiTheme="majorHAnsi" w:cs="Arial"/>
          <w:sz w:val="20"/>
          <w:szCs w:val="20"/>
        </w:rPr>
        <w:t>.</w:t>
      </w:r>
    </w:p>
    <w:p w14:paraId="0FF11D83" w14:textId="09F82BEB" w:rsidR="00882033" w:rsidRPr="001571F2" w:rsidRDefault="00ED59B2" w:rsidP="005E0FEB">
      <w:pPr>
        <w:pStyle w:val="ListParagraph"/>
        <w:numPr>
          <w:ilvl w:val="1"/>
          <w:numId w:val="38"/>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K</w:t>
      </w:r>
      <w:r w:rsidR="00120BE2" w:rsidRPr="00205E14">
        <w:rPr>
          <w:rFonts w:asciiTheme="majorHAnsi" w:hAnsiTheme="majorHAnsi" w:cs="Arial"/>
          <w:sz w:val="20"/>
          <w:szCs w:val="20"/>
        </w:rPr>
        <w:t xml:space="preserve">omisia zriadená verejným obstarávateľom </w:t>
      </w:r>
      <w:r w:rsidRPr="00205E14">
        <w:rPr>
          <w:rFonts w:asciiTheme="majorHAnsi" w:hAnsiTheme="majorHAnsi" w:cs="Arial"/>
          <w:sz w:val="20"/>
          <w:szCs w:val="20"/>
        </w:rPr>
        <w:t>vyhodnotí ponuky</w:t>
      </w:r>
      <w:r w:rsidR="00120BE2" w:rsidRPr="00205E14">
        <w:rPr>
          <w:rFonts w:asciiTheme="majorHAnsi" w:hAnsiTheme="majorHAnsi" w:cs="Arial"/>
          <w:sz w:val="20"/>
          <w:szCs w:val="20"/>
        </w:rPr>
        <w:t xml:space="preserve"> </w:t>
      </w:r>
      <w:r w:rsidRPr="00205E14">
        <w:rPr>
          <w:rFonts w:asciiTheme="majorHAnsi" w:hAnsiTheme="majorHAnsi" w:cs="Arial"/>
          <w:sz w:val="20"/>
          <w:szCs w:val="20"/>
        </w:rPr>
        <w:t>podľa § 53 zákona o</w:t>
      </w:r>
      <w:r w:rsidR="00DC74A4" w:rsidRPr="00205E14">
        <w:rPr>
          <w:rFonts w:asciiTheme="majorHAnsi" w:hAnsiTheme="majorHAnsi" w:cs="Arial"/>
          <w:sz w:val="20"/>
          <w:szCs w:val="20"/>
        </w:rPr>
        <w:t xml:space="preserve"> </w:t>
      </w:r>
      <w:r w:rsidRPr="00205E14">
        <w:rPr>
          <w:rFonts w:asciiTheme="majorHAnsi" w:hAnsiTheme="majorHAnsi" w:cs="Arial"/>
          <w:sz w:val="20"/>
          <w:szCs w:val="20"/>
        </w:rPr>
        <w:t xml:space="preserve">verejnom obstarávaní </w:t>
      </w:r>
      <w:r w:rsidR="00120BE2" w:rsidRPr="00205E14">
        <w:rPr>
          <w:rFonts w:asciiTheme="majorHAnsi" w:hAnsiTheme="majorHAnsi" w:cs="Arial"/>
          <w:sz w:val="20"/>
          <w:szCs w:val="20"/>
        </w:rPr>
        <w:t xml:space="preserve">z hľadiska splnenia požiadaviek verejného obstarávateľa na predmet </w:t>
      </w:r>
      <w:r w:rsidR="00120BE2" w:rsidRPr="001571F2">
        <w:rPr>
          <w:rFonts w:asciiTheme="majorHAnsi" w:hAnsiTheme="majorHAnsi" w:cs="Arial"/>
          <w:sz w:val="20"/>
          <w:szCs w:val="20"/>
        </w:rPr>
        <w:t xml:space="preserve">zákazky </w:t>
      </w:r>
      <w:r w:rsidRPr="00C5214E">
        <w:rPr>
          <w:rFonts w:asciiTheme="majorHAnsi" w:hAnsiTheme="majorHAnsi" w:cs="Arial"/>
          <w:sz w:val="20"/>
          <w:szCs w:val="20"/>
        </w:rPr>
        <w:t>a posúdi zloženie zábezpeky</w:t>
      </w:r>
      <w:r w:rsidR="00711004" w:rsidRPr="00C5214E">
        <w:rPr>
          <w:rFonts w:asciiTheme="majorHAnsi" w:hAnsiTheme="majorHAnsi" w:cs="Arial"/>
          <w:sz w:val="20"/>
          <w:szCs w:val="20"/>
        </w:rPr>
        <w:t>.</w:t>
      </w:r>
    </w:p>
    <w:p w14:paraId="48C94D56" w14:textId="77777777" w:rsidR="00C00EAB" w:rsidRPr="00205E14" w:rsidRDefault="00C00EAB" w:rsidP="00026CCE">
      <w:pPr>
        <w:jc w:val="both"/>
        <w:rPr>
          <w:rFonts w:asciiTheme="majorHAnsi" w:hAnsiTheme="majorHAnsi" w:cs="Arial"/>
          <w:sz w:val="20"/>
          <w:szCs w:val="20"/>
        </w:rPr>
      </w:pPr>
    </w:p>
    <w:p w14:paraId="0825E132" w14:textId="1E34B5B6" w:rsidR="002D5FC8" w:rsidRPr="0046029A" w:rsidRDefault="004C7CA5" w:rsidP="0046029A">
      <w:pPr>
        <w:keepNext/>
        <w:numPr>
          <w:ilvl w:val="0"/>
          <w:numId w:val="2"/>
        </w:numPr>
        <w:shd w:val="clear" w:color="auto" w:fill="D9D9D9"/>
        <w:spacing w:after="60"/>
        <w:ind w:left="567" w:hanging="567"/>
        <w:jc w:val="both"/>
        <w:rPr>
          <w:rFonts w:asciiTheme="majorHAnsi" w:hAnsiTheme="majorHAnsi" w:cs="Arial"/>
          <w:vanish/>
          <w:sz w:val="20"/>
          <w:szCs w:val="20"/>
        </w:rPr>
      </w:pPr>
      <w:r w:rsidRPr="00205E14">
        <w:rPr>
          <w:rFonts w:asciiTheme="majorHAnsi" w:hAnsiTheme="majorHAnsi" w:cs="Arial"/>
          <w:b/>
          <w:bCs/>
          <w:smallCaps/>
          <w:sz w:val="20"/>
          <w:szCs w:val="20"/>
        </w:rPr>
        <w:t>Vyhodnotenie splnenia podmienok účasti uchádzačov</w:t>
      </w:r>
    </w:p>
    <w:p w14:paraId="7F4693CD" w14:textId="5EC6FC69" w:rsidR="00C10A5D" w:rsidRPr="008B6442" w:rsidRDefault="00C10A5D" w:rsidP="005E0FEB">
      <w:pPr>
        <w:pStyle w:val="ListParagraph"/>
        <w:numPr>
          <w:ilvl w:val="1"/>
          <w:numId w:val="39"/>
        </w:numPr>
        <w:tabs>
          <w:tab w:val="left" w:pos="567"/>
        </w:tabs>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Vyhodnotenie splnenia podmienok účasti uchádzačov </w:t>
      </w:r>
      <w:r w:rsidR="008A3A0C" w:rsidRPr="008B6442">
        <w:rPr>
          <w:rFonts w:asciiTheme="majorHAnsi" w:hAnsiTheme="majorHAnsi" w:cs="Arial"/>
          <w:sz w:val="20"/>
          <w:szCs w:val="20"/>
        </w:rPr>
        <w:t xml:space="preserve">verejný obstarávateľ </w:t>
      </w:r>
      <w:r w:rsidRPr="008B6442">
        <w:rPr>
          <w:rFonts w:asciiTheme="majorHAnsi" w:hAnsiTheme="majorHAnsi" w:cs="Arial"/>
          <w:sz w:val="20"/>
          <w:szCs w:val="20"/>
        </w:rPr>
        <w:t>vykon</w:t>
      </w:r>
      <w:r w:rsidR="008A3A0C" w:rsidRPr="008B6442">
        <w:rPr>
          <w:rFonts w:asciiTheme="majorHAnsi" w:hAnsiTheme="majorHAnsi" w:cs="Arial"/>
          <w:sz w:val="20"/>
          <w:szCs w:val="20"/>
        </w:rPr>
        <w:t>á</w:t>
      </w:r>
      <w:r w:rsidRPr="008B6442">
        <w:rPr>
          <w:rFonts w:asciiTheme="majorHAnsi" w:hAnsiTheme="majorHAnsi" w:cs="Arial"/>
          <w:sz w:val="20"/>
          <w:szCs w:val="20"/>
        </w:rPr>
        <w:t xml:space="preserve"> </w:t>
      </w:r>
      <w:r w:rsidR="00A61E07" w:rsidRPr="008B6442">
        <w:rPr>
          <w:rFonts w:asciiTheme="majorHAnsi" w:hAnsiTheme="majorHAnsi" w:cs="Arial"/>
          <w:sz w:val="20"/>
          <w:szCs w:val="20"/>
        </w:rPr>
        <w:t>v súlade s § 66 ods. 7</w:t>
      </w:r>
      <w:r w:rsidR="008A3A0C" w:rsidRPr="008B6442">
        <w:rPr>
          <w:rFonts w:asciiTheme="majorHAnsi" w:hAnsiTheme="majorHAnsi" w:cs="Arial"/>
          <w:sz w:val="20"/>
          <w:szCs w:val="20"/>
        </w:rPr>
        <w:t xml:space="preserve"> písm. b)</w:t>
      </w:r>
      <w:r w:rsidR="00A61E07" w:rsidRPr="008B6442">
        <w:rPr>
          <w:rFonts w:asciiTheme="majorHAnsi" w:hAnsiTheme="majorHAnsi" w:cs="Arial"/>
          <w:sz w:val="20"/>
          <w:szCs w:val="20"/>
        </w:rPr>
        <w:t xml:space="preserve"> </w:t>
      </w:r>
      <w:r w:rsidR="002A70AF" w:rsidRPr="008B6442">
        <w:rPr>
          <w:rFonts w:asciiTheme="majorHAnsi" w:hAnsiTheme="majorHAnsi" w:cs="Arial"/>
          <w:sz w:val="20"/>
          <w:szCs w:val="20"/>
        </w:rPr>
        <w:t xml:space="preserve">a § 40 zákona </w:t>
      </w:r>
      <w:r w:rsidR="00A61E07" w:rsidRPr="008B6442">
        <w:rPr>
          <w:rFonts w:asciiTheme="majorHAnsi" w:hAnsiTheme="majorHAnsi" w:cs="Arial"/>
          <w:sz w:val="20"/>
          <w:szCs w:val="20"/>
        </w:rPr>
        <w:t>o verejnom obstarávaní</w:t>
      </w:r>
      <w:r w:rsidR="00EE45D0" w:rsidRPr="008B6442">
        <w:rPr>
          <w:rFonts w:asciiTheme="majorHAnsi" w:hAnsiTheme="majorHAnsi" w:cs="Arial"/>
          <w:sz w:val="20"/>
          <w:szCs w:val="20"/>
        </w:rPr>
        <w:t>.</w:t>
      </w:r>
    </w:p>
    <w:p w14:paraId="63B3CCF6" w14:textId="51E7EF30" w:rsidR="00EE45D0" w:rsidRPr="0046029A" w:rsidRDefault="00EE45D0" w:rsidP="005E0FEB">
      <w:pPr>
        <w:pStyle w:val="ListParagraph"/>
        <w:numPr>
          <w:ilvl w:val="1"/>
          <w:numId w:val="39"/>
        </w:numPr>
        <w:tabs>
          <w:tab w:val="left" w:pos="567"/>
        </w:tabs>
        <w:spacing w:after="0" w:line="240" w:lineRule="auto"/>
        <w:ind w:left="567" w:hanging="567"/>
        <w:jc w:val="both"/>
        <w:rPr>
          <w:rFonts w:asciiTheme="majorHAnsi" w:hAnsiTheme="majorHAnsi" w:cs="Arial"/>
          <w:sz w:val="20"/>
          <w:szCs w:val="20"/>
        </w:rPr>
      </w:pPr>
      <w:r w:rsidRPr="0046029A">
        <w:rPr>
          <w:rFonts w:asciiTheme="majorHAnsi" w:hAnsiTheme="majorHAnsi" w:cs="Arial"/>
          <w:sz w:val="20"/>
          <w:szCs w:val="20"/>
        </w:rPr>
        <w:lastRenderedPageBreak/>
        <w:t>Vyhodnotenie splnenia podmienok účasti uchádzačov bude založené na posúdení splnenia podmienok účasti uvedených v časti A2. PODMIENKY ÚČASTI UCHÁDZAČOV týchto súťažných podkladov.</w:t>
      </w:r>
    </w:p>
    <w:p w14:paraId="51A1261E" w14:textId="4DCA85C3" w:rsidR="00600008" w:rsidRPr="0046029A" w:rsidRDefault="00C10A5D" w:rsidP="005E0FEB">
      <w:pPr>
        <w:pStyle w:val="ListParagraph"/>
        <w:numPr>
          <w:ilvl w:val="1"/>
          <w:numId w:val="39"/>
        </w:numPr>
        <w:tabs>
          <w:tab w:val="left" w:pos="567"/>
        </w:tabs>
        <w:spacing w:after="0" w:line="240" w:lineRule="auto"/>
        <w:ind w:left="567" w:hanging="567"/>
        <w:jc w:val="both"/>
        <w:rPr>
          <w:rFonts w:asciiTheme="majorHAnsi" w:hAnsiTheme="majorHAnsi" w:cs="Arial"/>
          <w:sz w:val="20"/>
          <w:szCs w:val="20"/>
        </w:rPr>
      </w:pPr>
      <w:r w:rsidRPr="0046029A">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46029A">
        <w:rPr>
          <w:rFonts w:asciiTheme="majorHAnsi" w:hAnsiTheme="majorHAnsi" w:cs="Arial"/>
          <w:sz w:val="20"/>
          <w:szCs w:val="20"/>
        </w:rPr>
        <w:t>datočne vyžiadať doklad podľa § </w:t>
      </w:r>
      <w:r w:rsidRPr="0046029A">
        <w:rPr>
          <w:rFonts w:asciiTheme="majorHAnsi" w:hAnsiTheme="majorHAnsi" w:cs="Arial"/>
          <w:sz w:val="20"/>
          <w:szCs w:val="20"/>
        </w:rPr>
        <w:t>32 ods. 2 písm. b) a c) zákona o verejnom obstarávaní.</w:t>
      </w:r>
    </w:p>
    <w:p w14:paraId="1097715C" w14:textId="212BCC02" w:rsidR="000819DA" w:rsidRPr="00FC45B9" w:rsidRDefault="000819DA" w:rsidP="00FC45B9">
      <w:pPr>
        <w:tabs>
          <w:tab w:val="left" w:pos="567"/>
        </w:tabs>
        <w:spacing w:line="276" w:lineRule="auto"/>
        <w:jc w:val="both"/>
        <w:rPr>
          <w:rFonts w:asciiTheme="majorHAnsi" w:hAnsiTheme="majorHAnsi"/>
          <w:sz w:val="20"/>
        </w:rPr>
      </w:pPr>
    </w:p>
    <w:p w14:paraId="0DD8A1CE" w14:textId="77777777" w:rsidR="007D534C" w:rsidRPr="00205E14" w:rsidRDefault="007D534C" w:rsidP="00FC45B9">
      <w:pPr>
        <w:keepNext/>
        <w:tabs>
          <w:tab w:val="right" w:leader="dot" w:pos="10080"/>
        </w:tabs>
        <w:spacing w:line="276" w:lineRule="auto"/>
        <w:jc w:val="center"/>
        <w:rPr>
          <w:rFonts w:asciiTheme="majorHAnsi" w:hAnsiTheme="majorHAnsi" w:cs="Arial"/>
          <w:b/>
          <w:sz w:val="20"/>
          <w:szCs w:val="20"/>
        </w:rPr>
      </w:pPr>
      <w:r w:rsidRPr="00205E14">
        <w:rPr>
          <w:rFonts w:asciiTheme="majorHAnsi" w:hAnsiTheme="majorHAnsi" w:cs="Arial"/>
          <w:b/>
          <w:sz w:val="20"/>
          <w:szCs w:val="20"/>
        </w:rPr>
        <w:t xml:space="preserve">Časť VI. </w:t>
      </w:r>
    </w:p>
    <w:p w14:paraId="4AC4196D" w14:textId="77777777" w:rsidR="007D534C" w:rsidRPr="00205E14" w:rsidRDefault="007D534C" w:rsidP="00FC45B9">
      <w:pPr>
        <w:keepNext/>
        <w:tabs>
          <w:tab w:val="right" w:leader="dot" w:pos="10080"/>
        </w:tabs>
        <w:spacing w:line="276" w:lineRule="auto"/>
        <w:jc w:val="center"/>
        <w:rPr>
          <w:rFonts w:asciiTheme="majorHAnsi" w:hAnsiTheme="majorHAnsi" w:cs="Arial"/>
          <w:b/>
          <w:sz w:val="20"/>
          <w:szCs w:val="20"/>
        </w:rPr>
      </w:pPr>
      <w:r w:rsidRPr="00205E14">
        <w:rPr>
          <w:rFonts w:asciiTheme="majorHAnsi" w:hAnsiTheme="majorHAnsi" w:cs="Arial"/>
          <w:b/>
          <w:sz w:val="20"/>
          <w:szCs w:val="20"/>
        </w:rPr>
        <w:t>Elektronická aukcia</w:t>
      </w:r>
    </w:p>
    <w:p w14:paraId="60105046" w14:textId="77777777" w:rsidR="007D534C" w:rsidRPr="00205E14" w:rsidRDefault="007D534C" w:rsidP="00FC45B9">
      <w:pPr>
        <w:keepNext/>
        <w:tabs>
          <w:tab w:val="right" w:leader="dot" w:pos="10080"/>
        </w:tabs>
        <w:spacing w:line="276" w:lineRule="auto"/>
        <w:rPr>
          <w:rFonts w:asciiTheme="majorHAnsi" w:hAnsiTheme="majorHAnsi" w:cs="Arial"/>
          <w:b/>
          <w:sz w:val="20"/>
          <w:szCs w:val="20"/>
        </w:rPr>
      </w:pPr>
    </w:p>
    <w:p w14:paraId="6CE479EC" w14:textId="77777777" w:rsidR="007D534C" w:rsidRPr="00205E14"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E</w:t>
      </w:r>
      <w:r w:rsidR="007D534C" w:rsidRPr="00205E14">
        <w:rPr>
          <w:rFonts w:asciiTheme="majorHAnsi" w:hAnsiTheme="majorHAnsi" w:cs="Arial"/>
          <w:b/>
          <w:bCs/>
          <w:smallCaps/>
          <w:sz w:val="20"/>
          <w:szCs w:val="20"/>
        </w:rPr>
        <w:t xml:space="preserve">lektronická aukcia </w:t>
      </w:r>
    </w:p>
    <w:p w14:paraId="7D7A858F" w14:textId="5DBE1D31" w:rsidR="00E617E2" w:rsidRPr="00205E14" w:rsidRDefault="007D534C" w:rsidP="00FC45B9">
      <w:pPr>
        <w:pStyle w:val="ListParagraph"/>
        <w:spacing w:after="0" w:line="240" w:lineRule="auto"/>
        <w:ind w:left="0"/>
        <w:jc w:val="both"/>
        <w:rPr>
          <w:rFonts w:asciiTheme="majorHAnsi" w:hAnsiTheme="majorHAnsi" w:cs="Arial"/>
          <w:sz w:val="20"/>
          <w:szCs w:val="20"/>
        </w:rPr>
      </w:pPr>
      <w:r w:rsidRPr="00205E14">
        <w:rPr>
          <w:rFonts w:asciiTheme="majorHAnsi" w:hAnsiTheme="majorHAnsi" w:cs="Arial"/>
          <w:sz w:val="20"/>
          <w:szCs w:val="20"/>
        </w:rPr>
        <w:t xml:space="preserve">Verejný obstarávateľ </w:t>
      </w:r>
      <w:r w:rsidR="00AC7C30" w:rsidRPr="00205E14">
        <w:rPr>
          <w:rFonts w:asciiTheme="majorHAnsi" w:hAnsiTheme="majorHAnsi" w:cs="Arial"/>
          <w:sz w:val="20"/>
          <w:szCs w:val="20"/>
        </w:rPr>
        <w:t>ne</w:t>
      </w:r>
      <w:r w:rsidRPr="00205E14">
        <w:rPr>
          <w:rFonts w:asciiTheme="majorHAnsi" w:hAnsiTheme="majorHAnsi" w:cs="Arial"/>
          <w:sz w:val="20"/>
          <w:szCs w:val="20"/>
        </w:rPr>
        <w:t>použije elektronickú aukciu.</w:t>
      </w:r>
    </w:p>
    <w:p w14:paraId="150D8EE9" w14:textId="77777777" w:rsidR="000E1242" w:rsidRPr="00FC45B9" w:rsidRDefault="000E1242" w:rsidP="00FC45B9">
      <w:pPr>
        <w:pStyle w:val="ListParagraph"/>
        <w:spacing w:after="0"/>
        <w:ind w:left="0"/>
        <w:jc w:val="both"/>
      </w:pPr>
    </w:p>
    <w:p w14:paraId="44303EC3" w14:textId="2ECA078A" w:rsidR="00600008" w:rsidRPr="00205E14" w:rsidRDefault="000F78C9" w:rsidP="00FC45B9">
      <w:pPr>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VI</w:t>
      </w:r>
      <w:r w:rsidR="004C7CA5" w:rsidRPr="00205E14">
        <w:rPr>
          <w:rFonts w:asciiTheme="majorHAnsi" w:hAnsiTheme="majorHAnsi" w:cs="Arial"/>
          <w:b/>
          <w:bCs/>
          <w:sz w:val="20"/>
          <w:szCs w:val="20"/>
        </w:rPr>
        <w:t xml:space="preserve">I. </w:t>
      </w:r>
    </w:p>
    <w:p w14:paraId="09E4963B" w14:textId="77777777" w:rsidR="004C7CA5" w:rsidRPr="00205E14" w:rsidRDefault="004C7CA5" w:rsidP="00FC45B9">
      <w:pPr>
        <w:spacing w:line="276" w:lineRule="auto"/>
        <w:jc w:val="center"/>
        <w:rPr>
          <w:rFonts w:asciiTheme="majorHAnsi" w:hAnsiTheme="majorHAnsi" w:cs="Arial"/>
          <w:b/>
          <w:sz w:val="20"/>
          <w:szCs w:val="20"/>
        </w:rPr>
      </w:pPr>
      <w:r w:rsidRPr="00205E14">
        <w:rPr>
          <w:rFonts w:asciiTheme="majorHAnsi" w:hAnsiTheme="majorHAnsi" w:cs="Arial"/>
          <w:b/>
          <w:sz w:val="20"/>
          <w:szCs w:val="20"/>
        </w:rPr>
        <w:t>Prijatie ponuky</w:t>
      </w:r>
    </w:p>
    <w:p w14:paraId="2163F91A" w14:textId="77777777" w:rsidR="00600008" w:rsidRPr="00205E14" w:rsidRDefault="00600008" w:rsidP="00FC45B9">
      <w:pPr>
        <w:spacing w:line="276" w:lineRule="auto"/>
        <w:rPr>
          <w:rFonts w:asciiTheme="majorHAnsi" w:hAnsiTheme="majorHAnsi" w:cs="Arial"/>
          <w:b/>
          <w:sz w:val="20"/>
          <w:szCs w:val="20"/>
        </w:rPr>
      </w:pPr>
    </w:p>
    <w:p w14:paraId="13581F9B" w14:textId="77777777" w:rsidR="00820B67"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Informácia o výsledku </w:t>
      </w:r>
      <w:r w:rsidR="005F4307" w:rsidRPr="00205E14">
        <w:rPr>
          <w:rFonts w:asciiTheme="majorHAnsi" w:hAnsiTheme="majorHAnsi" w:cs="Arial"/>
          <w:b/>
          <w:bCs/>
          <w:smallCaps/>
          <w:sz w:val="20"/>
          <w:szCs w:val="20"/>
        </w:rPr>
        <w:t>vyhodnotenia</w:t>
      </w:r>
      <w:r w:rsidRPr="00205E14">
        <w:rPr>
          <w:rFonts w:asciiTheme="majorHAnsi" w:hAnsiTheme="majorHAnsi" w:cs="Arial"/>
          <w:b/>
          <w:bCs/>
          <w:smallCaps/>
          <w:sz w:val="20"/>
          <w:szCs w:val="20"/>
        </w:rPr>
        <w:t xml:space="preserve"> ponúk</w:t>
      </w:r>
    </w:p>
    <w:p w14:paraId="31D5303A" w14:textId="50449F36" w:rsidR="00B957D0" w:rsidRPr="00B95B54" w:rsidRDefault="00245563" w:rsidP="005E0FEB">
      <w:pPr>
        <w:pStyle w:val="ListParagraph"/>
        <w:numPr>
          <w:ilvl w:val="1"/>
          <w:numId w:val="40"/>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w:t>
      </w:r>
      <w:r w:rsidRPr="001571F2">
        <w:rPr>
          <w:rFonts w:asciiTheme="majorHAnsi" w:hAnsiTheme="majorHAnsi" w:cs="Arial"/>
          <w:sz w:val="20"/>
          <w:szCs w:val="20"/>
        </w:rPr>
        <w:t xml:space="preserve">sa umiestnil </w:t>
      </w:r>
      <w:r w:rsidRPr="00C5214E">
        <w:rPr>
          <w:rFonts w:asciiTheme="majorHAnsi" w:hAnsiTheme="majorHAnsi" w:cs="Arial"/>
          <w:sz w:val="20"/>
          <w:szCs w:val="20"/>
        </w:rPr>
        <w:t>na prvom mieste v poradí</w:t>
      </w:r>
      <w:r w:rsidRPr="001571F2">
        <w:rPr>
          <w:rFonts w:asciiTheme="majorHAnsi" w:hAnsiTheme="majorHAnsi" w:cs="Arial"/>
          <w:sz w:val="20"/>
          <w:szCs w:val="20"/>
        </w:rPr>
        <w:t xml:space="preserve"> </w:t>
      </w:r>
      <w:r w:rsidR="00A0601A" w:rsidRPr="001571F2">
        <w:rPr>
          <w:rFonts w:asciiTheme="majorHAnsi" w:hAnsiTheme="majorHAnsi" w:cs="Arial"/>
          <w:sz w:val="20"/>
          <w:szCs w:val="20"/>
        </w:rPr>
        <w:t>(super</w:t>
      </w:r>
      <w:r w:rsidR="009F05AE" w:rsidRPr="001571F2">
        <w:rPr>
          <w:rFonts w:asciiTheme="majorHAnsi" w:hAnsiTheme="majorHAnsi" w:cs="Arial"/>
          <w:sz w:val="20"/>
          <w:szCs w:val="20"/>
        </w:rPr>
        <w:t>-</w:t>
      </w:r>
      <w:r w:rsidR="00A0601A" w:rsidRPr="001571F2">
        <w:rPr>
          <w:rFonts w:asciiTheme="majorHAnsi" w:hAnsiTheme="majorHAnsi" w:cs="Arial"/>
          <w:sz w:val="20"/>
          <w:szCs w:val="20"/>
        </w:rPr>
        <w:t>reverzný postup)</w:t>
      </w:r>
      <w:r w:rsidRPr="001571F2">
        <w:rPr>
          <w:rFonts w:asciiTheme="majorHAnsi" w:hAnsiTheme="majorHAnsi" w:cs="Arial"/>
          <w:sz w:val="20"/>
          <w:szCs w:val="20"/>
        </w:rPr>
        <w:t xml:space="preserve">. </w:t>
      </w:r>
      <w:r w:rsidR="00994565" w:rsidRPr="001571F2">
        <w:rPr>
          <w:rFonts w:asciiTheme="majorHAnsi" w:hAnsiTheme="majorHAnsi" w:cs="Arial"/>
          <w:sz w:val="20"/>
          <w:szCs w:val="20"/>
        </w:rPr>
        <w:t>Ak dôjde k vylúčeniu uchádzača alebo jeho ponuky, verejný obstarávateľ vyhodnotí</w:t>
      </w:r>
      <w:r w:rsidR="00994565" w:rsidRPr="00B95B54">
        <w:rPr>
          <w:rFonts w:asciiTheme="majorHAnsi" w:hAnsiTheme="majorHAnsi" w:cs="Arial"/>
          <w:sz w:val="20"/>
          <w:szCs w:val="20"/>
        </w:rPr>
        <w:t xml:space="preserve"> splnenie podmienok účasti a požiadaviek na predmet zákazky u ďalšieho uchádzača v</w:t>
      </w:r>
      <w:r w:rsidR="00F347A3" w:rsidRPr="00B95B54">
        <w:rPr>
          <w:rFonts w:asciiTheme="majorHAnsi" w:hAnsiTheme="majorHAnsi" w:cs="Arial"/>
          <w:sz w:val="20"/>
          <w:szCs w:val="20"/>
        </w:rPr>
        <w:t xml:space="preserve"> </w:t>
      </w:r>
      <w:r w:rsidR="00994565" w:rsidRPr="00B95B54">
        <w:rPr>
          <w:rFonts w:asciiTheme="majorHAnsi" w:hAnsiTheme="majorHAnsi" w:cs="Arial"/>
          <w:sz w:val="20"/>
          <w:szCs w:val="20"/>
        </w:rPr>
        <w:t>poradí</w:t>
      </w:r>
      <w:r w:rsidR="006812C6" w:rsidRPr="00B95B54">
        <w:rPr>
          <w:rFonts w:asciiTheme="majorHAnsi" w:hAnsiTheme="majorHAnsi" w:cs="Arial"/>
          <w:sz w:val="20"/>
          <w:szCs w:val="20"/>
        </w:rPr>
        <w:t xml:space="preserve">, pričom uchádzač umiestnený na prvom mieste v </w:t>
      </w:r>
      <w:proofErr w:type="spellStart"/>
      <w:r w:rsidR="006812C6" w:rsidRPr="00B95B54">
        <w:rPr>
          <w:rFonts w:asciiTheme="majorHAnsi" w:hAnsiTheme="majorHAnsi" w:cs="Arial"/>
          <w:sz w:val="20"/>
          <w:szCs w:val="20"/>
        </w:rPr>
        <w:t>novozostavenom</w:t>
      </w:r>
      <w:proofErr w:type="spellEnd"/>
      <w:r w:rsidR="006812C6" w:rsidRPr="00B95B54">
        <w:rPr>
          <w:rFonts w:asciiTheme="majorHAnsi" w:hAnsiTheme="majorHAnsi" w:cs="Arial"/>
          <w:sz w:val="20"/>
          <w:szCs w:val="20"/>
        </w:rPr>
        <w:t xml:space="preserve"> poradí musí spĺňať podmienky účasti a požiadavky na predmet zákazky.</w:t>
      </w:r>
      <w:bookmarkStart w:id="44" w:name="_Ref183512799"/>
    </w:p>
    <w:p w14:paraId="17811D3D" w14:textId="22E3F022" w:rsidR="00994565" w:rsidRPr="00B95B54" w:rsidRDefault="00820B67" w:rsidP="005E0FEB">
      <w:pPr>
        <w:pStyle w:val="ListParagraph"/>
        <w:numPr>
          <w:ilvl w:val="1"/>
          <w:numId w:val="40"/>
        </w:numPr>
        <w:tabs>
          <w:tab w:val="left" w:pos="567"/>
        </w:tabs>
        <w:spacing w:after="0" w:line="240" w:lineRule="auto"/>
        <w:ind w:left="567" w:hanging="567"/>
        <w:jc w:val="both"/>
        <w:rPr>
          <w:rFonts w:asciiTheme="majorHAnsi" w:hAnsiTheme="majorHAnsi" w:cs="Arial"/>
          <w:sz w:val="20"/>
          <w:szCs w:val="20"/>
        </w:rPr>
      </w:pPr>
      <w:bookmarkStart w:id="45" w:name="_Hlk172815431"/>
      <w:bookmarkEnd w:id="44"/>
      <w:r w:rsidRPr="00B95B54">
        <w:rPr>
          <w:rFonts w:asciiTheme="majorHAnsi" w:hAnsiTheme="majorHAnsi" w:cs="Arial"/>
          <w:sz w:val="20"/>
          <w:szCs w:val="20"/>
        </w:rPr>
        <w:t>Verejný obstarávateľ po vyhodnotení ponúk</w:t>
      </w:r>
      <w:r w:rsidR="001826CB" w:rsidRPr="00B95B54">
        <w:rPr>
          <w:rFonts w:asciiTheme="majorHAnsi" w:hAnsiTheme="majorHAnsi" w:cs="Arial"/>
          <w:sz w:val="20"/>
          <w:szCs w:val="20"/>
        </w:rPr>
        <w:t xml:space="preserve">, po skončení postupu podľa bodu </w:t>
      </w:r>
      <w:r w:rsidR="00143EB0">
        <w:rPr>
          <w:rFonts w:asciiTheme="majorHAnsi" w:hAnsiTheme="majorHAnsi" w:cs="Arial"/>
          <w:sz w:val="20"/>
          <w:szCs w:val="20"/>
        </w:rPr>
        <w:fldChar w:fldCharType="begin"/>
      </w:r>
      <w:r w:rsidR="00143EB0">
        <w:rPr>
          <w:rFonts w:asciiTheme="majorHAnsi" w:hAnsiTheme="majorHAnsi" w:cs="Arial"/>
          <w:sz w:val="20"/>
          <w:szCs w:val="20"/>
        </w:rPr>
        <w:instrText xml:space="preserve"> REF _Ref183512799 \r \h </w:instrText>
      </w:r>
      <w:r w:rsidR="00143EB0">
        <w:rPr>
          <w:rFonts w:asciiTheme="majorHAnsi" w:hAnsiTheme="majorHAnsi" w:cs="Arial"/>
          <w:sz w:val="20"/>
          <w:szCs w:val="20"/>
        </w:rPr>
      </w:r>
      <w:r w:rsidR="00143EB0">
        <w:rPr>
          <w:rFonts w:asciiTheme="majorHAnsi" w:hAnsiTheme="majorHAnsi" w:cs="Arial"/>
          <w:sz w:val="20"/>
          <w:szCs w:val="20"/>
        </w:rPr>
        <w:fldChar w:fldCharType="separate"/>
      </w:r>
      <w:r w:rsidR="00143EB0">
        <w:rPr>
          <w:rFonts w:asciiTheme="majorHAnsi" w:hAnsiTheme="majorHAnsi" w:cs="Arial"/>
          <w:sz w:val="20"/>
          <w:szCs w:val="20"/>
        </w:rPr>
        <w:t>27.1</w:t>
      </w:r>
      <w:r w:rsidR="00143EB0">
        <w:rPr>
          <w:rFonts w:asciiTheme="majorHAnsi" w:hAnsiTheme="majorHAnsi" w:cs="Arial"/>
          <w:sz w:val="20"/>
          <w:szCs w:val="20"/>
        </w:rPr>
        <w:fldChar w:fldCharType="end"/>
      </w:r>
      <w:r w:rsidR="001826CB" w:rsidRPr="00B95B54">
        <w:rPr>
          <w:rFonts w:asciiTheme="majorHAnsi" w:hAnsiTheme="majorHAnsi" w:cs="Arial"/>
          <w:sz w:val="20"/>
          <w:szCs w:val="20"/>
        </w:rPr>
        <w:t xml:space="preserve"> </w:t>
      </w:r>
      <w:r w:rsidR="008C175B" w:rsidRPr="00B95B54">
        <w:rPr>
          <w:rFonts w:asciiTheme="majorHAnsi" w:hAnsiTheme="majorHAnsi" w:cs="Arial"/>
          <w:sz w:val="20"/>
          <w:szCs w:val="20"/>
        </w:rPr>
        <w:t xml:space="preserve">týchto </w:t>
      </w:r>
      <w:r w:rsidR="001826CB" w:rsidRPr="00B95B54">
        <w:rPr>
          <w:rFonts w:asciiTheme="majorHAnsi" w:hAnsiTheme="majorHAnsi" w:cs="Arial"/>
          <w:sz w:val="20"/>
          <w:szCs w:val="20"/>
        </w:rPr>
        <w:t xml:space="preserve">súťažných podkladov a </w:t>
      </w:r>
      <w:r w:rsidRPr="00B95B54">
        <w:rPr>
          <w:rFonts w:asciiTheme="majorHAnsi" w:hAnsiTheme="majorHAnsi" w:cs="Arial"/>
          <w:sz w:val="20"/>
          <w:szCs w:val="20"/>
        </w:rPr>
        <w:t>po odoslaní všetkých oznámení o vylúčení uchádzača,</w:t>
      </w:r>
      <w:r w:rsidR="008C175B" w:rsidRPr="00B95B54">
        <w:rPr>
          <w:rFonts w:asciiTheme="majorHAnsi" w:hAnsiTheme="majorHAnsi" w:cs="Arial"/>
          <w:sz w:val="20"/>
          <w:szCs w:val="20"/>
        </w:rPr>
        <w:t xml:space="preserve"> záujemcu alebo účastníka</w:t>
      </w:r>
      <w:r w:rsidRPr="00B95B54">
        <w:rPr>
          <w:rFonts w:asciiTheme="majorHAnsi" w:hAnsiTheme="majorHAnsi" w:cs="Arial"/>
          <w:sz w:val="20"/>
          <w:szCs w:val="20"/>
        </w:rPr>
        <w:t xml:space="preserve"> bezodkladne písomne oznámi všetkým </w:t>
      </w:r>
      <w:r w:rsidR="008C175B" w:rsidRPr="00B95B54">
        <w:rPr>
          <w:rFonts w:asciiTheme="majorHAnsi" w:hAnsiTheme="majorHAnsi" w:cs="Arial"/>
          <w:sz w:val="20"/>
          <w:szCs w:val="20"/>
        </w:rPr>
        <w:t xml:space="preserve">dotknutým </w:t>
      </w:r>
      <w:r w:rsidRPr="00B95B54">
        <w:rPr>
          <w:rFonts w:asciiTheme="majorHAnsi" w:hAnsiTheme="majorHAnsi" w:cs="Arial"/>
          <w:sz w:val="20"/>
          <w:szCs w:val="20"/>
        </w:rPr>
        <w:t>uchádzačom výsledok vyhodnotenia ponúk, vrátane poradia uchádzačov a súčasne uverejní informáciu o výsledku vyhodnotenia ponúk a</w:t>
      </w:r>
      <w:r w:rsidR="0066181B" w:rsidRPr="00B95B54">
        <w:rPr>
          <w:rFonts w:asciiTheme="majorHAnsi" w:hAnsiTheme="majorHAnsi" w:cs="Arial"/>
          <w:sz w:val="20"/>
          <w:szCs w:val="20"/>
        </w:rPr>
        <w:t> </w:t>
      </w:r>
      <w:r w:rsidRPr="00B95B54">
        <w:rPr>
          <w:rFonts w:asciiTheme="majorHAnsi" w:hAnsiTheme="majorHAnsi" w:cs="Arial"/>
          <w:sz w:val="20"/>
          <w:szCs w:val="20"/>
        </w:rPr>
        <w:t xml:space="preserve">poradie uchádzačov v profile. </w:t>
      </w:r>
      <w:r w:rsidR="008C175B" w:rsidRPr="00B95B54">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B95B54">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994565" w:rsidRPr="00B95B54">
        <w:rPr>
          <w:rFonts w:asciiTheme="majorHAnsi" w:hAnsiTheme="majorHAnsi" w:cs="Arial"/>
          <w:sz w:val="20"/>
          <w:szCs w:val="20"/>
        </w:rPr>
        <w:t>Informácia o 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w:t>
      </w:r>
      <w:r w:rsidR="00183EE5" w:rsidRPr="00B95B54">
        <w:rPr>
          <w:rFonts w:asciiTheme="majorHAnsi" w:hAnsiTheme="majorHAnsi" w:cs="Arial"/>
          <w:sz w:val="20"/>
          <w:szCs w:val="20"/>
        </w:rPr>
        <w:t>,</w:t>
      </w:r>
      <w:r w:rsidR="00994565" w:rsidRPr="00B95B54">
        <w:rPr>
          <w:rFonts w:asciiTheme="majorHAnsi" w:hAnsiTheme="majorHAnsi" w:cs="Arial"/>
          <w:sz w:val="20"/>
          <w:szCs w:val="20"/>
        </w:rPr>
        <w:t xml:space="preserve"> </w:t>
      </w:r>
      <w:r w:rsidR="00A91608" w:rsidRPr="00B95B54">
        <w:rPr>
          <w:rFonts w:asciiTheme="majorHAnsi" w:hAnsiTheme="majorHAnsi" w:cs="Arial"/>
          <w:sz w:val="20"/>
          <w:szCs w:val="20"/>
        </w:rPr>
        <w:t xml:space="preserve">týkajúcich sa </w:t>
      </w:r>
      <w:r w:rsidR="00994565" w:rsidRPr="00B95B54">
        <w:rPr>
          <w:rFonts w:asciiTheme="majorHAnsi" w:hAnsiTheme="majorHAnsi" w:cs="Arial"/>
          <w:sz w:val="20"/>
          <w:szCs w:val="20"/>
        </w:rPr>
        <w:t>finančného a ekonomického postavenia a technickej spôsobilosti alebo odbornej spôsobilosti</w:t>
      </w:r>
      <w:r w:rsidR="00183EE5" w:rsidRPr="00B95B54">
        <w:rPr>
          <w:rFonts w:asciiTheme="majorHAnsi" w:hAnsiTheme="majorHAnsi" w:cs="Arial"/>
          <w:sz w:val="20"/>
          <w:szCs w:val="20"/>
        </w:rPr>
        <w:t>,</w:t>
      </w:r>
      <w:r w:rsidR="00994565" w:rsidRPr="00B95B54">
        <w:rPr>
          <w:rFonts w:asciiTheme="majorHAnsi" w:hAnsiTheme="majorHAnsi" w:cs="Arial"/>
          <w:sz w:val="20"/>
          <w:szCs w:val="20"/>
        </w:rPr>
        <w:t xml:space="preserve"> vrátane identifikácie osoby poskytujúcej finančné zdroje podľa § 33 ods. 2 zákona o verejnom obstarávaní a osoby poskytujúcej technické a odborné kapacity podľa § 34 ods. 3 zákona o verejnom obstarávaní a lehotu, v ktorej môže byť doručená námietka. </w:t>
      </w:r>
    </w:p>
    <w:bookmarkEnd w:id="45"/>
    <w:p w14:paraId="36C149E3" w14:textId="3B26EA43" w:rsidR="00552C09" w:rsidRPr="00205E14" w:rsidRDefault="00552C09" w:rsidP="00FC45B9">
      <w:pPr>
        <w:pStyle w:val="ListParagraph"/>
        <w:tabs>
          <w:tab w:val="left" w:pos="142"/>
          <w:tab w:val="left" w:pos="567"/>
        </w:tabs>
        <w:spacing w:after="0"/>
        <w:ind w:left="567"/>
        <w:jc w:val="both"/>
        <w:rPr>
          <w:rFonts w:asciiTheme="majorHAnsi" w:hAnsiTheme="majorHAnsi" w:cs="Arial"/>
          <w:sz w:val="20"/>
          <w:szCs w:val="20"/>
        </w:rPr>
      </w:pPr>
    </w:p>
    <w:p w14:paraId="15A3D111" w14:textId="77777777" w:rsidR="00820B67"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Uzavretie zmluvy</w:t>
      </w:r>
    </w:p>
    <w:p w14:paraId="1E05EDBB" w14:textId="136DFC00" w:rsidR="0025129F" w:rsidRPr="00B95B54" w:rsidRDefault="00B70B6C" w:rsidP="005E0FEB">
      <w:pPr>
        <w:pStyle w:val="ListParagraph"/>
        <w:numPr>
          <w:ilvl w:val="1"/>
          <w:numId w:val="41"/>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Verejný obstarávateľ uzavrie </w:t>
      </w:r>
      <w:r w:rsidRPr="00FC45B9">
        <w:rPr>
          <w:rFonts w:asciiTheme="majorHAnsi" w:hAnsiTheme="majorHAnsi"/>
          <w:sz w:val="20"/>
        </w:rPr>
        <w:t>zmluvu</w:t>
      </w:r>
      <w:r w:rsidRPr="00B95B54">
        <w:rPr>
          <w:rFonts w:asciiTheme="majorHAnsi" w:hAnsiTheme="majorHAnsi" w:cs="Arial"/>
          <w:sz w:val="20"/>
          <w:szCs w:val="20"/>
        </w:rPr>
        <w:t xml:space="preserve"> s</w:t>
      </w:r>
      <w:r w:rsidR="008F740B" w:rsidRPr="00B95B54">
        <w:rPr>
          <w:rFonts w:asciiTheme="majorHAnsi" w:hAnsiTheme="majorHAnsi" w:cs="Arial"/>
          <w:sz w:val="20"/>
          <w:szCs w:val="20"/>
        </w:rPr>
        <w:t xml:space="preserve"> </w:t>
      </w:r>
      <w:r w:rsidRPr="00B95B54">
        <w:rPr>
          <w:rFonts w:asciiTheme="majorHAnsi" w:hAnsiTheme="majorHAnsi" w:cs="Arial"/>
          <w:sz w:val="20"/>
          <w:szCs w:val="20"/>
        </w:rPr>
        <w:t>úspešným uchádzačom v súla</w:t>
      </w:r>
      <w:r w:rsidR="006D2C74" w:rsidRPr="00B95B54">
        <w:rPr>
          <w:rFonts w:asciiTheme="majorHAnsi" w:hAnsiTheme="majorHAnsi" w:cs="Arial"/>
          <w:sz w:val="20"/>
          <w:szCs w:val="20"/>
        </w:rPr>
        <w:t>de s</w:t>
      </w:r>
      <w:r w:rsidR="00820B67" w:rsidRPr="00B95B54">
        <w:rPr>
          <w:rFonts w:asciiTheme="majorHAnsi" w:hAnsiTheme="majorHAnsi" w:cs="Arial"/>
          <w:sz w:val="20"/>
          <w:szCs w:val="20"/>
        </w:rPr>
        <w:t xml:space="preserve"> § 56 </w:t>
      </w:r>
      <w:r w:rsidR="00AD3811" w:rsidRPr="00B95B54">
        <w:rPr>
          <w:rFonts w:asciiTheme="majorHAnsi" w:hAnsiTheme="majorHAnsi" w:cs="Arial"/>
          <w:sz w:val="20"/>
          <w:szCs w:val="20"/>
        </w:rPr>
        <w:t>zákona o verejnom obstarávaní.</w:t>
      </w:r>
    </w:p>
    <w:p w14:paraId="70545E0A" w14:textId="7D6934C2" w:rsidR="0025129F" w:rsidRPr="00B95B54" w:rsidRDefault="00456359" w:rsidP="005E0FEB">
      <w:pPr>
        <w:pStyle w:val="ListParagraph"/>
        <w:numPr>
          <w:ilvl w:val="1"/>
          <w:numId w:val="41"/>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CD3AAF5" w14:textId="4819EF7C" w:rsidR="0025129F" w:rsidRPr="00B95B54" w:rsidRDefault="00594B18" w:rsidP="005E0FEB">
      <w:pPr>
        <w:pStyle w:val="ListParagraph"/>
        <w:numPr>
          <w:ilvl w:val="1"/>
          <w:numId w:val="41"/>
        </w:numPr>
        <w:tabs>
          <w:tab w:val="left" w:pos="567"/>
        </w:tabs>
        <w:spacing w:after="0" w:line="240" w:lineRule="auto"/>
        <w:ind w:left="567" w:hanging="567"/>
        <w:jc w:val="both"/>
        <w:rPr>
          <w:rFonts w:ascii="Cambria" w:hAnsi="Cambria" w:cs="Arial"/>
          <w:sz w:val="20"/>
          <w:szCs w:val="20"/>
        </w:rPr>
      </w:pPr>
      <w:r w:rsidRPr="00B95B54">
        <w:rPr>
          <w:rFonts w:ascii="Cambria" w:hAnsi="Cambria" w:cs="Arial"/>
          <w:sz w:val="20"/>
          <w:szCs w:val="20"/>
        </w:rPr>
        <w:t>Využitie subdodávateľov:</w:t>
      </w:r>
    </w:p>
    <w:p w14:paraId="5C8B5D35" w14:textId="31AA8140" w:rsidR="0025129F" w:rsidRPr="00B95B54" w:rsidRDefault="007B761E" w:rsidP="005E0FEB">
      <w:pPr>
        <w:pStyle w:val="ListParagraph"/>
        <w:numPr>
          <w:ilvl w:val="2"/>
          <w:numId w:val="41"/>
        </w:numPr>
        <w:tabs>
          <w:tab w:val="left" w:pos="1276"/>
        </w:tabs>
        <w:spacing w:after="0" w:line="240" w:lineRule="auto"/>
        <w:ind w:left="1276" w:hanging="709"/>
        <w:jc w:val="both"/>
        <w:rPr>
          <w:rFonts w:ascii="Cambria" w:hAnsi="Cambria" w:cs="Arial"/>
          <w:sz w:val="20"/>
          <w:szCs w:val="20"/>
        </w:rPr>
      </w:pPr>
      <w:r w:rsidRPr="00B95B54">
        <w:rPr>
          <w:rFonts w:ascii="Cambria" w:hAnsi="Cambria" w:cs="Arial"/>
          <w:sz w:val="20"/>
          <w:szCs w:val="20"/>
        </w:rPr>
        <w:t>Úspešný uchádzač v</w:t>
      </w:r>
      <w:r w:rsidR="003E42CD" w:rsidRPr="00B95B54">
        <w:rPr>
          <w:rFonts w:ascii="Cambria" w:hAnsi="Cambria" w:cs="Arial"/>
          <w:sz w:val="20"/>
          <w:szCs w:val="20"/>
        </w:rPr>
        <w:t xml:space="preserve"> </w:t>
      </w:r>
      <w:r w:rsidRPr="00FC45B9">
        <w:rPr>
          <w:rFonts w:ascii="Cambria" w:hAnsi="Cambria"/>
          <w:sz w:val="20"/>
        </w:rPr>
        <w:t xml:space="preserve">zmluve </w:t>
      </w:r>
      <w:r w:rsidRPr="00B95B54">
        <w:rPr>
          <w:rFonts w:ascii="Cambria" w:hAnsi="Cambria" w:cs="Arial"/>
          <w:sz w:val="20"/>
          <w:szCs w:val="20"/>
        </w:rPr>
        <w:t>v </w:t>
      </w:r>
      <w:r w:rsidR="003E42CD" w:rsidRPr="00B95B54">
        <w:rPr>
          <w:rFonts w:ascii="Cambria" w:hAnsi="Cambria" w:cs="Arial"/>
          <w:sz w:val="20"/>
          <w:szCs w:val="20"/>
        </w:rPr>
        <w:t xml:space="preserve">príslušnej </w:t>
      </w:r>
      <w:r w:rsidRPr="00B95B54">
        <w:rPr>
          <w:rFonts w:ascii="Cambria" w:hAnsi="Cambria" w:cs="Arial"/>
          <w:sz w:val="20"/>
          <w:szCs w:val="20"/>
        </w:rPr>
        <w:t xml:space="preserve">prílohe </w:t>
      </w:r>
      <w:r w:rsidRPr="00FC45B9">
        <w:rPr>
          <w:rFonts w:ascii="Cambria" w:hAnsi="Cambria"/>
          <w:sz w:val="20"/>
        </w:rPr>
        <w:t>zmluvy</w:t>
      </w:r>
      <w:r w:rsidRPr="00B95B54">
        <w:rPr>
          <w:rFonts w:ascii="Cambria" w:hAnsi="Cambria" w:cs="Arial"/>
          <w:sz w:val="20"/>
          <w:szCs w:val="20"/>
        </w:rPr>
        <w:t xml:space="preserve"> najneskôr v čase uzavretia </w:t>
      </w:r>
      <w:r w:rsidR="00F27267" w:rsidRPr="00FC45B9">
        <w:rPr>
          <w:rFonts w:ascii="Cambria" w:hAnsi="Cambria"/>
          <w:sz w:val="20"/>
        </w:rPr>
        <w:t>zmluvy</w:t>
      </w:r>
      <w:r w:rsidR="00F27267" w:rsidRPr="00B95B54">
        <w:rPr>
          <w:rFonts w:ascii="Cambria" w:hAnsi="Cambria" w:cs="Arial"/>
          <w:sz w:val="20"/>
          <w:szCs w:val="20"/>
        </w:rPr>
        <w:t xml:space="preserve"> </w:t>
      </w:r>
      <w:r w:rsidRPr="00B95B54">
        <w:rPr>
          <w:rFonts w:ascii="Cambria" w:hAnsi="Cambria" w:cs="Arial"/>
          <w:sz w:val="20"/>
          <w:szCs w:val="20"/>
        </w:rPr>
        <w:t>uvedie údaje o všetkých známych subdodávateľoch v</w:t>
      </w:r>
      <w:r w:rsidR="003E42CD" w:rsidRPr="00B95B54">
        <w:rPr>
          <w:rFonts w:ascii="Cambria" w:hAnsi="Cambria" w:cs="Arial"/>
          <w:sz w:val="20"/>
          <w:szCs w:val="20"/>
        </w:rPr>
        <w:t xml:space="preserve"> </w:t>
      </w:r>
      <w:r w:rsidRPr="00B95B54">
        <w:rPr>
          <w:rFonts w:ascii="Cambria" w:hAnsi="Cambria" w:cs="Arial"/>
          <w:sz w:val="20"/>
          <w:szCs w:val="20"/>
        </w:rPr>
        <w:t xml:space="preserve">rozsahu obchodné meno, sídlo, IČO, zápis do príslušného obchodného registra a údaje o osobe oprávnenej konať za subdodávateľa v rozsahu meno a priezvisko, adresa pobytu, dátum narodenia. </w:t>
      </w:r>
      <w:r w:rsidR="00716612" w:rsidRPr="00B95B54">
        <w:rPr>
          <w:rFonts w:ascii="Cambria" w:hAnsi="Cambria" w:cs="Arial"/>
          <w:sz w:val="20"/>
          <w:szCs w:val="20"/>
        </w:rPr>
        <w:t>Úspešný uchádzač</w:t>
      </w:r>
      <w:r w:rsidRPr="00B95B54">
        <w:rPr>
          <w:rFonts w:ascii="Cambria" w:hAnsi="Cambria" w:cs="Arial"/>
          <w:sz w:val="20"/>
          <w:szCs w:val="20"/>
        </w:rPr>
        <w:t xml:space="preserve"> je povinný bezodkladne oznámiť </w:t>
      </w:r>
      <w:r w:rsidR="00716612" w:rsidRPr="00B95B54">
        <w:rPr>
          <w:rFonts w:ascii="Cambria" w:hAnsi="Cambria" w:cs="Arial"/>
          <w:sz w:val="20"/>
          <w:szCs w:val="20"/>
        </w:rPr>
        <w:t>verejnému obstarávateľovi</w:t>
      </w:r>
      <w:r w:rsidR="004E46D9" w:rsidRPr="00B95B54">
        <w:rPr>
          <w:rFonts w:ascii="Cambria" w:hAnsi="Cambria" w:cs="Arial"/>
          <w:sz w:val="20"/>
          <w:szCs w:val="20"/>
        </w:rPr>
        <w:t xml:space="preserve"> </w:t>
      </w:r>
      <w:r w:rsidRPr="00B95B54">
        <w:rPr>
          <w:rFonts w:ascii="Cambria" w:hAnsi="Cambria" w:cs="Arial"/>
          <w:sz w:val="20"/>
          <w:szCs w:val="20"/>
        </w:rPr>
        <w:t>akúkoľvek zmenu údajov o subdodávateľoch uvedených v predchádzajúcej vete.</w:t>
      </w:r>
    </w:p>
    <w:p w14:paraId="50EDD1E8" w14:textId="653F23DB" w:rsidR="005F51C6" w:rsidRPr="00B95B54" w:rsidRDefault="007B761E" w:rsidP="005E0FEB">
      <w:pPr>
        <w:pStyle w:val="ListParagraph"/>
        <w:numPr>
          <w:ilvl w:val="2"/>
          <w:numId w:val="41"/>
        </w:numPr>
        <w:tabs>
          <w:tab w:val="left" w:pos="1276"/>
        </w:tabs>
        <w:spacing w:after="0" w:line="240" w:lineRule="auto"/>
        <w:ind w:left="1276" w:hanging="709"/>
        <w:jc w:val="both"/>
        <w:rPr>
          <w:rFonts w:asciiTheme="majorHAnsi" w:hAnsiTheme="majorHAnsi" w:cs="Arial"/>
          <w:sz w:val="20"/>
          <w:szCs w:val="20"/>
        </w:rPr>
      </w:pPr>
      <w:r w:rsidRPr="00B95B54">
        <w:rPr>
          <w:rFonts w:ascii="Cambria" w:hAnsi="Cambria" w:cs="Arial"/>
          <w:sz w:val="20"/>
          <w:szCs w:val="20"/>
        </w:rPr>
        <w:lastRenderedPageBreak/>
        <w:t xml:space="preserve">Počas trvania </w:t>
      </w:r>
      <w:r w:rsidRPr="00FC45B9">
        <w:rPr>
          <w:rFonts w:ascii="Cambria" w:hAnsi="Cambria"/>
          <w:sz w:val="20"/>
        </w:rPr>
        <w:t>zmluvy</w:t>
      </w:r>
      <w:r w:rsidRPr="00B95B54">
        <w:rPr>
          <w:rFonts w:ascii="Cambria" w:hAnsi="Cambria" w:cs="Arial"/>
          <w:sz w:val="20"/>
          <w:szCs w:val="20"/>
        </w:rPr>
        <w:t xml:space="preserve"> je úspešný uchádzač oprávnený zmeniť subdodávateľa uvedeného v</w:t>
      </w:r>
      <w:r w:rsidR="003E42CD" w:rsidRPr="00B95B54">
        <w:rPr>
          <w:rFonts w:ascii="Cambria" w:hAnsi="Cambria" w:cs="Arial"/>
          <w:sz w:val="20"/>
          <w:szCs w:val="20"/>
        </w:rPr>
        <w:t xml:space="preserve"> príslušnej </w:t>
      </w:r>
      <w:r w:rsidRPr="00B95B54">
        <w:rPr>
          <w:rFonts w:ascii="Cambria" w:hAnsi="Cambria" w:cs="Arial"/>
          <w:sz w:val="20"/>
          <w:szCs w:val="20"/>
        </w:rPr>
        <w:t>prílohe</w:t>
      </w:r>
      <w:r w:rsidRPr="00FC45B9">
        <w:rPr>
          <w:rFonts w:ascii="Cambria" w:hAnsi="Cambria"/>
          <w:sz w:val="20"/>
        </w:rPr>
        <w:t xml:space="preserve"> zmluvy</w:t>
      </w:r>
      <w:r w:rsidRPr="00B95B54">
        <w:rPr>
          <w:rFonts w:ascii="Cambria" w:hAnsi="Cambria" w:cs="Arial"/>
          <w:sz w:val="20"/>
          <w:szCs w:val="20"/>
        </w:rPr>
        <w:t xml:space="preserve"> v súlade s</w:t>
      </w:r>
      <w:r w:rsidR="00716612" w:rsidRPr="00B95B54">
        <w:rPr>
          <w:rFonts w:ascii="Cambria" w:hAnsi="Cambria" w:cs="Arial"/>
          <w:sz w:val="20"/>
          <w:szCs w:val="20"/>
        </w:rPr>
        <w:t> pravidlami</w:t>
      </w:r>
      <w:r w:rsidR="00716612" w:rsidRPr="00B95B54">
        <w:rPr>
          <w:rFonts w:asciiTheme="majorHAnsi" w:hAnsiTheme="majorHAnsi" w:cs="Arial"/>
          <w:sz w:val="20"/>
          <w:szCs w:val="20"/>
        </w:rPr>
        <w:t xml:space="preserve"> uvedenými v </w:t>
      </w:r>
      <w:r w:rsidR="00716612" w:rsidRPr="00FC45B9">
        <w:rPr>
          <w:rFonts w:asciiTheme="majorHAnsi" w:hAnsiTheme="majorHAnsi"/>
          <w:sz w:val="20"/>
        </w:rPr>
        <w:t>zmluve</w:t>
      </w:r>
      <w:r w:rsidR="005F51C6" w:rsidRPr="00B95B54">
        <w:rPr>
          <w:rFonts w:asciiTheme="majorHAnsi" w:hAnsiTheme="majorHAnsi" w:cs="Arial"/>
          <w:sz w:val="20"/>
          <w:szCs w:val="20"/>
        </w:rPr>
        <w:t>.</w:t>
      </w:r>
    </w:p>
    <w:p w14:paraId="5E7787AF" w14:textId="2E9EA1F5" w:rsidR="00FA5AE3" w:rsidRPr="00315DE5" w:rsidRDefault="00BC4F2B" w:rsidP="005E0FEB">
      <w:pPr>
        <w:pStyle w:val="ListParagraph"/>
        <w:numPr>
          <w:ilvl w:val="1"/>
          <w:numId w:val="41"/>
        </w:numPr>
        <w:tabs>
          <w:tab w:val="left" w:pos="567"/>
        </w:tabs>
        <w:spacing w:after="0" w:line="240" w:lineRule="auto"/>
        <w:ind w:left="567" w:hanging="567"/>
        <w:jc w:val="both"/>
        <w:rPr>
          <w:rFonts w:asciiTheme="majorHAnsi" w:hAnsiTheme="majorHAnsi" w:cs="Arial"/>
          <w:b/>
          <w:bCs/>
          <w:sz w:val="20"/>
          <w:szCs w:val="20"/>
        </w:rPr>
      </w:pPr>
      <w:r w:rsidRPr="00315DE5">
        <w:rPr>
          <w:rFonts w:asciiTheme="majorHAnsi" w:hAnsiTheme="majorHAnsi" w:cs="Arial"/>
          <w:sz w:val="20"/>
          <w:szCs w:val="20"/>
        </w:rPr>
        <w:t>Úspešný uchádza</w:t>
      </w:r>
      <w:r w:rsidR="007B761E" w:rsidRPr="00315DE5">
        <w:rPr>
          <w:rFonts w:asciiTheme="majorHAnsi" w:hAnsiTheme="majorHAnsi" w:cs="Arial"/>
          <w:sz w:val="20"/>
          <w:szCs w:val="20"/>
        </w:rPr>
        <w:t>č je povinný</w:t>
      </w:r>
      <w:r w:rsidRPr="00315DE5">
        <w:rPr>
          <w:rFonts w:asciiTheme="majorHAnsi" w:hAnsiTheme="majorHAnsi" w:cs="Arial"/>
          <w:sz w:val="20"/>
          <w:szCs w:val="20"/>
        </w:rPr>
        <w:t xml:space="preserve"> poskytnúť verejnému o</w:t>
      </w:r>
      <w:r w:rsidR="00FF44B8" w:rsidRPr="00315DE5">
        <w:rPr>
          <w:rFonts w:asciiTheme="majorHAnsi" w:hAnsiTheme="majorHAnsi" w:cs="Arial"/>
          <w:sz w:val="20"/>
          <w:szCs w:val="20"/>
        </w:rPr>
        <w:t>bstarávateľovi</w:t>
      </w:r>
      <w:r w:rsidRPr="00315DE5">
        <w:rPr>
          <w:rFonts w:asciiTheme="majorHAnsi" w:hAnsiTheme="majorHAnsi" w:cs="Arial"/>
          <w:sz w:val="20"/>
          <w:szCs w:val="20"/>
        </w:rPr>
        <w:t xml:space="preserve"> riadnu súčinnosť potrebnú na uzavretie </w:t>
      </w:r>
      <w:r w:rsidRPr="00FC45B9">
        <w:rPr>
          <w:rFonts w:asciiTheme="majorHAnsi" w:hAnsiTheme="majorHAnsi"/>
          <w:sz w:val="20"/>
        </w:rPr>
        <w:t>zmluvy</w:t>
      </w:r>
      <w:r w:rsidR="00716612" w:rsidRPr="00315DE5">
        <w:t xml:space="preserve"> </w:t>
      </w:r>
      <w:r w:rsidR="00716612" w:rsidRPr="00315DE5">
        <w:rPr>
          <w:rFonts w:asciiTheme="majorHAnsi" w:hAnsiTheme="majorHAnsi" w:cs="Arial"/>
          <w:sz w:val="20"/>
          <w:szCs w:val="20"/>
        </w:rPr>
        <w:t xml:space="preserve">v súlade s § 56 ods. </w:t>
      </w:r>
      <w:r w:rsidR="00200FAA" w:rsidRPr="00315DE5">
        <w:rPr>
          <w:rFonts w:asciiTheme="majorHAnsi" w:hAnsiTheme="majorHAnsi" w:cs="Arial"/>
          <w:sz w:val="20"/>
          <w:szCs w:val="20"/>
        </w:rPr>
        <w:t>5</w:t>
      </w:r>
      <w:r w:rsidR="00716612" w:rsidRPr="00315DE5">
        <w:rPr>
          <w:rFonts w:asciiTheme="majorHAnsi" w:hAnsiTheme="majorHAnsi" w:cs="Arial"/>
          <w:sz w:val="20"/>
          <w:szCs w:val="20"/>
        </w:rPr>
        <w:t xml:space="preserve"> </w:t>
      </w:r>
      <w:r w:rsidR="00F27267" w:rsidRPr="00315DE5">
        <w:rPr>
          <w:rFonts w:asciiTheme="majorHAnsi" w:hAnsiTheme="majorHAnsi" w:cs="Arial"/>
          <w:sz w:val="20"/>
          <w:szCs w:val="20"/>
        </w:rPr>
        <w:t xml:space="preserve">až </w:t>
      </w:r>
      <w:r w:rsidR="00200FAA" w:rsidRPr="00315DE5">
        <w:rPr>
          <w:rFonts w:asciiTheme="majorHAnsi" w:hAnsiTheme="majorHAnsi" w:cs="Arial"/>
          <w:sz w:val="20"/>
          <w:szCs w:val="20"/>
        </w:rPr>
        <w:t>9</w:t>
      </w:r>
      <w:r w:rsidR="00F27267" w:rsidRPr="00315DE5">
        <w:rPr>
          <w:rFonts w:asciiTheme="majorHAnsi" w:hAnsiTheme="majorHAnsi" w:cs="Arial"/>
          <w:sz w:val="20"/>
          <w:szCs w:val="20"/>
        </w:rPr>
        <w:t xml:space="preserve"> </w:t>
      </w:r>
      <w:r w:rsidR="00716612" w:rsidRPr="00315DE5">
        <w:rPr>
          <w:rFonts w:asciiTheme="majorHAnsi" w:hAnsiTheme="majorHAnsi" w:cs="Arial"/>
          <w:sz w:val="20"/>
          <w:szCs w:val="20"/>
        </w:rPr>
        <w:t xml:space="preserve">zákona o verejnom obstarávaní. Verejný obstarávateľ určí primeranú lehotu na poskytnutie súčinnosti. </w:t>
      </w:r>
      <w:r w:rsidR="00716612" w:rsidRPr="00FC45B9">
        <w:rPr>
          <w:rFonts w:asciiTheme="majorHAnsi" w:hAnsiTheme="majorHAnsi"/>
          <w:sz w:val="20"/>
        </w:rPr>
        <w:t>Zmluva</w:t>
      </w:r>
      <w:r w:rsidR="00716612" w:rsidRPr="00315DE5">
        <w:rPr>
          <w:rFonts w:asciiTheme="majorHAnsi" w:hAnsiTheme="majorHAnsi" w:cs="Arial"/>
          <w:sz w:val="20"/>
          <w:szCs w:val="20"/>
        </w:rPr>
        <w:t xml:space="preserve"> s úspešným uchádzačom, ktorého ponuka bola prijatá, bude uzavretá v lehote viazanosti ponúk</w:t>
      </w:r>
      <w:r w:rsidR="003E42CD" w:rsidRPr="00315DE5">
        <w:rPr>
          <w:rFonts w:asciiTheme="majorHAnsi" w:hAnsiTheme="majorHAnsi" w:cs="Arial"/>
          <w:sz w:val="20"/>
          <w:szCs w:val="20"/>
        </w:rPr>
        <w:t>,</w:t>
      </w:r>
      <w:r w:rsidR="00716612" w:rsidRPr="00315DE5">
        <w:rPr>
          <w:rFonts w:asciiTheme="majorHAnsi" w:hAnsiTheme="majorHAnsi" w:cs="Arial"/>
          <w:sz w:val="20"/>
          <w:szCs w:val="20"/>
        </w:rPr>
        <w:t xml:space="preserve">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Pr="00205E14" w:rsidRDefault="00FA5AE3" w:rsidP="00FC45B9">
      <w:pPr>
        <w:keepNext/>
        <w:spacing w:line="276" w:lineRule="auto"/>
        <w:jc w:val="center"/>
        <w:rPr>
          <w:rFonts w:asciiTheme="majorHAnsi" w:hAnsiTheme="majorHAnsi" w:cs="Arial"/>
          <w:b/>
          <w:bCs/>
          <w:sz w:val="20"/>
          <w:szCs w:val="20"/>
        </w:rPr>
      </w:pPr>
    </w:p>
    <w:p w14:paraId="44F4F2A3" w14:textId="178FF647" w:rsidR="00D5497E" w:rsidRPr="00205E14" w:rsidRDefault="00D5497E"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VIII.</w:t>
      </w:r>
    </w:p>
    <w:p w14:paraId="040D2D50" w14:textId="77777777" w:rsidR="00D5497E" w:rsidRPr="00205E14" w:rsidRDefault="00D5497E" w:rsidP="00FC45B9">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Dôvernosť a revízne postupy</w:t>
      </w:r>
    </w:p>
    <w:p w14:paraId="0890153B" w14:textId="77777777" w:rsidR="00D5497E" w:rsidRPr="00205E14" w:rsidRDefault="00D5497E" w:rsidP="00FC45B9">
      <w:pPr>
        <w:keepNext/>
        <w:spacing w:line="276" w:lineRule="auto"/>
        <w:rPr>
          <w:rFonts w:asciiTheme="majorHAnsi" w:hAnsiTheme="majorHAnsi" w:cs="Arial"/>
          <w:sz w:val="20"/>
          <w:szCs w:val="20"/>
        </w:rPr>
      </w:pPr>
    </w:p>
    <w:p w14:paraId="1A8B30A2" w14:textId="77777777" w:rsidR="00D5497E" w:rsidRPr="00205E14"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Dôvernosť procesu verejného obstarávania</w:t>
      </w:r>
    </w:p>
    <w:p w14:paraId="0349D51B" w14:textId="16B7EF6D" w:rsidR="0025129F" w:rsidRPr="00B95B54" w:rsidRDefault="00D5497E" w:rsidP="005E0FEB">
      <w:pPr>
        <w:pStyle w:val="ListParagraph"/>
        <w:numPr>
          <w:ilvl w:val="1"/>
          <w:numId w:val="42"/>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73D891A" w14:textId="2968DDA6" w:rsidR="0025129F" w:rsidRPr="00B95B54" w:rsidRDefault="00D5497E" w:rsidP="005E0FEB">
      <w:pPr>
        <w:pStyle w:val="ListParagraph"/>
        <w:numPr>
          <w:ilvl w:val="1"/>
          <w:numId w:val="42"/>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35D2E72B" w14:textId="60970E7E" w:rsidR="00D5497E" w:rsidRPr="0046029A" w:rsidRDefault="00D5497E" w:rsidP="005E0FEB">
      <w:pPr>
        <w:pStyle w:val="ListParagraph"/>
        <w:numPr>
          <w:ilvl w:val="1"/>
          <w:numId w:val="42"/>
        </w:numPr>
        <w:spacing w:after="0" w:line="240" w:lineRule="auto"/>
        <w:ind w:left="567" w:hanging="567"/>
        <w:jc w:val="both"/>
      </w:pPr>
      <w:r w:rsidRPr="00B95B54">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76FB2ED1" w14:textId="77777777" w:rsidR="00D5497E" w:rsidRPr="00205E14" w:rsidRDefault="00D5497E" w:rsidP="00FC45B9">
      <w:pPr>
        <w:tabs>
          <w:tab w:val="left" w:pos="142"/>
          <w:tab w:val="left" w:pos="567"/>
        </w:tabs>
        <w:spacing w:line="276" w:lineRule="auto"/>
        <w:jc w:val="both"/>
        <w:rPr>
          <w:rFonts w:asciiTheme="majorHAnsi" w:hAnsiTheme="majorHAnsi" w:cs="Arial"/>
          <w:sz w:val="20"/>
          <w:szCs w:val="20"/>
        </w:rPr>
      </w:pPr>
    </w:p>
    <w:p w14:paraId="1D4002BC" w14:textId="77777777" w:rsidR="00D5497E" w:rsidRPr="00205E14"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Revízne postupy</w:t>
      </w:r>
    </w:p>
    <w:p w14:paraId="55676420" w14:textId="7E8D49F4" w:rsidR="008C3C73" w:rsidRPr="00B95B54" w:rsidRDefault="00D5497E" w:rsidP="005E0FEB">
      <w:pPr>
        <w:pStyle w:val="ListParagraph"/>
        <w:numPr>
          <w:ilvl w:val="1"/>
          <w:numId w:val="43"/>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Uchádzač, záujemca, ktorého práva alebo právom chránené záujmy boli alebo mohli byť dotknuté postupom </w:t>
      </w:r>
      <w:r w:rsidR="005E4E97" w:rsidRPr="00B95B54">
        <w:rPr>
          <w:rFonts w:asciiTheme="majorHAnsi" w:hAnsiTheme="majorHAnsi" w:cs="Arial"/>
          <w:sz w:val="20"/>
          <w:szCs w:val="20"/>
        </w:rPr>
        <w:t xml:space="preserve">verejného obstarávateľa </w:t>
      </w:r>
      <w:r w:rsidRPr="00B95B54">
        <w:rPr>
          <w:rFonts w:asciiTheme="majorHAnsi" w:hAnsiTheme="majorHAnsi" w:cs="Arial"/>
          <w:sz w:val="20"/>
          <w:szCs w:val="20"/>
        </w:rPr>
        <w:t xml:space="preserve">alebo účastník môže podať námietky podľa § 170 ods. 3 písm. a) až g) zákona o verejnom obstarávaní. </w:t>
      </w:r>
    </w:p>
    <w:p w14:paraId="44EF6387" w14:textId="77777777" w:rsidR="00D5497E" w:rsidRPr="00B95B54" w:rsidRDefault="00D5497E" w:rsidP="005E0FEB">
      <w:pPr>
        <w:pStyle w:val="ListParagraph"/>
        <w:numPr>
          <w:ilvl w:val="1"/>
          <w:numId w:val="43"/>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 zmysle § 170 ods. 8 zákona o verejnom obstarávaní sa zakazuje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77777777" w:rsidR="00D5497E" w:rsidRPr="00205E14" w:rsidRDefault="00D5497E" w:rsidP="00FC45B9">
      <w:pPr>
        <w:keepNext/>
        <w:spacing w:line="276" w:lineRule="auto"/>
        <w:rPr>
          <w:rFonts w:asciiTheme="majorHAnsi" w:hAnsiTheme="majorHAnsi" w:cs="Arial"/>
          <w:b/>
          <w:bCs/>
          <w:sz w:val="20"/>
          <w:szCs w:val="20"/>
        </w:rPr>
      </w:pPr>
    </w:p>
    <w:p w14:paraId="44DA7E22" w14:textId="2A9D2635" w:rsidR="00600008" w:rsidRPr="00205E14" w:rsidRDefault="007D534C"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IX</w:t>
      </w:r>
      <w:r w:rsidR="004C7CA5" w:rsidRPr="00205E14">
        <w:rPr>
          <w:rFonts w:asciiTheme="majorHAnsi" w:hAnsiTheme="majorHAnsi" w:cs="Arial"/>
          <w:b/>
          <w:bCs/>
          <w:sz w:val="20"/>
          <w:szCs w:val="20"/>
        </w:rPr>
        <w:t xml:space="preserve">. </w:t>
      </w:r>
    </w:p>
    <w:p w14:paraId="0D25C11C" w14:textId="77777777" w:rsidR="00600008" w:rsidRPr="00205E14" w:rsidRDefault="004C7CA5" w:rsidP="00FC45B9">
      <w:pPr>
        <w:spacing w:line="276" w:lineRule="auto"/>
        <w:jc w:val="center"/>
        <w:rPr>
          <w:rFonts w:asciiTheme="majorHAnsi" w:hAnsiTheme="majorHAnsi" w:cs="Arial"/>
          <w:b/>
          <w:sz w:val="20"/>
          <w:szCs w:val="20"/>
        </w:rPr>
      </w:pPr>
      <w:r w:rsidRPr="00205E14">
        <w:rPr>
          <w:rFonts w:asciiTheme="majorHAnsi" w:hAnsiTheme="majorHAnsi" w:cs="Arial"/>
          <w:b/>
          <w:sz w:val="20"/>
          <w:szCs w:val="20"/>
        </w:rPr>
        <w:t>Súhrn</w:t>
      </w:r>
      <w:r w:rsidR="005521B9" w:rsidRPr="00205E14">
        <w:rPr>
          <w:rFonts w:asciiTheme="majorHAnsi" w:hAnsiTheme="majorHAnsi" w:cs="Arial"/>
          <w:b/>
          <w:sz w:val="20"/>
          <w:szCs w:val="20"/>
        </w:rPr>
        <w:t xml:space="preserve"> vybratých charakteristík</w:t>
      </w:r>
      <w:r w:rsidR="000D44C2" w:rsidRPr="00205E14">
        <w:rPr>
          <w:rFonts w:asciiTheme="majorHAnsi" w:hAnsiTheme="majorHAnsi" w:cs="Arial"/>
          <w:b/>
          <w:sz w:val="20"/>
          <w:szCs w:val="20"/>
        </w:rPr>
        <w:t xml:space="preserve"> verejného obstarávania</w:t>
      </w:r>
    </w:p>
    <w:p w14:paraId="7C6E1214" w14:textId="77777777" w:rsidR="00026CCE" w:rsidRPr="00205E14" w:rsidRDefault="00026CCE" w:rsidP="00FC45B9">
      <w:pPr>
        <w:spacing w:line="276" w:lineRule="auto"/>
        <w:rPr>
          <w:rFonts w:asciiTheme="majorHAnsi" w:hAnsiTheme="majorHAnsi" w:cs="Arial"/>
          <w:b/>
          <w:sz w:val="20"/>
          <w:szCs w:val="20"/>
        </w:rPr>
      </w:pPr>
    </w:p>
    <w:p w14:paraId="549F829C" w14:textId="1C0132A6" w:rsidR="004C7CA5" w:rsidRPr="00205E14"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w:t>
      </w:r>
      <w:r w:rsidR="004C7CA5" w:rsidRPr="00205E14">
        <w:rPr>
          <w:rFonts w:asciiTheme="majorHAnsi" w:hAnsiTheme="majorHAnsi" w:cs="Arial"/>
          <w:b/>
          <w:bCs/>
          <w:smallCaps/>
          <w:sz w:val="20"/>
          <w:szCs w:val="20"/>
        </w:rPr>
        <w:t>šeobecné ustanovenia</w:t>
      </w:r>
    </w:p>
    <w:p w14:paraId="2899EA93" w14:textId="0D5B23A2" w:rsidR="00380D10" w:rsidRPr="00B95B54" w:rsidRDefault="00076113" w:rsidP="005E0FEB">
      <w:pPr>
        <w:pStyle w:val="ListParagraph"/>
        <w:numPr>
          <w:ilvl w:val="1"/>
          <w:numId w:val="44"/>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si vyhradzuje právo komunikovať iba v štátnom (slovenskom) jazyku.</w:t>
      </w:r>
    </w:p>
    <w:p w14:paraId="54493C45" w14:textId="7C72B96B" w:rsidR="00380D10" w:rsidRPr="00B95B54" w:rsidRDefault="004C7CA5" w:rsidP="005E0FEB">
      <w:pPr>
        <w:pStyle w:val="ListParagraph"/>
        <w:numPr>
          <w:ilvl w:val="1"/>
          <w:numId w:val="44"/>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si vyhradzuje právo postupovať priamym rok</w:t>
      </w:r>
      <w:r w:rsidR="007B7911" w:rsidRPr="00B95B54">
        <w:rPr>
          <w:rFonts w:asciiTheme="majorHAnsi" w:hAnsiTheme="majorHAnsi" w:cs="Arial"/>
          <w:sz w:val="20"/>
          <w:szCs w:val="20"/>
        </w:rPr>
        <w:t xml:space="preserve">ovacím konaním </w:t>
      </w:r>
      <w:r w:rsidR="00866959" w:rsidRPr="00B95B54">
        <w:rPr>
          <w:rFonts w:asciiTheme="majorHAnsi" w:hAnsiTheme="majorHAnsi" w:cs="Arial"/>
          <w:sz w:val="20"/>
          <w:szCs w:val="20"/>
        </w:rPr>
        <w:t xml:space="preserve">pri naplnení podmienky </w:t>
      </w:r>
      <w:r w:rsidR="007B7911" w:rsidRPr="00B95B54">
        <w:rPr>
          <w:rFonts w:asciiTheme="majorHAnsi" w:hAnsiTheme="majorHAnsi" w:cs="Arial"/>
          <w:sz w:val="20"/>
          <w:szCs w:val="20"/>
        </w:rPr>
        <w:t xml:space="preserve">podľa </w:t>
      </w:r>
      <w:r w:rsidRPr="00B95B54">
        <w:rPr>
          <w:rFonts w:asciiTheme="majorHAnsi" w:hAnsiTheme="majorHAnsi" w:cs="Arial"/>
          <w:sz w:val="20"/>
          <w:szCs w:val="20"/>
        </w:rPr>
        <w:t>§</w:t>
      </w:r>
      <w:r w:rsidR="00852FA1" w:rsidRPr="00B95B54">
        <w:rPr>
          <w:rFonts w:asciiTheme="majorHAnsi" w:hAnsiTheme="majorHAnsi" w:cs="Arial"/>
          <w:sz w:val="20"/>
          <w:szCs w:val="20"/>
        </w:rPr>
        <w:t xml:space="preserve"> </w:t>
      </w:r>
      <w:r w:rsidR="00B70B6C" w:rsidRPr="00B95B54">
        <w:rPr>
          <w:rFonts w:asciiTheme="majorHAnsi" w:hAnsiTheme="majorHAnsi" w:cs="Arial"/>
          <w:sz w:val="20"/>
          <w:szCs w:val="20"/>
        </w:rPr>
        <w:t>81</w:t>
      </w:r>
      <w:r w:rsidRPr="00B95B54">
        <w:rPr>
          <w:rFonts w:asciiTheme="majorHAnsi" w:hAnsiTheme="majorHAnsi" w:cs="Arial"/>
          <w:sz w:val="20"/>
          <w:szCs w:val="20"/>
        </w:rPr>
        <w:t xml:space="preserve"> </w:t>
      </w:r>
      <w:r w:rsidR="00AE5068" w:rsidRPr="00B95B54">
        <w:rPr>
          <w:rFonts w:asciiTheme="majorHAnsi" w:hAnsiTheme="majorHAnsi" w:cs="Arial"/>
          <w:sz w:val="20"/>
          <w:szCs w:val="20"/>
        </w:rPr>
        <w:t xml:space="preserve">ods. 1 písm. </w:t>
      </w:r>
      <w:r w:rsidR="00B70B6C" w:rsidRPr="00B95B54">
        <w:rPr>
          <w:rFonts w:asciiTheme="majorHAnsi" w:hAnsiTheme="majorHAnsi" w:cs="Arial"/>
          <w:sz w:val="20"/>
          <w:szCs w:val="20"/>
        </w:rPr>
        <w:t>a</w:t>
      </w:r>
      <w:r w:rsidR="00AE5068" w:rsidRPr="00B95B54">
        <w:rPr>
          <w:rFonts w:asciiTheme="majorHAnsi" w:hAnsiTheme="majorHAnsi" w:cs="Arial"/>
          <w:sz w:val="20"/>
          <w:szCs w:val="20"/>
        </w:rPr>
        <w:t xml:space="preserve">) </w:t>
      </w:r>
      <w:r w:rsidRPr="00B95B54">
        <w:rPr>
          <w:rFonts w:asciiTheme="majorHAnsi" w:hAnsiTheme="majorHAnsi" w:cs="Arial"/>
          <w:sz w:val="20"/>
          <w:szCs w:val="20"/>
        </w:rPr>
        <w:t>zákona o verejnom obstarávaní</w:t>
      </w:r>
      <w:r w:rsidR="005969DD" w:rsidRPr="00B95B54">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287BBBCB" w14:textId="58402738" w:rsidR="00380D10" w:rsidRPr="00B95B54" w:rsidRDefault="007B7911" w:rsidP="005E0FEB">
      <w:pPr>
        <w:pStyle w:val="ListParagraph"/>
        <w:numPr>
          <w:ilvl w:val="1"/>
          <w:numId w:val="44"/>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môže zrušiť vyhlásený postup zadávania zákazky podľa ustanovení</w:t>
      </w:r>
      <w:r w:rsidR="00AD3811" w:rsidRPr="00B95B54">
        <w:rPr>
          <w:rFonts w:asciiTheme="majorHAnsi" w:hAnsiTheme="majorHAnsi" w:cs="Arial"/>
          <w:sz w:val="20"/>
          <w:szCs w:val="20"/>
        </w:rPr>
        <w:t xml:space="preserve"> zákona o verejnom obstarávaní.</w:t>
      </w:r>
    </w:p>
    <w:p w14:paraId="5164C52E" w14:textId="128D163C" w:rsidR="004C7CA5" w:rsidRPr="00B95B54" w:rsidRDefault="00AE5068" w:rsidP="005E0FEB">
      <w:pPr>
        <w:pStyle w:val="ListParagraph"/>
        <w:numPr>
          <w:ilvl w:val="1"/>
          <w:numId w:val="44"/>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 použitom postupe verejného obstarávania platia pre ostatné ustanovenia neupravené týmito </w:t>
      </w:r>
      <w:r w:rsidR="00820B67" w:rsidRPr="00B95B54">
        <w:rPr>
          <w:rFonts w:asciiTheme="majorHAnsi" w:hAnsiTheme="majorHAnsi" w:cs="Arial"/>
          <w:sz w:val="20"/>
          <w:szCs w:val="20"/>
        </w:rPr>
        <w:t>súťažnými podkladmi</w:t>
      </w:r>
      <w:r w:rsidRPr="00B95B54">
        <w:rPr>
          <w:rFonts w:asciiTheme="majorHAnsi" w:hAnsiTheme="majorHAnsi" w:cs="Arial"/>
          <w:sz w:val="20"/>
          <w:szCs w:val="20"/>
        </w:rPr>
        <w:t xml:space="preserve">, príslušné ustanovenia </w:t>
      </w:r>
      <w:r w:rsidR="00B70B6C" w:rsidRPr="00B95B54">
        <w:rPr>
          <w:rFonts w:asciiTheme="majorHAnsi" w:hAnsiTheme="majorHAnsi" w:cs="Arial"/>
          <w:sz w:val="20"/>
          <w:szCs w:val="20"/>
        </w:rPr>
        <w:t>zákona o verejnom obstarávaní</w:t>
      </w:r>
      <w:r w:rsidRPr="00B95B54">
        <w:rPr>
          <w:rFonts w:asciiTheme="majorHAnsi" w:hAnsiTheme="majorHAnsi" w:cs="Arial"/>
          <w:sz w:val="20"/>
          <w:szCs w:val="20"/>
        </w:rPr>
        <w:t xml:space="preserve"> a ostatných relevantných právnych predpisov platných na území Slovenskej </w:t>
      </w:r>
      <w:r w:rsidR="00D86AC1" w:rsidRPr="00B95B54">
        <w:rPr>
          <w:rFonts w:asciiTheme="majorHAnsi" w:hAnsiTheme="majorHAnsi" w:cs="Arial"/>
          <w:sz w:val="20"/>
          <w:szCs w:val="20"/>
        </w:rPr>
        <w:t>r</w:t>
      </w:r>
      <w:r w:rsidR="005521B9" w:rsidRPr="00B95B54">
        <w:rPr>
          <w:rFonts w:asciiTheme="majorHAnsi" w:hAnsiTheme="majorHAnsi" w:cs="Arial"/>
          <w:sz w:val="20"/>
          <w:szCs w:val="20"/>
        </w:rPr>
        <w:t>epubliky.</w:t>
      </w:r>
    </w:p>
    <w:p w14:paraId="21ED692D" w14:textId="77777777" w:rsidR="00775443" w:rsidRPr="00205E14" w:rsidRDefault="00775443" w:rsidP="008B6442">
      <w:pPr>
        <w:tabs>
          <w:tab w:val="left" w:pos="567"/>
        </w:tabs>
        <w:ind w:left="567" w:hanging="567"/>
        <w:jc w:val="both"/>
        <w:rPr>
          <w:rFonts w:asciiTheme="majorHAnsi" w:hAnsiTheme="majorHAnsi" w:cs="Arial"/>
          <w:sz w:val="20"/>
          <w:szCs w:val="20"/>
        </w:rPr>
      </w:pPr>
    </w:p>
    <w:p w14:paraId="2BE8B9AB" w14:textId="77777777" w:rsidR="000E1242" w:rsidRPr="00205E14" w:rsidRDefault="000E1242" w:rsidP="00E22F47">
      <w:pPr>
        <w:pStyle w:val="ListParagraph"/>
        <w:numPr>
          <w:ilvl w:val="1"/>
          <w:numId w:val="8"/>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b/>
          <w:bCs/>
          <w:sz w:val="20"/>
          <w:szCs w:val="20"/>
        </w:rPr>
        <w:br w:type="page"/>
      </w:r>
    </w:p>
    <w:p w14:paraId="1A279231" w14:textId="2704749C" w:rsidR="00415275" w:rsidRPr="00205E14" w:rsidRDefault="00415275" w:rsidP="006B06AC">
      <w:pPr>
        <w:tabs>
          <w:tab w:val="num" w:pos="0"/>
          <w:tab w:val="left" w:pos="450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Príloh</w:t>
      </w:r>
      <w:r w:rsidR="00131F98" w:rsidRPr="00205E14">
        <w:rPr>
          <w:rFonts w:asciiTheme="majorHAnsi" w:hAnsiTheme="majorHAnsi" w:cs="Arial"/>
          <w:b/>
          <w:bCs/>
          <w:sz w:val="20"/>
          <w:szCs w:val="20"/>
        </w:rPr>
        <w:t xml:space="preserve">a č. 1 </w:t>
      </w:r>
      <w:r w:rsidR="006A41AD" w:rsidRPr="00205E14">
        <w:rPr>
          <w:rFonts w:asciiTheme="majorHAnsi" w:hAnsiTheme="majorHAnsi" w:cs="Arial"/>
          <w:b/>
          <w:bCs/>
          <w:sz w:val="20"/>
          <w:szCs w:val="20"/>
        </w:rPr>
        <w:t>k</w:t>
      </w:r>
      <w:r w:rsidRPr="00205E14">
        <w:rPr>
          <w:rFonts w:asciiTheme="majorHAnsi" w:hAnsiTheme="majorHAnsi" w:cs="Arial"/>
          <w:b/>
          <w:bCs/>
          <w:sz w:val="20"/>
          <w:szCs w:val="20"/>
        </w:rPr>
        <w:t xml:space="preserve"> časti </w:t>
      </w:r>
      <w:r w:rsidRPr="00205E14">
        <w:rPr>
          <w:rFonts w:asciiTheme="majorHAnsi" w:hAnsiTheme="majorHAnsi" w:cs="Arial"/>
          <w:b/>
          <w:sz w:val="20"/>
          <w:szCs w:val="20"/>
        </w:rPr>
        <w:t>A.1</w:t>
      </w:r>
      <w:r w:rsidR="00343721" w:rsidRPr="00205E14">
        <w:rPr>
          <w:rFonts w:asciiTheme="majorHAnsi" w:hAnsiTheme="majorHAnsi" w:cs="Arial"/>
          <w:b/>
          <w:sz w:val="20"/>
          <w:szCs w:val="20"/>
        </w:rPr>
        <w:t xml:space="preserve"> </w:t>
      </w:r>
      <w:r w:rsidRPr="00205E14">
        <w:rPr>
          <w:rFonts w:asciiTheme="majorHAnsi" w:hAnsiTheme="majorHAnsi" w:cs="Arial"/>
          <w:b/>
          <w:bCs/>
          <w:i/>
          <w:sz w:val="20"/>
          <w:szCs w:val="20"/>
        </w:rPr>
        <w:t xml:space="preserve">POKYNY </w:t>
      </w:r>
      <w:r w:rsidR="008C75DA" w:rsidRPr="00205E14">
        <w:rPr>
          <w:rFonts w:asciiTheme="majorHAnsi" w:hAnsiTheme="majorHAnsi" w:cs="Arial"/>
          <w:b/>
          <w:bCs/>
          <w:i/>
          <w:sz w:val="20"/>
          <w:szCs w:val="20"/>
        </w:rPr>
        <w:t>NA VYPRACOVANIE PONUKY</w:t>
      </w:r>
    </w:p>
    <w:p w14:paraId="7B2016B2" w14:textId="77777777" w:rsidR="00415275" w:rsidRPr="00205E14" w:rsidRDefault="00415275" w:rsidP="006B06AC">
      <w:pPr>
        <w:spacing w:line="276" w:lineRule="auto"/>
        <w:jc w:val="center"/>
        <w:rPr>
          <w:rFonts w:asciiTheme="majorHAnsi" w:hAnsiTheme="majorHAnsi" w:cs="Arial"/>
          <w:b/>
          <w:bCs/>
          <w:sz w:val="20"/>
          <w:szCs w:val="20"/>
        </w:rPr>
      </w:pPr>
    </w:p>
    <w:p w14:paraId="1913B403" w14:textId="77777777" w:rsidR="006A41AD" w:rsidRPr="00205E14" w:rsidRDefault="006A41AD" w:rsidP="006B06AC">
      <w:pPr>
        <w:spacing w:line="276" w:lineRule="auto"/>
        <w:jc w:val="center"/>
        <w:rPr>
          <w:rFonts w:asciiTheme="majorHAnsi" w:hAnsiTheme="majorHAnsi" w:cs="Arial"/>
          <w:b/>
          <w:bCs/>
          <w:sz w:val="20"/>
          <w:szCs w:val="20"/>
        </w:rPr>
      </w:pPr>
    </w:p>
    <w:p w14:paraId="23ED889F" w14:textId="6A583DAB" w:rsidR="006B0E54" w:rsidRPr="00205E14" w:rsidRDefault="006B0E54" w:rsidP="006B0E54">
      <w:pPr>
        <w:pStyle w:val="BodyText"/>
        <w:jc w:val="center"/>
        <w:rPr>
          <w:rFonts w:asciiTheme="majorHAnsi" w:hAnsiTheme="majorHAnsi" w:cs="Arial"/>
          <w:b/>
        </w:rPr>
      </w:pPr>
      <w:r w:rsidRPr="00205E14">
        <w:rPr>
          <w:rFonts w:asciiTheme="majorHAnsi" w:hAnsiTheme="majorHAnsi" w:cs="Arial"/>
          <w:b/>
        </w:rPr>
        <w:t>VYHLÁSENIA UCHÁDZAČA</w:t>
      </w:r>
    </w:p>
    <w:p w14:paraId="6A9EF1B5" w14:textId="77777777" w:rsidR="006B0E54" w:rsidRPr="00205E14" w:rsidRDefault="006B0E54" w:rsidP="006B0E54">
      <w:pPr>
        <w:pStyle w:val="BodyText"/>
        <w:jc w:val="left"/>
        <w:rPr>
          <w:rFonts w:asciiTheme="majorHAnsi" w:hAnsiTheme="majorHAnsi" w:cs="Arial"/>
          <w:sz w:val="20"/>
          <w:szCs w:val="20"/>
        </w:rPr>
      </w:pPr>
    </w:p>
    <w:p w14:paraId="37E9B191" w14:textId="77777777" w:rsidR="00A23ADE" w:rsidRPr="00205E14" w:rsidRDefault="006B0E54" w:rsidP="00A23ADE">
      <w:pPr>
        <w:pStyle w:val="BodyText"/>
        <w:rPr>
          <w:rFonts w:asciiTheme="majorHAnsi" w:hAnsiTheme="majorHAnsi" w:cs="Arial"/>
          <w:sz w:val="20"/>
          <w:szCs w:val="20"/>
        </w:rPr>
      </w:pPr>
      <w:r w:rsidRPr="00205E14">
        <w:rPr>
          <w:rFonts w:asciiTheme="majorHAnsi" w:hAnsiTheme="majorHAnsi" w:cs="Arial"/>
          <w:sz w:val="20"/>
          <w:szCs w:val="20"/>
        </w:rPr>
        <w:t>Uchádzač</w:t>
      </w:r>
    </w:p>
    <w:p w14:paraId="6EABA490" w14:textId="159AB916" w:rsidR="006B0E54" w:rsidRPr="00205E14" w:rsidRDefault="00A23ADE" w:rsidP="00AF175C">
      <w:pPr>
        <w:pStyle w:val="BodyTex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49D51329" w14:textId="2D98C100" w:rsidR="006B0E54" w:rsidRPr="00205E14" w:rsidRDefault="00A23ADE" w:rsidP="00AF175C">
      <w:pPr>
        <w:pStyle w:val="BodyText"/>
        <w:rPr>
          <w:rFonts w:asciiTheme="majorHAnsi" w:hAnsiTheme="majorHAnsi" w:cs="Arial"/>
          <w:i/>
          <w:sz w:val="20"/>
          <w:szCs w:val="20"/>
        </w:rPr>
      </w:pPr>
      <w:r w:rsidRPr="00205E14">
        <w:rPr>
          <w:rFonts w:asciiTheme="majorHAnsi" w:hAnsiTheme="majorHAnsi" w:cs="Arial"/>
          <w:i/>
          <w:sz w:val="20"/>
          <w:szCs w:val="20"/>
        </w:rPr>
        <w:t>[obchodné meno,</w:t>
      </w:r>
      <w:r w:rsidR="006B0E54" w:rsidRPr="00205E14">
        <w:rPr>
          <w:rFonts w:asciiTheme="majorHAnsi" w:hAnsiTheme="majorHAnsi" w:cs="Arial"/>
          <w:i/>
          <w:sz w:val="20"/>
          <w:szCs w:val="20"/>
        </w:rPr>
        <w:t xml:space="preserve"> sídlo/miesto podnikania uchádzača</w:t>
      </w:r>
      <w:r w:rsidRPr="00205E14">
        <w:rPr>
          <w:rFonts w:asciiTheme="majorHAnsi" w:hAnsiTheme="majorHAnsi" w:cs="Arial"/>
          <w:i/>
          <w:sz w:val="20"/>
          <w:szCs w:val="20"/>
        </w:rPr>
        <w:t>, IČO</w:t>
      </w:r>
      <w:r w:rsidR="006B0E54" w:rsidRPr="00205E14">
        <w:rPr>
          <w:rFonts w:asciiTheme="majorHAnsi" w:hAnsiTheme="majorHAnsi" w:cs="Arial"/>
          <w:i/>
          <w:sz w:val="20"/>
          <w:szCs w:val="20"/>
        </w:rPr>
        <w:t xml:space="preserve"> alebo obchodné mená a sídla/miesta podnikania</w:t>
      </w:r>
      <w:r w:rsidRPr="00205E14">
        <w:rPr>
          <w:rFonts w:asciiTheme="majorHAnsi" w:hAnsiTheme="majorHAnsi" w:cs="Arial"/>
          <w:i/>
          <w:sz w:val="20"/>
          <w:szCs w:val="20"/>
        </w:rPr>
        <w:t>, IČO čísla</w:t>
      </w:r>
      <w:r w:rsidR="006B0E54" w:rsidRPr="00205E14">
        <w:rPr>
          <w:rFonts w:asciiTheme="majorHAnsi" w:hAnsiTheme="majorHAnsi" w:cs="Arial"/>
          <w:i/>
          <w:sz w:val="20"/>
          <w:szCs w:val="20"/>
        </w:rPr>
        <w:t xml:space="preserve"> všetkých členov skupiny dodávateľov]</w:t>
      </w:r>
    </w:p>
    <w:p w14:paraId="0E4CE6A3" w14:textId="77777777" w:rsidR="006B0E54" w:rsidRPr="00205E14" w:rsidRDefault="006B0E54" w:rsidP="00AF175C">
      <w:pPr>
        <w:pStyle w:val="BodyText"/>
        <w:rPr>
          <w:rFonts w:asciiTheme="majorHAnsi" w:hAnsiTheme="majorHAnsi" w:cs="Arial"/>
          <w:sz w:val="20"/>
          <w:szCs w:val="20"/>
        </w:rPr>
      </w:pPr>
    </w:p>
    <w:p w14:paraId="1461B02D" w14:textId="4AB46CCB" w:rsidR="006B0E54" w:rsidRPr="00205E14" w:rsidRDefault="006B0E54" w:rsidP="008B6442">
      <w:pPr>
        <w:pStyle w:val="BodyText"/>
        <w:spacing w:after="120"/>
        <w:rPr>
          <w:rFonts w:asciiTheme="majorHAnsi" w:hAnsiTheme="majorHAnsi" w:cs="Arial"/>
          <w:sz w:val="20"/>
          <w:szCs w:val="20"/>
        </w:rPr>
      </w:pPr>
      <w:r w:rsidRPr="00205E14">
        <w:rPr>
          <w:rFonts w:asciiTheme="majorHAnsi" w:hAnsiTheme="majorHAnsi" w:cs="Arial"/>
          <w:sz w:val="20"/>
          <w:szCs w:val="20"/>
        </w:rPr>
        <w:t>týmto vyhlasuje, že v nadlimitnej zákazke na predmet zákazky</w:t>
      </w:r>
      <w:r w:rsidR="00301309">
        <w:rPr>
          <w:rFonts w:asciiTheme="majorHAnsi" w:hAnsiTheme="majorHAnsi" w:cs="Arial"/>
          <w:b/>
          <w:sz w:val="20"/>
          <w:szCs w:val="20"/>
        </w:rPr>
        <w:t xml:space="preserve"> </w:t>
      </w:r>
      <w:r w:rsidR="009571ED" w:rsidRPr="009571ED">
        <w:rPr>
          <w:rFonts w:asciiTheme="majorHAnsi" w:hAnsiTheme="majorHAnsi" w:cs="Arial"/>
          <w:b/>
          <w:sz w:val="20"/>
          <w:szCs w:val="20"/>
        </w:rPr>
        <w:t xml:space="preserve">Poskytnutie a zabezpečenie služieb spojených s prevádzkou, údržbou a rozvojom existujúceho informačného systému pre digitalizáciu podateľne, registratúry a archívu  (IS DIPRA) na SW platformách </w:t>
      </w:r>
      <w:proofErr w:type="spellStart"/>
      <w:r w:rsidR="009571ED" w:rsidRPr="009571ED">
        <w:rPr>
          <w:rFonts w:asciiTheme="majorHAnsi" w:hAnsiTheme="majorHAnsi" w:cs="Arial"/>
          <w:b/>
          <w:sz w:val="20"/>
          <w:szCs w:val="20"/>
        </w:rPr>
        <w:t>eOffice</w:t>
      </w:r>
      <w:proofErr w:type="spellEnd"/>
      <w:r w:rsidR="009571ED" w:rsidRPr="009571ED">
        <w:rPr>
          <w:rFonts w:asciiTheme="majorHAnsi" w:hAnsiTheme="majorHAnsi" w:cs="Arial"/>
          <w:b/>
          <w:sz w:val="20"/>
          <w:szCs w:val="20"/>
        </w:rPr>
        <w:t xml:space="preserve"> a </w:t>
      </w:r>
      <w:proofErr w:type="spellStart"/>
      <w:r w:rsidR="009571ED" w:rsidRPr="009571ED">
        <w:rPr>
          <w:rFonts w:asciiTheme="majorHAnsi" w:hAnsiTheme="majorHAnsi" w:cs="Arial"/>
          <w:b/>
          <w:sz w:val="20"/>
          <w:szCs w:val="20"/>
        </w:rPr>
        <w:t>eArchive</w:t>
      </w:r>
      <w:proofErr w:type="spellEnd"/>
    </w:p>
    <w:p w14:paraId="02B05AB6" w14:textId="77777777" w:rsidR="006B0E54" w:rsidRPr="00205E14" w:rsidRDefault="006B0E54" w:rsidP="005A7997">
      <w:pPr>
        <w:pStyle w:val="Body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0C5666B5" w14:textId="1ECE4A0B" w:rsidR="00374AC4" w:rsidRPr="00205E14" w:rsidRDefault="006B0E54" w:rsidP="00374AC4">
      <w:pPr>
        <w:pStyle w:val="BodyText"/>
        <w:ind w:left="425" w:hanging="425"/>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je dôkladne oboznámený s celým obsahom súťažných p</w:t>
      </w:r>
      <w:r w:rsidR="00AE3C31" w:rsidRPr="00205E14">
        <w:rPr>
          <w:rFonts w:asciiTheme="majorHAnsi" w:hAnsiTheme="majorHAnsi" w:cs="Arial"/>
          <w:sz w:val="20"/>
          <w:szCs w:val="20"/>
        </w:rPr>
        <w:t xml:space="preserve">odkladov, </w:t>
      </w:r>
      <w:r w:rsidR="00AE3C31" w:rsidRPr="00315DE5">
        <w:rPr>
          <w:rFonts w:asciiTheme="majorHAnsi" w:hAnsiTheme="majorHAnsi" w:cs="Arial"/>
          <w:sz w:val="20"/>
          <w:szCs w:val="20"/>
        </w:rPr>
        <w:t xml:space="preserve">návrhom </w:t>
      </w:r>
      <w:r w:rsidR="00A23ADE" w:rsidRPr="00FC45B9">
        <w:rPr>
          <w:rFonts w:asciiTheme="majorHAnsi" w:hAnsiTheme="majorHAnsi"/>
          <w:sz w:val="20"/>
        </w:rPr>
        <w:t>zmluvy</w:t>
      </w:r>
      <w:r w:rsidR="00AE3C31" w:rsidRPr="00315DE5">
        <w:rPr>
          <w:rFonts w:asciiTheme="majorHAnsi" w:hAnsiTheme="majorHAnsi" w:cs="Arial"/>
          <w:sz w:val="20"/>
          <w:szCs w:val="20"/>
        </w:rPr>
        <w:t>,</w:t>
      </w:r>
      <w:r w:rsidR="00AE3C31" w:rsidRPr="00205E14">
        <w:rPr>
          <w:rFonts w:asciiTheme="majorHAnsi" w:hAnsiTheme="majorHAnsi" w:cs="Arial"/>
          <w:sz w:val="20"/>
          <w:szCs w:val="20"/>
        </w:rPr>
        <w:t xml:space="preserve"> vrátane všetkých ich</w:t>
      </w:r>
      <w:r w:rsidRPr="00205E14">
        <w:rPr>
          <w:rFonts w:asciiTheme="majorHAnsi" w:hAnsiTheme="majorHAnsi" w:cs="Arial"/>
          <w:sz w:val="20"/>
          <w:szCs w:val="20"/>
        </w:rPr>
        <w:t xml:space="preserve"> príloh</w:t>
      </w:r>
      <w:r w:rsidR="00C77C5E" w:rsidRPr="00205E14">
        <w:rPr>
          <w:rFonts w:asciiTheme="majorHAnsi" w:hAnsiTheme="majorHAnsi" w:cs="Arial"/>
          <w:sz w:val="20"/>
          <w:szCs w:val="20"/>
        </w:rPr>
        <w:t xml:space="preserve"> a ich obsah akceptuje bez výhrad v celom rozsahu</w:t>
      </w:r>
    </w:p>
    <w:p w14:paraId="59D5D6EE" w14:textId="77777777" w:rsidR="00AE3C31" w:rsidRPr="00205E14" w:rsidRDefault="006B0E54" w:rsidP="005A7997">
      <w:pPr>
        <w:pStyle w:val="Body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všetky doklady, dokumenty, vyhlásenia a údaje uvedené v ponuke sú pravdivé a úplné,</w:t>
      </w:r>
    </w:p>
    <w:p w14:paraId="43529D34" w14:textId="4C435513" w:rsidR="006B0E54" w:rsidRPr="00205E14" w:rsidRDefault="006B0E54" w:rsidP="0099345E">
      <w:pPr>
        <w:pStyle w:val="Body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 xml:space="preserve">predkladá </w:t>
      </w:r>
      <w:r w:rsidR="000A6049" w:rsidRPr="00205E14">
        <w:rPr>
          <w:rFonts w:asciiTheme="majorHAnsi" w:hAnsiTheme="majorHAnsi" w:cs="Arial"/>
          <w:sz w:val="20"/>
          <w:szCs w:val="20"/>
        </w:rPr>
        <w:t>len</w:t>
      </w:r>
      <w:r w:rsidRPr="00205E14">
        <w:rPr>
          <w:rFonts w:asciiTheme="majorHAnsi" w:hAnsiTheme="majorHAnsi" w:cs="Arial"/>
          <w:sz w:val="20"/>
          <w:szCs w:val="20"/>
        </w:rPr>
        <w:t xml:space="preserve"> jednu ponuku</w:t>
      </w:r>
      <w:r w:rsidR="00C5250B" w:rsidRPr="00205E14">
        <w:rPr>
          <w:rFonts w:asciiTheme="majorHAnsi" w:hAnsiTheme="majorHAnsi" w:cs="Arial"/>
          <w:sz w:val="20"/>
          <w:szCs w:val="20"/>
        </w:rPr>
        <w:t>.</w:t>
      </w:r>
    </w:p>
    <w:p w14:paraId="7CFAC54B" w14:textId="77777777" w:rsidR="006B0E54" w:rsidRPr="00205E14" w:rsidRDefault="006B0E54" w:rsidP="00AE3C31">
      <w:pPr>
        <w:pStyle w:val="BodyText"/>
        <w:rPr>
          <w:rFonts w:asciiTheme="majorHAnsi" w:hAnsiTheme="majorHAnsi" w:cs="Arial"/>
          <w:sz w:val="20"/>
          <w:szCs w:val="20"/>
        </w:rPr>
      </w:pPr>
    </w:p>
    <w:p w14:paraId="3B6FD531" w14:textId="77777777" w:rsidR="00AE3C31" w:rsidRPr="00205E14" w:rsidRDefault="00AE3C31" w:rsidP="00AE3C31">
      <w:pPr>
        <w:pStyle w:val="BodyText"/>
        <w:rPr>
          <w:rFonts w:asciiTheme="majorHAnsi" w:hAnsiTheme="majorHAnsi" w:cs="Arial"/>
          <w:sz w:val="20"/>
          <w:szCs w:val="20"/>
        </w:rPr>
      </w:pPr>
    </w:p>
    <w:p w14:paraId="4C5297E2" w14:textId="77777777" w:rsidR="00AE3C31" w:rsidRPr="00205E14" w:rsidRDefault="00AE3C31" w:rsidP="00AE3C31">
      <w:pPr>
        <w:pStyle w:val="BodyText"/>
        <w:rPr>
          <w:rFonts w:asciiTheme="majorHAnsi" w:hAnsiTheme="majorHAnsi" w:cs="Arial"/>
          <w:sz w:val="20"/>
          <w:szCs w:val="20"/>
        </w:rPr>
      </w:pPr>
    </w:p>
    <w:p w14:paraId="1799A633" w14:textId="77777777" w:rsidR="00AE3C31" w:rsidRPr="00205E14" w:rsidRDefault="00AE3C31" w:rsidP="00AE3C31">
      <w:pPr>
        <w:pStyle w:val="BodyText"/>
        <w:rPr>
          <w:rFonts w:asciiTheme="majorHAnsi" w:hAnsiTheme="majorHAnsi" w:cs="Arial"/>
          <w:sz w:val="20"/>
          <w:szCs w:val="20"/>
        </w:rPr>
      </w:pPr>
    </w:p>
    <w:p w14:paraId="7C89B7FC" w14:textId="77777777" w:rsidR="006B0E54" w:rsidRPr="00205E14"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205E14" w14:paraId="03ECB5F0" w14:textId="77777777" w:rsidTr="001A354D">
        <w:tc>
          <w:tcPr>
            <w:tcW w:w="4463" w:type="dxa"/>
          </w:tcPr>
          <w:p w14:paraId="4A6426FF" w14:textId="77777777" w:rsidR="006B0E54" w:rsidRPr="00205E14" w:rsidRDefault="006B0E54" w:rsidP="001A354D">
            <w:pPr>
              <w:pStyle w:val="BodyText"/>
              <w:jc w:val="left"/>
              <w:rPr>
                <w:rFonts w:asciiTheme="majorHAnsi" w:hAnsiTheme="majorHAnsi" w:cs="Arial"/>
                <w:sz w:val="20"/>
                <w:szCs w:val="20"/>
              </w:rPr>
            </w:pPr>
            <w:r w:rsidRPr="00205E14">
              <w:rPr>
                <w:rFonts w:asciiTheme="majorHAnsi" w:hAnsiTheme="majorHAnsi" w:cs="Arial"/>
                <w:sz w:val="20"/>
                <w:szCs w:val="20"/>
              </w:rPr>
              <w:t>............................................</w:t>
            </w:r>
          </w:p>
          <w:p w14:paraId="7F38E691" w14:textId="562C2BE5" w:rsidR="006B0E54" w:rsidRPr="00205E14" w:rsidRDefault="00EC49D7" w:rsidP="001A354D">
            <w:pPr>
              <w:pStyle w:val="BodyText"/>
              <w:jc w:val="left"/>
              <w:rPr>
                <w:rFonts w:asciiTheme="majorHAnsi" w:hAnsiTheme="majorHAnsi" w:cs="Arial"/>
                <w:sz w:val="20"/>
                <w:szCs w:val="20"/>
              </w:rPr>
            </w:pPr>
            <w:r>
              <w:rPr>
                <w:rFonts w:asciiTheme="majorHAnsi" w:hAnsiTheme="majorHAnsi" w:cs="Arial"/>
                <w:sz w:val="20"/>
                <w:szCs w:val="20"/>
              </w:rPr>
              <w:t xml:space="preserve">     </w:t>
            </w:r>
            <w:r w:rsidR="0055229C">
              <w:rPr>
                <w:rFonts w:asciiTheme="majorHAnsi" w:hAnsiTheme="majorHAnsi" w:cs="Arial"/>
                <w:sz w:val="20"/>
                <w:szCs w:val="20"/>
              </w:rPr>
              <w:t>m</w:t>
            </w:r>
            <w:r w:rsidR="006B0E54" w:rsidRPr="00205E14">
              <w:rPr>
                <w:rFonts w:asciiTheme="majorHAnsi" w:hAnsiTheme="majorHAnsi" w:cs="Arial"/>
                <w:sz w:val="20"/>
                <w:szCs w:val="20"/>
              </w:rPr>
              <w:t>iesto a dátum</w:t>
            </w:r>
          </w:p>
        </w:tc>
        <w:tc>
          <w:tcPr>
            <w:tcW w:w="4464" w:type="dxa"/>
          </w:tcPr>
          <w:p w14:paraId="44F23206" w14:textId="77777777" w:rsidR="006B0E54" w:rsidRPr="00205E14" w:rsidRDefault="006B0E54" w:rsidP="001A354D">
            <w:pPr>
              <w:pStyle w:val="BodyText"/>
              <w:jc w:val="left"/>
              <w:rPr>
                <w:rFonts w:asciiTheme="majorHAnsi" w:hAnsiTheme="majorHAnsi" w:cs="Arial"/>
                <w:sz w:val="20"/>
                <w:szCs w:val="20"/>
              </w:rPr>
            </w:pPr>
          </w:p>
          <w:p w14:paraId="1A75F902" w14:textId="77777777" w:rsidR="006B0E54" w:rsidRPr="00205E14" w:rsidRDefault="006B0E54" w:rsidP="001A354D">
            <w:pPr>
              <w:pStyle w:val="BodyText"/>
              <w:jc w:val="left"/>
              <w:rPr>
                <w:rFonts w:asciiTheme="majorHAnsi" w:hAnsiTheme="majorHAnsi" w:cs="Arial"/>
                <w:sz w:val="20"/>
                <w:szCs w:val="20"/>
              </w:rPr>
            </w:pPr>
          </w:p>
          <w:p w14:paraId="3ADE79A0" w14:textId="77777777" w:rsidR="006B0E54" w:rsidRPr="00205E14" w:rsidRDefault="006B0E54" w:rsidP="001A354D">
            <w:pPr>
              <w:pStyle w:val="BodyText"/>
              <w:jc w:val="center"/>
              <w:rPr>
                <w:rFonts w:asciiTheme="majorHAnsi" w:hAnsiTheme="majorHAnsi" w:cs="Arial"/>
                <w:sz w:val="20"/>
                <w:szCs w:val="20"/>
              </w:rPr>
            </w:pPr>
            <w:r w:rsidRPr="00205E14">
              <w:rPr>
                <w:rFonts w:asciiTheme="majorHAnsi" w:hAnsiTheme="majorHAnsi" w:cs="Arial"/>
                <w:sz w:val="20"/>
                <w:szCs w:val="20"/>
              </w:rPr>
              <w:t>.........................................................................</w:t>
            </w:r>
          </w:p>
        </w:tc>
      </w:tr>
      <w:tr w:rsidR="006B0E54" w:rsidRPr="00205E14" w14:paraId="58AB8CEC" w14:textId="77777777" w:rsidTr="001A354D">
        <w:tc>
          <w:tcPr>
            <w:tcW w:w="4463" w:type="dxa"/>
          </w:tcPr>
          <w:p w14:paraId="2B0C5E41" w14:textId="77777777" w:rsidR="006B0E54" w:rsidRPr="00205E14"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205E14" w:rsidRDefault="00A23ADE" w:rsidP="00A23ADE">
            <w:pPr>
              <w:pStyle w:val="Body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1488A195" w14:textId="779CC888" w:rsidR="006B0E54" w:rsidRPr="00205E14" w:rsidRDefault="0055229C" w:rsidP="001A354D">
            <w:pPr>
              <w:pStyle w:val="BodyText"/>
              <w:jc w:val="center"/>
              <w:rPr>
                <w:rFonts w:asciiTheme="majorHAnsi" w:hAnsiTheme="majorHAnsi" w:cs="Arial"/>
                <w:sz w:val="20"/>
                <w:szCs w:val="20"/>
              </w:rPr>
            </w:pPr>
            <w:r>
              <w:rPr>
                <w:rFonts w:asciiTheme="majorHAnsi" w:hAnsiTheme="majorHAnsi" w:cs="Arial"/>
                <w:sz w:val="20"/>
                <w:szCs w:val="20"/>
              </w:rPr>
              <w:t>m</w:t>
            </w:r>
            <w:r w:rsidR="006B0E54" w:rsidRPr="00205E14">
              <w:rPr>
                <w:rFonts w:asciiTheme="majorHAnsi" w:hAnsiTheme="majorHAnsi" w:cs="Arial"/>
                <w:sz w:val="20"/>
                <w:szCs w:val="20"/>
              </w:rPr>
              <w:t>eno, priezvisko</w:t>
            </w:r>
            <w:r w:rsidR="00A23ADE" w:rsidRPr="00205E14">
              <w:rPr>
                <w:rFonts w:asciiTheme="majorHAnsi" w:hAnsiTheme="majorHAnsi" w:cs="Arial"/>
                <w:sz w:val="20"/>
                <w:szCs w:val="20"/>
              </w:rPr>
              <w:t xml:space="preserve"> a podpis </w:t>
            </w:r>
            <w:r w:rsidR="005E4E97" w:rsidRPr="00205E14">
              <w:rPr>
                <w:rFonts w:asciiTheme="majorHAnsi" w:hAnsiTheme="majorHAnsi" w:cs="Arial"/>
                <w:sz w:val="20"/>
                <w:szCs w:val="20"/>
              </w:rPr>
              <w:br/>
            </w:r>
            <w:r w:rsidR="00EC49D7">
              <w:rPr>
                <w:rFonts w:asciiTheme="majorHAnsi" w:hAnsiTheme="majorHAnsi" w:cs="Arial"/>
                <w:sz w:val="20"/>
                <w:szCs w:val="20"/>
              </w:rPr>
              <w:t xml:space="preserve">osoby </w:t>
            </w:r>
            <w:r w:rsidR="00380D10">
              <w:rPr>
                <w:rFonts w:asciiTheme="majorHAnsi" w:hAnsiTheme="majorHAnsi" w:cs="Arial"/>
                <w:sz w:val="20"/>
                <w:szCs w:val="20"/>
              </w:rPr>
              <w:t xml:space="preserve">oprávnenej konať za </w:t>
            </w:r>
            <w:r w:rsidR="00EC49D7">
              <w:rPr>
                <w:rFonts w:asciiTheme="majorHAnsi" w:hAnsiTheme="majorHAnsi" w:cs="Arial"/>
                <w:sz w:val="20"/>
                <w:szCs w:val="20"/>
              </w:rPr>
              <w:t>uchádzača</w:t>
            </w:r>
          </w:p>
        </w:tc>
      </w:tr>
    </w:tbl>
    <w:p w14:paraId="484A11A0" w14:textId="77777777" w:rsidR="006B0E54" w:rsidRPr="00205E14" w:rsidRDefault="006B0E54" w:rsidP="006B0E54">
      <w:pPr>
        <w:pStyle w:val="BodyText"/>
        <w:jc w:val="left"/>
        <w:rPr>
          <w:rFonts w:asciiTheme="majorHAnsi" w:hAnsiTheme="majorHAnsi" w:cs="Arial"/>
          <w:sz w:val="20"/>
          <w:szCs w:val="20"/>
        </w:rPr>
      </w:pPr>
    </w:p>
    <w:p w14:paraId="7070E5ED" w14:textId="77777777" w:rsidR="006B0E54" w:rsidRPr="00205E14" w:rsidRDefault="006B0E54" w:rsidP="006B0E54">
      <w:pPr>
        <w:pStyle w:val="BodyText"/>
        <w:jc w:val="left"/>
        <w:rPr>
          <w:rFonts w:asciiTheme="majorHAnsi" w:hAnsiTheme="majorHAnsi" w:cs="Arial"/>
          <w:sz w:val="20"/>
          <w:szCs w:val="20"/>
        </w:rPr>
      </w:pPr>
    </w:p>
    <w:p w14:paraId="448B458F" w14:textId="77777777" w:rsidR="005E4E97" w:rsidRPr="00205E14" w:rsidRDefault="005E4E97" w:rsidP="006B0E54">
      <w:pPr>
        <w:pStyle w:val="BodyText"/>
        <w:jc w:val="left"/>
        <w:rPr>
          <w:rFonts w:asciiTheme="majorHAnsi" w:hAnsiTheme="majorHAnsi" w:cs="Arial"/>
          <w:sz w:val="20"/>
          <w:szCs w:val="20"/>
        </w:rPr>
      </w:pPr>
    </w:p>
    <w:p w14:paraId="46BF3D11" w14:textId="77777777" w:rsidR="005E4E97" w:rsidRPr="00205E14" w:rsidRDefault="005E4E97" w:rsidP="006B0E54">
      <w:pPr>
        <w:pStyle w:val="BodyText"/>
        <w:jc w:val="left"/>
        <w:rPr>
          <w:rFonts w:asciiTheme="majorHAnsi" w:hAnsiTheme="majorHAnsi" w:cs="Arial"/>
          <w:sz w:val="20"/>
          <w:szCs w:val="20"/>
        </w:rPr>
      </w:pPr>
    </w:p>
    <w:p w14:paraId="7EFA30C5" w14:textId="77777777" w:rsidR="005E4E97" w:rsidRPr="00205E14" w:rsidRDefault="005E4E97" w:rsidP="006B0E54">
      <w:pPr>
        <w:pStyle w:val="BodyText"/>
        <w:jc w:val="left"/>
        <w:rPr>
          <w:rFonts w:asciiTheme="majorHAnsi" w:hAnsiTheme="majorHAnsi" w:cs="Arial"/>
          <w:sz w:val="20"/>
          <w:szCs w:val="20"/>
        </w:rPr>
      </w:pPr>
    </w:p>
    <w:p w14:paraId="3631A1A2" w14:textId="77777777" w:rsidR="006B0E54" w:rsidRPr="00205E14" w:rsidRDefault="006B0E54" w:rsidP="006B0E54">
      <w:pPr>
        <w:pStyle w:val="BodyText"/>
        <w:jc w:val="left"/>
        <w:rPr>
          <w:rFonts w:asciiTheme="majorHAnsi" w:hAnsiTheme="majorHAnsi" w:cs="Arial"/>
          <w:sz w:val="20"/>
          <w:szCs w:val="20"/>
        </w:rPr>
      </w:pPr>
    </w:p>
    <w:p w14:paraId="29128EB5" w14:textId="77777777" w:rsidR="006B0E54" w:rsidRPr="00205E14" w:rsidRDefault="006B0E54" w:rsidP="006B0E54">
      <w:pPr>
        <w:pStyle w:val="BodyText"/>
        <w:jc w:val="left"/>
        <w:rPr>
          <w:rFonts w:asciiTheme="majorHAnsi" w:hAnsiTheme="majorHAnsi" w:cs="Arial"/>
          <w:sz w:val="20"/>
          <w:szCs w:val="20"/>
        </w:rPr>
      </w:pPr>
    </w:p>
    <w:p w14:paraId="47F97AD6" w14:textId="77777777" w:rsidR="006B0E54" w:rsidRPr="00205E14" w:rsidRDefault="006B0E54" w:rsidP="006B0E54">
      <w:pPr>
        <w:pStyle w:val="BodyText"/>
        <w:jc w:val="left"/>
        <w:rPr>
          <w:rFonts w:asciiTheme="majorHAnsi" w:hAnsiTheme="majorHAnsi" w:cs="Arial"/>
          <w:i/>
          <w:sz w:val="20"/>
          <w:szCs w:val="20"/>
        </w:rPr>
      </w:pPr>
    </w:p>
    <w:p w14:paraId="48EA4FB7" w14:textId="77777777" w:rsidR="006B0E54" w:rsidRPr="00205E14" w:rsidRDefault="006B0E54" w:rsidP="006B0E54">
      <w:pPr>
        <w:pStyle w:val="BodyText"/>
        <w:jc w:val="left"/>
        <w:rPr>
          <w:rFonts w:asciiTheme="majorHAnsi" w:hAnsiTheme="majorHAnsi" w:cs="Arial"/>
          <w:i/>
          <w:sz w:val="20"/>
          <w:szCs w:val="20"/>
        </w:rPr>
      </w:pPr>
    </w:p>
    <w:p w14:paraId="6000EF81" w14:textId="77777777" w:rsidR="006B0E54" w:rsidRPr="00205E14" w:rsidRDefault="006B0E54" w:rsidP="006B0E54">
      <w:pPr>
        <w:pStyle w:val="BodyText"/>
        <w:jc w:val="left"/>
        <w:rPr>
          <w:rFonts w:asciiTheme="majorHAnsi" w:hAnsiTheme="majorHAnsi" w:cs="Arial"/>
          <w:i/>
          <w:sz w:val="20"/>
          <w:szCs w:val="20"/>
        </w:rPr>
      </w:pPr>
    </w:p>
    <w:p w14:paraId="1EF10168" w14:textId="77777777" w:rsidR="006B0E54" w:rsidRPr="00205E14" w:rsidRDefault="006B0E54" w:rsidP="006B0E54">
      <w:pPr>
        <w:pStyle w:val="BodyText"/>
        <w:jc w:val="left"/>
        <w:rPr>
          <w:rFonts w:asciiTheme="majorHAnsi" w:hAnsiTheme="majorHAnsi" w:cs="Arial"/>
          <w:i/>
          <w:sz w:val="20"/>
          <w:szCs w:val="20"/>
        </w:rPr>
      </w:pPr>
    </w:p>
    <w:p w14:paraId="1ECFA895" w14:textId="77777777" w:rsidR="006B0E54" w:rsidRPr="00205E14" w:rsidRDefault="006B0E54" w:rsidP="006B0E54">
      <w:pPr>
        <w:pStyle w:val="BodyText"/>
        <w:jc w:val="left"/>
        <w:rPr>
          <w:rFonts w:asciiTheme="majorHAnsi" w:hAnsiTheme="majorHAnsi" w:cs="Arial"/>
          <w:i/>
          <w:sz w:val="20"/>
          <w:szCs w:val="20"/>
        </w:rPr>
      </w:pPr>
    </w:p>
    <w:p w14:paraId="1F831FA4" w14:textId="4389F7BA" w:rsidR="006B0E54" w:rsidRPr="00205E14" w:rsidRDefault="006B0E54" w:rsidP="006B0E54">
      <w:pPr>
        <w:pStyle w:val="BodyText"/>
        <w:jc w:val="left"/>
        <w:rPr>
          <w:rFonts w:asciiTheme="majorHAnsi" w:hAnsiTheme="majorHAnsi" w:cs="Arial"/>
          <w:i/>
          <w:sz w:val="20"/>
          <w:szCs w:val="20"/>
        </w:rPr>
      </w:pPr>
    </w:p>
    <w:p w14:paraId="1EF1765C" w14:textId="30566E75" w:rsidR="0038251A" w:rsidRPr="00205E14" w:rsidRDefault="0038251A" w:rsidP="006B0E54">
      <w:pPr>
        <w:pStyle w:val="BodyText"/>
        <w:jc w:val="left"/>
        <w:rPr>
          <w:rFonts w:asciiTheme="majorHAnsi" w:hAnsiTheme="majorHAnsi" w:cs="Arial"/>
          <w:i/>
          <w:sz w:val="20"/>
          <w:szCs w:val="20"/>
        </w:rPr>
      </w:pPr>
    </w:p>
    <w:p w14:paraId="7ED83978" w14:textId="4821AEEC" w:rsidR="0038251A" w:rsidRPr="00205E14" w:rsidRDefault="0038251A" w:rsidP="006B0E54">
      <w:pPr>
        <w:pStyle w:val="BodyText"/>
        <w:jc w:val="left"/>
        <w:rPr>
          <w:rFonts w:asciiTheme="majorHAnsi" w:hAnsiTheme="majorHAnsi" w:cs="Arial"/>
          <w:i/>
          <w:sz w:val="20"/>
          <w:szCs w:val="20"/>
        </w:rPr>
      </w:pPr>
    </w:p>
    <w:p w14:paraId="4F40772A" w14:textId="77286184" w:rsidR="0038251A" w:rsidRPr="00205E14" w:rsidRDefault="0038251A" w:rsidP="006B0E54">
      <w:pPr>
        <w:pStyle w:val="BodyText"/>
        <w:jc w:val="left"/>
        <w:rPr>
          <w:rFonts w:asciiTheme="majorHAnsi" w:hAnsiTheme="majorHAnsi" w:cs="Arial"/>
          <w:i/>
          <w:sz w:val="20"/>
          <w:szCs w:val="20"/>
        </w:rPr>
      </w:pPr>
    </w:p>
    <w:p w14:paraId="63320E4B" w14:textId="125B5181" w:rsidR="0038251A" w:rsidRPr="00205E14" w:rsidRDefault="0038251A" w:rsidP="006B0E54">
      <w:pPr>
        <w:pStyle w:val="BodyText"/>
        <w:jc w:val="left"/>
        <w:rPr>
          <w:rFonts w:asciiTheme="majorHAnsi" w:hAnsiTheme="majorHAnsi" w:cs="Arial"/>
          <w:i/>
          <w:sz w:val="20"/>
          <w:szCs w:val="20"/>
        </w:rPr>
      </w:pPr>
    </w:p>
    <w:p w14:paraId="545277D0" w14:textId="7ACB3802" w:rsidR="0038251A" w:rsidRPr="00205E14" w:rsidRDefault="0038251A" w:rsidP="006B0E54">
      <w:pPr>
        <w:pStyle w:val="BodyText"/>
        <w:jc w:val="left"/>
        <w:rPr>
          <w:rFonts w:asciiTheme="majorHAnsi" w:hAnsiTheme="majorHAnsi" w:cs="Arial"/>
          <w:i/>
          <w:sz w:val="20"/>
          <w:szCs w:val="20"/>
        </w:rPr>
      </w:pPr>
    </w:p>
    <w:p w14:paraId="61308F93" w14:textId="1F00D525" w:rsidR="0038251A" w:rsidRPr="00205E14" w:rsidRDefault="0038251A" w:rsidP="006B0E54">
      <w:pPr>
        <w:pStyle w:val="BodyText"/>
        <w:jc w:val="left"/>
        <w:rPr>
          <w:rFonts w:asciiTheme="majorHAnsi" w:hAnsiTheme="majorHAnsi" w:cs="Arial"/>
          <w:i/>
          <w:sz w:val="20"/>
          <w:szCs w:val="20"/>
        </w:rPr>
      </w:pPr>
    </w:p>
    <w:p w14:paraId="7DFD9EA4" w14:textId="77777777" w:rsidR="0038251A" w:rsidRPr="00205E14" w:rsidRDefault="0038251A" w:rsidP="006B0E54">
      <w:pPr>
        <w:pStyle w:val="BodyText"/>
        <w:jc w:val="left"/>
        <w:rPr>
          <w:rFonts w:asciiTheme="majorHAnsi" w:hAnsiTheme="majorHAnsi" w:cs="Arial"/>
          <w:i/>
          <w:sz w:val="20"/>
          <w:szCs w:val="20"/>
        </w:rPr>
      </w:pPr>
    </w:p>
    <w:p w14:paraId="1409F3E3" w14:textId="77777777" w:rsidR="005E4E97" w:rsidRPr="00205E14" w:rsidRDefault="005E4E97" w:rsidP="006B0E54">
      <w:pPr>
        <w:pStyle w:val="BodyText"/>
        <w:jc w:val="left"/>
        <w:rPr>
          <w:rFonts w:asciiTheme="majorHAnsi" w:hAnsiTheme="majorHAnsi" w:cs="Arial"/>
          <w:i/>
          <w:sz w:val="20"/>
          <w:szCs w:val="20"/>
        </w:rPr>
      </w:pPr>
    </w:p>
    <w:p w14:paraId="3BD8B365" w14:textId="77777777" w:rsidR="005E4E97" w:rsidRPr="00205E14" w:rsidRDefault="005E4E97" w:rsidP="006B0E54">
      <w:pPr>
        <w:pStyle w:val="BodyText"/>
        <w:jc w:val="left"/>
        <w:rPr>
          <w:rFonts w:asciiTheme="majorHAnsi" w:hAnsiTheme="majorHAnsi" w:cs="Arial"/>
          <w:i/>
          <w:sz w:val="20"/>
          <w:szCs w:val="20"/>
        </w:rPr>
      </w:pPr>
    </w:p>
    <w:p w14:paraId="50039776" w14:textId="77777777" w:rsidR="005E4E97" w:rsidRPr="00205E14" w:rsidRDefault="005E4E97" w:rsidP="006B0E54">
      <w:pPr>
        <w:pStyle w:val="BodyText"/>
        <w:jc w:val="left"/>
        <w:rPr>
          <w:rFonts w:asciiTheme="majorHAnsi" w:hAnsiTheme="majorHAnsi" w:cs="Arial"/>
          <w:i/>
          <w:sz w:val="20"/>
          <w:szCs w:val="20"/>
        </w:rPr>
      </w:pPr>
    </w:p>
    <w:p w14:paraId="30C2C12D" w14:textId="3DD9D416" w:rsidR="006B0E54" w:rsidRPr="00205E14" w:rsidRDefault="006B0E54" w:rsidP="00AF175C">
      <w:pPr>
        <w:pStyle w:val="BodyText"/>
        <w:rPr>
          <w:rFonts w:asciiTheme="majorHAnsi" w:hAnsiTheme="majorHAnsi" w:cs="Arial"/>
          <w:i/>
          <w:sz w:val="20"/>
          <w:szCs w:val="20"/>
        </w:rPr>
      </w:pPr>
      <w:r w:rsidRPr="00205E14">
        <w:rPr>
          <w:rFonts w:asciiTheme="majorHAnsi" w:hAnsiTheme="majorHAnsi" w:cs="Arial"/>
          <w:i/>
          <w:sz w:val="20"/>
          <w:szCs w:val="20"/>
        </w:rPr>
        <w:t>Pozn.: POVINNÉ</w:t>
      </w:r>
      <w:r w:rsidRPr="00205E14">
        <w:rPr>
          <w:rFonts w:asciiTheme="majorHAnsi" w:hAnsiTheme="majorHAnsi" w:cs="Arial"/>
          <w:i/>
          <w:sz w:val="20"/>
          <w:szCs w:val="20"/>
        </w:rPr>
        <w:tab/>
        <w:t>- údaje vo vyznačených poliach</w:t>
      </w:r>
      <w:r w:rsidR="004500DB" w:rsidRPr="00205E14">
        <w:rPr>
          <w:rFonts w:asciiTheme="majorHAnsi" w:hAnsiTheme="majorHAnsi" w:cs="Arial"/>
          <w:i/>
          <w:sz w:val="20"/>
          <w:szCs w:val="20"/>
        </w:rPr>
        <w:t>,</w:t>
      </w:r>
    </w:p>
    <w:p w14:paraId="3A79AD05" w14:textId="77777777" w:rsidR="006B0E54" w:rsidRPr="00205E14" w:rsidRDefault="006B0E54" w:rsidP="001854F7">
      <w:pPr>
        <w:pStyle w:val="BodyText"/>
        <w:ind w:left="1276" w:firstLine="142"/>
        <w:rPr>
          <w:rFonts w:asciiTheme="majorHAnsi" w:hAnsiTheme="majorHAnsi" w:cs="Arial"/>
          <w:i/>
          <w:sz w:val="20"/>
          <w:szCs w:val="20"/>
        </w:rPr>
      </w:pPr>
      <w:r w:rsidRPr="00205E14">
        <w:rPr>
          <w:rFonts w:asciiTheme="majorHAnsi" w:hAnsiTheme="majorHAnsi" w:cs="Arial"/>
          <w:i/>
          <w:sz w:val="20"/>
          <w:szCs w:val="20"/>
        </w:rPr>
        <w:t>- dátum musí byť aktuálny vo vzťahu ku dňu uplynutia lehoty na predkladanie ponúk,</w:t>
      </w:r>
    </w:p>
    <w:p w14:paraId="68EF7234" w14:textId="18ABEBF3" w:rsidR="006B0E54" w:rsidRPr="00205E14" w:rsidRDefault="006B0E54" w:rsidP="001854F7">
      <w:pPr>
        <w:pStyle w:val="BodyText"/>
        <w:ind w:left="1985" w:hanging="567"/>
        <w:rPr>
          <w:rFonts w:asciiTheme="majorHAnsi" w:hAnsiTheme="majorHAnsi" w:cs="Arial"/>
          <w:i/>
          <w:sz w:val="20"/>
          <w:szCs w:val="20"/>
        </w:rPr>
      </w:pPr>
      <w:r w:rsidRPr="00205E14">
        <w:rPr>
          <w:rFonts w:asciiTheme="majorHAnsi" w:hAnsiTheme="majorHAnsi" w:cs="Arial"/>
          <w:i/>
          <w:sz w:val="20"/>
          <w:szCs w:val="20"/>
        </w:rPr>
        <w:t>- podpis uchádzača alebo osoby oprávnenej konať za uchádzača</w:t>
      </w:r>
      <w:r w:rsidR="005B1C27" w:rsidRPr="00205E14">
        <w:rPr>
          <w:rFonts w:asciiTheme="majorHAnsi" w:hAnsiTheme="majorHAnsi" w:cs="Arial"/>
          <w:i/>
          <w:sz w:val="20"/>
          <w:szCs w:val="20"/>
        </w:rPr>
        <w:t>.</w:t>
      </w:r>
    </w:p>
    <w:p w14:paraId="3F06E919" w14:textId="07599CBB" w:rsidR="006A41AD" w:rsidRPr="00205E14" w:rsidRDefault="006B0E54" w:rsidP="0046029A">
      <w:pPr>
        <w:spacing w:line="276" w:lineRule="auto"/>
        <w:jc w:val="both"/>
        <w:rPr>
          <w:rFonts w:asciiTheme="majorHAnsi" w:hAnsiTheme="majorHAnsi" w:cs="Arial"/>
          <w:sz w:val="20"/>
          <w:szCs w:val="20"/>
        </w:rPr>
      </w:pPr>
      <w:r w:rsidRPr="00205E14">
        <w:rPr>
          <w:rFonts w:asciiTheme="majorHAnsi" w:hAnsiTheme="majorHAnsi" w:cs="Arial"/>
          <w:i/>
          <w:sz w:val="20"/>
          <w:szCs w:val="20"/>
        </w:rPr>
        <w:t xml:space="preserve">(v prípade skupiny dodávateľov podpis každého člena skupiny dodávateľov alebo osoby </w:t>
      </w:r>
      <w:r w:rsidR="005B1C27" w:rsidRPr="00205E14">
        <w:rPr>
          <w:rFonts w:asciiTheme="majorHAnsi" w:hAnsiTheme="majorHAnsi" w:cs="Arial"/>
          <w:i/>
          <w:sz w:val="20"/>
          <w:szCs w:val="20"/>
        </w:rPr>
        <w:t>o</w:t>
      </w:r>
      <w:r w:rsidRPr="00205E14">
        <w:rPr>
          <w:rFonts w:asciiTheme="majorHAnsi" w:hAnsiTheme="majorHAnsi" w:cs="Arial"/>
          <w:i/>
          <w:sz w:val="20"/>
          <w:szCs w:val="20"/>
        </w:rPr>
        <w:t>právnenej konať za každého člena skupiny dodávateľov)</w:t>
      </w:r>
      <w:r w:rsidR="00935235" w:rsidRPr="00205E14">
        <w:rPr>
          <w:rFonts w:asciiTheme="majorHAnsi" w:hAnsiTheme="majorHAnsi" w:cs="Arial"/>
          <w:sz w:val="20"/>
          <w:szCs w:val="20"/>
        </w:rPr>
        <w:br w:type="page"/>
      </w:r>
    </w:p>
    <w:p w14:paraId="39F47E88" w14:textId="77777777" w:rsidR="00A23ADE" w:rsidRPr="00205E14" w:rsidRDefault="00A23ADE" w:rsidP="0046029A">
      <w:pPr>
        <w:tabs>
          <w:tab w:val="num" w:pos="0"/>
          <w:tab w:val="left" w:pos="4500"/>
        </w:tabs>
        <w:jc w:val="right"/>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2 k časti </w:t>
      </w:r>
      <w:r w:rsidRPr="00205E14">
        <w:rPr>
          <w:rFonts w:asciiTheme="majorHAnsi" w:hAnsiTheme="majorHAnsi" w:cs="Arial"/>
          <w:b/>
          <w:sz w:val="20"/>
          <w:szCs w:val="20"/>
        </w:rPr>
        <w:t>A.1</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POKYNY NA VYPRACOVANIE PONUKY</w:t>
      </w:r>
    </w:p>
    <w:p w14:paraId="657AE700" w14:textId="366451AC" w:rsidR="00A23ADE" w:rsidRPr="00205E14" w:rsidRDefault="00A23ADE" w:rsidP="0046029A">
      <w:pPr>
        <w:pStyle w:val="BodyText"/>
        <w:rPr>
          <w:rFonts w:asciiTheme="majorHAnsi" w:hAnsiTheme="majorHAnsi" w:cs="Arial"/>
          <w:b/>
          <w:sz w:val="20"/>
          <w:szCs w:val="20"/>
        </w:rPr>
      </w:pPr>
      <w:bookmarkStart w:id="46" w:name="_Toc245783492"/>
    </w:p>
    <w:p w14:paraId="73F96E11" w14:textId="77777777" w:rsidR="009B79AC" w:rsidRPr="00205E14" w:rsidRDefault="009B79AC" w:rsidP="0046029A">
      <w:pPr>
        <w:pStyle w:val="BodyText"/>
        <w:rPr>
          <w:rFonts w:asciiTheme="majorHAnsi" w:hAnsiTheme="majorHAnsi" w:cs="Arial"/>
          <w:b/>
          <w:sz w:val="20"/>
          <w:szCs w:val="20"/>
        </w:rPr>
      </w:pPr>
    </w:p>
    <w:p w14:paraId="36FCE1C3" w14:textId="77777777" w:rsidR="00A23ADE" w:rsidRPr="00205E14" w:rsidRDefault="00A23ADE" w:rsidP="0046029A">
      <w:pPr>
        <w:pStyle w:val="BodyText"/>
        <w:jc w:val="center"/>
        <w:rPr>
          <w:rFonts w:asciiTheme="majorHAnsi" w:hAnsiTheme="majorHAnsi" w:cs="Arial"/>
          <w:b/>
          <w:sz w:val="20"/>
          <w:szCs w:val="20"/>
        </w:rPr>
      </w:pPr>
      <w:r w:rsidRPr="00205E14">
        <w:rPr>
          <w:rFonts w:asciiTheme="majorHAnsi" w:hAnsiTheme="majorHAnsi" w:cs="Arial"/>
          <w:b/>
        </w:rPr>
        <w:t xml:space="preserve">ČESTNÉ VYHLÁSENIE O VYTVORENÍ SKUPINY </w:t>
      </w:r>
      <w:bookmarkEnd w:id="46"/>
      <w:r w:rsidRPr="00205E14">
        <w:rPr>
          <w:rFonts w:asciiTheme="majorHAnsi" w:hAnsiTheme="majorHAnsi" w:cs="Arial"/>
          <w:b/>
        </w:rPr>
        <w:t>DODÁVATEĽOV</w:t>
      </w:r>
      <w:r w:rsidRPr="00205E14">
        <w:rPr>
          <w:rFonts w:asciiTheme="majorHAnsi" w:hAnsiTheme="majorHAnsi" w:cs="Arial"/>
          <w:b/>
          <w:sz w:val="20"/>
          <w:szCs w:val="20"/>
        </w:rPr>
        <w:t xml:space="preserve"> - vzor</w:t>
      </w:r>
    </w:p>
    <w:p w14:paraId="1E6DCBDC" w14:textId="77777777" w:rsidR="00A23ADE" w:rsidRPr="00205E14" w:rsidRDefault="00A23ADE" w:rsidP="0046029A">
      <w:pPr>
        <w:widowControl w:val="0"/>
        <w:rPr>
          <w:rFonts w:asciiTheme="majorHAnsi" w:hAnsiTheme="majorHAnsi" w:cs="Arial"/>
          <w:b/>
          <w:bCs/>
          <w:sz w:val="20"/>
          <w:szCs w:val="20"/>
        </w:rPr>
      </w:pPr>
    </w:p>
    <w:p w14:paraId="75327E7A" w14:textId="5084FB33" w:rsidR="00A23ADE" w:rsidRPr="00205E14" w:rsidRDefault="00A23ADE" w:rsidP="0046029A">
      <w:pPr>
        <w:pStyle w:val="BodyText"/>
        <w:rPr>
          <w:rFonts w:asciiTheme="majorHAnsi" w:hAnsiTheme="majorHAnsi" w:cs="Arial"/>
          <w:b/>
          <w:sz w:val="20"/>
          <w:szCs w:val="20"/>
        </w:rPr>
      </w:pPr>
      <w:proofErr w:type="spellStart"/>
      <w:r w:rsidRPr="00205E14">
        <w:rPr>
          <w:rFonts w:asciiTheme="majorHAnsi" w:hAnsiTheme="majorHAnsi" w:cs="Arial"/>
          <w:sz w:val="20"/>
          <w:szCs w:val="20"/>
        </w:rPr>
        <w:t>Dolupodpísaní</w:t>
      </w:r>
      <w:proofErr w:type="spellEnd"/>
      <w:r w:rsidRPr="00205E14">
        <w:rPr>
          <w:rFonts w:asciiTheme="majorHAnsi" w:hAnsiTheme="majorHAnsi" w:cs="Arial"/>
          <w:sz w:val="20"/>
          <w:szCs w:val="20"/>
        </w:rPr>
        <w:t xml:space="preserve"> zástupcovia uchádzačov uvedených v</w:t>
      </w:r>
      <w:r w:rsidR="00301309">
        <w:rPr>
          <w:rFonts w:asciiTheme="majorHAnsi" w:hAnsiTheme="majorHAnsi" w:cs="Arial"/>
          <w:sz w:val="20"/>
          <w:szCs w:val="20"/>
        </w:rPr>
        <w:t xml:space="preserve"> </w:t>
      </w:r>
      <w:r w:rsidRPr="00205E14">
        <w:rPr>
          <w:rFonts w:asciiTheme="majorHAnsi" w:hAnsiTheme="majorHAnsi" w:cs="Arial"/>
          <w:sz w:val="20"/>
          <w:szCs w:val="20"/>
        </w:rPr>
        <w:t xml:space="preserve">tomto vyhlásení týmto vyhlasujeme, že za účelom predloženia ponuky vo verejnej súťaži na realizáciu predmetu zákazky </w:t>
      </w:r>
      <w:bookmarkStart w:id="47" w:name="_Hlk157281386"/>
      <w:r w:rsidR="009571ED" w:rsidRPr="009571ED">
        <w:rPr>
          <w:rFonts w:asciiTheme="majorHAnsi" w:hAnsiTheme="majorHAnsi" w:cs="Arial"/>
          <w:b/>
          <w:sz w:val="20"/>
          <w:szCs w:val="20"/>
        </w:rPr>
        <w:t xml:space="preserve">Poskytnutie a zabezpečenie služieb spojených s prevádzkou, údržbou a rozvojom existujúceho informačného systému pre digitalizáciu podateľne, registratúry a archívu  (IS DIPRA) na SW platformách </w:t>
      </w:r>
      <w:proofErr w:type="spellStart"/>
      <w:r w:rsidR="009571ED" w:rsidRPr="009571ED">
        <w:rPr>
          <w:rFonts w:asciiTheme="majorHAnsi" w:hAnsiTheme="majorHAnsi" w:cs="Arial"/>
          <w:b/>
          <w:sz w:val="20"/>
          <w:szCs w:val="20"/>
        </w:rPr>
        <w:t>eOffice</w:t>
      </w:r>
      <w:proofErr w:type="spellEnd"/>
      <w:r w:rsidR="009571ED" w:rsidRPr="009571ED">
        <w:rPr>
          <w:rFonts w:asciiTheme="majorHAnsi" w:hAnsiTheme="majorHAnsi" w:cs="Arial"/>
          <w:b/>
          <w:sz w:val="20"/>
          <w:szCs w:val="20"/>
        </w:rPr>
        <w:t xml:space="preserve"> a </w:t>
      </w:r>
      <w:proofErr w:type="spellStart"/>
      <w:r w:rsidR="009571ED" w:rsidRPr="009571ED">
        <w:rPr>
          <w:rFonts w:asciiTheme="majorHAnsi" w:hAnsiTheme="majorHAnsi" w:cs="Arial"/>
          <w:b/>
          <w:sz w:val="20"/>
          <w:szCs w:val="20"/>
        </w:rPr>
        <w:t>eArchive</w:t>
      </w:r>
      <w:proofErr w:type="spellEnd"/>
      <w:r w:rsidR="009F069B" w:rsidDel="009F069B">
        <w:rPr>
          <w:rFonts w:asciiTheme="majorHAnsi" w:hAnsiTheme="majorHAnsi" w:cs="Arial"/>
          <w:sz w:val="20"/>
          <w:szCs w:val="20"/>
        </w:rPr>
        <w:t xml:space="preserve"> </w:t>
      </w:r>
      <w:bookmarkEnd w:id="47"/>
    </w:p>
    <w:p w14:paraId="2D2AFA12" w14:textId="77777777" w:rsidR="00A23ADE" w:rsidRPr="00205E14" w:rsidRDefault="00A23ADE" w:rsidP="00E22F47">
      <w:pPr>
        <w:pStyle w:val="Body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205E14" w:rsidRDefault="00A23ADE" w:rsidP="00994832">
      <w:pPr>
        <w:pStyle w:val="BodyText"/>
        <w:ind w:left="284"/>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7144B5AC" w14:textId="77777777" w:rsidR="00A23ADE" w:rsidRPr="00205E14" w:rsidRDefault="00A23ADE" w:rsidP="00994832">
      <w:pPr>
        <w:pStyle w:val="BodyText"/>
        <w:ind w:left="284"/>
        <w:rPr>
          <w:rFonts w:asciiTheme="majorHAnsi" w:hAnsiTheme="majorHAnsi" w:cs="Arial"/>
          <w:i/>
          <w:sz w:val="20"/>
          <w:szCs w:val="20"/>
        </w:rPr>
      </w:pPr>
      <w:r w:rsidRPr="00205E14">
        <w:rPr>
          <w:rFonts w:asciiTheme="majorHAnsi" w:hAnsiTheme="majorHAnsi" w:cs="Arial"/>
          <w:i/>
          <w:sz w:val="20"/>
          <w:szCs w:val="20"/>
        </w:rPr>
        <w:t>[obchodné meno, sídlo/miesto podnikania, IČO jednotlivých právnych subjektov]</w:t>
      </w:r>
    </w:p>
    <w:p w14:paraId="73FA80A4" w14:textId="77777777" w:rsidR="00A23ADE" w:rsidRPr="00205E14" w:rsidRDefault="00A23ADE" w:rsidP="00994832">
      <w:pPr>
        <w:pStyle w:val="BodyText"/>
        <w:ind w:left="284"/>
        <w:rPr>
          <w:rFonts w:asciiTheme="majorHAnsi" w:hAnsiTheme="majorHAnsi" w:cs="Arial"/>
          <w:i/>
          <w:sz w:val="20"/>
          <w:szCs w:val="20"/>
        </w:rPr>
      </w:pPr>
    </w:p>
    <w:p w14:paraId="6C2608D7" w14:textId="77777777" w:rsidR="00A23ADE" w:rsidRPr="00205E14" w:rsidRDefault="00A23ADE" w:rsidP="00994832">
      <w:pPr>
        <w:pStyle w:val="BodyText"/>
        <w:ind w:left="284"/>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226738D1" w14:textId="15FAE869" w:rsidR="00A23ADE" w:rsidRPr="00205E14" w:rsidRDefault="00A23ADE" w:rsidP="00994832">
      <w:pPr>
        <w:pStyle w:val="BodyText"/>
        <w:ind w:left="284"/>
        <w:rPr>
          <w:rFonts w:asciiTheme="majorHAnsi" w:hAnsiTheme="majorHAnsi" w:cs="Arial"/>
          <w:i/>
          <w:sz w:val="20"/>
          <w:szCs w:val="20"/>
        </w:rPr>
      </w:pPr>
      <w:r w:rsidRPr="00205E14">
        <w:rPr>
          <w:rFonts w:asciiTheme="majorHAnsi" w:hAnsiTheme="majorHAnsi" w:cs="Arial"/>
          <w:i/>
          <w:sz w:val="20"/>
          <w:szCs w:val="20"/>
        </w:rPr>
        <w:t>[obchodné meno, sídlo/miesto podnikania, IČO jednotlivých právnych subjektov]</w:t>
      </w:r>
    </w:p>
    <w:p w14:paraId="55B2D272" w14:textId="77777777" w:rsidR="00A23ADE" w:rsidRPr="00205E14" w:rsidRDefault="00A23ADE" w:rsidP="00994832">
      <w:pPr>
        <w:pStyle w:val="BodyText"/>
        <w:ind w:left="284"/>
        <w:rPr>
          <w:rFonts w:asciiTheme="majorHAnsi" w:hAnsiTheme="majorHAnsi" w:cs="Arial"/>
          <w:i/>
          <w:sz w:val="20"/>
          <w:szCs w:val="20"/>
        </w:rPr>
      </w:pPr>
    </w:p>
    <w:p w14:paraId="0B068CEE" w14:textId="74509D14" w:rsidR="00994832" w:rsidRPr="00205E14" w:rsidRDefault="00ED7BD8" w:rsidP="00994832">
      <w:pPr>
        <w:pStyle w:val="BodyText"/>
        <w:ind w:left="284"/>
        <w:rPr>
          <w:rFonts w:asciiTheme="majorHAnsi" w:hAnsiTheme="majorHAnsi" w:cs="Arial"/>
          <w:i/>
          <w:sz w:val="20"/>
          <w:szCs w:val="20"/>
        </w:rPr>
      </w:pPr>
      <w:bookmarkStart w:id="48" w:name="_Hlk180571863"/>
      <w:r w:rsidRPr="00BA2B37">
        <w:rPr>
          <w:rFonts w:asciiTheme="majorHAnsi" w:hAnsiTheme="majorHAnsi" w:cs="Arial"/>
          <w:i/>
          <w:color w:val="00B0F0"/>
          <w:sz w:val="20"/>
          <w:szCs w:val="20"/>
        </w:rPr>
        <w:t>(</w:t>
      </w:r>
      <w:r>
        <w:rPr>
          <w:rFonts w:asciiTheme="majorHAnsi" w:hAnsiTheme="majorHAnsi" w:cs="Arial"/>
          <w:i/>
          <w:color w:val="00B0F0"/>
          <w:sz w:val="20"/>
          <w:szCs w:val="20"/>
        </w:rPr>
        <w:t xml:space="preserve">skupina dodávateľov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údaje o členoch skupiny </w:t>
      </w:r>
      <w:r w:rsidRPr="00BA2B37">
        <w:rPr>
          <w:rFonts w:asciiTheme="majorHAnsi" w:hAnsiTheme="majorHAnsi" w:cs="Arial"/>
          <w:i/>
          <w:color w:val="00B0F0"/>
          <w:sz w:val="20"/>
          <w:szCs w:val="20"/>
        </w:rPr>
        <w:t>podľa potreby)</w:t>
      </w:r>
      <w:bookmarkEnd w:id="48"/>
    </w:p>
    <w:p w14:paraId="010EC57F" w14:textId="77777777" w:rsidR="00994832" w:rsidRPr="00205E14" w:rsidRDefault="00994832" w:rsidP="00994832">
      <w:pPr>
        <w:pStyle w:val="BodyText"/>
        <w:ind w:left="284"/>
        <w:rPr>
          <w:rFonts w:asciiTheme="majorHAnsi" w:hAnsiTheme="majorHAnsi" w:cs="Arial"/>
          <w:i/>
          <w:sz w:val="20"/>
          <w:szCs w:val="20"/>
        </w:rPr>
      </w:pPr>
    </w:p>
    <w:p w14:paraId="6CFB6AA9" w14:textId="64BA8265" w:rsidR="00A23ADE" w:rsidRPr="00315DE5" w:rsidRDefault="00A23ADE" w:rsidP="00E22F47">
      <w:pPr>
        <w:pStyle w:val="Body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 xml:space="preserve">V prípade, že naša spoločná ponuka bude úspešná a bude prijatá, zaväzujeme sa, že pred </w:t>
      </w:r>
      <w:r w:rsidRPr="00315DE5">
        <w:rPr>
          <w:rFonts w:asciiTheme="majorHAnsi" w:hAnsiTheme="majorHAnsi" w:cs="Arial"/>
          <w:sz w:val="20"/>
          <w:szCs w:val="20"/>
        </w:rPr>
        <w:t xml:space="preserve">uzavretím </w:t>
      </w:r>
      <w:r w:rsidRPr="00FC45B9">
        <w:rPr>
          <w:rFonts w:asciiTheme="majorHAnsi" w:hAnsiTheme="majorHAnsi"/>
          <w:sz w:val="20"/>
        </w:rPr>
        <w:t>zmluvy</w:t>
      </w:r>
      <w:r w:rsidRPr="00315DE5">
        <w:rPr>
          <w:rFonts w:asciiTheme="majorHAnsi" w:hAnsiTheme="majorHAnsi" w:cs="Arial"/>
          <w:sz w:val="20"/>
          <w:szCs w:val="20"/>
        </w:rPr>
        <w:t xml:space="preserve"> v zmysle podmienok súťaže, uvedených v</w:t>
      </w:r>
      <w:r w:rsidR="00543A34" w:rsidRPr="00315DE5">
        <w:rPr>
          <w:rFonts w:asciiTheme="majorHAnsi" w:hAnsiTheme="majorHAnsi" w:cs="Arial"/>
          <w:sz w:val="20"/>
          <w:szCs w:val="20"/>
        </w:rPr>
        <w:t xml:space="preserve"> </w:t>
      </w:r>
      <w:r w:rsidRPr="00315DE5">
        <w:rPr>
          <w:rFonts w:asciiTheme="majorHAnsi" w:hAnsiTheme="majorHAnsi" w:cs="Arial"/>
          <w:sz w:val="20"/>
          <w:szCs w:val="20"/>
        </w:rPr>
        <w:t xml:space="preserve">súťažných podkladoch, predložíme verejnému obstarávateľovi zmluvu </w:t>
      </w:r>
      <w:r w:rsidR="005A191A" w:rsidRPr="00315DE5">
        <w:rPr>
          <w:rFonts w:asciiTheme="majorHAnsi" w:hAnsiTheme="majorHAnsi" w:cs="Arial"/>
          <w:sz w:val="20"/>
          <w:szCs w:val="20"/>
        </w:rPr>
        <w:t xml:space="preserve">o združení v súlade s platnými predpismi Slovenskej republiky a </w:t>
      </w:r>
      <w:proofErr w:type="spellStart"/>
      <w:r w:rsidR="005A191A" w:rsidRPr="00315DE5">
        <w:rPr>
          <w:rFonts w:asciiTheme="majorHAnsi" w:hAnsiTheme="majorHAnsi" w:cs="Arial"/>
          <w:sz w:val="20"/>
          <w:szCs w:val="20"/>
        </w:rPr>
        <w:t>acquis</w:t>
      </w:r>
      <w:proofErr w:type="spellEnd"/>
      <w:r w:rsidR="005A191A" w:rsidRPr="00315DE5">
        <w:rPr>
          <w:rFonts w:asciiTheme="majorHAnsi" w:hAnsiTheme="majorHAnsi" w:cs="Arial"/>
          <w:sz w:val="20"/>
          <w:szCs w:val="20"/>
        </w:rPr>
        <w:t xml:space="preserve"> </w:t>
      </w:r>
      <w:proofErr w:type="spellStart"/>
      <w:r w:rsidR="005A191A" w:rsidRPr="00315DE5">
        <w:rPr>
          <w:rFonts w:asciiTheme="majorHAnsi" w:hAnsiTheme="majorHAnsi" w:cs="Arial"/>
          <w:sz w:val="20"/>
          <w:szCs w:val="20"/>
        </w:rPr>
        <w:t>communautaire</w:t>
      </w:r>
      <w:proofErr w:type="spellEnd"/>
      <w:r w:rsidR="005A191A" w:rsidRPr="00315DE5">
        <w:rPr>
          <w:rFonts w:asciiTheme="majorHAnsi" w:hAnsiTheme="majorHAnsi" w:cs="Arial"/>
          <w:sz w:val="20"/>
          <w:szCs w:val="20"/>
        </w:rPr>
        <w:t xml:space="preserve"> (podľa </w:t>
      </w:r>
      <w:r w:rsidRPr="00315DE5">
        <w:rPr>
          <w:rFonts w:asciiTheme="majorHAnsi" w:hAnsiTheme="majorHAnsi" w:cs="Arial"/>
          <w:sz w:val="20"/>
          <w:szCs w:val="20"/>
        </w:rPr>
        <w:t>§ 829 zákona č. 40/1964 Zb. Občiansky zákonník v znení neskorších predpisov,</w:t>
      </w:r>
      <w:r w:rsidR="005A191A" w:rsidRPr="00315DE5">
        <w:rPr>
          <w:rFonts w:asciiTheme="majorHAnsi" w:hAnsiTheme="majorHAnsi" w:cs="Arial"/>
          <w:sz w:val="20"/>
          <w:szCs w:val="20"/>
        </w:rPr>
        <w:t xml:space="preserve"> </w:t>
      </w:r>
      <w:r w:rsidR="0027145E" w:rsidRPr="00315DE5">
        <w:rPr>
          <w:rFonts w:asciiTheme="majorHAnsi" w:hAnsiTheme="majorHAnsi" w:cs="Arial"/>
          <w:sz w:val="20"/>
          <w:szCs w:val="20"/>
        </w:rPr>
        <w:t xml:space="preserve">alebo </w:t>
      </w:r>
      <w:r w:rsidR="005A191A" w:rsidRPr="00315DE5">
        <w:rPr>
          <w:rFonts w:asciiTheme="majorHAnsi" w:hAnsiTheme="majorHAnsi" w:cs="Arial"/>
          <w:sz w:val="20"/>
          <w:szCs w:val="20"/>
        </w:rPr>
        <w:t>podľa zákona č. 513/1991 Zb. Obchodný zákonník v znení neskorších predpisov)</w:t>
      </w:r>
      <w:r w:rsidRPr="00315DE5">
        <w:rPr>
          <w:rFonts w:asciiTheme="majorHAnsi" w:hAnsiTheme="majorHAnsi" w:cs="Arial"/>
          <w:sz w:val="20"/>
          <w:szCs w:val="20"/>
        </w:rPr>
        <w:t xml:space="preserve"> uzatvorenú medzi členmi skupiny dodávateľov, ktorá bude zaväzovať zmluvné strany, aby </w:t>
      </w:r>
      <w:r w:rsidR="00C77C5E" w:rsidRPr="00315DE5">
        <w:rPr>
          <w:rFonts w:asciiTheme="majorHAnsi" w:hAnsiTheme="majorHAnsi" w:cs="Arial"/>
          <w:sz w:val="20"/>
          <w:szCs w:val="20"/>
        </w:rPr>
        <w:t>zodpovedali</w:t>
      </w:r>
      <w:r w:rsidRPr="00315DE5">
        <w:rPr>
          <w:rFonts w:asciiTheme="majorHAnsi" w:hAnsiTheme="majorHAnsi" w:cs="Arial"/>
          <w:sz w:val="20"/>
          <w:szCs w:val="20"/>
        </w:rPr>
        <w:t xml:space="preserve"> spoločne a</w:t>
      </w:r>
      <w:r w:rsidR="005B1C27" w:rsidRPr="00315DE5">
        <w:rPr>
          <w:rFonts w:asciiTheme="majorHAnsi" w:hAnsiTheme="majorHAnsi" w:cs="Arial"/>
          <w:sz w:val="20"/>
          <w:szCs w:val="20"/>
        </w:rPr>
        <w:t xml:space="preserve"> </w:t>
      </w:r>
      <w:r w:rsidRPr="00315DE5">
        <w:rPr>
          <w:rFonts w:asciiTheme="majorHAnsi" w:hAnsiTheme="majorHAnsi" w:cs="Arial"/>
          <w:sz w:val="20"/>
          <w:szCs w:val="20"/>
        </w:rPr>
        <w:t xml:space="preserve">nerozdielne za záväzky voči </w:t>
      </w:r>
      <w:r w:rsidR="005B1C27" w:rsidRPr="00315DE5">
        <w:rPr>
          <w:rFonts w:asciiTheme="majorHAnsi" w:hAnsiTheme="majorHAnsi" w:cs="Arial"/>
          <w:sz w:val="20"/>
          <w:szCs w:val="20"/>
        </w:rPr>
        <w:t>verejnému obstarávateľovi</w:t>
      </w:r>
      <w:r w:rsidRPr="00315DE5">
        <w:rPr>
          <w:rFonts w:asciiTheme="majorHAnsi" w:hAnsiTheme="majorHAnsi" w:cs="Arial"/>
          <w:sz w:val="20"/>
          <w:szCs w:val="20"/>
        </w:rPr>
        <w:t>, vzniknuté pri realizácii predmetu zákazky.</w:t>
      </w:r>
    </w:p>
    <w:p w14:paraId="0437D334" w14:textId="619B138E" w:rsidR="00A23ADE" w:rsidRPr="00205E14" w:rsidRDefault="00A23ADE" w:rsidP="00E22F47">
      <w:pPr>
        <w:pStyle w:val="Body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w:t>
      </w:r>
      <w:r w:rsidR="00625366" w:rsidRPr="00205E14">
        <w:rPr>
          <w:rFonts w:asciiTheme="majorHAnsi" w:hAnsiTheme="majorHAnsi" w:cs="Arial"/>
          <w:sz w:val="20"/>
          <w:szCs w:val="20"/>
        </w:rPr>
        <w:t>nému</w:t>
      </w:r>
      <w:r w:rsidRPr="00205E14">
        <w:rPr>
          <w:rFonts w:asciiTheme="majorHAnsi" w:hAnsiTheme="majorHAnsi" w:cs="Arial"/>
          <w:sz w:val="20"/>
          <w:szCs w:val="20"/>
        </w:rPr>
        <w:t xml:space="preserve"> obstarávateľo</w:t>
      </w:r>
      <w:r w:rsidR="00625366" w:rsidRPr="00205E14">
        <w:rPr>
          <w:rFonts w:asciiTheme="majorHAnsi" w:hAnsiTheme="majorHAnsi" w:cs="Arial"/>
          <w:sz w:val="20"/>
          <w:szCs w:val="20"/>
        </w:rPr>
        <w:t>vi</w:t>
      </w:r>
      <w:r w:rsidRPr="00205E14">
        <w:rPr>
          <w:rFonts w:asciiTheme="majorHAnsi" w:hAnsiTheme="majorHAnsi" w:cs="Arial"/>
          <w:sz w:val="20"/>
          <w:szCs w:val="20"/>
        </w:rPr>
        <w:t xml:space="preserve"> v zmysle všeobecne záväzných právnych predpisov platných v SR.</w:t>
      </w:r>
    </w:p>
    <w:p w14:paraId="6CAE2477" w14:textId="77777777" w:rsidR="00A23ADE" w:rsidRPr="00205E14" w:rsidRDefault="00A23ADE" w:rsidP="0046029A">
      <w:pPr>
        <w:pStyle w:val="BodyText"/>
        <w:ind w:left="284"/>
        <w:rPr>
          <w:rFonts w:asciiTheme="majorHAnsi" w:hAnsiTheme="majorHAnsi" w:cs="Arial"/>
          <w:sz w:val="20"/>
          <w:szCs w:val="20"/>
        </w:rPr>
      </w:pPr>
    </w:p>
    <w:p w14:paraId="6FB9DA5F" w14:textId="77777777" w:rsidR="00A23ADE" w:rsidRPr="00205E14" w:rsidRDefault="00A23ADE" w:rsidP="0046029A">
      <w:pPr>
        <w:pStyle w:val="BodyText"/>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205E14" w14:paraId="649C0B83" w14:textId="77777777" w:rsidTr="00A61734">
        <w:tc>
          <w:tcPr>
            <w:tcW w:w="4463" w:type="dxa"/>
          </w:tcPr>
          <w:p w14:paraId="47FB5324"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sz w:val="20"/>
                <w:szCs w:val="20"/>
              </w:rPr>
              <w:t>............................................</w:t>
            </w:r>
          </w:p>
          <w:p w14:paraId="0FB163D3" w14:textId="1715B8E4" w:rsidR="00A23ADE" w:rsidRPr="00205E14" w:rsidRDefault="0055229C" w:rsidP="0046029A">
            <w:pPr>
              <w:pStyle w:val="BodyText"/>
              <w:jc w:val="left"/>
              <w:rPr>
                <w:rFonts w:asciiTheme="majorHAnsi" w:hAnsiTheme="majorHAnsi" w:cs="Arial"/>
                <w:sz w:val="20"/>
                <w:szCs w:val="20"/>
              </w:rPr>
            </w:pPr>
            <w:r>
              <w:rPr>
                <w:rFonts w:asciiTheme="majorHAnsi" w:hAnsiTheme="majorHAnsi" w:cs="Arial"/>
                <w:sz w:val="20"/>
                <w:szCs w:val="20"/>
              </w:rPr>
              <w:t>m</w:t>
            </w:r>
            <w:r w:rsidR="00A23ADE" w:rsidRPr="00205E14">
              <w:rPr>
                <w:rFonts w:asciiTheme="majorHAnsi" w:hAnsiTheme="majorHAnsi" w:cs="Arial"/>
                <w:sz w:val="20"/>
                <w:szCs w:val="20"/>
              </w:rPr>
              <w:t>iesto a dátum</w:t>
            </w:r>
          </w:p>
        </w:tc>
        <w:tc>
          <w:tcPr>
            <w:tcW w:w="4464" w:type="dxa"/>
          </w:tcPr>
          <w:p w14:paraId="234F3DAB" w14:textId="77777777" w:rsidR="00A23ADE" w:rsidRPr="00205E14" w:rsidRDefault="00A23ADE" w:rsidP="0046029A">
            <w:pPr>
              <w:pStyle w:val="BodyText"/>
              <w:jc w:val="left"/>
              <w:rPr>
                <w:rFonts w:asciiTheme="majorHAnsi" w:hAnsiTheme="majorHAnsi" w:cs="Arial"/>
                <w:sz w:val="20"/>
                <w:szCs w:val="20"/>
              </w:rPr>
            </w:pPr>
          </w:p>
          <w:p w14:paraId="31FD7C73" w14:textId="77777777" w:rsidR="00A23ADE" w:rsidRPr="00205E14" w:rsidRDefault="00A23ADE" w:rsidP="0046029A">
            <w:pPr>
              <w:pStyle w:val="BodyText"/>
              <w:jc w:val="center"/>
              <w:rPr>
                <w:rFonts w:asciiTheme="majorHAnsi" w:hAnsiTheme="majorHAnsi" w:cs="Arial"/>
                <w:sz w:val="20"/>
                <w:szCs w:val="20"/>
              </w:rPr>
            </w:pPr>
            <w:r w:rsidRPr="00205E14">
              <w:rPr>
                <w:rFonts w:asciiTheme="majorHAnsi" w:hAnsiTheme="majorHAnsi" w:cs="Arial"/>
                <w:sz w:val="20"/>
                <w:szCs w:val="20"/>
              </w:rPr>
              <w:t>.........................................................................</w:t>
            </w:r>
          </w:p>
        </w:tc>
      </w:tr>
      <w:tr w:rsidR="00A23ADE" w:rsidRPr="00205E14" w14:paraId="2F7A6A6F" w14:textId="77777777" w:rsidTr="00A61734">
        <w:tc>
          <w:tcPr>
            <w:tcW w:w="4463" w:type="dxa"/>
          </w:tcPr>
          <w:p w14:paraId="51728238" w14:textId="3762C511" w:rsidR="00A23ADE" w:rsidRPr="00205E14" w:rsidRDefault="0055229C" w:rsidP="0046029A">
            <w:pPr>
              <w:pStyle w:val="BodyText"/>
              <w:jc w:val="left"/>
              <w:rPr>
                <w:rFonts w:asciiTheme="majorHAnsi" w:hAnsiTheme="majorHAnsi" w:cs="Arial"/>
                <w:i/>
                <w:sz w:val="20"/>
                <w:szCs w:val="20"/>
              </w:rPr>
            </w:pPr>
            <w:r>
              <w:rPr>
                <w:rFonts w:asciiTheme="majorHAnsi" w:hAnsiTheme="majorHAnsi" w:cs="Arial"/>
                <w:sz w:val="20"/>
                <w:szCs w:val="20"/>
              </w:rPr>
              <w:t>o</w:t>
            </w:r>
            <w:r w:rsidR="00A23ADE" w:rsidRPr="00205E14">
              <w:rPr>
                <w:rFonts w:asciiTheme="majorHAnsi" w:hAnsiTheme="majorHAnsi" w:cs="Arial"/>
                <w:sz w:val="20"/>
                <w:szCs w:val="20"/>
              </w:rPr>
              <w:t>bchodné meno:</w:t>
            </w:r>
          </w:p>
          <w:p w14:paraId="30FA922F"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17C6E7DF" w14:textId="77777777" w:rsidR="00A23ADE" w:rsidRPr="00205E14" w:rsidRDefault="00A23ADE" w:rsidP="0046029A">
            <w:pPr>
              <w:pStyle w:val="BodyText"/>
              <w:jc w:val="left"/>
              <w:rPr>
                <w:rFonts w:asciiTheme="majorHAnsi" w:hAnsiTheme="majorHAnsi" w:cs="Arial"/>
                <w:i/>
                <w:sz w:val="20"/>
                <w:szCs w:val="20"/>
              </w:rPr>
            </w:pPr>
            <w:r w:rsidRPr="00205E14">
              <w:rPr>
                <w:rFonts w:asciiTheme="majorHAnsi" w:hAnsiTheme="majorHAnsi" w:cs="Arial"/>
                <w:sz w:val="20"/>
                <w:szCs w:val="20"/>
              </w:rPr>
              <w:t>Sídlo/miesto podnikania:</w:t>
            </w:r>
          </w:p>
          <w:p w14:paraId="44BA24D6"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342402E1" w14:textId="77777777" w:rsidR="00A23ADE" w:rsidRPr="00205E14" w:rsidRDefault="00A23ADE" w:rsidP="0046029A">
            <w:pPr>
              <w:pStyle w:val="BodyText"/>
              <w:jc w:val="left"/>
              <w:rPr>
                <w:rFonts w:asciiTheme="majorHAnsi" w:hAnsiTheme="majorHAnsi" w:cs="Arial"/>
                <w:i/>
                <w:sz w:val="20"/>
                <w:szCs w:val="20"/>
              </w:rPr>
            </w:pPr>
            <w:r w:rsidRPr="00205E14">
              <w:rPr>
                <w:rFonts w:asciiTheme="majorHAnsi" w:hAnsiTheme="majorHAnsi" w:cs="Arial"/>
                <w:sz w:val="20"/>
                <w:szCs w:val="20"/>
              </w:rPr>
              <w:t>IČO:</w:t>
            </w: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tc>
        <w:tc>
          <w:tcPr>
            <w:tcW w:w="4464" w:type="dxa"/>
          </w:tcPr>
          <w:p w14:paraId="648F431C" w14:textId="77777777" w:rsidR="00A23ADE" w:rsidRPr="00205E14" w:rsidRDefault="00A23ADE" w:rsidP="00994832">
            <w:pPr>
              <w:pStyle w:val="Body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670E6D0D" w14:textId="632EE687" w:rsidR="00A23ADE" w:rsidRPr="00205E14" w:rsidRDefault="0055229C" w:rsidP="0046029A">
            <w:pPr>
              <w:pStyle w:val="BodyText"/>
              <w:jc w:val="center"/>
              <w:rPr>
                <w:rFonts w:asciiTheme="majorHAnsi" w:hAnsiTheme="majorHAnsi" w:cs="Arial"/>
                <w:sz w:val="20"/>
                <w:szCs w:val="20"/>
              </w:rPr>
            </w:pPr>
            <w:r>
              <w:rPr>
                <w:rFonts w:asciiTheme="majorHAnsi" w:hAnsiTheme="majorHAnsi" w:cs="Arial"/>
                <w:sz w:val="20"/>
                <w:szCs w:val="20"/>
              </w:rPr>
              <w:t>m</w:t>
            </w:r>
            <w:r w:rsidR="00A23ADE" w:rsidRPr="00205E14">
              <w:rPr>
                <w:rFonts w:asciiTheme="majorHAnsi" w:hAnsiTheme="majorHAnsi" w:cs="Arial"/>
                <w:sz w:val="20"/>
                <w:szCs w:val="20"/>
              </w:rPr>
              <w:t>eno, priezvisko</w:t>
            </w:r>
            <w:r w:rsidR="00EF517C" w:rsidRPr="00205E14">
              <w:rPr>
                <w:rFonts w:asciiTheme="majorHAnsi" w:hAnsiTheme="majorHAnsi" w:cs="Arial"/>
                <w:sz w:val="20"/>
                <w:szCs w:val="20"/>
              </w:rPr>
              <w:t xml:space="preserve"> </w:t>
            </w:r>
            <w:r w:rsidR="00146570" w:rsidRPr="00205E14">
              <w:rPr>
                <w:rFonts w:asciiTheme="majorHAnsi" w:hAnsiTheme="majorHAnsi" w:cs="Arial"/>
                <w:sz w:val="20"/>
                <w:szCs w:val="20"/>
              </w:rPr>
              <w:t xml:space="preserve">a podpis </w:t>
            </w:r>
            <w:r w:rsidR="00EF517C" w:rsidRPr="00205E14">
              <w:rPr>
                <w:rFonts w:asciiTheme="majorHAnsi" w:hAnsiTheme="majorHAnsi" w:cs="Arial"/>
                <w:sz w:val="20"/>
                <w:szCs w:val="20"/>
              </w:rPr>
              <w:t>osoby oprávnenej konať za</w:t>
            </w:r>
            <w:r w:rsidR="00A23ADE" w:rsidRPr="00205E14">
              <w:rPr>
                <w:rFonts w:asciiTheme="majorHAnsi" w:hAnsiTheme="majorHAnsi" w:cs="Arial"/>
                <w:sz w:val="20"/>
                <w:szCs w:val="20"/>
              </w:rPr>
              <w:t xml:space="preserve"> člena skupiny dodávateľov</w:t>
            </w:r>
          </w:p>
        </w:tc>
      </w:tr>
    </w:tbl>
    <w:p w14:paraId="0651EE95" w14:textId="77777777" w:rsidR="00A23ADE" w:rsidRPr="00205E14" w:rsidRDefault="00A23ADE" w:rsidP="0046029A">
      <w:pPr>
        <w:rPr>
          <w:rFonts w:asciiTheme="majorHAnsi" w:hAnsiTheme="majorHAnsi" w:cs="Arial"/>
          <w:b/>
          <w:sz w:val="20"/>
          <w:szCs w:val="20"/>
        </w:rPr>
      </w:pPr>
    </w:p>
    <w:p w14:paraId="103A7DD5" w14:textId="77777777" w:rsidR="00A23ADE" w:rsidRPr="00205E14" w:rsidRDefault="00A23ADE" w:rsidP="0046029A">
      <w:pPr>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205E14" w14:paraId="6B4CDA38" w14:textId="77777777" w:rsidTr="00A61734">
        <w:tc>
          <w:tcPr>
            <w:tcW w:w="4463" w:type="dxa"/>
          </w:tcPr>
          <w:p w14:paraId="2EFA1498"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sz w:val="20"/>
                <w:szCs w:val="20"/>
              </w:rPr>
              <w:t>............................................</w:t>
            </w:r>
          </w:p>
          <w:p w14:paraId="4AF4D83F" w14:textId="194EC294" w:rsidR="00A23ADE" w:rsidRPr="00205E14" w:rsidRDefault="0055229C" w:rsidP="0046029A">
            <w:pPr>
              <w:pStyle w:val="BodyText"/>
              <w:jc w:val="left"/>
              <w:rPr>
                <w:rFonts w:asciiTheme="majorHAnsi" w:hAnsiTheme="majorHAnsi" w:cs="Arial"/>
                <w:sz w:val="20"/>
                <w:szCs w:val="20"/>
              </w:rPr>
            </w:pPr>
            <w:r>
              <w:rPr>
                <w:rFonts w:asciiTheme="majorHAnsi" w:hAnsiTheme="majorHAnsi" w:cs="Arial"/>
                <w:sz w:val="20"/>
                <w:szCs w:val="20"/>
              </w:rPr>
              <w:t>m</w:t>
            </w:r>
            <w:r w:rsidR="00A23ADE" w:rsidRPr="00205E14">
              <w:rPr>
                <w:rFonts w:asciiTheme="majorHAnsi" w:hAnsiTheme="majorHAnsi" w:cs="Arial"/>
                <w:sz w:val="20"/>
                <w:szCs w:val="20"/>
              </w:rPr>
              <w:t>iesto a dátum</w:t>
            </w:r>
          </w:p>
        </w:tc>
        <w:tc>
          <w:tcPr>
            <w:tcW w:w="4464" w:type="dxa"/>
          </w:tcPr>
          <w:p w14:paraId="2E18B83D" w14:textId="77777777" w:rsidR="00A23ADE" w:rsidRPr="00205E14" w:rsidRDefault="00A23ADE" w:rsidP="0046029A">
            <w:pPr>
              <w:pStyle w:val="BodyText"/>
              <w:jc w:val="left"/>
              <w:rPr>
                <w:rFonts w:asciiTheme="majorHAnsi" w:hAnsiTheme="majorHAnsi" w:cs="Arial"/>
                <w:sz w:val="20"/>
                <w:szCs w:val="20"/>
              </w:rPr>
            </w:pPr>
          </w:p>
          <w:p w14:paraId="0560BD5A" w14:textId="77777777" w:rsidR="00A23ADE" w:rsidRPr="00205E14" w:rsidRDefault="00A23ADE" w:rsidP="0046029A">
            <w:pPr>
              <w:pStyle w:val="BodyText"/>
              <w:rPr>
                <w:rFonts w:asciiTheme="majorHAnsi" w:hAnsiTheme="majorHAnsi" w:cs="Arial"/>
                <w:sz w:val="20"/>
                <w:szCs w:val="20"/>
              </w:rPr>
            </w:pPr>
            <w:r w:rsidRPr="00205E14">
              <w:rPr>
                <w:rFonts w:asciiTheme="majorHAnsi" w:hAnsiTheme="majorHAnsi" w:cs="Arial"/>
                <w:sz w:val="20"/>
                <w:szCs w:val="20"/>
              </w:rPr>
              <w:t>.........................................................................</w:t>
            </w:r>
          </w:p>
        </w:tc>
      </w:tr>
      <w:tr w:rsidR="00A23ADE" w:rsidRPr="00205E14" w14:paraId="32634D2C" w14:textId="77777777" w:rsidTr="00A61734">
        <w:tc>
          <w:tcPr>
            <w:tcW w:w="4463" w:type="dxa"/>
          </w:tcPr>
          <w:p w14:paraId="7E5C7CD8" w14:textId="7D8B7311" w:rsidR="00A23ADE" w:rsidRPr="00205E14" w:rsidRDefault="0055229C" w:rsidP="00994832">
            <w:pPr>
              <w:pStyle w:val="BodyText"/>
              <w:rPr>
                <w:rFonts w:asciiTheme="majorHAnsi" w:hAnsiTheme="majorHAnsi" w:cs="Arial"/>
                <w:i/>
                <w:sz w:val="20"/>
                <w:szCs w:val="20"/>
              </w:rPr>
            </w:pPr>
            <w:r>
              <w:rPr>
                <w:rFonts w:asciiTheme="majorHAnsi" w:hAnsiTheme="majorHAnsi" w:cs="Arial"/>
                <w:sz w:val="20"/>
                <w:szCs w:val="20"/>
              </w:rPr>
              <w:t>o</w:t>
            </w:r>
            <w:r w:rsidR="00A23ADE" w:rsidRPr="00205E14">
              <w:rPr>
                <w:rFonts w:asciiTheme="majorHAnsi" w:hAnsiTheme="majorHAnsi" w:cs="Arial"/>
                <w:sz w:val="20"/>
                <w:szCs w:val="20"/>
              </w:rPr>
              <w:t>bchodné meno:</w:t>
            </w:r>
          </w:p>
          <w:p w14:paraId="3D2E56E4" w14:textId="77777777" w:rsidR="00A23ADE" w:rsidRPr="00205E14" w:rsidRDefault="00A23ADE" w:rsidP="00994832">
            <w:pPr>
              <w:pStyle w:val="BodyTex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35C83C60" w14:textId="77777777" w:rsidR="00A23ADE" w:rsidRPr="00205E14" w:rsidRDefault="00A23ADE" w:rsidP="00994832">
            <w:pPr>
              <w:pStyle w:val="BodyText"/>
              <w:jc w:val="left"/>
              <w:rPr>
                <w:rFonts w:asciiTheme="majorHAnsi" w:hAnsiTheme="majorHAnsi" w:cs="Arial"/>
                <w:i/>
                <w:sz w:val="20"/>
                <w:szCs w:val="20"/>
              </w:rPr>
            </w:pPr>
            <w:r w:rsidRPr="00205E14">
              <w:rPr>
                <w:rFonts w:asciiTheme="majorHAnsi" w:hAnsiTheme="majorHAnsi" w:cs="Arial"/>
                <w:sz w:val="20"/>
                <w:szCs w:val="20"/>
              </w:rPr>
              <w:t>Sídlo/miesto podnikania:</w:t>
            </w:r>
          </w:p>
          <w:p w14:paraId="5DC0F6A8" w14:textId="77777777" w:rsidR="00A23ADE" w:rsidRPr="00205E14" w:rsidRDefault="00A23ADE" w:rsidP="00994832">
            <w:pPr>
              <w:pStyle w:val="BodyText"/>
              <w:jc w:val="lef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4EC36552" w14:textId="77777777" w:rsidR="00A23ADE" w:rsidRPr="00205E14" w:rsidRDefault="00A23ADE" w:rsidP="00994832">
            <w:pPr>
              <w:pStyle w:val="BodyText"/>
              <w:jc w:val="left"/>
              <w:rPr>
                <w:rFonts w:asciiTheme="majorHAnsi" w:hAnsiTheme="majorHAnsi" w:cs="Arial"/>
                <w:i/>
                <w:sz w:val="20"/>
                <w:szCs w:val="20"/>
              </w:rPr>
            </w:pPr>
            <w:r w:rsidRPr="00205E14">
              <w:rPr>
                <w:rFonts w:asciiTheme="majorHAnsi" w:hAnsiTheme="majorHAnsi" w:cs="Arial"/>
                <w:sz w:val="20"/>
                <w:szCs w:val="20"/>
              </w:rPr>
              <w:t>IČO:</w:t>
            </w:r>
            <w:r w:rsidRPr="00205E14">
              <w:rPr>
                <w:rFonts w:asciiTheme="majorHAnsi" w:hAnsiTheme="majorHAnsi" w:cs="Arial"/>
                <w:i/>
                <w:sz w:val="20"/>
                <w:szCs w:val="20"/>
              </w:rPr>
              <w:t xml:space="preserve"> &lt;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tc>
        <w:tc>
          <w:tcPr>
            <w:tcW w:w="4464" w:type="dxa"/>
          </w:tcPr>
          <w:p w14:paraId="3912CFE9" w14:textId="77777777" w:rsidR="00A23ADE" w:rsidRPr="00205E14" w:rsidRDefault="00A23ADE" w:rsidP="00994832">
            <w:pPr>
              <w:pStyle w:val="Body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21BEDE4F" w14:textId="69CA4211" w:rsidR="00A23ADE" w:rsidRPr="00205E14" w:rsidRDefault="0055229C" w:rsidP="0046029A">
            <w:pPr>
              <w:pStyle w:val="BodyText"/>
              <w:jc w:val="center"/>
              <w:rPr>
                <w:rFonts w:asciiTheme="majorHAnsi" w:hAnsiTheme="majorHAnsi" w:cs="Arial"/>
                <w:sz w:val="20"/>
                <w:szCs w:val="20"/>
              </w:rPr>
            </w:pPr>
            <w:r>
              <w:rPr>
                <w:rFonts w:asciiTheme="majorHAnsi" w:hAnsiTheme="majorHAnsi" w:cs="Arial"/>
                <w:sz w:val="20"/>
                <w:szCs w:val="20"/>
              </w:rPr>
              <w:t>m</w:t>
            </w:r>
            <w:r w:rsidR="00A23ADE" w:rsidRPr="00205E14">
              <w:rPr>
                <w:rFonts w:asciiTheme="majorHAnsi" w:hAnsiTheme="majorHAnsi" w:cs="Arial"/>
                <w:sz w:val="20"/>
                <w:szCs w:val="20"/>
              </w:rPr>
              <w:t>eno, priezvisko</w:t>
            </w:r>
            <w:r w:rsidR="00EF517C" w:rsidRPr="00205E14">
              <w:rPr>
                <w:rFonts w:asciiTheme="majorHAnsi" w:hAnsiTheme="majorHAnsi" w:cs="Arial"/>
                <w:sz w:val="20"/>
                <w:szCs w:val="20"/>
              </w:rPr>
              <w:t xml:space="preserve"> </w:t>
            </w:r>
            <w:r w:rsidR="00146570" w:rsidRPr="00205E14">
              <w:rPr>
                <w:rFonts w:asciiTheme="majorHAnsi" w:hAnsiTheme="majorHAnsi" w:cs="Arial"/>
                <w:sz w:val="20"/>
                <w:szCs w:val="20"/>
              </w:rPr>
              <w:t xml:space="preserve">a podpis </w:t>
            </w:r>
            <w:r w:rsidR="00EF517C" w:rsidRPr="00205E14">
              <w:rPr>
                <w:rFonts w:asciiTheme="majorHAnsi" w:hAnsiTheme="majorHAnsi" w:cs="Arial"/>
                <w:sz w:val="20"/>
                <w:szCs w:val="20"/>
              </w:rPr>
              <w:t>osoby oprávnenej konať za</w:t>
            </w:r>
            <w:r w:rsidR="00A23ADE" w:rsidRPr="00205E14">
              <w:rPr>
                <w:rFonts w:asciiTheme="majorHAnsi" w:hAnsiTheme="majorHAnsi" w:cs="Arial"/>
                <w:sz w:val="20"/>
                <w:szCs w:val="20"/>
              </w:rPr>
              <w:t xml:space="preserve"> člena skupiny dodávateľov</w:t>
            </w:r>
            <w:r w:rsidR="004D71AE" w:rsidRPr="00205E14">
              <w:rPr>
                <w:rFonts w:asciiTheme="majorHAnsi" w:hAnsiTheme="majorHAnsi" w:cs="Arial"/>
                <w:sz w:val="20"/>
                <w:szCs w:val="20"/>
              </w:rPr>
              <w:t xml:space="preserve"> </w:t>
            </w:r>
          </w:p>
        </w:tc>
      </w:tr>
    </w:tbl>
    <w:p w14:paraId="56266C7C" w14:textId="46AF20EB" w:rsidR="00A23ADE" w:rsidRPr="00205E14" w:rsidRDefault="00A23ADE" w:rsidP="00994832">
      <w:pPr>
        <w:rPr>
          <w:rFonts w:asciiTheme="majorHAnsi" w:hAnsiTheme="majorHAnsi" w:cs="Arial"/>
          <w:b/>
          <w:bCs/>
          <w:sz w:val="20"/>
          <w:szCs w:val="20"/>
        </w:rPr>
      </w:pPr>
    </w:p>
    <w:p w14:paraId="0033872D" w14:textId="77777777" w:rsidR="0038251A" w:rsidRPr="00205E14" w:rsidRDefault="0038251A" w:rsidP="00994832">
      <w:pPr>
        <w:pStyle w:val="BodyText"/>
        <w:jc w:val="left"/>
        <w:rPr>
          <w:rFonts w:asciiTheme="majorHAnsi" w:hAnsiTheme="majorHAnsi" w:cs="Arial"/>
          <w:i/>
          <w:sz w:val="20"/>
          <w:szCs w:val="20"/>
        </w:rPr>
      </w:pPr>
    </w:p>
    <w:p w14:paraId="40629A64" w14:textId="77777777" w:rsidR="00994832" w:rsidRPr="00205E14" w:rsidRDefault="00994832" w:rsidP="00994832">
      <w:pPr>
        <w:pStyle w:val="BodyText"/>
        <w:jc w:val="left"/>
        <w:rPr>
          <w:rFonts w:asciiTheme="majorHAnsi" w:hAnsiTheme="majorHAnsi" w:cs="Arial"/>
          <w:i/>
          <w:sz w:val="20"/>
          <w:szCs w:val="20"/>
        </w:rPr>
      </w:pPr>
    </w:p>
    <w:p w14:paraId="0A79C229" w14:textId="77777777" w:rsidR="00994832" w:rsidRPr="00205E14" w:rsidRDefault="00994832" w:rsidP="00994832">
      <w:pPr>
        <w:pStyle w:val="BodyText"/>
        <w:jc w:val="left"/>
        <w:rPr>
          <w:rFonts w:asciiTheme="majorHAnsi" w:hAnsiTheme="majorHAnsi" w:cs="Arial"/>
          <w:i/>
          <w:sz w:val="20"/>
          <w:szCs w:val="20"/>
        </w:rPr>
      </w:pPr>
    </w:p>
    <w:p w14:paraId="78A8D268" w14:textId="77777777" w:rsidR="00994832" w:rsidRPr="00205E14" w:rsidRDefault="00994832" w:rsidP="00994832">
      <w:pPr>
        <w:pStyle w:val="BodyText"/>
        <w:jc w:val="left"/>
        <w:rPr>
          <w:rFonts w:asciiTheme="majorHAnsi" w:hAnsiTheme="majorHAnsi" w:cs="Arial"/>
          <w:i/>
          <w:sz w:val="20"/>
          <w:szCs w:val="20"/>
        </w:rPr>
      </w:pPr>
    </w:p>
    <w:p w14:paraId="76B79841" w14:textId="77777777" w:rsidR="00994832" w:rsidRPr="00205E14" w:rsidRDefault="00994832" w:rsidP="00994832">
      <w:pPr>
        <w:pStyle w:val="BodyText"/>
        <w:jc w:val="left"/>
        <w:rPr>
          <w:rFonts w:asciiTheme="majorHAnsi" w:hAnsiTheme="majorHAnsi" w:cs="Arial"/>
          <w:i/>
          <w:sz w:val="20"/>
          <w:szCs w:val="20"/>
        </w:rPr>
      </w:pPr>
    </w:p>
    <w:p w14:paraId="462EBE09" w14:textId="77777777" w:rsidR="00994832" w:rsidRPr="00205E14" w:rsidRDefault="00994832" w:rsidP="0046029A">
      <w:pPr>
        <w:pStyle w:val="BodyText"/>
        <w:jc w:val="left"/>
        <w:rPr>
          <w:rFonts w:asciiTheme="majorHAnsi" w:hAnsiTheme="majorHAnsi" w:cs="Arial"/>
          <w:i/>
          <w:sz w:val="20"/>
          <w:szCs w:val="20"/>
        </w:rPr>
      </w:pPr>
    </w:p>
    <w:p w14:paraId="3EDDAAF1" w14:textId="77777777" w:rsidR="0038251A" w:rsidRPr="00205E14" w:rsidRDefault="0038251A" w:rsidP="0046029A">
      <w:pPr>
        <w:pStyle w:val="BodyText"/>
        <w:jc w:val="left"/>
        <w:rPr>
          <w:rFonts w:asciiTheme="majorHAnsi" w:hAnsiTheme="majorHAnsi" w:cs="Arial"/>
          <w:i/>
          <w:sz w:val="20"/>
          <w:szCs w:val="20"/>
        </w:rPr>
      </w:pPr>
    </w:p>
    <w:p w14:paraId="163F03FB" w14:textId="77777777" w:rsidR="0038251A" w:rsidRPr="00205E14" w:rsidRDefault="0038251A" w:rsidP="0046029A">
      <w:pPr>
        <w:pStyle w:val="BodyText"/>
        <w:jc w:val="left"/>
        <w:rPr>
          <w:rFonts w:asciiTheme="majorHAnsi" w:hAnsiTheme="majorHAnsi" w:cs="Arial"/>
          <w:i/>
          <w:sz w:val="20"/>
          <w:szCs w:val="20"/>
        </w:rPr>
      </w:pPr>
    </w:p>
    <w:p w14:paraId="302E16D9" w14:textId="77777777" w:rsidR="0038251A" w:rsidRPr="00205E14" w:rsidRDefault="0038251A" w:rsidP="0046029A">
      <w:pPr>
        <w:pStyle w:val="BodyText"/>
        <w:jc w:val="left"/>
        <w:rPr>
          <w:rFonts w:asciiTheme="majorHAnsi" w:hAnsiTheme="majorHAnsi" w:cs="Arial"/>
          <w:i/>
          <w:sz w:val="20"/>
          <w:szCs w:val="20"/>
        </w:rPr>
      </w:pPr>
    </w:p>
    <w:p w14:paraId="5321475E" w14:textId="77777777" w:rsidR="0038251A" w:rsidRPr="00205E14" w:rsidRDefault="0038251A" w:rsidP="0046029A">
      <w:pPr>
        <w:pStyle w:val="BodyText"/>
        <w:jc w:val="left"/>
        <w:rPr>
          <w:rFonts w:asciiTheme="majorHAnsi" w:hAnsiTheme="majorHAnsi" w:cs="Arial"/>
          <w:i/>
          <w:sz w:val="20"/>
          <w:szCs w:val="20"/>
        </w:rPr>
      </w:pPr>
    </w:p>
    <w:p w14:paraId="709A2A2C" w14:textId="77777777" w:rsidR="00301309" w:rsidRPr="00205E14" w:rsidRDefault="00301309" w:rsidP="0046029A">
      <w:pPr>
        <w:pStyle w:val="BodyText"/>
        <w:jc w:val="left"/>
        <w:rPr>
          <w:rFonts w:asciiTheme="majorHAnsi" w:hAnsiTheme="majorHAnsi" w:cs="Arial"/>
          <w:i/>
          <w:sz w:val="20"/>
          <w:szCs w:val="20"/>
        </w:rPr>
      </w:pPr>
    </w:p>
    <w:p w14:paraId="04FFD409" w14:textId="67209557" w:rsidR="00A23ADE" w:rsidRPr="00205E14" w:rsidRDefault="00A23ADE" w:rsidP="0046029A">
      <w:pPr>
        <w:pStyle w:val="BodyText"/>
        <w:jc w:val="left"/>
      </w:pPr>
      <w:r w:rsidRPr="00205E14">
        <w:rPr>
          <w:rFonts w:asciiTheme="majorHAnsi" w:hAnsiTheme="majorHAnsi" w:cs="Arial"/>
          <w:i/>
          <w:sz w:val="20"/>
          <w:szCs w:val="20"/>
        </w:rPr>
        <w:lastRenderedPageBreak/>
        <w:t>Pozn.: POVINNÉ, ak je uchádzačom skupina dodávateľov</w:t>
      </w:r>
    </w:p>
    <w:p w14:paraId="072939BB" w14:textId="0C597AB2" w:rsidR="006A41AD" w:rsidRPr="00205E14" w:rsidRDefault="003E7FFE" w:rsidP="005A191A">
      <w:pPr>
        <w:ind w:left="3686"/>
        <w:jc w:val="center"/>
        <w:rPr>
          <w:rFonts w:asciiTheme="majorHAnsi" w:hAnsiTheme="majorHAnsi" w:cs="Arial"/>
          <w:b/>
          <w:bCs/>
          <w:i/>
          <w:sz w:val="20"/>
          <w:szCs w:val="20"/>
        </w:rPr>
      </w:pPr>
      <w:r w:rsidRPr="00205E14">
        <w:rPr>
          <w:rFonts w:asciiTheme="majorHAnsi" w:hAnsiTheme="majorHAnsi" w:cs="Arial"/>
          <w:b/>
          <w:bCs/>
          <w:sz w:val="20"/>
          <w:szCs w:val="20"/>
        </w:rPr>
        <w:t>Príloha č. 3</w:t>
      </w:r>
      <w:r w:rsidR="001930F6" w:rsidRPr="00205E14">
        <w:rPr>
          <w:rFonts w:asciiTheme="majorHAnsi" w:hAnsiTheme="majorHAnsi" w:cs="Arial"/>
          <w:b/>
          <w:bCs/>
          <w:sz w:val="20"/>
          <w:szCs w:val="20"/>
        </w:rPr>
        <w:t xml:space="preserve"> </w:t>
      </w:r>
      <w:r w:rsidR="005A191A" w:rsidRPr="00205E14">
        <w:rPr>
          <w:rFonts w:asciiTheme="majorHAnsi" w:hAnsiTheme="majorHAnsi" w:cs="Arial"/>
          <w:b/>
          <w:bCs/>
          <w:sz w:val="20"/>
          <w:szCs w:val="20"/>
        </w:rPr>
        <w:t xml:space="preserve">k časti </w:t>
      </w:r>
      <w:r w:rsidR="005A191A" w:rsidRPr="00205E14">
        <w:rPr>
          <w:rFonts w:asciiTheme="majorHAnsi" w:hAnsiTheme="majorHAnsi" w:cs="Arial"/>
          <w:b/>
          <w:sz w:val="20"/>
          <w:szCs w:val="20"/>
        </w:rPr>
        <w:t xml:space="preserve">A.1 </w:t>
      </w:r>
      <w:r w:rsidR="005A191A" w:rsidRPr="00205E14">
        <w:rPr>
          <w:rFonts w:asciiTheme="majorHAnsi" w:hAnsiTheme="majorHAnsi" w:cs="Arial"/>
          <w:b/>
          <w:bCs/>
          <w:i/>
          <w:sz w:val="20"/>
          <w:szCs w:val="20"/>
        </w:rPr>
        <w:t>POKYNY NA VYPRACOVANIE PONUKY</w:t>
      </w:r>
    </w:p>
    <w:p w14:paraId="77D1F404" w14:textId="77777777" w:rsidR="009B79AC" w:rsidRPr="00205E14" w:rsidRDefault="009B79AC" w:rsidP="005A191A">
      <w:pPr>
        <w:ind w:left="3686"/>
        <w:jc w:val="center"/>
        <w:rPr>
          <w:rFonts w:asciiTheme="majorHAnsi" w:hAnsiTheme="majorHAnsi" w:cs="Arial"/>
          <w:caps/>
          <w:sz w:val="20"/>
          <w:szCs w:val="20"/>
        </w:rPr>
      </w:pPr>
    </w:p>
    <w:p w14:paraId="53985FA6" w14:textId="77777777" w:rsidR="006A41AD" w:rsidRPr="00205E14"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205E14" w:rsidRDefault="00DD2657" w:rsidP="00DD2657">
      <w:pPr>
        <w:jc w:val="center"/>
        <w:rPr>
          <w:rFonts w:asciiTheme="majorHAnsi" w:hAnsiTheme="majorHAnsi" w:cs="Arial"/>
          <w:caps/>
          <w:sz w:val="20"/>
          <w:szCs w:val="20"/>
        </w:rPr>
      </w:pPr>
      <w:r w:rsidRPr="00205E14">
        <w:rPr>
          <w:rFonts w:asciiTheme="majorHAnsi" w:hAnsiTheme="majorHAnsi" w:cs="Arial"/>
          <w:b/>
          <w:caps/>
        </w:rPr>
        <w:t>plnomocenstvo pre člena skupiny dodávateľov</w:t>
      </w:r>
      <w:r w:rsidRPr="00205E14">
        <w:rPr>
          <w:rFonts w:asciiTheme="majorHAnsi" w:hAnsiTheme="majorHAnsi" w:cs="Arial"/>
          <w:b/>
          <w:sz w:val="20"/>
          <w:szCs w:val="20"/>
        </w:rPr>
        <w:t>- vzor</w:t>
      </w:r>
    </w:p>
    <w:p w14:paraId="776F2E21"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205E14" w:rsidRDefault="00DD2657" w:rsidP="00DD2657">
      <w:pPr>
        <w:rPr>
          <w:rFonts w:asciiTheme="majorHAnsi" w:hAnsiTheme="majorHAnsi" w:cs="Arial"/>
          <w:b/>
          <w:bCs/>
          <w:sz w:val="20"/>
          <w:szCs w:val="20"/>
        </w:rPr>
      </w:pPr>
      <w:r w:rsidRPr="00205E14">
        <w:rPr>
          <w:rFonts w:asciiTheme="majorHAnsi" w:hAnsiTheme="majorHAnsi" w:cs="Arial"/>
          <w:b/>
          <w:bCs/>
          <w:sz w:val="20"/>
          <w:szCs w:val="20"/>
        </w:rPr>
        <w:t>Splnomocniteľ/splnomocnitelia:</w:t>
      </w:r>
    </w:p>
    <w:p w14:paraId="48392C60" w14:textId="77777777" w:rsidR="00DD2657" w:rsidRPr="00205E14" w:rsidRDefault="00DD2657">
      <w:pPr>
        <w:numPr>
          <w:ilvl w:val="6"/>
          <w:numId w:val="6"/>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205E14" w:rsidRDefault="00DD2657">
      <w:pPr>
        <w:numPr>
          <w:ilvl w:val="6"/>
          <w:numId w:val="6"/>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69D6A836" w14:textId="77777777" w:rsidR="004D71AE" w:rsidRPr="00205E14" w:rsidRDefault="004D71AE" w:rsidP="00DD2657">
      <w:pPr>
        <w:jc w:val="both"/>
        <w:rPr>
          <w:rFonts w:asciiTheme="majorHAnsi" w:hAnsiTheme="majorHAnsi" w:cs="Arial"/>
          <w:i/>
          <w:sz w:val="20"/>
          <w:szCs w:val="20"/>
        </w:rPr>
      </w:pPr>
    </w:p>
    <w:p w14:paraId="3C9C9E6E" w14:textId="680E1B98" w:rsidR="00DD2657" w:rsidRPr="00205E14" w:rsidRDefault="00ED7BD8" w:rsidP="0046029A">
      <w:pPr>
        <w:ind w:left="284"/>
        <w:jc w:val="both"/>
        <w:rPr>
          <w:rFonts w:asciiTheme="majorHAnsi" w:hAnsiTheme="majorHAnsi" w:cs="Arial"/>
          <w:i/>
          <w:sz w:val="20"/>
          <w:szCs w:val="20"/>
        </w:rPr>
      </w:pP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í</w:t>
      </w:r>
      <w:r w:rsidRPr="00BA2B37">
        <w:rPr>
          <w:rFonts w:asciiTheme="majorHAnsi" w:hAnsiTheme="majorHAnsi" w:cs="Arial"/>
          <w:i/>
          <w:color w:val="00B0F0"/>
          <w:sz w:val="20"/>
          <w:szCs w:val="20"/>
        </w:rPr>
        <w:t xml:space="preserve"> </w:t>
      </w:r>
      <w:r>
        <w:rPr>
          <w:rFonts w:asciiTheme="majorHAnsi" w:hAnsiTheme="majorHAnsi" w:cs="Arial"/>
          <w:i/>
          <w:color w:val="00B0F0"/>
          <w:sz w:val="20"/>
          <w:szCs w:val="20"/>
        </w:rPr>
        <w:t xml:space="preserve">údaje o splnomocniteľoch </w:t>
      </w:r>
      <w:r w:rsidRPr="00BA2B37">
        <w:rPr>
          <w:rFonts w:asciiTheme="majorHAnsi" w:hAnsiTheme="majorHAnsi" w:cs="Arial"/>
          <w:i/>
          <w:color w:val="00B0F0"/>
          <w:sz w:val="20"/>
          <w:szCs w:val="20"/>
        </w:rPr>
        <w:t>podľa potreby)</w:t>
      </w:r>
      <w:r w:rsidRPr="00ED7BD8" w:rsidDel="00F43A48">
        <w:rPr>
          <w:rFonts w:asciiTheme="majorHAnsi" w:hAnsiTheme="majorHAnsi" w:cs="Arial"/>
          <w:i/>
          <w:color w:val="00B0F0"/>
          <w:sz w:val="20"/>
          <w:szCs w:val="20"/>
        </w:rPr>
        <w:t xml:space="preserve"> </w:t>
      </w:r>
    </w:p>
    <w:p w14:paraId="5F76B68E"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205E14" w:rsidRDefault="00DD2657" w:rsidP="00DD2657">
      <w:pPr>
        <w:jc w:val="center"/>
        <w:rPr>
          <w:rFonts w:asciiTheme="majorHAnsi" w:hAnsiTheme="majorHAnsi" w:cs="Arial"/>
          <w:b/>
          <w:bCs/>
          <w:sz w:val="20"/>
          <w:szCs w:val="20"/>
        </w:rPr>
      </w:pPr>
      <w:r w:rsidRPr="00205E14">
        <w:rPr>
          <w:rFonts w:asciiTheme="majorHAnsi" w:hAnsiTheme="majorHAnsi" w:cs="Arial"/>
          <w:b/>
          <w:bCs/>
          <w:sz w:val="20"/>
          <w:szCs w:val="20"/>
        </w:rPr>
        <w:t>udeľuje/ú plnomocenstvo</w:t>
      </w:r>
    </w:p>
    <w:p w14:paraId="6A66657B"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205E14" w:rsidRDefault="00DD2657" w:rsidP="00DD2657">
      <w:pPr>
        <w:rPr>
          <w:rFonts w:asciiTheme="majorHAnsi" w:hAnsiTheme="majorHAnsi" w:cs="Arial"/>
          <w:b/>
          <w:bCs/>
          <w:sz w:val="20"/>
          <w:szCs w:val="20"/>
        </w:rPr>
      </w:pPr>
      <w:r w:rsidRPr="00205E14">
        <w:rPr>
          <w:rFonts w:asciiTheme="majorHAnsi" w:hAnsiTheme="majorHAnsi" w:cs="Arial"/>
          <w:b/>
          <w:bCs/>
          <w:sz w:val="20"/>
          <w:szCs w:val="20"/>
        </w:rPr>
        <w:t>Splnomocnencovi – vedúcemu skupiny dodávateľov:</w:t>
      </w:r>
    </w:p>
    <w:p w14:paraId="1DF8383C" w14:textId="77777777" w:rsidR="00DD2657" w:rsidRPr="00205E14" w:rsidRDefault="00DD2657">
      <w:pPr>
        <w:numPr>
          <w:ilvl w:val="0"/>
          <w:numId w:val="7"/>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3CD94453" w14:textId="3BE01D50"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 xml:space="preserve">na prijímanie pokynov a konanie v mene všetkých členov skupiny dodávateľov vo verejnom obstarávaní zákazky </w:t>
      </w:r>
      <w:r w:rsidR="009571ED" w:rsidRPr="009571ED">
        <w:rPr>
          <w:rFonts w:asciiTheme="majorHAnsi" w:hAnsiTheme="majorHAnsi" w:cs="Arial"/>
          <w:b/>
          <w:sz w:val="20"/>
          <w:szCs w:val="20"/>
        </w:rPr>
        <w:t xml:space="preserve">Poskytnutie a zabezpečenie služieb spojených s prevádzkou, údržbou a rozvojom existujúceho informačného systému pre digitalizáciu podateľne, registratúry a archívu  (IS DIPRA) na SW platformách </w:t>
      </w:r>
      <w:proofErr w:type="spellStart"/>
      <w:r w:rsidR="009571ED" w:rsidRPr="009571ED">
        <w:rPr>
          <w:rFonts w:asciiTheme="majorHAnsi" w:hAnsiTheme="majorHAnsi" w:cs="Arial"/>
          <w:b/>
          <w:sz w:val="20"/>
          <w:szCs w:val="20"/>
        </w:rPr>
        <w:t>eOffice</w:t>
      </w:r>
      <w:proofErr w:type="spellEnd"/>
      <w:r w:rsidR="009571ED" w:rsidRPr="009571ED">
        <w:rPr>
          <w:rFonts w:asciiTheme="majorHAnsi" w:hAnsiTheme="majorHAnsi" w:cs="Arial"/>
          <w:b/>
          <w:sz w:val="20"/>
          <w:szCs w:val="20"/>
        </w:rPr>
        <w:t xml:space="preserve"> a </w:t>
      </w:r>
      <w:proofErr w:type="spellStart"/>
      <w:r w:rsidR="009571ED" w:rsidRPr="009571ED">
        <w:rPr>
          <w:rFonts w:asciiTheme="majorHAnsi" w:hAnsiTheme="majorHAnsi" w:cs="Arial"/>
          <w:b/>
          <w:sz w:val="20"/>
          <w:szCs w:val="20"/>
        </w:rPr>
        <w:t>eArchive</w:t>
      </w:r>
      <w:proofErr w:type="spellEnd"/>
      <w:r w:rsidR="009F069B" w:rsidDel="009F069B">
        <w:rPr>
          <w:rFonts w:asciiTheme="majorHAnsi" w:hAnsiTheme="majorHAnsi" w:cs="Arial"/>
          <w:sz w:val="20"/>
          <w:szCs w:val="20"/>
        </w:rPr>
        <w:t xml:space="preserve"> </w:t>
      </w:r>
      <w:r w:rsidRPr="00205E14">
        <w:rPr>
          <w:rFonts w:asciiTheme="majorHAnsi" w:hAnsiTheme="majorHAnsi" w:cs="Arial"/>
          <w:sz w:val="20"/>
          <w:szCs w:val="20"/>
        </w:rPr>
        <w:t xml:space="preserve">a pre prípad prijatia ponuky verejným obstarávateľom aj počas </w:t>
      </w:r>
      <w:r w:rsidRPr="00315DE5">
        <w:rPr>
          <w:rFonts w:asciiTheme="majorHAnsi" w:hAnsiTheme="majorHAnsi" w:cs="Arial"/>
          <w:sz w:val="20"/>
          <w:szCs w:val="20"/>
        </w:rPr>
        <w:t xml:space="preserve">plnenia </w:t>
      </w:r>
      <w:r w:rsidRPr="00FC45B9">
        <w:rPr>
          <w:rFonts w:asciiTheme="majorHAnsi" w:hAnsiTheme="majorHAnsi"/>
          <w:sz w:val="20"/>
        </w:rPr>
        <w:t>zmluvy</w:t>
      </w:r>
      <w:r w:rsidR="00543A34" w:rsidRPr="00205E14">
        <w:rPr>
          <w:rFonts w:asciiTheme="majorHAnsi" w:hAnsiTheme="majorHAnsi" w:cs="Arial"/>
          <w:sz w:val="20"/>
          <w:szCs w:val="20"/>
        </w:rPr>
        <w:t>,</w:t>
      </w:r>
      <w:r w:rsidRPr="00205E14">
        <w:rPr>
          <w:rFonts w:asciiTheme="majorHAnsi" w:hAnsiTheme="majorHAnsi" w:cs="Arial"/>
          <w:sz w:val="20"/>
          <w:szCs w:val="20"/>
        </w:rPr>
        <w:t xml:space="preserve"> a to v pozícii vedúceho skupiny dodávateľov.</w:t>
      </w:r>
    </w:p>
    <w:p w14:paraId="761EF97E"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13AFAE04" w14:textId="22BF846F"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55B39523" w14:textId="77777777"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splnomocniteľa</w:t>
      </w:r>
    </w:p>
    <w:p w14:paraId="656D36B4"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492DB85" w14:textId="68D7631F"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49101A59" w14:textId="77777777" w:rsidR="004D71AE" w:rsidRPr="00205E14" w:rsidRDefault="00DD2657" w:rsidP="00DD2657">
      <w:pPr>
        <w:rPr>
          <w:rFonts w:asciiTheme="majorHAnsi" w:hAnsiTheme="majorHAnsi" w:cs="Arial"/>
          <w:i/>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splnomocniteľa</w:t>
      </w:r>
      <w:r w:rsidRPr="00205E14">
        <w:rPr>
          <w:rFonts w:asciiTheme="majorHAnsi" w:hAnsiTheme="majorHAnsi" w:cs="Arial"/>
          <w:i/>
          <w:sz w:val="20"/>
          <w:szCs w:val="20"/>
        </w:rPr>
        <w:t xml:space="preserve"> </w:t>
      </w:r>
    </w:p>
    <w:p w14:paraId="0C8B3E96" w14:textId="77777777" w:rsidR="00ED7BD8" w:rsidRDefault="00ED7BD8" w:rsidP="00DD2657">
      <w:pPr>
        <w:rPr>
          <w:rFonts w:asciiTheme="majorHAnsi" w:hAnsiTheme="majorHAnsi" w:cs="Arial"/>
          <w:i/>
          <w:color w:val="00B0F0"/>
          <w:sz w:val="20"/>
          <w:szCs w:val="20"/>
        </w:rPr>
      </w:pPr>
    </w:p>
    <w:p w14:paraId="40FC63AB" w14:textId="00459321" w:rsidR="00DD2657" w:rsidRPr="00205E14" w:rsidRDefault="00ED7BD8" w:rsidP="00DD2657">
      <w:pPr>
        <w:rPr>
          <w:rFonts w:asciiTheme="majorHAnsi" w:hAnsiTheme="majorHAnsi" w:cs="Arial"/>
          <w:i/>
          <w:sz w:val="20"/>
          <w:szCs w:val="20"/>
        </w:rPr>
      </w:pPr>
      <w:r w:rsidRPr="00BA2B37">
        <w:rPr>
          <w:rFonts w:asciiTheme="majorHAnsi" w:hAnsiTheme="majorHAnsi" w:cs="Arial"/>
          <w:i/>
          <w:color w:val="00B0F0"/>
          <w:sz w:val="20"/>
          <w:szCs w:val="20"/>
        </w:rPr>
        <w:t>(</w:t>
      </w: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podpisové údaje splnomocniteľov </w:t>
      </w:r>
      <w:r w:rsidRPr="00BA2B37">
        <w:rPr>
          <w:rFonts w:asciiTheme="majorHAnsi" w:hAnsiTheme="majorHAnsi" w:cs="Arial"/>
          <w:i/>
          <w:color w:val="00B0F0"/>
          <w:sz w:val="20"/>
          <w:szCs w:val="20"/>
        </w:rPr>
        <w:t>podľa potreby)</w:t>
      </w:r>
    </w:p>
    <w:p w14:paraId="2D8875C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205E14" w:rsidRDefault="00DD2657" w:rsidP="00DD2657">
      <w:pPr>
        <w:rPr>
          <w:rFonts w:asciiTheme="majorHAnsi" w:hAnsiTheme="majorHAnsi" w:cs="Arial"/>
          <w:sz w:val="20"/>
          <w:szCs w:val="20"/>
        </w:rPr>
      </w:pPr>
      <w:r w:rsidRPr="00205E14">
        <w:rPr>
          <w:rFonts w:asciiTheme="majorHAnsi" w:hAnsiTheme="majorHAnsi" w:cs="Arial"/>
          <w:sz w:val="20"/>
          <w:szCs w:val="20"/>
        </w:rPr>
        <w:t>Plnomocenstvo prijímam:</w:t>
      </w:r>
    </w:p>
    <w:p w14:paraId="47EDAD6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0E65EAC3" w14:textId="2AC10955"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76EBFA27" w14:textId="77777777"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splnomocnenca</w:t>
      </w:r>
    </w:p>
    <w:p w14:paraId="55E896A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Default="00DD2657" w:rsidP="00DD2657">
      <w:pPr>
        <w:widowControl w:val="0"/>
        <w:autoSpaceDE w:val="0"/>
        <w:autoSpaceDN w:val="0"/>
        <w:adjustRightInd w:val="0"/>
        <w:jc w:val="both"/>
        <w:rPr>
          <w:rFonts w:asciiTheme="majorHAnsi" w:hAnsiTheme="majorHAnsi" w:cs="Arial"/>
          <w:sz w:val="20"/>
          <w:szCs w:val="20"/>
        </w:rPr>
      </w:pPr>
    </w:p>
    <w:p w14:paraId="6A2D38A6" w14:textId="77777777" w:rsidR="00ED7BD8" w:rsidRPr="00205E14" w:rsidRDefault="00ED7BD8" w:rsidP="00DD2657">
      <w:pPr>
        <w:widowControl w:val="0"/>
        <w:autoSpaceDE w:val="0"/>
        <w:autoSpaceDN w:val="0"/>
        <w:adjustRightInd w:val="0"/>
        <w:jc w:val="both"/>
        <w:rPr>
          <w:rFonts w:asciiTheme="majorHAnsi" w:hAnsiTheme="majorHAnsi" w:cs="Arial"/>
          <w:sz w:val="20"/>
          <w:szCs w:val="20"/>
        </w:rPr>
      </w:pPr>
    </w:p>
    <w:p w14:paraId="4334F270" w14:textId="1C6C2E66"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46029A" w:rsidRDefault="00DD2657" w:rsidP="00DD2657">
      <w:pPr>
        <w:rPr>
          <w:rFonts w:asciiTheme="majorHAnsi" w:hAnsiTheme="majorHAnsi" w:cs="Arial"/>
          <w:i/>
          <w:iCs/>
          <w:sz w:val="20"/>
          <w:szCs w:val="20"/>
        </w:rPr>
      </w:pPr>
      <w:r w:rsidRPr="0046029A">
        <w:rPr>
          <w:rFonts w:asciiTheme="majorHAnsi" w:hAnsiTheme="majorHAnsi" w:cs="Arial"/>
          <w:i/>
          <w:iCs/>
          <w:sz w:val="20"/>
          <w:szCs w:val="20"/>
        </w:rPr>
        <w:t>Pozn.: POVINNÉ, ak je uchádzačom skupina dodávateľov- údaje vo vyznačených poliach</w:t>
      </w:r>
    </w:p>
    <w:p w14:paraId="357B4416" w14:textId="77777777" w:rsidR="00C77C5E" w:rsidRPr="00205E14" w:rsidRDefault="00C77C5E" w:rsidP="00DD2657">
      <w:pPr>
        <w:rPr>
          <w:rFonts w:asciiTheme="majorHAnsi" w:hAnsiTheme="majorHAnsi" w:cs="Arial"/>
          <w:sz w:val="20"/>
          <w:szCs w:val="20"/>
        </w:rPr>
      </w:pPr>
    </w:p>
    <w:p w14:paraId="79422FC8" w14:textId="77777777" w:rsidR="00C77C5E" w:rsidRPr="00205E14" w:rsidRDefault="00C77C5E" w:rsidP="00C77C5E">
      <w:pPr>
        <w:ind w:left="3686" w:right="-285"/>
        <w:jc w:val="center"/>
        <w:rPr>
          <w:rFonts w:asciiTheme="majorHAnsi" w:hAnsiTheme="majorHAnsi" w:cs="Arial"/>
          <w:b/>
          <w:bCs/>
          <w:i/>
          <w:sz w:val="20"/>
          <w:szCs w:val="20"/>
        </w:rPr>
      </w:pPr>
      <w:r w:rsidRPr="00205E14">
        <w:rPr>
          <w:rFonts w:asciiTheme="majorHAnsi" w:hAnsiTheme="majorHAnsi" w:cs="Arial"/>
          <w:b/>
          <w:bCs/>
          <w:sz w:val="20"/>
          <w:szCs w:val="20"/>
        </w:rPr>
        <w:t xml:space="preserve">Príloha č. 4 k časti </w:t>
      </w:r>
      <w:r w:rsidRPr="00205E14">
        <w:rPr>
          <w:rFonts w:asciiTheme="majorHAnsi" w:hAnsiTheme="majorHAnsi" w:cs="Arial"/>
          <w:b/>
          <w:sz w:val="20"/>
          <w:szCs w:val="20"/>
        </w:rPr>
        <w:t xml:space="preserve">A.1 </w:t>
      </w:r>
      <w:r w:rsidRPr="00205E14">
        <w:rPr>
          <w:rFonts w:asciiTheme="majorHAnsi" w:hAnsiTheme="majorHAnsi" w:cs="Arial"/>
          <w:b/>
          <w:bCs/>
          <w:i/>
          <w:sz w:val="20"/>
          <w:szCs w:val="20"/>
        </w:rPr>
        <w:t>POKYNY NA VYPRACOVANIE PONUKY</w:t>
      </w:r>
    </w:p>
    <w:p w14:paraId="49484F6F" w14:textId="77777777" w:rsidR="009B79AC" w:rsidRPr="00205E14" w:rsidRDefault="009B79AC" w:rsidP="00C77C5E">
      <w:pPr>
        <w:ind w:left="3686" w:right="-285"/>
        <w:jc w:val="center"/>
        <w:rPr>
          <w:rFonts w:asciiTheme="majorHAnsi" w:hAnsiTheme="majorHAnsi" w:cs="Arial"/>
          <w:caps/>
          <w:sz w:val="20"/>
          <w:szCs w:val="20"/>
        </w:rPr>
      </w:pPr>
    </w:p>
    <w:p w14:paraId="7B2FFF44" w14:textId="77777777" w:rsidR="00C77C5E" w:rsidRPr="00205E14" w:rsidRDefault="00C77C5E" w:rsidP="00C77C5E">
      <w:pPr>
        <w:rPr>
          <w:rFonts w:asciiTheme="majorHAnsi" w:hAnsiTheme="majorHAnsi" w:cs="Arial"/>
          <w:b/>
          <w:bCs/>
          <w:sz w:val="20"/>
          <w:szCs w:val="20"/>
        </w:rPr>
      </w:pPr>
    </w:p>
    <w:p w14:paraId="7B60DE64" w14:textId="0060E605" w:rsidR="00C77C5E" w:rsidRPr="00205E14" w:rsidRDefault="00C77C5E" w:rsidP="00C77C5E">
      <w:pPr>
        <w:jc w:val="center"/>
        <w:rPr>
          <w:rFonts w:asciiTheme="majorHAnsi" w:hAnsiTheme="majorHAnsi" w:cs="Arial"/>
          <w:b/>
          <w:bCs/>
        </w:rPr>
      </w:pPr>
      <w:r w:rsidRPr="00205E14">
        <w:rPr>
          <w:rFonts w:asciiTheme="majorHAnsi" w:hAnsiTheme="majorHAnsi" w:cs="Arial"/>
          <w:b/>
          <w:bCs/>
        </w:rPr>
        <w:t>ČESTNÉ VYHLÁSENIE K OBMEDZENIAM VO VEREJNOM OBSTARÁVANÍ V SÚVISLOSTI</w:t>
      </w:r>
    </w:p>
    <w:p w14:paraId="4E40AAEC" w14:textId="2064ED24" w:rsidR="00C77C5E" w:rsidRPr="00205E14" w:rsidRDefault="00C77C5E" w:rsidP="00C77C5E">
      <w:pPr>
        <w:jc w:val="center"/>
        <w:rPr>
          <w:rFonts w:asciiTheme="majorHAnsi" w:hAnsiTheme="majorHAnsi" w:cs="Arial"/>
          <w:b/>
          <w:bCs/>
        </w:rPr>
      </w:pPr>
      <w:r w:rsidRPr="00205E14">
        <w:rPr>
          <w:rFonts w:asciiTheme="majorHAnsi" w:hAnsiTheme="majorHAnsi" w:cs="Arial"/>
          <w:b/>
          <w:bCs/>
        </w:rPr>
        <w:t>S VOJNOVÝM KONFLIKTOM NA UKRAJINE – SANKCIE VOČI RUSKU</w:t>
      </w:r>
    </w:p>
    <w:p w14:paraId="21E9FEAC" w14:textId="77777777" w:rsidR="00C77C5E" w:rsidRPr="00205E14" w:rsidRDefault="00C77C5E" w:rsidP="00C77C5E">
      <w:pPr>
        <w:rPr>
          <w:rFonts w:asciiTheme="majorHAnsi" w:hAnsiTheme="majorHAnsi" w:cs="Arial"/>
          <w:b/>
          <w:bCs/>
          <w:sz w:val="20"/>
          <w:szCs w:val="20"/>
        </w:rPr>
      </w:pPr>
    </w:p>
    <w:p w14:paraId="28DBC548" w14:textId="1B4C8FAF" w:rsidR="00C77C5E" w:rsidRPr="00205E14" w:rsidRDefault="00C77C5E" w:rsidP="00C77C5E">
      <w:pPr>
        <w:jc w:val="both"/>
        <w:rPr>
          <w:rFonts w:asciiTheme="majorHAnsi" w:hAnsiTheme="majorHAnsi" w:cs="Arial"/>
          <w:b/>
          <w:bCs/>
          <w:sz w:val="20"/>
          <w:szCs w:val="20"/>
        </w:rPr>
      </w:pPr>
      <w:r w:rsidRPr="00205E14">
        <w:rPr>
          <w:rFonts w:asciiTheme="majorHAnsi" w:hAnsiTheme="majorHAnsi" w:cs="Arial"/>
          <w:sz w:val="20"/>
          <w:szCs w:val="20"/>
        </w:rPr>
        <w:t xml:space="preserve">k zákazke zadávanej postupom podľa § 66 a </w:t>
      </w:r>
      <w:proofErr w:type="spellStart"/>
      <w:r w:rsidRPr="00205E14">
        <w:rPr>
          <w:rFonts w:asciiTheme="majorHAnsi" w:hAnsiTheme="majorHAnsi" w:cs="Arial"/>
          <w:sz w:val="20"/>
          <w:szCs w:val="20"/>
        </w:rPr>
        <w:t>n</w:t>
      </w:r>
      <w:r w:rsidR="00B824E8" w:rsidRPr="00205E14">
        <w:rPr>
          <w:rFonts w:asciiTheme="majorHAnsi" w:hAnsiTheme="majorHAnsi" w:cs="Arial"/>
          <w:sz w:val="20"/>
          <w:szCs w:val="20"/>
        </w:rPr>
        <w:t>a</w:t>
      </w:r>
      <w:r w:rsidRPr="00205E14">
        <w:rPr>
          <w:rFonts w:asciiTheme="majorHAnsi" w:hAnsiTheme="majorHAnsi" w:cs="Arial"/>
          <w:sz w:val="20"/>
          <w:szCs w:val="20"/>
        </w:rPr>
        <w:t>sl</w:t>
      </w:r>
      <w:proofErr w:type="spellEnd"/>
      <w:r w:rsidRPr="00205E14">
        <w:rPr>
          <w:rFonts w:asciiTheme="majorHAnsi" w:hAnsiTheme="majorHAnsi" w:cs="Arial"/>
          <w:sz w:val="20"/>
          <w:szCs w:val="20"/>
        </w:rPr>
        <w:t xml:space="preserve">. Zákona č. 343/2015 Z. z. o verejnom obstarávaní a o zmene a doplnení niektorých zákonov v znení neskorších predpisov (ďalej len „zákon o verejnom obstarávaní“) s názvom a predmetom zákazky: </w:t>
      </w:r>
      <w:r w:rsidR="009571ED" w:rsidRPr="009571ED">
        <w:rPr>
          <w:rFonts w:asciiTheme="majorHAnsi" w:hAnsiTheme="majorHAnsi" w:cs="Arial"/>
          <w:b/>
          <w:sz w:val="20"/>
          <w:szCs w:val="20"/>
        </w:rPr>
        <w:t xml:space="preserve">Poskytnutie a zabezpečenie služieb spojených s prevádzkou, údržbou a rozvojom existujúceho informačného systému pre digitalizáciu podateľne, registratúry a archívu  (IS DIPRA) na SW platformách </w:t>
      </w:r>
      <w:proofErr w:type="spellStart"/>
      <w:r w:rsidR="009571ED" w:rsidRPr="009571ED">
        <w:rPr>
          <w:rFonts w:asciiTheme="majorHAnsi" w:hAnsiTheme="majorHAnsi" w:cs="Arial"/>
          <w:b/>
          <w:sz w:val="20"/>
          <w:szCs w:val="20"/>
        </w:rPr>
        <w:t>eOffice</w:t>
      </w:r>
      <w:proofErr w:type="spellEnd"/>
      <w:r w:rsidR="009571ED" w:rsidRPr="009571ED">
        <w:rPr>
          <w:rFonts w:asciiTheme="majorHAnsi" w:hAnsiTheme="majorHAnsi" w:cs="Arial"/>
          <w:b/>
          <w:sz w:val="20"/>
          <w:szCs w:val="20"/>
        </w:rPr>
        <w:t xml:space="preserve"> a </w:t>
      </w:r>
      <w:proofErr w:type="spellStart"/>
      <w:r w:rsidR="009571ED" w:rsidRPr="009571ED">
        <w:rPr>
          <w:rFonts w:asciiTheme="majorHAnsi" w:hAnsiTheme="majorHAnsi" w:cs="Arial"/>
          <w:b/>
          <w:sz w:val="20"/>
          <w:szCs w:val="20"/>
        </w:rPr>
        <w:t>eArchive</w:t>
      </w:r>
      <w:proofErr w:type="spellEnd"/>
      <w:r w:rsidR="009F069B">
        <w:rPr>
          <w:rFonts w:asciiTheme="majorHAnsi" w:hAnsiTheme="majorHAnsi" w:cs="Arial"/>
          <w:b/>
          <w:sz w:val="20"/>
          <w:szCs w:val="20"/>
        </w:rPr>
        <w:t>.</w:t>
      </w:r>
    </w:p>
    <w:p w14:paraId="122C28DC" w14:textId="77777777" w:rsidR="00C77C5E" w:rsidRPr="00205E14" w:rsidRDefault="00C77C5E" w:rsidP="00C77C5E">
      <w:pPr>
        <w:jc w:val="both"/>
        <w:rPr>
          <w:rFonts w:asciiTheme="majorHAnsi" w:hAnsiTheme="majorHAnsi" w:cs="Arial"/>
          <w:b/>
          <w:bCs/>
          <w:sz w:val="20"/>
          <w:szCs w:val="20"/>
        </w:rPr>
      </w:pPr>
    </w:p>
    <w:p w14:paraId="43284142" w14:textId="4EFF307B"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Obchodné meno uchádzača: </w:t>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7A5C69CC" w14:textId="77777777" w:rsidR="00C77C5E" w:rsidRPr="00205E14" w:rsidRDefault="00C77C5E" w:rsidP="00C77C5E">
      <w:pPr>
        <w:jc w:val="both"/>
        <w:rPr>
          <w:rFonts w:asciiTheme="majorHAnsi" w:hAnsiTheme="majorHAnsi" w:cs="Arial"/>
          <w:sz w:val="20"/>
          <w:szCs w:val="20"/>
        </w:rPr>
      </w:pPr>
    </w:p>
    <w:p w14:paraId="4653BBBB" w14:textId="2EF3D12B"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Sídlo uchádzača: </w:t>
      </w:r>
      <w:r w:rsidRPr="00205E14">
        <w:rPr>
          <w:rFonts w:asciiTheme="majorHAnsi" w:hAnsiTheme="majorHAnsi" w:cs="Arial"/>
          <w:sz w:val="20"/>
          <w:szCs w:val="20"/>
        </w:rPr>
        <w:tab/>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1555E242" w14:textId="77777777" w:rsidR="00C77C5E" w:rsidRPr="00205E14" w:rsidRDefault="00C77C5E" w:rsidP="00C77C5E">
      <w:pPr>
        <w:jc w:val="both"/>
        <w:rPr>
          <w:rFonts w:asciiTheme="majorHAnsi" w:hAnsiTheme="majorHAnsi" w:cs="Arial"/>
          <w:sz w:val="20"/>
          <w:szCs w:val="20"/>
        </w:rPr>
      </w:pPr>
    </w:p>
    <w:p w14:paraId="1AD5B1FB" w14:textId="5AAC17CA"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IČO: </w:t>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13199FE9" w14:textId="77777777" w:rsidR="00C77C5E" w:rsidRPr="00205E14" w:rsidRDefault="00C77C5E" w:rsidP="00C77C5E">
      <w:pPr>
        <w:jc w:val="both"/>
        <w:rPr>
          <w:rFonts w:asciiTheme="majorHAnsi" w:hAnsiTheme="majorHAnsi" w:cs="Arial"/>
          <w:sz w:val="20"/>
          <w:szCs w:val="20"/>
        </w:rPr>
      </w:pPr>
    </w:p>
    <w:p w14:paraId="59186A2F"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Čestne vyhlasujem, že </w:t>
      </w:r>
    </w:p>
    <w:p w14:paraId="18AE844A" w14:textId="77777777" w:rsidR="00C77C5E" w:rsidRPr="00205E14" w:rsidRDefault="00C77C5E" w:rsidP="00C77C5E">
      <w:pPr>
        <w:jc w:val="both"/>
        <w:rPr>
          <w:rFonts w:asciiTheme="majorHAnsi" w:hAnsiTheme="majorHAnsi" w:cs="Arial"/>
          <w:sz w:val="20"/>
          <w:szCs w:val="20"/>
        </w:rPr>
      </w:pPr>
    </w:p>
    <w:p w14:paraId="7A15BDFB" w14:textId="5C5A20DD"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205E14" w:rsidRDefault="00C77C5E" w:rsidP="00C77C5E">
      <w:pPr>
        <w:jc w:val="both"/>
        <w:rPr>
          <w:rFonts w:asciiTheme="majorHAnsi" w:hAnsiTheme="majorHAnsi" w:cs="Arial"/>
          <w:sz w:val="20"/>
          <w:szCs w:val="20"/>
        </w:rPr>
      </w:pPr>
    </w:p>
    <w:p w14:paraId="69B4DDBA"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Predovšetkým vyhlasujem, že: </w:t>
      </w:r>
    </w:p>
    <w:p w14:paraId="5AAB2241" w14:textId="08AB984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205E14" w:rsidRDefault="00C77C5E" w:rsidP="00C77C5E">
      <w:pPr>
        <w:jc w:val="both"/>
        <w:rPr>
          <w:rFonts w:asciiTheme="majorHAnsi" w:hAnsiTheme="majorHAnsi" w:cs="Arial"/>
          <w:sz w:val="20"/>
          <w:szCs w:val="20"/>
        </w:rPr>
      </w:pPr>
    </w:p>
    <w:p w14:paraId="331DC1D9" w14:textId="504B71C8"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205E14" w:rsidRDefault="00C77C5E" w:rsidP="00C77C5E">
      <w:pPr>
        <w:jc w:val="both"/>
        <w:rPr>
          <w:rFonts w:asciiTheme="majorHAnsi" w:hAnsiTheme="majorHAnsi" w:cs="Arial"/>
          <w:sz w:val="20"/>
          <w:szCs w:val="20"/>
        </w:rPr>
      </w:pPr>
    </w:p>
    <w:p w14:paraId="4E94D0FC" w14:textId="68D9735E"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 </w:t>
      </w:r>
    </w:p>
    <w:p w14:paraId="4114368D" w14:textId="19895E23"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(d) subdodávatelia, dodávatelia alebo subjekty, na ktorých kapacity sa dodávateľ, ktorého zastupujem, spolieha </w:t>
      </w:r>
      <w:r w:rsidR="00130504" w:rsidRPr="00205E14">
        <w:rPr>
          <w:rFonts w:asciiTheme="majorHAnsi" w:hAnsiTheme="majorHAnsi" w:cs="Arial"/>
          <w:sz w:val="20"/>
          <w:szCs w:val="20"/>
        </w:rPr>
        <w:t xml:space="preserve">nie sú </w:t>
      </w:r>
      <w:r w:rsidRPr="00205E14">
        <w:rPr>
          <w:rFonts w:asciiTheme="majorHAnsi" w:hAnsiTheme="majorHAnsi" w:cs="Arial"/>
          <w:sz w:val="20"/>
          <w:szCs w:val="20"/>
        </w:rPr>
        <w:t>subjektami uvedenými v písmenách a) až c)</w:t>
      </w:r>
      <w:r w:rsidR="00F20B74" w:rsidRPr="00205E14">
        <w:rPr>
          <w:rFonts w:asciiTheme="majorHAnsi" w:hAnsiTheme="majorHAnsi" w:cs="Arial"/>
          <w:sz w:val="20"/>
          <w:szCs w:val="20"/>
        </w:rPr>
        <w:t xml:space="preserve"> vyššie</w:t>
      </w:r>
      <w:r w:rsidRPr="00205E14">
        <w:rPr>
          <w:rFonts w:asciiTheme="majorHAnsi" w:hAnsiTheme="majorHAnsi" w:cs="Arial"/>
          <w:sz w:val="20"/>
          <w:szCs w:val="20"/>
        </w:rPr>
        <w:t xml:space="preserve">, nemajú účasť vyššiu ako 10 % hodnoty zákazky. </w:t>
      </w:r>
    </w:p>
    <w:p w14:paraId="3F7D8A14" w14:textId="77777777" w:rsidR="00C77C5E" w:rsidRPr="00205E14" w:rsidRDefault="00C77C5E" w:rsidP="00C77C5E">
      <w:pPr>
        <w:jc w:val="both"/>
        <w:rPr>
          <w:rFonts w:asciiTheme="majorHAnsi" w:hAnsiTheme="majorHAnsi" w:cs="Arial"/>
          <w:sz w:val="20"/>
          <w:szCs w:val="20"/>
        </w:rPr>
      </w:pPr>
    </w:p>
    <w:p w14:paraId="4E26E659" w14:textId="77777777" w:rsidR="00C77C5E" w:rsidRPr="00205E14" w:rsidRDefault="00C77C5E" w:rsidP="00C77C5E">
      <w:pPr>
        <w:rPr>
          <w:rFonts w:asciiTheme="majorHAnsi" w:hAnsiTheme="majorHAnsi" w:cs="Arial"/>
          <w:sz w:val="20"/>
          <w:szCs w:val="20"/>
        </w:rPr>
      </w:pPr>
    </w:p>
    <w:p w14:paraId="455FD04E" w14:textId="77777777" w:rsidR="00C77C5E" w:rsidRPr="00205E14" w:rsidRDefault="00C77C5E" w:rsidP="00C77C5E">
      <w:pPr>
        <w:rPr>
          <w:rFonts w:asciiTheme="majorHAnsi" w:hAnsiTheme="majorHAnsi" w:cs="Arial"/>
          <w:sz w:val="20"/>
          <w:szCs w:val="20"/>
        </w:rPr>
      </w:pPr>
    </w:p>
    <w:p w14:paraId="07C7105D" w14:textId="77777777" w:rsidR="00C77C5E" w:rsidRPr="00205E14" w:rsidRDefault="00C77C5E" w:rsidP="00C77C5E">
      <w:pPr>
        <w:rPr>
          <w:rFonts w:asciiTheme="majorHAnsi" w:hAnsiTheme="majorHAnsi" w:cs="Arial"/>
          <w:sz w:val="20"/>
          <w:szCs w:val="20"/>
        </w:rPr>
      </w:pPr>
    </w:p>
    <w:p w14:paraId="7ACB72F5" w14:textId="77777777" w:rsidR="00C77C5E" w:rsidRPr="00205E14" w:rsidRDefault="00C77C5E" w:rsidP="00C77C5E">
      <w:pPr>
        <w:ind w:left="5245"/>
        <w:jc w:val="center"/>
        <w:rPr>
          <w:rFonts w:asciiTheme="majorHAnsi" w:hAnsiTheme="majorHAnsi" w:cs="Arial"/>
          <w:sz w:val="20"/>
          <w:szCs w:val="20"/>
        </w:rPr>
      </w:pPr>
      <w:r w:rsidRPr="0046029A">
        <w:rPr>
          <w:rFonts w:asciiTheme="majorHAnsi" w:hAnsiTheme="majorHAnsi" w:cs="Arial"/>
          <w:sz w:val="20"/>
          <w:szCs w:val="20"/>
        </w:rPr>
        <w:t>.........................................................................</w:t>
      </w:r>
    </w:p>
    <w:p w14:paraId="6A062387" w14:textId="77777777" w:rsidR="00C77C5E" w:rsidRPr="00205E14" w:rsidRDefault="00C77C5E" w:rsidP="00C77C5E">
      <w:pPr>
        <w:ind w:left="5245"/>
        <w:jc w:val="center"/>
        <w:rPr>
          <w:rFonts w:asciiTheme="majorHAnsi" w:hAnsiTheme="majorHAnsi" w:cs="Arial"/>
          <w:sz w:val="20"/>
          <w:szCs w:val="20"/>
        </w:rPr>
      </w:pPr>
      <w:r w:rsidRPr="00205E14">
        <w:rPr>
          <w:rFonts w:asciiTheme="majorHAnsi" w:hAnsiTheme="majorHAnsi" w:cs="Arial"/>
          <w:sz w:val="20"/>
          <w:szCs w:val="20"/>
        </w:rPr>
        <w:t>&lt;</w:t>
      </w:r>
      <w:r w:rsidRPr="0046029A">
        <w:rPr>
          <w:rFonts w:asciiTheme="majorHAnsi" w:hAnsiTheme="majorHAnsi" w:cs="Arial"/>
          <w:color w:val="00B0F0"/>
          <w:sz w:val="20"/>
          <w:szCs w:val="20"/>
        </w:rPr>
        <w:t>vyplní uchádzač</w:t>
      </w:r>
      <w:r w:rsidRPr="00205E14">
        <w:rPr>
          <w:rFonts w:asciiTheme="majorHAnsi" w:hAnsiTheme="majorHAnsi" w:cs="Arial"/>
          <w:sz w:val="20"/>
          <w:szCs w:val="20"/>
        </w:rPr>
        <w:t>&gt;</w:t>
      </w:r>
    </w:p>
    <w:p w14:paraId="2F9698EF" w14:textId="759EEA20" w:rsidR="00380D10" w:rsidRDefault="0055229C" w:rsidP="00C77C5E">
      <w:pPr>
        <w:ind w:left="5245"/>
        <w:jc w:val="center"/>
        <w:rPr>
          <w:rFonts w:asciiTheme="majorHAnsi" w:hAnsiTheme="majorHAnsi" w:cs="Arial"/>
          <w:sz w:val="20"/>
          <w:szCs w:val="20"/>
        </w:rPr>
      </w:pPr>
      <w:r>
        <w:rPr>
          <w:rFonts w:asciiTheme="majorHAnsi" w:hAnsiTheme="majorHAnsi" w:cs="Arial"/>
          <w:sz w:val="20"/>
          <w:szCs w:val="20"/>
        </w:rPr>
        <w:t>m</w:t>
      </w:r>
      <w:r w:rsidR="00C77C5E" w:rsidRPr="00205E14">
        <w:rPr>
          <w:rFonts w:asciiTheme="majorHAnsi" w:hAnsiTheme="majorHAnsi" w:cs="Arial"/>
          <w:sz w:val="20"/>
          <w:szCs w:val="20"/>
        </w:rPr>
        <w:t xml:space="preserve">eno, priezvisko a podpis </w:t>
      </w:r>
      <w:r w:rsidR="00EC49D7">
        <w:rPr>
          <w:rFonts w:asciiTheme="majorHAnsi" w:hAnsiTheme="majorHAnsi" w:cs="Arial"/>
          <w:sz w:val="20"/>
          <w:szCs w:val="20"/>
        </w:rPr>
        <w:t>osoby</w:t>
      </w:r>
      <w:r w:rsidR="00380D10">
        <w:rPr>
          <w:rFonts w:asciiTheme="majorHAnsi" w:hAnsiTheme="majorHAnsi" w:cs="Arial"/>
          <w:sz w:val="20"/>
          <w:szCs w:val="20"/>
        </w:rPr>
        <w:t xml:space="preserve"> </w:t>
      </w:r>
    </w:p>
    <w:p w14:paraId="088DDC12" w14:textId="1AEFED80" w:rsidR="00C77C5E" w:rsidRPr="00205E14" w:rsidRDefault="00380D10" w:rsidP="00C77C5E">
      <w:pPr>
        <w:ind w:left="5245"/>
        <w:jc w:val="center"/>
        <w:rPr>
          <w:rFonts w:asciiTheme="majorHAnsi" w:hAnsiTheme="majorHAnsi" w:cs="Arial"/>
          <w:sz w:val="20"/>
          <w:szCs w:val="20"/>
        </w:rPr>
      </w:pPr>
      <w:r>
        <w:rPr>
          <w:rFonts w:asciiTheme="majorHAnsi" w:hAnsiTheme="majorHAnsi" w:cs="Arial"/>
          <w:sz w:val="20"/>
          <w:szCs w:val="20"/>
        </w:rPr>
        <w:t>oprávnenej konať za</w:t>
      </w:r>
      <w:r w:rsidR="00EB39C3" w:rsidRPr="00205E14">
        <w:rPr>
          <w:rFonts w:asciiTheme="majorHAnsi" w:hAnsiTheme="majorHAnsi" w:cs="Arial"/>
          <w:sz w:val="20"/>
          <w:szCs w:val="20"/>
        </w:rPr>
        <w:t xml:space="preserve"> </w:t>
      </w:r>
      <w:r w:rsidR="00C77C5E" w:rsidRPr="00205E14">
        <w:rPr>
          <w:rFonts w:asciiTheme="majorHAnsi" w:hAnsiTheme="majorHAnsi" w:cs="Arial"/>
          <w:sz w:val="20"/>
          <w:szCs w:val="20"/>
        </w:rPr>
        <w:t>uchádzača</w:t>
      </w:r>
    </w:p>
    <w:p w14:paraId="5B590C98" w14:textId="77777777" w:rsidR="006A41AD" w:rsidRPr="00205E14" w:rsidRDefault="006A41AD" w:rsidP="002D26CA">
      <w:pPr>
        <w:rPr>
          <w:rFonts w:asciiTheme="majorHAnsi" w:hAnsiTheme="majorHAnsi" w:cs="Arial"/>
          <w:sz w:val="20"/>
          <w:szCs w:val="20"/>
        </w:rPr>
        <w:sectPr w:rsidR="006A41AD" w:rsidRPr="00205E14" w:rsidSect="008B36F2">
          <w:footerReference w:type="default" r:id="rId20"/>
          <w:headerReference w:type="first" r:id="rId21"/>
          <w:footerReference w:type="first" r:id="rId22"/>
          <w:pgSz w:w="11906" w:h="16838" w:code="9"/>
          <w:pgMar w:top="1418" w:right="1134" w:bottom="1134" w:left="1134" w:header="760" w:footer="760" w:gutter="0"/>
          <w:pgNumType w:chapSep="period"/>
          <w:cols w:space="708"/>
          <w:titlePg/>
          <w:docGrid w:linePitch="360"/>
        </w:sectPr>
      </w:pPr>
    </w:p>
    <w:p w14:paraId="0245078D" w14:textId="1431C60C" w:rsidR="00415275" w:rsidRPr="00205E14" w:rsidRDefault="00041DF8" w:rsidP="006B06AC">
      <w:pPr>
        <w:tabs>
          <w:tab w:val="num" w:pos="54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 xml:space="preserve">A.2 </w:t>
      </w:r>
      <w:r w:rsidR="00415275" w:rsidRPr="00205E14">
        <w:rPr>
          <w:rFonts w:asciiTheme="majorHAnsi" w:hAnsiTheme="majorHAnsi" w:cs="Arial"/>
          <w:b/>
          <w:bCs/>
          <w:i/>
          <w:sz w:val="20"/>
          <w:szCs w:val="20"/>
        </w:rPr>
        <w:t>PODMIENKY ÚČASTI UCHÁDZAČOV</w:t>
      </w:r>
    </w:p>
    <w:p w14:paraId="2D3F6804" w14:textId="77777777" w:rsidR="00600008" w:rsidRPr="00205E14"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205E14" w:rsidRDefault="00484C37"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50" w:name="_Ref183517759"/>
      <w:r w:rsidRPr="00205E14">
        <w:rPr>
          <w:rFonts w:asciiTheme="majorHAnsi" w:hAnsiTheme="majorHAnsi" w:cs="Arial"/>
          <w:b/>
          <w:bCs/>
          <w:smallCaps/>
          <w:sz w:val="20"/>
          <w:szCs w:val="20"/>
        </w:rPr>
        <w:t>Podmienky</w:t>
      </w:r>
      <w:r w:rsidR="00DE62A2" w:rsidRPr="00205E14">
        <w:rPr>
          <w:rFonts w:asciiTheme="majorHAnsi" w:hAnsiTheme="majorHAnsi" w:cs="Arial"/>
          <w:b/>
          <w:bCs/>
          <w:smallCaps/>
          <w:sz w:val="20"/>
          <w:szCs w:val="20"/>
        </w:rPr>
        <w:t xml:space="preserve"> účasti vo verejnom obstarávaní</w:t>
      </w:r>
      <w:r w:rsidRPr="00205E14">
        <w:rPr>
          <w:rFonts w:asciiTheme="majorHAnsi" w:hAnsiTheme="majorHAnsi" w:cs="Arial"/>
          <w:b/>
          <w:bCs/>
          <w:smallCaps/>
          <w:sz w:val="20"/>
          <w:szCs w:val="20"/>
        </w:rPr>
        <w:t xml:space="preserve"> týkajúce sa osobného postavenia</w:t>
      </w:r>
      <w:bookmarkEnd w:id="50"/>
      <w:r w:rsidRPr="00205E14">
        <w:rPr>
          <w:rFonts w:asciiTheme="majorHAnsi" w:hAnsiTheme="majorHAnsi" w:cs="Arial"/>
          <w:b/>
          <w:bCs/>
          <w:smallCaps/>
          <w:sz w:val="20"/>
          <w:szCs w:val="20"/>
        </w:rPr>
        <w:t xml:space="preserve"> </w:t>
      </w:r>
    </w:p>
    <w:p w14:paraId="23C22CF1" w14:textId="65249ABA" w:rsidR="00380D10" w:rsidRPr="00B95B54" w:rsidRDefault="007C6039" w:rsidP="005E0FEB">
      <w:pPr>
        <w:pStyle w:val="ListParagraph"/>
        <w:numPr>
          <w:ilvl w:val="1"/>
          <w:numId w:val="45"/>
        </w:numPr>
        <w:tabs>
          <w:tab w:val="left" w:pos="567"/>
        </w:tabs>
        <w:spacing w:after="0" w:line="240" w:lineRule="auto"/>
        <w:ind w:left="567" w:hanging="567"/>
        <w:jc w:val="both"/>
        <w:rPr>
          <w:rFonts w:ascii="Cambria" w:hAnsi="Cambria" w:cs="Arial"/>
          <w:sz w:val="20"/>
          <w:szCs w:val="20"/>
        </w:rPr>
      </w:pPr>
      <w:r w:rsidRPr="00B95B54">
        <w:rPr>
          <w:rFonts w:ascii="Cambria" w:hAnsi="Cambria" w:cs="Arial"/>
          <w:sz w:val="20"/>
          <w:szCs w:val="20"/>
        </w:rPr>
        <w:t>Uchádzač musí spĺňať podmienky účasti týkajúce sa osobného postavenia uvedené v § 32 ods. 1 zákona o verejnom obstarávaní. Ich splnenie preukáže podľa § 32 ods. 2 zákona o</w:t>
      </w:r>
      <w:r w:rsidR="00301309" w:rsidRPr="00B95B54">
        <w:rPr>
          <w:rFonts w:ascii="Cambria" w:hAnsi="Cambria" w:cs="Arial"/>
          <w:sz w:val="20"/>
          <w:szCs w:val="20"/>
        </w:rPr>
        <w:t xml:space="preserve"> </w:t>
      </w:r>
      <w:r w:rsidRPr="00B95B54">
        <w:rPr>
          <w:rFonts w:ascii="Cambria" w:hAnsi="Cambria" w:cs="Arial"/>
          <w:sz w:val="20"/>
          <w:szCs w:val="20"/>
        </w:rPr>
        <w:t xml:space="preserve">verejnom obstarávaní predložením </w:t>
      </w:r>
      <w:proofErr w:type="spellStart"/>
      <w:r w:rsidR="009A04A4" w:rsidRPr="00B95B54">
        <w:rPr>
          <w:rFonts w:ascii="Cambria" w:hAnsi="Cambria" w:cs="Arial"/>
          <w:sz w:val="20"/>
          <w:szCs w:val="20"/>
        </w:rPr>
        <w:t>skenu</w:t>
      </w:r>
      <w:proofErr w:type="spellEnd"/>
      <w:r w:rsidR="009A04A4" w:rsidRPr="00B95B54">
        <w:rPr>
          <w:rFonts w:ascii="Cambria" w:hAnsi="Cambria" w:cs="Arial"/>
          <w:sz w:val="20"/>
          <w:szCs w:val="20"/>
        </w:rPr>
        <w:t xml:space="preserve"> </w:t>
      </w:r>
      <w:r w:rsidRPr="00B95B54">
        <w:rPr>
          <w:rFonts w:ascii="Cambria" w:hAnsi="Cambria" w:cs="Arial"/>
          <w:sz w:val="20"/>
          <w:szCs w:val="20"/>
        </w:rPr>
        <w:t>originálnych dokladov alebo ich úradne osvedčených kópií:</w:t>
      </w:r>
      <w:bookmarkStart w:id="51" w:name="_Ref183512899"/>
    </w:p>
    <w:p w14:paraId="714030F9" w14:textId="327B286E" w:rsidR="007C6039" w:rsidRPr="00B95B54" w:rsidRDefault="007C6039" w:rsidP="005E0FEB">
      <w:pPr>
        <w:pStyle w:val="ListParagraph"/>
        <w:numPr>
          <w:ilvl w:val="2"/>
          <w:numId w:val="45"/>
        </w:numPr>
        <w:tabs>
          <w:tab w:val="left" w:pos="567"/>
        </w:tabs>
        <w:spacing w:after="0" w:line="240" w:lineRule="auto"/>
        <w:ind w:left="1276" w:hanging="709"/>
        <w:jc w:val="both"/>
        <w:rPr>
          <w:rFonts w:ascii="Cambria" w:hAnsi="Cambria" w:cs="Arial"/>
          <w:sz w:val="20"/>
          <w:szCs w:val="20"/>
        </w:rPr>
      </w:pPr>
      <w:bookmarkStart w:id="52" w:name="_Ref183512877"/>
      <w:bookmarkEnd w:id="51"/>
      <w:r w:rsidRPr="00B95B54">
        <w:rPr>
          <w:rFonts w:ascii="Cambria" w:hAnsi="Cambria" w:cs="Arial"/>
          <w:b/>
          <w:sz w:val="20"/>
          <w:szCs w:val="20"/>
        </w:rPr>
        <w:t>výpisom z</w:t>
      </w:r>
      <w:r w:rsidR="00F741C2" w:rsidRPr="00B95B54">
        <w:rPr>
          <w:rFonts w:ascii="Cambria" w:hAnsi="Cambria" w:cs="Arial"/>
          <w:b/>
          <w:sz w:val="20"/>
          <w:szCs w:val="20"/>
        </w:rPr>
        <w:t xml:space="preserve"> </w:t>
      </w:r>
      <w:r w:rsidRPr="00B95B54">
        <w:rPr>
          <w:rFonts w:ascii="Cambria" w:hAnsi="Cambria" w:cs="Arial"/>
          <w:b/>
          <w:sz w:val="20"/>
          <w:szCs w:val="20"/>
        </w:rPr>
        <w:t>registra trestov nie starším ako tri mesiace ku dňu uplynutia lehoty na predkladanie ponúk</w:t>
      </w:r>
      <w:r w:rsidRPr="00B95B54">
        <w:rPr>
          <w:rFonts w:ascii="Cambria" w:hAnsi="Cambria" w:cs="Arial"/>
          <w:sz w:val="20"/>
          <w:szCs w:val="20"/>
        </w:rPr>
        <w:t xml:space="preserve">, ktorým </w:t>
      </w:r>
      <w:r w:rsidR="009A04A4" w:rsidRPr="00B95B54">
        <w:rPr>
          <w:rFonts w:ascii="Cambria" w:hAnsi="Cambria" w:cs="Arial"/>
          <w:sz w:val="20"/>
          <w:szCs w:val="20"/>
        </w:rPr>
        <w:t>preukazuje</w:t>
      </w:r>
      <w:r w:rsidRPr="00B95B54">
        <w:rPr>
          <w:rFonts w:ascii="Cambria" w:hAnsi="Cambria" w:cs="Arial"/>
          <w:sz w:val="20"/>
          <w:szCs w:val="20"/>
        </w:rPr>
        <w:t xml:space="preserve">, že </w:t>
      </w:r>
      <w:r w:rsidR="00AE0A37" w:rsidRPr="00B95B54">
        <w:rPr>
          <w:rFonts w:ascii="Cambria" w:hAnsi="Cambria"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B95B54">
        <w:rPr>
          <w:rFonts w:ascii="Cambria" w:hAnsi="Cambria" w:cs="Arial"/>
          <w:sz w:val="20"/>
          <w:szCs w:val="20"/>
        </w:rPr>
        <w:t>.</w:t>
      </w:r>
      <w:bookmarkEnd w:id="52"/>
    </w:p>
    <w:p w14:paraId="46A3B319" w14:textId="39CAC214" w:rsidR="007C6039" w:rsidRPr="008B6442" w:rsidRDefault="007C6039" w:rsidP="00A47DE2">
      <w:pPr>
        <w:pStyle w:val="BodyText"/>
        <w:tabs>
          <w:tab w:val="num" w:pos="567"/>
          <w:tab w:val="num" w:pos="1276"/>
        </w:tabs>
        <w:ind w:left="1276" w:hanging="709"/>
        <w:rPr>
          <w:rFonts w:ascii="Cambria" w:hAnsi="Cambria" w:cs="Arial"/>
          <w:i/>
          <w:sz w:val="20"/>
          <w:szCs w:val="20"/>
        </w:rPr>
      </w:pPr>
      <w:r w:rsidRPr="008B6442">
        <w:rPr>
          <w:rFonts w:ascii="Cambria" w:hAnsi="Cambria" w:cs="Arial"/>
          <w:i/>
          <w:sz w:val="20"/>
          <w:szCs w:val="20"/>
        </w:rPr>
        <w:tab/>
        <w:t>[ak ide o: - fyzickú osobu za osobu, na ktorú je vydané živnostenské oprávnenie alebo iné než živnostenské oprávnenie podľa osobitných predpisov,</w:t>
      </w:r>
    </w:p>
    <w:p w14:paraId="5EF82CF2" w14:textId="31D99789" w:rsidR="00F11725" w:rsidRPr="008B6442" w:rsidRDefault="007C6039" w:rsidP="00A47DE2">
      <w:pPr>
        <w:pStyle w:val="BodyText"/>
        <w:tabs>
          <w:tab w:val="num" w:pos="567"/>
          <w:tab w:val="num" w:pos="1276"/>
        </w:tabs>
        <w:ind w:left="1276" w:hanging="709"/>
        <w:rPr>
          <w:rFonts w:ascii="Cambria" w:hAnsi="Cambria" w:cs="Arial"/>
          <w:iCs/>
          <w:sz w:val="20"/>
          <w:szCs w:val="20"/>
        </w:rPr>
      </w:pPr>
      <w:r w:rsidRPr="008B6442">
        <w:rPr>
          <w:rFonts w:ascii="Cambria" w:hAnsi="Cambria" w:cs="Arial"/>
          <w:i/>
          <w:sz w:val="20"/>
          <w:szCs w:val="20"/>
        </w:rPr>
        <w:tab/>
        <w:t>-</w:t>
      </w:r>
      <w:r w:rsidRPr="008B6442">
        <w:rPr>
          <w:rFonts w:ascii="Cambria" w:hAnsi="Cambria" w:cs="Arial"/>
          <w:i/>
          <w:sz w:val="20"/>
          <w:szCs w:val="20"/>
        </w:rPr>
        <w:tab/>
        <w:t xml:space="preserve">právnickú osobu za osoby, ktoré sú štatutárnymi orgánmi uchádzača a členmi štatutárnych orgánov uchádzača, </w:t>
      </w:r>
      <w:r w:rsidR="00672D0A" w:rsidRPr="008B6442">
        <w:rPr>
          <w:rFonts w:ascii="Cambria" w:hAnsi="Cambria" w:cs="Arial"/>
          <w:i/>
          <w:sz w:val="20"/>
          <w:szCs w:val="20"/>
        </w:rPr>
        <w:t>členmi dozorných orgánov uchádzača a</w:t>
      </w:r>
      <w:r w:rsidR="0034567D" w:rsidRPr="008B6442">
        <w:rPr>
          <w:rFonts w:ascii="Cambria" w:hAnsi="Cambria" w:cs="Arial"/>
          <w:i/>
          <w:sz w:val="20"/>
          <w:szCs w:val="20"/>
        </w:rPr>
        <w:t xml:space="preserve"> </w:t>
      </w:r>
      <w:r w:rsidR="00672D0A" w:rsidRPr="008B6442">
        <w:rPr>
          <w:rFonts w:ascii="Cambria" w:hAnsi="Cambria" w:cs="Arial"/>
          <w:i/>
          <w:sz w:val="20"/>
          <w:szCs w:val="20"/>
        </w:rPr>
        <w:t>jeho prokuristami.</w:t>
      </w:r>
      <w:r w:rsidR="005E55FF" w:rsidRPr="008B6442">
        <w:rPr>
          <w:rFonts w:ascii="Cambria" w:hAnsi="Cambria" w:cs="Arial"/>
          <w:i/>
          <w:sz w:val="20"/>
          <w:szCs w:val="20"/>
        </w:rPr>
        <w:t xml:space="preserve"> </w:t>
      </w:r>
      <w:r w:rsidR="005E55FF" w:rsidRPr="008B6442">
        <w:rPr>
          <w:rFonts w:ascii="Cambria" w:hAnsi="Cambria" w:cs="Arial"/>
          <w:b/>
          <w:i/>
          <w:sz w:val="20"/>
          <w:szCs w:val="20"/>
        </w:rPr>
        <w:t>Pri právnickej osobe je povinnosť predložiť výpis z</w:t>
      </w:r>
      <w:r w:rsidR="00A70404" w:rsidRPr="008B6442">
        <w:rPr>
          <w:rFonts w:ascii="Cambria" w:hAnsi="Cambria" w:cs="Arial"/>
          <w:b/>
          <w:i/>
          <w:sz w:val="20"/>
          <w:szCs w:val="20"/>
        </w:rPr>
        <w:t xml:space="preserve"> </w:t>
      </w:r>
      <w:r w:rsidR="005E55FF" w:rsidRPr="008B6442">
        <w:rPr>
          <w:rFonts w:ascii="Cambria" w:hAnsi="Cambria" w:cs="Arial"/>
          <w:b/>
          <w:i/>
          <w:sz w:val="20"/>
          <w:szCs w:val="20"/>
        </w:rPr>
        <w:t>registra trestov aj za právnickú osobu, ktorý vydáva Generálna prokuratúra SR.</w:t>
      </w:r>
      <w:r w:rsidRPr="008B6442">
        <w:rPr>
          <w:rFonts w:ascii="Cambria" w:hAnsi="Cambria" w:cs="Arial"/>
          <w:i/>
          <w:sz w:val="20"/>
          <w:szCs w:val="20"/>
        </w:rPr>
        <w:t>]</w:t>
      </w:r>
      <w:bookmarkStart w:id="53" w:name="_Hlk172816163"/>
    </w:p>
    <w:bookmarkEnd w:id="53"/>
    <w:p w14:paraId="44F77819" w14:textId="04DD0087" w:rsidR="007C6039" w:rsidRPr="00B95B54" w:rsidRDefault="007C6039" w:rsidP="005E0FEB">
      <w:pPr>
        <w:pStyle w:val="ListParagraph"/>
        <w:numPr>
          <w:ilvl w:val="2"/>
          <w:numId w:val="45"/>
        </w:numPr>
        <w:spacing w:after="0" w:line="240" w:lineRule="auto"/>
        <w:ind w:left="1276" w:hanging="709"/>
        <w:jc w:val="both"/>
        <w:rPr>
          <w:rFonts w:ascii="Cambria" w:hAnsi="Cambria" w:cs="Arial"/>
          <w:sz w:val="20"/>
          <w:szCs w:val="20"/>
        </w:rPr>
      </w:pPr>
      <w:r w:rsidRPr="00B95B54">
        <w:rPr>
          <w:rFonts w:ascii="Cambria" w:hAnsi="Cambria" w:cs="Arial"/>
          <w:b/>
          <w:sz w:val="20"/>
          <w:szCs w:val="20"/>
        </w:rPr>
        <w:t>potvrdením Sociálnej poisťovne a zdravotnej poisťovne nie starším ako tri mesiace ku dňu uplynutia lehoty na predkladanie ponúk,</w:t>
      </w:r>
      <w:r w:rsidRPr="00B95B54">
        <w:rPr>
          <w:rFonts w:ascii="Cambria" w:hAnsi="Cambria" w:cs="Arial"/>
          <w:sz w:val="20"/>
          <w:szCs w:val="20"/>
        </w:rPr>
        <w:t xml:space="preserve"> ktorým </w:t>
      </w:r>
      <w:r w:rsidR="009A04A4" w:rsidRPr="00B95B54">
        <w:rPr>
          <w:rFonts w:ascii="Cambria" w:hAnsi="Cambria" w:cs="Arial"/>
          <w:sz w:val="20"/>
          <w:szCs w:val="20"/>
        </w:rPr>
        <w:t>preukazuje</w:t>
      </w:r>
      <w:r w:rsidRPr="00B95B54">
        <w:rPr>
          <w:rFonts w:ascii="Cambria" w:hAnsi="Cambria" w:cs="Arial"/>
          <w:sz w:val="20"/>
          <w:szCs w:val="20"/>
        </w:rPr>
        <w:t xml:space="preserve">, že </w:t>
      </w:r>
      <w:r w:rsidR="00C27BB2" w:rsidRPr="00B95B54">
        <w:rPr>
          <w:rFonts w:ascii="Cambria" w:hAnsi="Cambria" w:cs="Arial"/>
          <w:sz w:val="20"/>
          <w:szCs w:val="20"/>
        </w:rPr>
        <w:t xml:space="preserve">nemá evidované nedoplatky na poistnom na sociálne poistenie a zdravotná poisťovňa neeviduje voči nemu pohľadávky po splatnosti podľa osobitných predpisov v Slovenskej republike </w:t>
      </w:r>
      <w:r w:rsidR="00C7115F" w:rsidRPr="00B95B54">
        <w:rPr>
          <w:rFonts w:ascii="Cambria" w:hAnsi="Cambria" w:cs="Arial"/>
          <w:sz w:val="20"/>
          <w:szCs w:val="20"/>
        </w:rPr>
        <w:t xml:space="preserve">a </w:t>
      </w:r>
      <w:r w:rsidR="00C27BB2" w:rsidRPr="00B95B54">
        <w:rPr>
          <w:rFonts w:ascii="Cambria" w:hAnsi="Cambria" w:cs="Arial"/>
          <w:sz w:val="20"/>
          <w:szCs w:val="20"/>
        </w:rPr>
        <w:t>v štáte sídla, miesta podnikania alebo obvyklého pobytu</w:t>
      </w:r>
      <w:r w:rsidRPr="00B95B54">
        <w:rPr>
          <w:rFonts w:ascii="Cambria" w:hAnsi="Cambria" w:cs="Arial"/>
          <w:sz w:val="20"/>
          <w:szCs w:val="20"/>
        </w:rPr>
        <w:t>,</w:t>
      </w:r>
    </w:p>
    <w:p w14:paraId="64C725FB" w14:textId="4E5AB44E" w:rsidR="007C6039" w:rsidRPr="008B6442" w:rsidRDefault="007C6039" w:rsidP="005E0FEB">
      <w:pPr>
        <w:numPr>
          <w:ilvl w:val="2"/>
          <w:numId w:val="45"/>
        </w:numPr>
        <w:ind w:left="1276" w:hanging="709"/>
        <w:jc w:val="both"/>
        <w:rPr>
          <w:rFonts w:ascii="Cambria" w:hAnsi="Cambria" w:cs="Arial"/>
          <w:sz w:val="20"/>
          <w:szCs w:val="20"/>
        </w:rPr>
      </w:pPr>
      <w:r w:rsidRPr="008B6442">
        <w:rPr>
          <w:rFonts w:ascii="Cambria" w:hAnsi="Cambria" w:cs="Arial"/>
          <w:b/>
          <w:sz w:val="20"/>
          <w:szCs w:val="20"/>
        </w:rPr>
        <w:t xml:space="preserve">potvrdením miestne príslušného daňového úradu </w:t>
      </w:r>
      <w:r w:rsidR="00C27BB2" w:rsidRPr="008B6442">
        <w:rPr>
          <w:rFonts w:ascii="Cambria" w:hAnsi="Cambria" w:cs="Arial"/>
          <w:b/>
          <w:sz w:val="20"/>
          <w:szCs w:val="20"/>
        </w:rPr>
        <w:t xml:space="preserve">a miestne príslušného colného úradu </w:t>
      </w:r>
      <w:r w:rsidRPr="008B6442">
        <w:rPr>
          <w:rFonts w:ascii="Cambria" w:hAnsi="Cambria" w:cs="Arial"/>
          <w:b/>
          <w:sz w:val="20"/>
          <w:szCs w:val="20"/>
        </w:rPr>
        <w:t xml:space="preserve">nie starším ako tri mesiace ku dňu uplynutia lehoty na predkladanie ponúk, </w:t>
      </w:r>
      <w:r w:rsidRPr="008B6442">
        <w:rPr>
          <w:rFonts w:ascii="Cambria" w:hAnsi="Cambria" w:cs="Arial"/>
          <w:sz w:val="20"/>
          <w:szCs w:val="20"/>
        </w:rPr>
        <w:t xml:space="preserve">ktorým </w:t>
      </w:r>
      <w:r w:rsidR="009A04A4" w:rsidRPr="008B6442">
        <w:rPr>
          <w:rFonts w:ascii="Cambria" w:hAnsi="Cambria" w:cs="Arial"/>
          <w:sz w:val="20"/>
          <w:szCs w:val="20"/>
        </w:rPr>
        <w:t>preukazuje</w:t>
      </w:r>
      <w:r w:rsidRPr="008B6442">
        <w:rPr>
          <w:rFonts w:ascii="Cambria" w:hAnsi="Cambria" w:cs="Arial"/>
          <w:sz w:val="20"/>
          <w:szCs w:val="20"/>
        </w:rPr>
        <w:t xml:space="preserve">, že </w:t>
      </w:r>
      <w:r w:rsidR="00C27BB2" w:rsidRPr="008B6442">
        <w:rPr>
          <w:rFonts w:ascii="Cambria" w:hAnsi="Cambria" w:cs="Arial"/>
          <w:sz w:val="20"/>
          <w:szCs w:val="20"/>
        </w:rPr>
        <w:t>nemá evidované daňové nedoplatky voči daňovému úradu a colnému úradu podľa osobitných predpisov v Slovenskej republike a v štáte sídla, miesta podnikania alebo obvyklého pobytu</w:t>
      </w:r>
      <w:r w:rsidRPr="008B6442">
        <w:rPr>
          <w:rFonts w:ascii="Cambria" w:hAnsi="Cambria" w:cs="Arial"/>
          <w:sz w:val="20"/>
          <w:szCs w:val="20"/>
        </w:rPr>
        <w:t>,</w:t>
      </w:r>
    </w:p>
    <w:p w14:paraId="4708F24A" w14:textId="60F3B63D" w:rsidR="007C6039" w:rsidRPr="008B6442" w:rsidRDefault="007C6039" w:rsidP="005E0FEB">
      <w:pPr>
        <w:numPr>
          <w:ilvl w:val="2"/>
          <w:numId w:val="45"/>
        </w:numPr>
        <w:ind w:left="1276" w:hanging="709"/>
        <w:jc w:val="both"/>
        <w:rPr>
          <w:rFonts w:ascii="Cambria" w:hAnsi="Cambria" w:cs="Arial"/>
          <w:sz w:val="20"/>
          <w:szCs w:val="20"/>
        </w:rPr>
      </w:pPr>
      <w:r w:rsidRPr="008B6442">
        <w:rPr>
          <w:rFonts w:ascii="Cambria" w:hAnsi="Cambria" w:cs="Arial"/>
          <w:b/>
          <w:sz w:val="20"/>
          <w:szCs w:val="20"/>
        </w:rPr>
        <w:t xml:space="preserve">potvrdením príslušného súdu nie starším ako tri mesiace ku dňu uplynutia lehoty na predkladanie ponúk, </w:t>
      </w:r>
      <w:r w:rsidRPr="008B6442">
        <w:rPr>
          <w:rFonts w:ascii="Cambria" w:hAnsi="Cambria" w:cs="Arial"/>
          <w:sz w:val="20"/>
          <w:szCs w:val="20"/>
        </w:rPr>
        <w:t xml:space="preserve">ktorým </w:t>
      </w:r>
      <w:r w:rsidR="009A04A4" w:rsidRPr="008B6442">
        <w:rPr>
          <w:rFonts w:ascii="Cambria" w:hAnsi="Cambria" w:cs="Arial"/>
          <w:sz w:val="20"/>
          <w:szCs w:val="20"/>
        </w:rPr>
        <w:t>preukazuje</w:t>
      </w:r>
      <w:r w:rsidRPr="008B6442">
        <w:rPr>
          <w:rFonts w:ascii="Cambria" w:hAnsi="Cambria" w:cs="Arial"/>
          <w:sz w:val="20"/>
          <w:szCs w:val="20"/>
        </w:rPr>
        <w:t xml:space="preserve">, že </w:t>
      </w:r>
      <w:r w:rsidR="00AE0A37" w:rsidRPr="008B6442">
        <w:rPr>
          <w:rFonts w:ascii="Cambria" w:hAnsi="Cambria" w:cs="Arial"/>
          <w:sz w:val="20"/>
          <w:szCs w:val="20"/>
        </w:rPr>
        <w:t>nebol na jeho majetok vyhlásený konkurz, nie je v reštrukturalizácii, nie je v likvidácii, ani nebolo proti nemu zastavené konkurzné konanie pre nedostatok majetku alebo zrušený konkurz pre nedostatok majetku</w:t>
      </w:r>
      <w:r w:rsidRPr="008B6442">
        <w:rPr>
          <w:rFonts w:ascii="Cambria" w:hAnsi="Cambria" w:cs="Arial"/>
          <w:sz w:val="20"/>
          <w:szCs w:val="20"/>
        </w:rPr>
        <w:t xml:space="preserve">, </w:t>
      </w:r>
    </w:p>
    <w:p w14:paraId="17B1CE1A" w14:textId="71A2A117" w:rsidR="00301309" w:rsidRPr="00C5214E" w:rsidRDefault="00AE0A37" w:rsidP="005E0FEB">
      <w:pPr>
        <w:numPr>
          <w:ilvl w:val="2"/>
          <w:numId w:val="45"/>
        </w:numPr>
        <w:ind w:left="1276" w:hanging="709"/>
        <w:jc w:val="both"/>
        <w:rPr>
          <w:rFonts w:ascii="Cambria" w:hAnsi="Cambria" w:cs="Arial"/>
          <w:bCs/>
          <w:sz w:val="20"/>
          <w:szCs w:val="20"/>
        </w:rPr>
      </w:pPr>
      <w:bookmarkStart w:id="54" w:name="_Ref183513000"/>
      <w:r w:rsidRPr="009F069B">
        <w:rPr>
          <w:rFonts w:ascii="Cambria" w:hAnsi="Cambria" w:cs="Arial"/>
          <w:b/>
          <w:sz w:val="20"/>
          <w:szCs w:val="20"/>
        </w:rPr>
        <w:t xml:space="preserve">dokladom o oprávnení </w:t>
      </w:r>
      <w:bookmarkStart w:id="55" w:name="_Hlk172800996"/>
      <w:r w:rsidRPr="00C5214E">
        <w:rPr>
          <w:rFonts w:ascii="Cambria" w:hAnsi="Cambria" w:cs="Arial"/>
          <w:b/>
          <w:sz w:val="20"/>
          <w:szCs w:val="20"/>
        </w:rPr>
        <w:t>dodávať tovar</w:t>
      </w:r>
      <w:r w:rsidR="009F069B" w:rsidRPr="00C5214E">
        <w:rPr>
          <w:rFonts w:ascii="Cambria" w:hAnsi="Cambria" w:cs="Arial"/>
          <w:b/>
          <w:sz w:val="20"/>
          <w:szCs w:val="20"/>
        </w:rPr>
        <w:t xml:space="preserve"> a </w:t>
      </w:r>
      <w:r w:rsidRPr="00C5214E">
        <w:rPr>
          <w:rFonts w:ascii="Cambria" w:hAnsi="Cambria" w:cs="Arial"/>
          <w:b/>
          <w:sz w:val="20"/>
          <w:szCs w:val="20"/>
        </w:rPr>
        <w:t>poskytovať službu</w:t>
      </w:r>
      <w:bookmarkEnd w:id="55"/>
      <w:r w:rsidRPr="00C5214E">
        <w:rPr>
          <w:rFonts w:ascii="Cambria" w:hAnsi="Cambria" w:cs="Arial"/>
          <w:b/>
          <w:sz w:val="20"/>
          <w:szCs w:val="20"/>
        </w:rPr>
        <w:t xml:space="preserve">, </w:t>
      </w:r>
      <w:r w:rsidRPr="009F069B">
        <w:rPr>
          <w:rFonts w:ascii="Cambria" w:hAnsi="Cambria" w:cs="Arial"/>
          <w:bCs/>
          <w:sz w:val="20"/>
          <w:szCs w:val="20"/>
        </w:rPr>
        <w:t>ktorý</w:t>
      </w:r>
      <w:r w:rsidR="009A04A4" w:rsidRPr="009F069B">
        <w:rPr>
          <w:rFonts w:ascii="Cambria" w:hAnsi="Cambria" w:cs="Arial"/>
          <w:bCs/>
          <w:sz w:val="20"/>
          <w:szCs w:val="20"/>
        </w:rPr>
        <w:t>m preukazuje, že je oprávnený</w:t>
      </w:r>
      <w:r w:rsidRPr="009F069B">
        <w:rPr>
          <w:rFonts w:ascii="Cambria" w:hAnsi="Cambria" w:cs="Arial"/>
          <w:bCs/>
          <w:sz w:val="20"/>
          <w:szCs w:val="20"/>
        </w:rPr>
        <w:t xml:space="preserve"> </w:t>
      </w:r>
      <w:r w:rsidR="009A04A4" w:rsidRPr="00C5214E">
        <w:rPr>
          <w:rFonts w:ascii="Cambria" w:hAnsi="Cambria" w:cs="Arial"/>
          <w:bCs/>
          <w:sz w:val="20"/>
          <w:szCs w:val="20"/>
        </w:rPr>
        <w:t>dodávať tovar</w:t>
      </w:r>
      <w:r w:rsidR="00301309" w:rsidRPr="00C5214E">
        <w:rPr>
          <w:rFonts w:ascii="Cambria" w:hAnsi="Cambria" w:cs="Arial"/>
          <w:bCs/>
          <w:sz w:val="20"/>
          <w:szCs w:val="20"/>
        </w:rPr>
        <w:t xml:space="preserve">, ktorý zodpovedá predmetu zákazky </w:t>
      </w:r>
      <w:r w:rsidR="009F069B">
        <w:rPr>
          <w:rFonts w:ascii="Cambria" w:hAnsi="Cambria" w:cs="Arial"/>
          <w:bCs/>
          <w:sz w:val="20"/>
          <w:szCs w:val="20"/>
        </w:rPr>
        <w:t>a</w:t>
      </w:r>
      <w:r w:rsidR="00301309" w:rsidRPr="00C5214E">
        <w:rPr>
          <w:rFonts w:ascii="Cambria" w:hAnsi="Cambria" w:cs="Arial"/>
          <w:bCs/>
          <w:sz w:val="20"/>
          <w:szCs w:val="20"/>
        </w:rPr>
        <w:t xml:space="preserve"> poskytovať službu, ktorá zodpovedá predmetu zákazky.</w:t>
      </w:r>
      <w:bookmarkEnd w:id="54"/>
    </w:p>
    <w:p w14:paraId="2BDBA7D1" w14:textId="10BAD233" w:rsidR="00F741C2" w:rsidRPr="008B6442" w:rsidRDefault="007C6039" w:rsidP="005E0FEB">
      <w:pPr>
        <w:numPr>
          <w:ilvl w:val="2"/>
          <w:numId w:val="45"/>
        </w:numPr>
        <w:ind w:left="1276" w:hanging="709"/>
        <w:jc w:val="both"/>
        <w:rPr>
          <w:rFonts w:ascii="Cambria" w:hAnsi="Cambria" w:cs="Arial"/>
          <w:sz w:val="20"/>
          <w:szCs w:val="20"/>
        </w:rPr>
      </w:pPr>
      <w:r w:rsidRPr="009F069B">
        <w:rPr>
          <w:rFonts w:ascii="Cambria" w:hAnsi="Cambria" w:cs="Arial"/>
          <w:b/>
          <w:sz w:val="20"/>
          <w:szCs w:val="20"/>
        </w:rPr>
        <w:t>čestným vyhlásením,</w:t>
      </w:r>
      <w:r w:rsidR="002F0059" w:rsidRPr="009F069B">
        <w:rPr>
          <w:rFonts w:ascii="Cambria" w:hAnsi="Cambria" w:cs="Arial"/>
          <w:b/>
          <w:sz w:val="20"/>
          <w:szCs w:val="20"/>
        </w:rPr>
        <w:t xml:space="preserve"> </w:t>
      </w:r>
      <w:r w:rsidR="002F0059" w:rsidRPr="009F069B">
        <w:rPr>
          <w:rFonts w:ascii="Cambria" w:hAnsi="Cambria" w:cs="Arial"/>
          <w:sz w:val="20"/>
          <w:szCs w:val="20"/>
        </w:rPr>
        <w:t>že</w:t>
      </w:r>
      <w:r w:rsidRPr="009F069B">
        <w:rPr>
          <w:rFonts w:ascii="Cambria" w:hAnsi="Cambria" w:cs="Arial"/>
          <w:sz w:val="20"/>
          <w:szCs w:val="20"/>
        </w:rPr>
        <w:t xml:space="preserve"> </w:t>
      </w:r>
      <w:r w:rsidR="00AE0A37" w:rsidRPr="009F069B">
        <w:rPr>
          <w:rFonts w:ascii="Cambria" w:hAnsi="Cambria" w:cs="Arial"/>
          <w:sz w:val="20"/>
          <w:szCs w:val="20"/>
        </w:rPr>
        <w:t>nemá uložený zákaz účasti vo verejnom obstarávaní potvrdený</w:t>
      </w:r>
      <w:r w:rsidR="00AE0A37" w:rsidRPr="008B6442">
        <w:rPr>
          <w:rFonts w:ascii="Cambria" w:hAnsi="Cambria" w:cs="Arial"/>
          <w:sz w:val="20"/>
          <w:szCs w:val="20"/>
        </w:rPr>
        <w:t xml:space="preserve"> konečným rozhodnutím v Slovenskej republike a v štáte sídla, miesta podnikania alebo obvyklého pobytu</w:t>
      </w:r>
      <w:r w:rsidR="00236663" w:rsidRPr="008B6442">
        <w:rPr>
          <w:rFonts w:ascii="Cambria" w:hAnsi="Cambria" w:cs="Arial"/>
          <w:sz w:val="20"/>
          <w:szCs w:val="20"/>
        </w:rPr>
        <w:t>.</w:t>
      </w:r>
    </w:p>
    <w:p w14:paraId="0A305ABF" w14:textId="064CE0C5" w:rsidR="007039E3" w:rsidRPr="008B6442" w:rsidRDefault="00F741C2" w:rsidP="005E0FEB">
      <w:pPr>
        <w:pStyle w:val="ListParagraph"/>
        <w:numPr>
          <w:ilvl w:val="1"/>
          <w:numId w:val="45"/>
        </w:numPr>
        <w:tabs>
          <w:tab w:val="left" w:pos="567"/>
        </w:tabs>
        <w:spacing w:after="0" w:line="240" w:lineRule="auto"/>
        <w:ind w:left="567" w:hanging="567"/>
        <w:jc w:val="both"/>
        <w:rPr>
          <w:rFonts w:ascii="Cambria" w:hAnsi="Cambria" w:cs="Arial"/>
          <w:b/>
          <w:sz w:val="20"/>
          <w:szCs w:val="20"/>
          <w:u w:val="single"/>
        </w:rPr>
      </w:pPr>
      <w:bookmarkStart w:id="56" w:name="_Ref183517704"/>
      <w:r w:rsidRPr="008B6442">
        <w:rPr>
          <w:rFonts w:ascii="Cambria" w:hAnsi="Cambria" w:cs="Arial"/>
          <w:b/>
          <w:sz w:val="20"/>
          <w:szCs w:val="20"/>
        </w:rPr>
        <w:t xml:space="preserve">Uchádzač musí preukázať splnenie podmienok účasti </w:t>
      </w:r>
      <w:r w:rsidR="00236663" w:rsidRPr="008B6442">
        <w:rPr>
          <w:rFonts w:ascii="Cambria" w:hAnsi="Cambria" w:cs="Arial"/>
          <w:b/>
          <w:sz w:val="20"/>
          <w:szCs w:val="20"/>
        </w:rPr>
        <w:t xml:space="preserve">týkajúcich sa osobného postavenia </w:t>
      </w:r>
      <w:r w:rsidRPr="008B6442">
        <w:rPr>
          <w:rFonts w:ascii="Cambria" w:hAnsi="Cambria" w:cs="Arial"/>
          <w:b/>
          <w:sz w:val="20"/>
          <w:szCs w:val="20"/>
        </w:rPr>
        <w:t>podľa § 32 ods. 1 písm. a) zákona o verejnom obstarávaní</w:t>
      </w:r>
      <w:r w:rsidR="00236663" w:rsidRPr="008B6442">
        <w:rPr>
          <w:rFonts w:ascii="Cambria" w:hAnsi="Cambria" w:cs="Arial"/>
          <w:b/>
          <w:sz w:val="20"/>
          <w:szCs w:val="20"/>
        </w:rPr>
        <w:t xml:space="preserve"> aj pri inej </w:t>
      </w:r>
      <w:r w:rsidR="007039E3" w:rsidRPr="008B6442">
        <w:rPr>
          <w:rFonts w:ascii="Cambria" w:hAnsi="Cambria" w:cs="Arial"/>
          <w:b/>
          <w:sz w:val="20"/>
          <w:szCs w:val="20"/>
        </w:rPr>
        <w:t>osob</w:t>
      </w:r>
      <w:r w:rsidR="00236663" w:rsidRPr="008B6442">
        <w:rPr>
          <w:rFonts w:ascii="Cambria" w:hAnsi="Cambria" w:cs="Arial"/>
          <w:b/>
          <w:sz w:val="20"/>
          <w:szCs w:val="20"/>
        </w:rPr>
        <w:t>e,</w:t>
      </w:r>
      <w:r w:rsidR="00236663" w:rsidRPr="008B6442">
        <w:rPr>
          <w:rFonts w:ascii="Cambria" w:hAnsi="Cambria" w:cs="Arial"/>
          <w:bCs/>
          <w:sz w:val="20"/>
          <w:szCs w:val="20"/>
        </w:rPr>
        <w:t xml:space="preserve"> </w:t>
      </w:r>
      <w:r w:rsidR="007039E3" w:rsidRPr="008B6442">
        <w:rPr>
          <w:rFonts w:ascii="Cambria" w:hAnsi="Cambria" w:cs="Arial"/>
          <w:bCs/>
          <w:sz w:val="20"/>
          <w:szCs w:val="20"/>
        </w:rPr>
        <w:t xml:space="preserve">ako </w:t>
      </w:r>
      <w:r w:rsidR="00236663" w:rsidRPr="008B6442">
        <w:rPr>
          <w:rFonts w:ascii="Cambria" w:hAnsi="Cambria" w:cs="Arial"/>
          <w:bCs/>
          <w:sz w:val="20"/>
          <w:szCs w:val="20"/>
        </w:rPr>
        <w:t xml:space="preserve">je </w:t>
      </w:r>
      <w:r w:rsidR="007039E3" w:rsidRPr="008B6442">
        <w:rPr>
          <w:rFonts w:ascii="Cambria" w:hAnsi="Cambria" w:cs="Arial"/>
          <w:bCs/>
          <w:sz w:val="20"/>
          <w:szCs w:val="20"/>
        </w:rPr>
        <w:t xml:space="preserve">osoba uvedená v bode </w:t>
      </w:r>
      <w:r w:rsidR="00143EB0">
        <w:rPr>
          <w:rFonts w:ascii="Cambria" w:hAnsi="Cambria" w:cs="Arial"/>
          <w:bCs/>
          <w:sz w:val="20"/>
          <w:szCs w:val="20"/>
        </w:rPr>
        <w:fldChar w:fldCharType="begin"/>
      </w:r>
      <w:r w:rsidR="00143EB0">
        <w:rPr>
          <w:rFonts w:ascii="Cambria" w:hAnsi="Cambria" w:cs="Arial"/>
          <w:bCs/>
          <w:sz w:val="20"/>
          <w:szCs w:val="20"/>
        </w:rPr>
        <w:instrText xml:space="preserve"> REF _Ref183512877 \r \h </w:instrText>
      </w:r>
      <w:r w:rsidR="00143EB0">
        <w:rPr>
          <w:rFonts w:ascii="Cambria" w:hAnsi="Cambria" w:cs="Arial"/>
          <w:bCs/>
          <w:sz w:val="20"/>
          <w:szCs w:val="20"/>
        </w:rPr>
      </w:r>
      <w:r w:rsidR="00143EB0">
        <w:rPr>
          <w:rFonts w:ascii="Cambria" w:hAnsi="Cambria" w:cs="Arial"/>
          <w:bCs/>
          <w:sz w:val="20"/>
          <w:szCs w:val="20"/>
        </w:rPr>
        <w:fldChar w:fldCharType="separate"/>
      </w:r>
      <w:r w:rsidR="00143EB0">
        <w:rPr>
          <w:rFonts w:ascii="Cambria" w:hAnsi="Cambria" w:cs="Arial"/>
          <w:bCs/>
          <w:sz w:val="20"/>
          <w:szCs w:val="20"/>
        </w:rPr>
        <w:t>32.1.1</w:t>
      </w:r>
      <w:r w:rsidR="00143EB0">
        <w:rPr>
          <w:rFonts w:ascii="Cambria" w:hAnsi="Cambria" w:cs="Arial"/>
          <w:bCs/>
          <w:sz w:val="20"/>
          <w:szCs w:val="20"/>
        </w:rPr>
        <w:fldChar w:fldCharType="end"/>
      </w:r>
      <w:r w:rsidR="00672D0A" w:rsidRPr="008B6442">
        <w:rPr>
          <w:rFonts w:ascii="Cambria" w:hAnsi="Cambria" w:cs="Arial"/>
          <w:bCs/>
          <w:sz w:val="20"/>
          <w:szCs w:val="20"/>
        </w:rPr>
        <w:t xml:space="preserve"> týchto súťažných podkladov</w:t>
      </w:r>
      <w:r w:rsidR="007039E3" w:rsidRPr="008B6442">
        <w:rPr>
          <w:rFonts w:ascii="Cambria" w:hAnsi="Cambria" w:cs="Arial"/>
          <w:bCs/>
          <w:sz w:val="20"/>
          <w:szCs w:val="20"/>
        </w:rPr>
        <w:t>, ktorá má právo za ňu konať, práva spojené s rozhodovaním alebo kontrolou v hospodárskom subjekte, ktorý sa chce zúčastniť verejného obstarávania</w:t>
      </w:r>
      <w:r w:rsidR="00672D0A" w:rsidRPr="008B6442">
        <w:rPr>
          <w:rFonts w:ascii="Cambria" w:hAnsi="Cambria" w:cs="Arial"/>
          <w:bCs/>
          <w:sz w:val="20"/>
          <w:szCs w:val="20"/>
        </w:rPr>
        <w:t>,</w:t>
      </w:r>
      <w:r w:rsidR="005D4F88" w:rsidRPr="008B6442">
        <w:rPr>
          <w:rFonts w:ascii="Cambria" w:hAnsi="Cambria" w:cs="Arial"/>
          <w:bCs/>
          <w:sz w:val="20"/>
          <w:szCs w:val="20"/>
        </w:rPr>
        <w:t xml:space="preserve"> nebola</w:t>
      </w:r>
      <w:r w:rsidR="001A4DD2" w:rsidRPr="008B6442">
        <w:rPr>
          <w:rFonts w:ascii="Cambria" w:hAnsi="Cambria" w:cs="Arial"/>
          <w:bCs/>
          <w:sz w:val="20"/>
          <w:szCs w:val="20"/>
        </w:rPr>
        <w:t xml:space="preserve"> </w:t>
      </w:r>
      <w:r w:rsidR="00763388" w:rsidRPr="008B6442">
        <w:rPr>
          <w:rFonts w:ascii="Cambria" w:hAnsi="Cambria" w:cs="Arial"/>
          <w:bCs/>
          <w:sz w:val="20"/>
          <w:szCs w:val="20"/>
        </w:rPr>
        <w:t>právoplatne odsúden</w:t>
      </w:r>
      <w:r w:rsidR="005D4F88" w:rsidRPr="008B6442">
        <w:rPr>
          <w:rFonts w:ascii="Cambria" w:hAnsi="Cambria" w:cs="Arial"/>
          <w:bCs/>
          <w:sz w:val="20"/>
          <w:szCs w:val="20"/>
        </w:rPr>
        <w:t>á</w:t>
      </w:r>
      <w:r w:rsidR="00763388" w:rsidRPr="008B6442">
        <w:rPr>
          <w:rFonts w:ascii="Cambria" w:hAnsi="Cambria" w:cs="Arial"/>
          <w:bCs/>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236663" w:rsidRPr="008B6442">
        <w:rPr>
          <w:rFonts w:ascii="Cambria" w:hAnsi="Cambria" w:cs="Arial"/>
          <w:bCs/>
          <w:sz w:val="20"/>
          <w:szCs w:val="20"/>
        </w:rPr>
        <w:t xml:space="preserve">. </w:t>
      </w:r>
      <w:r w:rsidR="00236663" w:rsidRPr="008B6442">
        <w:rPr>
          <w:rFonts w:ascii="Cambria" w:hAnsi="Cambria" w:cs="Arial"/>
          <w:b/>
          <w:sz w:val="20"/>
          <w:szCs w:val="20"/>
          <w:u w:val="single"/>
        </w:rPr>
        <w:t xml:space="preserve">Uchádzač preukáže splnenie podmienky účasti </w:t>
      </w:r>
      <w:r w:rsidR="00763388" w:rsidRPr="008B6442">
        <w:rPr>
          <w:rFonts w:ascii="Cambria" w:hAnsi="Cambria" w:cs="Arial"/>
          <w:b/>
          <w:sz w:val="20"/>
          <w:szCs w:val="20"/>
          <w:u w:val="single"/>
        </w:rPr>
        <w:t>čestn</w:t>
      </w:r>
      <w:r w:rsidR="00236663" w:rsidRPr="008B6442">
        <w:rPr>
          <w:rFonts w:ascii="Cambria" w:hAnsi="Cambria" w:cs="Arial"/>
          <w:b/>
          <w:sz w:val="20"/>
          <w:szCs w:val="20"/>
          <w:u w:val="single"/>
        </w:rPr>
        <w:t>ým</w:t>
      </w:r>
      <w:r w:rsidR="00763388" w:rsidRPr="008B6442">
        <w:rPr>
          <w:rFonts w:ascii="Cambria" w:hAnsi="Cambria" w:cs="Arial"/>
          <w:b/>
          <w:sz w:val="20"/>
          <w:szCs w:val="20"/>
          <w:u w:val="single"/>
        </w:rPr>
        <w:t xml:space="preserve"> vyhlásení</w:t>
      </w:r>
      <w:r w:rsidR="00236663" w:rsidRPr="008B6442">
        <w:rPr>
          <w:rFonts w:ascii="Cambria" w:hAnsi="Cambria" w:cs="Arial"/>
          <w:b/>
          <w:sz w:val="20"/>
          <w:szCs w:val="20"/>
          <w:u w:val="single"/>
        </w:rPr>
        <w:t xml:space="preserve">m, v ktorom </w:t>
      </w:r>
      <w:r w:rsidR="00763388" w:rsidRPr="008B6442">
        <w:rPr>
          <w:rFonts w:ascii="Cambria" w:hAnsi="Cambria" w:cs="Arial"/>
          <w:b/>
          <w:sz w:val="20"/>
          <w:szCs w:val="20"/>
          <w:u w:val="single"/>
        </w:rPr>
        <w:t xml:space="preserve"> uvedie zoznam takýchto osôb; ak také osoby nie </w:t>
      </w:r>
      <w:r w:rsidR="00E60EFE" w:rsidRPr="008B6442">
        <w:rPr>
          <w:rFonts w:ascii="Cambria" w:hAnsi="Cambria" w:cs="Arial"/>
          <w:b/>
          <w:sz w:val="20"/>
          <w:szCs w:val="20"/>
          <w:u w:val="single"/>
        </w:rPr>
        <w:t>s</w:t>
      </w:r>
      <w:r w:rsidR="00763388" w:rsidRPr="008B6442">
        <w:rPr>
          <w:rFonts w:ascii="Cambria" w:hAnsi="Cambria" w:cs="Arial"/>
          <w:b/>
          <w:sz w:val="20"/>
          <w:szCs w:val="20"/>
          <w:u w:val="single"/>
        </w:rPr>
        <w:t xml:space="preserve">ú, uchádzač </w:t>
      </w:r>
      <w:r w:rsidR="00236663" w:rsidRPr="008B6442">
        <w:rPr>
          <w:rFonts w:ascii="Cambria" w:hAnsi="Cambria" w:cs="Arial"/>
          <w:b/>
          <w:sz w:val="20"/>
          <w:szCs w:val="20"/>
          <w:u w:val="single"/>
        </w:rPr>
        <w:t>túto skutočnosť</w:t>
      </w:r>
      <w:r w:rsidR="00763388" w:rsidRPr="008B6442">
        <w:rPr>
          <w:rFonts w:ascii="Cambria" w:hAnsi="Cambria" w:cs="Arial"/>
          <w:b/>
          <w:sz w:val="20"/>
          <w:szCs w:val="20"/>
          <w:u w:val="single"/>
        </w:rPr>
        <w:t xml:space="preserve"> uvedie v čestnom vyhlásení</w:t>
      </w:r>
      <w:r w:rsidR="00191FAB" w:rsidRPr="008B6442">
        <w:rPr>
          <w:rFonts w:ascii="Cambria" w:hAnsi="Cambria" w:cs="Arial"/>
          <w:b/>
          <w:sz w:val="20"/>
          <w:szCs w:val="20"/>
          <w:u w:val="single"/>
        </w:rPr>
        <w:t xml:space="preserve">; na tento účel </w:t>
      </w:r>
      <w:r w:rsidR="00236663" w:rsidRPr="008B6442">
        <w:rPr>
          <w:rFonts w:ascii="Cambria" w:hAnsi="Cambria" w:cs="Arial"/>
          <w:b/>
          <w:sz w:val="20"/>
          <w:szCs w:val="20"/>
          <w:u w:val="single"/>
        </w:rPr>
        <w:t xml:space="preserve">verejný obstarávateľ odporúča </w:t>
      </w:r>
      <w:r w:rsidR="00191FAB" w:rsidRPr="008B6442">
        <w:rPr>
          <w:rFonts w:ascii="Cambria" w:hAnsi="Cambria" w:cs="Arial"/>
          <w:b/>
          <w:sz w:val="20"/>
          <w:szCs w:val="20"/>
          <w:u w:val="single"/>
        </w:rPr>
        <w:t xml:space="preserve">použiť vzor podľa </w:t>
      </w:r>
      <w:r w:rsidR="0034064E" w:rsidRPr="008B6442">
        <w:rPr>
          <w:rFonts w:ascii="Cambria" w:hAnsi="Cambria" w:cs="Arial"/>
          <w:b/>
          <w:sz w:val="20"/>
          <w:szCs w:val="20"/>
          <w:u w:val="single"/>
        </w:rPr>
        <w:t xml:space="preserve">prílohy č. 3 k časti A.2 </w:t>
      </w:r>
      <w:r w:rsidR="0034064E" w:rsidRPr="008B6442">
        <w:rPr>
          <w:rFonts w:ascii="Cambria" w:hAnsi="Cambria" w:cs="Arial"/>
          <w:b/>
          <w:i/>
          <w:iCs/>
          <w:sz w:val="20"/>
          <w:szCs w:val="20"/>
          <w:u w:val="single"/>
        </w:rPr>
        <w:t>PODMIENKY ÚČASTI UCHÁDZAČOV</w:t>
      </w:r>
      <w:r w:rsidR="0034064E" w:rsidRPr="008B6442">
        <w:rPr>
          <w:rFonts w:ascii="Cambria" w:hAnsi="Cambria" w:cs="Arial"/>
          <w:b/>
          <w:sz w:val="20"/>
          <w:szCs w:val="20"/>
          <w:u w:val="single"/>
        </w:rPr>
        <w:t xml:space="preserve"> týchto súťažných podkladov.</w:t>
      </w:r>
      <w:bookmarkEnd w:id="56"/>
    </w:p>
    <w:p w14:paraId="6E992419" w14:textId="458C6E56" w:rsidR="00763388" w:rsidRPr="008B6442" w:rsidRDefault="00763388" w:rsidP="005E0FEB">
      <w:pPr>
        <w:pStyle w:val="ListParagraph"/>
        <w:numPr>
          <w:ilvl w:val="1"/>
          <w:numId w:val="45"/>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Za osobu uvedenú v bode </w:t>
      </w:r>
      <w:r w:rsidR="0031580E">
        <w:rPr>
          <w:rFonts w:ascii="Cambria" w:hAnsi="Cambria" w:cs="Arial"/>
          <w:sz w:val="20"/>
          <w:szCs w:val="20"/>
        </w:rPr>
        <w:fldChar w:fldCharType="begin"/>
      </w:r>
      <w:r w:rsidR="0031580E">
        <w:rPr>
          <w:rFonts w:ascii="Cambria" w:hAnsi="Cambria" w:cs="Arial"/>
          <w:sz w:val="20"/>
          <w:szCs w:val="20"/>
        </w:rPr>
        <w:instrText xml:space="preserve"> REF _Ref183517704 \r \h </w:instrText>
      </w:r>
      <w:r w:rsidR="0031580E">
        <w:rPr>
          <w:rFonts w:ascii="Cambria" w:hAnsi="Cambria" w:cs="Arial"/>
          <w:sz w:val="20"/>
          <w:szCs w:val="20"/>
        </w:rPr>
      </w:r>
      <w:r w:rsidR="0031580E">
        <w:rPr>
          <w:rFonts w:ascii="Cambria" w:hAnsi="Cambria" w:cs="Arial"/>
          <w:sz w:val="20"/>
          <w:szCs w:val="20"/>
        </w:rPr>
        <w:fldChar w:fldCharType="separate"/>
      </w:r>
      <w:r w:rsidR="0031580E">
        <w:rPr>
          <w:rFonts w:ascii="Cambria" w:hAnsi="Cambria" w:cs="Arial"/>
          <w:sz w:val="20"/>
          <w:szCs w:val="20"/>
        </w:rPr>
        <w:t>32.2</w:t>
      </w:r>
      <w:r w:rsidR="0031580E">
        <w:rPr>
          <w:rFonts w:ascii="Cambria" w:hAnsi="Cambria" w:cs="Arial"/>
          <w:sz w:val="20"/>
          <w:szCs w:val="20"/>
        </w:rPr>
        <w:fldChar w:fldCharType="end"/>
      </w:r>
      <w:r w:rsidR="00236663" w:rsidRPr="008B6442">
        <w:rPr>
          <w:rFonts w:ascii="Cambria" w:hAnsi="Cambria" w:cs="Arial"/>
          <w:sz w:val="20"/>
          <w:szCs w:val="20"/>
        </w:rPr>
        <w:t xml:space="preserve"> </w:t>
      </w:r>
      <w:r w:rsidR="00E60EFE" w:rsidRPr="008B6442">
        <w:rPr>
          <w:rFonts w:ascii="Cambria" w:hAnsi="Cambria" w:cs="Arial"/>
          <w:sz w:val="20"/>
          <w:szCs w:val="20"/>
        </w:rPr>
        <w:t>týchto súťažných podkladov (osobu podľa § 32 ods. 7 zákona o verejnom obstarávaní)</w:t>
      </w:r>
      <w:r w:rsidRPr="008B6442">
        <w:rPr>
          <w:rFonts w:ascii="Cambria" w:hAnsi="Cambria" w:cs="Arial"/>
          <w:sz w:val="20"/>
          <w:szCs w:val="20"/>
        </w:rPr>
        <w:t xml:space="preserve">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w:t>
      </w:r>
      <w:r w:rsidR="00E60EFE" w:rsidRPr="008B6442">
        <w:rPr>
          <w:rFonts w:ascii="Cambria" w:hAnsi="Cambria" w:cs="Arial"/>
          <w:sz w:val="20"/>
          <w:szCs w:val="20"/>
        </w:rPr>
        <w:t xml:space="preserve">§ 32 </w:t>
      </w:r>
      <w:r w:rsidRPr="008B6442">
        <w:rPr>
          <w:rFonts w:ascii="Cambria" w:hAnsi="Cambria" w:cs="Arial"/>
          <w:sz w:val="20"/>
          <w:szCs w:val="20"/>
        </w:rPr>
        <w:t>odseku 7</w:t>
      </w:r>
      <w:r w:rsidR="00E60EFE" w:rsidRPr="008B6442">
        <w:rPr>
          <w:rFonts w:ascii="Cambria" w:hAnsi="Cambria" w:cs="Arial"/>
          <w:sz w:val="20"/>
          <w:szCs w:val="20"/>
        </w:rPr>
        <w:t xml:space="preserve"> zákona o verejnom obstarávaní:</w:t>
      </w:r>
    </w:p>
    <w:p w14:paraId="55B4517E" w14:textId="0E542CF2" w:rsidR="00763388" w:rsidRPr="008B6442" w:rsidRDefault="00763388" w:rsidP="00A47DE2">
      <w:pPr>
        <w:pStyle w:val="ListParagraph"/>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a)</w:t>
      </w:r>
      <w:r w:rsidR="00FC3A56" w:rsidRPr="008B6442">
        <w:rPr>
          <w:rFonts w:ascii="Cambria" w:hAnsi="Cambria" w:cs="Arial"/>
          <w:sz w:val="20"/>
          <w:szCs w:val="20"/>
        </w:rPr>
        <w:t xml:space="preserve"> </w:t>
      </w:r>
      <w:r w:rsidRPr="008B6442">
        <w:rPr>
          <w:rFonts w:ascii="Cambria" w:hAnsi="Cambria" w:cs="Arial"/>
          <w:sz w:val="20"/>
          <w:szCs w:val="20"/>
        </w:rPr>
        <w:t>vlastní väčšinu akcií alebo väčšinový obchodný podiel u uchádzača alebo záujemcu,</w:t>
      </w:r>
    </w:p>
    <w:p w14:paraId="4E1D411C" w14:textId="457CF987" w:rsidR="00763388" w:rsidRPr="008B6442" w:rsidRDefault="00763388" w:rsidP="00A47DE2">
      <w:pPr>
        <w:pStyle w:val="ListParagraph"/>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b)</w:t>
      </w:r>
      <w:r w:rsidR="00FC3A56" w:rsidRPr="008B6442">
        <w:rPr>
          <w:rFonts w:ascii="Cambria" w:hAnsi="Cambria" w:cs="Arial"/>
          <w:sz w:val="20"/>
          <w:szCs w:val="20"/>
        </w:rPr>
        <w:t xml:space="preserve"> </w:t>
      </w:r>
      <w:r w:rsidRPr="008B6442">
        <w:rPr>
          <w:rFonts w:ascii="Cambria" w:hAnsi="Cambria" w:cs="Arial"/>
          <w:sz w:val="20"/>
          <w:szCs w:val="20"/>
        </w:rPr>
        <w:t>má väčšinu hlasovacích práv u uchádzača alebo záujemcu,</w:t>
      </w:r>
    </w:p>
    <w:p w14:paraId="6B13894A" w14:textId="77777777" w:rsidR="00763388" w:rsidRPr="008B6442" w:rsidRDefault="00763388" w:rsidP="00A47DE2">
      <w:pPr>
        <w:pStyle w:val="ListParagraph"/>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lastRenderedPageBreak/>
        <w:t>c) má právo vymenúvať alebo odvolávať väčšinu členov štatutárneho orgánu alebo dozorného orgánu uchádzača alebo záujemcu alebo</w:t>
      </w:r>
    </w:p>
    <w:p w14:paraId="7B479AF3" w14:textId="691D9533" w:rsidR="00763388" w:rsidRPr="008B6442" w:rsidRDefault="00763388" w:rsidP="00A47DE2">
      <w:pPr>
        <w:pStyle w:val="ListParagraph"/>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d)</w:t>
      </w:r>
      <w:r w:rsidR="006812C6" w:rsidRPr="008B6442">
        <w:rPr>
          <w:rFonts w:ascii="Cambria" w:hAnsi="Cambria" w:cs="Arial"/>
          <w:sz w:val="20"/>
          <w:szCs w:val="20"/>
        </w:rPr>
        <w:t xml:space="preserve"> </w:t>
      </w:r>
      <w:r w:rsidRPr="008B6442">
        <w:rPr>
          <w:rFonts w:ascii="Cambria" w:hAnsi="Cambria" w:cs="Arial"/>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649515B9" w14:textId="64CE5B68" w:rsidR="00763388" w:rsidRPr="008B6442" w:rsidRDefault="00763388" w:rsidP="005E0FEB">
      <w:pPr>
        <w:pStyle w:val="ListParagraph"/>
        <w:numPr>
          <w:ilvl w:val="1"/>
          <w:numId w:val="45"/>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143EB0">
        <w:rPr>
          <w:rFonts w:ascii="Cambria" w:hAnsi="Cambria" w:cs="Arial"/>
          <w:sz w:val="20"/>
          <w:szCs w:val="20"/>
        </w:rPr>
        <w:fldChar w:fldCharType="begin"/>
      </w:r>
      <w:r w:rsidR="00143EB0">
        <w:rPr>
          <w:rFonts w:ascii="Cambria" w:hAnsi="Cambria" w:cs="Arial"/>
          <w:sz w:val="20"/>
          <w:szCs w:val="20"/>
        </w:rPr>
        <w:instrText xml:space="preserve"> REF _Ref183512899 \r \h </w:instrText>
      </w:r>
      <w:r w:rsidR="00143EB0">
        <w:rPr>
          <w:rFonts w:ascii="Cambria" w:hAnsi="Cambria" w:cs="Arial"/>
          <w:sz w:val="20"/>
          <w:szCs w:val="20"/>
        </w:rPr>
      </w:r>
      <w:r w:rsidR="00143EB0">
        <w:rPr>
          <w:rFonts w:ascii="Cambria" w:hAnsi="Cambria" w:cs="Arial"/>
          <w:sz w:val="20"/>
          <w:szCs w:val="20"/>
        </w:rPr>
        <w:fldChar w:fldCharType="separate"/>
      </w:r>
      <w:r w:rsidR="00143EB0">
        <w:rPr>
          <w:rFonts w:ascii="Cambria" w:hAnsi="Cambria" w:cs="Arial"/>
          <w:sz w:val="20"/>
          <w:szCs w:val="20"/>
        </w:rPr>
        <w:t>32.1</w:t>
      </w:r>
      <w:r w:rsidR="00143EB0">
        <w:rPr>
          <w:rFonts w:ascii="Cambria" w:hAnsi="Cambria" w:cs="Arial"/>
          <w:sz w:val="20"/>
          <w:szCs w:val="20"/>
        </w:rPr>
        <w:fldChar w:fldCharType="end"/>
      </w:r>
      <w:r w:rsidR="0031303D" w:rsidRPr="008B6442">
        <w:rPr>
          <w:rFonts w:ascii="Cambria" w:hAnsi="Cambria" w:cs="Arial"/>
          <w:sz w:val="20"/>
          <w:szCs w:val="20"/>
        </w:rPr>
        <w:t xml:space="preserve"> týchto</w:t>
      </w:r>
      <w:r w:rsidRPr="008B6442">
        <w:rPr>
          <w:rFonts w:ascii="Cambria" w:hAnsi="Cambria" w:cs="Arial"/>
          <w:sz w:val="20"/>
          <w:szCs w:val="20"/>
        </w:rPr>
        <w:t xml:space="preserve"> súťažných podkladov alebo nevydáva ani rovnocenné doklady, možno ho nahradiť čestným vyhlásením podľa predpisov platných v štáte jeho sídla, miesta podnikania alebo obvyklého pobytu. </w:t>
      </w:r>
    </w:p>
    <w:p w14:paraId="672FC299" w14:textId="47A07FE8" w:rsidR="00D876A4" w:rsidRPr="008B6442" w:rsidRDefault="00D876A4" w:rsidP="005E0FEB">
      <w:pPr>
        <w:pStyle w:val="ListParagraph"/>
        <w:numPr>
          <w:ilvl w:val="1"/>
          <w:numId w:val="45"/>
        </w:numPr>
        <w:tabs>
          <w:tab w:val="left" w:pos="567"/>
        </w:tabs>
        <w:spacing w:after="0" w:line="240" w:lineRule="auto"/>
        <w:ind w:left="567" w:hanging="567"/>
        <w:rPr>
          <w:rFonts w:ascii="Cambria" w:hAnsi="Cambria"/>
          <w:sz w:val="20"/>
          <w:szCs w:val="20"/>
        </w:rPr>
      </w:pPr>
      <w:r w:rsidRPr="008B6442">
        <w:rPr>
          <w:rFonts w:ascii="Cambria" w:hAnsi="Cambria"/>
          <w:sz w:val="20"/>
          <w:szCs w:val="20"/>
        </w:rPr>
        <w:t xml:space="preserve">Uchádzač </w:t>
      </w:r>
      <w:r w:rsidR="00BE6F03" w:rsidRPr="008B6442">
        <w:rPr>
          <w:rFonts w:ascii="Cambria" w:hAnsi="Cambria"/>
          <w:sz w:val="20"/>
          <w:szCs w:val="20"/>
        </w:rPr>
        <w:t xml:space="preserve">so sídlom, miestom podnikania alebo obvyklým pobytom na území Slovenskej republiky, a ktorého údaje sú vedené v informačných systémoch verejnej správy Slovenskej republiky, </w:t>
      </w:r>
      <w:r w:rsidRPr="008B6442">
        <w:rPr>
          <w:rFonts w:ascii="Cambria" w:hAnsi="Cambria"/>
          <w:sz w:val="20"/>
          <w:szCs w:val="20"/>
        </w:rPr>
        <w:t xml:space="preserve">nie je povinný predkladať doklad podľa </w:t>
      </w:r>
      <w:r w:rsidR="004404B7" w:rsidRPr="008B6442">
        <w:rPr>
          <w:rFonts w:ascii="Cambria" w:hAnsi="Cambria"/>
          <w:sz w:val="20"/>
          <w:szCs w:val="20"/>
        </w:rPr>
        <w:t xml:space="preserve">bodu </w:t>
      </w:r>
      <w:r w:rsidR="00143EB0">
        <w:rPr>
          <w:rFonts w:ascii="Cambria" w:hAnsi="Cambria"/>
          <w:sz w:val="20"/>
          <w:szCs w:val="20"/>
        </w:rPr>
        <w:fldChar w:fldCharType="begin"/>
      </w:r>
      <w:r w:rsidR="00143EB0">
        <w:rPr>
          <w:rFonts w:ascii="Cambria" w:hAnsi="Cambria"/>
          <w:sz w:val="20"/>
          <w:szCs w:val="20"/>
        </w:rPr>
        <w:instrText xml:space="preserve"> REF _Ref183513000 \r \h </w:instrText>
      </w:r>
      <w:r w:rsidR="00143EB0">
        <w:rPr>
          <w:rFonts w:ascii="Cambria" w:hAnsi="Cambria"/>
          <w:sz w:val="20"/>
          <w:szCs w:val="20"/>
        </w:rPr>
      </w:r>
      <w:r w:rsidR="00143EB0">
        <w:rPr>
          <w:rFonts w:ascii="Cambria" w:hAnsi="Cambria"/>
          <w:sz w:val="20"/>
          <w:szCs w:val="20"/>
        </w:rPr>
        <w:fldChar w:fldCharType="separate"/>
      </w:r>
      <w:r w:rsidR="00143EB0">
        <w:rPr>
          <w:rFonts w:ascii="Cambria" w:hAnsi="Cambria"/>
          <w:sz w:val="20"/>
          <w:szCs w:val="20"/>
        </w:rPr>
        <w:t>32.1.5</w:t>
      </w:r>
      <w:r w:rsidR="00143EB0">
        <w:rPr>
          <w:rFonts w:ascii="Cambria" w:hAnsi="Cambria"/>
          <w:sz w:val="20"/>
          <w:szCs w:val="20"/>
        </w:rPr>
        <w:fldChar w:fldCharType="end"/>
      </w:r>
      <w:r w:rsidR="004404B7" w:rsidRPr="008B6442">
        <w:rPr>
          <w:rFonts w:ascii="Cambria" w:hAnsi="Cambria"/>
          <w:sz w:val="20"/>
          <w:szCs w:val="20"/>
        </w:rPr>
        <w:t xml:space="preserve"> </w:t>
      </w:r>
      <w:r w:rsidR="0031303D" w:rsidRPr="008B6442">
        <w:rPr>
          <w:rFonts w:ascii="Cambria" w:hAnsi="Cambria"/>
          <w:sz w:val="20"/>
          <w:szCs w:val="20"/>
        </w:rPr>
        <w:t xml:space="preserve">týchto </w:t>
      </w:r>
      <w:r w:rsidRPr="008B6442">
        <w:rPr>
          <w:rFonts w:ascii="Cambria" w:hAnsi="Cambria"/>
          <w:sz w:val="20"/>
          <w:szCs w:val="20"/>
        </w:rPr>
        <w:t>súťažných podkladov, nakoľko verejný obstarávateľ použije údaje z informačných systémov verejnej správy podľa osobitného predpisu.</w:t>
      </w:r>
    </w:p>
    <w:p w14:paraId="0EAEB5AD" w14:textId="0385E631" w:rsidR="00F741C2" w:rsidRPr="008B6442" w:rsidRDefault="004A3D3E" w:rsidP="005E0FEB">
      <w:pPr>
        <w:pStyle w:val="ListParagraph"/>
        <w:numPr>
          <w:ilvl w:val="1"/>
          <w:numId w:val="45"/>
        </w:numPr>
        <w:tabs>
          <w:tab w:val="left" w:pos="567"/>
        </w:tabs>
        <w:spacing w:after="0" w:line="240" w:lineRule="auto"/>
        <w:ind w:left="567" w:hanging="567"/>
        <w:jc w:val="both"/>
        <w:rPr>
          <w:rFonts w:ascii="Cambria" w:hAnsi="Cambria" w:cs="Arial"/>
          <w:sz w:val="20"/>
          <w:szCs w:val="20"/>
        </w:rPr>
      </w:pPr>
      <w:r w:rsidRPr="008B6442">
        <w:rPr>
          <w:rFonts w:ascii="Cambria" w:hAnsi="Cambria" w:cs="Arial"/>
          <w:b/>
          <w:sz w:val="20"/>
          <w:szCs w:val="20"/>
        </w:rPr>
        <w:t xml:space="preserve">Uchádzač môže preukázať splnenie podmienok účasti osobného postavenia podľa bodu </w:t>
      </w:r>
      <w:r w:rsidR="00143EB0">
        <w:rPr>
          <w:rFonts w:ascii="Cambria" w:hAnsi="Cambria" w:cs="Arial"/>
          <w:b/>
          <w:sz w:val="20"/>
          <w:szCs w:val="20"/>
        </w:rPr>
        <w:fldChar w:fldCharType="begin"/>
      </w:r>
      <w:r w:rsidR="00143EB0">
        <w:rPr>
          <w:rFonts w:ascii="Cambria" w:hAnsi="Cambria" w:cs="Arial"/>
          <w:b/>
          <w:sz w:val="20"/>
          <w:szCs w:val="20"/>
        </w:rPr>
        <w:instrText xml:space="preserve"> REF _Ref183512899 \r \h </w:instrText>
      </w:r>
      <w:r w:rsidR="00143EB0">
        <w:rPr>
          <w:rFonts w:ascii="Cambria" w:hAnsi="Cambria" w:cs="Arial"/>
          <w:b/>
          <w:sz w:val="20"/>
          <w:szCs w:val="20"/>
        </w:rPr>
      </w:r>
      <w:r w:rsidR="00143EB0">
        <w:rPr>
          <w:rFonts w:ascii="Cambria" w:hAnsi="Cambria" w:cs="Arial"/>
          <w:b/>
          <w:sz w:val="20"/>
          <w:szCs w:val="20"/>
        </w:rPr>
        <w:fldChar w:fldCharType="separate"/>
      </w:r>
      <w:r w:rsidR="00143EB0">
        <w:rPr>
          <w:rFonts w:ascii="Cambria" w:hAnsi="Cambria" w:cs="Arial"/>
          <w:b/>
          <w:sz w:val="20"/>
          <w:szCs w:val="20"/>
        </w:rPr>
        <w:t>32.1</w:t>
      </w:r>
      <w:r w:rsidR="00143EB0">
        <w:rPr>
          <w:rFonts w:ascii="Cambria" w:hAnsi="Cambria" w:cs="Arial"/>
          <w:b/>
          <w:sz w:val="20"/>
          <w:szCs w:val="20"/>
        </w:rPr>
        <w:fldChar w:fldCharType="end"/>
      </w:r>
      <w:r w:rsidR="00143EB0">
        <w:rPr>
          <w:rFonts w:ascii="Cambria" w:hAnsi="Cambria" w:cs="Arial"/>
          <w:b/>
          <w:sz w:val="20"/>
          <w:szCs w:val="20"/>
        </w:rPr>
        <w:t xml:space="preserve"> </w:t>
      </w:r>
      <w:r w:rsidR="005C7C6E" w:rsidRPr="008B6442">
        <w:rPr>
          <w:rFonts w:ascii="Cambria" w:hAnsi="Cambria" w:cs="Arial"/>
          <w:b/>
          <w:sz w:val="20"/>
          <w:szCs w:val="20"/>
        </w:rPr>
        <w:t xml:space="preserve">týchto súťažných podkladov platným </w:t>
      </w:r>
      <w:r w:rsidRPr="008B6442">
        <w:rPr>
          <w:rFonts w:ascii="Cambria" w:hAnsi="Cambria" w:cs="Arial"/>
          <w:b/>
          <w:sz w:val="20"/>
          <w:szCs w:val="20"/>
        </w:rPr>
        <w:t>zápisom do zoznamu hospodárskych subjektov</w:t>
      </w:r>
      <w:r w:rsidR="005C7C6E" w:rsidRPr="008B6442">
        <w:rPr>
          <w:rFonts w:ascii="Cambria" w:hAnsi="Cambria"/>
          <w:sz w:val="20"/>
          <w:szCs w:val="20"/>
        </w:rPr>
        <w:t xml:space="preserve"> </w:t>
      </w:r>
      <w:r w:rsidR="005C7C6E" w:rsidRPr="008B6442">
        <w:rPr>
          <w:rFonts w:ascii="Cambria" w:hAnsi="Cambria" w:cs="Arial"/>
          <w:b/>
          <w:sz w:val="20"/>
          <w:szCs w:val="20"/>
        </w:rPr>
        <w:t>vedeným Úradom pre verejné obstarávanie v zmysle § 152 zákona o verejnom obstarávaní</w:t>
      </w:r>
      <w:r w:rsidRPr="008B6442">
        <w:rPr>
          <w:rFonts w:ascii="Cambria" w:hAnsi="Cambria" w:cs="Arial"/>
          <w:b/>
          <w:sz w:val="20"/>
          <w:szCs w:val="20"/>
        </w:rPr>
        <w:t>.</w:t>
      </w:r>
    </w:p>
    <w:p w14:paraId="39A900BB" w14:textId="50F1C12F" w:rsidR="0093372D" w:rsidRPr="008B6442" w:rsidRDefault="0005449D" w:rsidP="005E0FEB">
      <w:pPr>
        <w:pStyle w:val="ListParagraph"/>
        <w:numPr>
          <w:ilvl w:val="1"/>
          <w:numId w:val="45"/>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Skupina dodávateľov </w:t>
      </w:r>
      <w:r w:rsidR="00054DBA" w:rsidRPr="008B6442">
        <w:rPr>
          <w:rFonts w:ascii="Cambria" w:hAnsi="Cambria" w:cs="Arial"/>
          <w:sz w:val="20"/>
          <w:szCs w:val="20"/>
        </w:rPr>
        <w:t xml:space="preserve">preukazuje splnenie podmienok účasti vo verejnom obstarávaní týkajúcich </w:t>
      </w:r>
      <w:r w:rsidR="007C6039" w:rsidRPr="008B6442">
        <w:rPr>
          <w:rFonts w:ascii="Cambria" w:hAnsi="Cambria" w:cs="Arial"/>
          <w:sz w:val="20"/>
          <w:szCs w:val="20"/>
        </w:rPr>
        <w:t xml:space="preserve">sa osobného postavenia za každého </w:t>
      </w:r>
      <w:r w:rsidR="007C6039" w:rsidRPr="00A9126D">
        <w:rPr>
          <w:rFonts w:ascii="Cambria" w:hAnsi="Cambria" w:cs="Arial"/>
          <w:sz w:val="20"/>
          <w:szCs w:val="20"/>
        </w:rPr>
        <w:t>člena skupiny osobitne.</w:t>
      </w:r>
      <w:r w:rsidR="008F6E31" w:rsidRPr="00A9126D">
        <w:rPr>
          <w:rFonts w:ascii="Cambria" w:hAnsi="Cambria" w:cs="Arial"/>
          <w:sz w:val="20"/>
          <w:szCs w:val="20"/>
        </w:rPr>
        <w:t xml:space="preserve"> Oprávnenie </w:t>
      </w:r>
      <w:r w:rsidR="008F6E31" w:rsidRPr="00C5214E">
        <w:rPr>
          <w:rFonts w:ascii="Cambria" w:hAnsi="Cambria" w:cs="Arial"/>
          <w:sz w:val="20"/>
          <w:szCs w:val="20"/>
        </w:rPr>
        <w:t>dodávať tovar</w:t>
      </w:r>
      <w:r w:rsidR="00A9126D" w:rsidRPr="00C5214E">
        <w:rPr>
          <w:rFonts w:ascii="Cambria" w:hAnsi="Cambria" w:cs="Arial"/>
          <w:sz w:val="20"/>
          <w:szCs w:val="20"/>
        </w:rPr>
        <w:t xml:space="preserve"> </w:t>
      </w:r>
      <w:r w:rsidR="00A9126D" w:rsidRPr="00A9126D">
        <w:rPr>
          <w:rFonts w:ascii="Cambria" w:hAnsi="Cambria" w:cs="Arial"/>
          <w:sz w:val="20"/>
          <w:szCs w:val="20"/>
        </w:rPr>
        <w:t xml:space="preserve">a poskytovať služby </w:t>
      </w:r>
      <w:r w:rsidR="008F6E31" w:rsidRPr="00A9126D">
        <w:rPr>
          <w:rFonts w:ascii="Cambria" w:hAnsi="Cambria" w:cs="Arial"/>
          <w:sz w:val="20"/>
          <w:szCs w:val="20"/>
        </w:rPr>
        <w:t>preukazuje člen skupiny len vo vzťahu k tej časti predmetu zákazky, ktorú má zabezpečiť</w:t>
      </w:r>
      <w:r w:rsidR="008F6E31" w:rsidRPr="008B6442">
        <w:rPr>
          <w:rFonts w:ascii="Cambria" w:hAnsi="Cambria" w:cs="Arial"/>
          <w:sz w:val="20"/>
          <w:szCs w:val="20"/>
        </w:rPr>
        <w:t>.</w:t>
      </w:r>
    </w:p>
    <w:p w14:paraId="6761D5B3" w14:textId="68385D65" w:rsidR="005C7C6E" w:rsidRPr="00AD6DAA" w:rsidRDefault="005F05F0" w:rsidP="005E0FEB">
      <w:pPr>
        <w:pStyle w:val="ListParagraph"/>
        <w:numPr>
          <w:ilvl w:val="1"/>
          <w:numId w:val="45"/>
        </w:numPr>
        <w:tabs>
          <w:tab w:val="left" w:pos="567"/>
        </w:tabs>
        <w:spacing w:after="0" w:line="240" w:lineRule="auto"/>
        <w:ind w:left="567" w:hanging="567"/>
        <w:jc w:val="both"/>
        <w:rPr>
          <w:rFonts w:ascii="Cambria" w:hAnsi="Cambria" w:cs="Arial"/>
          <w:sz w:val="20"/>
          <w:szCs w:val="20"/>
        </w:rPr>
      </w:pPr>
      <w:r w:rsidRPr="008B6442">
        <w:rPr>
          <w:rFonts w:ascii="Cambria" w:hAnsi="Cambria" w:cs="Arial"/>
          <w:color w:val="000000"/>
          <w:sz w:val="20"/>
          <w:szCs w:val="20"/>
        </w:rPr>
        <w:t>Doklady a dokumenty, ktorými uchádzač preukazuje osobné postavenie v zmysle § 32 zákona o verejnom obstarávaní, vyhotovené v inom ako štátnom jazyku, t.</w:t>
      </w:r>
      <w:r w:rsidRPr="008B6442">
        <w:rPr>
          <w:rFonts w:ascii="Cambria" w:hAnsi="Cambria" w:cs="Arial"/>
          <w:sz w:val="20"/>
          <w:szCs w:val="20"/>
        </w:rPr>
        <w:t> </w:t>
      </w:r>
      <w:r w:rsidRPr="008B6442">
        <w:rPr>
          <w:rFonts w:ascii="Cambria" w:hAnsi="Cambria" w:cs="Arial"/>
          <w:color w:val="000000"/>
          <w:sz w:val="20"/>
          <w:szCs w:val="20"/>
        </w:rPr>
        <w:t xml:space="preserve">j. nie v slovenskom jazyku, musia byť predložené v pôvodnom jazyku </w:t>
      </w:r>
      <w:r w:rsidR="0031303D" w:rsidRPr="008B6442">
        <w:rPr>
          <w:rFonts w:ascii="Cambria" w:hAnsi="Cambria" w:cs="Arial"/>
          <w:sz w:val="20"/>
          <w:szCs w:val="20"/>
        </w:rPr>
        <w:t>spolu s ich úradným prekladom do štátneho (slovenského) jazyka</w:t>
      </w:r>
      <w:r w:rsidRPr="008B6442">
        <w:rPr>
          <w:rFonts w:ascii="Cambria" w:hAnsi="Cambria" w:cs="Arial"/>
          <w:color w:val="000000"/>
          <w:sz w:val="20"/>
          <w:szCs w:val="20"/>
        </w:rPr>
        <w:t>, okrem dokladov predložených v českom jazyku</w:t>
      </w:r>
      <w:r w:rsidR="00740CEE" w:rsidRPr="008B6442">
        <w:rPr>
          <w:rFonts w:ascii="Cambria" w:hAnsi="Cambria" w:cs="Arial"/>
          <w:color w:val="000000"/>
          <w:sz w:val="20"/>
          <w:szCs w:val="20"/>
        </w:rPr>
        <w:t>.</w:t>
      </w:r>
    </w:p>
    <w:p w14:paraId="1B5AD779" w14:textId="77777777" w:rsidR="00D4267C" w:rsidRPr="00AD6DAA" w:rsidRDefault="00D4267C" w:rsidP="005E0FEB">
      <w:pPr>
        <w:pStyle w:val="ListParagraph"/>
        <w:numPr>
          <w:ilvl w:val="1"/>
          <w:numId w:val="45"/>
        </w:numPr>
        <w:tabs>
          <w:tab w:val="left" w:pos="567"/>
        </w:tabs>
        <w:spacing w:after="0" w:line="240" w:lineRule="auto"/>
        <w:ind w:left="567" w:hanging="567"/>
        <w:jc w:val="both"/>
        <w:rPr>
          <w:rFonts w:ascii="Cambria" w:hAnsi="Cambria" w:cs="Arial"/>
          <w:sz w:val="20"/>
          <w:szCs w:val="20"/>
        </w:rPr>
      </w:pPr>
      <w:r w:rsidRPr="00AD6DAA">
        <w:rPr>
          <w:rFonts w:ascii="Cambria" w:hAnsi="Cambria" w:cs="Arial"/>
          <w:sz w:val="20"/>
          <w:szCs w:val="20"/>
        </w:rPr>
        <w:t>Verejný</w:t>
      </w:r>
      <w:r w:rsidRPr="00AD6DAA">
        <w:rPr>
          <w:rFonts w:asciiTheme="majorHAnsi" w:hAnsiTheme="majorHAnsi" w:cs="Arial"/>
          <w:sz w:val="20"/>
          <w:szCs w:val="20"/>
        </w:rPr>
        <w:t xml:space="preserve"> obstarávateľ má prístup do systému oversi.sk a je oprávnený použiť údaje z príslušných informačných systémov slovenských orgánov podľa zákona č. 177/2018 Z. z. o niektorých opatreniach na znižovanie administratívnej záťaže využívaním informačných systémov verejnej správy a o zmene a doplnení niektorých zákonov (zákon proti byrokracii) v znení neskorších predpisov. </w:t>
      </w:r>
    </w:p>
    <w:p w14:paraId="0708FC20" w14:textId="77777777" w:rsidR="00D4267C" w:rsidRPr="00AD6DAA" w:rsidRDefault="00D4267C" w:rsidP="00D4267C">
      <w:pPr>
        <w:pStyle w:val="ListParagraph"/>
        <w:tabs>
          <w:tab w:val="left" w:pos="567"/>
        </w:tabs>
        <w:spacing w:after="0" w:line="240" w:lineRule="auto"/>
        <w:ind w:left="567"/>
        <w:jc w:val="both"/>
        <w:rPr>
          <w:rFonts w:asciiTheme="majorHAnsi" w:hAnsiTheme="majorHAnsi" w:cs="Arial"/>
          <w:sz w:val="20"/>
          <w:szCs w:val="20"/>
        </w:rPr>
      </w:pPr>
      <w:r w:rsidRPr="00AD6DAA">
        <w:rPr>
          <w:rFonts w:asciiTheme="majorHAnsi" w:hAnsiTheme="majorHAnsi" w:cs="Arial"/>
          <w:sz w:val="20"/>
          <w:szCs w:val="20"/>
        </w:rPr>
        <w:t xml:space="preserve">Uchádzač preto nie je povinný predkladať doklady podľa § 32 ods. 1 písm. a) až e) zákona o verejnom obstarávaní (doklady podľa bodov 32.1.1 až 32.1.5 týchto súťažných podkladov) vydávané slovenskými orgánmi. </w:t>
      </w:r>
    </w:p>
    <w:p w14:paraId="7EBD0FD1" w14:textId="77777777" w:rsidR="00D4267C" w:rsidRPr="00AD6DAA" w:rsidRDefault="00D4267C" w:rsidP="00D4267C">
      <w:pPr>
        <w:pStyle w:val="ListParagraph"/>
        <w:tabs>
          <w:tab w:val="left" w:pos="567"/>
        </w:tabs>
        <w:spacing w:after="0" w:line="240" w:lineRule="auto"/>
        <w:ind w:left="567"/>
        <w:jc w:val="both"/>
        <w:rPr>
          <w:rFonts w:ascii="Cambria" w:hAnsi="Cambria"/>
          <w:sz w:val="20"/>
          <w:szCs w:val="20"/>
          <w:shd w:val="clear" w:color="auto" w:fill="FFFFFF"/>
        </w:rPr>
      </w:pPr>
      <w:r w:rsidRPr="00AD6DAA">
        <w:rPr>
          <w:rFonts w:ascii="Cambria" w:hAnsi="Cambria"/>
          <w:sz w:val="20"/>
          <w:szCs w:val="20"/>
        </w:rPr>
        <w:t>Ak uchádzač nepredloží doklad podľa bodu 32.1.1 tohto oddielu súťažných podkladov, je povinný na účely preukázania  splnenia podmienky účasti podľa § 32 ods. 1 písm. a) zákona o verejnom obstarávaní pre potreby zabezpečenia výpisu z registra trestov fyzických osôb podľa predchádzajúcej vety poskytnúť verejnému obstarávateľovi potrebné údaje a predložiť verejnému obstarávateľovi úplne vyplnený formulár „ÚDAJE POTREBNÉ NA VYŽIADANIE VÝPISU/OV Z REGISTRA TRESTOV“ (ďalej iba „formulár“). Formulár je potrebné vyplniť za každú fyzickú osobu samostatne a podpísať ho oprávnenom osobou. F</w:t>
      </w:r>
      <w:r w:rsidRPr="00AD6DAA">
        <w:rPr>
          <w:rFonts w:ascii="Cambria" w:hAnsi="Cambria"/>
          <w:sz w:val="20"/>
          <w:szCs w:val="20"/>
          <w:shd w:val="clear" w:color="auto" w:fill="FFFFFF"/>
        </w:rPr>
        <w:t xml:space="preserve">ormulár tvorí </w:t>
      </w:r>
      <w:r w:rsidRPr="00AD6DAA">
        <w:rPr>
          <w:rFonts w:ascii="Cambria" w:hAnsi="Cambria" w:cs="Arial"/>
          <w:sz w:val="20"/>
          <w:szCs w:val="20"/>
        </w:rPr>
        <w:t xml:space="preserve">prílohu č. 4 k časti A.2 </w:t>
      </w:r>
      <w:r w:rsidRPr="00AD6DAA">
        <w:rPr>
          <w:rFonts w:ascii="Cambria" w:hAnsi="Cambria" w:cs="Arial"/>
          <w:i/>
          <w:iCs/>
          <w:sz w:val="20"/>
          <w:szCs w:val="20"/>
        </w:rPr>
        <w:t>PODMIENKY ÚČASTI UCHÁDZAČOV</w:t>
      </w:r>
      <w:r w:rsidRPr="00AD6DAA">
        <w:rPr>
          <w:rFonts w:ascii="Cambria" w:hAnsi="Cambria" w:cs="Arial"/>
          <w:sz w:val="20"/>
          <w:szCs w:val="20"/>
        </w:rPr>
        <w:t xml:space="preserve"> týchto súťažných podkladov.</w:t>
      </w:r>
      <w:r w:rsidRPr="00AD6DAA">
        <w:rPr>
          <w:rFonts w:ascii="Cambria" w:hAnsi="Cambria"/>
          <w:sz w:val="20"/>
          <w:szCs w:val="20"/>
          <w:shd w:val="clear" w:color="auto" w:fill="FFFFFF"/>
        </w:rPr>
        <w:t xml:space="preserve"> Formulár/formuláre musia byť súčasťou predkladanej ponuky.</w:t>
      </w:r>
    </w:p>
    <w:p w14:paraId="5296B130" w14:textId="3614CDF8" w:rsidR="00D4267C" w:rsidRPr="00D4267C" w:rsidRDefault="00D4267C" w:rsidP="00AD6DAA">
      <w:pPr>
        <w:pStyle w:val="ListParagraph"/>
        <w:tabs>
          <w:tab w:val="left" w:pos="567"/>
        </w:tabs>
        <w:spacing w:after="0" w:line="240" w:lineRule="auto"/>
        <w:ind w:left="567"/>
        <w:jc w:val="both"/>
        <w:rPr>
          <w:rFonts w:ascii="Cambria" w:hAnsi="Cambria" w:cs="Arial"/>
          <w:sz w:val="20"/>
          <w:szCs w:val="20"/>
        </w:rPr>
      </w:pPr>
      <w:r w:rsidRPr="00AD6DAA">
        <w:rPr>
          <w:rFonts w:asciiTheme="majorHAnsi" w:hAnsiTheme="majorHAnsi" w:cs="Arial"/>
          <w:sz w:val="20"/>
          <w:szCs w:val="20"/>
        </w:rPr>
        <w:t>Ak nebude možné z funkcionalít systému oversi.sk overiť údaje od slovenských orgánov vo vzťahu k uchádzačovi so sídlom alebo miestom podnikania v zahraničí, tento uchádzač bude požiadaný o doplnenie týchto dokladov (ak neboli predložené v ponuke).</w:t>
      </w:r>
    </w:p>
    <w:p w14:paraId="4A3E36DC" w14:textId="77777777" w:rsidR="00504A12" w:rsidRPr="00205E14" w:rsidRDefault="00504A12" w:rsidP="00FC45B9">
      <w:pPr>
        <w:pStyle w:val="ListParagraph"/>
        <w:spacing w:after="0"/>
        <w:ind w:left="567"/>
        <w:jc w:val="both"/>
        <w:rPr>
          <w:rFonts w:asciiTheme="majorHAnsi" w:hAnsiTheme="majorHAnsi" w:cs="Arial"/>
          <w:sz w:val="20"/>
          <w:szCs w:val="20"/>
        </w:rPr>
      </w:pPr>
    </w:p>
    <w:p w14:paraId="7304D2EB" w14:textId="6A972D1B" w:rsidR="00504A12" w:rsidRPr="00205E14" w:rsidRDefault="00504A12" w:rsidP="008B6442">
      <w:pPr>
        <w:keepNext/>
        <w:numPr>
          <w:ilvl w:val="0"/>
          <w:numId w:val="2"/>
        </w:numPr>
        <w:shd w:val="clear" w:color="auto" w:fill="D9D9D9"/>
        <w:ind w:left="567" w:hanging="567"/>
        <w:jc w:val="both"/>
        <w:rPr>
          <w:rFonts w:asciiTheme="majorHAnsi" w:hAnsiTheme="majorHAnsi" w:cs="Arial"/>
          <w:b/>
          <w:bCs/>
          <w:smallCaps/>
          <w:sz w:val="20"/>
          <w:szCs w:val="20"/>
        </w:rPr>
      </w:pPr>
      <w:bookmarkStart w:id="57" w:name="_Ref183517771"/>
      <w:r w:rsidRPr="00205E14">
        <w:rPr>
          <w:rFonts w:asciiTheme="majorHAnsi" w:hAnsiTheme="majorHAnsi" w:cs="Arial"/>
          <w:b/>
          <w:bCs/>
          <w:smallCaps/>
          <w:sz w:val="20"/>
          <w:szCs w:val="20"/>
        </w:rPr>
        <w:t>Podmienky účasti vo verejnom obstarávaní týkajúce sa finančného a ekonomického postavenia</w:t>
      </w:r>
      <w:bookmarkEnd w:id="57"/>
    </w:p>
    <w:p w14:paraId="7F95FCE0" w14:textId="2C2DE911" w:rsidR="00FC3A56" w:rsidRPr="008B6442" w:rsidRDefault="00FC3A56" w:rsidP="008B6442">
      <w:pPr>
        <w:rPr>
          <w:rFonts w:asciiTheme="majorHAnsi" w:hAnsiTheme="majorHAnsi" w:cs="Arial"/>
          <w:sz w:val="20"/>
          <w:szCs w:val="20"/>
        </w:rPr>
      </w:pPr>
      <w:r w:rsidRPr="008B6442">
        <w:rPr>
          <w:rFonts w:asciiTheme="majorHAnsi" w:hAnsiTheme="majorHAnsi" w:cs="Arial"/>
          <w:sz w:val="20"/>
          <w:szCs w:val="20"/>
        </w:rPr>
        <w:t>Verejný obstarávateľ nestanovil podmienky účasti týkajúce sa finančného a ekonomického postavenia.</w:t>
      </w:r>
    </w:p>
    <w:p w14:paraId="6840C002" w14:textId="77777777" w:rsidR="00504A12" w:rsidRPr="00205E14" w:rsidRDefault="00504A12" w:rsidP="00FC45B9">
      <w:pPr>
        <w:spacing w:line="276" w:lineRule="auto"/>
      </w:pPr>
    </w:p>
    <w:p w14:paraId="3FB65FF6" w14:textId="4264DC57" w:rsidR="007C6039" w:rsidRPr="00205E14" w:rsidRDefault="007C6039" w:rsidP="008B6442">
      <w:pPr>
        <w:keepNext/>
        <w:numPr>
          <w:ilvl w:val="0"/>
          <w:numId w:val="2"/>
        </w:numPr>
        <w:shd w:val="clear" w:color="auto" w:fill="D9D9D9"/>
        <w:ind w:left="567" w:hanging="567"/>
        <w:jc w:val="both"/>
        <w:rPr>
          <w:rFonts w:asciiTheme="majorHAnsi" w:hAnsiTheme="majorHAnsi" w:cs="Arial"/>
          <w:b/>
          <w:bCs/>
          <w:smallCaps/>
          <w:sz w:val="20"/>
          <w:szCs w:val="20"/>
        </w:rPr>
      </w:pPr>
      <w:bookmarkStart w:id="58" w:name="_Ref183517780"/>
      <w:bookmarkStart w:id="59" w:name="_Hlk160025572"/>
      <w:r w:rsidRPr="00205E14">
        <w:rPr>
          <w:rFonts w:asciiTheme="majorHAnsi" w:hAnsiTheme="majorHAnsi" w:cs="Arial"/>
          <w:b/>
          <w:bCs/>
          <w:smallCaps/>
          <w:sz w:val="20"/>
          <w:szCs w:val="20"/>
        </w:rPr>
        <w:t>Podmienky účasti vo verejnom obstarávaní týkajúce sa technickej alebo odbornej spôsobilosti</w:t>
      </w:r>
      <w:bookmarkEnd w:id="58"/>
    </w:p>
    <w:bookmarkEnd w:id="59"/>
    <w:p w14:paraId="4C394364" w14:textId="78530D42" w:rsidR="00EE5D82" w:rsidRPr="00B95B54" w:rsidRDefault="00EE5D82" w:rsidP="005E0FEB">
      <w:pPr>
        <w:pStyle w:val="ListParagraph"/>
        <w:numPr>
          <w:ilvl w:val="1"/>
          <w:numId w:val="46"/>
        </w:numPr>
        <w:tabs>
          <w:tab w:val="left" w:pos="567"/>
        </w:tabs>
        <w:spacing w:after="0" w:line="240" w:lineRule="auto"/>
        <w:ind w:left="567" w:hanging="567"/>
        <w:jc w:val="both"/>
        <w:rPr>
          <w:rFonts w:ascii="Cambria" w:hAnsi="Cambria"/>
          <w:sz w:val="20"/>
          <w:szCs w:val="20"/>
        </w:rPr>
      </w:pPr>
      <w:r w:rsidRPr="00B95B54">
        <w:rPr>
          <w:rFonts w:ascii="Cambria" w:hAnsi="Cambria"/>
          <w:sz w:val="20"/>
          <w:szCs w:val="20"/>
        </w:rPr>
        <w:t xml:space="preserve">Uchádzač </w:t>
      </w:r>
      <w:r w:rsidR="0053110B" w:rsidRPr="00B95B54">
        <w:rPr>
          <w:rFonts w:ascii="Cambria" w:hAnsi="Cambria"/>
          <w:sz w:val="20"/>
          <w:szCs w:val="20"/>
        </w:rPr>
        <w:t xml:space="preserve">za účelom preukázania splnenia podmienok účasti </w:t>
      </w:r>
      <w:r w:rsidR="00D96EB3" w:rsidRPr="00B95B54">
        <w:rPr>
          <w:rFonts w:ascii="Cambria" w:hAnsi="Cambria"/>
          <w:sz w:val="20"/>
          <w:szCs w:val="20"/>
        </w:rPr>
        <w:t xml:space="preserve">týkajúcich sa </w:t>
      </w:r>
      <w:r w:rsidR="0053110B" w:rsidRPr="00B95B54">
        <w:rPr>
          <w:rFonts w:ascii="Cambria" w:hAnsi="Cambria"/>
          <w:sz w:val="20"/>
          <w:szCs w:val="20"/>
        </w:rPr>
        <w:t xml:space="preserve">technickej alebo odbornej spôsobilosti podľa § 34 zákona o verejnom obstarávaní </w:t>
      </w:r>
      <w:r w:rsidRPr="00B95B54">
        <w:rPr>
          <w:rFonts w:ascii="Cambria" w:hAnsi="Cambria"/>
          <w:sz w:val="20"/>
          <w:szCs w:val="20"/>
        </w:rPr>
        <w:t>v ponuke predloží nasle</w:t>
      </w:r>
      <w:r w:rsidR="00CA29C2" w:rsidRPr="00B95B54">
        <w:rPr>
          <w:rFonts w:ascii="Cambria" w:hAnsi="Cambria"/>
          <w:sz w:val="20"/>
          <w:szCs w:val="20"/>
        </w:rPr>
        <w:t>d</w:t>
      </w:r>
      <w:r w:rsidRPr="00B95B54">
        <w:rPr>
          <w:rFonts w:ascii="Cambria" w:hAnsi="Cambria"/>
          <w:sz w:val="20"/>
          <w:szCs w:val="20"/>
        </w:rPr>
        <w:t>ovné doklady:</w:t>
      </w:r>
    </w:p>
    <w:p w14:paraId="15EE7DA0" w14:textId="40C2FC83" w:rsidR="003261A8" w:rsidRPr="00B95B54" w:rsidRDefault="003261A8" w:rsidP="005E0FEB">
      <w:pPr>
        <w:pStyle w:val="ListParagraph"/>
        <w:numPr>
          <w:ilvl w:val="2"/>
          <w:numId w:val="46"/>
        </w:numPr>
        <w:spacing w:after="0" w:line="240" w:lineRule="auto"/>
        <w:ind w:left="1276" w:hanging="709"/>
        <w:jc w:val="both"/>
        <w:rPr>
          <w:rFonts w:ascii="Cambria" w:hAnsi="Cambria" w:cs="Arial"/>
          <w:sz w:val="20"/>
          <w:szCs w:val="20"/>
        </w:rPr>
      </w:pPr>
      <w:bookmarkStart w:id="60" w:name="_Ref183513065"/>
      <w:r w:rsidRPr="00B95B54">
        <w:rPr>
          <w:rFonts w:ascii="Cambria" w:hAnsi="Cambria" w:cs="Arial"/>
          <w:b/>
          <w:sz w:val="20"/>
          <w:szCs w:val="20"/>
        </w:rPr>
        <w:t xml:space="preserve">Podľa § 34 ods. 1 písm. a) zákona o verejnom </w:t>
      </w:r>
      <w:r w:rsidRPr="00A9126D">
        <w:rPr>
          <w:rFonts w:ascii="Cambria" w:hAnsi="Cambria" w:cs="Arial"/>
          <w:b/>
          <w:sz w:val="20"/>
          <w:szCs w:val="20"/>
        </w:rPr>
        <w:t xml:space="preserve">obstarávaní </w:t>
      </w:r>
      <w:r w:rsidRPr="00A9126D">
        <w:rPr>
          <w:rFonts w:ascii="Cambria" w:hAnsi="Cambria" w:cs="Arial"/>
          <w:sz w:val="20"/>
          <w:szCs w:val="20"/>
        </w:rPr>
        <w:t xml:space="preserve">– </w:t>
      </w:r>
      <w:bookmarkStart w:id="61" w:name="_Hlk183328344"/>
      <w:r w:rsidRPr="00C5214E">
        <w:rPr>
          <w:rFonts w:ascii="Cambria" w:hAnsi="Cambria" w:cs="Arial"/>
          <w:sz w:val="20"/>
          <w:szCs w:val="20"/>
        </w:rPr>
        <w:t>zoznam dodávok tovaru</w:t>
      </w:r>
      <w:r w:rsidR="00A9126D" w:rsidRPr="00C5214E">
        <w:rPr>
          <w:rFonts w:ascii="Cambria" w:hAnsi="Cambria" w:cs="Arial"/>
          <w:sz w:val="20"/>
          <w:szCs w:val="20"/>
        </w:rPr>
        <w:t xml:space="preserve"> a </w:t>
      </w:r>
      <w:r w:rsidRPr="00C5214E">
        <w:rPr>
          <w:rFonts w:ascii="Cambria" w:hAnsi="Cambria" w:cs="Arial"/>
          <w:sz w:val="20"/>
          <w:szCs w:val="20"/>
        </w:rPr>
        <w:t>poskytnutých služieb</w:t>
      </w:r>
      <w:bookmarkEnd w:id="61"/>
      <w:r w:rsidR="00A9126D" w:rsidRPr="00C5214E">
        <w:rPr>
          <w:rFonts w:ascii="Cambria" w:hAnsi="Cambria" w:cs="Arial"/>
          <w:sz w:val="20"/>
          <w:szCs w:val="20"/>
        </w:rPr>
        <w:t xml:space="preserve"> </w:t>
      </w:r>
      <w:r w:rsidRPr="00C5214E">
        <w:rPr>
          <w:rFonts w:ascii="Cambria" w:hAnsi="Cambria" w:cs="Arial"/>
          <w:sz w:val="20"/>
          <w:szCs w:val="20"/>
        </w:rPr>
        <w:t>za predchádzajúce tri roky</w:t>
      </w:r>
      <w:r w:rsidRPr="00A9126D">
        <w:rPr>
          <w:rFonts w:ascii="Cambria" w:hAnsi="Cambria" w:cs="Arial"/>
          <w:sz w:val="20"/>
          <w:szCs w:val="20"/>
        </w:rPr>
        <w:t xml:space="preserve"> od vyhlásenia verejného obstarávania s uvedením cien, lehôt dodania a odberateľov; dokladom je referencia, ak odberateľom bol verejný obstarávateľ alebo obstarávateľ podľa zákona o verejnom obstarávaní.</w:t>
      </w:r>
      <w:bookmarkEnd w:id="60"/>
    </w:p>
    <w:p w14:paraId="79563086" w14:textId="77777777" w:rsidR="003261A8" w:rsidRPr="00C5214E" w:rsidRDefault="003261A8" w:rsidP="00A47DE2">
      <w:pPr>
        <w:ind w:left="1276"/>
        <w:jc w:val="both"/>
        <w:rPr>
          <w:rFonts w:ascii="Cambria" w:hAnsi="Cambria" w:cs="Arial"/>
          <w:sz w:val="20"/>
          <w:szCs w:val="20"/>
        </w:rPr>
      </w:pPr>
      <w:r w:rsidRPr="00C5214E">
        <w:rPr>
          <w:rFonts w:ascii="Cambria" w:hAnsi="Cambria" w:cs="Arial"/>
          <w:b/>
          <w:sz w:val="20"/>
          <w:szCs w:val="20"/>
        </w:rPr>
        <w:t>Minimálna požadovaná úroveň podmienky účasti:</w:t>
      </w:r>
    </w:p>
    <w:p w14:paraId="64BE341F" w14:textId="38F485FC" w:rsidR="00D44FFD" w:rsidRPr="000305D6" w:rsidRDefault="009571ED" w:rsidP="005E0FEB">
      <w:pPr>
        <w:pStyle w:val="ListParagraph"/>
        <w:numPr>
          <w:ilvl w:val="3"/>
          <w:numId w:val="46"/>
        </w:numPr>
        <w:tabs>
          <w:tab w:val="left" w:pos="2127"/>
        </w:tabs>
        <w:spacing w:after="0" w:line="240" w:lineRule="auto"/>
        <w:ind w:left="2127" w:hanging="851"/>
        <w:jc w:val="both"/>
        <w:rPr>
          <w:rFonts w:ascii="Cambria" w:eastAsia="Calibri" w:hAnsi="Cambria" w:cs="Arial"/>
          <w:sz w:val="20"/>
          <w:szCs w:val="20"/>
        </w:rPr>
      </w:pPr>
      <w:r>
        <w:rPr>
          <w:rFonts w:ascii="Cambria" w:hAnsi="Cambria" w:cs="Arial"/>
          <w:sz w:val="20"/>
          <w:szCs w:val="20"/>
        </w:rPr>
        <w:t xml:space="preserve">Verejný obstarávateľ </w:t>
      </w:r>
      <w:r w:rsidRPr="009571ED">
        <w:rPr>
          <w:rFonts w:ascii="Cambria" w:hAnsi="Cambria" w:cs="Arial"/>
          <w:sz w:val="20"/>
          <w:szCs w:val="20"/>
        </w:rPr>
        <w:t>požaduje</w:t>
      </w:r>
      <w:r w:rsidRPr="009571ED">
        <w:rPr>
          <w:rFonts w:ascii="Cambria" w:eastAsia="Calibri" w:hAnsi="Cambria" w:cs="Arial"/>
          <w:sz w:val="20"/>
          <w:szCs w:val="20"/>
        </w:rPr>
        <w:t>, aby uchádzač v ponuke predložil zoznam minimálne troch zákaziek, ktorých predmetom sú</w:t>
      </w:r>
      <w:r>
        <w:rPr>
          <w:rFonts w:ascii="Cambria" w:eastAsia="Calibri" w:hAnsi="Cambria" w:cs="Arial"/>
          <w:sz w:val="20"/>
          <w:szCs w:val="20"/>
        </w:rPr>
        <w:t>/boli</w:t>
      </w:r>
      <w:r w:rsidRPr="009571ED">
        <w:rPr>
          <w:rFonts w:ascii="Cambria" w:eastAsia="Calibri" w:hAnsi="Cambria" w:cs="Arial"/>
          <w:sz w:val="20"/>
          <w:szCs w:val="20"/>
        </w:rPr>
        <w:t xml:space="preserve"> dodávky služieb rovnakého alebo obdobného charakteru ako je predmet tejto zákazky (za zákazku rovnakého alebo podobného charakteru sa považuje zákazka na poskytovanie služieb v oblasti podpory a servisu informačných systémov na elektronickú správu registratúry súvisiacich so zabezpečením udržateľnosti existujúceho IS) za predchádzajúce tri roky počítaných od vyhlásenia verejného obstarávania s uvedením cien, lehôt dodania a odberateľov v súhrnnej </w:t>
      </w:r>
      <w:r w:rsidRPr="009571ED">
        <w:rPr>
          <w:rFonts w:ascii="Cambria" w:eastAsia="Calibri" w:hAnsi="Cambria" w:cs="Arial"/>
          <w:sz w:val="20"/>
          <w:szCs w:val="20"/>
        </w:rPr>
        <w:lastRenderedPageBreak/>
        <w:t xml:space="preserve">hodnote minimálne </w:t>
      </w:r>
      <w:r w:rsidRPr="00A77099">
        <w:rPr>
          <w:rFonts w:ascii="Cambria" w:eastAsia="Calibri" w:hAnsi="Cambria" w:cs="Arial"/>
          <w:b/>
          <w:bCs/>
          <w:sz w:val="20"/>
          <w:szCs w:val="20"/>
        </w:rPr>
        <w:t>600 000,- eur bez DPH</w:t>
      </w:r>
      <w:r w:rsidRPr="009571ED">
        <w:rPr>
          <w:rFonts w:ascii="Cambria" w:eastAsia="Calibri" w:hAnsi="Cambria" w:cs="Arial"/>
          <w:sz w:val="20"/>
          <w:szCs w:val="20"/>
        </w:rPr>
        <w:t xml:space="preserve">, pričom hodnota aspoň jednej zákazky musí byť minimálne </w:t>
      </w:r>
      <w:r w:rsidRPr="00A77099">
        <w:rPr>
          <w:rFonts w:ascii="Cambria" w:eastAsia="Calibri" w:hAnsi="Cambria" w:cs="Arial"/>
          <w:b/>
          <w:bCs/>
          <w:sz w:val="20"/>
          <w:szCs w:val="20"/>
        </w:rPr>
        <w:t>200 000,- eur bez DPH</w:t>
      </w:r>
      <w:r w:rsidR="00A9126D" w:rsidRPr="00A9126D">
        <w:rPr>
          <w:rFonts w:ascii="Cambria" w:hAnsi="Cambria"/>
          <w:sz w:val="20"/>
          <w:szCs w:val="20"/>
        </w:rPr>
        <w:t>.</w:t>
      </w:r>
    </w:p>
    <w:p w14:paraId="303D6CEE" w14:textId="6901D8C5" w:rsidR="000305D6" w:rsidRPr="000305D6" w:rsidRDefault="000305D6" w:rsidP="005E0FEB">
      <w:pPr>
        <w:pStyle w:val="ListParagraph"/>
        <w:numPr>
          <w:ilvl w:val="3"/>
          <w:numId w:val="46"/>
        </w:numPr>
        <w:tabs>
          <w:tab w:val="left" w:pos="2127"/>
        </w:tabs>
        <w:spacing w:after="0" w:line="240" w:lineRule="auto"/>
        <w:ind w:left="2127" w:hanging="851"/>
        <w:jc w:val="both"/>
        <w:rPr>
          <w:rFonts w:ascii="Cambria" w:eastAsia="Calibri" w:hAnsi="Cambria" w:cs="Arial"/>
          <w:sz w:val="20"/>
          <w:szCs w:val="20"/>
        </w:rPr>
      </w:pPr>
      <w:r>
        <w:rPr>
          <w:rFonts w:ascii="Cambria" w:hAnsi="Cambria"/>
          <w:sz w:val="20"/>
          <w:szCs w:val="20"/>
        </w:rPr>
        <w:t xml:space="preserve">Verejný obstarávateľ požaduje, aby uchádzač ku každej zákazke zo zoznamu zákaziek </w:t>
      </w:r>
      <w:r>
        <w:rPr>
          <w:rFonts w:ascii="Cambria" w:hAnsi="Cambria" w:cs="Arial"/>
          <w:sz w:val="20"/>
          <w:szCs w:val="20"/>
        </w:rPr>
        <w:t xml:space="preserve">predložil </w:t>
      </w:r>
      <w:r w:rsidRPr="00F6019F">
        <w:rPr>
          <w:rFonts w:ascii="Cambria" w:hAnsi="Cambria" w:cs="Arial"/>
          <w:sz w:val="20"/>
          <w:szCs w:val="20"/>
        </w:rPr>
        <w:t>údaj</w:t>
      </w:r>
      <w:r>
        <w:rPr>
          <w:rFonts w:ascii="Cambria" w:hAnsi="Cambria" w:cs="Arial"/>
          <w:sz w:val="20"/>
          <w:szCs w:val="20"/>
        </w:rPr>
        <w:t>e</w:t>
      </w:r>
      <w:r w:rsidRPr="00F6019F">
        <w:rPr>
          <w:rFonts w:ascii="Cambria" w:hAnsi="Cambria" w:cs="Arial"/>
          <w:sz w:val="20"/>
          <w:szCs w:val="20"/>
        </w:rPr>
        <w:t xml:space="preserve"> minimálne v rozsahu nasledujúcich informácií:</w:t>
      </w:r>
    </w:p>
    <w:p w14:paraId="3F456BC0" w14:textId="29C3DD5A" w:rsidR="000305D6" w:rsidRPr="00CB107C" w:rsidRDefault="000305D6" w:rsidP="005E0FEB">
      <w:pPr>
        <w:pStyle w:val="ListParagraph"/>
        <w:numPr>
          <w:ilvl w:val="0"/>
          <w:numId w:val="55"/>
        </w:numPr>
        <w:tabs>
          <w:tab w:val="left" w:pos="2127"/>
        </w:tabs>
        <w:spacing w:after="0" w:line="240" w:lineRule="auto"/>
        <w:ind w:left="2552" w:hanging="284"/>
        <w:jc w:val="both"/>
        <w:rPr>
          <w:rFonts w:ascii="Cambria" w:eastAsia="Calibri" w:hAnsi="Cambria" w:cs="Arial"/>
          <w:sz w:val="20"/>
          <w:szCs w:val="20"/>
        </w:rPr>
      </w:pPr>
      <w:r w:rsidRPr="00CB107C">
        <w:rPr>
          <w:rFonts w:ascii="Cambria" w:eastAsia="Calibri" w:hAnsi="Cambria" w:cs="Arial"/>
          <w:sz w:val="20"/>
          <w:szCs w:val="20"/>
        </w:rPr>
        <w:t>Identifikácia dodávateľa</w:t>
      </w:r>
    </w:p>
    <w:p w14:paraId="2314EBB4" w14:textId="2A398EDE" w:rsidR="000305D6" w:rsidRPr="00CB107C" w:rsidRDefault="000305D6" w:rsidP="005E0FEB">
      <w:pPr>
        <w:pStyle w:val="ListParagraph"/>
        <w:numPr>
          <w:ilvl w:val="0"/>
          <w:numId w:val="55"/>
        </w:numPr>
        <w:tabs>
          <w:tab w:val="left" w:pos="2127"/>
        </w:tabs>
        <w:spacing w:after="0" w:line="240" w:lineRule="auto"/>
        <w:ind w:left="2552" w:hanging="284"/>
        <w:jc w:val="both"/>
        <w:rPr>
          <w:rFonts w:ascii="Cambria" w:eastAsia="Calibri" w:hAnsi="Cambria" w:cs="Arial"/>
          <w:sz w:val="20"/>
          <w:szCs w:val="20"/>
        </w:rPr>
      </w:pPr>
      <w:r w:rsidRPr="00CB107C">
        <w:rPr>
          <w:rFonts w:ascii="Cambria" w:eastAsia="Calibri" w:hAnsi="Cambria" w:cs="Arial"/>
          <w:sz w:val="20"/>
          <w:szCs w:val="20"/>
        </w:rPr>
        <w:t>Identifikácia odberateľa</w:t>
      </w:r>
    </w:p>
    <w:p w14:paraId="69247F0C" w14:textId="7DCAE33C" w:rsidR="000305D6" w:rsidRPr="00CB107C" w:rsidRDefault="000305D6" w:rsidP="005E0FEB">
      <w:pPr>
        <w:pStyle w:val="ListParagraph"/>
        <w:numPr>
          <w:ilvl w:val="0"/>
          <w:numId w:val="55"/>
        </w:numPr>
        <w:tabs>
          <w:tab w:val="left" w:pos="2127"/>
        </w:tabs>
        <w:spacing w:after="0" w:line="240" w:lineRule="auto"/>
        <w:ind w:left="2552" w:hanging="284"/>
        <w:jc w:val="both"/>
        <w:rPr>
          <w:rFonts w:ascii="Cambria" w:eastAsia="Calibri" w:hAnsi="Cambria" w:cs="Arial"/>
          <w:sz w:val="20"/>
          <w:szCs w:val="20"/>
        </w:rPr>
      </w:pPr>
      <w:r w:rsidRPr="00CB107C">
        <w:rPr>
          <w:rFonts w:ascii="Cambria" w:eastAsia="Calibri" w:hAnsi="Cambria" w:cs="Arial"/>
          <w:sz w:val="20"/>
          <w:szCs w:val="20"/>
        </w:rPr>
        <w:t>Názov predmetu zákazky – názov a stručná charakteristika vo vzťahu k predmetu obstarania a podmienky účasti</w:t>
      </w:r>
    </w:p>
    <w:p w14:paraId="08493669" w14:textId="7AA951AB" w:rsidR="000305D6" w:rsidRPr="00CB107C" w:rsidRDefault="000305D6" w:rsidP="005E0FEB">
      <w:pPr>
        <w:pStyle w:val="ListParagraph"/>
        <w:numPr>
          <w:ilvl w:val="0"/>
          <w:numId w:val="55"/>
        </w:numPr>
        <w:tabs>
          <w:tab w:val="left" w:pos="2127"/>
        </w:tabs>
        <w:spacing w:after="0" w:line="240" w:lineRule="auto"/>
        <w:ind w:left="2552" w:hanging="284"/>
        <w:jc w:val="both"/>
        <w:rPr>
          <w:rFonts w:ascii="Cambria" w:eastAsia="Calibri" w:hAnsi="Cambria" w:cs="Arial"/>
          <w:sz w:val="20"/>
          <w:szCs w:val="20"/>
        </w:rPr>
      </w:pPr>
      <w:r w:rsidRPr="00CB107C">
        <w:rPr>
          <w:rFonts w:ascii="Cambria" w:eastAsia="Calibri" w:hAnsi="Cambria" w:cs="Arial"/>
          <w:sz w:val="20"/>
          <w:szCs w:val="20"/>
        </w:rPr>
        <w:t>Zákazka je referenciou – uvedie informáciu podľa bodu 34.1.1.3</w:t>
      </w:r>
    </w:p>
    <w:p w14:paraId="1DB0E948" w14:textId="7E6FAF1F" w:rsidR="000305D6" w:rsidRPr="00CB107C" w:rsidRDefault="000305D6" w:rsidP="005E0FEB">
      <w:pPr>
        <w:pStyle w:val="ListParagraph"/>
        <w:numPr>
          <w:ilvl w:val="0"/>
          <w:numId w:val="55"/>
        </w:numPr>
        <w:tabs>
          <w:tab w:val="left" w:pos="2127"/>
        </w:tabs>
        <w:spacing w:after="0" w:line="240" w:lineRule="auto"/>
        <w:ind w:left="2552" w:hanging="284"/>
        <w:jc w:val="both"/>
        <w:rPr>
          <w:rFonts w:ascii="Cambria" w:eastAsia="Calibri" w:hAnsi="Cambria" w:cs="Arial"/>
          <w:sz w:val="20"/>
          <w:szCs w:val="20"/>
        </w:rPr>
      </w:pPr>
      <w:r w:rsidRPr="00CB107C">
        <w:rPr>
          <w:rFonts w:ascii="Cambria" w:eastAsia="Calibri" w:hAnsi="Cambria" w:cs="Arial"/>
          <w:sz w:val="20"/>
          <w:szCs w:val="20"/>
        </w:rPr>
        <w:t>Celková cena predmetu zákazky</w:t>
      </w:r>
      <w:r w:rsidR="001607A8" w:rsidRPr="00CB107C">
        <w:rPr>
          <w:rFonts w:ascii="Cambria" w:eastAsia="Calibri" w:hAnsi="Cambria" w:cs="Arial"/>
          <w:sz w:val="20"/>
          <w:szCs w:val="20"/>
        </w:rPr>
        <w:t xml:space="preserve"> </w:t>
      </w:r>
      <w:r w:rsidR="001607A8" w:rsidRPr="0030675B">
        <w:rPr>
          <w:rFonts w:asciiTheme="majorHAnsi" w:hAnsiTheme="majorHAnsi"/>
          <w:bCs/>
          <w:sz w:val="20"/>
          <w:szCs w:val="20"/>
        </w:rPr>
        <w:t>alebo</w:t>
      </w:r>
      <w:r w:rsidR="001607A8" w:rsidRPr="0030675B">
        <w:rPr>
          <w:rFonts w:asciiTheme="majorHAnsi" w:hAnsiTheme="majorHAnsi"/>
          <w:b/>
          <w:sz w:val="20"/>
          <w:szCs w:val="20"/>
        </w:rPr>
        <w:t xml:space="preserve"> </w:t>
      </w:r>
      <w:r w:rsidR="001607A8" w:rsidRPr="0030675B">
        <w:rPr>
          <w:rFonts w:asciiTheme="majorHAnsi" w:hAnsiTheme="majorHAnsi"/>
          <w:bCs/>
          <w:sz w:val="20"/>
          <w:szCs w:val="20"/>
        </w:rPr>
        <w:t xml:space="preserve">časti predmetu zákazky </w:t>
      </w:r>
      <w:r w:rsidR="001607A8" w:rsidRPr="00CB107C">
        <w:rPr>
          <w:rFonts w:ascii="Cambria" w:eastAsia="Calibri" w:hAnsi="Cambria" w:cs="Arial"/>
          <w:bCs/>
          <w:sz w:val="20"/>
          <w:szCs w:val="20"/>
        </w:rPr>
        <w:t>ktorých predmetom sú/boli dodávky služieb rovnakého alebo obdobného charakteru ako je predmet tejto zákazky</w:t>
      </w:r>
      <w:r w:rsidRPr="00CB107C">
        <w:rPr>
          <w:rFonts w:ascii="Cambria" w:eastAsia="Calibri" w:hAnsi="Cambria" w:cs="Arial"/>
          <w:sz w:val="20"/>
          <w:szCs w:val="20"/>
        </w:rPr>
        <w:t xml:space="preserve"> – eurách bez DPH</w:t>
      </w:r>
      <w:r w:rsidR="001607A8" w:rsidRPr="00CB107C">
        <w:rPr>
          <w:rFonts w:ascii="Cambria" w:eastAsia="Calibri" w:hAnsi="Cambria" w:cs="Arial"/>
          <w:sz w:val="20"/>
          <w:szCs w:val="20"/>
        </w:rPr>
        <w:t xml:space="preserve"> </w:t>
      </w:r>
      <w:r w:rsidR="001607A8" w:rsidRPr="0030675B">
        <w:rPr>
          <w:rFonts w:asciiTheme="majorHAnsi" w:hAnsiTheme="majorHAnsi"/>
          <w:iCs/>
          <w:sz w:val="20"/>
          <w:szCs w:val="20"/>
        </w:rPr>
        <w:t>v kontexte časového intervalu „</w:t>
      </w:r>
      <w:r w:rsidR="001607A8" w:rsidRPr="00CB107C">
        <w:rPr>
          <w:rFonts w:ascii="Cambria" w:hAnsi="Cambria" w:cs="Arial"/>
          <w:sz w:val="20"/>
          <w:szCs w:val="20"/>
        </w:rPr>
        <w:t>za predchádzajúce tri roky od vyhlásenia verejného obstarávania</w:t>
      </w:r>
      <w:r w:rsidR="001607A8" w:rsidRPr="0030675B">
        <w:rPr>
          <w:rFonts w:ascii="Cambria" w:hAnsi="Cambria"/>
          <w:sz w:val="20"/>
          <w:szCs w:val="20"/>
        </w:rPr>
        <w:t>“</w:t>
      </w:r>
    </w:p>
    <w:p w14:paraId="5DF8CF08" w14:textId="50D98036" w:rsidR="000305D6" w:rsidRPr="00CB107C" w:rsidRDefault="000305D6" w:rsidP="005E0FEB">
      <w:pPr>
        <w:pStyle w:val="ListParagraph"/>
        <w:numPr>
          <w:ilvl w:val="0"/>
          <w:numId w:val="55"/>
        </w:numPr>
        <w:tabs>
          <w:tab w:val="left" w:pos="2127"/>
        </w:tabs>
        <w:spacing w:after="0" w:line="240" w:lineRule="auto"/>
        <w:ind w:left="2552" w:hanging="284"/>
        <w:jc w:val="both"/>
        <w:rPr>
          <w:rFonts w:ascii="Cambria" w:eastAsia="Calibri" w:hAnsi="Cambria" w:cs="Arial"/>
          <w:sz w:val="20"/>
          <w:szCs w:val="20"/>
        </w:rPr>
      </w:pPr>
      <w:r w:rsidRPr="00CB107C">
        <w:rPr>
          <w:rFonts w:ascii="Cambria" w:eastAsia="Calibri" w:hAnsi="Cambria" w:cs="Arial"/>
          <w:sz w:val="20"/>
          <w:szCs w:val="20"/>
        </w:rPr>
        <w:t>Doba plnenia predmetu zákazky</w:t>
      </w:r>
      <w:r w:rsidR="001607A8" w:rsidRPr="00CB107C">
        <w:rPr>
          <w:rFonts w:ascii="Cambria" w:eastAsia="Calibri" w:hAnsi="Cambria" w:cs="Arial"/>
          <w:sz w:val="20"/>
          <w:szCs w:val="20"/>
        </w:rPr>
        <w:t xml:space="preserve"> – </w:t>
      </w:r>
      <w:r w:rsidR="001607A8" w:rsidRPr="0030675B">
        <w:rPr>
          <w:rFonts w:asciiTheme="majorHAnsi" w:hAnsiTheme="majorHAnsi"/>
          <w:iCs/>
          <w:sz w:val="20"/>
          <w:szCs w:val="20"/>
        </w:rPr>
        <w:t>v kontexte časového intervalu „</w:t>
      </w:r>
      <w:r w:rsidR="001607A8" w:rsidRPr="00CB107C">
        <w:rPr>
          <w:rFonts w:ascii="Cambria" w:hAnsi="Cambria" w:cs="Arial"/>
          <w:sz w:val="20"/>
          <w:szCs w:val="20"/>
        </w:rPr>
        <w:t>za predchádzajúce tri roky od vyhlásenia verejného obstarávania</w:t>
      </w:r>
      <w:r w:rsidR="001607A8" w:rsidRPr="0030675B">
        <w:rPr>
          <w:rFonts w:ascii="Cambria" w:hAnsi="Cambria"/>
          <w:sz w:val="20"/>
          <w:szCs w:val="20"/>
        </w:rPr>
        <w:t>“</w:t>
      </w:r>
    </w:p>
    <w:p w14:paraId="11B14D9C" w14:textId="1A5865E6" w:rsidR="000305D6" w:rsidRPr="00CB107C" w:rsidRDefault="000305D6" w:rsidP="005E0FEB">
      <w:pPr>
        <w:pStyle w:val="ListParagraph"/>
        <w:numPr>
          <w:ilvl w:val="0"/>
          <w:numId w:val="55"/>
        </w:numPr>
        <w:tabs>
          <w:tab w:val="left" w:pos="2127"/>
        </w:tabs>
        <w:spacing w:after="0" w:line="240" w:lineRule="auto"/>
        <w:ind w:left="2552" w:hanging="284"/>
        <w:jc w:val="both"/>
        <w:rPr>
          <w:rFonts w:ascii="Cambria" w:eastAsia="Calibri" w:hAnsi="Cambria" w:cs="Arial"/>
          <w:sz w:val="20"/>
          <w:szCs w:val="20"/>
        </w:rPr>
      </w:pPr>
      <w:r w:rsidRPr="00CB107C">
        <w:rPr>
          <w:rFonts w:ascii="Cambria" w:eastAsia="Calibri" w:hAnsi="Cambria" w:cs="Arial"/>
          <w:sz w:val="20"/>
          <w:szCs w:val="20"/>
        </w:rPr>
        <w:t>Kontaktné údaje odberateľa</w:t>
      </w:r>
      <w:r w:rsidR="001607A8" w:rsidRPr="00CB107C">
        <w:rPr>
          <w:rFonts w:ascii="Cambria" w:eastAsia="Calibri" w:hAnsi="Cambria" w:cs="Arial"/>
          <w:sz w:val="20"/>
          <w:szCs w:val="20"/>
        </w:rPr>
        <w:t xml:space="preserve"> </w:t>
      </w:r>
      <w:r w:rsidR="001607A8" w:rsidRPr="00CB107C">
        <w:rPr>
          <w:rFonts w:ascii="Cambria" w:hAnsi="Cambria" w:cs="Arial"/>
          <w:sz w:val="20"/>
          <w:szCs w:val="20"/>
        </w:rPr>
        <w:t>(osoby, u ktorej si verejný obstarávateľ môže overiť uvedené údaje; meno, priezvisko a funkcia kontaktnej osoby, jej telefónne číslo a e-mail)</w:t>
      </w:r>
    </w:p>
    <w:p w14:paraId="2749AB8E" w14:textId="72E59AC8" w:rsidR="00EE5D82" w:rsidRPr="009A431C" w:rsidRDefault="003261A8" w:rsidP="005E0FEB">
      <w:pPr>
        <w:pStyle w:val="ListParagraph"/>
        <w:numPr>
          <w:ilvl w:val="3"/>
          <w:numId w:val="46"/>
        </w:numPr>
        <w:tabs>
          <w:tab w:val="left" w:pos="2127"/>
        </w:tabs>
        <w:spacing w:after="0" w:line="240" w:lineRule="auto"/>
        <w:ind w:left="2127" w:hanging="851"/>
        <w:jc w:val="both"/>
        <w:rPr>
          <w:rFonts w:ascii="Cambria" w:hAnsi="Cambria"/>
          <w:sz w:val="20"/>
          <w:szCs w:val="20"/>
        </w:rPr>
      </w:pPr>
      <w:r w:rsidRPr="009A431C">
        <w:rPr>
          <w:rFonts w:ascii="Cambria" w:hAnsi="Cambria" w:cs="Arial"/>
          <w:sz w:val="20"/>
          <w:szCs w:val="20"/>
        </w:rPr>
        <w:t>V</w:t>
      </w:r>
      <w:r w:rsidR="00F52494" w:rsidRPr="009A431C">
        <w:rPr>
          <w:rFonts w:ascii="Cambria" w:hAnsi="Cambria" w:cs="Arial"/>
          <w:sz w:val="20"/>
          <w:szCs w:val="20"/>
        </w:rPr>
        <w:t xml:space="preserve"> </w:t>
      </w:r>
      <w:r w:rsidRPr="009A431C">
        <w:rPr>
          <w:rFonts w:ascii="Cambria" w:hAnsi="Cambria" w:cs="Arial"/>
          <w:sz w:val="20"/>
          <w:szCs w:val="20"/>
        </w:rPr>
        <w:t xml:space="preserve">prípade, ak odberateľom </w:t>
      </w:r>
      <w:r w:rsidRPr="00C5214E">
        <w:rPr>
          <w:rFonts w:ascii="Cambria" w:hAnsi="Cambria" w:cs="Arial"/>
          <w:sz w:val="20"/>
          <w:szCs w:val="20"/>
        </w:rPr>
        <w:t>dodávok tovaru</w:t>
      </w:r>
      <w:r w:rsidR="009A431C" w:rsidRPr="00C5214E">
        <w:rPr>
          <w:rFonts w:ascii="Cambria" w:hAnsi="Cambria" w:cs="Arial"/>
          <w:sz w:val="20"/>
          <w:szCs w:val="20"/>
        </w:rPr>
        <w:t xml:space="preserve"> </w:t>
      </w:r>
      <w:r w:rsidR="00A26716">
        <w:rPr>
          <w:rFonts w:ascii="Cambria" w:hAnsi="Cambria" w:cs="Arial"/>
          <w:sz w:val="20"/>
          <w:szCs w:val="20"/>
        </w:rPr>
        <w:t>a/</w:t>
      </w:r>
      <w:r w:rsidR="009A431C" w:rsidRPr="00C5214E">
        <w:rPr>
          <w:rFonts w:ascii="Cambria" w:hAnsi="Cambria" w:cs="Arial"/>
          <w:sz w:val="20"/>
          <w:szCs w:val="20"/>
        </w:rPr>
        <w:t>a</w:t>
      </w:r>
      <w:r w:rsidR="00A26716">
        <w:rPr>
          <w:rFonts w:ascii="Cambria" w:hAnsi="Cambria" w:cs="Arial"/>
          <w:sz w:val="20"/>
          <w:szCs w:val="20"/>
        </w:rPr>
        <w:t>lebo</w:t>
      </w:r>
      <w:r w:rsidR="009A431C" w:rsidRPr="00C5214E">
        <w:rPr>
          <w:rFonts w:ascii="Cambria" w:hAnsi="Cambria" w:cs="Arial"/>
          <w:sz w:val="20"/>
          <w:szCs w:val="20"/>
        </w:rPr>
        <w:t xml:space="preserve"> </w:t>
      </w:r>
      <w:r w:rsidRPr="00C5214E">
        <w:rPr>
          <w:rFonts w:ascii="Cambria" w:hAnsi="Cambria" w:cs="Arial"/>
          <w:sz w:val="20"/>
          <w:szCs w:val="20"/>
        </w:rPr>
        <w:t>poskytnutých služieb</w:t>
      </w:r>
      <w:r w:rsidR="009A431C" w:rsidRPr="009A431C">
        <w:rPr>
          <w:rFonts w:ascii="Cambria" w:hAnsi="Cambria" w:cs="Arial"/>
          <w:sz w:val="20"/>
          <w:szCs w:val="20"/>
        </w:rPr>
        <w:t xml:space="preserve"> </w:t>
      </w:r>
      <w:r w:rsidRPr="009A431C">
        <w:rPr>
          <w:rFonts w:ascii="Cambria" w:hAnsi="Cambria" w:cs="Arial"/>
          <w:sz w:val="20"/>
          <w:szCs w:val="20"/>
        </w:rPr>
        <w:t xml:space="preserve">bol verejný obstarávateľ alebo obstarávateľ podľa zákona o verejnom obstarávaní, uchádzač určí, ktorá </w:t>
      </w:r>
      <w:r w:rsidRPr="00C5214E">
        <w:rPr>
          <w:rFonts w:ascii="Cambria" w:hAnsi="Cambria" w:cs="Arial"/>
          <w:sz w:val="20"/>
          <w:szCs w:val="20"/>
        </w:rPr>
        <w:t>dodávka tovaru</w:t>
      </w:r>
      <w:r w:rsidR="009A431C" w:rsidRPr="00C5214E">
        <w:rPr>
          <w:rFonts w:ascii="Cambria" w:hAnsi="Cambria" w:cs="Arial"/>
          <w:sz w:val="20"/>
          <w:szCs w:val="20"/>
        </w:rPr>
        <w:t xml:space="preserve"> alebo </w:t>
      </w:r>
      <w:r w:rsidRPr="00C5214E">
        <w:rPr>
          <w:rFonts w:ascii="Cambria" w:hAnsi="Cambria" w:cs="Arial"/>
          <w:sz w:val="20"/>
          <w:szCs w:val="20"/>
        </w:rPr>
        <w:t>poskytnu</w:t>
      </w:r>
      <w:r w:rsidR="001C4908" w:rsidRPr="00C5214E">
        <w:rPr>
          <w:rFonts w:ascii="Cambria" w:hAnsi="Cambria" w:cs="Arial"/>
          <w:sz w:val="20"/>
          <w:szCs w:val="20"/>
        </w:rPr>
        <w:t>tá</w:t>
      </w:r>
      <w:r w:rsidRPr="00C5214E">
        <w:rPr>
          <w:rFonts w:ascii="Cambria" w:hAnsi="Cambria" w:cs="Arial"/>
          <w:sz w:val="20"/>
          <w:szCs w:val="20"/>
        </w:rPr>
        <w:t xml:space="preserve"> služb</w:t>
      </w:r>
      <w:r w:rsidR="001C4908" w:rsidRPr="00C5214E">
        <w:rPr>
          <w:rFonts w:ascii="Cambria" w:hAnsi="Cambria" w:cs="Arial"/>
          <w:sz w:val="20"/>
          <w:szCs w:val="20"/>
        </w:rPr>
        <w:t>a</w:t>
      </w:r>
      <w:r w:rsidR="009A431C" w:rsidRPr="00C5214E">
        <w:rPr>
          <w:rFonts w:ascii="Cambria" w:hAnsi="Cambria" w:cs="Arial"/>
          <w:sz w:val="20"/>
          <w:szCs w:val="20"/>
        </w:rPr>
        <w:t xml:space="preserve"> </w:t>
      </w:r>
      <w:r w:rsidRPr="00C5214E">
        <w:rPr>
          <w:rFonts w:ascii="Cambria" w:hAnsi="Cambria" w:cs="Arial"/>
          <w:sz w:val="20"/>
          <w:szCs w:val="20"/>
        </w:rPr>
        <w:t>zo zoznamu dodávok tovaru</w:t>
      </w:r>
      <w:r w:rsidR="009A431C" w:rsidRPr="00C5214E">
        <w:rPr>
          <w:rFonts w:ascii="Cambria" w:hAnsi="Cambria" w:cs="Arial"/>
          <w:sz w:val="20"/>
          <w:szCs w:val="20"/>
        </w:rPr>
        <w:t xml:space="preserve"> alebo </w:t>
      </w:r>
      <w:r w:rsidRPr="00C5214E">
        <w:rPr>
          <w:rFonts w:ascii="Cambria" w:hAnsi="Cambria" w:cs="Arial"/>
          <w:sz w:val="20"/>
          <w:szCs w:val="20"/>
        </w:rPr>
        <w:t>poskytnutých služieb</w:t>
      </w:r>
      <w:r w:rsidRPr="009A431C">
        <w:rPr>
          <w:rFonts w:ascii="Cambria" w:hAnsi="Cambria" w:cs="Arial"/>
          <w:sz w:val="20"/>
          <w:szCs w:val="20"/>
        </w:rPr>
        <w:t xml:space="preserve"> je referenciou v</w:t>
      </w:r>
      <w:r w:rsidR="00084CEC" w:rsidRPr="009A431C">
        <w:rPr>
          <w:rFonts w:ascii="Cambria" w:hAnsi="Cambria" w:cs="Arial"/>
          <w:sz w:val="20"/>
          <w:szCs w:val="20"/>
        </w:rPr>
        <w:t xml:space="preserve"> </w:t>
      </w:r>
      <w:r w:rsidRPr="009A431C">
        <w:rPr>
          <w:rFonts w:ascii="Cambria" w:hAnsi="Cambria" w:cs="Arial"/>
          <w:sz w:val="20"/>
          <w:szCs w:val="20"/>
        </w:rPr>
        <w:t xml:space="preserve">zmysle § 12 </w:t>
      </w:r>
      <w:bookmarkStart w:id="62" w:name="_Hlk173851721"/>
      <w:r w:rsidRPr="009A431C">
        <w:rPr>
          <w:rFonts w:ascii="Cambria" w:hAnsi="Cambria" w:cs="Arial"/>
          <w:sz w:val="20"/>
          <w:szCs w:val="20"/>
        </w:rPr>
        <w:t>zákona o verejnom obstarávaní</w:t>
      </w:r>
      <w:bookmarkEnd w:id="62"/>
      <w:r w:rsidRPr="009A431C">
        <w:rPr>
          <w:rFonts w:ascii="Cambria" w:hAnsi="Cambria" w:cs="Arial"/>
          <w:sz w:val="20"/>
          <w:szCs w:val="20"/>
        </w:rPr>
        <w:t>.</w:t>
      </w:r>
      <w:r w:rsidR="00BA7CD5" w:rsidRPr="009A431C">
        <w:rPr>
          <w:rFonts w:ascii="Cambria" w:hAnsi="Cambria" w:cs="Arial"/>
          <w:sz w:val="20"/>
          <w:szCs w:val="20"/>
        </w:rPr>
        <w:t xml:space="preserve"> Verejný obstarávateľ zohľadní referencie uchádzačov uvedené v evidencii referencií</w:t>
      </w:r>
      <w:r w:rsidR="00E62DC3" w:rsidRPr="009A431C">
        <w:rPr>
          <w:rFonts w:ascii="Cambria" w:hAnsi="Cambria" w:cs="Arial"/>
          <w:sz w:val="20"/>
          <w:szCs w:val="20"/>
        </w:rPr>
        <w:t xml:space="preserve"> podľa § 12</w:t>
      </w:r>
      <w:r w:rsidR="00E62DC3" w:rsidRPr="009A431C">
        <w:rPr>
          <w:rFonts w:ascii="Cambria" w:hAnsi="Cambria"/>
          <w:sz w:val="20"/>
          <w:szCs w:val="20"/>
        </w:rPr>
        <w:t xml:space="preserve"> </w:t>
      </w:r>
      <w:r w:rsidR="00E62DC3" w:rsidRPr="009A431C">
        <w:rPr>
          <w:rFonts w:ascii="Cambria" w:hAnsi="Cambria" w:cs="Arial"/>
          <w:sz w:val="20"/>
          <w:szCs w:val="20"/>
        </w:rPr>
        <w:t>zákona o verejnom obstarávaní</w:t>
      </w:r>
      <w:r w:rsidR="00BA7CD5" w:rsidRPr="009A431C">
        <w:rPr>
          <w:rFonts w:ascii="Cambria" w:hAnsi="Cambria" w:cs="Arial"/>
          <w:sz w:val="20"/>
          <w:szCs w:val="20"/>
        </w:rPr>
        <w:t xml:space="preserve">, ak takéto referencie </w:t>
      </w:r>
      <w:r w:rsidR="00E62DC3" w:rsidRPr="009A431C">
        <w:rPr>
          <w:rFonts w:ascii="Cambria" w:hAnsi="Cambria" w:cs="Arial"/>
          <w:sz w:val="20"/>
          <w:szCs w:val="20"/>
        </w:rPr>
        <w:t xml:space="preserve">ku dňu predloženia ponuky </w:t>
      </w:r>
      <w:r w:rsidR="00BA7CD5" w:rsidRPr="009A431C">
        <w:rPr>
          <w:rFonts w:ascii="Cambria" w:hAnsi="Cambria" w:cs="Arial"/>
          <w:sz w:val="20"/>
          <w:szCs w:val="20"/>
        </w:rPr>
        <w:t>existujú</w:t>
      </w:r>
      <w:r w:rsidR="00E62DC3" w:rsidRPr="009A431C">
        <w:rPr>
          <w:rFonts w:ascii="Cambria" w:hAnsi="Cambria" w:cs="Arial"/>
          <w:sz w:val="20"/>
          <w:szCs w:val="20"/>
        </w:rPr>
        <w:t xml:space="preserve"> a uchádzač ich v ponuke identifikoval</w:t>
      </w:r>
      <w:r w:rsidR="00BA7CD5" w:rsidRPr="009A431C">
        <w:rPr>
          <w:rFonts w:ascii="Cambria" w:hAnsi="Cambria" w:cs="Arial"/>
          <w:sz w:val="20"/>
          <w:szCs w:val="20"/>
        </w:rPr>
        <w:t>.</w:t>
      </w:r>
    </w:p>
    <w:p w14:paraId="1B4205E2" w14:textId="2C4BA526" w:rsidR="00FA3AD8" w:rsidRDefault="001D33CC" w:rsidP="005E0FEB">
      <w:pPr>
        <w:pStyle w:val="ListParagraph"/>
        <w:numPr>
          <w:ilvl w:val="3"/>
          <w:numId w:val="46"/>
        </w:numPr>
        <w:tabs>
          <w:tab w:val="left" w:pos="2127"/>
        </w:tabs>
        <w:spacing w:after="0" w:line="240" w:lineRule="auto"/>
        <w:ind w:left="2127" w:hanging="851"/>
        <w:jc w:val="both"/>
        <w:rPr>
          <w:rFonts w:ascii="Cambria" w:hAnsi="Cambria" w:cs="Arial"/>
          <w:sz w:val="20"/>
          <w:szCs w:val="20"/>
        </w:rPr>
      </w:pPr>
      <w:r w:rsidRPr="008B6442">
        <w:rPr>
          <w:rFonts w:ascii="Cambria" w:hAnsi="Cambria" w:cs="Arial"/>
          <w:sz w:val="20"/>
          <w:szCs w:val="20"/>
        </w:rPr>
        <w:t xml:space="preserve">Verejný obstarávateľ odporúča, aby uchádzač na účel preukázania splnenia podmienky </w:t>
      </w:r>
      <w:r w:rsidRPr="00A9052D">
        <w:rPr>
          <w:rFonts w:ascii="Cambria" w:hAnsi="Cambria" w:cs="Arial"/>
          <w:sz w:val="20"/>
          <w:szCs w:val="20"/>
        </w:rPr>
        <w:t xml:space="preserve">účasti podľa bodu </w:t>
      </w:r>
      <w:r w:rsidR="00143EB0" w:rsidRPr="00A9052D">
        <w:rPr>
          <w:rFonts w:ascii="Cambria" w:hAnsi="Cambria" w:cs="Arial"/>
          <w:sz w:val="20"/>
          <w:szCs w:val="20"/>
        </w:rPr>
        <w:fldChar w:fldCharType="begin"/>
      </w:r>
      <w:r w:rsidR="00143EB0" w:rsidRPr="00A9052D">
        <w:rPr>
          <w:rFonts w:ascii="Cambria" w:hAnsi="Cambria" w:cs="Arial"/>
          <w:sz w:val="20"/>
          <w:szCs w:val="20"/>
        </w:rPr>
        <w:instrText xml:space="preserve"> REF _Ref183513065 \r \h </w:instrText>
      </w:r>
      <w:r w:rsidR="00A9052D">
        <w:rPr>
          <w:rFonts w:ascii="Cambria" w:hAnsi="Cambria" w:cs="Arial"/>
          <w:sz w:val="20"/>
          <w:szCs w:val="20"/>
        </w:rPr>
        <w:instrText xml:space="preserve"> \* MERGEFORMAT </w:instrText>
      </w:r>
      <w:r w:rsidR="00143EB0" w:rsidRPr="00A9052D">
        <w:rPr>
          <w:rFonts w:ascii="Cambria" w:hAnsi="Cambria" w:cs="Arial"/>
          <w:sz w:val="20"/>
          <w:szCs w:val="20"/>
        </w:rPr>
      </w:r>
      <w:r w:rsidR="00143EB0" w:rsidRPr="00A9052D">
        <w:rPr>
          <w:rFonts w:ascii="Cambria" w:hAnsi="Cambria" w:cs="Arial"/>
          <w:sz w:val="20"/>
          <w:szCs w:val="20"/>
        </w:rPr>
        <w:fldChar w:fldCharType="separate"/>
      </w:r>
      <w:r w:rsidR="00143EB0" w:rsidRPr="00A9052D">
        <w:rPr>
          <w:rFonts w:ascii="Cambria" w:hAnsi="Cambria" w:cs="Arial"/>
          <w:sz w:val="20"/>
          <w:szCs w:val="20"/>
        </w:rPr>
        <w:t>34.1.1</w:t>
      </w:r>
      <w:r w:rsidR="00143EB0" w:rsidRPr="00A9052D">
        <w:rPr>
          <w:rFonts w:ascii="Cambria" w:hAnsi="Cambria" w:cs="Arial"/>
          <w:sz w:val="20"/>
          <w:szCs w:val="20"/>
        </w:rPr>
        <w:fldChar w:fldCharType="end"/>
      </w:r>
      <w:r w:rsidRPr="00A9052D">
        <w:rPr>
          <w:rFonts w:ascii="Cambria" w:hAnsi="Cambria" w:cs="Arial"/>
          <w:sz w:val="20"/>
          <w:szCs w:val="20"/>
        </w:rPr>
        <w:t xml:space="preserve"> týchto súťažných podkladov použil vzorový formulár </w:t>
      </w:r>
      <w:r w:rsidR="00AC3B34" w:rsidRPr="00C5214E">
        <w:rPr>
          <w:rFonts w:ascii="Cambria" w:hAnsi="Cambria" w:cs="Arial"/>
          <w:i/>
          <w:iCs/>
          <w:sz w:val="20"/>
          <w:szCs w:val="20"/>
        </w:rPr>
        <w:t>Z</w:t>
      </w:r>
      <w:r w:rsidRPr="00C5214E">
        <w:rPr>
          <w:rFonts w:ascii="Cambria" w:hAnsi="Cambria" w:cs="Arial"/>
          <w:i/>
          <w:iCs/>
          <w:sz w:val="20"/>
          <w:szCs w:val="20"/>
        </w:rPr>
        <w:t>oznam poskytnutých služieb</w:t>
      </w:r>
      <w:r w:rsidRPr="00A9052D">
        <w:rPr>
          <w:rFonts w:ascii="Cambria" w:hAnsi="Cambria" w:cs="Arial"/>
          <w:sz w:val="20"/>
          <w:szCs w:val="20"/>
        </w:rPr>
        <w:t xml:space="preserve"> nachádzajúci sa v prílohe č. 1 k časti A.2 </w:t>
      </w:r>
      <w:r w:rsidRPr="00C5214E">
        <w:rPr>
          <w:rFonts w:ascii="Cambria" w:hAnsi="Cambria" w:cs="Arial"/>
          <w:i/>
          <w:iCs/>
          <w:sz w:val="20"/>
          <w:szCs w:val="20"/>
        </w:rPr>
        <w:t>PODMIENKY ÚČASTI UCHÁDZAČOV</w:t>
      </w:r>
      <w:r w:rsidRPr="00A9052D">
        <w:rPr>
          <w:rFonts w:ascii="Cambria" w:hAnsi="Cambria" w:cs="Arial"/>
          <w:sz w:val="20"/>
          <w:szCs w:val="20"/>
        </w:rPr>
        <w:t xml:space="preserve"> týchto súťažných podkladov, s uvedením doplňujúcich informácií ku každej zákazke. Uchádzač vyplní tabuľku len na miestach označených textom „&lt;vyplní uchádzač&gt;“. Uchádzač</w:t>
      </w:r>
      <w:r w:rsidRPr="008B6442">
        <w:rPr>
          <w:rFonts w:ascii="Cambria" w:hAnsi="Cambria" w:cs="Arial"/>
          <w:sz w:val="20"/>
          <w:szCs w:val="20"/>
        </w:rPr>
        <w:t xml:space="preserve"> podľa potreby zväčší jednotlivé polia tabuľky tak, aby ním vložený text bol úplný a čitateľný.</w:t>
      </w:r>
    </w:p>
    <w:p w14:paraId="1BA39C64" w14:textId="68D657B1" w:rsidR="002D3AB6" w:rsidRPr="00A47DE2" w:rsidRDefault="002D3AB6" w:rsidP="005E0FEB">
      <w:pPr>
        <w:pStyle w:val="ListParagraph"/>
        <w:numPr>
          <w:ilvl w:val="2"/>
          <w:numId w:val="46"/>
        </w:numPr>
        <w:spacing w:after="0" w:line="240" w:lineRule="auto"/>
        <w:ind w:left="1276" w:hanging="709"/>
        <w:jc w:val="both"/>
        <w:rPr>
          <w:rFonts w:ascii="Cambria" w:hAnsi="Cambria" w:cs="Arial"/>
          <w:sz w:val="20"/>
          <w:szCs w:val="20"/>
        </w:rPr>
      </w:pPr>
      <w:r w:rsidRPr="00A47DE2">
        <w:rPr>
          <w:rFonts w:ascii="Cambria" w:hAnsi="Cambria" w:cs="Arial"/>
          <w:b/>
          <w:sz w:val="20"/>
          <w:szCs w:val="20"/>
        </w:rPr>
        <w:t>Podľa § 34 ods. 1 písm. g)</w:t>
      </w:r>
      <w:r w:rsidRPr="00A47DE2">
        <w:rPr>
          <w:rFonts w:ascii="Cambria" w:hAnsi="Cambria" w:cs="Arial"/>
          <w:sz w:val="20"/>
          <w:szCs w:val="20"/>
        </w:rPr>
        <w:t xml:space="preserve"> </w:t>
      </w:r>
      <w:r w:rsidRPr="00A47DE2">
        <w:rPr>
          <w:rFonts w:ascii="Cambria" w:hAnsi="Cambria" w:cs="Arial"/>
          <w:b/>
          <w:sz w:val="20"/>
          <w:szCs w:val="20"/>
        </w:rPr>
        <w:t>zákona o verejnom obstarávaní</w:t>
      </w:r>
      <w:r w:rsidRPr="00A47DE2">
        <w:rPr>
          <w:rFonts w:ascii="Cambria" w:hAnsi="Cambria" w:cs="Arial"/>
          <w:sz w:val="20"/>
          <w:szCs w:val="20"/>
        </w:rPr>
        <w:t xml:space="preserve"> </w:t>
      </w:r>
      <w:r>
        <w:rPr>
          <w:rFonts w:ascii="Cambria" w:hAnsi="Cambria" w:cs="Arial"/>
          <w:sz w:val="20"/>
          <w:szCs w:val="20"/>
        </w:rPr>
        <w:t>–</w:t>
      </w:r>
      <w:r w:rsidRPr="00A47DE2">
        <w:rPr>
          <w:rFonts w:ascii="Cambria" w:hAnsi="Cambria" w:cs="Arial"/>
          <w:sz w:val="20"/>
          <w:szCs w:val="20"/>
        </w:rPr>
        <w:t xml:space="preserve"> údaje</w:t>
      </w:r>
      <w:r>
        <w:rPr>
          <w:rFonts w:ascii="Cambria" w:hAnsi="Cambria" w:cs="Arial"/>
          <w:sz w:val="20"/>
          <w:szCs w:val="20"/>
        </w:rPr>
        <w:t xml:space="preserve"> </w:t>
      </w:r>
      <w:r w:rsidRPr="00A47DE2">
        <w:rPr>
          <w:rFonts w:ascii="Cambria" w:hAnsi="Cambria" w:cs="Arial"/>
          <w:sz w:val="20"/>
          <w:szCs w:val="20"/>
        </w:rPr>
        <w:t>o vzdelaní a odbornej praxi alebo o odbornej kvalifikácii osôb určených na plnenie zmluvy.</w:t>
      </w:r>
    </w:p>
    <w:p w14:paraId="6EB37068" w14:textId="77777777" w:rsidR="002D3AB6" w:rsidRPr="00C5214E" w:rsidRDefault="002D3AB6" w:rsidP="002D3AB6">
      <w:pPr>
        <w:pStyle w:val="ListParagraph"/>
        <w:spacing w:after="0" w:line="240" w:lineRule="auto"/>
        <w:ind w:left="1276" w:firstLine="4"/>
        <w:jc w:val="both"/>
        <w:rPr>
          <w:rFonts w:ascii="Cambria" w:hAnsi="Cambria" w:cs="Arial"/>
          <w:b/>
          <w:sz w:val="20"/>
          <w:szCs w:val="20"/>
        </w:rPr>
      </w:pPr>
      <w:r w:rsidRPr="00C5214E">
        <w:rPr>
          <w:rFonts w:ascii="Cambria" w:hAnsi="Cambria" w:cs="Arial"/>
          <w:b/>
          <w:sz w:val="20"/>
          <w:szCs w:val="20"/>
        </w:rPr>
        <w:t>Minimálna požadovaná úroveň podmienky účasti:</w:t>
      </w:r>
    </w:p>
    <w:p w14:paraId="74EC3BF1" w14:textId="52747405" w:rsidR="002D3AB6" w:rsidRDefault="00DC396A" w:rsidP="005E0FEB">
      <w:pPr>
        <w:pStyle w:val="ListParagraph"/>
        <w:numPr>
          <w:ilvl w:val="3"/>
          <w:numId w:val="46"/>
        </w:numPr>
        <w:spacing w:after="0" w:line="240" w:lineRule="auto"/>
        <w:ind w:left="2127" w:hanging="851"/>
        <w:jc w:val="both"/>
        <w:rPr>
          <w:rFonts w:ascii="Cambria" w:hAnsi="Cambria" w:cs="Arial"/>
          <w:sz w:val="20"/>
          <w:szCs w:val="20"/>
        </w:rPr>
      </w:pPr>
      <w:r w:rsidRPr="00DC396A">
        <w:rPr>
          <w:rFonts w:ascii="Cambria" w:hAnsi="Cambria" w:cs="Arial"/>
          <w:sz w:val="20"/>
          <w:szCs w:val="20"/>
        </w:rPr>
        <w:t>Verejný obstarávateľ požaduje, aby uchádzač v ponuke predložil údaje o  osobách určených na plnenie zmluvy vrátane dokladov o ich odbornej spôsobilosti</w:t>
      </w:r>
      <w:r>
        <w:rPr>
          <w:rFonts w:ascii="Cambria" w:hAnsi="Cambria" w:cs="Arial"/>
          <w:sz w:val="20"/>
          <w:szCs w:val="20"/>
        </w:rPr>
        <w:t>:</w:t>
      </w:r>
    </w:p>
    <w:p w14:paraId="3E31F48D" w14:textId="77777777" w:rsidR="00360D8B" w:rsidRPr="00095C22" w:rsidRDefault="00360D8B" w:rsidP="00DD5701">
      <w:pPr>
        <w:spacing w:before="60"/>
        <w:ind w:left="2126"/>
        <w:rPr>
          <w:rFonts w:ascii="Cambria" w:hAnsi="Cambria"/>
          <w:b/>
          <w:bCs/>
          <w:sz w:val="20"/>
          <w:szCs w:val="20"/>
        </w:rPr>
      </w:pPr>
      <w:r w:rsidRPr="00095C22">
        <w:rPr>
          <w:rFonts w:ascii="Cambria" w:hAnsi="Cambria"/>
          <w:b/>
          <w:bCs/>
          <w:sz w:val="20"/>
          <w:szCs w:val="20"/>
        </w:rPr>
        <w:t xml:space="preserve">Kľúčový expert č. 1 (Projektový manažér) </w:t>
      </w:r>
      <w:r w:rsidRPr="00A77099">
        <w:rPr>
          <w:rFonts w:ascii="Cambria" w:hAnsi="Cambria"/>
          <w:sz w:val="20"/>
          <w:szCs w:val="20"/>
        </w:rPr>
        <w:t xml:space="preserve">- jeden </w:t>
      </w:r>
    </w:p>
    <w:p w14:paraId="42530E6B" w14:textId="624E0D35" w:rsidR="00360D8B" w:rsidRPr="00095C22" w:rsidRDefault="00360D8B" w:rsidP="00360D8B">
      <w:pPr>
        <w:adjustRightInd w:val="0"/>
        <w:ind w:left="2127"/>
        <w:jc w:val="both"/>
        <w:rPr>
          <w:rFonts w:ascii="Cambria" w:hAnsi="Cambria"/>
          <w:sz w:val="20"/>
          <w:szCs w:val="20"/>
        </w:rPr>
      </w:pPr>
      <w:bookmarkStart w:id="63" w:name="_Hlk43798215"/>
      <w:r>
        <w:rPr>
          <w:rFonts w:ascii="Cambria" w:hAnsi="Cambria"/>
          <w:sz w:val="20"/>
          <w:szCs w:val="20"/>
        </w:rPr>
        <w:t>Kľúčový e</w:t>
      </w:r>
      <w:r w:rsidRPr="00095C22">
        <w:rPr>
          <w:rFonts w:ascii="Cambria" w:hAnsi="Cambria"/>
          <w:sz w:val="20"/>
          <w:szCs w:val="20"/>
        </w:rPr>
        <w:t xml:space="preserve">xpert </w:t>
      </w:r>
      <w:r>
        <w:rPr>
          <w:rFonts w:ascii="Cambria" w:hAnsi="Cambria"/>
          <w:sz w:val="20"/>
          <w:szCs w:val="20"/>
        </w:rPr>
        <w:t xml:space="preserve">č. 1 </w:t>
      </w:r>
      <w:r w:rsidRPr="00095C22">
        <w:rPr>
          <w:rFonts w:ascii="Cambria" w:hAnsi="Cambria"/>
          <w:sz w:val="20"/>
          <w:szCs w:val="20"/>
        </w:rPr>
        <w:t>musí spĺňať nasledujúce minimálne požiadavky</w:t>
      </w:r>
      <w:r w:rsidR="00A77099">
        <w:rPr>
          <w:rFonts w:ascii="Cambria" w:hAnsi="Cambria"/>
          <w:sz w:val="20"/>
          <w:szCs w:val="20"/>
        </w:rPr>
        <w:t>; musí mať:</w:t>
      </w:r>
    </w:p>
    <w:bookmarkEnd w:id="63"/>
    <w:p w14:paraId="14A730D4" w14:textId="08DA88A2" w:rsidR="00360D8B" w:rsidRPr="004F53CE" w:rsidRDefault="00726BCA" w:rsidP="005E0FEB">
      <w:pPr>
        <w:pStyle w:val="ListParagraph"/>
        <w:numPr>
          <w:ilvl w:val="0"/>
          <w:numId w:val="54"/>
        </w:numPr>
        <w:spacing w:after="0" w:line="240" w:lineRule="auto"/>
        <w:ind w:left="2268" w:hanging="142"/>
        <w:jc w:val="both"/>
        <w:rPr>
          <w:rFonts w:ascii="Cambria" w:hAnsi="Cambria"/>
          <w:sz w:val="20"/>
          <w:szCs w:val="20"/>
        </w:rPr>
      </w:pPr>
      <w:r w:rsidRPr="00726BCA">
        <w:rPr>
          <w:rFonts w:ascii="Cambria" w:hAnsi="Cambria"/>
          <w:sz w:val="20"/>
          <w:szCs w:val="20"/>
        </w:rPr>
        <w:t>minimálne 3-ročn</w:t>
      </w:r>
      <w:r>
        <w:rPr>
          <w:rFonts w:ascii="Cambria" w:hAnsi="Cambria"/>
          <w:sz w:val="20"/>
          <w:szCs w:val="20"/>
        </w:rPr>
        <w:t>ú</w:t>
      </w:r>
      <w:r w:rsidRPr="00726BCA">
        <w:rPr>
          <w:rFonts w:ascii="Cambria" w:hAnsi="Cambria"/>
          <w:sz w:val="20"/>
          <w:szCs w:val="20"/>
        </w:rPr>
        <w:t xml:space="preserve"> odborn</w:t>
      </w:r>
      <w:r>
        <w:rPr>
          <w:rFonts w:ascii="Cambria" w:hAnsi="Cambria"/>
          <w:sz w:val="20"/>
          <w:szCs w:val="20"/>
        </w:rPr>
        <w:t>ú</w:t>
      </w:r>
      <w:r w:rsidRPr="00726BCA">
        <w:rPr>
          <w:rFonts w:ascii="Cambria" w:hAnsi="Cambria"/>
          <w:sz w:val="20"/>
          <w:szCs w:val="20"/>
        </w:rPr>
        <w:t xml:space="preserve"> prax v oblasti projektového riadenia IT projektov; túto podmienku účasti uchádzač preukáže profesijným životopisom</w:t>
      </w:r>
      <w:r w:rsidR="00A77099">
        <w:rPr>
          <w:rFonts w:ascii="Cambria" w:hAnsi="Cambria"/>
          <w:sz w:val="20"/>
          <w:szCs w:val="20"/>
        </w:rPr>
        <w:t xml:space="preserve">, z ktorého je požiadavka </w:t>
      </w:r>
      <w:r w:rsidR="00A77099" w:rsidRPr="00095C22">
        <w:rPr>
          <w:rFonts w:ascii="Cambria" w:hAnsi="Cambria"/>
          <w:sz w:val="20"/>
          <w:szCs w:val="20"/>
        </w:rPr>
        <w:t>identifikovateľn</w:t>
      </w:r>
      <w:r w:rsidR="00A77099">
        <w:rPr>
          <w:rFonts w:ascii="Cambria" w:hAnsi="Cambria"/>
          <w:sz w:val="20"/>
          <w:szCs w:val="20"/>
        </w:rPr>
        <w:t>á</w:t>
      </w:r>
      <w:r w:rsidR="00A77099" w:rsidRPr="00095C22">
        <w:rPr>
          <w:rFonts w:ascii="Cambria" w:hAnsi="Cambria"/>
          <w:sz w:val="20"/>
          <w:szCs w:val="20"/>
        </w:rPr>
        <w:t xml:space="preserve"> a preukázateľn</w:t>
      </w:r>
      <w:r w:rsidR="00A77099">
        <w:rPr>
          <w:rFonts w:ascii="Cambria" w:hAnsi="Cambria"/>
          <w:sz w:val="20"/>
          <w:szCs w:val="20"/>
        </w:rPr>
        <w:t>á</w:t>
      </w:r>
      <w:r w:rsidR="00360D8B" w:rsidRPr="004F53CE">
        <w:rPr>
          <w:rFonts w:ascii="Cambria" w:hAnsi="Cambria"/>
          <w:sz w:val="20"/>
          <w:szCs w:val="20"/>
        </w:rPr>
        <w:t xml:space="preserve">; </w:t>
      </w:r>
    </w:p>
    <w:p w14:paraId="6D08E2A5" w14:textId="4BD2D9BD" w:rsidR="00360D8B" w:rsidRPr="004F53CE" w:rsidRDefault="00726BCA" w:rsidP="005E0FEB">
      <w:pPr>
        <w:pStyle w:val="ListParagraph"/>
        <w:numPr>
          <w:ilvl w:val="0"/>
          <w:numId w:val="54"/>
        </w:numPr>
        <w:spacing w:after="0" w:line="240" w:lineRule="auto"/>
        <w:ind w:left="2268" w:hanging="142"/>
        <w:jc w:val="both"/>
        <w:rPr>
          <w:rFonts w:ascii="Cambria" w:hAnsi="Cambria"/>
          <w:sz w:val="20"/>
          <w:szCs w:val="20"/>
        </w:rPr>
      </w:pPr>
      <w:r w:rsidRPr="00726BCA">
        <w:rPr>
          <w:rFonts w:ascii="Cambria" w:hAnsi="Cambria"/>
          <w:sz w:val="20"/>
          <w:szCs w:val="20"/>
        </w:rPr>
        <w:t>minimálne 3 (tri) osobné praktické skúsenosti s realizáciou projektov/zmlúv v pozícii projektového manažéra v oblasti IT, pričom minimálne jeden z týchto projektov bol zameraný na implementáciu a podporu SW riešenia zabezpečujúceho elektronickú správu registratúry, spracovanie spisov a administratívnych procesov, túto podmienku účasti uchádzač preukáže profesijným životopisom</w:t>
      </w:r>
      <w:r w:rsidR="00A77099">
        <w:rPr>
          <w:rFonts w:ascii="Cambria" w:hAnsi="Cambria"/>
          <w:sz w:val="20"/>
          <w:szCs w:val="20"/>
        </w:rPr>
        <w:t>,</w:t>
      </w:r>
      <w:r w:rsidR="00A77099" w:rsidRPr="00A77099">
        <w:rPr>
          <w:rFonts w:ascii="Cambria" w:hAnsi="Cambria"/>
          <w:sz w:val="20"/>
          <w:szCs w:val="20"/>
        </w:rPr>
        <w:t xml:space="preserve"> </w:t>
      </w:r>
      <w:r w:rsidR="00A77099">
        <w:rPr>
          <w:rFonts w:ascii="Cambria" w:hAnsi="Cambria"/>
          <w:sz w:val="20"/>
          <w:szCs w:val="20"/>
        </w:rPr>
        <w:t xml:space="preserve">z ktorého je požiadavka </w:t>
      </w:r>
      <w:r w:rsidR="00A77099" w:rsidRPr="00095C22">
        <w:rPr>
          <w:rFonts w:ascii="Cambria" w:hAnsi="Cambria"/>
          <w:sz w:val="20"/>
          <w:szCs w:val="20"/>
        </w:rPr>
        <w:t>identifikovateľn</w:t>
      </w:r>
      <w:r w:rsidR="00A77099">
        <w:rPr>
          <w:rFonts w:ascii="Cambria" w:hAnsi="Cambria"/>
          <w:sz w:val="20"/>
          <w:szCs w:val="20"/>
        </w:rPr>
        <w:t>á</w:t>
      </w:r>
      <w:r w:rsidR="00A77099" w:rsidRPr="00095C22">
        <w:rPr>
          <w:rFonts w:ascii="Cambria" w:hAnsi="Cambria"/>
          <w:sz w:val="20"/>
          <w:szCs w:val="20"/>
        </w:rPr>
        <w:t xml:space="preserve"> a preukázateľn</w:t>
      </w:r>
      <w:r w:rsidR="00A77099">
        <w:rPr>
          <w:rFonts w:ascii="Cambria" w:hAnsi="Cambria"/>
          <w:sz w:val="20"/>
          <w:szCs w:val="20"/>
        </w:rPr>
        <w:t>á</w:t>
      </w:r>
      <w:r w:rsidR="00360D8B" w:rsidRPr="004F53CE">
        <w:rPr>
          <w:rFonts w:ascii="Cambria" w:hAnsi="Cambria"/>
          <w:sz w:val="20"/>
          <w:szCs w:val="20"/>
        </w:rPr>
        <w:t xml:space="preserve">; </w:t>
      </w:r>
    </w:p>
    <w:p w14:paraId="08EBC589" w14:textId="6235039B" w:rsidR="00360D8B" w:rsidRPr="004F53CE" w:rsidRDefault="00360D8B" w:rsidP="005E0FEB">
      <w:pPr>
        <w:pStyle w:val="ListParagraph"/>
        <w:numPr>
          <w:ilvl w:val="0"/>
          <w:numId w:val="54"/>
        </w:numPr>
        <w:spacing w:after="0" w:line="240" w:lineRule="auto"/>
        <w:ind w:left="2268" w:hanging="142"/>
        <w:jc w:val="both"/>
        <w:rPr>
          <w:rFonts w:ascii="Cambria" w:hAnsi="Cambria"/>
          <w:sz w:val="20"/>
          <w:szCs w:val="20"/>
        </w:rPr>
      </w:pPr>
      <w:r w:rsidRPr="004F53CE">
        <w:rPr>
          <w:rFonts w:ascii="Cambria" w:hAnsi="Cambria"/>
          <w:sz w:val="20"/>
          <w:szCs w:val="20"/>
        </w:rPr>
        <w:t>platný certifikát projektového manažmentu Certifikovaný projektový manažér napr. PRINCE 2 úrovne „</w:t>
      </w:r>
      <w:proofErr w:type="spellStart"/>
      <w:r w:rsidRPr="004F53CE">
        <w:rPr>
          <w:rFonts w:ascii="Cambria" w:hAnsi="Cambria"/>
          <w:sz w:val="20"/>
          <w:szCs w:val="20"/>
        </w:rPr>
        <w:t>Practitioner</w:t>
      </w:r>
      <w:proofErr w:type="spellEnd"/>
      <w:r w:rsidRPr="004F53CE">
        <w:rPr>
          <w:rFonts w:ascii="Cambria" w:hAnsi="Cambria"/>
          <w:sz w:val="20"/>
          <w:szCs w:val="20"/>
        </w:rPr>
        <w:t xml:space="preserve">“ alebo ekvivalent daného certifikátu vydaný akreditačnou alebo certifikačnou autoritou (napr. certifikát IPMA stupeň C, PMI PMP na porovnateľnej úrovni ako Prince2 </w:t>
      </w:r>
      <w:proofErr w:type="spellStart"/>
      <w:r w:rsidRPr="004F53CE">
        <w:rPr>
          <w:rFonts w:ascii="Cambria" w:hAnsi="Cambria"/>
          <w:sz w:val="20"/>
          <w:szCs w:val="20"/>
        </w:rPr>
        <w:t>Practitioner</w:t>
      </w:r>
      <w:proofErr w:type="spellEnd"/>
      <w:r w:rsidRPr="004F53CE">
        <w:rPr>
          <w:rFonts w:ascii="Cambria" w:hAnsi="Cambria"/>
          <w:sz w:val="20"/>
          <w:szCs w:val="20"/>
        </w:rPr>
        <w:t>); túto podmienku účasti uchádzač preukáže pr</w:t>
      </w:r>
      <w:r w:rsidR="00A77099">
        <w:rPr>
          <w:rFonts w:ascii="Cambria" w:hAnsi="Cambria"/>
          <w:sz w:val="20"/>
          <w:szCs w:val="20"/>
        </w:rPr>
        <w:t>edložením</w:t>
      </w:r>
      <w:r w:rsidRPr="004F53CE">
        <w:rPr>
          <w:rFonts w:ascii="Cambria" w:hAnsi="Cambria"/>
          <w:sz w:val="20"/>
          <w:szCs w:val="20"/>
        </w:rPr>
        <w:t xml:space="preserve"> kópie platného certifikátu. </w:t>
      </w:r>
    </w:p>
    <w:p w14:paraId="7395C63E" w14:textId="77777777" w:rsidR="00360D8B" w:rsidRPr="00C04AE9" w:rsidRDefault="00360D8B" w:rsidP="00360D8B">
      <w:pPr>
        <w:spacing w:before="60"/>
        <w:ind w:left="2126"/>
        <w:rPr>
          <w:rFonts w:ascii="Cambria" w:hAnsi="Cambria"/>
          <w:b/>
          <w:bCs/>
          <w:sz w:val="20"/>
          <w:szCs w:val="20"/>
        </w:rPr>
      </w:pPr>
      <w:r w:rsidRPr="00C04AE9">
        <w:rPr>
          <w:rFonts w:ascii="Cambria" w:hAnsi="Cambria"/>
          <w:b/>
          <w:bCs/>
          <w:sz w:val="20"/>
          <w:szCs w:val="20"/>
        </w:rPr>
        <w:t>Kľúčový expert č. 2 (Procesný analytik, špecialista v oblasti analýzy a modelovania procesov na SW platforme pre elektronickú správu registratúry)</w:t>
      </w:r>
      <w:r w:rsidRPr="00A77099">
        <w:rPr>
          <w:rFonts w:ascii="Cambria" w:hAnsi="Cambria"/>
          <w:sz w:val="20"/>
          <w:szCs w:val="20"/>
        </w:rPr>
        <w:t xml:space="preserve"> - jeden</w:t>
      </w:r>
    </w:p>
    <w:p w14:paraId="62F74CF3" w14:textId="66E10245" w:rsidR="00360D8B" w:rsidRPr="00095C22" w:rsidRDefault="00360D8B" w:rsidP="00360D8B">
      <w:pPr>
        <w:adjustRightInd w:val="0"/>
        <w:ind w:left="2127"/>
        <w:jc w:val="both"/>
        <w:rPr>
          <w:rFonts w:ascii="Cambria" w:hAnsi="Cambria"/>
          <w:sz w:val="20"/>
          <w:szCs w:val="20"/>
        </w:rPr>
      </w:pPr>
      <w:r>
        <w:rPr>
          <w:rFonts w:ascii="Cambria" w:hAnsi="Cambria"/>
          <w:sz w:val="20"/>
          <w:szCs w:val="20"/>
        </w:rPr>
        <w:t>Kľúčový e</w:t>
      </w:r>
      <w:r w:rsidRPr="00095C22">
        <w:rPr>
          <w:rFonts w:ascii="Cambria" w:hAnsi="Cambria"/>
          <w:sz w:val="20"/>
          <w:szCs w:val="20"/>
        </w:rPr>
        <w:t xml:space="preserve">xpert </w:t>
      </w:r>
      <w:r>
        <w:rPr>
          <w:rFonts w:ascii="Cambria" w:hAnsi="Cambria"/>
          <w:sz w:val="20"/>
          <w:szCs w:val="20"/>
        </w:rPr>
        <w:t xml:space="preserve">č. 2 </w:t>
      </w:r>
      <w:r w:rsidRPr="00095C22">
        <w:rPr>
          <w:rFonts w:ascii="Cambria" w:hAnsi="Cambria"/>
          <w:sz w:val="20"/>
          <w:szCs w:val="20"/>
        </w:rPr>
        <w:t>musí spĺňať nasledujúce minimálne požiadavky</w:t>
      </w:r>
      <w:r w:rsidR="00A77099">
        <w:rPr>
          <w:rFonts w:ascii="Cambria" w:hAnsi="Cambria"/>
          <w:sz w:val="20"/>
          <w:szCs w:val="20"/>
        </w:rPr>
        <w:t>; musí mať:</w:t>
      </w:r>
    </w:p>
    <w:p w14:paraId="07E9DBA2" w14:textId="2FA07A33" w:rsidR="00360D8B" w:rsidRPr="00095C22" w:rsidRDefault="00726BCA" w:rsidP="005E0FEB">
      <w:pPr>
        <w:pStyle w:val="ListParagraph"/>
        <w:numPr>
          <w:ilvl w:val="0"/>
          <w:numId w:val="54"/>
        </w:numPr>
        <w:spacing w:after="0" w:line="240" w:lineRule="auto"/>
        <w:ind w:left="2268" w:hanging="142"/>
        <w:jc w:val="both"/>
        <w:rPr>
          <w:rFonts w:ascii="Cambria" w:hAnsi="Cambria"/>
          <w:sz w:val="20"/>
          <w:szCs w:val="20"/>
        </w:rPr>
      </w:pPr>
      <w:r w:rsidRPr="00726BCA">
        <w:rPr>
          <w:rFonts w:ascii="Cambria" w:hAnsi="Cambria"/>
          <w:sz w:val="20"/>
          <w:szCs w:val="20"/>
        </w:rPr>
        <w:t>minimálne   5-ročn</w:t>
      </w:r>
      <w:r>
        <w:rPr>
          <w:rFonts w:ascii="Cambria" w:hAnsi="Cambria"/>
          <w:sz w:val="20"/>
          <w:szCs w:val="20"/>
        </w:rPr>
        <w:t>ú</w:t>
      </w:r>
      <w:r w:rsidRPr="00726BCA">
        <w:rPr>
          <w:rFonts w:ascii="Cambria" w:hAnsi="Cambria"/>
          <w:sz w:val="20"/>
          <w:szCs w:val="20"/>
        </w:rPr>
        <w:t xml:space="preserve">   odborn</w:t>
      </w:r>
      <w:r>
        <w:rPr>
          <w:rFonts w:ascii="Cambria" w:hAnsi="Cambria"/>
          <w:sz w:val="20"/>
          <w:szCs w:val="20"/>
        </w:rPr>
        <w:t>ú</w:t>
      </w:r>
      <w:r w:rsidRPr="00726BCA">
        <w:rPr>
          <w:rFonts w:ascii="Cambria" w:hAnsi="Cambria"/>
          <w:sz w:val="20"/>
          <w:szCs w:val="20"/>
        </w:rPr>
        <w:t xml:space="preserve">    prax   v   oblasti   procesnej   analýzy    a modelovania procesov elektronického spracovania dokumentov a procesných postupov; túto </w:t>
      </w:r>
      <w:r w:rsidRPr="00726BCA">
        <w:rPr>
          <w:rFonts w:ascii="Cambria" w:hAnsi="Cambria"/>
          <w:sz w:val="20"/>
          <w:szCs w:val="20"/>
        </w:rPr>
        <w:lastRenderedPageBreak/>
        <w:t>podmienku účasti uchádzač preukáže profesijným životopisom</w:t>
      </w:r>
      <w:r w:rsidR="00C7157B">
        <w:rPr>
          <w:rFonts w:ascii="Cambria" w:hAnsi="Cambria"/>
          <w:sz w:val="20"/>
          <w:szCs w:val="20"/>
        </w:rPr>
        <w:t xml:space="preserve">, z ktorého je požiadavka </w:t>
      </w:r>
      <w:r w:rsidR="00C7157B" w:rsidRPr="00095C22">
        <w:rPr>
          <w:rFonts w:ascii="Cambria" w:hAnsi="Cambria"/>
          <w:sz w:val="20"/>
          <w:szCs w:val="20"/>
        </w:rPr>
        <w:t>identifikovateľn</w:t>
      </w:r>
      <w:r w:rsidR="00C7157B">
        <w:rPr>
          <w:rFonts w:ascii="Cambria" w:hAnsi="Cambria"/>
          <w:sz w:val="20"/>
          <w:szCs w:val="20"/>
        </w:rPr>
        <w:t>á</w:t>
      </w:r>
      <w:r w:rsidR="00C7157B" w:rsidRPr="00095C22">
        <w:rPr>
          <w:rFonts w:ascii="Cambria" w:hAnsi="Cambria"/>
          <w:sz w:val="20"/>
          <w:szCs w:val="20"/>
        </w:rPr>
        <w:t xml:space="preserve"> a preukázateľn</w:t>
      </w:r>
      <w:r w:rsidR="00C7157B">
        <w:rPr>
          <w:rFonts w:ascii="Cambria" w:hAnsi="Cambria"/>
          <w:sz w:val="20"/>
          <w:szCs w:val="20"/>
        </w:rPr>
        <w:t>á</w:t>
      </w:r>
      <w:r w:rsidR="00360D8B" w:rsidRPr="00095C22">
        <w:rPr>
          <w:rFonts w:ascii="Cambria" w:hAnsi="Cambria"/>
          <w:sz w:val="20"/>
          <w:szCs w:val="20"/>
        </w:rPr>
        <w:t>;</w:t>
      </w:r>
    </w:p>
    <w:p w14:paraId="319B97A4" w14:textId="5E8F57A2" w:rsidR="00360D8B" w:rsidRPr="004F53CE" w:rsidRDefault="00726BCA" w:rsidP="005E0FEB">
      <w:pPr>
        <w:pStyle w:val="ListParagraph"/>
        <w:numPr>
          <w:ilvl w:val="0"/>
          <w:numId w:val="54"/>
        </w:numPr>
        <w:spacing w:after="0" w:line="240" w:lineRule="auto"/>
        <w:ind w:left="2268" w:hanging="142"/>
        <w:jc w:val="both"/>
        <w:rPr>
          <w:rFonts w:ascii="Cambria" w:hAnsi="Cambria"/>
          <w:sz w:val="20"/>
          <w:szCs w:val="20"/>
        </w:rPr>
      </w:pPr>
      <w:r w:rsidRPr="00726BCA">
        <w:rPr>
          <w:rFonts w:ascii="Cambria" w:hAnsi="Cambria"/>
          <w:sz w:val="20"/>
          <w:szCs w:val="20"/>
        </w:rPr>
        <w:t>minimálne 3 (tri) osobné praktické skúsenosti (odborná prax) s implementáciou IT projektov v oblasti elektronickej správy registratúry, pričom minimálne jedna osobná praktická skúsenosť súvisela s procesnou analýzou SW riešenia pre správu registratúry, zabezpečujúceho elektronické spracovanie dokumentov a administratívnych procesov; uchádzač túto podmienku preukáže profesijným životopisom</w:t>
      </w:r>
      <w:r w:rsidR="00C7157B">
        <w:rPr>
          <w:rFonts w:ascii="Cambria" w:hAnsi="Cambria"/>
          <w:sz w:val="20"/>
          <w:szCs w:val="20"/>
        </w:rPr>
        <w:t xml:space="preserve">, z ktorého je požiadavka </w:t>
      </w:r>
      <w:r w:rsidR="00C7157B" w:rsidRPr="00095C22">
        <w:rPr>
          <w:rFonts w:ascii="Cambria" w:hAnsi="Cambria"/>
          <w:sz w:val="20"/>
          <w:szCs w:val="20"/>
        </w:rPr>
        <w:t>identifikovateľn</w:t>
      </w:r>
      <w:r w:rsidR="00C7157B">
        <w:rPr>
          <w:rFonts w:ascii="Cambria" w:hAnsi="Cambria"/>
          <w:sz w:val="20"/>
          <w:szCs w:val="20"/>
        </w:rPr>
        <w:t>á</w:t>
      </w:r>
      <w:r w:rsidR="00C7157B" w:rsidRPr="00095C22">
        <w:rPr>
          <w:rFonts w:ascii="Cambria" w:hAnsi="Cambria"/>
          <w:sz w:val="20"/>
          <w:szCs w:val="20"/>
        </w:rPr>
        <w:t xml:space="preserve"> a preukázateľn</w:t>
      </w:r>
      <w:r w:rsidR="00C7157B">
        <w:rPr>
          <w:rFonts w:ascii="Cambria" w:hAnsi="Cambria"/>
          <w:sz w:val="20"/>
          <w:szCs w:val="20"/>
        </w:rPr>
        <w:t>á</w:t>
      </w:r>
      <w:r w:rsidR="00360D8B" w:rsidRPr="004F53CE">
        <w:rPr>
          <w:rFonts w:ascii="Cambria" w:hAnsi="Cambria"/>
          <w:sz w:val="20"/>
          <w:szCs w:val="20"/>
        </w:rPr>
        <w:t>;</w:t>
      </w:r>
    </w:p>
    <w:p w14:paraId="3915347D" w14:textId="1A9C6F33" w:rsidR="00360D8B" w:rsidRPr="004F53CE" w:rsidRDefault="00360D8B" w:rsidP="005E0FEB">
      <w:pPr>
        <w:pStyle w:val="ListParagraph"/>
        <w:numPr>
          <w:ilvl w:val="0"/>
          <w:numId w:val="54"/>
        </w:numPr>
        <w:spacing w:after="0" w:line="240" w:lineRule="auto"/>
        <w:ind w:left="2268" w:hanging="142"/>
        <w:jc w:val="both"/>
        <w:rPr>
          <w:rFonts w:ascii="Cambria" w:hAnsi="Cambria"/>
          <w:sz w:val="20"/>
          <w:szCs w:val="20"/>
        </w:rPr>
      </w:pPr>
      <w:r w:rsidRPr="004F53CE">
        <w:rPr>
          <w:rFonts w:ascii="Cambria" w:hAnsi="Cambria"/>
          <w:sz w:val="20"/>
          <w:szCs w:val="20"/>
        </w:rPr>
        <w:t xml:space="preserve">platný certifikát preukazujúci schopnosť práce s procesnými analytickými alebo modelovacími nástrojmi napr. OMG – </w:t>
      </w:r>
      <w:proofErr w:type="spellStart"/>
      <w:r w:rsidRPr="004F53CE">
        <w:rPr>
          <w:rFonts w:ascii="Cambria" w:hAnsi="Cambria"/>
          <w:sz w:val="20"/>
          <w:szCs w:val="20"/>
        </w:rPr>
        <w:t>Certified</w:t>
      </w:r>
      <w:proofErr w:type="spellEnd"/>
      <w:r w:rsidRPr="004F53CE">
        <w:rPr>
          <w:rFonts w:ascii="Cambria" w:hAnsi="Cambria"/>
          <w:sz w:val="20"/>
          <w:szCs w:val="20"/>
        </w:rPr>
        <w:t xml:space="preserve"> Expert in BPM2 minimálne na úrovni </w:t>
      </w:r>
      <w:proofErr w:type="spellStart"/>
      <w:r w:rsidRPr="004F53CE">
        <w:rPr>
          <w:rFonts w:ascii="Cambria" w:hAnsi="Cambria"/>
          <w:sz w:val="20"/>
          <w:szCs w:val="20"/>
        </w:rPr>
        <w:t>Foundation</w:t>
      </w:r>
      <w:proofErr w:type="spellEnd"/>
      <w:r w:rsidRPr="004F53CE">
        <w:rPr>
          <w:rFonts w:ascii="Cambria" w:hAnsi="Cambria"/>
          <w:sz w:val="20"/>
          <w:szCs w:val="20"/>
        </w:rPr>
        <w:t xml:space="preserve"> alebo ekvivalent daného certifikátu vydaný príslušnou autoritou; túto podmienku účasti uchádzač preukáže pred</w:t>
      </w:r>
      <w:r w:rsidR="00A77099">
        <w:rPr>
          <w:rFonts w:ascii="Cambria" w:hAnsi="Cambria"/>
          <w:sz w:val="20"/>
          <w:szCs w:val="20"/>
        </w:rPr>
        <w:t>l</w:t>
      </w:r>
      <w:r w:rsidRPr="004F53CE">
        <w:rPr>
          <w:rFonts w:ascii="Cambria" w:hAnsi="Cambria"/>
          <w:sz w:val="20"/>
          <w:szCs w:val="20"/>
        </w:rPr>
        <w:t>o</w:t>
      </w:r>
      <w:r w:rsidR="00A77099">
        <w:rPr>
          <w:rFonts w:ascii="Cambria" w:hAnsi="Cambria"/>
          <w:sz w:val="20"/>
          <w:szCs w:val="20"/>
        </w:rPr>
        <w:t>žením</w:t>
      </w:r>
      <w:r w:rsidRPr="004F53CE">
        <w:rPr>
          <w:rFonts w:ascii="Cambria" w:hAnsi="Cambria"/>
          <w:sz w:val="20"/>
          <w:szCs w:val="20"/>
        </w:rPr>
        <w:t xml:space="preserve"> kópie platného certifikátu.</w:t>
      </w:r>
    </w:p>
    <w:p w14:paraId="67AC60F8" w14:textId="2127C33A" w:rsidR="00360D8B" w:rsidRDefault="00360D8B" w:rsidP="00A77099">
      <w:pPr>
        <w:spacing w:before="60"/>
        <w:ind w:left="2126"/>
        <w:rPr>
          <w:rFonts w:ascii="Cambria" w:hAnsi="Cambria"/>
          <w:sz w:val="20"/>
          <w:szCs w:val="20"/>
        </w:rPr>
      </w:pPr>
      <w:r w:rsidRPr="00C04AE9">
        <w:rPr>
          <w:rFonts w:ascii="Cambria" w:hAnsi="Cambria"/>
          <w:b/>
          <w:bCs/>
          <w:sz w:val="20"/>
          <w:szCs w:val="20"/>
        </w:rPr>
        <w:t xml:space="preserve">Kľúčový expert č. 3 (Procesný metodik, špecialista v oblasti metodiky elektronickej správy registratúry na SW platforme pre elektronickú správu registratúry) </w:t>
      </w:r>
      <w:r w:rsidR="00A77099">
        <w:rPr>
          <w:rFonts w:ascii="Cambria" w:hAnsi="Cambria"/>
          <w:sz w:val="20"/>
          <w:szCs w:val="20"/>
        </w:rPr>
        <w:t>–</w:t>
      </w:r>
      <w:r w:rsidRPr="00A77099">
        <w:rPr>
          <w:rFonts w:ascii="Cambria" w:hAnsi="Cambria"/>
          <w:sz w:val="20"/>
          <w:szCs w:val="20"/>
        </w:rPr>
        <w:t xml:space="preserve"> jeden</w:t>
      </w:r>
    </w:p>
    <w:p w14:paraId="0F5EDD79" w14:textId="05FDE0BA" w:rsidR="00A77099" w:rsidRPr="00095C22" w:rsidRDefault="00A77099" w:rsidP="00A77099">
      <w:pPr>
        <w:adjustRightInd w:val="0"/>
        <w:ind w:left="2127"/>
        <w:jc w:val="both"/>
        <w:rPr>
          <w:rFonts w:ascii="Cambria" w:hAnsi="Cambria"/>
          <w:sz w:val="20"/>
          <w:szCs w:val="20"/>
        </w:rPr>
      </w:pPr>
      <w:r>
        <w:rPr>
          <w:rFonts w:ascii="Cambria" w:hAnsi="Cambria"/>
          <w:sz w:val="20"/>
          <w:szCs w:val="20"/>
        </w:rPr>
        <w:t>Kľúčový e</w:t>
      </w:r>
      <w:r w:rsidRPr="00095C22">
        <w:rPr>
          <w:rFonts w:ascii="Cambria" w:hAnsi="Cambria"/>
          <w:sz w:val="20"/>
          <w:szCs w:val="20"/>
        </w:rPr>
        <w:t xml:space="preserve">xpert </w:t>
      </w:r>
      <w:r>
        <w:rPr>
          <w:rFonts w:ascii="Cambria" w:hAnsi="Cambria"/>
          <w:sz w:val="20"/>
          <w:szCs w:val="20"/>
        </w:rPr>
        <w:t xml:space="preserve">č. 3 </w:t>
      </w:r>
      <w:r w:rsidRPr="00095C22">
        <w:rPr>
          <w:rFonts w:ascii="Cambria" w:hAnsi="Cambria"/>
          <w:sz w:val="20"/>
          <w:szCs w:val="20"/>
        </w:rPr>
        <w:t>musí spĺňať nasledujúce minimálne požiadavky</w:t>
      </w:r>
      <w:r>
        <w:rPr>
          <w:rFonts w:ascii="Cambria" w:hAnsi="Cambria"/>
          <w:sz w:val="20"/>
          <w:szCs w:val="20"/>
        </w:rPr>
        <w:t>; musí mať:</w:t>
      </w:r>
    </w:p>
    <w:p w14:paraId="0D11B1D1" w14:textId="778BAB8D" w:rsidR="00360D8B" w:rsidRPr="00095C22" w:rsidRDefault="00726BCA" w:rsidP="005E0FEB">
      <w:pPr>
        <w:pStyle w:val="ListParagraph"/>
        <w:numPr>
          <w:ilvl w:val="0"/>
          <w:numId w:val="54"/>
        </w:numPr>
        <w:spacing w:after="0" w:line="240" w:lineRule="auto"/>
        <w:ind w:left="2268" w:hanging="142"/>
        <w:jc w:val="both"/>
        <w:rPr>
          <w:rFonts w:ascii="Cambria" w:hAnsi="Cambria"/>
          <w:sz w:val="20"/>
          <w:szCs w:val="20"/>
        </w:rPr>
      </w:pPr>
      <w:r w:rsidRPr="00726BCA">
        <w:rPr>
          <w:rFonts w:ascii="Cambria" w:hAnsi="Cambria"/>
          <w:sz w:val="20"/>
          <w:szCs w:val="20"/>
        </w:rPr>
        <w:t>minimálne 5-ročn</w:t>
      </w:r>
      <w:r>
        <w:rPr>
          <w:rFonts w:ascii="Cambria" w:hAnsi="Cambria"/>
          <w:sz w:val="20"/>
          <w:szCs w:val="20"/>
        </w:rPr>
        <w:t>ú</w:t>
      </w:r>
      <w:r w:rsidRPr="00726BCA">
        <w:rPr>
          <w:rFonts w:ascii="Cambria" w:hAnsi="Cambria"/>
          <w:sz w:val="20"/>
          <w:szCs w:val="20"/>
        </w:rPr>
        <w:t xml:space="preserve"> odborn</w:t>
      </w:r>
      <w:r>
        <w:rPr>
          <w:rFonts w:ascii="Cambria" w:hAnsi="Cambria"/>
          <w:sz w:val="20"/>
          <w:szCs w:val="20"/>
        </w:rPr>
        <w:t>ú</w:t>
      </w:r>
      <w:r w:rsidRPr="00726BCA">
        <w:rPr>
          <w:rFonts w:ascii="Cambria" w:hAnsi="Cambria"/>
          <w:sz w:val="20"/>
          <w:szCs w:val="20"/>
        </w:rPr>
        <w:t xml:space="preserve"> prax v oblasti tvorby a implementácie metodiky elektronického spracovania dokumentov a procesných postupov; túto podmienku účasti uchádzač preukáže profesijným životopisom</w:t>
      </w:r>
      <w:r w:rsidR="00C7157B">
        <w:rPr>
          <w:rFonts w:ascii="Cambria" w:hAnsi="Cambria"/>
          <w:sz w:val="20"/>
          <w:szCs w:val="20"/>
        </w:rPr>
        <w:t xml:space="preserve">, z ktorého je požiadavka </w:t>
      </w:r>
      <w:r w:rsidR="00C7157B" w:rsidRPr="00095C22">
        <w:rPr>
          <w:rFonts w:ascii="Cambria" w:hAnsi="Cambria"/>
          <w:sz w:val="20"/>
          <w:szCs w:val="20"/>
        </w:rPr>
        <w:t>identifikovateľn</w:t>
      </w:r>
      <w:r w:rsidR="00C7157B">
        <w:rPr>
          <w:rFonts w:ascii="Cambria" w:hAnsi="Cambria"/>
          <w:sz w:val="20"/>
          <w:szCs w:val="20"/>
        </w:rPr>
        <w:t>á</w:t>
      </w:r>
      <w:r w:rsidR="00C7157B" w:rsidRPr="00095C22">
        <w:rPr>
          <w:rFonts w:ascii="Cambria" w:hAnsi="Cambria"/>
          <w:sz w:val="20"/>
          <w:szCs w:val="20"/>
        </w:rPr>
        <w:t xml:space="preserve"> a preukázateľn</w:t>
      </w:r>
      <w:r w:rsidR="00C7157B">
        <w:rPr>
          <w:rFonts w:ascii="Cambria" w:hAnsi="Cambria"/>
          <w:sz w:val="20"/>
          <w:szCs w:val="20"/>
        </w:rPr>
        <w:t>á</w:t>
      </w:r>
      <w:r w:rsidR="00360D8B" w:rsidRPr="00095C22">
        <w:rPr>
          <w:rFonts w:ascii="Cambria" w:hAnsi="Cambria"/>
          <w:sz w:val="20"/>
          <w:szCs w:val="20"/>
        </w:rPr>
        <w:t>;</w:t>
      </w:r>
    </w:p>
    <w:p w14:paraId="7ADF4D01" w14:textId="178D991F" w:rsidR="00360D8B" w:rsidRPr="004F53CE" w:rsidRDefault="00726BCA" w:rsidP="005E0FEB">
      <w:pPr>
        <w:pStyle w:val="ListParagraph"/>
        <w:numPr>
          <w:ilvl w:val="0"/>
          <w:numId w:val="54"/>
        </w:numPr>
        <w:spacing w:after="0" w:line="240" w:lineRule="auto"/>
        <w:ind w:left="2268" w:hanging="142"/>
        <w:jc w:val="both"/>
        <w:rPr>
          <w:rFonts w:ascii="Cambria" w:hAnsi="Cambria"/>
          <w:sz w:val="20"/>
          <w:szCs w:val="20"/>
        </w:rPr>
      </w:pPr>
      <w:r w:rsidRPr="00726BCA">
        <w:rPr>
          <w:rFonts w:ascii="Cambria" w:hAnsi="Cambria"/>
          <w:sz w:val="20"/>
          <w:szCs w:val="20"/>
        </w:rPr>
        <w:t>minimálne 3 (tri) osobné praktické skúsenosti (odborná prax) s implementáciu IT projektov v oblasti elektronickej správy registratúry, pričom minimálne jedna osobná praktická skúsenosť súvisí  s tvorbou a implementáciou metodiky SW riešenia pre správu registratúry, zabezpečujúceho elektronické spracovanie dokumentov a administratívnych procesov; túto podmienku účasti uchádzač preukáže profesijným životopisom</w:t>
      </w:r>
      <w:r w:rsidR="00C7157B">
        <w:rPr>
          <w:rFonts w:ascii="Cambria" w:hAnsi="Cambria"/>
          <w:sz w:val="20"/>
          <w:szCs w:val="20"/>
        </w:rPr>
        <w:t xml:space="preserve">, z ktorého je požiadavka </w:t>
      </w:r>
      <w:r w:rsidR="00C7157B" w:rsidRPr="00095C22">
        <w:rPr>
          <w:rFonts w:ascii="Cambria" w:hAnsi="Cambria"/>
          <w:sz w:val="20"/>
          <w:szCs w:val="20"/>
        </w:rPr>
        <w:t>identifikovateľn</w:t>
      </w:r>
      <w:r w:rsidR="00C7157B">
        <w:rPr>
          <w:rFonts w:ascii="Cambria" w:hAnsi="Cambria"/>
          <w:sz w:val="20"/>
          <w:szCs w:val="20"/>
        </w:rPr>
        <w:t>á</w:t>
      </w:r>
      <w:r w:rsidR="00C7157B" w:rsidRPr="00095C22">
        <w:rPr>
          <w:rFonts w:ascii="Cambria" w:hAnsi="Cambria"/>
          <w:sz w:val="20"/>
          <w:szCs w:val="20"/>
        </w:rPr>
        <w:t xml:space="preserve"> a preukázateľn</w:t>
      </w:r>
      <w:r w:rsidR="00C7157B">
        <w:rPr>
          <w:rFonts w:ascii="Cambria" w:hAnsi="Cambria"/>
          <w:sz w:val="20"/>
          <w:szCs w:val="20"/>
        </w:rPr>
        <w:t>á</w:t>
      </w:r>
      <w:r w:rsidR="00360D8B" w:rsidRPr="004F53CE">
        <w:rPr>
          <w:rFonts w:ascii="Cambria" w:hAnsi="Cambria"/>
          <w:sz w:val="20"/>
          <w:szCs w:val="20"/>
        </w:rPr>
        <w:t>;</w:t>
      </w:r>
    </w:p>
    <w:p w14:paraId="639A1466" w14:textId="37FB88D1" w:rsidR="00360D8B" w:rsidRPr="00095C22" w:rsidRDefault="00360D8B" w:rsidP="005E0FEB">
      <w:pPr>
        <w:pStyle w:val="ListParagraph"/>
        <w:numPr>
          <w:ilvl w:val="0"/>
          <w:numId w:val="54"/>
        </w:numPr>
        <w:spacing w:after="0" w:line="240" w:lineRule="auto"/>
        <w:ind w:left="2268" w:hanging="142"/>
        <w:jc w:val="both"/>
        <w:rPr>
          <w:rFonts w:ascii="Cambria" w:hAnsi="Cambria"/>
          <w:sz w:val="20"/>
          <w:szCs w:val="20"/>
        </w:rPr>
      </w:pPr>
      <w:r w:rsidRPr="004F53CE">
        <w:rPr>
          <w:rFonts w:ascii="Cambria" w:hAnsi="Cambria"/>
          <w:sz w:val="20"/>
          <w:szCs w:val="20"/>
        </w:rPr>
        <w:t xml:space="preserve">platný certifikát preukazujúci schopnosť práce s procesnými analytickými alebo modelovacími nástrojmi napr. OMG </w:t>
      </w:r>
      <w:proofErr w:type="spellStart"/>
      <w:r w:rsidRPr="004F53CE">
        <w:rPr>
          <w:rFonts w:ascii="Cambria" w:hAnsi="Cambria"/>
          <w:sz w:val="20"/>
          <w:szCs w:val="20"/>
        </w:rPr>
        <w:t>Certified</w:t>
      </w:r>
      <w:proofErr w:type="spellEnd"/>
      <w:r w:rsidRPr="004F53CE">
        <w:rPr>
          <w:rFonts w:ascii="Cambria" w:hAnsi="Cambria"/>
          <w:sz w:val="20"/>
          <w:szCs w:val="20"/>
        </w:rPr>
        <w:t xml:space="preserve"> UML -</w:t>
      </w:r>
      <w:proofErr w:type="spellStart"/>
      <w:r w:rsidRPr="004F53CE">
        <w:rPr>
          <w:rFonts w:ascii="Cambria" w:hAnsi="Cambria"/>
          <w:sz w:val="20"/>
          <w:szCs w:val="20"/>
        </w:rPr>
        <w:t>Proffesional</w:t>
      </w:r>
      <w:proofErr w:type="spellEnd"/>
      <w:r w:rsidRPr="004F53CE">
        <w:rPr>
          <w:rFonts w:ascii="Cambria" w:hAnsi="Cambria"/>
          <w:sz w:val="20"/>
          <w:szCs w:val="20"/>
        </w:rPr>
        <w:t xml:space="preserve"> minimálne na úrovni </w:t>
      </w:r>
      <w:proofErr w:type="spellStart"/>
      <w:r w:rsidRPr="004F53CE">
        <w:rPr>
          <w:rFonts w:ascii="Cambria" w:hAnsi="Cambria"/>
          <w:sz w:val="20"/>
          <w:szCs w:val="20"/>
        </w:rPr>
        <w:t>Foundation</w:t>
      </w:r>
      <w:proofErr w:type="spellEnd"/>
      <w:r w:rsidRPr="004F53CE">
        <w:rPr>
          <w:rFonts w:ascii="Cambria" w:hAnsi="Cambria"/>
          <w:sz w:val="20"/>
          <w:szCs w:val="20"/>
        </w:rPr>
        <w:t xml:space="preserve"> alebo ekvivalent daného certifikátu vydaný príslušnou autoritou; túto podmienku účasti uchádzač preukáže pr</w:t>
      </w:r>
      <w:r w:rsidR="00C7157B">
        <w:rPr>
          <w:rFonts w:ascii="Cambria" w:hAnsi="Cambria"/>
          <w:sz w:val="20"/>
          <w:szCs w:val="20"/>
        </w:rPr>
        <w:t xml:space="preserve">edložením </w:t>
      </w:r>
      <w:r w:rsidRPr="004F53CE">
        <w:rPr>
          <w:rFonts w:ascii="Cambria" w:hAnsi="Cambria"/>
          <w:sz w:val="20"/>
          <w:szCs w:val="20"/>
        </w:rPr>
        <w:t>kópie platného certifikátu</w:t>
      </w:r>
      <w:r w:rsidRPr="00095C22">
        <w:rPr>
          <w:rFonts w:ascii="Cambria" w:hAnsi="Cambria"/>
          <w:sz w:val="20"/>
          <w:szCs w:val="20"/>
        </w:rPr>
        <w:t>.</w:t>
      </w:r>
    </w:p>
    <w:p w14:paraId="065E80C2" w14:textId="77777777" w:rsidR="00360D8B" w:rsidRPr="00C04AE9" w:rsidRDefault="00360D8B" w:rsidP="00C7157B">
      <w:pPr>
        <w:spacing w:before="60"/>
        <w:ind w:left="2126"/>
        <w:rPr>
          <w:rFonts w:ascii="Cambria" w:hAnsi="Cambria"/>
          <w:b/>
          <w:bCs/>
          <w:sz w:val="20"/>
          <w:szCs w:val="20"/>
        </w:rPr>
      </w:pPr>
      <w:r w:rsidRPr="00C04AE9">
        <w:rPr>
          <w:rFonts w:ascii="Cambria" w:hAnsi="Cambria"/>
          <w:b/>
          <w:bCs/>
          <w:sz w:val="20"/>
          <w:szCs w:val="20"/>
        </w:rPr>
        <w:t xml:space="preserve">Kľúčový expert č. 4 (Programátor na platforme pre elektronickú správu registratúry majúci skúsenosti z činnosti programátora SW platformy pre elektronickú správu registratúry) </w:t>
      </w:r>
      <w:r w:rsidRPr="00C7157B">
        <w:rPr>
          <w:rFonts w:ascii="Cambria" w:hAnsi="Cambria"/>
          <w:sz w:val="20"/>
          <w:szCs w:val="20"/>
        </w:rPr>
        <w:t>- jeden</w:t>
      </w:r>
    </w:p>
    <w:p w14:paraId="09026B03" w14:textId="28DE5E09" w:rsidR="00C7157B" w:rsidRPr="00095C22" w:rsidRDefault="00C7157B" w:rsidP="00C7157B">
      <w:pPr>
        <w:adjustRightInd w:val="0"/>
        <w:ind w:left="2127"/>
        <w:jc w:val="both"/>
        <w:rPr>
          <w:rFonts w:ascii="Cambria" w:hAnsi="Cambria"/>
          <w:sz w:val="20"/>
          <w:szCs w:val="20"/>
        </w:rPr>
      </w:pPr>
      <w:r>
        <w:rPr>
          <w:rFonts w:ascii="Cambria" w:hAnsi="Cambria"/>
          <w:sz w:val="20"/>
          <w:szCs w:val="20"/>
        </w:rPr>
        <w:t>Kľúčový e</w:t>
      </w:r>
      <w:r w:rsidRPr="00095C22">
        <w:rPr>
          <w:rFonts w:ascii="Cambria" w:hAnsi="Cambria"/>
          <w:sz w:val="20"/>
          <w:szCs w:val="20"/>
        </w:rPr>
        <w:t xml:space="preserve">xpert </w:t>
      </w:r>
      <w:r>
        <w:rPr>
          <w:rFonts w:ascii="Cambria" w:hAnsi="Cambria"/>
          <w:sz w:val="20"/>
          <w:szCs w:val="20"/>
        </w:rPr>
        <w:t xml:space="preserve">č. 4 </w:t>
      </w:r>
      <w:r w:rsidRPr="00095C22">
        <w:rPr>
          <w:rFonts w:ascii="Cambria" w:hAnsi="Cambria"/>
          <w:sz w:val="20"/>
          <w:szCs w:val="20"/>
        </w:rPr>
        <w:t>musí spĺňať nasledujúce minimálne požiadavky</w:t>
      </w:r>
      <w:r>
        <w:rPr>
          <w:rFonts w:ascii="Cambria" w:hAnsi="Cambria"/>
          <w:sz w:val="20"/>
          <w:szCs w:val="20"/>
        </w:rPr>
        <w:t>; musí mať:</w:t>
      </w:r>
    </w:p>
    <w:p w14:paraId="7F939C47" w14:textId="2E37FB4D" w:rsidR="00360D8B" w:rsidRPr="0030675B" w:rsidRDefault="00D110FC" w:rsidP="00D110FC">
      <w:pPr>
        <w:pStyle w:val="ListParagraph"/>
        <w:numPr>
          <w:ilvl w:val="0"/>
          <w:numId w:val="54"/>
        </w:numPr>
        <w:spacing w:after="0" w:line="240" w:lineRule="auto"/>
        <w:ind w:left="2268" w:hanging="142"/>
        <w:jc w:val="both"/>
        <w:rPr>
          <w:rFonts w:ascii="Cambria" w:hAnsi="Cambria"/>
          <w:sz w:val="20"/>
          <w:szCs w:val="20"/>
        </w:rPr>
      </w:pPr>
      <w:r w:rsidRPr="00D110FC">
        <w:rPr>
          <w:rFonts w:ascii="Cambria" w:hAnsi="Cambria"/>
          <w:sz w:val="20"/>
          <w:szCs w:val="20"/>
        </w:rPr>
        <w:t>minimálne 5-ročn</w:t>
      </w:r>
      <w:r>
        <w:rPr>
          <w:rFonts w:ascii="Cambria" w:hAnsi="Cambria"/>
          <w:sz w:val="20"/>
          <w:szCs w:val="20"/>
        </w:rPr>
        <w:t>ú</w:t>
      </w:r>
      <w:r w:rsidRPr="00D110FC">
        <w:rPr>
          <w:rFonts w:ascii="Cambria" w:hAnsi="Cambria"/>
          <w:sz w:val="20"/>
          <w:szCs w:val="20"/>
        </w:rPr>
        <w:t xml:space="preserve"> odborn</w:t>
      </w:r>
      <w:r>
        <w:rPr>
          <w:rFonts w:ascii="Cambria" w:hAnsi="Cambria"/>
          <w:sz w:val="20"/>
          <w:szCs w:val="20"/>
        </w:rPr>
        <w:t>ú</w:t>
      </w:r>
      <w:r w:rsidRPr="00D110FC">
        <w:rPr>
          <w:rFonts w:ascii="Cambria" w:hAnsi="Cambria"/>
          <w:sz w:val="20"/>
          <w:szCs w:val="20"/>
        </w:rPr>
        <w:t xml:space="preserve"> prax ako programátor systémov pre elektronické spracovanie dokumentov a procesných postupov v programovacom jazyku C# a technológií ASP</w:t>
      </w:r>
      <w:r w:rsidRPr="0030675B">
        <w:rPr>
          <w:rFonts w:ascii="Cambria" w:hAnsi="Cambria"/>
          <w:sz w:val="20"/>
          <w:szCs w:val="20"/>
        </w:rPr>
        <w:t>.Net MVC; túto podmienku účasti uchádzač preukáže profesijným životopisom</w:t>
      </w:r>
      <w:r w:rsidR="00C7157B" w:rsidRPr="0030675B">
        <w:rPr>
          <w:rFonts w:ascii="Cambria" w:hAnsi="Cambria"/>
          <w:sz w:val="20"/>
          <w:szCs w:val="20"/>
        </w:rPr>
        <w:t>, z ktorého je požiadavka identifikovateľná a preukázateľná</w:t>
      </w:r>
      <w:r w:rsidR="00360D8B" w:rsidRPr="0030675B">
        <w:rPr>
          <w:rFonts w:ascii="Cambria" w:hAnsi="Cambria"/>
          <w:sz w:val="20"/>
          <w:szCs w:val="20"/>
        </w:rPr>
        <w:t>;</w:t>
      </w:r>
    </w:p>
    <w:p w14:paraId="5CDF3E03" w14:textId="34B085ED" w:rsidR="00360D8B" w:rsidRPr="004F53CE" w:rsidRDefault="00D110FC" w:rsidP="005E0FEB">
      <w:pPr>
        <w:pStyle w:val="ListParagraph"/>
        <w:numPr>
          <w:ilvl w:val="0"/>
          <w:numId w:val="54"/>
        </w:numPr>
        <w:spacing w:after="0" w:line="240" w:lineRule="auto"/>
        <w:ind w:left="2268" w:hanging="142"/>
        <w:jc w:val="both"/>
        <w:rPr>
          <w:rFonts w:ascii="Cambria" w:hAnsi="Cambria"/>
          <w:sz w:val="20"/>
          <w:szCs w:val="20"/>
        </w:rPr>
      </w:pPr>
      <w:r w:rsidRPr="00D110FC">
        <w:rPr>
          <w:rFonts w:ascii="Cambria" w:hAnsi="Cambria"/>
          <w:sz w:val="20"/>
          <w:szCs w:val="20"/>
        </w:rPr>
        <w:t>minimálne 3 (tri) osobné praktické skúsenosti s implementáciou IT projektov v oblasti vývoja informačných systémov pre elektronickú správu registratúry, pričom minimálne jedna osobná praktická skúsenosť súvisí s programovaním a vývojom SW riešenia pre správu registratúry, zabezpečujúceho elektronické spracovanie dokumentov a administratívnych procesov; túto podmienku účasti uchádzač preukáže profesijným životopisom</w:t>
      </w:r>
      <w:r w:rsidR="00C7157B">
        <w:rPr>
          <w:rFonts w:ascii="Cambria" w:hAnsi="Cambria"/>
          <w:sz w:val="20"/>
          <w:szCs w:val="20"/>
        </w:rPr>
        <w:t xml:space="preserve">, z ktorého je požiadavka </w:t>
      </w:r>
      <w:r w:rsidR="00C7157B" w:rsidRPr="00095C22">
        <w:rPr>
          <w:rFonts w:ascii="Cambria" w:hAnsi="Cambria"/>
          <w:sz w:val="20"/>
          <w:szCs w:val="20"/>
        </w:rPr>
        <w:t>identifikovateľn</w:t>
      </w:r>
      <w:r w:rsidR="00C7157B">
        <w:rPr>
          <w:rFonts w:ascii="Cambria" w:hAnsi="Cambria"/>
          <w:sz w:val="20"/>
          <w:szCs w:val="20"/>
        </w:rPr>
        <w:t>á</w:t>
      </w:r>
      <w:r w:rsidR="00C7157B" w:rsidRPr="00095C22">
        <w:rPr>
          <w:rFonts w:ascii="Cambria" w:hAnsi="Cambria"/>
          <w:sz w:val="20"/>
          <w:szCs w:val="20"/>
        </w:rPr>
        <w:t xml:space="preserve"> a preukázateľn</w:t>
      </w:r>
      <w:r w:rsidR="00C7157B">
        <w:rPr>
          <w:rFonts w:ascii="Cambria" w:hAnsi="Cambria"/>
          <w:sz w:val="20"/>
          <w:szCs w:val="20"/>
        </w:rPr>
        <w:t>á</w:t>
      </w:r>
      <w:r w:rsidR="00360D8B" w:rsidRPr="004F53CE">
        <w:rPr>
          <w:rFonts w:ascii="Cambria" w:hAnsi="Cambria"/>
          <w:sz w:val="20"/>
          <w:szCs w:val="20"/>
        </w:rPr>
        <w:t>;</w:t>
      </w:r>
    </w:p>
    <w:p w14:paraId="7B5ADA6B" w14:textId="168004C2" w:rsidR="00360D8B" w:rsidRPr="004F53CE" w:rsidRDefault="00360D8B" w:rsidP="005E0FEB">
      <w:pPr>
        <w:pStyle w:val="ListParagraph"/>
        <w:numPr>
          <w:ilvl w:val="0"/>
          <w:numId w:val="54"/>
        </w:numPr>
        <w:spacing w:after="0" w:line="240" w:lineRule="auto"/>
        <w:ind w:left="2268" w:hanging="142"/>
        <w:jc w:val="both"/>
        <w:rPr>
          <w:rFonts w:ascii="Cambria" w:hAnsi="Cambria"/>
          <w:sz w:val="20"/>
          <w:szCs w:val="20"/>
        </w:rPr>
      </w:pPr>
      <w:r w:rsidRPr="004F53CE">
        <w:rPr>
          <w:rFonts w:ascii="Cambria" w:hAnsi="Cambria"/>
          <w:sz w:val="20"/>
          <w:szCs w:val="20"/>
        </w:rPr>
        <w:t xml:space="preserve">platný certifikát preukazujúci schopnosť programovania na platforme pre elektronickú správu registratúry vydaný príslušnou autoritou; túto podmienku účasti uchádzač preukáže </w:t>
      </w:r>
      <w:r w:rsidR="00C7157B" w:rsidRPr="004F53CE">
        <w:rPr>
          <w:rFonts w:ascii="Cambria" w:hAnsi="Cambria"/>
          <w:sz w:val="20"/>
          <w:szCs w:val="20"/>
        </w:rPr>
        <w:t>pr</w:t>
      </w:r>
      <w:r w:rsidR="00C7157B">
        <w:rPr>
          <w:rFonts w:ascii="Cambria" w:hAnsi="Cambria"/>
          <w:sz w:val="20"/>
          <w:szCs w:val="20"/>
        </w:rPr>
        <w:t>edložením</w:t>
      </w:r>
      <w:r w:rsidRPr="004F53CE">
        <w:rPr>
          <w:rFonts w:ascii="Cambria" w:hAnsi="Cambria"/>
          <w:sz w:val="20"/>
          <w:szCs w:val="20"/>
        </w:rPr>
        <w:t xml:space="preserve"> kópie platného certifikátu.</w:t>
      </w:r>
    </w:p>
    <w:p w14:paraId="7FBC5E43" w14:textId="29A8EE2C" w:rsidR="00360D8B" w:rsidRDefault="00360D8B" w:rsidP="00C7157B">
      <w:pPr>
        <w:spacing w:before="60"/>
        <w:ind w:left="2126"/>
        <w:rPr>
          <w:rFonts w:ascii="Cambria" w:hAnsi="Cambria"/>
          <w:sz w:val="20"/>
          <w:szCs w:val="20"/>
        </w:rPr>
      </w:pPr>
      <w:r w:rsidRPr="00C04AE9">
        <w:rPr>
          <w:rFonts w:ascii="Cambria" w:hAnsi="Cambria"/>
          <w:b/>
          <w:bCs/>
          <w:sz w:val="20"/>
          <w:szCs w:val="20"/>
        </w:rPr>
        <w:t>Kľúčový expert č. 5 (Konzultant-tester a školiteľ majúci skúsenosti z oblasti testovania</w:t>
      </w:r>
      <w:r w:rsidR="00C7157B">
        <w:rPr>
          <w:rFonts w:ascii="Cambria" w:hAnsi="Cambria"/>
          <w:b/>
          <w:bCs/>
          <w:sz w:val="20"/>
          <w:szCs w:val="20"/>
        </w:rPr>
        <w:t xml:space="preserve"> </w:t>
      </w:r>
      <w:r w:rsidRPr="00C04AE9">
        <w:rPr>
          <w:rFonts w:ascii="Cambria" w:hAnsi="Cambria"/>
          <w:b/>
          <w:bCs/>
          <w:sz w:val="20"/>
          <w:szCs w:val="20"/>
        </w:rPr>
        <w:t xml:space="preserve">a školení aplikácií na SW platforme pre elektronickú správu registratúry) </w:t>
      </w:r>
      <w:r w:rsidR="00C7157B">
        <w:rPr>
          <w:rFonts w:ascii="Cambria" w:hAnsi="Cambria"/>
          <w:sz w:val="20"/>
          <w:szCs w:val="20"/>
        </w:rPr>
        <w:t>–</w:t>
      </w:r>
      <w:r w:rsidRPr="00C7157B">
        <w:rPr>
          <w:rFonts w:ascii="Cambria" w:hAnsi="Cambria"/>
          <w:sz w:val="20"/>
          <w:szCs w:val="20"/>
        </w:rPr>
        <w:t xml:space="preserve"> jeden</w:t>
      </w:r>
    </w:p>
    <w:p w14:paraId="4DEDBCB0" w14:textId="4155207A" w:rsidR="00C7157B" w:rsidRPr="00095C22" w:rsidRDefault="00C7157B" w:rsidP="00C7157B">
      <w:pPr>
        <w:adjustRightInd w:val="0"/>
        <w:ind w:left="2127"/>
        <w:jc w:val="both"/>
        <w:rPr>
          <w:rFonts w:ascii="Cambria" w:hAnsi="Cambria"/>
          <w:sz w:val="20"/>
          <w:szCs w:val="20"/>
        </w:rPr>
      </w:pPr>
      <w:r>
        <w:rPr>
          <w:rFonts w:ascii="Cambria" w:hAnsi="Cambria"/>
          <w:sz w:val="20"/>
          <w:szCs w:val="20"/>
        </w:rPr>
        <w:t>Kľúčový e</w:t>
      </w:r>
      <w:r w:rsidRPr="00095C22">
        <w:rPr>
          <w:rFonts w:ascii="Cambria" w:hAnsi="Cambria"/>
          <w:sz w:val="20"/>
          <w:szCs w:val="20"/>
        </w:rPr>
        <w:t xml:space="preserve">xpert </w:t>
      </w:r>
      <w:r>
        <w:rPr>
          <w:rFonts w:ascii="Cambria" w:hAnsi="Cambria"/>
          <w:sz w:val="20"/>
          <w:szCs w:val="20"/>
        </w:rPr>
        <w:t xml:space="preserve">č. 5 </w:t>
      </w:r>
      <w:r w:rsidRPr="00095C22">
        <w:rPr>
          <w:rFonts w:ascii="Cambria" w:hAnsi="Cambria"/>
          <w:sz w:val="20"/>
          <w:szCs w:val="20"/>
        </w:rPr>
        <w:t>musí spĺňať nasledujúce minimálne požiadavky</w:t>
      </w:r>
      <w:r>
        <w:rPr>
          <w:rFonts w:ascii="Cambria" w:hAnsi="Cambria"/>
          <w:sz w:val="20"/>
          <w:szCs w:val="20"/>
        </w:rPr>
        <w:t>; musí mať:</w:t>
      </w:r>
    </w:p>
    <w:p w14:paraId="65B048D0" w14:textId="730E9D7A" w:rsidR="00360D8B" w:rsidRPr="00AC41BC" w:rsidRDefault="00EC2483" w:rsidP="005E0FEB">
      <w:pPr>
        <w:pStyle w:val="ListParagraph"/>
        <w:numPr>
          <w:ilvl w:val="0"/>
          <w:numId w:val="54"/>
        </w:numPr>
        <w:spacing w:after="0" w:line="240" w:lineRule="auto"/>
        <w:ind w:left="2268" w:hanging="142"/>
        <w:jc w:val="both"/>
        <w:rPr>
          <w:rFonts w:ascii="Cambria" w:hAnsi="Cambria"/>
          <w:sz w:val="20"/>
          <w:szCs w:val="20"/>
        </w:rPr>
      </w:pPr>
      <w:r w:rsidRPr="00EC2483">
        <w:rPr>
          <w:rFonts w:ascii="Cambria" w:hAnsi="Cambria"/>
          <w:sz w:val="20"/>
          <w:szCs w:val="20"/>
        </w:rPr>
        <w:t>minimálne 5-ročná odborná prax ako tester systémov pre elektronické spracovanie dokumentov a procesných postupov; túto podmienku účasti uchádzač preukáže profesijným životopisom</w:t>
      </w:r>
      <w:r w:rsidR="00C7157B">
        <w:rPr>
          <w:rFonts w:ascii="Cambria" w:hAnsi="Cambria"/>
          <w:sz w:val="20"/>
          <w:szCs w:val="20"/>
        </w:rPr>
        <w:t xml:space="preserve">, z ktorého je požiadavka </w:t>
      </w:r>
      <w:r w:rsidR="00C7157B" w:rsidRPr="00095C22">
        <w:rPr>
          <w:rFonts w:ascii="Cambria" w:hAnsi="Cambria"/>
          <w:sz w:val="20"/>
          <w:szCs w:val="20"/>
        </w:rPr>
        <w:t>identifikovateľn</w:t>
      </w:r>
      <w:r w:rsidR="00C7157B">
        <w:rPr>
          <w:rFonts w:ascii="Cambria" w:hAnsi="Cambria"/>
          <w:sz w:val="20"/>
          <w:szCs w:val="20"/>
        </w:rPr>
        <w:t>á</w:t>
      </w:r>
      <w:r w:rsidR="00C7157B" w:rsidRPr="00095C22">
        <w:rPr>
          <w:rFonts w:ascii="Cambria" w:hAnsi="Cambria"/>
          <w:sz w:val="20"/>
          <w:szCs w:val="20"/>
        </w:rPr>
        <w:t xml:space="preserve"> a preukázateľn</w:t>
      </w:r>
      <w:r w:rsidR="00C7157B">
        <w:rPr>
          <w:rFonts w:ascii="Cambria" w:hAnsi="Cambria"/>
          <w:sz w:val="20"/>
          <w:szCs w:val="20"/>
        </w:rPr>
        <w:t>á</w:t>
      </w:r>
      <w:r w:rsidR="00360D8B" w:rsidRPr="00AC41BC">
        <w:rPr>
          <w:rFonts w:ascii="Cambria" w:hAnsi="Cambria"/>
          <w:sz w:val="20"/>
          <w:szCs w:val="20"/>
        </w:rPr>
        <w:t>;</w:t>
      </w:r>
    </w:p>
    <w:p w14:paraId="36E63A4A" w14:textId="12BC3CFF" w:rsidR="00360D8B" w:rsidRPr="00AC41BC" w:rsidRDefault="00EC2483" w:rsidP="005E0FEB">
      <w:pPr>
        <w:pStyle w:val="ListParagraph"/>
        <w:numPr>
          <w:ilvl w:val="0"/>
          <w:numId w:val="54"/>
        </w:numPr>
        <w:spacing w:after="0" w:line="240" w:lineRule="auto"/>
        <w:ind w:left="2268" w:hanging="142"/>
        <w:jc w:val="both"/>
        <w:rPr>
          <w:rFonts w:ascii="Cambria" w:hAnsi="Cambria"/>
          <w:sz w:val="20"/>
          <w:szCs w:val="20"/>
        </w:rPr>
      </w:pPr>
      <w:r w:rsidRPr="00EC2483">
        <w:rPr>
          <w:rFonts w:ascii="Cambria" w:hAnsi="Cambria"/>
          <w:sz w:val="20"/>
          <w:szCs w:val="20"/>
        </w:rPr>
        <w:t>minimálne 3 (tri) osobné praktické skúsenosti (odborná prax) s testovaním IT projektov v oblasti elektronickej správy registratúry, pričom minimálne jedna osobná praktická skúsenosť súvisí s testovaním riešenia pre správu registratúry, zabezpečujúceho elektronické spracovanie dokumentov a administratívnych procesov; túto podmienku účasti uchádzač preukáže profesijným životopisom</w:t>
      </w:r>
      <w:r w:rsidR="00C7157B">
        <w:rPr>
          <w:rFonts w:ascii="Cambria" w:hAnsi="Cambria"/>
          <w:sz w:val="20"/>
          <w:szCs w:val="20"/>
        </w:rPr>
        <w:t xml:space="preserve">, z ktorého je požiadavka </w:t>
      </w:r>
      <w:r w:rsidR="00C7157B" w:rsidRPr="00095C22">
        <w:rPr>
          <w:rFonts w:ascii="Cambria" w:hAnsi="Cambria"/>
          <w:sz w:val="20"/>
          <w:szCs w:val="20"/>
        </w:rPr>
        <w:t>identifikovateľn</w:t>
      </w:r>
      <w:r w:rsidR="00C7157B">
        <w:rPr>
          <w:rFonts w:ascii="Cambria" w:hAnsi="Cambria"/>
          <w:sz w:val="20"/>
          <w:szCs w:val="20"/>
        </w:rPr>
        <w:t>á</w:t>
      </w:r>
      <w:r w:rsidR="00C7157B" w:rsidRPr="00095C22">
        <w:rPr>
          <w:rFonts w:ascii="Cambria" w:hAnsi="Cambria"/>
          <w:sz w:val="20"/>
          <w:szCs w:val="20"/>
        </w:rPr>
        <w:t xml:space="preserve"> a preukázateľn</w:t>
      </w:r>
      <w:r w:rsidR="00C7157B">
        <w:rPr>
          <w:rFonts w:ascii="Cambria" w:hAnsi="Cambria"/>
          <w:sz w:val="20"/>
          <w:szCs w:val="20"/>
        </w:rPr>
        <w:t>á</w:t>
      </w:r>
      <w:r w:rsidR="00360D8B" w:rsidRPr="00AC41BC">
        <w:rPr>
          <w:rFonts w:ascii="Cambria" w:hAnsi="Cambria"/>
          <w:sz w:val="20"/>
          <w:szCs w:val="20"/>
        </w:rPr>
        <w:t>;</w:t>
      </w:r>
    </w:p>
    <w:p w14:paraId="1E7C0620" w14:textId="347522E5" w:rsidR="00360D8B" w:rsidRDefault="00360D8B" w:rsidP="005E0FEB">
      <w:pPr>
        <w:pStyle w:val="ListParagraph"/>
        <w:numPr>
          <w:ilvl w:val="0"/>
          <w:numId w:val="54"/>
        </w:numPr>
        <w:spacing w:after="0" w:line="240" w:lineRule="auto"/>
        <w:ind w:left="2268" w:hanging="142"/>
        <w:jc w:val="both"/>
        <w:rPr>
          <w:rFonts w:ascii="Cambria" w:hAnsi="Cambria" w:cs="Arial"/>
          <w:b/>
          <w:bCs/>
          <w:sz w:val="20"/>
          <w:szCs w:val="20"/>
        </w:rPr>
      </w:pPr>
      <w:r w:rsidRPr="00AC41BC">
        <w:rPr>
          <w:rFonts w:ascii="Cambria" w:hAnsi="Cambria"/>
          <w:sz w:val="20"/>
          <w:szCs w:val="20"/>
        </w:rPr>
        <w:lastRenderedPageBreak/>
        <w:t>platný certifikát pre oblasť testovania ISTQB – Test Manager alebo obdobný ekvivalent vydaný medzinárodne uznávanou akreditačnou a certifikačnou autoritou; túto podmienku účasti uchádzač preukáže pred</w:t>
      </w:r>
      <w:r w:rsidR="00C7157B">
        <w:rPr>
          <w:rFonts w:ascii="Cambria" w:hAnsi="Cambria"/>
          <w:sz w:val="20"/>
          <w:szCs w:val="20"/>
        </w:rPr>
        <w:t>l</w:t>
      </w:r>
      <w:r w:rsidRPr="00AC41BC">
        <w:rPr>
          <w:rFonts w:ascii="Cambria" w:hAnsi="Cambria"/>
          <w:sz w:val="20"/>
          <w:szCs w:val="20"/>
        </w:rPr>
        <w:t>o</w:t>
      </w:r>
      <w:r w:rsidR="00C7157B">
        <w:rPr>
          <w:rFonts w:ascii="Cambria" w:hAnsi="Cambria"/>
          <w:sz w:val="20"/>
          <w:szCs w:val="20"/>
        </w:rPr>
        <w:t>žením</w:t>
      </w:r>
      <w:r w:rsidRPr="00AC41BC">
        <w:rPr>
          <w:rFonts w:ascii="Cambria" w:hAnsi="Cambria"/>
          <w:sz w:val="20"/>
          <w:szCs w:val="20"/>
        </w:rPr>
        <w:t xml:space="preserve"> kópie platného certifikátu.</w:t>
      </w:r>
    </w:p>
    <w:p w14:paraId="169B8476" w14:textId="3B4F5D9A" w:rsidR="00F6019F" w:rsidRPr="00F6019F" w:rsidRDefault="002D3AB6" w:rsidP="005E0FEB">
      <w:pPr>
        <w:pStyle w:val="ListParagraph"/>
        <w:numPr>
          <w:ilvl w:val="3"/>
          <w:numId w:val="46"/>
        </w:numPr>
        <w:spacing w:after="0" w:line="240" w:lineRule="auto"/>
        <w:ind w:left="2127" w:hanging="851"/>
        <w:jc w:val="both"/>
        <w:rPr>
          <w:rFonts w:ascii="Cambria" w:hAnsi="Cambria" w:cs="Arial"/>
          <w:sz w:val="20"/>
          <w:szCs w:val="20"/>
        </w:rPr>
      </w:pPr>
      <w:r w:rsidRPr="00C5214E">
        <w:rPr>
          <w:rFonts w:ascii="Cambria" w:hAnsi="Cambria" w:cs="Arial"/>
          <w:sz w:val="20"/>
          <w:szCs w:val="20"/>
        </w:rPr>
        <w:t xml:space="preserve">Verejný obstarávateľ požaduje, aby </w:t>
      </w:r>
      <w:r w:rsidR="00FD2768">
        <w:rPr>
          <w:rFonts w:ascii="Cambria" w:hAnsi="Cambria" w:cs="Arial"/>
          <w:sz w:val="20"/>
          <w:szCs w:val="20"/>
        </w:rPr>
        <w:t xml:space="preserve">uchádzač </w:t>
      </w:r>
      <w:r w:rsidR="00FD2768" w:rsidRPr="00E1034F">
        <w:rPr>
          <w:rFonts w:ascii="Cambria" w:hAnsi="Cambria" w:cs="Arial"/>
          <w:sz w:val="20"/>
          <w:szCs w:val="20"/>
        </w:rPr>
        <w:t>v ponuke</w:t>
      </w:r>
      <w:r w:rsidR="00FD2768">
        <w:rPr>
          <w:rFonts w:ascii="Cambria" w:hAnsi="Cambria" w:cs="Arial"/>
          <w:sz w:val="20"/>
          <w:szCs w:val="20"/>
        </w:rPr>
        <w:t xml:space="preserve"> </w:t>
      </w:r>
      <w:r w:rsidR="00F6019F">
        <w:rPr>
          <w:rFonts w:ascii="Cambria" w:hAnsi="Cambria" w:cs="Arial"/>
          <w:sz w:val="20"/>
          <w:szCs w:val="20"/>
        </w:rPr>
        <w:t>ku každej n</w:t>
      </w:r>
      <w:r w:rsidR="00B56861">
        <w:rPr>
          <w:rFonts w:ascii="Cambria" w:hAnsi="Cambria" w:cs="Arial"/>
          <w:sz w:val="20"/>
          <w:szCs w:val="20"/>
        </w:rPr>
        <w:t>í</w:t>
      </w:r>
      <w:r w:rsidR="00F6019F">
        <w:rPr>
          <w:rFonts w:ascii="Cambria" w:hAnsi="Cambria" w:cs="Arial"/>
          <w:sz w:val="20"/>
          <w:szCs w:val="20"/>
        </w:rPr>
        <w:t xml:space="preserve">m navrhovanej osobe </w:t>
      </w:r>
      <w:r w:rsidR="00B56861">
        <w:rPr>
          <w:rFonts w:ascii="Cambria" w:hAnsi="Cambria" w:cs="Arial"/>
          <w:sz w:val="20"/>
          <w:szCs w:val="20"/>
        </w:rPr>
        <w:t>určenej na</w:t>
      </w:r>
      <w:r w:rsidR="00B56861" w:rsidRPr="00F6019F">
        <w:rPr>
          <w:rFonts w:ascii="Cambria" w:hAnsi="Cambria" w:cs="Arial"/>
          <w:sz w:val="20"/>
          <w:szCs w:val="20"/>
        </w:rPr>
        <w:t xml:space="preserve"> plnenie zmluvy</w:t>
      </w:r>
      <w:r w:rsidR="00B56861">
        <w:rPr>
          <w:rFonts w:ascii="Cambria" w:hAnsi="Cambria" w:cs="Arial"/>
          <w:sz w:val="20"/>
          <w:szCs w:val="20"/>
        </w:rPr>
        <w:t xml:space="preserve"> na pozície kľúčový expert č. 1 až č. </w:t>
      </w:r>
      <w:r w:rsidR="00C7157B">
        <w:rPr>
          <w:rFonts w:ascii="Cambria" w:hAnsi="Cambria" w:cs="Arial"/>
          <w:sz w:val="20"/>
          <w:szCs w:val="20"/>
        </w:rPr>
        <w:t>5</w:t>
      </w:r>
      <w:r w:rsidR="00B56861">
        <w:rPr>
          <w:rFonts w:ascii="Cambria" w:hAnsi="Cambria" w:cs="Arial"/>
          <w:sz w:val="20"/>
          <w:szCs w:val="20"/>
        </w:rPr>
        <w:t xml:space="preserve"> </w:t>
      </w:r>
      <w:r w:rsidR="00F6019F">
        <w:rPr>
          <w:rFonts w:ascii="Cambria" w:hAnsi="Cambria" w:cs="Arial"/>
          <w:sz w:val="20"/>
          <w:szCs w:val="20"/>
        </w:rPr>
        <w:t xml:space="preserve">predložil </w:t>
      </w:r>
      <w:r w:rsidR="00F6019F" w:rsidRPr="00F6019F">
        <w:rPr>
          <w:rFonts w:ascii="Cambria" w:hAnsi="Cambria" w:cs="Arial"/>
          <w:sz w:val="20"/>
          <w:szCs w:val="20"/>
        </w:rPr>
        <w:t>údaj</w:t>
      </w:r>
      <w:r w:rsidR="00F6019F">
        <w:rPr>
          <w:rFonts w:ascii="Cambria" w:hAnsi="Cambria" w:cs="Arial"/>
          <w:sz w:val="20"/>
          <w:szCs w:val="20"/>
        </w:rPr>
        <w:t>e</w:t>
      </w:r>
      <w:r w:rsidR="00F6019F" w:rsidRPr="00F6019F">
        <w:rPr>
          <w:rFonts w:ascii="Cambria" w:hAnsi="Cambria" w:cs="Arial"/>
          <w:sz w:val="20"/>
          <w:szCs w:val="20"/>
        </w:rPr>
        <w:t xml:space="preserve"> minimálne v rozsahu nasledujúcich informácií:</w:t>
      </w:r>
    </w:p>
    <w:p w14:paraId="74C17A4C" w14:textId="347BB19E" w:rsidR="00DD5701" w:rsidRDefault="00DD5701" w:rsidP="005E0FEB">
      <w:pPr>
        <w:pStyle w:val="ListParagraph"/>
        <w:numPr>
          <w:ilvl w:val="0"/>
          <w:numId w:val="52"/>
        </w:numPr>
        <w:spacing w:after="0" w:line="240" w:lineRule="auto"/>
        <w:ind w:left="2552" w:hanging="357"/>
        <w:jc w:val="both"/>
        <w:rPr>
          <w:rFonts w:ascii="Cambria" w:hAnsi="Cambria" w:cs="Arial"/>
          <w:sz w:val="20"/>
          <w:szCs w:val="20"/>
        </w:rPr>
      </w:pPr>
      <w:r>
        <w:rPr>
          <w:rFonts w:ascii="Cambria" w:hAnsi="Cambria" w:cs="Arial"/>
          <w:sz w:val="20"/>
          <w:szCs w:val="20"/>
        </w:rPr>
        <w:t xml:space="preserve">Pozícia osoby – </w:t>
      </w:r>
      <w:r w:rsidR="003544CA">
        <w:rPr>
          <w:rFonts w:ascii="Cambria" w:hAnsi="Cambria" w:cs="Arial"/>
          <w:sz w:val="20"/>
          <w:szCs w:val="20"/>
        </w:rPr>
        <w:t>identifikácia pozície kľúčového experta, na ktorú je osoba určená</w:t>
      </w:r>
    </w:p>
    <w:p w14:paraId="673556A4" w14:textId="7E4D40F2" w:rsidR="00F6019F" w:rsidRPr="00F6019F" w:rsidRDefault="00F6019F" w:rsidP="005E0FEB">
      <w:pPr>
        <w:pStyle w:val="ListParagraph"/>
        <w:numPr>
          <w:ilvl w:val="0"/>
          <w:numId w:val="52"/>
        </w:numPr>
        <w:spacing w:after="0" w:line="240" w:lineRule="auto"/>
        <w:ind w:left="2552" w:hanging="357"/>
        <w:jc w:val="both"/>
        <w:rPr>
          <w:rFonts w:ascii="Cambria" w:hAnsi="Cambria" w:cs="Arial"/>
          <w:sz w:val="20"/>
          <w:szCs w:val="20"/>
        </w:rPr>
      </w:pPr>
      <w:r w:rsidRPr="00F6019F">
        <w:rPr>
          <w:rFonts w:ascii="Cambria" w:hAnsi="Cambria" w:cs="Arial"/>
          <w:sz w:val="20"/>
          <w:szCs w:val="20"/>
        </w:rPr>
        <w:t>Identifikácia osoby – meno a priezvisko kľúčového experta;</w:t>
      </w:r>
    </w:p>
    <w:p w14:paraId="0449BF21" w14:textId="77777777" w:rsidR="00F6019F" w:rsidRPr="00F6019F" w:rsidRDefault="00F6019F" w:rsidP="005E0FEB">
      <w:pPr>
        <w:pStyle w:val="ListParagraph"/>
        <w:numPr>
          <w:ilvl w:val="0"/>
          <w:numId w:val="52"/>
        </w:numPr>
        <w:spacing w:after="0" w:line="240" w:lineRule="auto"/>
        <w:ind w:left="2552" w:hanging="357"/>
        <w:jc w:val="both"/>
        <w:rPr>
          <w:rFonts w:ascii="Cambria" w:hAnsi="Cambria" w:cs="Arial"/>
          <w:sz w:val="20"/>
          <w:szCs w:val="20"/>
        </w:rPr>
      </w:pPr>
      <w:r w:rsidRPr="00F6019F">
        <w:rPr>
          <w:rFonts w:ascii="Cambria" w:hAnsi="Cambria" w:cs="Arial"/>
          <w:sz w:val="20"/>
          <w:szCs w:val="20"/>
        </w:rPr>
        <w:t>Identifikácia súčasného zamestnávateľa osoby – názov a sídlo zamestnávateľa;</w:t>
      </w:r>
    </w:p>
    <w:p w14:paraId="04F99982" w14:textId="46D18C9D" w:rsidR="00F6019F" w:rsidRDefault="00F6019F" w:rsidP="005E0FEB">
      <w:pPr>
        <w:pStyle w:val="ListParagraph"/>
        <w:numPr>
          <w:ilvl w:val="0"/>
          <w:numId w:val="52"/>
        </w:numPr>
        <w:spacing w:after="0" w:line="240" w:lineRule="auto"/>
        <w:ind w:left="2551" w:hanging="357"/>
        <w:jc w:val="both"/>
        <w:rPr>
          <w:rFonts w:ascii="Cambria" w:hAnsi="Cambria" w:cs="Arial"/>
          <w:sz w:val="20"/>
          <w:szCs w:val="20"/>
        </w:rPr>
      </w:pPr>
      <w:r w:rsidRPr="00F6019F">
        <w:rPr>
          <w:rFonts w:ascii="Cambria" w:hAnsi="Cambria" w:cs="Arial"/>
          <w:sz w:val="20"/>
          <w:szCs w:val="20"/>
        </w:rPr>
        <w:t>Údaje o získaných platných certifikáciách – názov certifikátu</w:t>
      </w:r>
      <w:r w:rsidR="00B56861">
        <w:rPr>
          <w:rFonts w:ascii="Cambria" w:hAnsi="Cambria" w:cs="Arial"/>
          <w:sz w:val="20"/>
          <w:szCs w:val="20"/>
        </w:rPr>
        <w:t>;</w:t>
      </w:r>
    </w:p>
    <w:p w14:paraId="0F5B20AB" w14:textId="2C68901F" w:rsidR="00812EC6" w:rsidRDefault="00812EC6" w:rsidP="00812EC6">
      <w:pPr>
        <w:pStyle w:val="ListParagraph"/>
        <w:numPr>
          <w:ilvl w:val="0"/>
          <w:numId w:val="52"/>
        </w:numPr>
        <w:spacing w:after="0" w:line="240" w:lineRule="auto"/>
        <w:ind w:left="2551" w:hanging="357"/>
        <w:jc w:val="both"/>
        <w:rPr>
          <w:rFonts w:ascii="Cambria" w:hAnsi="Cambria" w:cs="Arial"/>
          <w:sz w:val="20"/>
          <w:szCs w:val="20"/>
        </w:rPr>
      </w:pPr>
      <w:r>
        <w:rPr>
          <w:rFonts w:ascii="Cambria" w:hAnsi="Cambria" w:cs="Arial"/>
          <w:sz w:val="20"/>
          <w:szCs w:val="20"/>
        </w:rPr>
        <w:t xml:space="preserve">Údaje preukazujúce dosiahnutie minimálnej odbornej praxe </w:t>
      </w:r>
      <w:r w:rsidRPr="00D468E6">
        <w:rPr>
          <w:rFonts w:ascii="Cambria" w:hAnsi="Cambria" w:cs="Arial"/>
          <w:sz w:val="20"/>
          <w:szCs w:val="20"/>
        </w:rPr>
        <w:t>v požadovanej oblasti</w:t>
      </w:r>
      <w:r>
        <w:rPr>
          <w:rFonts w:ascii="Cambria" w:hAnsi="Cambria" w:cs="Arial"/>
          <w:sz w:val="20"/>
          <w:szCs w:val="20"/>
        </w:rPr>
        <w:t xml:space="preserve"> minimálne v rozsahu:</w:t>
      </w:r>
    </w:p>
    <w:p w14:paraId="2C0965D3" w14:textId="0589FBD9" w:rsidR="00812EC6" w:rsidRDefault="00E20238" w:rsidP="00E20238">
      <w:pPr>
        <w:pStyle w:val="ListParagraph"/>
        <w:numPr>
          <w:ilvl w:val="1"/>
          <w:numId w:val="52"/>
        </w:numPr>
        <w:spacing w:after="0" w:line="240" w:lineRule="auto"/>
        <w:ind w:left="3119"/>
        <w:jc w:val="both"/>
        <w:rPr>
          <w:rFonts w:ascii="Cambria" w:hAnsi="Cambria" w:cs="Arial"/>
          <w:sz w:val="20"/>
          <w:szCs w:val="20"/>
        </w:rPr>
      </w:pPr>
      <w:r w:rsidRPr="00E20238">
        <w:rPr>
          <w:rFonts w:ascii="Cambria" w:hAnsi="Cambria" w:cs="Arial"/>
          <w:sz w:val="20"/>
          <w:szCs w:val="20"/>
        </w:rPr>
        <w:t>Identifikácia zamestnávateľa</w:t>
      </w:r>
    </w:p>
    <w:p w14:paraId="23878EB1" w14:textId="08159C6C" w:rsidR="00E20238" w:rsidRDefault="00E20238" w:rsidP="0030675B">
      <w:pPr>
        <w:pStyle w:val="ListParagraph"/>
        <w:numPr>
          <w:ilvl w:val="1"/>
          <w:numId w:val="52"/>
        </w:numPr>
        <w:spacing w:after="0" w:line="240" w:lineRule="auto"/>
        <w:ind w:left="3119"/>
        <w:jc w:val="both"/>
        <w:rPr>
          <w:rFonts w:ascii="Cambria" w:hAnsi="Cambria" w:cs="Arial"/>
          <w:sz w:val="20"/>
          <w:szCs w:val="20"/>
        </w:rPr>
      </w:pPr>
      <w:r>
        <w:rPr>
          <w:rFonts w:ascii="Cambria" w:hAnsi="Cambria" w:cs="Arial"/>
          <w:sz w:val="20"/>
          <w:szCs w:val="20"/>
        </w:rPr>
        <w:t>Pozícia, ktorú osoba zastáva/la</w:t>
      </w:r>
    </w:p>
    <w:p w14:paraId="26156265" w14:textId="3396158D" w:rsidR="00812EC6" w:rsidRPr="0030675B" w:rsidRDefault="00812EC6" w:rsidP="0030675B">
      <w:pPr>
        <w:pStyle w:val="ListParagraph"/>
        <w:numPr>
          <w:ilvl w:val="1"/>
          <w:numId w:val="52"/>
        </w:numPr>
        <w:spacing w:after="0" w:line="240" w:lineRule="auto"/>
        <w:ind w:left="3119"/>
        <w:jc w:val="both"/>
        <w:rPr>
          <w:rFonts w:ascii="Cambria" w:hAnsi="Cambria" w:cs="Arial"/>
          <w:sz w:val="20"/>
          <w:szCs w:val="20"/>
        </w:rPr>
      </w:pPr>
      <w:r w:rsidRPr="00D468E6">
        <w:rPr>
          <w:rFonts w:ascii="Cambria" w:hAnsi="Cambria" w:cs="Arial"/>
          <w:sz w:val="20"/>
          <w:szCs w:val="20"/>
        </w:rPr>
        <w:t>Obdobie</w:t>
      </w:r>
      <w:r w:rsidR="00E20238" w:rsidRPr="00E20238">
        <w:rPr>
          <w:rFonts w:ascii="Cambria" w:hAnsi="Cambria" w:cs="Arial"/>
          <w:sz w:val="20"/>
          <w:szCs w:val="20"/>
        </w:rPr>
        <w:t>, počas ktorého osoba zastávala uvedenú pozíciu</w:t>
      </w:r>
      <w:r w:rsidR="00E20238" w:rsidRPr="00E20238" w:rsidDel="00E20238">
        <w:rPr>
          <w:rFonts w:ascii="Cambria" w:hAnsi="Cambria" w:cs="Arial"/>
          <w:sz w:val="20"/>
          <w:szCs w:val="20"/>
        </w:rPr>
        <w:t xml:space="preserve"> </w:t>
      </w:r>
    </w:p>
    <w:p w14:paraId="57547039" w14:textId="2C1A8606" w:rsidR="00D468E6" w:rsidRDefault="00D468E6" w:rsidP="005E0FEB">
      <w:pPr>
        <w:pStyle w:val="ListParagraph"/>
        <w:numPr>
          <w:ilvl w:val="0"/>
          <w:numId w:val="52"/>
        </w:numPr>
        <w:spacing w:after="0" w:line="240" w:lineRule="auto"/>
        <w:ind w:left="2551" w:hanging="357"/>
        <w:jc w:val="both"/>
        <w:rPr>
          <w:rFonts w:ascii="Cambria" w:hAnsi="Cambria" w:cs="Arial"/>
          <w:sz w:val="20"/>
          <w:szCs w:val="20"/>
        </w:rPr>
      </w:pPr>
      <w:r w:rsidRPr="00D468E6">
        <w:rPr>
          <w:rFonts w:ascii="Cambria" w:hAnsi="Cambria" w:cs="Arial"/>
          <w:sz w:val="20"/>
          <w:szCs w:val="20"/>
        </w:rPr>
        <w:t>Údaje preukazujúce minimáln</w:t>
      </w:r>
      <w:r w:rsidR="00812EC6">
        <w:rPr>
          <w:rFonts w:ascii="Cambria" w:hAnsi="Cambria" w:cs="Arial"/>
          <w:sz w:val="20"/>
          <w:szCs w:val="20"/>
        </w:rPr>
        <w:t>e</w:t>
      </w:r>
      <w:r w:rsidRPr="00D468E6">
        <w:rPr>
          <w:rFonts w:ascii="Cambria" w:hAnsi="Cambria" w:cs="Arial"/>
          <w:sz w:val="20"/>
          <w:szCs w:val="20"/>
        </w:rPr>
        <w:t xml:space="preserve"> </w:t>
      </w:r>
      <w:r w:rsidR="00812EC6">
        <w:rPr>
          <w:rFonts w:ascii="Cambria" w:hAnsi="Cambria" w:cs="Arial"/>
          <w:sz w:val="20"/>
          <w:szCs w:val="20"/>
        </w:rPr>
        <w:t xml:space="preserve">osobné </w:t>
      </w:r>
      <w:r w:rsidRPr="00D468E6">
        <w:rPr>
          <w:rFonts w:ascii="Cambria" w:hAnsi="Cambria" w:cs="Arial"/>
          <w:sz w:val="20"/>
          <w:szCs w:val="20"/>
        </w:rPr>
        <w:t>praktické skúsenosti  v požadovanej oblasti</w:t>
      </w:r>
      <w:r>
        <w:rPr>
          <w:rFonts w:ascii="Cambria" w:hAnsi="Cambria" w:cs="Arial"/>
          <w:sz w:val="20"/>
          <w:szCs w:val="20"/>
        </w:rPr>
        <w:t xml:space="preserve"> minimálne v rozsahu:</w:t>
      </w:r>
    </w:p>
    <w:p w14:paraId="49D12DED" w14:textId="02E8B6E0" w:rsidR="00D468E6" w:rsidRDefault="00D468E6" w:rsidP="005E0FEB">
      <w:pPr>
        <w:pStyle w:val="ListParagraph"/>
        <w:numPr>
          <w:ilvl w:val="1"/>
          <w:numId w:val="52"/>
        </w:numPr>
        <w:spacing w:after="0" w:line="240" w:lineRule="auto"/>
        <w:ind w:left="3119"/>
        <w:jc w:val="both"/>
        <w:rPr>
          <w:rFonts w:ascii="Cambria" w:hAnsi="Cambria" w:cs="Arial"/>
          <w:sz w:val="20"/>
          <w:szCs w:val="20"/>
        </w:rPr>
      </w:pPr>
      <w:r>
        <w:rPr>
          <w:rFonts w:ascii="Cambria" w:hAnsi="Cambria" w:cs="Arial"/>
          <w:sz w:val="20"/>
          <w:szCs w:val="20"/>
        </w:rPr>
        <w:t>Názov predmetu zákazky</w:t>
      </w:r>
    </w:p>
    <w:p w14:paraId="65392F43" w14:textId="6D2D6E2D" w:rsidR="00D468E6" w:rsidRDefault="00D468E6" w:rsidP="005E0FEB">
      <w:pPr>
        <w:pStyle w:val="ListParagraph"/>
        <w:numPr>
          <w:ilvl w:val="1"/>
          <w:numId w:val="52"/>
        </w:numPr>
        <w:spacing w:after="0" w:line="240" w:lineRule="auto"/>
        <w:ind w:left="3119"/>
        <w:jc w:val="both"/>
        <w:rPr>
          <w:rFonts w:ascii="Cambria" w:hAnsi="Cambria" w:cs="Arial"/>
          <w:sz w:val="20"/>
          <w:szCs w:val="20"/>
        </w:rPr>
      </w:pPr>
      <w:r>
        <w:rPr>
          <w:rFonts w:ascii="Cambria" w:hAnsi="Cambria" w:cs="Arial"/>
          <w:sz w:val="20"/>
          <w:szCs w:val="20"/>
        </w:rPr>
        <w:t>Identifikácia odberateľa</w:t>
      </w:r>
    </w:p>
    <w:p w14:paraId="7FDE7DC9" w14:textId="542BF231" w:rsidR="00D468E6" w:rsidRDefault="00D468E6" w:rsidP="005E0FEB">
      <w:pPr>
        <w:pStyle w:val="ListParagraph"/>
        <w:numPr>
          <w:ilvl w:val="1"/>
          <w:numId w:val="52"/>
        </w:numPr>
        <w:spacing w:after="0" w:line="240" w:lineRule="auto"/>
        <w:ind w:left="3119"/>
        <w:jc w:val="both"/>
        <w:rPr>
          <w:rFonts w:ascii="Cambria" w:hAnsi="Cambria" w:cs="Arial"/>
          <w:sz w:val="20"/>
          <w:szCs w:val="20"/>
        </w:rPr>
      </w:pPr>
      <w:r w:rsidRPr="00D468E6">
        <w:rPr>
          <w:rFonts w:ascii="Cambria" w:hAnsi="Cambria" w:cs="Arial"/>
          <w:sz w:val="20"/>
          <w:szCs w:val="20"/>
        </w:rPr>
        <w:t>Stručná charakteristika činností zo strany osoby a jej rozsah</w:t>
      </w:r>
    </w:p>
    <w:p w14:paraId="0B06D5B4" w14:textId="4A266F40" w:rsidR="00D468E6" w:rsidRDefault="00D468E6" w:rsidP="005E0FEB">
      <w:pPr>
        <w:pStyle w:val="ListParagraph"/>
        <w:numPr>
          <w:ilvl w:val="1"/>
          <w:numId w:val="52"/>
        </w:numPr>
        <w:spacing w:after="0" w:line="240" w:lineRule="auto"/>
        <w:ind w:left="3119"/>
        <w:jc w:val="both"/>
        <w:rPr>
          <w:rFonts w:ascii="Cambria" w:hAnsi="Cambria" w:cs="Arial"/>
          <w:sz w:val="20"/>
          <w:szCs w:val="20"/>
        </w:rPr>
      </w:pPr>
      <w:r w:rsidRPr="00D468E6">
        <w:rPr>
          <w:rFonts w:ascii="Cambria" w:hAnsi="Cambria" w:cs="Arial"/>
          <w:sz w:val="20"/>
          <w:szCs w:val="20"/>
        </w:rPr>
        <w:t>Kontaktné údaje odberateľa</w:t>
      </w:r>
      <w:r>
        <w:rPr>
          <w:rFonts w:ascii="Cambria" w:hAnsi="Cambria" w:cs="Arial"/>
          <w:sz w:val="20"/>
          <w:szCs w:val="20"/>
        </w:rPr>
        <w:t xml:space="preserve"> </w:t>
      </w:r>
      <w:r w:rsidRPr="00D468E6">
        <w:rPr>
          <w:rFonts w:ascii="Cambria" w:hAnsi="Cambria" w:cs="Arial"/>
          <w:sz w:val="20"/>
          <w:szCs w:val="20"/>
        </w:rPr>
        <w:t>(osoby, u ktorej si verejný obstarávateľ môže overiť uvedené údaje; meno, priezvisko a funkcia kontaktnej osoby, jej telefónne číslo a e-mail).</w:t>
      </w:r>
    </w:p>
    <w:p w14:paraId="08AAFEF2" w14:textId="69985155" w:rsidR="00FD2768" w:rsidRPr="00B56861" w:rsidRDefault="00B56861" w:rsidP="00B56861">
      <w:pPr>
        <w:pStyle w:val="ListParagraph"/>
        <w:spacing w:after="0" w:line="240" w:lineRule="auto"/>
        <w:ind w:left="2126"/>
        <w:jc w:val="both"/>
        <w:rPr>
          <w:rFonts w:ascii="Cambria" w:hAnsi="Cambria" w:cs="Arial"/>
          <w:sz w:val="20"/>
          <w:szCs w:val="20"/>
        </w:rPr>
      </w:pPr>
      <w:r>
        <w:rPr>
          <w:rFonts w:ascii="Cambria" w:hAnsi="Cambria" w:cs="Arial"/>
          <w:sz w:val="20"/>
          <w:szCs w:val="20"/>
        </w:rPr>
        <w:t xml:space="preserve">a ku </w:t>
      </w:r>
      <w:r w:rsidR="00FD2768">
        <w:rPr>
          <w:rFonts w:ascii="Cambria" w:hAnsi="Cambria" w:cs="Arial"/>
          <w:sz w:val="20"/>
          <w:szCs w:val="20"/>
        </w:rPr>
        <w:t xml:space="preserve">každej </w:t>
      </w:r>
      <w:r w:rsidR="00FD2768" w:rsidRPr="00AD6DAA">
        <w:rPr>
          <w:rFonts w:ascii="Cambria" w:hAnsi="Cambria" w:cs="Arial"/>
          <w:sz w:val="20"/>
          <w:szCs w:val="20"/>
        </w:rPr>
        <w:t xml:space="preserve">osobe </w:t>
      </w:r>
      <w:r w:rsidR="00AE2276">
        <w:rPr>
          <w:rFonts w:ascii="Cambria" w:hAnsi="Cambria" w:cs="Arial"/>
          <w:sz w:val="20"/>
          <w:szCs w:val="20"/>
        </w:rPr>
        <w:t>každej ním navrhovanej osobe určenej na</w:t>
      </w:r>
      <w:r w:rsidR="00AE2276" w:rsidRPr="00F6019F">
        <w:rPr>
          <w:rFonts w:ascii="Cambria" w:hAnsi="Cambria" w:cs="Arial"/>
          <w:sz w:val="20"/>
          <w:szCs w:val="20"/>
        </w:rPr>
        <w:t xml:space="preserve"> plnenie zmluvy</w:t>
      </w:r>
      <w:r w:rsidR="00AE2276">
        <w:rPr>
          <w:rFonts w:ascii="Cambria" w:hAnsi="Cambria" w:cs="Arial"/>
          <w:sz w:val="20"/>
          <w:szCs w:val="20"/>
        </w:rPr>
        <w:t xml:space="preserve"> na pozície kľúčový expert č. 1 až č. 5 </w:t>
      </w:r>
      <w:r w:rsidR="00FD2768" w:rsidRPr="00AD6DAA">
        <w:rPr>
          <w:rFonts w:ascii="Cambria" w:hAnsi="Cambria" w:cs="Arial"/>
          <w:sz w:val="20"/>
          <w:szCs w:val="20"/>
        </w:rPr>
        <w:t>predlož</w:t>
      </w:r>
      <w:r w:rsidR="00FD2768">
        <w:rPr>
          <w:rFonts w:ascii="Cambria" w:hAnsi="Cambria" w:cs="Arial"/>
          <w:sz w:val="20"/>
          <w:szCs w:val="20"/>
        </w:rPr>
        <w:t>il</w:t>
      </w:r>
      <w:r w:rsidR="00FD2768" w:rsidRPr="00AD6DAA">
        <w:rPr>
          <w:rFonts w:ascii="Cambria" w:hAnsi="Cambria" w:cs="Arial"/>
          <w:sz w:val="20"/>
          <w:szCs w:val="20"/>
        </w:rPr>
        <w:t xml:space="preserve"> kópie</w:t>
      </w:r>
      <w:r w:rsidR="00F6019F">
        <w:rPr>
          <w:rFonts w:ascii="Cambria" w:hAnsi="Cambria" w:cs="Arial"/>
          <w:sz w:val="20"/>
          <w:szCs w:val="20"/>
        </w:rPr>
        <w:t>/</w:t>
      </w:r>
      <w:proofErr w:type="spellStart"/>
      <w:r w:rsidR="00F6019F">
        <w:rPr>
          <w:rFonts w:ascii="Cambria" w:hAnsi="Cambria" w:cs="Arial"/>
          <w:sz w:val="20"/>
          <w:szCs w:val="20"/>
        </w:rPr>
        <w:t>skeny</w:t>
      </w:r>
      <w:proofErr w:type="spellEnd"/>
      <w:r w:rsidR="00F6019F">
        <w:rPr>
          <w:rFonts w:ascii="Cambria" w:hAnsi="Cambria" w:cs="Arial"/>
          <w:sz w:val="20"/>
          <w:szCs w:val="20"/>
        </w:rPr>
        <w:t xml:space="preserve"> platných </w:t>
      </w:r>
      <w:r w:rsidR="00FD2768" w:rsidRPr="00AD6DAA">
        <w:rPr>
          <w:rFonts w:ascii="Cambria" w:hAnsi="Cambria" w:cs="Arial"/>
          <w:sz w:val="20"/>
          <w:szCs w:val="20"/>
        </w:rPr>
        <w:t>certifikátov</w:t>
      </w:r>
      <w:r>
        <w:rPr>
          <w:rFonts w:ascii="Cambria" w:hAnsi="Cambria" w:cs="Arial"/>
          <w:sz w:val="20"/>
          <w:szCs w:val="20"/>
        </w:rPr>
        <w:t>.</w:t>
      </w:r>
    </w:p>
    <w:p w14:paraId="124D169B" w14:textId="06E9E4BE" w:rsidR="00FD2768" w:rsidRPr="00AE2276" w:rsidRDefault="00FD2768" w:rsidP="005E0FEB">
      <w:pPr>
        <w:pStyle w:val="ListParagraph"/>
        <w:numPr>
          <w:ilvl w:val="3"/>
          <w:numId w:val="46"/>
        </w:numPr>
        <w:spacing w:after="0" w:line="240" w:lineRule="auto"/>
        <w:ind w:left="2127" w:hanging="851"/>
        <w:jc w:val="both"/>
        <w:rPr>
          <w:rFonts w:ascii="Cambria" w:hAnsi="Cambria" w:cs="Arial"/>
          <w:sz w:val="20"/>
          <w:szCs w:val="20"/>
        </w:rPr>
      </w:pPr>
      <w:r w:rsidRPr="00AE2276">
        <w:rPr>
          <w:rFonts w:ascii="Cambria" w:hAnsi="Cambria" w:cs="Arial"/>
          <w:sz w:val="20"/>
          <w:szCs w:val="20"/>
        </w:rPr>
        <w:t>Dokladom</w:t>
      </w:r>
      <w:r w:rsidRPr="00AE2276">
        <w:rPr>
          <w:rFonts w:ascii="Cambria" w:hAnsi="Cambria"/>
          <w:sz w:val="20"/>
          <w:szCs w:val="20"/>
        </w:rPr>
        <w:t xml:space="preserve"> o  odbornej spôsobilosti osôb je ich profesijný životopis podpísaný dotknutou osobou.</w:t>
      </w:r>
    </w:p>
    <w:p w14:paraId="274F2D87" w14:textId="3249ECAC" w:rsidR="00DD5701" w:rsidRPr="00AE2276" w:rsidRDefault="000904B3" w:rsidP="005E0FEB">
      <w:pPr>
        <w:pStyle w:val="ListParagraph"/>
        <w:numPr>
          <w:ilvl w:val="3"/>
          <w:numId w:val="46"/>
        </w:numPr>
        <w:spacing w:after="0" w:line="240" w:lineRule="auto"/>
        <w:ind w:left="2127" w:hanging="851"/>
        <w:jc w:val="both"/>
        <w:rPr>
          <w:rFonts w:ascii="Cambria" w:hAnsi="Cambria" w:cs="Arial"/>
          <w:sz w:val="20"/>
          <w:szCs w:val="20"/>
        </w:rPr>
      </w:pPr>
      <w:r w:rsidRPr="00AE2276">
        <w:rPr>
          <w:rFonts w:ascii="Cambria" w:hAnsi="Cambria" w:cs="Arial"/>
          <w:sz w:val="20"/>
          <w:szCs w:val="20"/>
        </w:rPr>
        <w:t>Profes</w:t>
      </w:r>
      <w:r w:rsidR="00694887" w:rsidRPr="00AE2276">
        <w:rPr>
          <w:rFonts w:ascii="Cambria" w:hAnsi="Cambria" w:cs="Arial"/>
          <w:sz w:val="20"/>
          <w:szCs w:val="20"/>
        </w:rPr>
        <w:t>ijn</w:t>
      </w:r>
      <w:r w:rsidRPr="00AE2276">
        <w:rPr>
          <w:rFonts w:ascii="Cambria" w:hAnsi="Cambria" w:cs="Arial"/>
          <w:sz w:val="20"/>
          <w:szCs w:val="20"/>
        </w:rPr>
        <w:t xml:space="preserve">ý životopis </w:t>
      </w:r>
      <w:r w:rsidR="00C678F4" w:rsidRPr="00AE2276">
        <w:rPr>
          <w:rFonts w:ascii="Cambria" w:hAnsi="Cambria" w:cs="Arial"/>
          <w:sz w:val="20"/>
          <w:szCs w:val="20"/>
        </w:rPr>
        <w:t>osoby zo zoznamu osôb musí obsahovať minimálne informácie</w:t>
      </w:r>
      <w:r w:rsidR="00AE2276" w:rsidRPr="00AE2276">
        <w:rPr>
          <w:rFonts w:ascii="Cambria" w:hAnsi="Cambria" w:cs="Arial"/>
          <w:sz w:val="20"/>
          <w:szCs w:val="20"/>
        </w:rPr>
        <w:t xml:space="preserve"> uvedené v bode 34.1.2.2.</w:t>
      </w:r>
    </w:p>
    <w:p w14:paraId="4A393234" w14:textId="653EE7D7" w:rsidR="00A9052D" w:rsidRPr="00C678F4" w:rsidRDefault="00A9052D" w:rsidP="005E0FEB">
      <w:pPr>
        <w:pStyle w:val="ListParagraph"/>
        <w:numPr>
          <w:ilvl w:val="3"/>
          <w:numId w:val="46"/>
        </w:numPr>
        <w:spacing w:after="0" w:line="240" w:lineRule="auto"/>
        <w:ind w:left="2127" w:hanging="851"/>
        <w:jc w:val="both"/>
        <w:rPr>
          <w:rFonts w:ascii="Cambria" w:hAnsi="Cambria" w:cs="Arial"/>
          <w:sz w:val="20"/>
          <w:szCs w:val="20"/>
        </w:rPr>
      </w:pPr>
      <w:r w:rsidRPr="00A9052D">
        <w:rPr>
          <w:rFonts w:ascii="Cambria" w:hAnsi="Cambria" w:cs="Arial"/>
          <w:sz w:val="20"/>
          <w:szCs w:val="20"/>
        </w:rPr>
        <w:t xml:space="preserve">Verejný obstarávateľ </w:t>
      </w:r>
      <w:r w:rsidR="00F57FC8">
        <w:rPr>
          <w:rFonts w:ascii="Cambria" w:hAnsi="Cambria" w:cs="Arial"/>
          <w:sz w:val="20"/>
          <w:szCs w:val="20"/>
        </w:rPr>
        <w:t>požaduje</w:t>
      </w:r>
      <w:r w:rsidRPr="00A9052D">
        <w:rPr>
          <w:rFonts w:ascii="Cambria" w:hAnsi="Cambria" w:cs="Arial"/>
          <w:sz w:val="20"/>
          <w:szCs w:val="20"/>
        </w:rPr>
        <w:t>, aby uchádzač ku každej osobe zo zoznamu osôb predložil na samostatnom liste ponuky informácie v rozsahu podľa</w:t>
      </w:r>
      <w:r w:rsidR="00F57FC8" w:rsidRPr="00A47DE2">
        <w:rPr>
          <w:rFonts w:ascii="Cambria" w:hAnsi="Cambria" w:cs="Arial"/>
          <w:sz w:val="20"/>
          <w:szCs w:val="20"/>
        </w:rPr>
        <w:t xml:space="preserve"> vzoru </w:t>
      </w:r>
      <w:r w:rsidR="00F57FC8" w:rsidRPr="00A47DE2">
        <w:rPr>
          <w:rFonts w:ascii="Cambria" w:hAnsi="Cambria" w:cs="Arial"/>
          <w:i/>
          <w:iCs/>
          <w:sz w:val="20"/>
          <w:szCs w:val="20"/>
        </w:rPr>
        <w:t>Doplňujúce údaje k</w:t>
      </w:r>
      <w:r w:rsidR="00824A98">
        <w:rPr>
          <w:rFonts w:ascii="Cambria" w:hAnsi="Cambria" w:cs="Arial"/>
          <w:i/>
          <w:iCs/>
          <w:sz w:val="20"/>
          <w:szCs w:val="20"/>
        </w:rPr>
        <w:t xml:space="preserve"> odbornej praxi a </w:t>
      </w:r>
      <w:r w:rsidR="00F57FC8" w:rsidRPr="00A47DE2">
        <w:rPr>
          <w:rFonts w:ascii="Cambria" w:hAnsi="Cambria" w:cs="Arial"/>
          <w:i/>
          <w:iCs/>
          <w:sz w:val="20"/>
          <w:szCs w:val="20"/>
        </w:rPr>
        <w:t>skúsenostiam osôb uchádzača</w:t>
      </w:r>
      <w:r w:rsidR="00F57FC8" w:rsidRPr="00A47DE2">
        <w:rPr>
          <w:rFonts w:ascii="Cambria" w:hAnsi="Cambria" w:cs="Arial"/>
          <w:sz w:val="20"/>
          <w:szCs w:val="20"/>
        </w:rPr>
        <w:t xml:space="preserve"> </w:t>
      </w:r>
      <w:r w:rsidRPr="00A9052D">
        <w:rPr>
          <w:rFonts w:ascii="Cambria" w:hAnsi="Cambria" w:cs="Arial"/>
          <w:sz w:val="20"/>
          <w:szCs w:val="20"/>
        </w:rPr>
        <w:t xml:space="preserve">nachádzajúceho sa v prílohe č. 2 k časti A.2 </w:t>
      </w:r>
      <w:r w:rsidRPr="00C5214E">
        <w:rPr>
          <w:rFonts w:ascii="Cambria" w:hAnsi="Cambria" w:cs="Arial"/>
          <w:i/>
          <w:iCs/>
          <w:sz w:val="20"/>
          <w:szCs w:val="20"/>
        </w:rPr>
        <w:t>PODMIENKY ÚČASTI UCHÁDZAČOV</w:t>
      </w:r>
      <w:r w:rsidRPr="00A9052D">
        <w:rPr>
          <w:rFonts w:ascii="Cambria" w:hAnsi="Cambria" w:cs="Arial"/>
          <w:sz w:val="20"/>
          <w:szCs w:val="20"/>
        </w:rPr>
        <w:t xml:space="preserve"> týchto súťažných podkladov</w:t>
      </w:r>
      <w:r w:rsidR="00F57FC8">
        <w:rPr>
          <w:rFonts w:ascii="Cambria" w:hAnsi="Cambria" w:cs="Arial"/>
          <w:sz w:val="20"/>
          <w:szCs w:val="20"/>
        </w:rPr>
        <w:t>.</w:t>
      </w:r>
      <w:r w:rsidRPr="00A9052D">
        <w:rPr>
          <w:rFonts w:ascii="Cambria" w:hAnsi="Cambria" w:cs="Arial"/>
          <w:sz w:val="20"/>
          <w:szCs w:val="20"/>
        </w:rPr>
        <w:t xml:space="preserve"> Uchádzač vyplní tabuľku len na miestach označených textom „</w:t>
      </w:r>
      <w:r w:rsidRPr="00AE2276">
        <w:rPr>
          <w:rFonts w:ascii="Cambria" w:hAnsi="Cambria" w:cs="Arial"/>
          <w:i/>
          <w:iCs/>
          <w:sz w:val="20"/>
          <w:szCs w:val="20"/>
        </w:rPr>
        <w:t>&lt;vyplní uchádzač&gt;</w:t>
      </w:r>
      <w:r w:rsidRPr="00A9052D">
        <w:rPr>
          <w:rFonts w:ascii="Cambria" w:hAnsi="Cambria" w:cs="Arial"/>
          <w:sz w:val="20"/>
          <w:szCs w:val="20"/>
        </w:rPr>
        <w:t>“. Uchádzač podľa potreby zväčší jednotlivé polia tabuľky tak, aby ním vložený text bol úplný a čitateľný.</w:t>
      </w:r>
      <w:r>
        <w:rPr>
          <w:rFonts w:ascii="Cambria" w:hAnsi="Cambria" w:cs="Arial"/>
          <w:sz w:val="20"/>
          <w:szCs w:val="20"/>
        </w:rPr>
        <w:t xml:space="preserve"> </w:t>
      </w:r>
      <w:r w:rsidR="00694887">
        <w:rPr>
          <w:rFonts w:ascii="Cambria" w:hAnsi="Cambria" w:cs="Arial"/>
          <w:sz w:val="20"/>
          <w:szCs w:val="20"/>
        </w:rPr>
        <w:t xml:space="preserve">Predložený </w:t>
      </w:r>
      <w:r w:rsidR="00AE2276">
        <w:rPr>
          <w:rFonts w:ascii="Cambria" w:hAnsi="Cambria" w:cs="Arial"/>
          <w:sz w:val="20"/>
          <w:szCs w:val="20"/>
        </w:rPr>
        <w:t xml:space="preserve">úplne </w:t>
      </w:r>
      <w:r w:rsidR="00694887">
        <w:rPr>
          <w:rFonts w:ascii="Cambria" w:hAnsi="Cambria" w:cs="Arial"/>
          <w:sz w:val="20"/>
          <w:szCs w:val="20"/>
        </w:rPr>
        <w:t>v</w:t>
      </w:r>
      <w:r>
        <w:rPr>
          <w:rFonts w:ascii="Cambria" w:hAnsi="Cambria" w:cs="Arial"/>
          <w:sz w:val="20"/>
          <w:szCs w:val="20"/>
        </w:rPr>
        <w:t xml:space="preserve">yplnený a podpísaný </w:t>
      </w:r>
      <w:r w:rsidR="00694887">
        <w:rPr>
          <w:rFonts w:ascii="Cambria" w:hAnsi="Cambria" w:cs="Arial"/>
          <w:sz w:val="20"/>
          <w:szCs w:val="20"/>
        </w:rPr>
        <w:t xml:space="preserve">dokument </w:t>
      </w:r>
      <w:r w:rsidR="00F57FC8" w:rsidRPr="00A47DE2">
        <w:rPr>
          <w:rFonts w:ascii="Cambria" w:hAnsi="Cambria" w:cs="Arial"/>
          <w:i/>
          <w:iCs/>
          <w:sz w:val="20"/>
          <w:szCs w:val="20"/>
        </w:rPr>
        <w:t>Doplňujúce údaje k</w:t>
      </w:r>
      <w:r w:rsidR="00824A98">
        <w:rPr>
          <w:rFonts w:ascii="Cambria" w:hAnsi="Cambria" w:cs="Arial"/>
          <w:i/>
          <w:iCs/>
          <w:sz w:val="20"/>
          <w:szCs w:val="20"/>
        </w:rPr>
        <w:t xml:space="preserve"> odbornej praxi a </w:t>
      </w:r>
      <w:r w:rsidR="00F57FC8" w:rsidRPr="00A47DE2">
        <w:rPr>
          <w:rFonts w:ascii="Cambria" w:hAnsi="Cambria" w:cs="Arial"/>
          <w:i/>
          <w:iCs/>
          <w:sz w:val="20"/>
          <w:szCs w:val="20"/>
        </w:rPr>
        <w:t>skúsenostiam osôb uchádzača</w:t>
      </w:r>
      <w:r w:rsidR="00F57FC8" w:rsidRPr="00A9052D" w:rsidDel="00913647">
        <w:rPr>
          <w:rFonts w:ascii="Cambria" w:hAnsi="Cambria" w:cs="Arial"/>
          <w:sz w:val="20"/>
          <w:szCs w:val="20"/>
        </w:rPr>
        <w:t xml:space="preserve"> </w:t>
      </w:r>
      <w:r w:rsidR="00694887">
        <w:rPr>
          <w:rFonts w:ascii="Cambria" w:hAnsi="Cambria" w:cs="Arial"/>
          <w:sz w:val="20"/>
          <w:szCs w:val="20"/>
        </w:rPr>
        <w:t xml:space="preserve">sa bude považovať za profesijný životopis </w:t>
      </w:r>
      <w:r w:rsidR="009E0C0A">
        <w:rPr>
          <w:rFonts w:ascii="Cambria" w:hAnsi="Cambria" w:cs="Arial"/>
          <w:sz w:val="20"/>
          <w:szCs w:val="20"/>
        </w:rPr>
        <w:t>os</w:t>
      </w:r>
      <w:r w:rsidR="00F57FC8">
        <w:rPr>
          <w:rFonts w:ascii="Cambria" w:hAnsi="Cambria" w:cs="Arial"/>
          <w:sz w:val="20"/>
          <w:szCs w:val="20"/>
        </w:rPr>
        <w:t>oby</w:t>
      </w:r>
      <w:r w:rsidR="009E0C0A">
        <w:rPr>
          <w:rFonts w:ascii="Cambria" w:hAnsi="Cambria" w:cs="Arial"/>
          <w:sz w:val="20"/>
          <w:szCs w:val="20"/>
        </w:rPr>
        <w:t xml:space="preserve"> </w:t>
      </w:r>
      <w:r w:rsidR="009E0C0A" w:rsidRPr="00B6186C">
        <w:rPr>
          <w:rFonts w:ascii="Cambria" w:hAnsi="Cambria" w:cs="Arial"/>
          <w:sz w:val="20"/>
          <w:szCs w:val="20"/>
        </w:rPr>
        <w:t>určen</w:t>
      </w:r>
      <w:r w:rsidR="00F57FC8">
        <w:rPr>
          <w:rFonts w:ascii="Cambria" w:hAnsi="Cambria" w:cs="Arial"/>
          <w:sz w:val="20"/>
          <w:szCs w:val="20"/>
        </w:rPr>
        <w:t>ej</w:t>
      </w:r>
      <w:r w:rsidR="009E0C0A" w:rsidRPr="00B6186C">
        <w:rPr>
          <w:rFonts w:ascii="Cambria" w:hAnsi="Cambria" w:cs="Arial"/>
          <w:sz w:val="20"/>
          <w:szCs w:val="20"/>
        </w:rPr>
        <w:t xml:space="preserve"> na plnenie zmluvy</w:t>
      </w:r>
      <w:r w:rsidR="009E0C0A">
        <w:rPr>
          <w:rFonts w:ascii="Cambria" w:hAnsi="Cambria" w:cs="Arial"/>
          <w:sz w:val="20"/>
          <w:szCs w:val="20"/>
        </w:rPr>
        <w:t>.</w:t>
      </w:r>
    </w:p>
    <w:p w14:paraId="76D93AEF" w14:textId="1C3EEA91" w:rsidR="007C6039" w:rsidRPr="00A47DE2" w:rsidRDefault="006573C5" w:rsidP="005E0FEB">
      <w:pPr>
        <w:pStyle w:val="ListParagraph"/>
        <w:numPr>
          <w:ilvl w:val="1"/>
          <w:numId w:val="46"/>
        </w:numPr>
        <w:tabs>
          <w:tab w:val="left" w:pos="567"/>
        </w:tabs>
        <w:spacing w:after="0" w:line="240" w:lineRule="auto"/>
        <w:ind w:left="567" w:hanging="567"/>
        <w:jc w:val="both"/>
        <w:rPr>
          <w:rFonts w:ascii="Cambria" w:hAnsi="Cambria"/>
          <w:sz w:val="20"/>
          <w:szCs w:val="20"/>
        </w:rPr>
      </w:pPr>
      <w:r w:rsidRPr="00A47DE2">
        <w:rPr>
          <w:rFonts w:ascii="Cambria" w:hAnsi="Cambria"/>
          <w:sz w:val="20"/>
          <w:szCs w:val="20"/>
        </w:rPr>
        <w:t xml:space="preserve">Uchádzač alebo záujemca môže na preukázanie technickej spôsobilosti alebo odbornej spôsobilosti využiť technické a odborné kapacity </w:t>
      </w:r>
      <w:bookmarkStart w:id="64" w:name="_Hlk172798902"/>
      <w:r w:rsidRPr="00A47DE2">
        <w:rPr>
          <w:rFonts w:ascii="Cambria" w:hAnsi="Cambria"/>
          <w:sz w:val="20"/>
          <w:szCs w:val="20"/>
        </w:rPr>
        <w:t>inej osoby</w:t>
      </w:r>
      <w:r w:rsidR="0026013B" w:rsidRPr="00A47DE2">
        <w:rPr>
          <w:rFonts w:ascii="Cambria" w:hAnsi="Cambria"/>
          <w:sz w:val="20"/>
          <w:szCs w:val="20"/>
        </w:rPr>
        <w:t xml:space="preserve"> podľa § 34 ods. 3 zákona o verejnom obstarávaní</w:t>
      </w:r>
      <w:bookmarkEnd w:id="64"/>
      <w:r w:rsidRPr="00A47DE2">
        <w:rPr>
          <w:rFonts w:ascii="Cambria" w:hAnsi="Cambria"/>
          <w:sz w:val="20"/>
          <w:szCs w:val="20"/>
        </w:rPr>
        <w:t xml:space="preserve">.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sidRPr="00A47DE2">
        <w:rPr>
          <w:rFonts w:ascii="Cambria" w:hAnsi="Cambria"/>
          <w:sz w:val="20"/>
          <w:szCs w:val="20"/>
        </w:rPr>
        <w:t>g</w:t>
      </w:r>
      <w:r w:rsidRPr="00A47DE2">
        <w:rPr>
          <w:rFonts w:ascii="Cambria" w:hAnsi="Cambria"/>
          <w:sz w:val="20"/>
          <w:szCs w:val="20"/>
        </w:rPr>
        <w:t>) a ods. 7</w:t>
      </w:r>
      <w:r w:rsidR="005D6387" w:rsidRPr="00A47DE2">
        <w:rPr>
          <w:rFonts w:ascii="Cambria" w:hAnsi="Cambria"/>
          <w:sz w:val="20"/>
          <w:szCs w:val="20"/>
        </w:rPr>
        <w:t xml:space="preserve"> zákona o verejnom obstarávaní</w:t>
      </w:r>
      <w:r w:rsidRPr="00A47DE2">
        <w:rPr>
          <w:rFonts w:ascii="Cambria" w:hAnsi="Cambria"/>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A47DE2">
        <w:rPr>
          <w:rFonts w:ascii="Cambria" w:hAnsi="Cambria"/>
          <w:sz w:val="20"/>
          <w:szCs w:val="20"/>
        </w:rPr>
        <w:t xml:space="preserve">§ 34 </w:t>
      </w:r>
      <w:r w:rsidRPr="00A47DE2">
        <w:rPr>
          <w:rFonts w:ascii="Cambria" w:hAnsi="Cambria"/>
          <w:sz w:val="20"/>
          <w:szCs w:val="20"/>
        </w:rPr>
        <w:t>ods</w:t>
      </w:r>
      <w:r w:rsidR="005D6387" w:rsidRPr="00A47DE2">
        <w:rPr>
          <w:rFonts w:ascii="Cambria" w:hAnsi="Cambria"/>
          <w:sz w:val="20"/>
          <w:szCs w:val="20"/>
        </w:rPr>
        <w:t>.</w:t>
      </w:r>
      <w:r w:rsidRPr="00A47DE2">
        <w:rPr>
          <w:rFonts w:ascii="Cambria" w:hAnsi="Cambria"/>
          <w:sz w:val="20"/>
          <w:szCs w:val="20"/>
        </w:rPr>
        <w:t xml:space="preserve"> 1 písm. g)</w:t>
      </w:r>
      <w:r w:rsidR="005D6387" w:rsidRPr="00A47DE2">
        <w:rPr>
          <w:rFonts w:ascii="Cambria" w:hAnsi="Cambria"/>
          <w:sz w:val="20"/>
          <w:szCs w:val="20"/>
        </w:rPr>
        <w:t xml:space="preserve"> zákona o verejnom obstarávaní</w:t>
      </w:r>
      <w:r w:rsidRPr="00A47DE2">
        <w:rPr>
          <w:rFonts w:ascii="Cambria" w:hAnsi="Cambria"/>
          <w:sz w:val="20"/>
          <w:szCs w:val="20"/>
        </w:rPr>
        <w:t>, uchádzač alebo záujemca môže využiť kapacity inej osoby len, ak táto bude reálne vykonávať stavebné práce alebo služby, na ktoré sa kapacity vyžadujú.</w:t>
      </w:r>
      <w:r w:rsidR="00183BE1" w:rsidRPr="00A47DE2">
        <w:rPr>
          <w:rFonts w:ascii="Cambria" w:hAnsi="Cambria"/>
          <w:sz w:val="20"/>
          <w:szCs w:val="20"/>
        </w:rPr>
        <w:t xml:space="preserve"> Iná osoba podľa § 34 ods. 3 zákona o verejnom obstarávaní nemusí spĺňať podmienku podľa bodu </w:t>
      </w:r>
      <w:r w:rsidR="0031580E">
        <w:rPr>
          <w:rFonts w:ascii="Cambria" w:hAnsi="Cambria"/>
          <w:sz w:val="20"/>
          <w:szCs w:val="20"/>
        </w:rPr>
        <w:fldChar w:fldCharType="begin"/>
      </w:r>
      <w:r w:rsidR="0031580E">
        <w:rPr>
          <w:rFonts w:ascii="Cambria" w:hAnsi="Cambria"/>
          <w:sz w:val="20"/>
          <w:szCs w:val="20"/>
        </w:rPr>
        <w:instrText xml:space="preserve"> REF _Ref183517704 \r \h </w:instrText>
      </w:r>
      <w:r w:rsidR="0031580E">
        <w:rPr>
          <w:rFonts w:ascii="Cambria" w:hAnsi="Cambria"/>
          <w:sz w:val="20"/>
          <w:szCs w:val="20"/>
        </w:rPr>
      </w:r>
      <w:r w:rsidR="0031580E">
        <w:rPr>
          <w:rFonts w:ascii="Cambria" w:hAnsi="Cambria"/>
          <w:sz w:val="20"/>
          <w:szCs w:val="20"/>
        </w:rPr>
        <w:fldChar w:fldCharType="separate"/>
      </w:r>
      <w:r w:rsidR="0031580E">
        <w:rPr>
          <w:rFonts w:ascii="Cambria" w:hAnsi="Cambria"/>
          <w:sz w:val="20"/>
          <w:szCs w:val="20"/>
        </w:rPr>
        <w:t>32.2</w:t>
      </w:r>
      <w:r w:rsidR="0031580E">
        <w:rPr>
          <w:rFonts w:ascii="Cambria" w:hAnsi="Cambria"/>
          <w:sz w:val="20"/>
          <w:szCs w:val="20"/>
        </w:rPr>
        <w:fldChar w:fldCharType="end"/>
      </w:r>
      <w:r w:rsidR="00183BE1" w:rsidRPr="00A47DE2">
        <w:rPr>
          <w:rFonts w:ascii="Cambria" w:hAnsi="Cambria"/>
          <w:sz w:val="20"/>
          <w:szCs w:val="20"/>
        </w:rPr>
        <w:t xml:space="preserve"> týchto súťažných podkladov.</w:t>
      </w:r>
    </w:p>
    <w:p w14:paraId="06B6E820" w14:textId="204AB9A1" w:rsidR="007C6039" w:rsidRPr="00A47DE2" w:rsidRDefault="007C6039" w:rsidP="005E0FEB">
      <w:pPr>
        <w:pStyle w:val="ListParagraph"/>
        <w:numPr>
          <w:ilvl w:val="1"/>
          <w:numId w:val="46"/>
        </w:numPr>
        <w:tabs>
          <w:tab w:val="left" w:pos="567"/>
        </w:tabs>
        <w:spacing w:after="0" w:line="240" w:lineRule="auto"/>
        <w:ind w:left="567" w:hanging="567"/>
        <w:jc w:val="both"/>
        <w:rPr>
          <w:rFonts w:ascii="Cambria" w:hAnsi="Cambria"/>
          <w:sz w:val="20"/>
          <w:szCs w:val="20"/>
        </w:rPr>
      </w:pPr>
      <w:r w:rsidRPr="00A47DE2">
        <w:rPr>
          <w:rFonts w:ascii="Cambria" w:hAnsi="Cambria"/>
          <w:sz w:val="20"/>
          <w:szCs w:val="20"/>
        </w:rPr>
        <w:t>Uchádzač, ktorého tvorí skupina dodávateľov, preukazuje splnenie podmienok účasti, ktoré sa týkajú</w:t>
      </w:r>
      <w:r w:rsidRPr="00A47DE2">
        <w:rPr>
          <w:rFonts w:ascii="Cambria" w:hAnsi="Cambria"/>
          <w:color w:val="000000"/>
          <w:sz w:val="20"/>
          <w:szCs w:val="20"/>
        </w:rPr>
        <w:t xml:space="preserve"> technickej alebo odbornej spôsobilosti za všetkých členov skupiny spoločne.</w:t>
      </w:r>
    </w:p>
    <w:p w14:paraId="31F3CC7F" w14:textId="12B510D8" w:rsidR="004F2694" w:rsidRPr="00A47DE2" w:rsidRDefault="007C6039" w:rsidP="005E0FEB">
      <w:pPr>
        <w:pStyle w:val="ListParagraph"/>
        <w:numPr>
          <w:ilvl w:val="1"/>
          <w:numId w:val="46"/>
        </w:numPr>
        <w:tabs>
          <w:tab w:val="left" w:pos="567"/>
        </w:tabs>
        <w:spacing w:after="0" w:line="240" w:lineRule="auto"/>
        <w:ind w:left="567" w:hanging="567"/>
        <w:jc w:val="both"/>
        <w:rPr>
          <w:rFonts w:ascii="Cambria" w:hAnsi="Cambria"/>
          <w:sz w:val="20"/>
          <w:szCs w:val="20"/>
        </w:rPr>
      </w:pPr>
      <w:r w:rsidRPr="00A47DE2">
        <w:rPr>
          <w:rFonts w:ascii="Cambria" w:hAnsi="Cambria"/>
          <w:sz w:val="20"/>
          <w:szCs w:val="20"/>
        </w:rPr>
        <w:t>Doklady a dokumenty, k</w:t>
      </w:r>
      <w:r w:rsidR="003232F7" w:rsidRPr="00A47DE2">
        <w:rPr>
          <w:rFonts w:ascii="Cambria" w:hAnsi="Cambria"/>
          <w:sz w:val="20"/>
          <w:szCs w:val="20"/>
        </w:rPr>
        <w:t>torými uchádzač preukazuje svoju technickú spôsobilosť alebo odbornú spôsobilosť</w:t>
      </w:r>
      <w:r w:rsidRPr="00A47DE2">
        <w:rPr>
          <w:rFonts w:ascii="Cambria" w:hAnsi="Cambria"/>
          <w:sz w:val="20"/>
          <w:szCs w:val="20"/>
        </w:rPr>
        <w:t>, vyhotovené v inom ako štátnom jazyku, t</w:t>
      </w:r>
      <w:r w:rsidR="001F2B52" w:rsidRPr="00A47DE2">
        <w:rPr>
          <w:rFonts w:ascii="Cambria" w:hAnsi="Cambria"/>
          <w:sz w:val="20"/>
          <w:szCs w:val="20"/>
        </w:rPr>
        <w:t>.</w:t>
      </w:r>
      <w:r w:rsidR="00234BBB" w:rsidRPr="00A47DE2">
        <w:rPr>
          <w:rFonts w:ascii="Cambria" w:hAnsi="Cambria"/>
          <w:sz w:val="20"/>
          <w:szCs w:val="20"/>
        </w:rPr>
        <w:t xml:space="preserve"> </w:t>
      </w:r>
      <w:r w:rsidRPr="00A47DE2">
        <w:rPr>
          <w:rFonts w:ascii="Cambria" w:hAnsi="Cambria"/>
          <w:sz w:val="20"/>
          <w:szCs w:val="20"/>
        </w:rPr>
        <w:t xml:space="preserve">j. nie v slovenskom jazyku, musia byť predložené v </w:t>
      </w:r>
      <w:r w:rsidRPr="00A47DE2">
        <w:rPr>
          <w:rFonts w:ascii="Cambria" w:hAnsi="Cambria"/>
          <w:sz w:val="20"/>
          <w:szCs w:val="20"/>
        </w:rPr>
        <w:lastRenderedPageBreak/>
        <w:t xml:space="preserve">pôvodnom jazyku </w:t>
      </w:r>
      <w:r w:rsidR="00AA18D7" w:rsidRPr="008B6442">
        <w:rPr>
          <w:rFonts w:ascii="Cambria" w:hAnsi="Cambria" w:cs="Arial"/>
          <w:sz w:val="20"/>
          <w:szCs w:val="20"/>
        </w:rPr>
        <w:t>spolu s ich úradným prekladom do štátneho (slovenského) jazyka</w:t>
      </w:r>
      <w:r w:rsidRPr="00A47DE2">
        <w:rPr>
          <w:rFonts w:ascii="Cambria" w:hAnsi="Cambria"/>
          <w:sz w:val="20"/>
          <w:szCs w:val="20"/>
        </w:rPr>
        <w:t>, okrem dokladov predložených v českom jazyku.</w:t>
      </w:r>
    </w:p>
    <w:p w14:paraId="70F8F8CE" w14:textId="77777777" w:rsidR="0020285C" w:rsidRPr="00205E14" w:rsidRDefault="0020285C" w:rsidP="00FC45B9">
      <w:pPr>
        <w:pStyle w:val="ListParagraph"/>
        <w:spacing w:after="0"/>
        <w:ind w:left="567"/>
        <w:jc w:val="both"/>
        <w:rPr>
          <w:rFonts w:ascii="Cambria" w:hAnsi="Cambria" w:cs="Arial"/>
          <w:sz w:val="20"/>
          <w:szCs w:val="20"/>
        </w:rPr>
      </w:pPr>
    </w:p>
    <w:p w14:paraId="1A6DDA6B" w14:textId="571B6910" w:rsidR="004B0DE8" w:rsidRPr="00205E14" w:rsidRDefault="004B0DE8" w:rsidP="000F59EF">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Cambria" w:hAnsi="Cambria" w:cs="Arial"/>
          <w:b/>
          <w:bCs/>
          <w:smallCaps/>
          <w:sz w:val="20"/>
          <w:szCs w:val="20"/>
        </w:rPr>
        <w:t>Doplňujúce informácie k podmienkam účasti</w:t>
      </w:r>
    </w:p>
    <w:p w14:paraId="3E775D47" w14:textId="02FC6C07" w:rsidR="00205E14" w:rsidRPr="00FC45B9" w:rsidRDefault="004B0DE8" w:rsidP="005E0FEB">
      <w:pPr>
        <w:pStyle w:val="ListParagraph"/>
        <w:numPr>
          <w:ilvl w:val="1"/>
          <w:numId w:val="47"/>
        </w:numPr>
        <w:spacing w:after="0" w:line="240" w:lineRule="auto"/>
        <w:ind w:left="567" w:hanging="567"/>
        <w:jc w:val="both"/>
      </w:pPr>
      <w:r w:rsidRPr="00FC45B9">
        <w:rPr>
          <w:rFonts w:ascii="Cambria" w:hAnsi="Cambria"/>
          <w:sz w:val="20"/>
        </w:rPr>
        <w:t>Predpokladom splnenia podmienok účasti je predloženie všetkých dokladov a dokumentov tak, ako je uvedené v</w:t>
      </w:r>
      <w:r w:rsidR="00AF38C7" w:rsidRPr="00FC45B9">
        <w:rPr>
          <w:rFonts w:ascii="Cambria" w:hAnsi="Cambria"/>
          <w:sz w:val="20"/>
        </w:rPr>
        <w:t xml:space="preserve"> oznámení o vyhlásení verejného obstarávania </w:t>
      </w:r>
      <w:r w:rsidRPr="00FC45B9">
        <w:rPr>
          <w:rFonts w:ascii="Cambria" w:hAnsi="Cambria"/>
          <w:sz w:val="20"/>
        </w:rPr>
        <w:t>a v týchto súťažných podklado</w:t>
      </w:r>
      <w:r w:rsidR="00AF38C7" w:rsidRPr="00FC45B9">
        <w:rPr>
          <w:rFonts w:ascii="Cambria" w:hAnsi="Cambria"/>
          <w:sz w:val="20"/>
        </w:rPr>
        <w:t>ch</w:t>
      </w:r>
      <w:r w:rsidR="006F1574" w:rsidRPr="00FC45B9">
        <w:rPr>
          <w:rFonts w:ascii="Cambria" w:hAnsi="Cambria"/>
          <w:sz w:val="20"/>
        </w:rPr>
        <w:t>.</w:t>
      </w:r>
    </w:p>
    <w:p w14:paraId="173A4F09" w14:textId="28C8F128" w:rsidR="00205E14" w:rsidRPr="008B6442" w:rsidRDefault="004B0DE8" w:rsidP="005E0FEB">
      <w:pPr>
        <w:pStyle w:val="ListParagraph"/>
        <w:numPr>
          <w:ilvl w:val="1"/>
          <w:numId w:val="47"/>
        </w:numPr>
        <w:tabs>
          <w:tab w:val="left" w:pos="567"/>
        </w:tabs>
        <w:spacing w:after="0" w:line="240" w:lineRule="auto"/>
        <w:ind w:left="567" w:hanging="567"/>
        <w:jc w:val="both"/>
        <w:rPr>
          <w:rFonts w:ascii="Cambria" w:hAnsi="Cambria"/>
          <w:sz w:val="20"/>
          <w:szCs w:val="20"/>
        </w:rPr>
      </w:pPr>
      <w:r w:rsidRPr="00FC45B9">
        <w:rPr>
          <w:rFonts w:ascii="Cambria" w:hAnsi="Cambria"/>
          <w:sz w:val="20"/>
        </w:rPr>
        <w:t>Členovia komisie budú vyhodnocovať splnenie podmienok účasti apl</w:t>
      </w:r>
      <w:r w:rsidR="005E55FF" w:rsidRPr="00FC45B9">
        <w:rPr>
          <w:rFonts w:ascii="Cambria" w:hAnsi="Cambria"/>
          <w:sz w:val="20"/>
        </w:rPr>
        <w:t>ikovaním postupov uvedených v § </w:t>
      </w:r>
      <w:r w:rsidRPr="00FC45B9">
        <w:rPr>
          <w:rFonts w:ascii="Cambria" w:hAnsi="Cambria"/>
          <w:sz w:val="20"/>
        </w:rPr>
        <w:t xml:space="preserve">40 </w:t>
      </w:r>
      <w:r w:rsidRPr="00CF1C51">
        <w:rPr>
          <w:rFonts w:ascii="Cambria" w:hAnsi="Cambria"/>
          <w:sz w:val="20"/>
          <w:szCs w:val="20"/>
        </w:rPr>
        <w:t>zákona o verejnom obstarávaní</w:t>
      </w:r>
      <w:r w:rsidRPr="00FC45B9">
        <w:rPr>
          <w:rFonts w:ascii="Cambria" w:hAnsi="Cambria"/>
          <w:sz w:val="20"/>
        </w:rPr>
        <w:t xml:space="preserve"> a § 152 ods. 4 </w:t>
      </w:r>
      <w:r w:rsidRPr="00CF1C51">
        <w:rPr>
          <w:rFonts w:ascii="Cambria" w:hAnsi="Cambria"/>
          <w:sz w:val="20"/>
          <w:szCs w:val="20"/>
        </w:rPr>
        <w:t>zákona o verejnom obstarávaní</w:t>
      </w:r>
      <w:r w:rsidR="006F1574" w:rsidRPr="00FC45B9">
        <w:rPr>
          <w:rFonts w:ascii="Cambria" w:hAnsi="Cambria"/>
          <w:sz w:val="20"/>
        </w:rPr>
        <w:t>.</w:t>
      </w:r>
    </w:p>
    <w:p w14:paraId="1F8F6FF2" w14:textId="3FD8503E" w:rsidR="00205E14" w:rsidRPr="008B6442" w:rsidRDefault="004B0DE8" w:rsidP="005E0FEB">
      <w:pPr>
        <w:pStyle w:val="ListParagraph"/>
        <w:numPr>
          <w:ilvl w:val="1"/>
          <w:numId w:val="47"/>
        </w:numPr>
        <w:tabs>
          <w:tab w:val="left" w:pos="567"/>
        </w:tabs>
        <w:spacing w:after="0" w:line="240" w:lineRule="auto"/>
        <w:ind w:left="567" w:hanging="567"/>
        <w:jc w:val="both"/>
        <w:rPr>
          <w:rFonts w:ascii="Cambria" w:hAnsi="Cambria"/>
          <w:sz w:val="20"/>
          <w:szCs w:val="20"/>
        </w:rPr>
      </w:pPr>
      <w:r w:rsidRPr="00FC45B9">
        <w:rPr>
          <w:rFonts w:ascii="Cambria" w:hAnsi="Cambria"/>
          <w:sz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A33B826" w14:textId="4B96B061" w:rsidR="00205E14" w:rsidRPr="00FC45B9" w:rsidRDefault="004B0DE8" w:rsidP="005E0FEB">
      <w:pPr>
        <w:pStyle w:val="ListParagraph"/>
        <w:numPr>
          <w:ilvl w:val="1"/>
          <w:numId w:val="47"/>
        </w:numPr>
        <w:spacing w:after="0" w:line="240" w:lineRule="auto"/>
        <w:ind w:left="567" w:hanging="567"/>
        <w:jc w:val="both"/>
        <w:rPr>
          <w:color w:val="000000"/>
        </w:rPr>
      </w:pPr>
      <w:r w:rsidRPr="00B95B54">
        <w:rPr>
          <w:rFonts w:ascii="Cambria" w:hAnsi="Cambria" w:cs="Arial"/>
          <w:sz w:val="20"/>
          <w:szCs w:val="20"/>
        </w:rPr>
        <w:t xml:space="preserve">V </w:t>
      </w:r>
      <w:r w:rsidRPr="00B95B54">
        <w:rPr>
          <w:rFonts w:ascii="Cambria" w:hAnsi="Cambria" w:cs="Arial"/>
          <w:color w:val="000000"/>
          <w:sz w:val="20"/>
          <w:szCs w:val="20"/>
        </w:rPr>
        <w:t>zmysle</w:t>
      </w:r>
      <w:r w:rsidRPr="00B95B54">
        <w:rPr>
          <w:rFonts w:ascii="Cambria" w:hAnsi="Cambria" w:cs="Arial"/>
          <w:sz w:val="20"/>
          <w:szCs w:val="20"/>
        </w:rPr>
        <w:t xml:space="preserve"> § 39 ods. 1 zákona o verejnom obstarávaní, hospodársky subjekt môže predbežne nahradiť </w:t>
      </w:r>
      <w:r w:rsidRPr="00B95B54">
        <w:rPr>
          <w:rFonts w:ascii="Cambria" w:hAnsi="Cambria"/>
          <w:sz w:val="20"/>
          <w:szCs w:val="20"/>
        </w:rPr>
        <w:t>doklady</w:t>
      </w:r>
      <w:r w:rsidRPr="00B95B54">
        <w:rPr>
          <w:rFonts w:ascii="Cambria" w:hAnsi="Cambria" w:cs="Arial"/>
          <w:sz w:val="20"/>
          <w:szCs w:val="20"/>
        </w:rPr>
        <w:t xml:space="preserve"> na preukázanie splnenia podmienok účasti určené verejným obstarávateľom </w:t>
      </w:r>
      <w:r w:rsidR="00381C4A" w:rsidRPr="00B95B54">
        <w:rPr>
          <w:rFonts w:ascii="Cambria" w:hAnsi="Cambria" w:cs="Arial"/>
          <w:sz w:val="20"/>
          <w:szCs w:val="20"/>
        </w:rPr>
        <w:t xml:space="preserve">požadované v oznámení </w:t>
      </w:r>
      <w:r w:rsidR="00C238C5" w:rsidRPr="00B95B54">
        <w:rPr>
          <w:rFonts w:ascii="Cambria" w:hAnsi="Cambria" w:cs="Arial"/>
          <w:sz w:val="20"/>
          <w:szCs w:val="20"/>
        </w:rPr>
        <w:t>o</w:t>
      </w:r>
      <w:r w:rsidR="00F52494" w:rsidRPr="00B95B54">
        <w:rPr>
          <w:rFonts w:ascii="Cambria" w:hAnsi="Cambria" w:cs="Arial"/>
          <w:sz w:val="20"/>
          <w:szCs w:val="20"/>
        </w:rPr>
        <w:t xml:space="preserve"> </w:t>
      </w:r>
      <w:r w:rsidR="00C238C5" w:rsidRPr="00B95B54">
        <w:rPr>
          <w:rFonts w:ascii="Cambria" w:hAnsi="Cambria" w:cs="Arial"/>
          <w:sz w:val="20"/>
          <w:szCs w:val="20"/>
        </w:rPr>
        <w:t xml:space="preserve">vyhlásení verejného obstarávania </w:t>
      </w:r>
      <w:r w:rsidR="00381C4A" w:rsidRPr="00B95B54">
        <w:rPr>
          <w:rFonts w:ascii="Cambria" w:hAnsi="Cambria" w:cs="Arial"/>
          <w:sz w:val="20"/>
          <w:szCs w:val="20"/>
        </w:rPr>
        <w:t>a</w:t>
      </w:r>
      <w:r w:rsidR="00C238C5" w:rsidRPr="00B95B54">
        <w:rPr>
          <w:rFonts w:ascii="Cambria" w:hAnsi="Cambria" w:cs="Arial"/>
          <w:sz w:val="20"/>
          <w:szCs w:val="20"/>
        </w:rPr>
        <w:t xml:space="preserve"> </w:t>
      </w:r>
      <w:r w:rsidR="00381C4A" w:rsidRPr="00B95B54">
        <w:rPr>
          <w:rFonts w:ascii="Cambria" w:hAnsi="Cambria" w:cs="Arial"/>
          <w:sz w:val="20"/>
          <w:szCs w:val="20"/>
        </w:rPr>
        <w:t>v</w:t>
      </w:r>
      <w:r w:rsidR="00691A53" w:rsidRPr="00B95B54">
        <w:rPr>
          <w:rFonts w:ascii="Cambria" w:hAnsi="Cambria" w:cs="Arial"/>
          <w:sz w:val="20"/>
          <w:szCs w:val="20"/>
        </w:rPr>
        <w:t xml:space="preserve"> </w:t>
      </w:r>
      <w:r w:rsidR="00381C4A" w:rsidRPr="00B95B54">
        <w:rPr>
          <w:rFonts w:ascii="Cambria" w:hAnsi="Cambria" w:cs="Arial"/>
          <w:sz w:val="20"/>
          <w:szCs w:val="20"/>
        </w:rPr>
        <w:t>bod</w:t>
      </w:r>
      <w:r w:rsidR="00DE53FB" w:rsidRPr="00B95B54">
        <w:rPr>
          <w:rFonts w:ascii="Cambria" w:hAnsi="Cambria" w:cs="Arial"/>
          <w:sz w:val="20"/>
          <w:szCs w:val="20"/>
        </w:rPr>
        <w:t xml:space="preserve">och </w:t>
      </w:r>
      <w:r w:rsidR="0031580E">
        <w:rPr>
          <w:rFonts w:ascii="Cambria" w:hAnsi="Cambria" w:cs="Arial"/>
          <w:sz w:val="20"/>
          <w:szCs w:val="20"/>
        </w:rPr>
        <w:fldChar w:fldCharType="begin"/>
      </w:r>
      <w:r w:rsidR="0031580E">
        <w:rPr>
          <w:rFonts w:ascii="Cambria" w:hAnsi="Cambria" w:cs="Arial"/>
          <w:sz w:val="20"/>
          <w:szCs w:val="20"/>
        </w:rPr>
        <w:instrText xml:space="preserve"> REF _Ref183517759 \r \h </w:instrText>
      </w:r>
      <w:r w:rsidR="0031580E">
        <w:rPr>
          <w:rFonts w:ascii="Cambria" w:hAnsi="Cambria" w:cs="Arial"/>
          <w:sz w:val="20"/>
          <w:szCs w:val="20"/>
        </w:rPr>
      </w:r>
      <w:r w:rsidR="0031580E">
        <w:rPr>
          <w:rFonts w:ascii="Cambria" w:hAnsi="Cambria" w:cs="Arial"/>
          <w:sz w:val="20"/>
          <w:szCs w:val="20"/>
        </w:rPr>
        <w:fldChar w:fldCharType="separate"/>
      </w:r>
      <w:r w:rsidR="0031580E">
        <w:rPr>
          <w:rFonts w:ascii="Cambria" w:hAnsi="Cambria" w:cs="Arial"/>
          <w:sz w:val="20"/>
          <w:szCs w:val="20"/>
        </w:rPr>
        <w:t>32</w:t>
      </w:r>
      <w:r w:rsidR="0031580E">
        <w:rPr>
          <w:rFonts w:ascii="Cambria" w:hAnsi="Cambria" w:cs="Arial"/>
          <w:sz w:val="20"/>
          <w:szCs w:val="20"/>
        </w:rPr>
        <w:fldChar w:fldCharType="end"/>
      </w:r>
      <w:r w:rsidR="00691A53" w:rsidRPr="00B95B54">
        <w:rPr>
          <w:rFonts w:ascii="Cambria" w:hAnsi="Cambria" w:cs="Arial"/>
          <w:sz w:val="20"/>
          <w:szCs w:val="20"/>
        </w:rPr>
        <w:t xml:space="preserve">, </w:t>
      </w:r>
      <w:r w:rsidR="0031580E">
        <w:rPr>
          <w:rFonts w:ascii="Cambria" w:hAnsi="Cambria" w:cs="Arial"/>
          <w:sz w:val="20"/>
          <w:szCs w:val="20"/>
        </w:rPr>
        <w:fldChar w:fldCharType="begin"/>
      </w:r>
      <w:r w:rsidR="0031580E">
        <w:rPr>
          <w:rFonts w:ascii="Cambria" w:hAnsi="Cambria" w:cs="Arial"/>
          <w:sz w:val="20"/>
          <w:szCs w:val="20"/>
        </w:rPr>
        <w:instrText xml:space="preserve"> REF _Ref183517771 \r \h </w:instrText>
      </w:r>
      <w:r w:rsidR="0031580E">
        <w:rPr>
          <w:rFonts w:ascii="Cambria" w:hAnsi="Cambria" w:cs="Arial"/>
          <w:sz w:val="20"/>
          <w:szCs w:val="20"/>
        </w:rPr>
      </w:r>
      <w:r w:rsidR="0031580E">
        <w:rPr>
          <w:rFonts w:ascii="Cambria" w:hAnsi="Cambria" w:cs="Arial"/>
          <w:sz w:val="20"/>
          <w:szCs w:val="20"/>
        </w:rPr>
        <w:fldChar w:fldCharType="separate"/>
      </w:r>
      <w:r w:rsidR="0031580E">
        <w:rPr>
          <w:rFonts w:ascii="Cambria" w:hAnsi="Cambria" w:cs="Arial"/>
          <w:sz w:val="20"/>
          <w:szCs w:val="20"/>
        </w:rPr>
        <w:t>33</w:t>
      </w:r>
      <w:r w:rsidR="0031580E">
        <w:rPr>
          <w:rFonts w:ascii="Cambria" w:hAnsi="Cambria" w:cs="Arial"/>
          <w:sz w:val="20"/>
          <w:szCs w:val="20"/>
        </w:rPr>
        <w:fldChar w:fldCharType="end"/>
      </w:r>
      <w:r w:rsidR="00DE53FB" w:rsidRPr="00B95B54">
        <w:rPr>
          <w:rFonts w:ascii="Cambria" w:hAnsi="Cambria" w:cs="Arial"/>
          <w:sz w:val="20"/>
          <w:szCs w:val="20"/>
        </w:rPr>
        <w:t xml:space="preserve"> a </w:t>
      </w:r>
      <w:r w:rsidR="0031580E">
        <w:rPr>
          <w:rFonts w:ascii="Cambria" w:hAnsi="Cambria" w:cs="Arial"/>
          <w:sz w:val="20"/>
          <w:szCs w:val="20"/>
        </w:rPr>
        <w:fldChar w:fldCharType="begin"/>
      </w:r>
      <w:r w:rsidR="0031580E">
        <w:rPr>
          <w:rFonts w:ascii="Cambria" w:hAnsi="Cambria" w:cs="Arial"/>
          <w:sz w:val="20"/>
          <w:szCs w:val="20"/>
        </w:rPr>
        <w:instrText xml:space="preserve"> REF _Ref183517780 \r \h </w:instrText>
      </w:r>
      <w:r w:rsidR="0031580E">
        <w:rPr>
          <w:rFonts w:ascii="Cambria" w:hAnsi="Cambria" w:cs="Arial"/>
          <w:sz w:val="20"/>
          <w:szCs w:val="20"/>
        </w:rPr>
      </w:r>
      <w:r w:rsidR="0031580E">
        <w:rPr>
          <w:rFonts w:ascii="Cambria" w:hAnsi="Cambria" w:cs="Arial"/>
          <w:sz w:val="20"/>
          <w:szCs w:val="20"/>
        </w:rPr>
        <w:fldChar w:fldCharType="separate"/>
      </w:r>
      <w:r w:rsidR="0031580E">
        <w:rPr>
          <w:rFonts w:ascii="Cambria" w:hAnsi="Cambria" w:cs="Arial"/>
          <w:sz w:val="20"/>
          <w:szCs w:val="20"/>
        </w:rPr>
        <w:t>34</w:t>
      </w:r>
      <w:r w:rsidR="0031580E">
        <w:rPr>
          <w:rFonts w:ascii="Cambria" w:hAnsi="Cambria" w:cs="Arial"/>
          <w:sz w:val="20"/>
          <w:szCs w:val="20"/>
        </w:rPr>
        <w:fldChar w:fldCharType="end"/>
      </w:r>
      <w:r w:rsidR="00381C4A" w:rsidRPr="00B95B54">
        <w:rPr>
          <w:rFonts w:ascii="Cambria" w:hAnsi="Cambria" w:cs="Arial"/>
          <w:sz w:val="20"/>
          <w:szCs w:val="20"/>
        </w:rPr>
        <w:t xml:space="preserve"> týchto súťažných podkladov </w:t>
      </w:r>
      <w:r w:rsidRPr="00B95B54">
        <w:rPr>
          <w:rFonts w:ascii="Cambria" w:hAnsi="Cambria" w:cs="Arial"/>
          <w:sz w:val="20"/>
          <w:szCs w:val="20"/>
        </w:rPr>
        <w:t>predložením jednotného európskeho dokumentu. Náležitosti týkajúce sa jednotného európskeho dokumentu upravujú ust</w:t>
      </w:r>
      <w:r w:rsidR="00CB7AFE" w:rsidRPr="00B95B54">
        <w:rPr>
          <w:rFonts w:ascii="Cambria" w:hAnsi="Cambria" w:cs="Arial"/>
          <w:sz w:val="20"/>
          <w:szCs w:val="20"/>
        </w:rPr>
        <w:t xml:space="preserve">anovenia </w:t>
      </w:r>
      <w:r w:rsidRPr="00B95B54">
        <w:rPr>
          <w:rFonts w:ascii="Cambria" w:hAnsi="Cambria" w:cs="Arial"/>
          <w:sz w:val="20"/>
          <w:szCs w:val="20"/>
        </w:rPr>
        <w:t>§ 39 zákona o verejnom obstarávaní, vyhláška Úr</w:t>
      </w:r>
      <w:r w:rsidR="008E4D34" w:rsidRPr="00B95B54">
        <w:rPr>
          <w:rFonts w:ascii="Cambria" w:hAnsi="Cambria" w:cs="Arial"/>
          <w:sz w:val="20"/>
          <w:szCs w:val="20"/>
        </w:rPr>
        <w:t>adu pre verejné obstarávanie č. </w:t>
      </w:r>
      <w:r w:rsidRPr="00B95B54">
        <w:rPr>
          <w:rFonts w:ascii="Cambria" w:hAnsi="Cambria" w:cs="Arial"/>
          <w:sz w:val="20"/>
          <w:szCs w:val="20"/>
        </w:rPr>
        <w:t>155/2016 Z.</w:t>
      </w:r>
      <w:r w:rsidR="00662526" w:rsidRPr="00B95B54">
        <w:rPr>
          <w:rFonts w:ascii="Cambria" w:hAnsi="Cambria" w:cs="Arial"/>
          <w:sz w:val="20"/>
          <w:szCs w:val="20"/>
        </w:rPr>
        <w:t xml:space="preserve"> </w:t>
      </w:r>
      <w:r w:rsidRPr="00B95B54">
        <w:rPr>
          <w:rFonts w:ascii="Cambria" w:hAnsi="Cambria"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B95B54">
        <w:rPr>
          <w:rFonts w:ascii="Cambria" w:hAnsi="Cambria" w:cs="Arial"/>
          <w:sz w:val="20"/>
          <w:szCs w:val="20"/>
        </w:rPr>
        <w:t xml:space="preserve">Elektronický formulár jednotného európskeho dokumentu s možnosťou jeho priameho vyplnenia sa nachádza na </w:t>
      </w:r>
      <w:hyperlink r:id="rId23" w:history="1">
        <w:r w:rsidR="008F1641" w:rsidRPr="002F468C">
          <w:rPr>
            <w:rStyle w:val="Hyperlink"/>
            <w:rFonts w:ascii="Cambria" w:hAnsi="Cambria" w:cs="Arial"/>
            <w:sz w:val="20"/>
            <w:szCs w:val="20"/>
          </w:rPr>
          <w:t>https://www.uvo.gov.sk/jednotny-europsky-dokument-pre-verejne-obstaravanie-602.html</w:t>
        </w:r>
      </w:hyperlink>
      <w:r w:rsidR="008F1641" w:rsidRPr="00B95B54">
        <w:rPr>
          <w:rFonts w:ascii="Cambria" w:hAnsi="Cambria" w:cs="Arial"/>
          <w:sz w:val="20"/>
          <w:szCs w:val="20"/>
        </w:rPr>
        <w:t>.</w:t>
      </w:r>
    </w:p>
    <w:p w14:paraId="23E33137" w14:textId="728289E0" w:rsidR="00205E14" w:rsidRPr="008B6442" w:rsidRDefault="00571DC8" w:rsidP="005E0FEB">
      <w:pPr>
        <w:pStyle w:val="ListParagraph"/>
        <w:numPr>
          <w:ilvl w:val="1"/>
          <w:numId w:val="47"/>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b/>
          <w:sz w:val="20"/>
          <w:szCs w:val="20"/>
        </w:rPr>
        <w:t xml:space="preserve">Verejný obstarávateľ uvádza, že hospodársky subjekt nemôže vyplniť len oddiel </w:t>
      </w:r>
      <w:r w:rsidR="00AB3FF1" w:rsidRPr="008B6442">
        <w:rPr>
          <w:rFonts w:ascii="Cambria" w:hAnsi="Cambria" w:cs="Arial"/>
          <w:b/>
          <w:sz w:val="20"/>
          <w:szCs w:val="20"/>
        </w:rPr>
        <w:t>α</w:t>
      </w:r>
      <w:r w:rsidRPr="008B6442">
        <w:rPr>
          <w:rFonts w:ascii="Cambria" w:hAnsi="Cambria"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4AB1333E" w14:textId="14F04B1E" w:rsidR="00205E14" w:rsidRPr="008B6442" w:rsidRDefault="00B25430" w:rsidP="005E0FEB">
      <w:pPr>
        <w:pStyle w:val="ListParagraph"/>
        <w:numPr>
          <w:ilvl w:val="1"/>
          <w:numId w:val="47"/>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color w:val="000000"/>
          <w:sz w:val="20"/>
          <w:szCs w:val="20"/>
        </w:rPr>
        <w:t xml:space="preserve">Uchádzač, ktorý sa verejného obstarávania zúčastňuje </w:t>
      </w:r>
      <w:r w:rsidRPr="008B6442">
        <w:rPr>
          <w:rFonts w:ascii="Cambria" w:hAnsi="Cambria" w:cs="Arial"/>
          <w:bCs/>
          <w:color w:val="000000"/>
          <w:sz w:val="20"/>
          <w:szCs w:val="20"/>
        </w:rPr>
        <w:t>samostatne</w:t>
      </w:r>
      <w:r w:rsidR="00380BCE" w:rsidRPr="008B6442">
        <w:rPr>
          <w:rFonts w:ascii="Cambria" w:hAnsi="Cambria" w:cs="Arial"/>
          <w:bCs/>
          <w:color w:val="000000"/>
          <w:sz w:val="20"/>
          <w:szCs w:val="20"/>
        </w:rPr>
        <w:t>,</w:t>
      </w:r>
      <w:r w:rsidRPr="008B6442">
        <w:rPr>
          <w:rFonts w:ascii="Cambria" w:hAnsi="Cambria" w:cs="Arial"/>
          <w:bCs/>
          <w:color w:val="000000"/>
          <w:sz w:val="20"/>
          <w:szCs w:val="20"/>
        </w:rPr>
        <w:t xml:space="preserve"> </w:t>
      </w:r>
      <w:r w:rsidRPr="008B6442">
        <w:rPr>
          <w:rFonts w:ascii="Cambria" w:hAnsi="Cambria" w:cs="Arial"/>
          <w:color w:val="000000"/>
          <w:sz w:val="20"/>
          <w:szCs w:val="20"/>
        </w:rPr>
        <w:t xml:space="preserve">a ktorý </w:t>
      </w:r>
      <w:r w:rsidRPr="008B6442">
        <w:rPr>
          <w:rFonts w:ascii="Cambria" w:hAnsi="Cambria" w:cs="Arial"/>
          <w:bCs/>
          <w:color w:val="000000"/>
          <w:sz w:val="20"/>
          <w:szCs w:val="20"/>
        </w:rPr>
        <w:t>nevyužíva</w:t>
      </w:r>
      <w:r w:rsidRPr="008B6442">
        <w:rPr>
          <w:rFonts w:ascii="Cambria" w:hAnsi="Cambria" w:cs="Arial"/>
          <w:b/>
          <w:bCs/>
          <w:color w:val="000000"/>
          <w:sz w:val="20"/>
          <w:szCs w:val="20"/>
        </w:rPr>
        <w:t xml:space="preserve"> </w:t>
      </w:r>
      <w:r w:rsidRPr="008B6442">
        <w:rPr>
          <w:rFonts w:ascii="Cambria" w:hAnsi="Cambria" w:cs="Arial"/>
          <w:color w:val="000000"/>
          <w:sz w:val="20"/>
          <w:szCs w:val="20"/>
        </w:rPr>
        <w:t>zdroje a/alebo kapacity</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iných osôb na preukázanie splnenia podmienok účasti, vyplní a predloží </w:t>
      </w:r>
      <w:r w:rsidRPr="008B6442">
        <w:rPr>
          <w:rFonts w:ascii="Cambria" w:hAnsi="Cambria" w:cs="Arial"/>
          <w:bCs/>
          <w:color w:val="000000"/>
          <w:sz w:val="20"/>
          <w:szCs w:val="20"/>
        </w:rPr>
        <w:t>jeden</w:t>
      </w:r>
      <w:r w:rsidRPr="008B6442">
        <w:rPr>
          <w:rFonts w:ascii="Cambria" w:hAnsi="Cambria" w:cs="Arial"/>
          <w:b/>
          <w:bCs/>
          <w:color w:val="000000"/>
          <w:sz w:val="20"/>
          <w:szCs w:val="20"/>
        </w:rPr>
        <w:t xml:space="preserve"> </w:t>
      </w:r>
      <w:r w:rsidRPr="008B6442">
        <w:rPr>
          <w:rFonts w:ascii="Cambria" w:hAnsi="Cambria" w:cs="Arial"/>
          <w:color w:val="000000"/>
          <w:sz w:val="20"/>
          <w:szCs w:val="20"/>
        </w:rPr>
        <w:t>jednotný európsky dokument.</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Uchádzač, ktorý sa verejného obstarávania zúčastňuje samostatne, ale </w:t>
      </w:r>
      <w:r w:rsidRPr="008B6442">
        <w:rPr>
          <w:rFonts w:ascii="Cambria" w:hAnsi="Cambria" w:cs="Arial"/>
          <w:bCs/>
          <w:color w:val="000000"/>
          <w:sz w:val="20"/>
          <w:szCs w:val="20"/>
        </w:rPr>
        <w:t>využíva zdroje a/alebo kapacity iných</w:t>
      </w:r>
      <w:r w:rsidRPr="008B6442">
        <w:rPr>
          <w:rFonts w:ascii="Cambria" w:hAnsi="Cambria" w:cs="Arial"/>
          <w:color w:val="0000FF"/>
          <w:sz w:val="20"/>
          <w:szCs w:val="20"/>
        </w:rPr>
        <w:t xml:space="preserve"> </w:t>
      </w:r>
      <w:r w:rsidRPr="008B6442">
        <w:rPr>
          <w:rFonts w:ascii="Cambria" w:hAnsi="Cambria" w:cs="Arial"/>
          <w:bCs/>
          <w:color w:val="000000"/>
          <w:sz w:val="20"/>
          <w:szCs w:val="20"/>
        </w:rPr>
        <w:t>osôb na preukázanie splnenia podmienok účasti</w:t>
      </w:r>
      <w:r w:rsidRPr="008B6442">
        <w:rPr>
          <w:rFonts w:ascii="Cambria" w:hAnsi="Cambria" w:cs="Arial"/>
          <w:color w:val="000000"/>
          <w:sz w:val="20"/>
          <w:szCs w:val="20"/>
        </w:rPr>
        <w:t>, vyplní a predloží jednotný európsky dokument za svoju</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osobu spolu s vyplneným </w:t>
      </w:r>
      <w:r w:rsidRPr="008B6442">
        <w:rPr>
          <w:rFonts w:ascii="Cambria" w:hAnsi="Cambria" w:cs="Arial"/>
          <w:bCs/>
          <w:color w:val="000000"/>
          <w:sz w:val="20"/>
          <w:szCs w:val="20"/>
        </w:rPr>
        <w:t>samostatným/i</w:t>
      </w:r>
      <w:r w:rsidRPr="008B6442">
        <w:rPr>
          <w:rFonts w:ascii="Cambria" w:hAnsi="Cambria" w:cs="Arial"/>
          <w:b/>
          <w:bCs/>
          <w:color w:val="000000"/>
          <w:sz w:val="20"/>
          <w:szCs w:val="20"/>
        </w:rPr>
        <w:t xml:space="preserve"> </w:t>
      </w:r>
      <w:r w:rsidRPr="008B6442">
        <w:rPr>
          <w:rFonts w:ascii="Cambria" w:hAnsi="Cambria" w:cs="Arial"/>
          <w:color w:val="000000"/>
          <w:sz w:val="20"/>
          <w:szCs w:val="20"/>
        </w:rPr>
        <w:t>jednotným/i európskym/i dokumentom/i, ktorý/é obsahuje/ú príslušné</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informácie pre </w:t>
      </w:r>
      <w:r w:rsidRPr="008B6442">
        <w:rPr>
          <w:rFonts w:ascii="Cambria" w:hAnsi="Cambria" w:cs="Arial"/>
          <w:bCs/>
          <w:color w:val="000000"/>
          <w:sz w:val="20"/>
          <w:szCs w:val="20"/>
        </w:rPr>
        <w:t>každú z osôb, ktorých zdroje a/alebo kapacity využíva</w:t>
      </w:r>
      <w:r w:rsidRPr="008B6442">
        <w:rPr>
          <w:rFonts w:ascii="Cambria" w:hAnsi="Cambria" w:cs="Arial"/>
          <w:b/>
          <w:bCs/>
          <w:color w:val="000000"/>
          <w:sz w:val="20"/>
          <w:szCs w:val="20"/>
        </w:rPr>
        <w:t xml:space="preserve"> </w:t>
      </w:r>
      <w:r w:rsidRPr="008B6442">
        <w:rPr>
          <w:rFonts w:ascii="Cambria" w:hAnsi="Cambria" w:cs="Arial"/>
          <w:color w:val="000000"/>
          <w:sz w:val="20"/>
          <w:szCs w:val="20"/>
        </w:rPr>
        <w:t>uchádzač na preukázanie splnenia</w:t>
      </w:r>
      <w:r w:rsidRPr="008B6442">
        <w:rPr>
          <w:rFonts w:ascii="Cambria" w:hAnsi="Cambria" w:cs="Arial"/>
          <w:color w:val="0000FF"/>
          <w:sz w:val="20"/>
          <w:szCs w:val="20"/>
        </w:rPr>
        <w:t xml:space="preserve"> </w:t>
      </w:r>
      <w:r w:rsidRPr="008B6442">
        <w:rPr>
          <w:rFonts w:ascii="Cambria" w:hAnsi="Cambria" w:cs="Arial"/>
          <w:color w:val="000000"/>
          <w:sz w:val="20"/>
          <w:szCs w:val="20"/>
        </w:rPr>
        <w:t>podmienok účasti.</w:t>
      </w:r>
      <w:r w:rsidRPr="008B6442">
        <w:rPr>
          <w:rFonts w:ascii="Cambria" w:hAnsi="Cambria" w:cs="Arial"/>
          <w:color w:val="0000FF"/>
          <w:sz w:val="20"/>
          <w:szCs w:val="20"/>
        </w:rPr>
        <w:t xml:space="preserve"> </w:t>
      </w:r>
      <w:r w:rsidRPr="008B6442">
        <w:rPr>
          <w:rFonts w:ascii="Cambria" w:hAnsi="Cambria" w:cs="Arial"/>
          <w:color w:val="000000"/>
          <w:sz w:val="20"/>
          <w:szCs w:val="20"/>
        </w:rPr>
        <w:t>V prípade, že uchádzača tvorí skupina dodávateľov zúčastnená vo verejnom obstarávaní, uchádzač vyplní a</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predloží </w:t>
      </w:r>
      <w:r w:rsidRPr="008B6442">
        <w:rPr>
          <w:rFonts w:ascii="Cambria" w:hAnsi="Cambria" w:cs="Arial"/>
          <w:bCs/>
          <w:color w:val="000000"/>
          <w:sz w:val="20"/>
          <w:szCs w:val="20"/>
        </w:rPr>
        <w:t>samostatný jednotný európsky dokument</w:t>
      </w:r>
      <w:r w:rsidRPr="008B6442">
        <w:rPr>
          <w:rFonts w:ascii="Cambria" w:hAnsi="Cambria" w:cs="Arial"/>
          <w:b/>
          <w:bCs/>
          <w:color w:val="000000"/>
          <w:sz w:val="20"/>
          <w:szCs w:val="20"/>
        </w:rPr>
        <w:t xml:space="preserve"> </w:t>
      </w:r>
      <w:r w:rsidRPr="008B6442">
        <w:rPr>
          <w:rFonts w:ascii="Cambria" w:hAnsi="Cambria" w:cs="Arial"/>
          <w:color w:val="000000"/>
          <w:sz w:val="20"/>
          <w:szCs w:val="20"/>
        </w:rPr>
        <w:t xml:space="preserve">s požadovanými informáciami za </w:t>
      </w:r>
      <w:r w:rsidRPr="008B6442">
        <w:rPr>
          <w:rFonts w:ascii="Cambria" w:hAnsi="Cambria" w:cs="Arial"/>
          <w:bCs/>
          <w:color w:val="000000"/>
          <w:sz w:val="20"/>
          <w:szCs w:val="20"/>
        </w:rPr>
        <w:t>každého člena skupiny</w:t>
      </w:r>
      <w:r w:rsidRPr="008B6442">
        <w:rPr>
          <w:rFonts w:ascii="Cambria" w:hAnsi="Cambria" w:cs="Arial"/>
          <w:color w:val="0000FF"/>
          <w:sz w:val="20"/>
          <w:szCs w:val="20"/>
        </w:rPr>
        <w:t xml:space="preserve"> </w:t>
      </w:r>
      <w:r w:rsidRPr="008B6442">
        <w:rPr>
          <w:rFonts w:ascii="Cambria" w:hAnsi="Cambria" w:cs="Arial"/>
          <w:bCs/>
          <w:color w:val="000000"/>
          <w:sz w:val="20"/>
          <w:szCs w:val="20"/>
        </w:rPr>
        <w:t>dodávateľov.</w:t>
      </w:r>
    </w:p>
    <w:p w14:paraId="41B683A9" w14:textId="617E715F" w:rsidR="00205E14" w:rsidRPr="008B6442" w:rsidRDefault="004B0DE8" w:rsidP="005E0FEB">
      <w:pPr>
        <w:pStyle w:val="ListParagraph"/>
        <w:numPr>
          <w:ilvl w:val="1"/>
          <w:numId w:val="47"/>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color w:val="000000"/>
          <w:sz w:val="20"/>
          <w:szCs w:val="20"/>
        </w:rPr>
        <w:t>Ak uchádzač použije jednotný európsky dokument, verejný obstarávateľ môže na zabezpečenie</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riadneho priebehu verejného obstarávania kedykoľvek v jeho priebehu uchádzača písomne požiadať o</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predloženie dokladu alebo dokladov nahradených jednotným európskym dokumentom. Uchádzač doručí</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doklady verejnému obstarávateľovi do piatich pracovných dní odo dňa doručenia žiadosti, ak verejný obstarávateľ neurčil dlhšiu lehotu.</w:t>
      </w:r>
    </w:p>
    <w:p w14:paraId="74B1B759" w14:textId="39FD8B4D" w:rsidR="00AB3FF1" w:rsidRPr="00DE7FF0" w:rsidRDefault="00691A53" w:rsidP="005E0FEB">
      <w:pPr>
        <w:pStyle w:val="ListParagraph"/>
        <w:numPr>
          <w:ilvl w:val="1"/>
          <w:numId w:val="47"/>
        </w:numPr>
        <w:spacing w:after="0" w:line="240" w:lineRule="auto"/>
        <w:ind w:left="567" w:hanging="567"/>
        <w:jc w:val="both"/>
        <w:rPr>
          <w:rFonts w:ascii="Cambria" w:hAnsi="Cambria" w:cs="Arial"/>
          <w:color w:val="000000"/>
          <w:sz w:val="20"/>
          <w:szCs w:val="20"/>
        </w:rPr>
      </w:pPr>
      <w:r w:rsidRPr="00DE7FF0">
        <w:rPr>
          <w:rFonts w:ascii="Cambria" w:hAnsi="Cambria" w:cs="Arial"/>
          <w:color w:val="000000"/>
          <w:sz w:val="20"/>
          <w:szCs w:val="20"/>
        </w:rPr>
        <w:t xml:space="preserve">Ceny uvedené uchádzačom v </w:t>
      </w:r>
      <w:r w:rsidR="002E1AC6" w:rsidRPr="00C5214E">
        <w:rPr>
          <w:rFonts w:ascii="Cambria" w:hAnsi="Cambria" w:cs="Arial"/>
          <w:sz w:val="20"/>
          <w:szCs w:val="20"/>
        </w:rPr>
        <w:t>zozname dodávok tovaru</w:t>
      </w:r>
      <w:r w:rsidR="009A431C" w:rsidRPr="00C5214E">
        <w:rPr>
          <w:rFonts w:ascii="Cambria" w:hAnsi="Cambria" w:cs="Arial"/>
          <w:sz w:val="20"/>
          <w:szCs w:val="20"/>
        </w:rPr>
        <w:t xml:space="preserve"> a </w:t>
      </w:r>
      <w:r w:rsidR="002E1AC6" w:rsidRPr="00C5214E">
        <w:rPr>
          <w:rFonts w:ascii="Cambria" w:hAnsi="Cambria" w:cs="Arial"/>
          <w:sz w:val="20"/>
          <w:szCs w:val="20"/>
        </w:rPr>
        <w:t xml:space="preserve">poskytnutých služieb </w:t>
      </w:r>
      <w:r w:rsidRPr="00DE7FF0">
        <w:rPr>
          <w:rFonts w:ascii="Cambria" w:hAnsi="Cambria" w:cs="Arial"/>
          <w:color w:val="000000"/>
          <w:sz w:val="20"/>
          <w:szCs w:val="20"/>
        </w:rPr>
        <w:t xml:space="preserve">podľa bodu </w:t>
      </w:r>
      <w:r w:rsidR="00143EB0" w:rsidRPr="00DE7FF0">
        <w:rPr>
          <w:rFonts w:ascii="Cambria" w:hAnsi="Cambria" w:cs="Arial"/>
          <w:color w:val="000000"/>
          <w:sz w:val="20"/>
          <w:szCs w:val="20"/>
        </w:rPr>
        <w:fldChar w:fldCharType="begin"/>
      </w:r>
      <w:r w:rsidR="00143EB0" w:rsidRPr="00DE7FF0">
        <w:rPr>
          <w:rFonts w:ascii="Cambria" w:hAnsi="Cambria" w:cs="Arial"/>
          <w:color w:val="000000"/>
          <w:sz w:val="20"/>
          <w:szCs w:val="20"/>
        </w:rPr>
        <w:instrText xml:space="preserve"> REF _Ref183513065 \r \h </w:instrText>
      </w:r>
      <w:r w:rsidR="00DE7FF0">
        <w:rPr>
          <w:rFonts w:ascii="Cambria" w:hAnsi="Cambria" w:cs="Arial"/>
          <w:color w:val="000000"/>
          <w:sz w:val="20"/>
          <w:szCs w:val="20"/>
        </w:rPr>
        <w:instrText xml:space="preserve"> \* MERGEFORMAT </w:instrText>
      </w:r>
      <w:r w:rsidR="00143EB0" w:rsidRPr="00DE7FF0">
        <w:rPr>
          <w:rFonts w:ascii="Cambria" w:hAnsi="Cambria" w:cs="Arial"/>
          <w:color w:val="000000"/>
          <w:sz w:val="20"/>
          <w:szCs w:val="20"/>
        </w:rPr>
      </w:r>
      <w:r w:rsidR="00143EB0" w:rsidRPr="00DE7FF0">
        <w:rPr>
          <w:rFonts w:ascii="Cambria" w:hAnsi="Cambria" w:cs="Arial"/>
          <w:color w:val="000000"/>
          <w:sz w:val="20"/>
          <w:szCs w:val="20"/>
        </w:rPr>
        <w:fldChar w:fldCharType="separate"/>
      </w:r>
      <w:r w:rsidR="00143EB0" w:rsidRPr="00DE7FF0">
        <w:rPr>
          <w:rFonts w:ascii="Cambria" w:hAnsi="Cambria" w:cs="Arial"/>
          <w:color w:val="000000"/>
          <w:sz w:val="20"/>
          <w:szCs w:val="20"/>
        </w:rPr>
        <w:t>34.1.1</w:t>
      </w:r>
      <w:r w:rsidR="00143EB0" w:rsidRPr="00DE7FF0">
        <w:rPr>
          <w:rFonts w:ascii="Cambria" w:hAnsi="Cambria" w:cs="Arial"/>
          <w:color w:val="000000"/>
          <w:sz w:val="20"/>
          <w:szCs w:val="20"/>
        </w:rPr>
        <w:fldChar w:fldCharType="end"/>
      </w:r>
      <w:r w:rsidRPr="00DE7FF0">
        <w:rPr>
          <w:rFonts w:ascii="Cambria" w:hAnsi="Cambria" w:cs="Arial"/>
          <w:color w:val="000000"/>
          <w:sz w:val="20"/>
          <w:szCs w:val="20"/>
        </w:rPr>
        <w:t xml:space="preserve"> týchto súťažných podkladov v inej mene ako v mene euro uchádzač vo svojej ponuke prepočíta na menu euro podľa kurzu Európskej centrálnej banky aktuálneho ku dňu zverejnenia oznámenia o vyhlásení verejného obstarávania v Úradnom vestníku Európskej únie. V prípade, ak Európska centrálna banka ku dňu zverejnenia oznámenia o vyhlásení verejného obstarávania v Úradnom vestníku Európskej únie neurčuje a nevyhlasuje výmenný kurz k mene uvedenej uchádzačom v </w:t>
      </w:r>
      <w:r w:rsidR="002E1AC6" w:rsidRPr="00C5214E">
        <w:rPr>
          <w:rFonts w:ascii="Cambria" w:hAnsi="Cambria" w:cs="Arial"/>
          <w:sz w:val="20"/>
          <w:szCs w:val="20"/>
        </w:rPr>
        <w:t>zozname dodávok tovaru</w:t>
      </w:r>
      <w:r w:rsidR="00A26716" w:rsidRPr="00C5214E">
        <w:rPr>
          <w:rFonts w:ascii="Cambria" w:hAnsi="Cambria" w:cs="Arial"/>
          <w:sz w:val="20"/>
          <w:szCs w:val="20"/>
        </w:rPr>
        <w:t xml:space="preserve"> a </w:t>
      </w:r>
      <w:r w:rsidR="002E1AC6" w:rsidRPr="00C5214E">
        <w:rPr>
          <w:rFonts w:ascii="Cambria" w:hAnsi="Cambria" w:cs="Arial"/>
          <w:sz w:val="20"/>
          <w:szCs w:val="20"/>
        </w:rPr>
        <w:t xml:space="preserve">poskytnutých služieb </w:t>
      </w:r>
      <w:r w:rsidRPr="00DE7FF0">
        <w:rPr>
          <w:rFonts w:ascii="Cambria" w:hAnsi="Cambria" w:cs="Arial"/>
          <w:color w:val="000000"/>
          <w:sz w:val="20"/>
          <w:szCs w:val="20"/>
        </w:rPr>
        <w:t xml:space="preserve">podľa bodu </w:t>
      </w:r>
      <w:r w:rsidR="00143EB0" w:rsidRPr="00DE7FF0">
        <w:rPr>
          <w:rFonts w:ascii="Cambria" w:hAnsi="Cambria" w:cs="Arial"/>
          <w:color w:val="000000"/>
          <w:sz w:val="20"/>
          <w:szCs w:val="20"/>
        </w:rPr>
        <w:fldChar w:fldCharType="begin"/>
      </w:r>
      <w:r w:rsidR="00143EB0" w:rsidRPr="00DE7FF0">
        <w:rPr>
          <w:rFonts w:ascii="Cambria" w:hAnsi="Cambria" w:cs="Arial"/>
          <w:color w:val="000000"/>
          <w:sz w:val="20"/>
          <w:szCs w:val="20"/>
        </w:rPr>
        <w:instrText xml:space="preserve"> REF _Ref183513065 \r \h </w:instrText>
      </w:r>
      <w:r w:rsidR="00DE7FF0">
        <w:rPr>
          <w:rFonts w:ascii="Cambria" w:hAnsi="Cambria" w:cs="Arial"/>
          <w:color w:val="000000"/>
          <w:sz w:val="20"/>
          <w:szCs w:val="20"/>
        </w:rPr>
        <w:instrText xml:space="preserve"> \* MERGEFORMAT </w:instrText>
      </w:r>
      <w:r w:rsidR="00143EB0" w:rsidRPr="00DE7FF0">
        <w:rPr>
          <w:rFonts w:ascii="Cambria" w:hAnsi="Cambria" w:cs="Arial"/>
          <w:color w:val="000000"/>
          <w:sz w:val="20"/>
          <w:szCs w:val="20"/>
        </w:rPr>
      </w:r>
      <w:r w:rsidR="00143EB0" w:rsidRPr="00DE7FF0">
        <w:rPr>
          <w:rFonts w:ascii="Cambria" w:hAnsi="Cambria" w:cs="Arial"/>
          <w:color w:val="000000"/>
          <w:sz w:val="20"/>
          <w:szCs w:val="20"/>
        </w:rPr>
        <w:fldChar w:fldCharType="separate"/>
      </w:r>
      <w:r w:rsidR="00143EB0" w:rsidRPr="00DE7FF0">
        <w:rPr>
          <w:rFonts w:ascii="Cambria" w:hAnsi="Cambria" w:cs="Arial"/>
          <w:color w:val="000000"/>
          <w:sz w:val="20"/>
          <w:szCs w:val="20"/>
        </w:rPr>
        <w:t>34.1.1</w:t>
      </w:r>
      <w:r w:rsidR="00143EB0" w:rsidRPr="00DE7FF0">
        <w:rPr>
          <w:rFonts w:ascii="Cambria" w:hAnsi="Cambria" w:cs="Arial"/>
          <w:color w:val="000000"/>
          <w:sz w:val="20"/>
          <w:szCs w:val="20"/>
        </w:rPr>
        <w:fldChar w:fldCharType="end"/>
      </w:r>
      <w:r w:rsidRPr="00DE7FF0">
        <w:rPr>
          <w:rFonts w:ascii="Cambria" w:hAnsi="Cambria" w:cs="Arial"/>
          <w:color w:val="000000"/>
          <w:sz w:val="20"/>
          <w:szCs w:val="20"/>
        </w:rPr>
        <w:t xml:space="preserve"> týchto súťažných podkladov, uchádzač prepočíta tieto ceny na menu euro podľa kurzu Národnej banky Slovenskej republiky aktuálneho ku dňu zverejnenia oznámenia o vyhlásení verejného obstarávania v Úradnom vestníku Európskej únie.</w:t>
      </w:r>
    </w:p>
    <w:p w14:paraId="0CE23EC2" w14:textId="3B8E85B6" w:rsidR="00ED1A04" w:rsidRPr="00205E14" w:rsidRDefault="00ED1A04">
      <w:pPr>
        <w:rPr>
          <w:rFonts w:asciiTheme="majorHAnsi" w:hAnsiTheme="majorHAnsi" w:cs="Arial"/>
          <w:color w:val="000000"/>
          <w:sz w:val="20"/>
          <w:szCs w:val="20"/>
          <w:lang w:eastAsia="en-US"/>
        </w:rPr>
      </w:pPr>
    </w:p>
    <w:p w14:paraId="62C78027" w14:textId="77777777" w:rsidR="00834FEB" w:rsidRPr="00205E14" w:rsidRDefault="00834FEB">
      <w:pPr>
        <w:rPr>
          <w:rFonts w:asciiTheme="majorHAnsi" w:hAnsiTheme="majorHAnsi" w:cs="Arial"/>
          <w:b/>
          <w:bCs/>
          <w:sz w:val="20"/>
          <w:szCs w:val="20"/>
        </w:rPr>
      </w:pPr>
      <w:r w:rsidRPr="00205E14">
        <w:rPr>
          <w:rFonts w:asciiTheme="majorHAnsi" w:hAnsiTheme="majorHAnsi" w:cs="Arial"/>
          <w:b/>
          <w:bCs/>
          <w:sz w:val="20"/>
          <w:szCs w:val="20"/>
        </w:rPr>
        <w:br w:type="page"/>
      </w:r>
    </w:p>
    <w:p w14:paraId="18EFD184" w14:textId="68E91C78" w:rsidR="009B79AC" w:rsidRPr="00205E14" w:rsidRDefault="00A90EDF" w:rsidP="00B97EAA">
      <w:pPr>
        <w:tabs>
          <w:tab w:val="num" w:pos="54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Príloha č. 1</w:t>
      </w:r>
      <w:r w:rsidR="00B97EAA" w:rsidRPr="00205E14">
        <w:rPr>
          <w:rFonts w:asciiTheme="majorHAnsi" w:hAnsiTheme="majorHAnsi" w:cs="Arial"/>
          <w:b/>
          <w:bCs/>
          <w:sz w:val="20"/>
          <w:szCs w:val="20"/>
        </w:rPr>
        <w:t xml:space="preserve"> k časti </w:t>
      </w:r>
      <w:r w:rsidR="00D3262C" w:rsidRPr="00205E14">
        <w:rPr>
          <w:rFonts w:asciiTheme="majorHAnsi" w:hAnsiTheme="majorHAnsi" w:cs="Arial"/>
          <w:b/>
          <w:bCs/>
          <w:sz w:val="20"/>
          <w:szCs w:val="20"/>
        </w:rPr>
        <w:t xml:space="preserve">A.2 </w:t>
      </w:r>
      <w:r w:rsidR="00D3262C" w:rsidRPr="00205E14">
        <w:rPr>
          <w:rFonts w:asciiTheme="majorHAnsi" w:hAnsiTheme="majorHAnsi" w:cs="Arial"/>
          <w:b/>
          <w:bCs/>
          <w:i/>
          <w:sz w:val="20"/>
          <w:szCs w:val="20"/>
        </w:rPr>
        <w:t>PODMIENKY ÚČASTI UCHÁDZAČOV</w:t>
      </w:r>
    </w:p>
    <w:p w14:paraId="6BC54A61" w14:textId="77777777" w:rsidR="00CD1EAB" w:rsidRPr="00205E14" w:rsidRDefault="00CD1EAB" w:rsidP="00B97EAA">
      <w:pPr>
        <w:tabs>
          <w:tab w:val="num" w:pos="540"/>
        </w:tabs>
        <w:spacing w:line="276" w:lineRule="auto"/>
        <w:jc w:val="right"/>
        <w:rPr>
          <w:rFonts w:asciiTheme="majorHAnsi" w:hAnsiTheme="majorHAnsi" w:cs="Arial"/>
          <w:b/>
          <w:bCs/>
          <w:sz w:val="20"/>
          <w:szCs w:val="20"/>
        </w:rPr>
      </w:pPr>
    </w:p>
    <w:p w14:paraId="1228D5A2" w14:textId="7F9728B8" w:rsidR="00D3262C" w:rsidRPr="00B56861" w:rsidRDefault="00CD1EAB" w:rsidP="00B56861">
      <w:pPr>
        <w:jc w:val="center"/>
        <w:rPr>
          <w:rFonts w:asciiTheme="majorHAnsi" w:hAnsiTheme="majorHAnsi" w:cs="Arial"/>
          <w:b/>
        </w:rPr>
      </w:pPr>
      <w:r w:rsidRPr="00205E14">
        <w:rPr>
          <w:rFonts w:asciiTheme="majorHAnsi" w:hAnsiTheme="majorHAnsi" w:cs="Arial"/>
          <w:b/>
        </w:rPr>
        <w:t>ZOZNAM POSKYTNUTÝCH SLUŽIEB</w:t>
      </w:r>
      <w:r w:rsidR="008C0015" w:rsidRPr="00205E14">
        <w:rPr>
          <w:rFonts w:asciiTheme="majorHAnsi" w:hAnsiTheme="majorHAnsi" w:cs="Arial"/>
          <w:b/>
          <w:sz w:val="20"/>
          <w:szCs w:val="20"/>
        </w:rPr>
        <w:t xml:space="preserve"> - vzor</w:t>
      </w:r>
    </w:p>
    <w:p w14:paraId="620C9AEB" w14:textId="77777777" w:rsidR="00CD1EAB" w:rsidRPr="00205E14" w:rsidRDefault="00CD1EAB" w:rsidP="008C0015">
      <w:pPr>
        <w:jc w:val="center"/>
        <w:rPr>
          <w:rFonts w:asciiTheme="majorHAnsi" w:hAnsiTheme="majorHAnsi" w:cs="Arial"/>
          <w:b/>
          <w:bCs/>
          <w:sz w:val="20"/>
          <w:szCs w:val="20"/>
        </w:rPr>
      </w:pPr>
    </w:p>
    <w:p w14:paraId="4A41912A" w14:textId="77777777" w:rsidR="00EB0F3A" w:rsidRPr="00205E14" w:rsidRDefault="00EB0F3A" w:rsidP="00EB0F3A">
      <w:pPr>
        <w:jc w:val="center"/>
        <w:rPr>
          <w:rFonts w:asciiTheme="majorHAnsi" w:hAnsiTheme="majorHAnsi" w:cs="Arial"/>
          <w:sz w:val="20"/>
          <w:szCs w:val="20"/>
        </w:rPr>
      </w:pPr>
    </w:p>
    <w:p w14:paraId="2DAD00C3" w14:textId="77777777" w:rsidR="00D3262C" w:rsidRPr="00205E14"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205E14"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205E14" w:rsidRDefault="00D3262C" w:rsidP="004A61E6">
            <w:pPr>
              <w:pStyle w:val="SP-Level3"/>
              <w:tabs>
                <w:tab w:val="clear" w:pos="851"/>
              </w:tabs>
              <w:ind w:left="0" w:firstLine="0"/>
              <w:jc w:val="center"/>
              <w:rPr>
                <w:rFonts w:asciiTheme="majorHAnsi" w:hAnsiTheme="majorHAnsi" w:cs="Arial"/>
                <w:b/>
                <w:sz w:val="20"/>
              </w:rPr>
            </w:pPr>
            <w:r w:rsidRPr="00205E14">
              <w:rPr>
                <w:rFonts w:asciiTheme="majorHAnsi" w:hAnsiTheme="majorHAnsi" w:cs="Arial"/>
                <w:b/>
                <w:sz w:val="20"/>
              </w:rPr>
              <w:t>Zákazka uchádzača</w:t>
            </w:r>
          </w:p>
        </w:tc>
      </w:tr>
      <w:tr w:rsidR="00D3262C" w:rsidRPr="00205E14"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205E14" w:rsidRDefault="00267AF1" w:rsidP="004A61E6">
            <w:pPr>
              <w:pStyle w:val="BodyText2"/>
              <w:rPr>
                <w:rFonts w:asciiTheme="majorHAnsi" w:hAnsiTheme="majorHAnsi"/>
                <w:b/>
              </w:rPr>
            </w:pPr>
            <w:r w:rsidRPr="00205E14">
              <w:rPr>
                <w:rFonts w:asciiTheme="majorHAnsi" w:hAnsiTheme="majorHAnsi"/>
                <w:b/>
              </w:rPr>
              <w:t>Identifikácia dodávateľa</w:t>
            </w:r>
          </w:p>
          <w:p w14:paraId="3B9F2EB0" w14:textId="0532BA10" w:rsidR="003A049C" w:rsidRPr="00205E14" w:rsidRDefault="003A049C" w:rsidP="004A61E6">
            <w:pPr>
              <w:pStyle w:val="BodyText2"/>
              <w:rPr>
                <w:rFonts w:asciiTheme="majorHAnsi" w:hAnsiTheme="majorHAnsi"/>
                <w:color w:val="FF0000"/>
              </w:rPr>
            </w:pPr>
            <w:r w:rsidRPr="00205E14">
              <w:rPr>
                <w:rFonts w:asciiTheme="majorHAnsi" w:hAnsiTheme="majorHAnsi"/>
                <w:lang w:eastAsia="en-US"/>
              </w:rPr>
              <w:t xml:space="preserve">(obchodné meno, </w:t>
            </w:r>
            <w:r w:rsidRPr="00205E14">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205E14" w:rsidRDefault="00A90EDF" w:rsidP="004A61E6">
            <w:pPr>
              <w:pStyle w:val="BodyText2"/>
              <w:jc w:val="center"/>
              <w:rPr>
                <w:rFonts w:asciiTheme="majorHAnsi" w:hAnsiTheme="majorHAnsi"/>
                <w:i/>
                <w:color w:val="FF0000"/>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3262C" w:rsidRPr="00205E14"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205E14" w:rsidRDefault="00D3262C" w:rsidP="004A61E6">
            <w:pPr>
              <w:pStyle w:val="BodyText2"/>
              <w:rPr>
                <w:rFonts w:asciiTheme="majorHAnsi" w:hAnsiTheme="majorHAnsi"/>
                <w:b/>
              </w:rPr>
            </w:pPr>
            <w:r w:rsidRPr="00205E14">
              <w:rPr>
                <w:rFonts w:asciiTheme="majorHAnsi" w:hAnsiTheme="majorHAnsi"/>
                <w:b/>
              </w:rPr>
              <w:t>Identifikácia odberateľa</w:t>
            </w:r>
          </w:p>
          <w:p w14:paraId="7FA9B417" w14:textId="6E0978D1" w:rsidR="00D3262C" w:rsidRPr="00205E14" w:rsidRDefault="00234BA1" w:rsidP="004A61E6">
            <w:pPr>
              <w:pStyle w:val="BodyText2"/>
              <w:rPr>
                <w:rFonts w:asciiTheme="majorHAnsi" w:hAnsiTheme="majorHAnsi"/>
              </w:rPr>
            </w:pPr>
            <w:r w:rsidRPr="00205E14">
              <w:rPr>
                <w:rFonts w:asciiTheme="majorHAnsi" w:hAnsiTheme="majorHAnsi"/>
              </w:rPr>
              <w:t>(obchodné meno, adresa sídla alebo miesta podnikania odberateľa, IČO)</w:t>
            </w:r>
            <w:r w:rsidR="00D3262C" w:rsidRPr="00205E14">
              <w:rPr>
                <w:rFonts w:asciiTheme="majorHAnsi" w:hAnsiTheme="majorHAnsi"/>
              </w:rPr>
              <w:t xml:space="preserve"> </w:t>
            </w:r>
          </w:p>
        </w:tc>
        <w:tc>
          <w:tcPr>
            <w:tcW w:w="4574" w:type="dxa"/>
            <w:tcBorders>
              <w:top w:val="single" w:sz="4" w:space="0" w:color="auto"/>
            </w:tcBorders>
            <w:vAlign w:val="center"/>
          </w:tcPr>
          <w:p w14:paraId="2C6EE5D8" w14:textId="6E49B94E" w:rsidR="00D3262C" w:rsidRPr="00205E14" w:rsidRDefault="00A90EDF"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3262C" w:rsidRPr="00205E14" w14:paraId="4BFCF1EC" w14:textId="77777777" w:rsidTr="0028742E">
        <w:trPr>
          <w:trHeight w:val="397"/>
          <w:jc w:val="center"/>
        </w:trPr>
        <w:tc>
          <w:tcPr>
            <w:tcW w:w="4860" w:type="dxa"/>
            <w:vAlign w:val="center"/>
          </w:tcPr>
          <w:p w14:paraId="5395A008" w14:textId="33828075" w:rsidR="00D3262C" w:rsidRDefault="001D33CC" w:rsidP="004A61E6">
            <w:pPr>
              <w:pStyle w:val="BodyText2"/>
              <w:rPr>
                <w:rFonts w:asciiTheme="majorHAnsi" w:hAnsiTheme="majorHAnsi"/>
                <w:b/>
              </w:rPr>
            </w:pPr>
            <w:r>
              <w:rPr>
                <w:rFonts w:asciiTheme="majorHAnsi" w:hAnsiTheme="majorHAnsi"/>
                <w:b/>
              </w:rPr>
              <w:t>Názov p</w:t>
            </w:r>
            <w:r w:rsidR="00234BA1" w:rsidRPr="00205E14">
              <w:rPr>
                <w:rFonts w:asciiTheme="majorHAnsi" w:hAnsiTheme="majorHAnsi"/>
                <w:b/>
              </w:rPr>
              <w:t>redmet</w:t>
            </w:r>
            <w:r>
              <w:rPr>
                <w:rFonts w:asciiTheme="majorHAnsi" w:hAnsiTheme="majorHAnsi"/>
                <w:b/>
              </w:rPr>
              <w:t>u</w:t>
            </w:r>
            <w:r w:rsidR="00D3262C" w:rsidRPr="00205E14">
              <w:rPr>
                <w:rFonts w:asciiTheme="majorHAnsi" w:hAnsiTheme="majorHAnsi"/>
                <w:b/>
              </w:rPr>
              <w:t xml:space="preserve"> zákazky</w:t>
            </w:r>
          </w:p>
          <w:p w14:paraId="4D12D7B7" w14:textId="3F9C6A11" w:rsidR="001D33CC" w:rsidRPr="00205E14" w:rsidRDefault="001D33CC" w:rsidP="004A61E6">
            <w:pPr>
              <w:pStyle w:val="BodyText2"/>
              <w:rPr>
                <w:rFonts w:asciiTheme="majorHAnsi" w:hAnsiTheme="majorHAnsi"/>
                <w:b/>
              </w:rPr>
            </w:pPr>
            <w:r w:rsidRPr="0071750A">
              <w:rPr>
                <w:rFonts w:ascii="Cambria" w:hAnsi="Cambria"/>
                <w:bCs/>
              </w:rPr>
              <w:t>(</w:t>
            </w:r>
            <w:r>
              <w:rPr>
                <w:rFonts w:ascii="Cambria" w:hAnsi="Cambria"/>
                <w:bCs/>
              </w:rPr>
              <w:t xml:space="preserve">názov a </w:t>
            </w:r>
            <w:r w:rsidRPr="0071750A">
              <w:rPr>
                <w:rFonts w:ascii="Cambria" w:hAnsi="Cambria"/>
                <w:bCs/>
              </w:rPr>
              <w:t xml:space="preserve">stručná charakteristika </w:t>
            </w:r>
            <w:r w:rsidR="00A26716">
              <w:rPr>
                <w:rFonts w:ascii="Cambria" w:hAnsi="Cambria"/>
                <w:bCs/>
              </w:rPr>
              <w:t>vo vzťahu k predmetu obstarania</w:t>
            </w:r>
            <w:r w:rsidR="00A9052D">
              <w:rPr>
                <w:rFonts w:ascii="Cambria" w:hAnsi="Cambria"/>
                <w:bCs/>
              </w:rPr>
              <w:t xml:space="preserve"> a podmienky účasti podľa 34.1.1.1</w:t>
            </w:r>
            <w:r w:rsidRPr="0071750A">
              <w:rPr>
                <w:rFonts w:ascii="Cambria" w:hAnsi="Cambria"/>
                <w:bCs/>
              </w:rPr>
              <w:t>)</w:t>
            </w:r>
          </w:p>
        </w:tc>
        <w:tc>
          <w:tcPr>
            <w:tcW w:w="4574" w:type="dxa"/>
            <w:vAlign w:val="center"/>
          </w:tcPr>
          <w:p w14:paraId="66EA77A5" w14:textId="04A45C6F" w:rsidR="00D3262C" w:rsidRPr="00205E14" w:rsidRDefault="008923ED"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1D33CC" w:rsidRPr="00205E14" w14:paraId="49BBD2B9" w14:textId="77777777" w:rsidTr="0028742E">
        <w:trPr>
          <w:trHeight w:val="397"/>
          <w:jc w:val="center"/>
        </w:trPr>
        <w:tc>
          <w:tcPr>
            <w:tcW w:w="4860" w:type="dxa"/>
            <w:vAlign w:val="center"/>
          </w:tcPr>
          <w:p w14:paraId="5E7612D0" w14:textId="4CF15FF0" w:rsidR="001D33CC" w:rsidRPr="00205E14" w:rsidRDefault="001D33CC" w:rsidP="001D33CC">
            <w:pPr>
              <w:pStyle w:val="BodyText2"/>
              <w:rPr>
                <w:rFonts w:asciiTheme="majorHAnsi" w:hAnsiTheme="majorHAnsi"/>
                <w:b/>
              </w:rPr>
            </w:pPr>
            <w:r>
              <w:rPr>
                <w:rFonts w:ascii="Cambria" w:hAnsi="Cambria"/>
                <w:b/>
              </w:rPr>
              <w:t xml:space="preserve">Zákazka </w:t>
            </w:r>
            <w:r w:rsidRPr="00EB078B">
              <w:rPr>
                <w:rFonts w:ascii="Cambria" w:hAnsi="Cambria"/>
                <w:b/>
              </w:rPr>
              <w:t xml:space="preserve">je </w:t>
            </w:r>
            <w:r w:rsidRPr="00285ECE">
              <w:rPr>
                <w:rFonts w:asciiTheme="majorHAnsi" w:hAnsiTheme="majorHAnsi"/>
                <w:b/>
              </w:rPr>
              <w:t>referenciou</w:t>
            </w:r>
            <w:r w:rsidRPr="007D1DAC">
              <w:rPr>
                <w:rFonts w:asciiTheme="majorHAnsi" w:hAnsiTheme="majorHAnsi"/>
              </w:rPr>
              <w:t xml:space="preserve"> v zmysle § 12 zákona o</w:t>
            </w:r>
            <w:r>
              <w:rPr>
                <w:rFonts w:asciiTheme="majorHAnsi" w:hAnsiTheme="majorHAnsi"/>
              </w:rPr>
              <w:t xml:space="preserve"> </w:t>
            </w:r>
            <w:r w:rsidRPr="007D1DAC">
              <w:rPr>
                <w:rFonts w:asciiTheme="majorHAnsi" w:hAnsiTheme="majorHAnsi"/>
              </w:rPr>
              <w:t>verejnom obstarávaní</w:t>
            </w:r>
          </w:p>
        </w:tc>
        <w:tc>
          <w:tcPr>
            <w:tcW w:w="4574" w:type="dxa"/>
            <w:vAlign w:val="center"/>
          </w:tcPr>
          <w:p w14:paraId="72BCA2BB" w14:textId="3A2B9439" w:rsidR="001D33CC" w:rsidRPr="00205E14" w:rsidRDefault="001D33CC" w:rsidP="001D33CC">
            <w:pPr>
              <w:pStyle w:val="BodyText2"/>
              <w:jc w:val="center"/>
              <w:rPr>
                <w:rFonts w:asciiTheme="majorHAnsi" w:hAnsiTheme="majorHAnsi"/>
              </w:rPr>
            </w:pPr>
            <w:r>
              <w:rPr>
                <w:rFonts w:asciiTheme="majorHAnsi" w:hAnsiTheme="majorHAnsi"/>
              </w:rPr>
              <w:t>áno/nie</w:t>
            </w:r>
            <w:r w:rsidR="00694887">
              <w:rPr>
                <w:rFonts w:asciiTheme="majorHAnsi" w:hAnsiTheme="majorHAnsi"/>
              </w:rPr>
              <w:t>*</w:t>
            </w:r>
          </w:p>
        </w:tc>
      </w:tr>
      <w:tr w:rsidR="00D3262C" w:rsidRPr="00205E14" w14:paraId="2D50749B" w14:textId="77777777" w:rsidTr="0028742E">
        <w:trPr>
          <w:trHeight w:val="431"/>
          <w:jc w:val="center"/>
        </w:trPr>
        <w:tc>
          <w:tcPr>
            <w:tcW w:w="4860" w:type="dxa"/>
            <w:vAlign w:val="center"/>
          </w:tcPr>
          <w:p w14:paraId="41D9C3AD" w14:textId="444B8F6C" w:rsidR="00D3262C" w:rsidRPr="00205E14" w:rsidRDefault="00234BA1" w:rsidP="004A61E6">
            <w:pPr>
              <w:pStyle w:val="BodyText2"/>
              <w:rPr>
                <w:rFonts w:asciiTheme="majorHAnsi" w:hAnsiTheme="majorHAnsi"/>
                <w:b/>
              </w:rPr>
            </w:pPr>
            <w:r w:rsidRPr="00205E14">
              <w:rPr>
                <w:rFonts w:asciiTheme="majorHAnsi" w:hAnsiTheme="majorHAnsi"/>
                <w:b/>
              </w:rPr>
              <w:t>Celková cena</w:t>
            </w:r>
            <w:r w:rsidR="009E7B45" w:rsidRPr="00205E14">
              <w:rPr>
                <w:rFonts w:asciiTheme="majorHAnsi" w:hAnsiTheme="majorHAnsi"/>
                <w:b/>
              </w:rPr>
              <w:t xml:space="preserve"> predmetu z</w:t>
            </w:r>
            <w:r w:rsidR="00F96EF5" w:rsidRPr="00205E14">
              <w:rPr>
                <w:rFonts w:asciiTheme="majorHAnsi" w:hAnsiTheme="majorHAnsi"/>
                <w:b/>
              </w:rPr>
              <w:t>ákazky</w:t>
            </w:r>
            <w:r w:rsidR="000305D6">
              <w:rPr>
                <w:rFonts w:asciiTheme="majorHAnsi" w:hAnsiTheme="majorHAnsi"/>
                <w:b/>
              </w:rPr>
              <w:t xml:space="preserve"> alebo </w:t>
            </w:r>
            <w:r w:rsidR="000305D6" w:rsidRPr="000305D6">
              <w:rPr>
                <w:rFonts w:asciiTheme="majorHAnsi" w:hAnsiTheme="majorHAnsi"/>
                <w:bCs/>
              </w:rPr>
              <w:t xml:space="preserve">časti predmetu zákazky </w:t>
            </w:r>
            <w:r w:rsidR="000305D6" w:rsidRPr="000305D6">
              <w:rPr>
                <w:rFonts w:ascii="Cambria" w:eastAsia="Calibri" w:hAnsi="Cambria"/>
                <w:bCs/>
              </w:rPr>
              <w:t>ktorých predmetom sú/boli dodávky služieb rovnakého alebo obdobného charakteru ako je predmet tejto zákazky</w:t>
            </w:r>
            <w:r w:rsidR="000305D6" w:rsidRPr="000305D6">
              <w:rPr>
                <w:rFonts w:asciiTheme="majorHAnsi" w:hAnsiTheme="majorHAnsi"/>
                <w:bCs/>
              </w:rPr>
              <w:t xml:space="preserve"> (v eurách bez DPH)</w:t>
            </w:r>
          </w:p>
        </w:tc>
        <w:tc>
          <w:tcPr>
            <w:tcW w:w="4574" w:type="dxa"/>
            <w:vAlign w:val="center"/>
          </w:tcPr>
          <w:p w14:paraId="5A348EA0" w14:textId="6EC03A48" w:rsidR="00D3262C" w:rsidRPr="00205E14" w:rsidRDefault="008923ED"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3262C" w:rsidRPr="00205E14" w14:paraId="4A71C238" w14:textId="77777777" w:rsidTr="0028742E">
        <w:trPr>
          <w:trHeight w:val="409"/>
          <w:jc w:val="center"/>
        </w:trPr>
        <w:tc>
          <w:tcPr>
            <w:tcW w:w="4860" w:type="dxa"/>
            <w:vAlign w:val="center"/>
          </w:tcPr>
          <w:p w14:paraId="04222255" w14:textId="77777777" w:rsidR="00234BA1" w:rsidRPr="00205E14" w:rsidRDefault="00234BA1" w:rsidP="004A61E6">
            <w:pPr>
              <w:pStyle w:val="BodyText2"/>
              <w:rPr>
                <w:rFonts w:asciiTheme="majorHAnsi" w:hAnsiTheme="majorHAnsi"/>
                <w:lang w:eastAsia="en-US"/>
              </w:rPr>
            </w:pPr>
            <w:r w:rsidRPr="00205E14">
              <w:rPr>
                <w:rFonts w:asciiTheme="majorHAnsi" w:hAnsiTheme="majorHAnsi"/>
                <w:b/>
                <w:lang w:eastAsia="en-US"/>
              </w:rPr>
              <w:t>Doba plnenia predmetu zákazky</w:t>
            </w:r>
          </w:p>
          <w:p w14:paraId="0296280B" w14:textId="2E4A527C" w:rsidR="00D3262C" w:rsidRPr="00205E14" w:rsidRDefault="00234BA1" w:rsidP="004A61E6">
            <w:pPr>
              <w:pStyle w:val="BodyText2"/>
              <w:rPr>
                <w:rFonts w:asciiTheme="majorHAnsi" w:hAnsiTheme="majorHAnsi"/>
              </w:rPr>
            </w:pPr>
            <w:r w:rsidRPr="00205E14">
              <w:rPr>
                <w:rFonts w:asciiTheme="majorHAnsi" w:hAnsiTheme="majorHAnsi"/>
                <w:lang w:eastAsia="en-US"/>
              </w:rPr>
              <w:t xml:space="preserve">(začiatok a koniec plnenia predmetu zákazky vo formáte </w:t>
            </w:r>
            <w:r w:rsidRPr="00205E14">
              <w:rPr>
                <w:rFonts w:asciiTheme="majorHAnsi" w:hAnsiTheme="majorHAnsi"/>
                <w:i/>
                <w:lang w:eastAsia="en-US"/>
              </w:rPr>
              <w:t>mesiac/rok</w:t>
            </w:r>
            <w:r w:rsidR="000305D6">
              <w:rPr>
                <w:rFonts w:asciiTheme="majorHAnsi" w:hAnsiTheme="majorHAnsi"/>
                <w:i/>
                <w:lang w:eastAsia="en-US"/>
              </w:rPr>
              <w:t xml:space="preserve"> </w:t>
            </w:r>
            <w:r w:rsidR="000305D6">
              <w:rPr>
                <w:rFonts w:asciiTheme="majorHAnsi" w:hAnsiTheme="majorHAnsi"/>
                <w:iCs/>
                <w:lang w:eastAsia="en-US"/>
              </w:rPr>
              <w:t>v kontexte časového intervalu „</w:t>
            </w:r>
            <w:r w:rsidR="000305D6" w:rsidRPr="00C5214E">
              <w:rPr>
                <w:rFonts w:ascii="Cambria" w:hAnsi="Cambria"/>
              </w:rPr>
              <w:t>za predchádzajúce tri roky</w:t>
            </w:r>
            <w:r w:rsidR="000305D6" w:rsidRPr="00A9126D">
              <w:rPr>
                <w:rFonts w:ascii="Cambria" w:hAnsi="Cambria"/>
              </w:rPr>
              <w:t xml:space="preserve"> od vyhlásenia verejného obstarávania</w:t>
            </w:r>
            <w:r w:rsidR="000305D6">
              <w:rPr>
                <w:rFonts w:ascii="Cambria" w:hAnsi="Cambria"/>
              </w:rPr>
              <w:t>“</w:t>
            </w:r>
            <w:r w:rsidRPr="00205E14">
              <w:rPr>
                <w:rFonts w:asciiTheme="majorHAnsi" w:hAnsiTheme="majorHAnsi"/>
                <w:lang w:eastAsia="en-US"/>
              </w:rPr>
              <w:t>)</w:t>
            </w:r>
          </w:p>
        </w:tc>
        <w:tc>
          <w:tcPr>
            <w:tcW w:w="4574" w:type="dxa"/>
            <w:vAlign w:val="center"/>
          </w:tcPr>
          <w:p w14:paraId="558AD748" w14:textId="1FD3CEAC" w:rsidR="00D3262C" w:rsidRPr="00205E14" w:rsidRDefault="008923ED"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3262C" w:rsidRPr="00205E14" w14:paraId="7F7151E6" w14:textId="77777777" w:rsidTr="00FB12B0">
        <w:trPr>
          <w:trHeight w:val="548"/>
          <w:jc w:val="center"/>
        </w:trPr>
        <w:tc>
          <w:tcPr>
            <w:tcW w:w="4860" w:type="dxa"/>
            <w:vAlign w:val="center"/>
          </w:tcPr>
          <w:p w14:paraId="278127D9" w14:textId="77777777" w:rsidR="00D3262C" w:rsidRPr="00205E14" w:rsidRDefault="00D3262C" w:rsidP="004A61E6">
            <w:pPr>
              <w:pStyle w:val="BodyText2"/>
              <w:rPr>
                <w:rFonts w:asciiTheme="majorHAnsi" w:hAnsiTheme="majorHAnsi"/>
                <w:b/>
              </w:rPr>
            </w:pPr>
            <w:r w:rsidRPr="00205E14">
              <w:rPr>
                <w:rFonts w:asciiTheme="majorHAnsi" w:hAnsiTheme="majorHAnsi"/>
                <w:b/>
              </w:rPr>
              <w:t>Kontaktné údaje odberateľa</w:t>
            </w:r>
          </w:p>
          <w:p w14:paraId="20E2681B" w14:textId="7B2F0281" w:rsidR="00D3262C" w:rsidRPr="00205E14" w:rsidRDefault="00234BA1" w:rsidP="004A61E6">
            <w:pPr>
              <w:pStyle w:val="BodyText2"/>
              <w:rPr>
                <w:rFonts w:asciiTheme="majorHAnsi" w:hAnsiTheme="majorHAnsi"/>
              </w:rPr>
            </w:pPr>
            <w:r w:rsidRPr="00205E14">
              <w:rPr>
                <w:rFonts w:asciiTheme="majorHAnsi" w:hAnsiTheme="majorHAnsi"/>
                <w:lang w:eastAsia="en-US"/>
              </w:rPr>
              <w:t>(osoby, u ktorej si verejný obstarávateľ môže overiť predmetné údaje minimálne v rozsahu: meno</w:t>
            </w:r>
            <w:r w:rsidR="00E97D78">
              <w:rPr>
                <w:rFonts w:asciiTheme="majorHAnsi" w:hAnsiTheme="majorHAnsi"/>
                <w:lang w:eastAsia="en-US"/>
              </w:rPr>
              <w:t>,</w:t>
            </w:r>
            <w:r w:rsidRPr="00205E14">
              <w:rPr>
                <w:rFonts w:asciiTheme="majorHAnsi" w:hAnsiTheme="majorHAnsi"/>
                <w:lang w:eastAsia="en-US"/>
              </w:rPr>
              <w:t xml:space="preserve"> </w:t>
            </w:r>
            <w:r w:rsidR="00DC0ED5" w:rsidRPr="00205E14">
              <w:rPr>
                <w:rFonts w:asciiTheme="majorHAnsi" w:hAnsiTheme="majorHAnsi"/>
                <w:lang w:eastAsia="en-US"/>
              </w:rPr>
              <w:t>priezvisko</w:t>
            </w:r>
            <w:r w:rsidR="00E97D78">
              <w:rPr>
                <w:rFonts w:asciiTheme="majorHAnsi" w:hAnsiTheme="majorHAnsi"/>
                <w:lang w:eastAsia="en-US"/>
              </w:rPr>
              <w:t xml:space="preserve"> a</w:t>
            </w:r>
            <w:r w:rsidRPr="00205E14">
              <w:rPr>
                <w:rFonts w:asciiTheme="majorHAnsi" w:hAnsiTheme="majorHAnsi"/>
                <w:lang w:eastAsia="en-US"/>
              </w:rPr>
              <w:t xml:space="preserve"> funkcia kontaktnej osoby,</w:t>
            </w:r>
            <w:r w:rsidR="00DC0ED5" w:rsidRPr="00205E14">
              <w:rPr>
                <w:rFonts w:asciiTheme="majorHAnsi" w:hAnsiTheme="majorHAnsi"/>
                <w:lang w:eastAsia="en-US"/>
              </w:rPr>
              <w:t xml:space="preserve"> </w:t>
            </w:r>
            <w:r w:rsidRPr="00205E14">
              <w:rPr>
                <w:rFonts w:asciiTheme="majorHAnsi" w:hAnsiTheme="majorHAnsi"/>
                <w:lang w:eastAsia="en-US"/>
              </w:rPr>
              <w:t>telefónne číslo a e-mail</w:t>
            </w:r>
            <w:r w:rsidR="00D3262C" w:rsidRPr="00205E14">
              <w:rPr>
                <w:rFonts w:asciiTheme="majorHAnsi" w:hAnsiTheme="majorHAnsi"/>
              </w:rPr>
              <w:t>)</w:t>
            </w:r>
          </w:p>
        </w:tc>
        <w:tc>
          <w:tcPr>
            <w:tcW w:w="4574" w:type="dxa"/>
            <w:vAlign w:val="center"/>
          </w:tcPr>
          <w:p w14:paraId="28C09719" w14:textId="3ED1A787" w:rsidR="00D3262C" w:rsidRPr="00205E14" w:rsidRDefault="008923ED"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bl>
    <w:p w14:paraId="395FF11F" w14:textId="5B11068F" w:rsidR="00D3262C" w:rsidRPr="00C5214E" w:rsidRDefault="00694887" w:rsidP="00D3262C">
      <w:pPr>
        <w:rPr>
          <w:rFonts w:asciiTheme="majorHAnsi" w:hAnsiTheme="majorHAnsi" w:cs="Arial"/>
          <w:sz w:val="20"/>
          <w:szCs w:val="20"/>
        </w:rPr>
      </w:pPr>
      <w:r w:rsidRPr="00C5214E">
        <w:rPr>
          <w:rFonts w:asciiTheme="majorHAnsi" w:hAnsiTheme="majorHAnsi" w:cs="Arial"/>
          <w:sz w:val="20"/>
          <w:szCs w:val="20"/>
        </w:rPr>
        <w:t>*</w:t>
      </w:r>
      <w:r w:rsidR="00DC77F1">
        <w:rPr>
          <w:rFonts w:asciiTheme="majorHAnsi" w:hAnsiTheme="majorHAnsi" w:cs="Arial"/>
          <w:sz w:val="20"/>
          <w:szCs w:val="20"/>
        </w:rPr>
        <w:t xml:space="preserve"> </w:t>
      </w:r>
      <w:proofErr w:type="spellStart"/>
      <w:r w:rsidRPr="00C5214E">
        <w:rPr>
          <w:rFonts w:asciiTheme="majorHAnsi" w:hAnsiTheme="majorHAnsi" w:cs="Arial"/>
          <w:sz w:val="20"/>
          <w:szCs w:val="20"/>
        </w:rPr>
        <w:t>nehodiace</w:t>
      </w:r>
      <w:proofErr w:type="spellEnd"/>
      <w:r w:rsidRPr="00C5214E">
        <w:rPr>
          <w:rFonts w:asciiTheme="majorHAnsi" w:hAnsiTheme="majorHAnsi" w:cs="Arial"/>
          <w:sz w:val="20"/>
          <w:szCs w:val="20"/>
        </w:rPr>
        <w:t xml:space="preserve"> sa prečiarkne</w:t>
      </w:r>
    </w:p>
    <w:p w14:paraId="3822A328" w14:textId="61AEDBEB" w:rsidR="00F54FF7" w:rsidRPr="00205E14" w:rsidRDefault="00234BA1" w:rsidP="00D3262C">
      <w:pPr>
        <w:rPr>
          <w:rFonts w:asciiTheme="majorHAnsi" w:hAnsiTheme="majorHAnsi" w:cs="Arial"/>
          <w:b/>
          <w:sz w:val="20"/>
          <w:szCs w:val="20"/>
        </w:rPr>
      </w:pPr>
      <w:r w:rsidRPr="0046029A">
        <w:rPr>
          <w:rFonts w:asciiTheme="majorHAnsi" w:hAnsiTheme="majorHAnsi" w:cs="Arial"/>
          <w:i/>
          <w:color w:val="00B0F0"/>
          <w:sz w:val="20"/>
          <w:szCs w:val="20"/>
        </w:rPr>
        <w:t>Údaje o jednotlivých zákazkách uchádzač vyplní do samostatných tabuliek podľa vzoru.</w:t>
      </w:r>
    </w:p>
    <w:p w14:paraId="23D9F4D9" w14:textId="77777777" w:rsidR="00F54FF7" w:rsidRPr="00205E14" w:rsidRDefault="00F54FF7" w:rsidP="00D3262C">
      <w:pPr>
        <w:rPr>
          <w:rFonts w:asciiTheme="majorHAnsi" w:hAnsiTheme="majorHAnsi" w:cs="Arial"/>
          <w:b/>
          <w:sz w:val="20"/>
          <w:szCs w:val="20"/>
        </w:rPr>
      </w:pPr>
    </w:p>
    <w:p w14:paraId="7B92EEF6" w14:textId="77777777" w:rsidR="00F54FF7" w:rsidRPr="00205E14" w:rsidRDefault="00F54FF7" w:rsidP="00D3262C">
      <w:pPr>
        <w:rPr>
          <w:rFonts w:asciiTheme="majorHAnsi" w:hAnsiTheme="majorHAnsi" w:cs="Arial"/>
          <w:b/>
          <w:sz w:val="20"/>
          <w:szCs w:val="20"/>
        </w:rPr>
      </w:pPr>
    </w:p>
    <w:p w14:paraId="4EE6542B" w14:textId="77777777" w:rsidR="00F54FF7" w:rsidRPr="00205E14" w:rsidRDefault="00F54FF7" w:rsidP="00D3262C">
      <w:pPr>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FA3AD8" w:rsidRPr="000961E2" w14:paraId="51672F98" w14:textId="77777777" w:rsidTr="00EA3E26">
        <w:tc>
          <w:tcPr>
            <w:tcW w:w="4463" w:type="dxa"/>
          </w:tcPr>
          <w:p w14:paraId="3BC4037B" w14:textId="77777777" w:rsidR="00FA3AD8" w:rsidRPr="000961E2" w:rsidRDefault="00FA3AD8" w:rsidP="00EA3E26">
            <w:pPr>
              <w:pStyle w:val="BodyText"/>
              <w:jc w:val="left"/>
              <w:rPr>
                <w:rFonts w:asciiTheme="majorHAnsi" w:hAnsiTheme="majorHAnsi" w:cs="Arial"/>
                <w:sz w:val="20"/>
                <w:szCs w:val="20"/>
              </w:rPr>
            </w:pPr>
            <w:r w:rsidRPr="000961E2">
              <w:rPr>
                <w:rFonts w:asciiTheme="majorHAnsi" w:hAnsiTheme="majorHAnsi" w:cs="Arial"/>
                <w:sz w:val="20"/>
                <w:szCs w:val="20"/>
              </w:rPr>
              <w:t>............................................</w:t>
            </w:r>
          </w:p>
          <w:p w14:paraId="69C64A2A" w14:textId="55800EFE" w:rsidR="00FA3AD8" w:rsidRPr="000961E2" w:rsidRDefault="00FA3AD8" w:rsidP="00EA3E26">
            <w:pPr>
              <w:pStyle w:val="BodyText"/>
              <w:jc w:val="left"/>
              <w:rPr>
                <w:rFonts w:asciiTheme="majorHAnsi" w:hAnsiTheme="majorHAnsi" w:cs="Arial"/>
                <w:sz w:val="20"/>
                <w:szCs w:val="20"/>
              </w:rPr>
            </w:pPr>
            <w:r>
              <w:rPr>
                <w:rFonts w:asciiTheme="majorHAnsi" w:hAnsiTheme="majorHAnsi" w:cs="Arial"/>
                <w:sz w:val="20"/>
                <w:szCs w:val="20"/>
              </w:rPr>
              <w:t xml:space="preserve">     </w:t>
            </w:r>
            <w:r w:rsidR="0055229C">
              <w:rPr>
                <w:rFonts w:asciiTheme="majorHAnsi" w:hAnsiTheme="majorHAnsi" w:cs="Arial"/>
                <w:sz w:val="20"/>
                <w:szCs w:val="20"/>
              </w:rPr>
              <w:t>m</w:t>
            </w:r>
            <w:r w:rsidRPr="000961E2">
              <w:rPr>
                <w:rFonts w:asciiTheme="majorHAnsi" w:hAnsiTheme="majorHAnsi" w:cs="Arial"/>
                <w:sz w:val="20"/>
                <w:szCs w:val="20"/>
              </w:rPr>
              <w:t>iesto a dátum</w:t>
            </w:r>
          </w:p>
        </w:tc>
        <w:tc>
          <w:tcPr>
            <w:tcW w:w="4464" w:type="dxa"/>
          </w:tcPr>
          <w:p w14:paraId="77182E35" w14:textId="77777777" w:rsidR="00FA3AD8" w:rsidRPr="000961E2" w:rsidRDefault="00FA3AD8" w:rsidP="00EA3E26">
            <w:pPr>
              <w:pStyle w:val="BodyText"/>
              <w:jc w:val="left"/>
              <w:rPr>
                <w:rFonts w:asciiTheme="majorHAnsi" w:hAnsiTheme="majorHAnsi" w:cs="Arial"/>
                <w:sz w:val="20"/>
                <w:szCs w:val="20"/>
              </w:rPr>
            </w:pPr>
          </w:p>
          <w:p w14:paraId="75B1983E" w14:textId="77777777" w:rsidR="00FA3AD8" w:rsidRDefault="00FA3AD8" w:rsidP="00EA3E26">
            <w:pPr>
              <w:pStyle w:val="BodyText"/>
              <w:jc w:val="left"/>
              <w:rPr>
                <w:rFonts w:asciiTheme="majorHAnsi" w:hAnsiTheme="majorHAnsi" w:cs="Arial"/>
                <w:sz w:val="20"/>
                <w:szCs w:val="20"/>
              </w:rPr>
            </w:pPr>
          </w:p>
          <w:p w14:paraId="392A7F6E" w14:textId="77777777" w:rsidR="00FA3AD8" w:rsidRPr="000961E2" w:rsidRDefault="00FA3AD8" w:rsidP="00EA3E26">
            <w:pPr>
              <w:pStyle w:val="BodyText"/>
              <w:jc w:val="left"/>
              <w:rPr>
                <w:rFonts w:asciiTheme="majorHAnsi" w:hAnsiTheme="majorHAnsi" w:cs="Arial"/>
                <w:sz w:val="20"/>
                <w:szCs w:val="20"/>
              </w:rPr>
            </w:pPr>
          </w:p>
          <w:p w14:paraId="2E677102" w14:textId="77777777" w:rsidR="00FA3AD8" w:rsidRPr="000961E2" w:rsidRDefault="00FA3AD8" w:rsidP="00EA3E26">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FA3AD8" w:rsidRPr="000961E2" w14:paraId="64275433" w14:textId="77777777" w:rsidTr="00EA3E26">
        <w:tc>
          <w:tcPr>
            <w:tcW w:w="4463" w:type="dxa"/>
          </w:tcPr>
          <w:p w14:paraId="7E99BA33" w14:textId="77777777" w:rsidR="00FA3AD8" w:rsidRPr="000961E2" w:rsidRDefault="00FA3AD8" w:rsidP="00EA3E26">
            <w:pPr>
              <w:pStyle w:val="BodyText"/>
              <w:jc w:val="left"/>
              <w:rPr>
                <w:rFonts w:asciiTheme="majorHAnsi" w:hAnsiTheme="majorHAnsi" w:cs="Arial"/>
                <w:sz w:val="20"/>
                <w:szCs w:val="20"/>
              </w:rPr>
            </w:pPr>
          </w:p>
        </w:tc>
        <w:tc>
          <w:tcPr>
            <w:tcW w:w="4464" w:type="dxa"/>
          </w:tcPr>
          <w:p w14:paraId="6A892A84" w14:textId="77777777" w:rsidR="00FA3AD8" w:rsidRPr="000961E2" w:rsidRDefault="00FA3AD8" w:rsidP="00EA3E26">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B30EAB0" w14:textId="2CCC080E" w:rsidR="00FA3AD8" w:rsidRDefault="0055229C" w:rsidP="00EA3E26">
            <w:pPr>
              <w:pStyle w:val="BodyText"/>
              <w:jc w:val="center"/>
              <w:rPr>
                <w:rFonts w:asciiTheme="majorHAnsi" w:hAnsiTheme="majorHAnsi" w:cs="Arial"/>
                <w:sz w:val="20"/>
                <w:szCs w:val="20"/>
              </w:rPr>
            </w:pPr>
            <w:r>
              <w:rPr>
                <w:rFonts w:asciiTheme="majorHAnsi" w:hAnsiTheme="majorHAnsi" w:cs="Arial"/>
                <w:sz w:val="20"/>
                <w:szCs w:val="20"/>
              </w:rPr>
              <w:t>m</w:t>
            </w:r>
            <w:r w:rsidR="00FA3AD8" w:rsidRPr="000961E2">
              <w:rPr>
                <w:rFonts w:asciiTheme="majorHAnsi" w:hAnsiTheme="majorHAnsi" w:cs="Arial"/>
                <w:sz w:val="20"/>
                <w:szCs w:val="20"/>
              </w:rPr>
              <w:t>eno, priezvisko a</w:t>
            </w:r>
            <w:r w:rsidR="00FA3AD8">
              <w:rPr>
                <w:rFonts w:asciiTheme="majorHAnsi" w:hAnsiTheme="majorHAnsi" w:cs="Arial"/>
                <w:sz w:val="20"/>
                <w:szCs w:val="20"/>
              </w:rPr>
              <w:t> </w:t>
            </w:r>
            <w:r w:rsidR="00FA3AD8" w:rsidRPr="000961E2">
              <w:rPr>
                <w:rFonts w:asciiTheme="majorHAnsi" w:hAnsiTheme="majorHAnsi" w:cs="Arial"/>
                <w:sz w:val="20"/>
                <w:szCs w:val="20"/>
              </w:rPr>
              <w:t>podpis</w:t>
            </w:r>
          </w:p>
          <w:p w14:paraId="0EA82886" w14:textId="20654D8C" w:rsidR="00FA3AD8" w:rsidRPr="000961E2" w:rsidRDefault="00FA3AD8" w:rsidP="00EA3E26">
            <w:pPr>
              <w:pStyle w:val="BodyText"/>
              <w:jc w:val="center"/>
              <w:rPr>
                <w:rFonts w:asciiTheme="majorHAnsi" w:hAnsiTheme="majorHAnsi" w:cs="Arial"/>
                <w:sz w:val="20"/>
                <w:szCs w:val="20"/>
              </w:rPr>
            </w:pPr>
            <w:r w:rsidRPr="000961E2">
              <w:rPr>
                <w:rFonts w:asciiTheme="majorHAnsi" w:hAnsiTheme="majorHAnsi" w:cs="Arial"/>
                <w:sz w:val="20"/>
                <w:szCs w:val="20"/>
              </w:rPr>
              <w:t xml:space="preserve"> </w:t>
            </w:r>
            <w:r>
              <w:rPr>
                <w:rFonts w:asciiTheme="majorHAnsi" w:hAnsiTheme="majorHAnsi" w:cs="Arial"/>
                <w:sz w:val="20"/>
                <w:szCs w:val="20"/>
              </w:rPr>
              <w:t>osoby</w:t>
            </w:r>
            <w:r w:rsidR="002F468C">
              <w:rPr>
                <w:rFonts w:asciiTheme="majorHAnsi" w:hAnsiTheme="majorHAnsi" w:cs="Arial"/>
                <w:sz w:val="20"/>
                <w:szCs w:val="20"/>
              </w:rPr>
              <w:t xml:space="preserve"> oprávnenej konať za</w:t>
            </w:r>
            <w:r w:rsidRPr="00682EC8">
              <w:rPr>
                <w:rFonts w:asciiTheme="majorHAnsi" w:hAnsiTheme="majorHAnsi" w:cs="Arial"/>
                <w:sz w:val="20"/>
                <w:szCs w:val="20"/>
              </w:rPr>
              <w:t xml:space="preserve"> </w:t>
            </w:r>
            <w:r w:rsidRPr="000961E2">
              <w:rPr>
                <w:rFonts w:asciiTheme="majorHAnsi" w:hAnsiTheme="majorHAnsi" w:cs="Arial"/>
                <w:sz w:val="20"/>
                <w:szCs w:val="20"/>
              </w:rPr>
              <w:t>uchádzača</w:t>
            </w:r>
          </w:p>
        </w:tc>
      </w:tr>
    </w:tbl>
    <w:p w14:paraId="0598B7BB" w14:textId="77777777" w:rsidR="00AB7F7A" w:rsidRPr="00205E14" w:rsidRDefault="00AB7F7A" w:rsidP="00AF305D">
      <w:pPr>
        <w:jc w:val="both"/>
        <w:rPr>
          <w:rFonts w:asciiTheme="majorHAnsi" w:hAnsiTheme="majorHAnsi" w:cs="Arial"/>
          <w:sz w:val="20"/>
          <w:szCs w:val="20"/>
        </w:rPr>
      </w:pPr>
      <w:bookmarkStart w:id="65" w:name="_Hlk525908756"/>
    </w:p>
    <w:bookmarkEnd w:id="65"/>
    <w:p w14:paraId="3029FFC9" w14:textId="77777777" w:rsidR="00AB7F7A" w:rsidRDefault="00AB7F7A">
      <w:pPr>
        <w:rPr>
          <w:rFonts w:asciiTheme="majorHAnsi" w:hAnsiTheme="majorHAnsi" w:cs="Arial"/>
          <w:sz w:val="20"/>
          <w:szCs w:val="20"/>
        </w:rPr>
      </w:pPr>
      <w:r w:rsidRPr="00205E14">
        <w:rPr>
          <w:rFonts w:asciiTheme="majorHAnsi" w:hAnsiTheme="majorHAnsi" w:cs="Arial"/>
          <w:sz w:val="20"/>
          <w:szCs w:val="20"/>
        </w:rPr>
        <w:br w:type="page"/>
      </w:r>
    </w:p>
    <w:p w14:paraId="1AECDAB1" w14:textId="77777777" w:rsidR="00AC3BB6" w:rsidRPr="00205E14" w:rsidRDefault="00AC3BB6" w:rsidP="00AC3BB6">
      <w:pPr>
        <w:tabs>
          <w:tab w:val="num" w:pos="540"/>
        </w:tabs>
        <w:spacing w:line="276" w:lineRule="auto"/>
        <w:jc w:val="right"/>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2 k časti A.2 </w:t>
      </w:r>
      <w:r w:rsidRPr="00205E14">
        <w:rPr>
          <w:rFonts w:asciiTheme="majorHAnsi" w:hAnsiTheme="majorHAnsi" w:cs="Arial"/>
          <w:b/>
          <w:bCs/>
          <w:i/>
          <w:sz w:val="20"/>
          <w:szCs w:val="20"/>
        </w:rPr>
        <w:t>PODMIENKY ÚČASTI UCHÁDZAČOV</w:t>
      </w:r>
    </w:p>
    <w:p w14:paraId="0B8E6856" w14:textId="77777777" w:rsidR="00AC3BB6" w:rsidRPr="00205E14" w:rsidRDefault="00AC3BB6" w:rsidP="00AC3BB6">
      <w:pPr>
        <w:tabs>
          <w:tab w:val="num" w:pos="540"/>
        </w:tabs>
        <w:spacing w:line="276" w:lineRule="auto"/>
        <w:jc w:val="right"/>
        <w:rPr>
          <w:rFonts w:asciiTheme="majorHAnsi" w:hAnsiTheme="majorHAnsi" w:cs="Arial"/>
          <w:b/>
          <w:bCs/>
          <w:sz w:val="20"/>
          <w:szCs w:val="20"/>
        </w:rPr>
      </w:pPr>
    </w:p>
    <w:p w14:paraId="71455FEA" w14:textId="77777777" w:rsidR="00AC3BB6" w:rsidRPr="00205E14" w:rsidRDefault="00AC3BB6" w:rsidP="00AC3BB6">
      <w:pPr>
        <w:jc w:val="both"/>
        <w:rPr>
          <w:rFonts w:asciiTheme="majorHAnsi" w:hAnsiTheme="majorHAnsi" w:cs="Arial"/>
          <w:sz w:val="20"/>
          <w:szCs w:val="20"/>
        </w:rPr>
      </w:pPr>
    </w:p>
    <w:p w14:paraId="0D7D8873" w14:textId="57909F83" w:rsidR="00AC3BB6" w:rsidRPr="00205E14" w:rsidRDefault="00C80914" w:rsidP="00AC3BB6">
      <w:pPr>
        <w:jc w:val="center"/>
        <w:rPr>
          <w:rFonts w:asciiTheme="majorHAnsi" w:hAnsiTheme="majorHAnsi" w:cs="Arial"/>
          <w:b/>
          <w:sz w:val="20"/>
          <w:szCs w:val="20"/>
        </w:rPr>
      </w:pPr>
      <w:r w:rsidRPr="00C80914">
        <w:rPr>
          <w:rFonts w:asciiTheme="majorHAnsi" w:hAnsiTheme="majorHAnsi" w:cs="Arial"/>
          <w:b/>
        </w:rPr>
        <w:t>DOPLŇUJÚCE ÚDAJE K</w:t>
      </w:r>
      <w:r w:rsidR="008B2907">
        <w:rPr>
          <w:rFonts w:asciiTheme="majorHAnsi" w:hAnsiTheme="majorHAnsi" w:cs="Arial"/>
          <w:b/>
        </w:rPr>
        <w:t xml:space="preserve"> ODBORNEJ PRAXI A </w:t>
      </w:r>
      <w:r w:rsidRPr="00C80914">
        <w:rPr>
          <w:rFonts w:asciiTheme="majorHAnsi" w:hAnsiTheme="majorHAnsi" w:cs="Arial"/>
          <w:b/>
        </w:rPr>
        <w:t>SKÚSENOSTIAM OSÔB UCHÁDZAČA - vzor</w:t>
      </w:r>
    </w:p>
    <w:p w14:paraId="23E861BF" w14:textId="77777777" w:rsidR="00AC3BB6" w:rsidRPr="00205E14" w:rsidRDefault="00AC3BB6" w:rsidP="00AC3BB6">
      <w:pPr>
        <w:rPr>
          <w:rFonts w:asciiTheme="majorHAnsi" w:hAnsiTheme="majorHAnsi" w:cs="Arial"/>
          <w:sz w:val="20"/>
          <w:szCs w:val="20"/>
        </w:rPr>
      </w:pPr>
    </w:p>
    <w:p w14:paraId="3CACF49A" w14:textId="77777777" w:rsidR="00AC3BB6" w:rsidRPr="00205E14" w:rsidRDefault="00AC3BB6" w:rsidP="00AC3BB6">
      <w:pPr>
        <w:rPr>
          <w:rFonts w:asciiTheme="majorHAnsi" w:hAnsiTheme="majorHAnsi" w:cs="Arial"/>
          <w:b/>
          <w:sz w:val="20"/>
          <w:szCs w:val="20"/>
        </w:rPr>
      </w:pPr>
    </w:p>
    <w:tbl>
      <w:tblPr>
        <w:tblW w:w="937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3"/>
        <w:gridCol w:w="4961"/>
      </w:tblGrid>
      <w:tr w:rsidR="00770406" w:rsidRPr="00205E14" w14:paraId="2CB4796D" w14:textId="77777777" w:rsidTr="00DD5701">
        <w:trPr>
          <w:trHeight w:val="415"/>
        </w:trPr>
        <w:tc>
          <w:tcPr>
            <w:tcW w:w="937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2309442" w14:textId="4D59628D" w:rsidR="00770406" w:rsidRPr="00205E14" w:rsidRDefault="002337C8" w:rsidP="00C76BA6">
            <w:pPr>
              <w:pStyle w:val="BodyText2"/>
              <w:jc w:val="center"/>
              <w:rPr>
                <w:rFonts w:asciiTheme="majorHAnsi" w:hAnsiTheme="majorHAnsi"/>
                <w:b/>
                <w:bCs/>
              </w:rPr>
            </w:pPr>
            <w:r>
              <w:rPr>
                <w:rFonts w:asciiTheme="majorHAnsi" w:hAnsiTheme="majorHAnsi"/>
                <w:b/>
                <w:bCs/>
              </w:rPr>
              <w:t xml:space="preserve">Údaje o </w:t>
            </w:r>
            <w:r w:rsidR="00770406" w:rsidRPr="00205E14">
              <w:rPr>
                <w:rFonts w:asciiTheme="majorHAnsi" w:hAnsiTheme="majorHAnsi"/>
                <w:b/>
                <w:bCs/>
              </w:rPr>
              <w:t>osob</w:t>
            </w:r>
            <w:r>
              <w:rPr>
                <w:rFonts w:asciiTheme="majorHAnsi" w:hAnsiTheme="majorHAnsi"/>
                <w:b/>
                <w:bCs/>
              </w:rPr>
              <w:t>e</w:t>
            </w:r>
          </w:p>
        </w:tc>
      </w:tr>
      <w:tr w:rsidR="00770406" w:rsidRPr="00205E14" w14:paraId="142F2801" w14:textId="77777777" w:rsidTr="00DD5701">
        <w:trPr>
          <w:trHeight w:val="355"/>
        </w:trPr>
        <w:tc>
          <w:tcPr>
            <w:tcW w:w="4413" w:type="dxa"/>
            <w:tcBorders>
              <w:top w:val="single" w:sz="12" w:space="0" w:color="auto"/>
              <w:bottom w:val="single" w:sz="4" w:space="0" w:color="auto"/>
            </w:tcBorders>
            <w:vAlign w:val="center"/>
          </w:tcPr>
          <w:p w14:paraId="64867337" w14:textId="35A21B23" w:rsidR="00770406" w:rsidRPr="00DD5701" w:rsidRDefault="00DD5701" w:rsidP="00C76BA6">
            <w:pPr>
              <w:pStyle w:val="BodyText2"/>
              <w:rPr>
                <w:rFonts w:asciiTheme="majorHAnsi" w:hAnsiTheme="majorHAnsi"/>
                <w:b/>
              </w:rPr>
            </w:pPr>
            <w:r w:rsidRPr="00DD5701">
              <w:rPr>
                <w:rFonts w:asciiTheme="majorHAnsi" w:hAnsiTheme="majorHAnsi"/>
                <w:b/>
              </w:rPr>
              <w:t>Pozícia osoby</w:t>
            </w:r>
          </w:p>
        </w:tc>
        <w:tc>
          <w:tcPr>
            <w:tcW w:w="4961" w:type="dxa"/>
            <w:tcBorders>
              <w:top w:val="single" w:sz="12" w:space="0" w:color="auto"/>
              <w:bottom w:val="single" w:sz="4" w:space="0" w:color="auto"/>
            </w:tcBorders>
            <w:vAlign w:val="center"/>
          </w:tcPr>
          <w:p w14:paraId="14FEF5FA" w14:textId="74D415F1" w:rsidR="00770406" w:rsidRPr="00205E14" w:rsidRDefault="00DD5701" w:rsidP="00C76BA6">
            <w:pPr>
              <w:pStyle w:val="BodyText2"/>
              <w:rPr>
                <w:rFonts w:asciiTheme="majorHAnsi" w:hAnsiTheme="majorHAnsi"/>
                <w:bCs/>
                <w:i/>
                <w:highlight w:val="yellow"/>
              </w:rPr>
            </w:pPr>
            <w:r>
              <w:rPr>
                <w:rFonts w:asciiTheme="majorHAnsi" w:hAnsiTheme="majorHAnsi"/>
              </w:rPr>
              <w:t xml:space="preserve">Kľúčový expert č. </w:t>
            </w:r>
            <w:r w:rsidR="00770406" w:rsidRPr="00205E14">
              <w:rPr>
                <w:rFonts w:asciiTheme="majorHAnsi" w:hAnsiTheme="majorHAnsi"/>
              </w:rPr>
              <w:t>&lt;</w:t>
            </w:r>
            <w:r w:rsidR="00770406" w:rsidRPr="00205E14">
              <w:rPr>
                <w:rFonts w:asciiTheme="majorHAnsi" w:hAnsiTheme="majorHAnsi"/>
                <w:color w:val="00B0F0"/>
              </w:rPr>
              <w:t>vyplní uchádzač</w:t>
            </w:r>
            <w:r w:rsidR="00770406" w:rsidRPr="00205E14">
              <w:rPr>
                <w:rFonts w:asciiTheme="majorHAnsi" w:hAnsiTheme="majorHAnsi"/>
              </w:rPr>
              <w:t>&gt;</w:t>
            </w:r>
          </w:p>
        </w:tc>
      </w:tr>
      <w:tr w:rsidR="00DD5701" w:rsidRPr="00205E14" w14:paraId="489CB403" w14:textId="77777777" w:rsidTr="00DD5701">
        <w:trPr>
          <w:trHeight w:val="355"/>
        </w:trPr>
        <w:tc>
          <w:tcPr>
            <w:tcW w:w="4413" w:type="dxa"/>
            <w:tcBorders>
              <w:top w:val="single" w:sz="4" w:space="0" w:color="auto"/>
              <w:bottom w:val="single" w:sz="4" w:space="0" w:color="auto"/>
            </w:tcBorders>
            <w:vAlign w:val="center"/>
          </w:tcPr>
          <w:p w14:paraId="59A146EB" w14:textId="77777777" w:rsidR="00DD5701" w:rsidRPr="00205E14" w:rsidRDefault="00DD5701" w:rsidP="00DD5701">
            <w:pPr>
              <w:pStyle w:val="BodyText2"/>
              <w:rPr>
                <w:rFonts w:asciiTheme="majorHAnsi" w:hAnsiTheme="majorHAnsi"/>
                <w:b/>
                <w:bCs/>
              </w:rPr>
            </w:pPr>
            <w:r w:rsidRPr="00205E14">
              <w:rPr>
                <w:rFonts w:asciiTheme="majorHAnsi" w:hAnsiTheme="majorHAnsi"/>
                <w:b/>
                <w:bCs/>
              </w:rPr>
              <w:t>Identifikácia osoby</w:t>
            </w:r>
          </w:p>
          <w:p w14:paraId="5DD816AA" w14:textId="1B2A8E93" w:rsidR="00DD5701" w:rsidRPr="00205E14" w:rsidRDefault="00DD5701" w:rsidP="00DD5701">
            <w:pPr>
              <w:pStyle w:val="BodyText2"/>
              <w:rPr>
                <w:rFonts w:asciiTheme="majorHAnsi" w:hAnsiTheme="majorHAnsi"/>
                <w:b/>
                <w:bCs/>
              </w:rPr>
            </w:pPr>
            <w:r w:rsidRPr="00205E14">
              <w:rPr>
                <w:rFonts w:asciiTheme="majorHAnsi" w:hAnsiTheme="majorHAnsi"/>
                <w:bCs/>
              </w:rPr>
              <w:t>(</w:t>
            </w:r>
            <w:r w:rsidRPr="00205E14">
              <w:rPr>
                <w:rFonts w:asciiTheme="majorHAnsi" w:hAnsiTheme="majorHAnsi"/>
              </w:rPr>
              <w:t>meno a priezvisko)</w:t>
            </w:r>
          </w:p>
        </w:tc>
        <w:tc>
          <w:tcPr>
            <w:tcW w:w="4961" w:type="dxa"/>
            <w:tcBorders>
              <w:top w:val="single" w:sz="4" w:space="0" w:color="auto"/>
              <w:bottom w:val="single" w:sz="4" w:space="0" w:color="auto"/>
            </w:tcBorders>
            <w:vAlign w:val="center"/>
          </w:tcPr>
          <w:p w14:paraId="45EA4D1A" w14:textId="43A72543" w:rsidR="00DD5701" w:rsidRPr="00205E14" w:rsidRDefault="00DD5701" w:rsidP="00C76BA6">
            <w:pPr>
              <w:pStyle w:val="BodyText2"/>
              <w:rPr>
                <w:rFonts w:asciiTheme="majorHAnsi" w:hAnsiTheme="majorHAnsi"/>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770406" w:rsidRPr="00205E14" w14:paraId="4372AB3D" w14:textId="77777777" w:rsidTr="00F66E85">
        <w:trPr>
          <w:trHeight w:val="280"/>
        </w:trPr>
        <w:tc>
          <w:tcPr>
            <w:tcW w:w="4413" w:type="dxa"/>
            <w:vAlign w:val="center"/>
          </w:tcPr>
          <w:p w14:paraId="5B16EE1D" w14:textId="43D38F0D" w:rsidR="00770406" w:rsidRDefault="00770406" w:rsidP="00C76BA6">
            <w:pPr>
              <w:pStyle w:val="BodyText2"/>
              <w:rPr>
                <w:rFonts w:asciiTheme="majorHAnsi" w:hAnsiTheme="majorHAnsi"/>
                <w:b/>
                <w:bCs/>
              </w:rPr>
            </w:pPr>
            <w:r>
              <w:rPr>
                <w:rFonts w:asciiTheme="majorHAnsi" w:hAnsiTheme="majorHAnsi"/>
                <w:b/>
                <w:bCs/>
              </w:rPr>
              <w:t>I</w:t>
            </w:r>
            <w:r w:rsidRPr="00694887">
              <w:rPr>
                <w:rFonts w:asciiTheme="majorHAnsi" w:hAnsiTheme="majorHAnsi"/>
                <w:b/>
                <w:bCs/>
              </w:rPr>
              <w:t xml:space="preserve">dentifikácia </w:t>
            </w:r>
            <w:r>
              <w:rPr>
                <w:rFonts w:asciiTheme="majorHAnsi" w:hAnsiTheme="majorHAnsi"/>
                <w:b/>
                <w:bCs/>
              </w:rPr>
              <w:t xml:space="preserve">súčasného </w:t>
            </w:r>
            <w:r w:rsidRPr="00694887">
              <w:rPr>
                <w:rFonts w:asciiTheme="majorHAnsi" w:hAnsiTheme="majorHAnsi"/>
                <w:b/>
                <w:bCs/>
              </w:rPr>
              <w:t>zamestnávateľa</w:t>
            </w:r>
            <w:r>
              <w:rPr>
                <w:rFonts w:asciiTheme="majorHAnsi" w:hAnsiTheme="majorHAnsi"/>
                <w:b/>
                <w:bCs/>
              </w:rPr>
              <w:t xml:space="preserve"> osoby</w:t>
            </w:r>
          </w:p>
          <w:p w14:paraId="701E59F8" w14:textId="5200DF5D" w:rsidR="00770406" w:rsidRPr="00C5214E" w:rsidRDefault="00770406" w:rsidP="00C76BA6">
            <w:pPr>
              <w:pStyle w:val="BodyText2"/>
              <w:rPr>
                <w:rFonts w:asciiTheme="majorHAnsi" w:hAnsiTheme="majorHAnsi"/>
              </w:rPr>
            </w:pPr>
            <w:r w:rsidRPr="00C5214E">
              <w:rPr>
                <w:rFonts w:asciiTheme="majorHAnsi" w:hAnsiTheme="majorHAnsi"/>
              </w:rPr>
              <w:t>(obchodné meno</w:t>
            </w:r>
            <w:r>
              <w:rPr>
                <w:rFonts w:asciiTheme="majorHAnsi" w:hAnsiTheme="majorHAnsi"/>
              </w:rPr>
              <w:t xml:space="preserve"> </w:t>
            </w:r>
            <w:r w:rsidRPr="00205E14">
              <w:rPr>
                <w:rFonts w:asciiTheme="majorHAnsi" w:hAnsiTheme="majorHAnsi"/>
                <w:lang w:eastAsia="en-US"/>
              </w:rPr>
              <w:t xml:space="preserve">, </w:t>
            </w:r>
            <w:r w:rsidRPr="00205E14">
              <w:rPr>
                <w:rFonts w:asciiTheme="majorHAnsi" w:hAnsiTheme="majorHAnsi"/>
              </w:rPr>
              <w:t>adresa sídla alebo miesta podnikania dodávateľa, IČO)</w:t>
            </w:r>
          </w:p>
        </w:tc>
        <w:tc>
          <w:tcPr>
            <w:tcW w:w="4961" w:type="dxa"/>
            <w:vAlign w:val="center"/>
          </w:tcPr>
          <w:p w14:paraId="576E745B" w14:textId="3310296F" w:rsidR="00770406" w:rsidRPr="00205E14" w:rsidRDefault="00770406" w:rsidP="00C76BA6">
            <w:pPr>
              <w:pStyle w:val="BodyText2"/>
              <w:rPr>
                <w:rFonts w:asciiTheme="majorHAnsi" w:hAnsiTheme="majorHAnsi"/>
                <w:bCs/>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664071" w:rsidRPr="00205E14" w14:paraId="0E536A65" w14:textId="77777777" w:rsidTr="00F66E85">
        <w:trPr>
          <w:trHeight w:val="280"/>
        </w:trPr>
        <w:tc>
          <w:tcPr>
            <w:tcW w:w="4413" w:type="dxa"/>
            <w:vAlign w:val="center"/>
          </w:tcPr>
          <w:p w14:paraId="16A12E8C" w14:textId="37A416C8" w:rsidR="00664071" w:rsidRDefault="00664071" w:rsidP="00C76BA6">
            <w:pPr>
              <w:pStyle w:val="BodyText2"/>
              <w:rPr>
                <w:rFonts w:asciiTheme="majorHAnsi" w:hAnsiTheme="majorHAnsi"/>
                <w:b/>
                <w:bCs/>
              </w:rPr>
            </w:pPr>
            <w:r>
              <w:rPr>
                <w:rFonts w:asciiTheme="majorHAnsi" w:hAnsiTheme="majorHAnsi"/>
                <w:b/>
                <w:bCs/>
              </w:rPr>
              <w:t>Zoznam certifikátov</w:t>
            </w:r>
            <w:r w:rsidR="000F7086">
              <w:rPr>
                <w:rFonts w:asciiTheme="majorHAnsi" w:hAnsiTheme="majorHAnsi"/>
                <w:b/>
                <w:bCs/>
              </w:rPr>
              <w:t xml:space="preserve">, </w:t>
            </w:r>
            <w:r w:rsidR="000F7086" w:rsidRPr="00F66E85">
              <w:rPr>
                <w:rFonts w:asciiTheme="majorHAnsi" w:hAnsiTheme="majorHAnsi"/>
              </w:rPr>
              <w:t>ktorými osob</w:t>
            </w:r>
            <w:r w:rsidR="000F7086">
              <w:rPr>
                <w:rFonts w:asciiTheme="majorHAnsi" w:hAnsiTheme="majorHAnsi"/>
              </w:rPr>
              <w:t>a</w:t>
            </w:r>
            <w:r w:rsidR="000F7086" w:rsidRPr="00F66E85">
              <w:rPr>
                <w:rFonts w:asciiTheme="majorHAnsi" w:hAnsiTheme="majorHAnsi"/>
              </w:rPr>
              <w:t xml:space="preserve"> disponuje</w:t>
            </w:r>
            <w:r w:rsidR="000F7086">
              <w:rPr>
                <w:rFonts w:asciiTheme="majorHAnsi" w:hAnsiTheme="majorHAnsi"/>
              </w:rPr>
              <w:t xml:space="preserve"> (vo </w:t>
            </w:r>
            <w:r w:rsidR="000F7086" w:rsidRPr="00C5214E">
              <w:rPr>
                <w:rFonts w:asciiTheme="majorHAnsi" w:hAnsiTheme="majorHAnsi"/>
              </w:rPr>
              <w:t>vzťahu k podmienke účasti podľa 34.1.2.</w:t>
            </w:r>
            <w:r w:rsidR="00DD5701">
              <w:rPr>
                <w:rFonts w:asciiTheme="majorHAnsi" w:hAnsiTheme="majorHAnsi"/>
              </w:rPr>
              <w:t>1</w:t>
            </w:r>
            <w:r w:rsidR="000F7086">
              <w:rPr>
                <w:rFonts w:asciiTheme="majorHAnsi" w:hAnsiTheme="majorHAnsi"/>
              </w:rPr>
              <w:t>)</w:t>
            </w:r>
          </w:p>
        </w:tc>
        <w:tc>
          <w:tcPr>
            <w:tcW w:w="4961" w:type="dxa"/>
            <w:vAlign w:val="center"/>
          </w:tcPr>
          <w:p w14:paraId="40837605" w14:textId="5D52EE93" w:rsidR="00664071" w:rsidRPr="00205E14" w:rsidRDefault="000F7086" w:rsidP="00C76BA6">
            <w:pPr>
              <w:pStyle w:val="BodyText2"/>
              <w:rPr>
                <w:rFonts w:asciiTheme="majorHAnsi" w:hAnsiTheme="majorHAnsi"/>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bl>
    <w:p w14:paraId="2F04FBFF" w14:textId="77777777" w:rsidR="00995526" w:rsidRDefault="00995526"/>
    <w:tbl>
      <w:tblPr>
        <w:tblStyle w:val="TableGrid"/>
        <w:tblW w:w="9355" w:type="dxa"/>
        <w:tblInd w:w="279" w:type="dxa"/>
        <w:tblLook w:val="04A0" w:firstRow="1" w:lastRow="0" w:firstColumn="1" w:lastColumn="0" w:noHBand="0" w:noVBand="1"/>
      </w:tblPr>
      <w:tblGrid>
        <w:gridCol w:w="567"/>
        <w:gridCol w:w="3827"/>
        <w:gridCol w:w="4961"/>
      </w:tblGrid>
      <w:tr w:rsidR="00995526" w14:paraId="029173E2" w14:textId="77777777" w:rsidTr="0030675B">
        <w:tc>
          <w:tcPr>
            <w:tcW w:w="9355" w:type="dxa"/>
            <w:gridSpan w:val="3"/>
            <w:shd w:val="pct12" w:color="auto" w:fill="auto"/>
          </w:tcPr>
          <w:p w14:paraId="52B8473B" w14:textId="596B2FBB" w:rsidR="00995526" w:rsidRPr="0030675B" w:rsidRDefault="00995526">
            <w:pPr>
              <w:rPr>
                <w:rFonts w:ascii="Cambria" w:hAnsi="Cambria"/>
                <w:b/>
                <w:bCs/>
                <w:sz w:val="20"/>
                <w:szCs w:val="20"/>
              </w:rPr>
            </w:pPr>
            <w:r w:rsidRPr="0030675B">
              <w:rPr>
                <w:rFonts w:ascii="Cambria" w:hAnsi="Cambria"/>
                <w:b/>
                <w:bCs/>
                <w:sz w:val="20"/>
                <w:szCs w:val="20"/>
              </w:rPr>
              <w:t xml:space="preserve">Údaje preukazujúce dosiahnutie požadovanej minimálnej </w:t>
            </w:r>
            <w:r w:rsidRPr="0030675B">
              <w:rPr>
                <w:rFonts w:ascii="Cambria" w:hAnsi="Cambria"/>
                <w:b/>
                <w:bCs/>
                <w:sz w:val="20"/>
                <w:szCs w:val="20"/>
                <w:u w:val="single"/>
              </w:rPr>
              <w:t>odbornej praxe</w:t>
            </w:r>
            <w:r w:rsidRPr="0030675B">
              <w:rPr>
                <w:rFonts w:ascii="Cambria" w:hAnsi="Cambria"/>
                <w:b/>
                <w:bCs/>
                <w:sz w:val="20"/>
                <w:szCs w:val="20"/>
              </w:rPr>
              <w:t xml:space="preserve"> v požadovanej oblasti </w:t>
            </w:r>
            <w:r w:rsidRPr="00995526">
              <w:rPr>
                <w:rFonts w:ascii="Cambria" w:hAnsi="Cambria"/>
                <w:b/>
                <w:bCs/>
                <w:sz w:val="20"/>
                <w:szCs w:val="20"/>
              </w:rPr>
              <w:t xml:space="preserve">- </w:t>
            </w:r>
            <w:r w:rsidRPr="0030675B">
              <w:rPr>
                <w:rFonts w:ascii="Cambria" w:hAnsi="Cambria"/>
                <w:sz w:val="20"/>
                <w:szCs w:val="20"/>
              </w:rPr>
              <w:t>podľa 34.1.2.1</w:t>
            </w:r>
          </w:p>
        </w:tc>
      </w:tr>
      <w:tr w:rsidR="00995526" w14:paraId="6CFA4334" w14:textId="77777777" w:rsidTr="0030675B">
        <w:tc>
          <w:tcPr>
            <w:tcW w:w="567" w:type="dxa"/>
            <w:vAlign w:val="center"/>
          </w:tcPr>
          <w:p w14:paraId="5711622A" w14:textId="4338BF2F" w:rsidR="00995526" w:rsidRPr="0030675B" w:rsidRDefault="00995526" w:rsidP="0030675B">
            <w:pPr>
              <w:jc w:val="center"/>
              <w:rPr>
                <w:rFonts w:ascii="Cambria" w:hAnsi="Cambria"/>
                <w:b/>
                <w:bCs/>
                <w:sz w:val="20"/>
                <w:szCs w:val="20"/>
              </w:rPr>
            </w:pPr>
            <w:r w:rsidRPr="0030675B">
              <w:rPr>
                <w:rFonts w:ascii="Cambria" w:hAnsi="Cambria"/>
                <w:b/>
                <w:bCs/>
                <w:sz w:val="20"/>
                <w:szCs w:val="20"/>
              </w:rPr>
              <w:t>1</w:t>
            </w:r>
          </w:p>
        </w:tc>
        <w:tc>
          <w:tcPr>
            <w:tcW w:w="3827" w:type="dxa"/>
            <w:vAlign w:val="center"/>
          </w:tcPr>
          <w:p w14:paraId="138CC057" w14:textId="77777777" w:rsidR="00995526" w:rsidRPr="0030675B" w:rsidRDefault="00995526">
            <w:pPr>
              <w:rPr>
                <w:rFonts w:ascii="Cambria" w:hAnsi="Cambria"/>
                <w:b/>
                <w:bCs/>
                <w:sz w:val="20"/>
                <w:szCs w:val="20"/>
              </w:rPr>
            </w:pPr>
            <w:r w:rsidRPr="0030675B">
              <w:rPr>
                <w:rFonts w:ascii="Cambria" w:hAnsi="Cambria"/>
                <w:b/>
                <w:bCs/>
                <w:sz w:val="20"/>
                <w:szCs w:val="20"/>
              </w:rPr>
              <w:t>Identifikácia zamestnávateľa</w:t>
            </w:r>
          </w:p>
          <w:p w14:paraId="50EFBBE0" w14:textId="38B06091" w:rsidR="00995526" w:rsidRPr="0030675B" w:rsidRDefault="00995526">
            <w:pPr>
              <w:rPr>
                <w:rFonts w:ascii="Cambria" w:hAnsi="Cambria"/>
                <w:sz w:val="20"/>
                <w:szCs w:val="20"/>
              </w:rPr>
            </w:pPr>
            <w:r>
              <w:rPr>
                <w:rFonts w:ascii="Cambria" w:hAnsi="Cambria"/>
                <w:sz w:val="20"/>
                <w:szCs w:val="20"/>
              </w:rPr>
              <w:t>(obchodné meno)</w:t>
            </w:r>
          </w:p>
        </w:tc>
        <w:tc>
          <w:tcPr>
            <w:tcW w:w="4961" w:type="dxa"/>
            <w:vAlign w:val="center"/>
          </w:tcPr>
          <w:p w14:paraId="18075951" w14:textId="4F933E9C" w:rsidR="00995526" w:rsidRPr="0030675B" w:rsidRDefault="00995526">
            <w:pPr>
              <w:rPr>
                <w:rFonts w:ascii="Cambria" w:hAnsi="Cambria"/>
                <w:sz w:val="20"/>
                <w:szCs w:val="20"/>
              </w:rPr>
            </w:pPr>
            <w:r w:rsidRPr="00995526">
              <w:rPr>
                <w:rFonts w:ascii="Cambria" w:hAnsi="Cambria"/>
                <w:sz w:val="20"/>
                <w:szCs w:val="20"/>
              </w:rPr>
              <w:t>&lt;</w:t>
            </w:r>
            <w:r w:rsidRPr="00C60E3C">
              <w:rPr>
                <w:rFonts w:asciiTheme="majorHAnsi" w:hAnsiTheme="majorHAnsi" w:cs="Arial"/>
                <w:color w:val="00B0F0"/>
                <w:sz w:val="20"/>
                <w:szCs w:val="20"/>
              </w:rPr>
              <w:t>vyplní uchádzač</w:t>
            </w:r>
            <w:r w:rsidRPr="00995526">
              <w:rPr>
                <w:rFonts w:ascii="Cambria" w:hAnsi="Cambria"/>
                <w:sz w:val="20"/>
                <w:szCs w:val="20"/>
              </w:rPr>
              <w:t>&gt;</w:t>
            </w:r>
          </w:p>
        </w:tc>
      </w:tr>
      <w:tr w:rsidR="00812EC6" w14:paraId="54A96DD2" w14:textId="77777777" w:rsidTr="004C24B2">
        <w:tc>
          <w:tcPr>
            <w:tcW w:w="567" w:type="dxa"/>
            <w:vMerge w:val="restart"/>
          </w:tcPr>
          <w:p w14:paraId="29251187" w14:textId="77777777" w:rsidR="00812EC6" w:rsidRPr="0030675B" w:rsidRDefault="00812EC6" w:rsidP="0030675B">
            <w:pPr>
              <w:jc w:val="center"/>
              <w:rPr>
                <w:rFonts w:ascii="Cambria" w:hAnsi="Cambria"/>
                <w:sz w:val="20"/>
                <w:szCs w:val="20"/>
              </w:rPr>
            </w:pPr>
          </w:p>
        </w:tc>
        <w:tc>
          <w:tcPr>
            <w:tcW w:w="3827" w:type="dxa"/>
            <w:vAlign w:val="center"/>
          </w:tcPr>
          <w:p w14:paraId="0E1E2103" w14:textId="16542C2F" w:rsidR="00812EC6" w:rsidRPr="0030675B" w:rsidRDefault="00812EC6">
            <w:pPr>
              <w:rPr>
                <w:rFonts w:ascii="Cambria" w:hAnsi="Cambria"/>
                <w:b/>
                <w:bCs/>
                <w:sz w:val="20"/>
                <w:szCs w:val="20"/>
              </w:rPr>
            </w:pPr>
            <w:r w:rsidRPr="0030675B">
              <w:rPr>
                <w:rFonts w:ascii="Cambria" w:hAnsi="Cambria"/>
                <w:b/>
                <w:bCs/>
                <w:sz w:val="20"/>
                <w:szCs w:val="20"/>
              </w:rPr>
              <w:t>Pozícia, ktorú osoba zastáva/la</w:t>
            </w:r>
          </w:p>
        </w:tc>
        <w:tc>
          <w:tcPr>
            <w:tcW w:w="4961" w:type="dxa"/>
            <w:vAlign w:val="center"/>
          </w:tcPr>
          <w:p w14:paraId="34E51D7F" w14:textId="3732CE45" w:rsidR="00812EC6" w:rsidRPr="0030675B" w:rsidRDefault="00812EC6">
            <w:pPr>
              <w:rPr>
                <w:rFonts w:ascii="Cambria" w:hAnsi="Cambria"/>
                <w:sz w:val="20"/>
                <w:szCs w:val="20"/>
              </w:rPr>
            </w:pPr>
            <w:r w:rsidRPr="00995526">
              <w:rPr>
                <w:rFonts w:ascii="Cambria" w:hAnsi="Cambria"/>
                <w:sz w:val="20"/>
                <w:szCs w:val="20"/>
              </w:rPr>
              <w:t>&lt;</w:t>
            </w:r>
            <w:r w:rsidRPr="0030675B">
              <w:rPr>
                <w:rFonts w:asciiTheme="majorHAnsi" w:hAnsiTheme="majorHAnsi" w:cs="Arial"/>
                <w:color w:val="00B0F0"/>
                <w:sz w:val="20"/>
                <w:szCs w:val="20"/>
              </w:rPr>
              <w:t>vyplní uchádzač</w:t>
            </w:r>
            <w:r w:rsidRPr="00995526">
              <w:rPr>
                <w:rFonts w:ascii="Cambria" w:hAnsi="Cambria"/>
                <w:sz w:val="20"/>
                <w:szCs w:val="20"/>
              </w:rPr>
              <w:t>&gt;</w:t>
            </w:r>
          </w:p>
        </w:tc>
      </w:tr>
      <w:tr w:rsidR="00812EC6" w14:paraId="036AFE2E" w14:textId="77777777" w:rsidTr="004C24B2">
        <w:tc>
          <w:tcPr>
            <w:tcW w:w="567" w:type="dxa"/>
            <w:vMerge/>
          </w:tcPr>
          <w:p w14:paraId="6E80CF8A" w14:textId="77777777" w:rsidR="00812EC6" w:rsidRPr="0030675B" w:rsidRDefault="00812EC6" w:rsidP="0030675B">
            <w:pPr>
              <w:jc w:val="center"/>
              <w:rPr>
                <w:rFonts w:ascii="Cambria" w:hAnsi="Cambria"/>
                <w:sz w:val="20"/>
                <w:szCs w:val="20"/>
              </w:rPr>
            </w:pPr>
          </w:p>
        </w:tc>
        <w:tc>
          <w:tcPr>
            <w:tcW w:w="3827" w:type="dxa"/>
            <w:vAlign w:val="center"/>
          </w:tcPr>
          <w:p w14:paraId="343994E5" w14:textId="77777777" w:rsidR="00812EC6" w:rsidRPr="0030675B" w:rsidRDefault="00812EC6">
            <w:pPr>
              <w:rPr>
                <w:rFonts w:ascii="Cambria" w:hAnsi="Cambria"/>
                <w:b/>
                <w:bCs/>
                <w:sz w:val="20"/>
                <w:szCs w:val="20"/>
              </w:rPr>
            </w:pPr>
            <w:r w:rsidRPr="0030675B">
              <w:rPr>
                <w:rFonts w:ascii="Cambria" w:hAnsi="Cambria"/>
                <w:b/>
                <w:bCs/>
                <w:sz w:val="20"/>
                <w:szCs w:val="20"/>
              </w:rPr>
              <w:t>Obdobie, počas ktorého osoba zastávala uvedenú pozíciu</w:t>
            </w:r>
          </w:p>
          <w:p w14:paraId="5EA6D02D" w14:textId="545227EE" w:rsidR="00812EC6" w:rsidRPr="0030675B" w:rsidRDefault="00812EC6">
            <w:pPr>
              <w:rPr>
                <w:rFonts w:ascii="Cambria" w:hAnsi="Cambria"/>
                <w:sz w:val="20"/>
                <w:szCs w:val="20"/>
              </w:rPr>
            </w:pPr>
            <w:r>
              <w:rPr>
                <w:rFonts w:ascii="Cambria" w:hAnsi="Cambria"/>
                <w:sz w:val="20"/>
                <w:szCs w:val="20"/>
              </w:rPr>
              <w:t>(</w:t>
            </w:r>
            <w:r w:rsidRPr="00812EC6">
              <w:rPr>
                <w:rFonts w:ascii="Cambria" w:hAnsi="Cambria"/>
                <w:sz w:val="20"/>
                <w:szCs w:val="20"/>
              </w:rPr>
              <w:t>začiatok a koniec (ak skončilo) vo formáte mesiac/rok</w:t>
            </w:r>
            <w:r>
              <w:rPr>
                <w:rFonts w:ascii="Cambria" w:hAnsi="Cambria"/>
                <w:sz w:val="20"/>
                <w:szCs w:val="20"/>
              </w:rPr>
              <w:t>)</w:t>
            </w:r>
          </w:p>
        </w:tc>
        <w:tc>
          <w:tcPr>
            <w:tcW w:w="4961" w:type="dxa"/>
            <w:vAlign w:val="center"/>
          </w:tcPr>
          <w:p w14:paraId="408D2FAE" w14:textId="657906E0" w:rsidR="00812EC6" w:rsidRPr="0030675B" w:rsidRDefault="00812EC6">
            <w:pPr>
              <w:rPr>
                <w:rFonts w:ascii="Cambria" w:hAnsi="Cambria"/>
                <w:sz w:val="20"/>
                <w:szCs w:val="20"/>
              </w:rPr>
            </w:pPr>
            <w:r w:rsidRPr="00995526">
              <w:rPr>
                <w:rFonts w:ascii="Cambria" w:hAnsi="Cambria"/>
                <w:sz w:val="20"/>
                <w:szCs w:val="20"/>
              </w:rPr>
              <w:t>&lt;</w:t>
            </w:r>
            <w:r w:rsidRPr="00C60E3C">
              <w:rPr>
                <w:rFonts w:asciiTheme="majorHAnsi" w:hAnsiTheme="majorHAnsi" w:cs="Arial"/>
                <w:color w:val="00B0F0"/>
                <w:sz w:val="20"/>
                <w:szCs w:val="20"/>
              </w:rPr>
              <w:t>vyplní uchádzač</w:t>
            </w:r>
            <w:r w:rsidRPr="00995526">
              <w:rPr>
                <w:rFonts w:ascii="Cambria" w:hAnsi="Cambria"/>
                <w:sz w:val="20"/>
                <w:szCs w:val="20"/>
              </w:rPr>
              <w:t>&gt;</w:t>
            </w:r>
          </w:p>
        </w:tc>
      </w:tr>
      <w:tr w:rsidR="00995526" w14:paraId="55301055" w14:textId="77777777" w:rsidTr="00995526">
        <w:tc>
          <w:tcPr>
            <w:tcW w:w="567" w:type="dxa"/>
          </w:tcPr>
          <w:p w14:paraId="29B0F38E" w14:textId="15EC8320" w:rsidR="00995526" w:rsidRPr="0030675B" w:rsidRDefault="00812EC6" w:rsidP="0030675B">
            <w:pPr>
              <w:jc w:val="center"/>
              <w:rPr>
                <w:rFonts w:ascii="Cambria" w:hAnsi="Cambria"/>
                <w:sz w:val="20"/>
                <w:szCs w:val="20"/>
              </w:rPr>
            </w:pPr>
            <w:r>
              <w:rPr>
                <w:rFonts w:ascii="Cambria" w:hAnsi="Cambria"/>
                <w:sz w:val="20"/>
                <w:szCs w:val="20"/>
              </w:rPr>
              <w:t>...</w:t>
            </w:r>
          </w:p>
        </w:tc>
        <w:tc>
          <w:tcPr>
            <w:tcW w:w="3827" w:type="dxa"/>
          </w:tcPr>
          <w:p w14:paraId="047C5087" w14:textId="77777777" w:rsidR="00995526" w:rsidRPr="0030675B" w:rsidRDefault="00995526">
            <w:pPr>
              <w:rPr>
                <w:rFonts w:ascii="Cambria" w:hAnsi="Cambria"/>
                <w:sz w:val="20"/>
                <w:szCs w:val="20"/>
              </w:rPr>
            </w:pPr>
          </w:p>
        </w:tc>
        <w:tc>
          <w:tcPr>
            <w:tcW w:w="4961" w:type="dxa"/>
          </w:tcPr>
          <w:p w14:paraId="3029F887" w14:textId="77777777" w:rsidR="00995526" w:rsidRPr="0030675B" w:rsidRDefault="00995526">
            <w:pPr>
              <w:rPr>
                <w:rFonts w:ascii="Cambria" w:hAnsi="Cambria"/>
                <w:sz w:val="20"/>
                <w:szCs w:val="20"/>
              </w:rPr>
            </w:pPr>
          </w:p>
        </w:tc>
      </w:tr>
      <w:tr w:rsidR="00812EC6" w14:paraId="4215A6D7" w14:textId="77777777" w:rsidTr="00995526">
        <w:tc>
          <w:tcPr>
            <w:tcW w:w="567" w:type="dxa"/>
          </w:tcPr>
          <w:p w14:paraId="461CFEC4" w14:textId="2F11EEDD" w:rsidR="00812EC6" w:rsidRPr="0030675B" w:rsidRDefault="00812EC6" w:rsidP="00995526">
            <w:pPr>
              <w:jc w:val="center"/>
              <w:rPr>
                <w:rFonts w:ascii="Cambria" w:hAnsi="Cambria"/>
                <w:b/>
                <w:bCs/>
                <w:i/>
                <w:iCs/>
                <w:sz w:val="20"/>
                <w:szCs w:val="20"/>
              </w:rPr>
            </w:pPr>
            <w:r w:rsidRPr="0030675B">
              <w:rPr>
                <w:rFonts w:ascii="Cambria" w:hAnsi="Cambria"/>
                <w:b/>
                <w:bCs/>
                <w:i/>
                <w:iCs/>
                <w:sz w:val="20"/>
                <w:szCs w:val="20"/>
              </w:rPr>
              <w:t>n</w:t>
            </w:r>
          </w:p>
        </w:tc>
        <w:tc>
          <w:tcPr>
            <w:tcW w:w="3827" w:type="dxa"/>
          </w:tcPr>
          <w:p w14:paraId="620729A0" w14:textId="77777777" w:rsidR="00AB3DD7" w:rsidRPr="0030675B" w:rsidRDefault="00AB3DD7" w:rsidP="00AB3DD7">
            <w:pPr>
              <w:rPr>
                <w:rFonts w:ascii="Cambria" w:hAnsi="Cambria"/>
                <w:b/>
                <w:bCs/>
                <w:i/>
                <w:iCs/>
                <w:sz w:val="20"/>
                <w:szCs w:val="20"/>
              </w:rPr>
            </w:pPr>
            <w:r w:rsidRPr="0030675B">
              <w:rPr>
                <w:rFonts w:ascii="Cambria" w:hAnsi="Cambria"/>
                <w:b/>
                <w:bCs/>
                <w:i/>
                <w:iCs/>
                <w:sz w:val="20"/>
                <w:szCs w:val="20"/>
              </w:rPr>
              <w:t>Identifikácia zamestnávateľa</w:t>
            </w:r>
          </w:p>
          <w:p w14:paraId="6166839C" w14:textId="47D4C986" w:rsidR="00812EC6" w:rsidRPr="00AB3DD7" w:rsidRDefault="00AB3DD7" w:rsidP="00AB3DD7">
            <w:pPr>
              <w:rPr>
                <w:rFonts w:ascii="Cambria" w:hAnsi="Cambria"/>
                <w:sz w:val="20"/>
                <w:szCs w:val="20"/>
              </w:rPr>
            </w:pPr>
            <w:r w:rsidRPr="0030675B">
              <w:rPr>
                <w:rFonts w:ascii="Cambria" w:hAnsi="Cambria"/>
                <w:i/>
                <w:iCs/>
                <w:sz w:val="20"/>
                <w:szCs w:val="20"/>
              </w:rPr>
              <w:t>(obchodné meno)</w:t>
            </w:r>
          </w:p>
        </w:tc>
        <w:tc>
          <w:tcPr>
            <w:tcW w:w="4961" w:type="dxa"/>
          </w:tcPr>
          <w:p w14:paraId="34D3F2C8" w14:textId="77777777" w:rsidR="00812EC6" w:rsidRPr="00812EC6" w:rsidRDefault="00812EC6">
            <w:pPr>
              <w:rPr>
                <w:rFonts w:ascii="Cambria" w:hAnsi="Cambria"/>
                <w:sz w:val="20"/>
                <w:szCs w:val="20"/>
              </w:rPr>
            </w:pPr>
          </w:p>
        </w:tc>
      </w:tr>
    </w:tbl>
    <w:p w14:paraId="75BC7AAB" w14:textId="77777777" w:rsidR="00995526" w:rsidRDefault="00995526"/>
    <w:tbl>
      <w:tblPr>
        <w:tblW w:w="937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
        <w:gridCol w:w="3827"/>
        <w:gridCol w:w="4961"/>
      </w:tblGrid>
      <w:tr w:rsidR="00770406" w:rsidRPr="00770406" w14:paraId="6B0D460B" w14:textId="77777777" w:rsidTr="00C5214E">
        <w:trPr>
          <w:trHeight w:val="271"/>
        </w:trPr>
        <w:tc>
          <w:tcPr>
            <w:tcW w:w="9374" w:type="dxa"/>
            <w:gridSpan w:val="3"/>
            <w:shd w:val="pct12" w:color="auto" w:fill="auto"/>
            <w:vAlign w:val="center"/>
          </w:tcPr>
          <w:p w14:paraId="0A90AB6E" w14:textId="46346B97" w:rsidR="0083379F" w:rsidRPr="00C5214E" w:rsidRDefault="00770406" w:rsidP="00C76BA6">
            <w:pPr>
              <w:pStyle w:val="BodyText2"/>
              <w:rPr>
                <w:rFonts w:asciiTheme="majorHAnsi" w:hAnsiTheme="majorHAnsi"/>
                <w:b/>
                <w:bCs/>
              </w:rPr>
            </w:pPr>
            <w:r w:rsidRPr="00C5214E">
              <w:rPr>
                <w:rFonts w:asciiTheme="majorHAnsi" w:hAnsiTheme="majorHAnsi"/>
                <w:b/>
                <w:bCs/>
              </w:rPr>
              <w:t xml:space="preserve">Údaje preukazujúce </w:t>
            </w:r>
            <w:r w:rsidR="004501E4">
              <w:rPr>
                <w:rFonts w:asciiTheme="majorHAnsi" w:hAnsiTheme="majorHAnsi"/>
                <w:b/>
                <w:bCs/>
              </w:rPr>
              <w:t xml:space="preserve">minimálne </w:t>
            </w:r>
            <w:r w:rsidR="00995526" w:rsidRPr="0030675B">
              <w:rPr>
                <w:rFonts w:asciiTheme="majorHAnsi" w:hAnsiTheme="majorHAnsi"/>
                <w:b/>
                <w:bCs/>
                <w:u w:val="single"/>
              </w:rPr>
              <w:t xml:space="preserve">osobné </w:t>
            </w:r>
            <w:r w:rsidR="00485125" w:rsidRPr="0030675B">
              <w:rPr>
                <w:rFonts w:asciiTheme="majorHAnsi" w:hAnsiTheme="majorHAnsi"/>
                <w:b/>
                <w:bCs/>
                <w:u w:val="single"/>
              </w:rPr>
              <w:t>praktické skúsenosti</w:t>
            </w:r>
            <w:r w:rsidR="00485125">
              <w:rPr>
                <w:rFonts w:asciiTheme="majorHAnsi" w:hAnsiTheme="majorHAnsi"/>
                <w:b/>
                <w:bCs/>
              </w:rPr>
              <w:t xml:space="preserve"> </w:t>
            </w:r>
            <w:r w:rsidR="00485125" w:rsidRPr="00C5214E">
              <w:rPr>
                <w:rFonts w:asciiTheme="majorHAnsi" w:hAnsiTheme="majorHAnsi"/>
                <w:b/>
                <w:bCs/>
              </w:rPr>
              <w:t>v</w:t>
            </w:r>
            <w:r w:rsidR="00485125">
              <w:rPr>
                <w:rFonts w:asciiTheme="majorHAnsi" w:hAnsiTheme="majorHAnsi"/>
                <w:b/>
                <w:bCs/>
              </w:rPr>
              <w:t xml:space="preserve"> požadovanej </w:t>
            </w:r>
            <w:r w:rsidR="00485125" w:rsidRPr="00C5214E">
              <w:rPr>
                <w:rFonts w:asciiTheme="majorHAnsi" w:hAnsiTheme="majorHAnsi"/>
                <w:b/>
                <w:bCs/>
              </w:rPr>
              <w:t>oblasti</w:t>
            </w:r>
            <w:r w:rsidR="00485125">
              <w:rPr>
                <w:rFonts w:asciiTheme="majorHAnsi" w:hAnsiTheme="majorHAnsi"/>
                <w:b/>
                <w:bCs/>
              </w:rPr>
              <w:t xml:space="preserve"> </w:t>
            </w:r>
            <w:r w:rsidR="004501E4" w:rsidRPr="0030675B">
              <w:rPr>
                <w:rFonts w:asciiTheme="majorHAnsi" w:hAnsiTheme="majorHAnsi"/>
              </w:rPr>
              <w:t>-</w:t>
            </w:r>
            <w:r w:rsidR="00485125" w:rsidRPr="0030675B">
              <w:rPr>
                <w:rFonts w:asciiTheme="majorHAnsi" w:hAnsiTheme="majorHAnsi"/>
              </w:rPr>
              <w:t xml:space="preserve"> </w:t>
            </w:r>
            <w:r w:rsidR="004501E4" w:rsidRPr="00D468E6">
              <w:rPr>
                <w:rFonts w:asciiTheme="majorHAnsi" w:hAnsiTheme="majorHAnsi"/>
              </w:rPr>
              <w:t>podľa</w:t>
            </w:r>
            <w:r w:rsidRPr="00D468E6">
              <w:rPr>
                <w:rFonts w:asciiTheme="majorHAnsi" w:hAnsiTheme="majorHAnsi"/>
              </w:rPr>
              <w:t xml:space="preserve"> 34.1.2.</w:t>
            </w:r>
            <w:r w:rsidR="00485125" w:rsidRPr="00D468E6">
              <w:rPr>
                <w:rFonts w:asciiTheme="majorHAnsi" w:hAnsiTheme="majorHAnsi"/>
              </w:rPr>
              <w:t>1</w:t>
            </w:r>
          </w:p>
        </w:tc>
      </w:tr>
      <w:tr w:rsidR="00812EC6" w:rsidRPr="00205E14" w14:paraId="1D6D3407" w14:textId="77777777" w:rsidTr="00C5214E">
        <w:trPr>
          <w:trHeight w:val="271"/>
        </w:trPr>
        <w:tc>
          <w:tcPr>
            <w:tcW w:w="586" w:type="dxa"/>
            <w:vAlign w:val="center"/>
          </w:tcPr>
          <w:p w14:paraId="021A4D66" w14:textId="12697F1A" w:rsidR="00812EC6" w:rsidRPr="00205E14" w:rsidRDefault="00812EC6" w:rsidP="00C5214E">
            <w:pPr>
              <w:pStyle w:val="BodyText2"/>
              <w:jc w:val="center"/>
              <w:rPr>
                <w:rFonts w:asciiTheme="majorHAnsi" w:hAnsiTheme="majorHAnsi"/>
                <w:b/>
                <w:bCs/>
              </w:rPr>
            </w:pPr>
            <w:r>
              <w:rPr>
                <w:rFonts w:asciiTheme="majorHAnsi" w:hAnsiTheme="majorHAnsi"/>
                <w:b/>
                <w:bCs/>
              </w:rPr>
              <w:t>1</w:t>
            </w:r>
          </w:p>
        </w:tc>
        <w:tc>
          <w:tcPr>
            <w:tcW w:w="3827" w:type="dxa"/>
            <w:vAlign w:val="center"/>
          </w:tcPr>
          <w:p w14:paraId="39D10172" w14:textId="77D7E722" w:rsidR="00812EC6" w:rsidRPr="00205E14" w:rsidRDefault="00812EC6" w:rsidP="00770406">
            <w:pPr>
              <w:pStyle w:val="BodyText2"/>
              <w:rPr>
                <w:rFonts w:asciiTheme="majorHAnsi" w:hAnsiTheme="majorHAnsi"/>
              </w:rPr>
            </w:pPr>
            <w:r w:rsidRPr="00205E14">
              <w:rPr>
                <w:rFonts w:asciiTheme="majorHAnsi" w:hAnsiTheme="majorHAnsi"/>
                <w:b/>
                <w:bCs/>
              </w:rPr>
              <w:t>Názov predmetu zákazky</w:t>
            </w:r>
          </w:p>
        </w:tc>
        <w:tc>
          <w:tcPr>
            <w:tcW w:w="4961" w:type="dxa"/>
            <w:vAlign w:val="center"/>
          </w:tcPr>
          <w:p w14:paraId="4617E306" w14:textId="118BC353" w:rsidR="00812EC6" w:rsidRPr="00205E14" w:rsidRDefault="00812EC6" w:rsidP="00770406">
            <w:pPr>
              <w:pStyle w:val="BodyText2"/>
              <w:rPr>
                <w:rFonts w:asciiTheme="majorHAnsi" w:hAnsiTheme="majorHAnsi"/>
                <w:bCs/>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E20238" w:rsidRPr="00205E14" w14:paraId="5E23CFC4" w14:textId="77777777" w:rsidTr="00C5214E">
        <w:trPr>
          <w:trHeight w:val="271"/>
        </w:trPr>
        <w:tc>
          <w:tcPr>
            <w:tcW w:w="586" w:type="dxa"/>
            <w:vMerge w:val="restart"/>
            <w:vAlign w:val="center"/>
          </w:tcPr>
          <w:p w14:paraId="00605D79" w14:textId="09DEF024" w:rsidR="00E20238" w:rsidRPr="00205E14" w:rsidRDefault="00E20238" w:rsidP="00770406">
            <w:pPr>
              <w:pStyle w:val="BodyText2"/>
              <w:rPr>
                <w:rFonts w:asciiTheme="majorHAnsi" w:hAnsiTheme="majorHAnsi"/>
                <w:b/>
                <w:bCs/>
              </w:rPr>
            </w:pPr>
          </w:p>
        </w:tc>
        <w:tc>
          <w:tcPr>
            <w:tcW w:w="3827" w:type="dxa"/>
            <w:vAlign w:val="center"/>
          </w:tcPr>
          <w:p w14:paraId="30CAF877" w14:textId="77777777" w:rsidR="00E20238" w:rsidRPr="00205E14" w:rsidRDefault="00E20238" w:rsidP="00770406">
            <w:pPr>
              <w:pStyle w:val="BodyText2"/>
              <w:rPr>
                <w:rFonts w:asciiTheme="majorHAnsi" w:hAnsiTheme="majorHAnsi"/>
                <w:b/>
                <w:bCs/>
              </w:rPr>
            </w:pPr>
            <w:r w:rsidRPr="00205E14">
              <w:rPr>
                <w:rFonts w:asciiTheme="majorHAnsi" w:hAnsiTheme="majorHAnsi"/>
                <w:b/>
                <w:bCs/>
              </w:rPr>
              <w:t>Identifikácia odberateľa</w:t>
            </w:r>
          </w:p>
          <w:p w14:paraId="5A18D655" w14:textId="75AAC378" w:rsidR="00E20238" w:rsidRPr="00205E14" w:rsidRDefault="00E20238" w:rsidP="00770406">
            <w:pPr>
              <w:pStyle w:val="BodyText2"/>
              <w:rPr>
                <w:rFonts w:asciiTheme="majorHAnsi" w:hAnsiTheme="majorHAnsi"/>
              </w:rPr>
            </w:pPr>
            <w:r w:rsidRPr="00205E14">
              <w:rPr>
                <w:rFonts w:asciiTheme="majorHAnsi" w:hAnsiTheme="majorHAnsi"/>
              </w:rPr>
              <w:t>(obchodné meno)</w:t>
            </w:r>
          </w:p>
        </w:tc>
        <w:tc>
          <w:tcPr>
            <w:tcW w:w="4961" w:type="dxa"/>
            <w:vAlign w:val="center"/>
          </w:tcPr>
          <w:p w14:paraId="0BEEAB07" w14:textId="22315865" w:rsidR="00E20238" w:rsidRPr="00205E14" w:rsidRDefault="00E20238" w:rsidP="00770406">
            <w:pPr>
              <w:pStyle w:val="BodyText2"/>
              <w:rPr>
                <w:rFonts w:asciiTheme="majorHAnsi" w:hAnsiTheme="majorHAnsi"/>
                <w:bCs/>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E20238" w:rsidRPr="00205E14" w14:paraId="654607C0" w14:textId="77777777" w:rsidTr="00C5214E">
        <w:trPr>
          <w:trHeight w:val="271"/>
        </w:trPr>
        <w:tc>
          <w:tcPr>
            <w:tcW w:w="586" w:type="dxa"/>
            <w:vMerge/>
            <w:vAlign w:val="center"/>
          </w:tcPr>
          <w:p w14:paraId="433D37A5" w14:textId="77777777" w:rsidR="00E20238" w:rsidRPr="00205E14" w:rsidRDefault="00E20238" w:rsidP="00770406">
            <w:pPr>
              <w:pStyle w:val="BodyText2"/>
              <w:rPr>
                <w:rFonts w:asciiTheme="majorHAnsi" w:hAnsiTheme="majorHAnsi"/>
                <w:b/>
                <w:bCs/>
              </w:rPr>
            </w:pPr>
          </w:p>
        </w:tc>
        <w:tc>
          <w:tcPr>
            <w:tcW w:w="3827" w:type="dxa"/>
            <w:vAlign w:val="center"/>
          </w:tcPr>
          <w:p w14:paraId="305BA97B" w14:textId="77777777" w:rsidR="00E20238" w:rsidRPr="00205E14" w:rsidRDefault="00E20238" w:rsidP="00D468E6">
            <w:pPr>
              <w:pStyle w:val="BodyText2"/>
              <w:rPr>
                <w:rFonts w:asciiTheme="majorHAnsi" w:hAnsiTheme="majorHAnsi"/>
                <w:b/>
              </w:rPr>
            </w:pPr>
            <w:r w:rsidRPr="00205E14">
              <w:rPr>
                <w:rFonts w:asciiTheme="majorHAnsi" w:hAnsiTheme="majorHAnsi"/>
                <w:b/>
                <w:bCs/>
              </w:rPr>
              <w:t xml:space="preserve">Stručná charakteristika </w:t>
            </w:r>
            <w:r w:rsidRPr="00205E14">
              <w:rPr>
                <w:rFonts w:asciiTheme="majorHAnsi" w:hAnsiTheme="majorHAnsi"/>
                <w:b/>
                <w:bCs/>
                <w:color w:val="000000"/>
              </w:rPr>
              <w:t xml:space="preserve">činností </w:t>
            </w:r>
            <w:r w:rsidRPr="00205E14">
              <w:rPr>
                <w:rFonts w:asciiTheme="majorHAnsi" w:hAnsiTheme="majorHAnsi"/>
                <w:b/>
              </w:rPr>
              <w:t>zo strany osoby a jej rozsah</w:t>
            </w:r>
          </w:p>
          <w:p w14:paraId="1E8C91A1" w14:textId="64106CF3" w:rsidR="00E20238" w:rsidRPr="00205E14" w:rsidRDefault="00E20238" w:rsidP="00770406">
            <w:pPr>
              <w:pStyle w:val="BodyText2"/>
              <w:rPr>
                <w:rFonts w:asciiTheme="majorHAnsi" w:hAnsiTheme="majorHAnsi"/>
                <w:b/>
                <w:bCs/>
              </w:rPr>
            </w:pPr>
            <w:r w:rsidRPr="00205E14">
              <w:rPr>
                <w:rFonts w:asciiTheme="majorHAnsi" w:hAnsiTheme="majorHAnsi"/>
              </w:rPr>
              <w:t>(</w:t>
            </w:r>
            <w:r w:rsidRPr="00205E14">
              <w:rPr>
                <w:rFonts w:asciiTheme="majorHAnsi" w:hAnsiTheme="majorHAnsi"/>
                <w:bCs/>
              </w:rPr>
              <w:t xml:space="preserve">stručný popis </w:t>
            </w:r>
            <w:r>
              <w:rPr>
                <w:rFonts w:asciiTheme="majorHAnsi" w:hAnsiTheme="majorHAnsi"/>
                <w:bCs/>
              </w:rPr>
              <w:t xml:space="preserve">praktických skúseností vo vzťahu </w:t>
            </w:r>
            <w:r w:rsidR="00217B05">
              <w:rPr>
                <w:rFonts w:asciiTheme="majorHAnsi" w:hAnsiTheme="majorHAnsi"/>
                <w:bCs/>
              </w:rPr>
              <w:t>k m</w:t>
            </w:r>
            <w:r w:rsidR="00217B05" w:rsidRPr="00217B05">
              <w:rPr>
                <w:rFonts w:asciiTheme="majorHAnsi" w:hAnsiTheme="majorHAnsi"/>
                <w:bCs/>
              </w:rPr>
              <w:t>inimáln</w:t>
            </w:r>
            <w:r w:rsidR="00217B05">
              <w:rPr>
                <w:rFonts w:asciiTheme="majorHAnsi" w:hAnsiTheme="majorHAnsi"/>
                <w:bCs/>
              </w:rPr>
              <w:t>ej</w:t>
            </w:r>
            <w:r w:rsidR="00217B05" w:rsidRPr="00217B05">
              <w:rPr>
                <w:rFonts w:asciiTheme="majorHAnsi" w:hAnsiTheme="majorHAnsi"/>
                <w:bCs/>
              </w:rPr>
              <w:t xml:space="preserve"> požadovan</w:t>
            </w:r>
            <w:r w:rsidR="00217B05">
              <w:rPr>
                <w:rFonts w:asciiTheme="majorHAnsi" w:hAnsiTheme="majorHAnsi"/>
                <w:bCs/>
              </w:rPr>
              <w:t>ej</w:t>
            </w:r>
            <w:r w:rsidR="00217B05" w:rsidRPr="00217B05">
              <w:rPr>
                <w:rFonts w:asciiTheme="majorHAnsi" w:hAnsiTheme="majorHAnsi"/>
                <w:bCs/>
              </w:rPr>
              <w:t xml:space="preserve"> úrovn</w:t>
            </w:r>
            <w:r w:rsidR="00217B05">
              <w:rPr>
                <w:rFonts w:asciiTheme="majorHAnsi" w:hAnsiTheme="majorHAnsi"/>
                <w:bCs/>
              </w:rPr>
              <w:t>i</w:t>
            </w:r>
            <w:r w:rsidR="00217B05" w:rsidRPr="00217B05">
              <w:rPr>
                <w:rFonts w:asciiTheme="majorHAnsi" w:hAnsiTheme="majorHAnsi"/>
                <w:bCs/>
              </w:rPr>
              <w:t xml:space="preserve"> podmien</w:t>
            </w:r>
            <w:r w:rsidR="00217B05">
              <w:rPr>
                <w:rFonts w:asciiTheme="majorHAnsi" w:hAnsiTheme="majorHAnsi"/>
                <w:bCs/>
              </w:rPr>
              <w:t>o</w:t>
            </w:r>
            <w:r w:rsidR="00217B05" w:rsidRPr="00217B05">
              <w:rPr>
                <w:rFonts w:asciiTheme="majorHAnsi" w:hAnsiTheme="majorHAnsi"/>
                <w:bCs/>
              </w:rPr>
              <w:t>k účasti</w:t>
            </w:r>
            <w:r w:rsidR="00217B05">
              <w:rPr>
                <w:rFonts w:asciiTheme="majorHAnsi" w:hAnsiTheme="majorHAnsi"/>
                <w:bCs/>
              </w:rPr>
              <w:t xml:space="preserve"> podľa 34.1.2.1</w:t>
            </w:r>
            <w:r w:rsidRPr="00205E14">
              <w:rPr>
                <w:rFonts w:asciiTheme="majorHAnsi" w:hAnsiTheme="majorHAnsi"/>
                <w:bCs/>
              </w:rPr>
              <w:t>)</w:t>
            </w:r>
          </w:p>
        </w:tc>
        <w:tc>
          <w:tcPr>
            <w:tcW w:w="4961" w:type="dxa"/>
            <w:vAlign w:val="center"/>
          </w:tcPr>
          <w:p w14:paraId="11BB9B6B" w14:textId="4C2A798C" w:rsidR="00E20238" w:rsidRPr="00205E14" w:rsidRDefault="00E20238" w:rsidP="00770406">
            <w:pPr>
              <w:pStyle w:val="BodyText2"/>
              <w:rPr>
                <w:rFonts w:asciiTheme="majorHAnsi" w:hAnsiTheme="majorHAnsi"/>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E20238" w:rsidRPr="00205E14" w14:paraId="32B9B4DC" w14:textId="77777777" w:rsidTr="00C5214E">
        <w:trPr>
          <w:trHeight w:val="363"/>
        </w:trPr>
        <w:tc>
          <w:tcPr>
            <w:tcW w:w="586" w:type="dxa"/>
            <w:vMerge/>
            <w:vAlign w:val="center"/>
          </w:tcPr>
          <w:p w14:paraId="15E0F3ED" w14:textId="5488EF6A" w:rsidR="00E20238" w:rsidRPr="00205E14" w:rsidRDefault="00E20238" w:rsidP="00770406">
            <w:pPr>
              <w:pStyle w:val="BodyText2"/>
              <w:rPr>
                <w:rFonts w:asciiTheme="majorHAnsi" w:hAnsiTheme="majorHAnsi"/>
                <w:bCs/>
              </w:rPr>
            </w:pPr>
          </w:p>
        </w:tc>
        <w:tc>
          <w:tcPr>
            <w:tcW w:w="3827" w:type="dxa"/>
            <w:vAlign w:val="center"/>
          </w:tcPr>
          <w:p w14:paraId="5EE3A006" w14:textId="5A260F69" w:rsidR="00E20238" w:rsidRPr="00205E14" w:rsidRDefault="00E20238" w:rsidP="00770406">
            <w:pPr>
              <w:pStyle w:val="BodyText2"/>
              <w:rPr>
                <w:rFonts w:asciiTheme="majorHAnsi" w:hAnsiTheme="majorHAnsi"/>
              </w:rPr>
            </w:pPr>
            <w:r w:rsidRPr="00770406">
              <w:rPr>
                <w:rFonts w:asciiTheme="majorHAnsi" w:hAnsiTheme="majorHAnsi"/>
                <w:b/>
                <w:bCs/>
              </w:rPr>
              <w:t>Kontaktné údaje odberateľa</w:t>
            </w:r>
            <w:r w:rsidRPr="00770406">
              <w:rPr>
                <w:rFonts w:asciiTheme="majorHAnsi" w:hAnsiTheme="majorHAnsi"/>
                <w:bCs/>
              </w:rPr>
              <w:t xml:space="preserve"> </w:t>
            </w:r>
            <w:r w:rsidRPr="00C5214E">
              <w:rPr>
                <w:rFonts w:ascii="Cambria" w:hAnsi="Cambria"/>
                <w:bCs/>
              </w:rPr>
              <w:t>(</w:t>
            </w:r>
            <w:bookmarkStart w:id="66" w:name="_Hlk188949483"/>
            <w:r w:rsidRPr="00C5214E">
              <w:rPr>
                <w:rFonts w:ascii="Cambria" w:hAnsi="Cambria"/>
              </w:rPr>
              <w:t>osoby, u ktorej si verejný obstarávateľ môže overiť uvedené údaje; meno, priezvisko a funkcia kontaktnej osoby, jej telefónne číslo a e-mail</w:t>
            </w:r>
            <w:bookmarkEnd w:id="66"/>
            <w:r w:rsidRPr="00C5214E">
              <w:rPr>
                <w:rFonts w:ascii="Cambria" w:hAnsi="Cambria"/>
                <w:bCs/>
              </w:rPr>
              <w:t>)</w:t>
            </w:r>
          </w:p>
        </w:tc>
        <w:tc>
          <w:tcPr>
            <w:tcW w:w="4961" w:type="dxa"/>
            <w:vAlign w:val="center"/>
          </w:tcPr>
          <w:p w14:paraId="71FA847D" w14:textId="2B17C29E" w:rsidR="00E20238" w:rsidRPr="00205E14" w:rsidRDefault="00E20238" w:rsidP="00770406">
            <w:pPr>
              <w:pStyle w:val="BodyText2"/>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812EC6" w:rsidRPr="00812EC6" w14:paraId="548BA9C0" w14:textId="77777777" w:rsidTr="0030675B">
        <w:trPr>
          <w:trHeight w:val="185"/>
        </w:trPr>
        <w:tc>
          <w:tcPr>
            <w:tcW w:w="586" w:type="dxa"/>
            <w:vAlign w:val="center"/>
          </w:tcPr>
          <w:p w14:paraId="195C22BB" w14:textId="53454EED" w:rsidR="00812EC6" w:rsidRPr="0030675B" w:rsidRDefault="00812EC6" w:rsidP="0030675B">
            <w:pPr>
              <w:pStyle w:val="BodyText2"/>
              <w:jc w:val="center"/>
              <w:rPr>
                <w:rFonts w:asciiTheme="majorHAnsi" w:hAnsiTheme="majorHAnsi"/>
                <w:b/>
                <w:bCs/>
              </w:rPr>
            </w:pPr>
            <w:r w:rsidRPr="00812EC6">
              <w:rPr>
                <w:rFonts w:asciiTheme="majorHAnsi" w:hAnsiTheme="majorHAnsi"/>
                <w:b/>
                <w:bCs/>
              </w:rPr>
              <w:t>2</w:t>
            </w:r>
          </w:p>
        </w:tc>
        <w:tc>
          <w:tcPr>
            <w:tcW w:w="3827" w:type="dxa"/>
            <w:vAlign w:val="center"/>
          </w:tcPr>
          <w:p w14:paraId="69A6B77E" w14:textId="2E8DBD06" w:rsidR="00812EC6" w:rsidRPr="0030675B" w:rsidRDefault="00812EC6" w:rsidP="00812EC6">
            <w:pPr>
              <w:pStyle w:val="BodyText2"/>
              <w:rPr>
                <w:rFonts w:asciiTheme="majorHAnsi" w:hAnsiTheme="majorHAnsi"/>
                <w:b/>
                <w:bCs/>
              </w:rPr>
            </w:pPr>
            <w:r w:rsidRPr="00205E14">
              <w:rPr>
                <w:rFonts w:asciiTheme="majorHAnsi" w:hAnsiTheme="majorHAnsi"/>
                <w:b/>
                <w:bCs/>
              </w:rPr>
              <w:t>Názov predmetu zákazky</w:t>
            </w:r>
          </w:p>
        </w:tc>
        <w:tc>
          <w:tcPr>
            <w:tcW w:w="4961" w:type="dxa"/>
            <w:vAlign w:val="center"/>
          </w:tcPr>
          <w:p w14:paraId="7EAD2C5B" w14:textId="188F8578" w:rsidR="00812EC6" w:rsidRPr="0030675B" w:rsidRDefault="00AB3DD7" w:rsidP="00AB3DD7">
            <w:pPr>
              <w:pStyle w:val="BodyText2"/>
              <w:rPr>
                <w:rFonts w:asciiTheme="majorHAnsi" w:hAnsiTheme="majorHAnsi"/>
                <w:b/>
                <w:bCs/>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E20238" w:rsidRPr="00205E14" w14:paraId="34F3052E" w14:textId="77777777" w:rsidTr="00C5214E">
        <w:trPr>
          <w:trHeight w:val="203"/>
        </w:trPr>
        <w:tc>
          <w:tcPr>
            <w:tcW w:w="586" w:type="dxa"/>
            <w:vMerge w:val="restart"/>
            <w:vAlign w:val="center"/>
          </w:tcPr>
          <w:p w14:paraId="4F4094C0" w14:textId="54FFFA60" w:rsidR="00E20238" w:rsidRPr="00C5214E" w:rsidRDefault="00E20238" w:rsidP="00C5214E">
            <w:pPr>
              <w:pStyle w:val="BodyText2"/>
              <w:jc w:val="center"/>
              <w:rPr>
                <w:rFonts w:asciiTheme="majorHAnsi" w:hAnsiTheme="majorHAnsi"/>
                <w:b/>
              </w:rPr>
            </w:pPr>
          </w:p>
          <w:p w14:paraId="7B97756B" w14:textId="77777777" w:rsidR="00E20238" w:rsidRPr="00205E14" w:rsidRDefault="00E20238" w:rsidP="00E73D65">
            <w:pPr>
              <w:pStyle w:val="BodyText2"/>
              <w:rPr>
                <w:rFonts w:asciiTheme="majorHAnsi" w:hAnsiTheme="majorHAnsi"/>
                <w:bCs/>
              </w:rPr>
            </w:pPr>
          </w:p>
          <w:p w14:paraId="35C382EA" w14:textId="4A44654C" w:rsidR="00E20238" w:rsidRPr="00C5214E" w:rsidRDefault="00E20238" w:rsidP="00E73D65">
            <w:pPr>
              <w:pStyle w:val="BodyText2"/>
              <w:rPr>
                <w:rFonts w:asciiTheme="majorHAnsi" w:hAnsiTheme="majorHAnsi"/>
                <w:b/>
              </w:rPr>
            </w:pPr>
          </w:p>
        </w:tc>
        <w:tc>
          <w:tcPr>
            <w:tcW w:w="3827" w:type="dxa"/>
            <w:vAlign w:val="center"/>
          </w:tcPr>
          <w:p w14:paraId="32EB7E39" w14:textId="77777777" w:rsidR="00E20238" w:rsidRPr="00205E14" w:rsidRDefault="00E20238" w:rsidP="00E73D65">
            <w:pPr>
              <w:pStyle w:val="BodyText2"/>
              <w:rPr>
                <w:rFonts w:asciiTheme="majorHAnsi" w:hAnsiTheme="majorHAnsi"/>
                <w:b/>
                <w:bCs/>
              </w:rPr>
            </w:pPr>
            <w:r w:rsidRPr="00205E14">
              <w:rPr>
                <w:rFonts w:asciiTheme="majorHAnsi" w:hAnsiTheme="majorHAnsi"/>
                <w:b/>
                <w:bCs/>
              </w:rPr>
              <w:t>Identifikácia odberateľa</w:t>
            </w:r>
          </w:p>
          <w:p w14:paraId="28822B11" w14:textId="7B350E09" w:rsidR="00E20238" w:rsidRPr="00205E14" w:rsidRDefault="00E20238" w:rsidP="00E73D65">
            <w:pPr>
              <w:pStyle w:val="BodyText2"/>
              <w:rPr>
                <w:rFonts w:asciiTheme="majorHAnsi" w:hAnsiTheme="majorHAnsi"/>
                <w:b/>
                <w:bCs/>
              </w:rPr>
            </w:pPr>
            <w:r w:rsidRPr="00205E14">
              <w:rPr>
                <w:rFonts w:asciiTheme="majorHAnsi" w:hAnsiTheme="majorHAnsi"/>
              </w:rPr>
              <w:t>(obchodné meno)</w:t>
            </w:r>
          </w:p>
        </w:tc>
        <w:tc>
          <w:tcPr>
            <w:tcW w:w="4961" w:type="dxa"/>
            <w:vAlign w:val="center"/>
          </w:tcPr>
          <w:p w14:paraId="24BAFFC6" w14:textId="48DE8B38" w:rsidR="00E20238" w:rsidRPr="00205E14" w:rsidRDefault="00E20238" w:rsidP="00E73D65">
            <w:pPr>
              <w:pStyle w:val="BodyText2"/>
              <w:rPr>
                <w:rFonts w:asciiTheme="majorHAnsi" w:hAnsiTheme="majorHAnsi"/>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E20238" w:rsidRPr="00205E14" w14:paraId="42340E8E" w14:textId="77777777" w:rsidTr="00C5214E">
        <w:trPr>
          <w:trHeight w:val="203"/>
        </w:trPr>
        <w:tc>
          <w:tcPr>
            <w:tcW w:w="586" w:type="dxa"/>
            <w:vMerge/>
            <w:vAlign w:val="center"/>
          </w:tcPr>
          <w:p w14:paraId="03A2EB21" w14:textId="4E6F1823" w:rsidR="00E20238" w:rsidRPr="00205E14" w:rsidRDefault="00E20238" w:rsidP="00E73D65">
            <w:pPr>
              <w:pStyle w:val="BodyText2"/>
              <w:rPr>
                <w:rFonts w:asciiTheme="majorHAnsi" w:hAnsiTheme="majorHAnsi"/>
                <w:bCs/>
              </w:rPr>
            </w:pPr>
          </w:p>
        </w:tc>
        <w:tc>
          <w:tcPr>
            <w:tcW w:w="3827" w:type="dxa"/>
            <w:vAlign w:val="center"/>
          </w:tcPr>
          <w:p w14:paraId="47AA704E" w14:textId="77777777" w:rsidR="00E20238" w:rsidRPr="00205E14" w:rsidRDefault="00E20238" w:rsidP="00E73D65">
            <w:pPr>
              <w:pStyle w:val="BodyText2"/>
              <w:rPr>
                <w:rFonts w:asciiTheme="majorHAnsi" w:hAnsiTheme="majorHAnsi"/>
                <w:b/>
              </w:rPr>
            </w:pPr>
            <w:r w:rsidRPr="00205E14">
              <w:rPr>
                <w:rFonts w:asciiTheme="majorHAnsi" w:hAnsiTheme="majorHAnsi"/>
                <w:b/>
                <w:bCs/>
              </w:rPr>
              <w:t xml:space="preserve">Stručná charakteristika </w:t>
            </w:r>
            <w:r w:rsidRPr="00205E14">
              <w:rPr>
                <w:rFonts w:asciiTheme="majorHAnsi" w:hAnsiTheme="majorHAnsi"/>
                <w:b/>
                <w:bCs/>
                <w:color w:val="000000"/>
              </w:rPr>
              <w:t xml:space="preserve">činností </w:t>
            </w:r>
            <w:r w:rsidRPr="00205E14">
              <w:rPr>
                <w:rFonts w:asciiTheme="majorHAnsi" w:hAnsiTheme="majorHAnsi"/>
                <w:b/>
              </w:rPr>
              <w:t>zo strany osoby a jej rozsah</w:t>
            </w:r>
          </w:p>
          <w:p w14:paraId="1C2300DF" w14:textId="242E0A05" w:rsidR="00E20238" w:rsidRPr="00205E14" w:rsidRDefault="00E20238" w:rsidP="00E73D65">
            <w:pPr>
              <w:pStyle w:val="BodyText2"/>
              <w:rPr>
                <w:rFonts w:asciiTheme="majorHAnsi" w:hAnsiTheme="majorHAnsi"/>
                <w:b/>
                <w:bCs/>
              </w:rPr>
            </w:pPr>
            <w:r w:rsidRPr="00205E14">
              <w:rPr>
                <w:rFonts w:asciiTheme="majorHAnsi" w:hAnsiTheme="majorHAnsi"/>
              </w:rPr>
              <w:t>(</w:t>
            </w:r>
            <w:r w:rsidRPr="00205E14">
              <w:rPr>
                <w:rFonts w:asciiTheme="majorHAnsi" w:hAnsiTheme="majorHAnsi"/>
                <w:bCs/>
              </w:rPr>
              <w:t xml:space="preserve">stručný popis </w:t>
            </w:r>
            <w:r>
              <w:rPr>
                <w:rFonts w:asciiTheme="majorHAnsi" w:hAnsiTheme="majorHAnsi"/>
                <w:bCs/>
              </w:rPr>
              <w:t>praktických skúseností vo</w:t>
            </w:r>
            <w:r w:rsidR="00217B05">
              <w:rPr>
                <w:rFonts w:asciiTheme="majorHAnsi" w:hAnsiTheme="majorHAnsi"/>
                <w:bCs/>
              </w:rPr>
              <w:t xml:space="preserve"> vzťahu</w:t>
            </w:r>
            <w:r>
              <w:rPr>
                <w:rFonts w:asciiTheme="majorHAnsi" w:hAnsiTheme="majorHAnsi"/>
                <w:bCs/>
              </w:rPr>
              <w:t xml:space="preserve"> </w:t>
            </w:r>
            <w:r w:rsidR="00217B05">
              <w:rPr>
                <w:rFonts w:asciiTheme="majorHAnsi" w:hAnsiTheme="majorHAnsi"/>
                <w:bCs/>
              </w:rPr>
              <w:t>k m</w:t>
            </w:r>
            <w:r w:rsidR="00217B05" w:rsidRPr="00217B05">
              <w:rPr>
                <w:rFonts w:asciiTheme="majorHAnsi" w:hAnsiTheme="majorHAnsi"/>
                <w:bCs/>
              </w:rPr>
              <w:t>inimáln</w:t>
            </w:r>
            <w:r w:rsidR="00217B05">
              <w:rPr>
                <w:rFonts w:asciiTheme="majorHAnsi" w:hAnsiTheme="majorHAnsi"/>
                <w:bCs/>
              </w:rPr>
              <w:t>ej</w:t>
            </w:r>
            <w:r w:rsidR="00217B05" w:rsidRPr="00217B05">
              <w:rPr>
                <w:rFonts w:asciiTheme="majorHAnsi" w:hAnsiTheme="majorHAnsi"/>
                <w:bCs/>
              </w:rPr>
              <w:t xml:space="preserve"> požadovan</w:t>
            </w:r>
            <w:r w:rsidR="00217B05">
              <w:rPr>
                <w:rFonts w:asciiTheme="majorHAnsi" w:hAnsiTheme="majorHAnsi"/>
                <w:bCs/>
              </w:rPr>
              <w:t>ej</w:t>
            </w:r>
            <w:r w:rsidR="00217B05" w:rsidRPr="00217B05">
              <w:rPr>
                <w:rFonts w:asciiTheme="majorHAnsi" w:hAnsiTheme="majorHAnsi"/>
                <w:bCs/>
              </w:rPr>
              <w:t xml:space="preserve"> úrovn</w:t>
            </w:r>
            <w:r w:rsidR="00217B05">
              <w:rPr>
                <w:rFonts w:asciiTheme="majorHAnsi" w:hAnsiTheme="majorHAnsi"/>
                <w:bCs/>
              </w:rPr>
              <w:t>i</w:t>
            </w:r>
            <w:r w:rsidR="00217B05" w:rsidRPr="00217B05">
              <w:rPr>
                <w:rFonts w:asciiTheme="majorHAnsi" w:hAnsiTheme="majorHAnsi"/>
                <w:bCs/>
              </w:rPr>
              <w:t xml:space="preserve"> podmien</w:t>
            </w:r>
            <w:r w:rsidR="00217B05">
              <w:rPr>
                <w:rFonts w:asciiTheme="majorHAnsi" w:hAnsiTheme="majorHAnsi"/>
                <w:bCs/>
              </w:rPr>
              <w:t>o</w:t>
            </w:r>
            <w:r w:rsidR="00217B05" w:rsidRPr="00217B05">
              <w:rPr>
                <w:rFonts w:asciiTheme="majorHAnsi" w:hAnsiTheme="majorHAnsi"/>
                <w:bCs/>
              </w:rPr>
              <w:t>k účasti</w:t>
            </w:r>
            <w:r w:rsidR="00217B05">
              <w:rPr>
                <w:rFonts w:asciiTheme="majorHAnsi" w:hAnsiTheme="majorHAnsi"/>
                <w:bCs/>
              </w:rPr>
              <w:t xml:space="preserve"> podľa 34.1.2.1</w:t>
            </w:r>
            <w:r w:rsidRPr="00205E14">
              <w:rPr>
                <w:rFonts w:asciiTheme="majorHAnsi" w:hAnsiTheme="majorHAnsi"/>
                <w:bCs/>
              </w:rPr>
              <w:t>)</w:t>
            </w:r>
          </w:p>
        </w:tc>
        <w:tc>
          <w:tcPr>
            <w:tcW w:w="4961" w:type="dxa"/>
            <w:vAlign w:val="center"/>
          </w:tcPr>
          <w:p w14:paraId="05E5211D" w14:textId="0794CDA4" w:rsidR="00E20238" w:rsidRPr="00205E14" w:rsidRDefault="00E20238" w:rsidP="00E73D65">
            <w:pPr>
              <w:pStyle w:val="BodyText2"/>
              <w:rPr>
                <w:rFonts w:asciiTheme="majorHAnsi" w:hAnsiTheme="majorHAnsi"/>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E20238" w:rsidRPr="00205E14" w14:paraId="1DD51EA7" w14:textId="77777777" w:rsidTr="00C5214E">
        <w:trPr>
          <w:trHeight w:val="203"/>
        </w:trPr>
        <w:tc>
          <w:tcPr>
            <w:tcW w:w="586" w:type="dxa"/>
            <w:vMerge/>
            <w:vAlign w:val="center"/>
          </w:tcPr>
          <w:p w14:paraId="68495865" w14:textId="77777777" w:rsidR="00E20238" w:rsidRPr="00205E14" w:rsidRDefault="00E20238" w:rsidP="004501E4">
            <w:pPr>
              <w:pStyle w:val="BodyText2"/>
              <w:rPr>
                <w:rFonts w:asciiTheme="majorHAnsi" w:hAnsiTheme="majorHAnsi"/>
                <w:bCs/>
              </w:rPr>
            </w:pPr>
          </w:p>
        </w:tc>
        <w:tc>
          <w:tcPr>
            <w:tcW w:w="3827" w:type="dxa"/>
            <w:vAlign w:val="center"/>
          </w:tcPr>
          <w:p w14:paraId="60D10709" w14:textId="3AE4057A" w:rsidR="00E20238" w:rsidRPr="00205E14" w:rsidRDefault="00E20238" w:rsidP="004501E4">
            <w:pPr>
              <w:pStyle w:val="BodyText2"/>
              <w:rPr>
                <w:rFonts w:asciiTheme="majorHAnsi" w:hAnsiTheme="majorHAnsi"/>
                <w:b/>
                <w:bCs/>
              </w:rPr>
            </w:pPr>
            <w:r w:rsidRPr="00770406">
              <w:rPr>
                <w:rFonts w:asciiTheme="majorHAnsi" w:hAnsiTheme="majorHAnsi"/>
                <w:b/>
                <w:bCs/>
              </w:rPr>
              <w:t>Kontaktné údaje odberateľa</w:t>
            </w:r>
            <w:r w:rsidRPr="00770406">
              <w:rPr>
                <w:rFonts w:asciiTheme="majorHAnsi" w:hAnsiTheme="majorHAnsi"/>
                <w:bCs/>
              </w:rPr>
              <w:t xml:space="preserve"> </w:t>
            </w:r>
            <w:r w:rsidRPr="00B6186C">
              <w:rPr>
                <w:rFonts w:ascii="Cambria" w:hAnsi="Cambria"/>
                <w:bCs/>
              </w:rPr>
              <w:t>(</w:t>
            </w:r>
            <w:r w:rsidRPr="00B6186C">
              <w:rPr>
                <w:rFonts w:ascii="Cambria" w:hAnsi="Cambria"/>
              </w:rPr>
              <w:t>osoby, u ktorej si verejný obstarávateľ môže overiť uvedené údaje; meno, priezvisko a funkcia kontaktnej osoby, jej telefónne číslo a e-mail</w:t>
            </w:r>
            <w:r w:rsidRPr="00B6186C">
              <w:rPr>
                <w:rFonts w:ascii="Cambria" w:hAnsi="Cambria"/>
                <w:bCs/>
              </w:rPr>
              <w:t>)</w:t>
            </w:r>
          </w:p>
        </w:tc>
        <w:tc>
          <w:tcPr>
            <w:tcW w:w="4961" w:type="dxa"/>
            <w:vAlign w:val="center"/>
          </w:tcPr>
          <w:p w14:paraId="4E07D722" w14:textId="3F349B62" w:rsidR="00E20238" w:rsidRPr="00205E14" w:rsidRDefault="00E20238" w:rsidP="004501E4">
            <w:pPr>
              <w:pStyle w:val="BodyText2"/>
              <w:rPr>
                <w:rFonts w:asciiTheme="majorHAnsi" w:hAnsiTheme="majorHAnsi"/>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AB3DD7" w:rsidRPr="00205E14" w14:paraId="21DA56F2" w14:textId="77777777" w:rsidTr="00C5214E">
        <w:trPr>
          <w:trHeight w:val="203"/>
        </w:trPr>
        <w:tc>
          <w:tcPr>
            <w:tcW w:w="586" w:type="dxa"/>
            <w:vAlign w:val="center"/>
          </w:tcPr>
          <w:p w14:paraId="7D7E80D7" w14:textId="79CAA0C4" w:rsidR="00AB3DD7" w:rsidRPr="0030675B" w:rsidRDefault="00AB3DD7" w:rsidP="0030675B">
            <w:pPr>
              <w:pStyle w:val="BodyText2"/>
              <w:jc w:val="center"/>
              <w:rPr>
                <w:rFonts w:asciiTheme="majorHAnsi" w:hAnsiTheme="majorHAnsi"/>
                <w:b/>
              </w:rPr>
            </w:pPr>
            <w:r w:rsidRPr="0030675B">
              <w:rPr>
                <w:rFonts w:asciiTheme="majorHAnsi" w:hAnsiTheme="majorHAnsi"/>
                <w:b/>
              </w:rPr>
              <w:lastRenderedPageBreak/>
              <w:t>3</w:t>
            </w:r>
          </w:p>
        </w:tc>
        <w:tc>
          <w:tcPr>
            <w:tcW w:w="3827" w:type="dxa"/>
            <w:vAlign w:val="center"/>
          </w:tcPr>
          <w:p w14:paraId="7921A5A6" w14:textId="0E4BD3B0" w:rsidR="00AB3DD7" w:rsidRPr="00205E14" w:rsidRDefault="00AB3DD7" w:rsidP="004501E4">
            <w:pPr>
              <w:pStyle w:val="BodyText2"/>
              <w:rPr>
                <w:rFonts w:asciiTheme="majorHAnsi" w:hAnsiTheme="majorHAnsi"/>
                <w:b/>
                <w:bCs/>
              </w:rPr>
            </w:pPr>
            <w:r w:rsidRPr="00205E14">
              <w:rPr>
                <w:rFonts w:asciiTheme="majorHAnsi" w:hAnsiTheme="majorHAnsi"/>
                <w:b/>
                <w:bCs/>
              </w:rPr>
              <w:t>Názov predmetu zákazky</w:t>
            </w:r>
          </w:p>
        </w:tc>
        <w:tc>
          <w:tcPr>
            <w:tcW w:w="4961" w:type="dxa"/>
            <w:vAlign w:val="center"/>
          </w:tcPr>
          <w:p w14:paraId="1ADCC0BA" w14:textId="213DE511" w:rsidR="00AB3DD7" w:rsidRPr="00205E14" w:rsidRDefault="00AB3DD7" w:rsidP="004501E4">
            <w:pPr>
              <w:pStyle w:val="BodyText2"/>
              <w:rPr>
                <w:rFonts w:asciiTheme="majorHAnsi" w:hAnsiTheme="majorHAnsi"/>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E20238" w:rsidRPr="00205E14" w14:paraId="422551E7" w14:textId="77777777" w:rsidTr="00204875">
        <w:trPr>
          <w:trHeight w:val="203"/>
        </w:trPr>
        <w:tc>
          <w:tcPr>
            <w:tcW w:w="586" w:type="dxa"/>
            <w:vMerge w:val="restart"/>
            <w:vAlign w:val="center"/>
          </w:tcPr>
          <w:p w14:paraId="76BF75D3" w14:textId="5E896E1A" w:rsidR="00E20238" w:rsidRPr="00C5214E" w:rsidRDefault="00E20238" w:rsidP="00204875">
            <w:pPr>
              <w:pStyle w:val="BodyText2"/>
              <w:jc w:val="center"/>
              <w:rPr>
                <w:rFonts w:asciiTheme="majorHAnsi" w:hAnsiTheme="majorHAnsi"/>
                <w:b/>
              </w:rPr>
            </w:pPr>
          </w:p>
          <w:p w14:paraId="2A1807BB" w14:textId="77777777" w:rsidR="00E20238" w:rsidRPr="00205E14" w:rsidRDefault="00E20238" w:rsidP="00204875">
            <w:pPr>
              <w:pStyle w:val="BodyText2"/>
              <w:rPr>
                <w:rFonts w:asciiTheme="majorHAnsi" w:hAnsiTheme="majorHAnsi"/>
                <w:bCs/>
              </w:rPr>
            </w:pPr>
          </w:p>
          <w:p w14:paraId="735ADB18" w14:textId="2503BE6C" w:rsidR="00E20238" w:rsidRPr="00C5214E" w:rsidRDefault="00E20238" w:rsidP="00204875">
            <w:pPr>
              <w:pStyle w:val="BodyText2"/>
              <w:rPr>
                <w:rFonts w:asciiTheme="majorHAnsi" w:hAnsiTheme="majorHAnsi"/>
                <w:b/>
              </w:rPr>
            </w:pPr>
          </w:p>
        </w:tc>
        <w:tc>
          <w:tcPr>
            <w:tcW w:w="3827" w:type="dxa"/>
            <w:vAlign w:val="center"/>
          </w:tcPr>
          <w:p w14:paraId="54C43024" w14:textId="77777777" w:rsidR="00E20238" w:rsidRPr="00205E14" w:rsidRDefault="00E20238" w:rsidP="00204875">
            <w:pPr>
              <w:pStyle w:val="BodyText2"/>
              <w:rPr>
                <w:rFonts w:asciiTheme="majorHAnsi" w:hAnsiTheme="majorHAnsi"/>
                <w:b/>
                <w:bCs/>
              </w:rPr>
            </w:pPr>
            <w:r w:rsidRPr="00205E14">
              <w:rPr>
                <w:rFonts w:asciiTheme="majorHAnsi" w:hAnsiTheme="majorHAnsi"/>
                <w:b/>
                <w:bCs/>
              </w:rPr>
              <w:t>Identifikácia odberateľa</w:t>
            </w:r>
          </w:p>
          <w:p w14:paraId="7F941AF4" w14:textId="5951CCBC" w:rsidR="00E20238" w:rsidRPr="00205E14" w:rsidRDefault="00E20238" w:rsidP="00204875">
            <w:pPr>
              <w:pStyle w:val="BodyText2"/>
              <w:rPr>
                <w:rFonts w:asciiTheme="majorHAnsi" w:hAnsiTheme="majorHAnsi"/>
                <w:b/>
                <w:bCs/>
              </w:rPr>
            </w:pPr>
            <w:r w:rsidRPr="00205E14">
              <w:rPr>
                <w:rFonts w:asciiTheme="majorHAnsi" w:hAnsiTheme="majorHAnsi"/>
              </w:rPr>
              <w:t>(obchodné meno)</w:t>
            </w:r>
          </w:p>
        </w:tc>
        <w:tc>
          <w:tcPr>
            <w:tcW w:w="4961" w:type="dxa"/>
            <w:vAlign w:val="center"/>
          </w:tcPr>
          <w:p w14:paraId="6FDB10ED" w14:textId="49DFDD7E" w:rsidR="00E20238" w:rsidRPr="00205E14" w:rsidRDefault="00E20238" w:rsidP="00204875">
            <w:pPr>
              <w:pStyle w:val="BodyText2"/>
              <w:rPr>
                <w:rFonts w:asciiTheme="majorHAnsi" w:hAnsiTheme="majorHAnsi"/>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E20238" w:rsidRPr="00205E14" w14:paraId="5704E686" w14:textId="77777777" w:rsidTr="00204875">
        <w:trPr>
          <w:trHeight w:val="203"/>
        </w:trPr>
        <w:tc>
          <w:tcPr>
            <w:tcW w:w="586" w:type="dxa"/>
            <w:vMerge/>
            <w:vAlign w:val="center"/>
          </w:tcPr>
          <w:p w14:paraId="2CC3E3DC" w14:textId="5A1F3C74" w:rsidR="00E20238" w:rsidRPr="00205E14" w:rsidRDefault="00E20238" w:rsidP="00204875">
            <w:pPr>
              <w:pStyle w:val="BodyText2"/>
              <w:rPr>
                <w:rFonts w:asciiTheme="majorHAnsi" w:hAnsiTheme="majorHAnsi"/>
                <w:bCs/>
              </w:rPr>
            </w:pPr>
          </w:p>
        </w:tc>
        <w:tc>
          <w:tcPr>
            <w:tcW w:w="3827" w:type="dxa"/>
            <w:vAlign w:val="center"/>
          </w:tcPr>
          <w:p w14:paraId="07F91C41" w14:textId="77777777" w:rsidR="00E20238" w:rsidRPr="00205E14" w:rsidRDefault="00E20238" w:rsidP="00204875">
            <w:pPr>
              <w:pStyle w:val="BodyText2"/>
              <w:rPr>
                <w:rFonts w:asciiTheme="majorHAnsi" w:hAnsiTheme="majorHAnsi"/>
                <w:b/>
              </w:rPr>
            </w:pPr>
            <w:r w:rsidRPr="00205E14">
              <w:rPr>
                <w:rFonts w:asciiTheme="majorHAnsi" w:hAnsiTheme="majorHAnsi"/>
                <w:b/>
                <w:bCs/>
              </w:rPr>
              <w:t xml:space="preserve">Stručná charakteristika </w:t>
            </w:r>
            <w:r w:rsidRPr="00205E14">
              <w:rPr>
                <w:rFonts w:asciiTheme="majorHAnsi" w:hAnsiTheme="majorHAnsi"/>
                <w:b/>
                <w:bCs/>
                <w:color w:val="000000"/>
              </w:rPr>
              <w:t xml:space="preserve">činností </w:t>
            </w:r>
            <w:r w:rsidRPr="00205E14">
              <w:rPr>
                <w:rFonts w:asciiTheme="majorHAnsi" w:hAnsiTheme="majorHAnsi"/>
                <w:b/>
              </w:rPr>
              <w:t>zo strany osoby a jej rozsah</w:t>
            </w:r>
          </w:p>
          <w:p w14:paraId="66F76C81" w14:textId="1F64FCB9" w:rsidR="00E20238" w:rsidRPr="00205E14" w:rsidRDefault="00E20238" w:rsidP="00204875">
            <w:pPr>
              <w:pStyle w:val="BodyText2"/>
              <w:rPr>
                <w:rFonts w:asciiTheme="majorHAnsi" w:hAnsiTheme="majorHAnsi"/>
                <w:b/>
                <w:bCs/>
              </w:rPr>
            </w:pPr>
            <w:r w:rsidRPr="00205E14">
              <w:rPr>
                <w:rFonts w:asciiTheme="majorHAnsi" w:hAnsiTheme="majorHAnsi"/>
              </w:rPr>
              <w:t>(</w:t>
            </w:r>
            <w:r w:rsidRPr="00205E14">
              <w:rPr>
                <w:rFonts w:asciiTheme="majorHAnsi" w:hAnsiTheme="majorHAnsi"/>
                <w:bCs/>
              </w:rPr>
              <w:t xml:space="preserve">stručný popis </w:t>
            </w:r>
            <w:r>
              <w:rPr>
                <w:rFonts w:asciiTheme="majorHAnsi" w:hAnsiTheme="majorHAnsi"/>
                <w:bCs/>
              </w:rPr>
              <w:t xml:space="preserve">praktických skúseností vo vzťahu </w:t>
            </w:r>
            <w:r w:rsidR="00217B05">
              <w:rPr>
                <w:rFonts w:asciiTheme="majorHAnsi" w:hAnsiTheme="majorHAnsi"/>
                <w:bCs/>
              </w:rPr>
              <w:t>k m</w:t>
            </w:r>
            <w:r w:rsidR="00217B05" w:rsidRPr="00217B05">
              <w:rPr>
                <w:rFonts w:asciiTheme="majorHAnsi" w:hAnsiTheme="majorHAnsi"/>
                <w:bCs/>
              </w:rPr>
              <w:t>inimáln</w:t>
            </w:r>
            <w:r w:rsidR="00217B05">
              <w:rPr>
                <w:rFonts w:asciiTheme="majorHAnsi" w:hAnsiTheme="majorHAnsi"/>
                <w:bCs/>
              </w:rPr>
              <w:t>ej</w:t>
            </w:r>
            <w:r w:rsidR="00217B05" w:rsidRPr="00217B05">
              <w:rPr>
                <w:rFonts w:asciiTheme="majorHAnsi" w:hAnsiTheme="majorHAnsi"/>
                <w:bCs/>
              </w:rPr>
              <w:t xml:space="preserve"> požadovan</w:t>
            </w:r>
            <w:r w:rsidR="00217B05">
              <w:rPr>
                <w:rFonts w:asciiTheme="majorHAnsi" w:hAnsiTheme="majorHAnsi"/>
                <w:bCs/>
              </w:rPr>
              <w:t>ej</w:t>
            </w:r>
            <w:r w:rsidR="00217B05" w:rsidRPr="00217B05">
              <w:rPr>
                <w:rFonts w:asciiTheme="majorHAnsi" w:hAnsiTheme="majorHAnsi"/>
                <w:bCs/>
              </w:rPr>
              <w:t xml:space="preserve"> úrovn</w:t>
            </w:r>
            <w:r w:rsidR="00217B05">
              <w:rPr>
                <w:rFonts w:asciiTheme="majorHAnsi" w:hAnsiTheme="majorHAnsi"/>
                <w:bCs/>
              </w:rPr>
              <w:t>i</w:t>
            </w:r>
            <w:r w:rsidR="00217B05" w:rsidRPr="00217B05">
              <w:rPr>
                <w:rFonts w:asciiTheme="majorHAnsi" w:hAnsiTheme="majorHAnsi"/>
                <w:bCs/>
              </w:rPr>
              <w:t xml:space="preserve"> podmien</w:t>
            </w:r>
            <w:r w:rsidR="00217B05">
              <w:rPr>
                <w:rFonts w:asciiTheme="majorHAnsi" w:hAnsiTheme="majorHAnsi"/>
                <w:bCs/>
              </w:rPr>
              <w:t>o</w:t>
            </w:r>
            <w:r w:rsidR="00217B05" w:rsidRPr="00217B05">
              <w:rPr>
                <w:rFonts w:asciiTheme="majorHAnsi" w:hAnsiTheme="majorHAnsi"/>
                <w:bCs/>
              </w:rPr>
              <w:t>k účasti</w:t>
            </w:r>
            <w:r w:rsidR="00217B05">
              <w:rPr>
                <w:rFonts w:asciiTheme="majorHAnsi" w:hAnsiTheme="majorHAnsi"/>
                <w:bCs/>
              </w:rPr>
              <w:t xml:space="preserve"> podľa 34.1.2.1</w:t>
            </w:r>
            <w:r w:rsidRPr="00205E14">
              <w:rPr>
                <w:rFonts w:asciiTheme="majorHAnsi" w:hAnsiTheme="majorHAnsi"/>
                <w:bCs/>
              </w:rPr>
              <w:t>)</w:t>
            </w:r>
          </w:p>
        </w:tc>
        <w:tc>
          <w:tcPr>
            <w:tcW w:w="4961" w:type="dxa"/>
            <w:vAlign w:val="center"/>
          </w:tcPr>
          <w:p w14:paraId="3D0A8108" w14:textId="28473221" w:rsidR="00E20238" w:rsidRPr="00205E14" w:rsidRDefault="00E20238" w:rsidP="00204875">
            <w:pPr>
              <w:pStyle w:val="BodyText2"/>
              <w:rPr>
                <w:rFonts w:asciiTheme="majorHAnsi" w:hAnsiTheme="majorHAnsi"/>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E20238" w:rsidRPr="00205E14" w14:paraId="615A5961" w14:textId="77777777" w:rsidTr="00204875">
        <w:trPr>
          <w:trHeight w:val="203"/>
        </w:trPr>
        <w:tc>
          <w:tcPr>
            <w:tcW w:w="586" w:type="dxa"/>
            <w:vMerge/>
            <w:vAlign w:val="center"/>
          </w:tcPr>
          <w:p w14:paraId="1B3B6393" w14:textId="77777777" w:rsidR="00E20238" w:rsidRPr="00205E14" w:rsidRDefault="00E20238" w:rsidP="00204875">
            <w:pPr>
              <w:pStyle w:val="BodyText2"/>
              <w:rPr>
                <w:rFonts w:asciiTheme="majorHAnsi" w:hAnsiTheme="majorHAnsi"/>
                <w:bCs/>
              </w:rPr>
            </w:pPr>
          </w:p>
        </w:tc>
        <w:tc>
          <w:tcPr>
            <w:tcW w:w="3827" w:type="dxa"/>
            <w:vAlign w:val="center"/>
          </w:tcPr>
          <w:p w14:paraId="36B2444E" w14:textId="37A68FE6" w:rsidR="00E20238" w:rsidRPr="00205E14" w:rsidRDefault="00E20238" w:rsidP="00204875">
            <w:pPr>
              <w:pStyle w:val="BodyText2"/>
              <w:rPr>
                <w:rFonts w:asciiTheme="majorHAnsi" w:hAnsiTheme="majorHAnsi"/>
                <w:b/>
                <w:bCs/>
              </w:rPr>
            </w:pPr>
            <w:r w:rsidRPr="00770406">
              <w:rPr>
                <w:rFonts w:asciiTheme="majorHAnsi" w:hAnsiTheme="majorHAnsi"/>
                <w:b/>
                <w:bCs/>
              </w:rPr>
              <w:t>Kontaktné údaje odberateľa</w:t>
            </w:r>
            <w:r w:rsidRPr="00770406">
              <w:rPr>
                <w:rFonts w:asciiTheme="majorHAnsi" w:hAnsiTheme="majorHAnsi"/>
                <w:bCs/>
              </w:rPr>
              <w:t xml:space="preserve"> </w:t>
            </w:r>
            <w:r w:rsidRPr="00B6186C">
              <w:rPr>
                <w:rFonts w:ascii="Cambria" w:hAnsi="Cambria"/>
                <w:bCs/>
              </w:rPr>
              <w:t>(</w:t>
            </w:r>
            <w:r w:rsidRPr="00B6186C">
              <w:rPr>
                <w:rFonts w:ascii="Cambria" w:hAnsi="Cambria"/>
              </w:rPr>
              <w:t>osoby, u ktorej si verejný obstarávateľ môže overiť uvedené údaje; meno, priezvisko a funkcia kontaktnej osoby, jej telefónne číslo a e-mail</w:t>
            </w:r>
            <w:r w:rsidRPr="00B6186C">
              <w:rPr>
                <w:rFonts w:ascii="Cambria" w:hAnsi="Cambria"/>
                <w:bCs/>
              </w:rPr>
              <w:t>)</w:t>
            </w:r>
          </w:p>
        </w:tc>
        <w:tc>
          <w:tcPr>
            <w:tcW w:w="4961" w:type="dxa"/>
            <w:vAlign w:val="center"/>
          </w:tcPr>
          <w:p w14:paraId="6FF33C39" w14:textId="32461130" w:rsidR="00E20238" w:rsidRPr="00205E14" w:rsidRDefault="00E20238" w:rsidP="00204875">
            <w:pPr>
              <w:pStyle w:val="BodyText2"/>
              <w:rPr>
                <w:rFonts w:asciiTheme="majorHAnsi" w:hAnsiTheme="majorHAnsi"/>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AB3DD7" w:rsidRPr="00205E14" w14:paraId="7868C518" w14:textId="77777777" w:rsidTr="00204875">
        <w:trPr>
          <w:trHeight w:val="203"/>
        </w:trPr>
        <w:tc>
          <w:tcPr>
            <w:tcW w:w="586" w:type="dxa"/>
            <w:vAlign w:val="center"/>
          </w:tcPr>
          <w:p w14:paraId="6223D60C" w14:textId="77777777" w:rsidR="00AB3DD7" w:rsidRPr="00205E14" w:rsidRDefault="00AB3DD7" w:rsidP="00204875">
            <w:pPr>
              <w:pStyle w:val="BodyText2"/>
              <w:rPr>
                <w:rFonts w:asciiTheme="majorHAnsi" w:hAnsiTheme="majorHAnsi"/>
                <w:bCs/>
              </w:rPr>
            </w:pPr>
          </w:p>
        </w:tc>
        <w:tc>
          <w:tcPr>
            <w:tcW w:w="3827" w:type="dxa"/>
            <w:vAlign w:val="center"/>
          </w:tcPr>
          <w:p w14:paraId="13D77536" w14:textId="2D79CDEC" w:rsidR="00AB3DD7" w:rsidRPr="00205E14" w:rsidRDefault="00AB3DD7" w:rsidP="00204875">
            <w:pPr>
              <w:pStyle w:val="BodyText2"/>
              <w:rPr>
                <w:rFonts w:asciiTheme="majorHAnsi" w:hAnsiTheme="majorHAnsi"/>
                <w:b/>
                <w:bCs/>
              </w:rPr>
            </w:pPr>
            <w:r>
              <w:rPr>
                <w:rFonts w:asciiTheme="majorHAnsi" w:hAnsiTheme="majorHAnsi"/>
                <w:b/>
                <w:bCs/>
              </w:rPr>
              <w:t>...</w:t>
            </w:r>
          </w:p>
        </w:tc>
        <w:tc>
          <w:tcPr>
            <w:tcW w:w="4961" w:type="dxa"/>
            <w:vAlign w:val="center"/>
          </w:tcPr>
          <w:p w14:paraId="4BB84CD8" w14:textId="74FE17EC" w:rsidR="00AB3DD7" w:rsidRPr="00205E14" w:rsidRDefault="00AB3DD7" w:rsidP="00204875">
            <w:pPr>
              <w:pStyle w:val="BodyText2"/>
              <w:rPr>
                <w:rFonts w:asciiTheme="majorHAnsi" w:hAnsiTheme="majorHAnsi"/>
              </w:rPr>
            </w:pPr>
          </w:p>
        </w:tc>
      </w:tr>
      <w:tr w:rsidR="00812EC6" w:rsidRPr="00205E14" w14:paraId="4D56209C" w14:textId="77777777" w:rsidTr="00C5214E">
        <w:trPr>
          <w:trHeight w:val="203"/>
        </w:trPr>
        <w:tc>
          <w:tcPr>
            <w:tcW w:w="586" w:type="dxa"/>
            <w:vAlign w:val="center"/>
          </w:tcPr>
          <w:p w14:paraId="2CD38246" w14:textId="25AC24E5" w:rsidR="00812EC6" w:rsidRPr="00205E14" w:rsidRDefault="00812EC6" w:rsidP="004501E4">
            <w:pPr>
              <w:pStyle w:val="BodyText2"/>
              <w:rPr>
                <w:rFonts w:asciiTheme="majorHAnsi" w:hAnsiTheme="majorHAnsi"/>
                <w:bCs/>
              </w:rPr>
            </w:pPr>
            <w:r w:rsidRPr="00C5214E">
              <w:rPr>
                <w:rFonts w:asciiTheme="majorHAnsi" w:hAnsiTheme="majorHAnsi"/>
                <w:b/>
                <w:i/>
                <w:iCs/>
              </w:rPr>
              <w:t>n</w:t>
            </w:r>
          </w:p>
        </w:tc>
        <w:tc>
          <w:tcPr>
            <w:tcW w:w="3827" w:type="dxa"/>
            <w:vAlign w:val="center"/>
          </w:tcPr>
          <w:p w14:paraId="4939722D" w14:textId="52E8AC7F" w:rsidR="00812EC6" w:rsidRPr="00205E14" w:rsidRDefault="00812EC6" w:rsidP="004501E4">
            <w:pPr>
              <w:pStyle w:val="BodyText2"/>
              <w:rPr>
                <w:rFonts w:asciiTheme="majorHAnsi" w:hAnsiTheme="majorHAnsi"/>
                <w:b/>
                <w:bCs/>
              </w:rPr>
            </w:pPr>
            <w:r w:rsidRPr="00C5214E">
              <w:rPr>
                <w:rFonts w:asciiTheme="majorHAnsi" w:hAnsiTheme="majorHAnsi"/>
                <w:b/>
                <w:bCs/>
                <w:i/>
                <w:iCs/>
              </w:rPr>
              <w:t>Názov predmetu zákazky</w:t>
            </w:r>
          </w:p>
        </w:tc>
        <w:tc>
          <w:tcPr>
            <w:tcW w:w="4961" w:type="dxa"/>
            <w:vAlign w:val="center"/>
          </w:tcPr>
          <w:p w14:paraId="3BDDF6E9" w14:textId="77777777" w:rsidR="00812EC6" w:rsidRPr="00205E14" w:rsidRDefault="00812EC6" w:rsidP="004501E4">
            <w:pPr>
              <w:pStyle w:val="BodyText2"/>
              <w:rPr>
                <w:rFonts w:asciiTheme="majorHAnsi" w:hAnsiTheme="majorHAnsi"/>
              </w:rPr>
            </w:pPr>
          </w:p>
        </w:tc>
      </w:tr>
      <w:tr w:rsidR="00812EC6" w:rsidRPr="00205E14" w14:paraId="18C546D7" w14:textId="77777777" w:rsidTr="00C5214E">
        <w:trPr>
          <w:trHeight w:val="203"/>
        </w:trPr>
        <w:tc>
          <w:tcPr>
            <w:tcW w:w="586" w:type="dxa"/>
            <w:vAlign w:val="center"/>
          </w:tcPr>
          <w:p w14:paraId="73A59FA8" w14:textId="432E7667" w:rsidR="00812EC6" w:rsidRPr="00C5214E" w:rsidRDefault="00812EC6" w:rsidP="004501E4">
            <w:pPr>
              <w:pStyle w:val="BodyText2"/>
              <w:jc w:val="center"/>
              <w:rPr>
                <w:rFonts w:asciiTheme="majorHAnsi" w:hAnsiTheme="majorHAnsi"/>
                <w:b/>
                <w:i/>
                <w:iCs/>
              </w:rPr>
            </w:pPr>
          </w:p>
        </w:tc>
        <w:tc>
          <w:tcPr>
            <w:tcW w:w="3827" w:type="dxa"/>
            <w:vAlign w:val="center"/>
          </w:tcPr>
          <w:p w14:paraId="33EAF4F5" w14:textId="68812754" w:rsidR="00812EC6" w:rsidRPr="00C5214E" w:rsidRDefault="00812EC6" w:rsidP="004501E4">
            <w:pPr>
              <w:pStyle w:val="BodyText2"/>
              <w:rPr>
                <w:rFonts w:asciiTheme="majorHAnsi" w:hAnsiTheme="majorHAnsi"/>
                <w:b/>
                <w:bCs/>
                <w:i/>
                <w:iCs/>
              </w:rPr>
            </w:pPr>
          </w:p>
        </w:tc>
        <w:tc>
          <w:tcPr>
            <w:tcW w:w="4961" w:type="dxa"/>
            <w:vAlign w:val="center"/>
          </w:tcPr>
          <w:p w14:paraId="57C41778" w14:textId="77777777" w:rsidR="00812EC6" w:rsidRPr="00205E14" w:rsidRDefault="00812EC6" w:rsidP="004501E4">
            <w:pPr>
              <w:pStyle w:val="BodyText2"/>
              <w:rPr>
                <w:rFonts w:asciiTheme="majorHAnsi" w:hAnsiTheme="majorHAnsi"/>
              </w:rPr>
            </w:pPr>
          </w:p>
        </w:tc>
      </w:tr>
    </w:tbl>
    <w:p w14:paraId="0CFC0CFC" w14:textId="77777777" w:rsidR="00AC3BB6" w:rsidRPr="00205E14" w:rsidRDefault="00AC3BB6" w:rsidP="00AC3BB6">
      <w:pPr>
        <w:rPr>
          <w:rFonts w:asciiTheme="majorHAnsi" w:hAnsiTheme="majorHAnsi" w:cs="Arial"/>
          <w:b/>
          <w:sz w:val="20"/>
          <w:szCs w:val="20"/>
        </w:rPr>
      </w:pPr>
    </w:p>
    <w:p w14:paraId="4DC7D715" w14:textId="0B238049" w:rsidR="00CA70A1" w:rsidRPr="00C5214E" w:rsidRDefault="00CA70A1" w:rsidP="0030675B">
      <w:pPr>
        <w:jc w:val="both"/>
        <w:rPr>
          <w:rFonts w:ascii="Cambria" w:hAnsi="Cambria" w:cs="Arial"/>
          <w:i/>
          <w:sz w:val="20"/>
          <w:szCs w:val="20"/>
        </w:rPr>
      </w:pPr>
      <w:r w:rsidRPr="00C5214E">
        <w:rPr>
          <w:rFonts w:ascii="Cambria" w:hAnsi="Cambria" w:cs="Arial"/>
          <w:i/>
          <w:sz w:val="20"/>
          <w:szCs w:val="20"/>
        </w:rPr>
        <w:t xml:space="preserve">Údaje </w:t>
      </w:r>
      <w:r w:rsidR="00E73D65" w:rsidRPr="00C5214E">
        <w:rPr>
          <w:rFonts w:ascii="Cambria" w:hAnsi="Cambria" w:cs="Arial"/>
          <w:i/>
          <w:sz w:val="20"/>
          <w:szCs w:val="20"/>
        </w:rPr>
        <w:t>preukazujúce minimáln</w:t>
      </w:r>
      <w:r w:rsidR="00812EC6">
        <w:rPr>
          <w:rFonts w:ascii="Cambria" w:hAnsi="Cambria" w:cs="Arial"/>
          <w:i/>
          <w:sz w:val="20"/>
          <w:szCs w:val="20"/>
        </w:rPr>
        <w:t>u</w:t>
      </w:r>
      <w:r w:rsidR="00E73D65" w:rsidRPr="00C5214E">
        <w:rPr>
          <w:rFonts w:ascii="Cambria" w:hAnsi="Cambria" w:cs="Arial"/>
          <w:i/>
          <w:sz w:val="20"/>
          <w:szCs w:val="20"/>
        </w:rPr>
        <w:t xml:space="preserve"> </w:t>
      </w:r>
      <w:r w:rsidR="003544CA">
        <w:rPr>
          <w:rFonts w:ascii="Cambria" w:hAnsi="Cambria" w:cs="Arial"/>
          <w:i/>
          <w:sz w:val="20"/>
          <w:szCs w:val="20"/>
        </w:rPr>
        <w:t>odbornú</w:t>
      </w:r>
      <w:r w:rsidR="00E73D65" w:rsidRPr="00C5214E">
        <w:rPr>
          <w:rFonts w:ascii="Cambria" w:hAnsi="Cambria" w:cs="Arial"/>
          <w:i/>
          <w:sz w:val="20"/>
          <w:szCs w:val="20"/>
        </w:rPr>
        <w:t xml:space="preserve"> prax </w:t>
      </w:r>
      <w:r w:rsidR="003544CA">
        <w:rPr>
          <w:rFonts w:ascii="Cambria" w:hAnsi="Cambria" w:cs="Arial"/>
          <w:i/>
          <w:sz w:val="20"/>
          <w:szCs w:val="20"/>
        </w:rPr>
        <w:t>a</w:t>
      </w:r>
      <w:r w:rsidR="00612E21">
        <w:rPr>
          <w:rFonts w:ascii="Cambria" w:hAnsi="Cambria" w:cs="Arial"/>
          <w:i/>
          <w:sz w:val="20"/>
          <w:szCs w:val="20"/>
        </w:rPr>
        <w:t xml:space="preserve"> minimálne osobné </w:t>
      </w:r>
      <w:r w:rsidR="003544CA">
        <w:rPr>
          <w:rFonts w:ascii="Cambria" w:hAnsi="Cambria" w:cs="Arial"/>
          <w:i/>
          <w:sz w:val="20"/>
          <w:szCs w:val="20"/>
        </w:rPr>
        <w:t xml:space="preserve">skúsenosti </w:t>
      </w:r>
      <w:r w:rsidR="00E73D65" w:rsidRPr="00C5214E">
        <w:rPr>
          <w:rFonts w:ascii="Cambria" w:hAnsi="Cambria" w:cs="Arial"/>
          <w:i/>
          <w:sz w:val="20"/>
          <w:szCs w:val="20"/>
        </w:rPr>
        <w:t>osôb v oblasti (podľa 34.1.2.</w:t>
      </w:r>
      <w:r w:rsidR="003544CA">
        <w:rPr>
          <w:rFonts w:ascii="Cambria" w:hAnsi="Cambria" w:cs="Arial"/>
          <w:i/>
          <w:sz w:val="20"/>
          <w:szCs w:val="20"/>
        </w:rPr>
        <w:t>1</w:t>
      </w:r>
      <w:r w:rsidR="00E73D65" w:rsidRPr="00C5214E">
        <w:rPr>
          <w:rFonts w:ascii="Cambria" w:hAnsi="Cambria" w:cs="Arial"/>
          <w:i/>
          <w:sz w:val="20"/>
          <w:szCs w:val="20"/>
        </w:rPr>
        <w:t>) vyplní uchádzač/dotknutá osoba v tabuľke do vyznačených p</w:t>
      </w:r>
      <w:r w:rsidR="00967DB3" w:rsidRPr="00C5214E">
        <w:rPr>
          <w:rFonts w:ascii="Cambria" w:hAnsi="Cambria" w:cs="Arial"/>
          <w:i/>
          <w:sz w:val="20"/>
          <w:szCs w:val="20"/>
        </w:rPr>
        <w:t>o</w:t>
      </w:r>
      <w:r w:rsidR="00E73D65" w:rsidRPr="00C5214E">
        <w:rPr>
          <w:rFonts w:ascii="Cambria" w:hAnsi="Cambria" w:cs="Arial"/>
          <w:i/>
          <w:sz w:val="20"/>
          <w:szCs w:val="20"/>
        </w:rPr>
        <w:t xml:space="preserve">lí. Podľa rozsahu </w:t>
      </w:r>
      <w:r w:rsidR="003544CA">
        <w:rPr>
          <w:rFonts w:ascii="Cambria" w:hAnsi="Cambria" w:cs="Arial"/>
          <w:i/>
          <w:sz w:val="20"/>
          <w:szCs w:val="20"/>
        </w:rPr>
        <w:t xml:space="preserve">odbornej </w:t>
      </w:r>
      <w:r w:rsidR="00E73D65" w:rsidRPr="00C5214E">
        <w:rPr>
          <w:rFonts w:ascii="Cambria" w:hAnsi="Cambria" w:cs="Arial"/>
          <w:i/>
          <w:sz w:val="20"/>
          <w:szCs w:val="20"/>
        </w:rPr>
        <w:t xml:space="preserve">praxe </w:t>
      </w:r>
      <w:r w:rsidR="00612E21">
        <w:rPr>
          <w:rFonts w:ascii="Cambria" w:hAnsi="Cambria" w:cs="Arial"/>
          <w:i/>
          <w:sz w:val="20"/>
          <w:szCs w:val="20"/>
        </w:rPr>
        <w:t xml:space="preserve">a osobných skúseností </w:t>
      </w:r>
      <w:r w:rsidR="00E73D65" w:rsidRPr="00C5214E">
        <w:rPr>
          <w:rFonts w:ascii="Cambria" w:hAnsi="Cambria" w:cs="Arial"/>
          <w:i/>
          <w:sz w:val="20"/>
          <w:szCs w:val="20"/>
        </w:rPr>
        <w:t xml:space="preserve">uchádzač/dotknutá osoba </w:t>
      </w:r>
      <w:r w:rsidRPr="00C5214E">
        <w:rPr>
          <w:rFonts w:ascii="Cambria" w:hAnsi="Cambria" w:cs="Arial"/>
          <w:i/>
          <w:sz w:val="20"/>
          <w:szCs w:val="20"/>
        </w:rPr>
        <w:t>dopln</w:t>
      </w:r>
      <w:r w:rsidR="00E73D65" w:rsidRPr="00C5214E">
        <w:rPr>
          <w:rFonts w:ascii="Cambria" w:hAnsi="Cambria" w:cs="Arial"/>
          <w:i/>
          <w:sz w:val="20"/>
          <w:szCs w:val="20"/>
        </w:rPr>
        <w:t>í</w:t>
      </w:r>
      <w:r w:rsidRPr="00C5214E">
        <w:rPr>
          <w:rFonts w:ascii="Cambria" w:hAnsi="Cambria" w:cs="Arial"/>
          <w:i/>
          <w:sz w:val="20"/>
          <w:szCs w:val="20"/>
        </w:rPr>
        <w:t xml:space="preserve"> polia tabuľky v časti </w:t>
      </w:r>
      <w:r w:rsidR="00612E21" w:rsidRPr="00612E21">
        <w:rPr>
          <w:rFonts w:ascii="Cambria" w:hAnsi="Cambria" w:cs="Arial"/>
          <w:i/>
          <w:sz w:val="20"/>
          <w:szCs w:val="20"/>
        </w:rPr>
        <w:t xml:space="preserve">Údaje preukazujúce dosiahnutie požadovanej minimálnej odbornej praxe v požadovanej oblasti </w:t>
      </w:r>
      <w:r w:rsidR="00612E21">
        <w:rPr>
          <w:rFonts w:ascii="Cambria" w:hAnsi="Cambria" w:cs="Arial"/>
          <w:i/>
          <w:sz w:val="20"/>
          <w:szCs w:val="20"/>
        </w:rPr>
        <w:t xml:space="preserve">a v časti </w:t>
      </w:r>
      <w:r w:rsidR="00612E21" w:rsidRPr="00612E21">
        <w:rPr>
          <w:rFonts w:ascii="Cambria" w:hAnsi="Cambria" w:cs="Arial"/>
          <w:i/>
          <w:sz w:val="20"/>
          <w:szCs w:val="20"/>
        </w:rPr>
        <w:t>Údaje preukazujúce minimálne osobné praktické skúsenosti v požadovanej oblasti</w:t>
      </w:r>
      <w:r w:rsidR="00612E21">
        <w:rPr>
          <w:rFonts w:ascii="Cambria" w:hAnsi="Cambria" w:cs="Arial"/>
          <w:i/>
          <w:sz w:val="20"/>
          <w:szCs w:val="20"/>
        </w:rPr>
        <w:t>.</w:t>
      </w:r>
    </w:p>
    <w:p w14:paraId="06931FA4" w14:textId="77777777" w:rsidR="00CA70A1" w:rsidRPr="00044E9F" w:rsidRDefault="00CA70A1" w:rsidP="00CA70A1">
      <w:pPr>
        <w:rPr>
          <w:rFonts w:ascii="Cambria" w:hAnsi="Cambria" w:cs="Arial"/>
          <w:i/>
          <w:sz w:val="22"/>
          <w:szCs w:val="22"/>
        </w:rPr>
      </w:pPr>
    </w:p>
    <w:p w14:paraId="55319657" w14:textId="77777777" w:rsidR="00CA70A1" w:rsidRPr="00C5214E" w:rsidRDefault="00CA70A1" w:rsidP="00CA70A1">
      <w:pPr>
        <w:jc w:val="both"/>
        <w:rPr>
          <w:rFonts w:ascii="Cambria" w:hAnsi="Cambria" w:cs="Arial"/>
          <w:iCs/>
          <w:sz w:val="20"/>
          <w:szCs w:val="20"/>
        </w:rPr>
      </w:pPr>
      <w:r w:rsidRPr="00C5214E">
        <w:rPr>
          <w:rFonts w:ascii="Cambria" w:hAnsi="Cambria" w:cs="Arial"/>
          <w:iCs/>
          <w:sz w:val="20"/>
          <w:szCs w:val="20"/>
        </w:rPr>
        <w:t xml:space="preserve">Podpísaním dokumentu zároveň udeľujem súhlas so spracovaním mojich osobných údajov udelený v zmysle článku 6 ods. 1 písm. a) a článku 7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w:t>
      </w:r>
      <w:proofErr w:type="spellStart"/>
      <w:r w:rsidRPr="00C5214E">
        <w:rPr>
          <w:rFonts w:ascii="Cambria" w:hAnsi="Cambria" w:cs="Arial"/>
          <w:iCs/>
          <w:sz w:val="20"/>
          <w:szCs w:val="20"/>
        </w:rPr>
        <w:t>ust</w:t>
      </w:r>
      <w:proofErr w:type="spellEnd"/>
      <w:r w:rsidRPr="00C5214E">
        <w:rPr>
          <w:rFonts w:ascii="Cambria" w:hAnsi="Cambria" w:cs="Arial"/>
          <w:iCs/>
          <w:sz w:val="20"/>
          <w:szCs w:val="20"/>
        </w:rPr>
        <w:t>. § 13 ods. 1 písm. a) zákona č. 18/2018 Z. z. o ochrane osobných údajov a v zmysle § 12 zákona č. 40/1964 Zb. Občiansky zákonník.</w:t>
      </w:r>
    </w:p>
    <w:p w14:paraId="6A61778C" w14:textId="77777777" w:rsidR="00CA70A1" w:rsidRPr="00C5214E" w:rsidRDefault="00CA70A1" w:rsidP="00CA70A1">
      <w:pPr>
        <w:jc w:val="both"/>
        <w:rPr>
          <w:rFonts w:ascii="Cambria" w:hAnsi="Cambria" w:cs="Arial"/>
          <w:b/>
          <w:iCs/>
          <w:sz w:val="20"/>
          <w:szCs w:val="20"/>
        </w:rPr>
      </w:pPr>
    </w:p>
    <w:p w14:paraId="38341DF0" w14:textId="77777777" w:rsidR="00CA70A1" w:rsidRPr="00C5214E" w:rsidRDefault="00CA70A1" w:rsidP="00CA70A1">
      <w:pPr>
        <w:rPr>
          <w:rFonts w:ascii="Cambria" w:hAnsi="Cambria"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A70A1" w:rsidRPr="00967DB3" w14:paraId="62A1E89F" w14:textId="77777777" w:rsidTr="00C76BA6">
        <w:tc>
          <w:tcPr>
            <w:tcW w:w="4814" w:type="dxa"/>
          </w:tcPr>
          <w:p w14:paraId="426D3F21" w14:textId="77777777" w:rsidR="00CA70A1" w:rsidRPr="00C5214E" w:rsidRDefault="00CA70A1" w:rsidP="00C76BA6">
            <w:pPr>
              <w:rPr>
                <w:rFonts w:ascii="Cambria" w:hAnsi="Cambria" w:cs="Arial"/>
                <w:b/>
                <w:sz w:val="20"/>
                <w:szCs w:val="20"/>
              </w:rPr>
            </w:pPr>
          </w:p>
        </w:tc>
        <w:tc>
          <w:tcPr>
            <w:tcW w:w="4814" w:type="dxa"/>
          </w:tcPr>
          <w:p w14:paraId="741B9EA4" w14:textId="77777777" w:rsidR="00CA70A1" w:rsidRPr="00C5214E" w:rsidRDefault="00CA70A1" w:rsidP="00C76BA6">
            <w:pPr>
              <w:rPr>
                <w:rFonts w:ascii="Cambria" w:hAnsi="Cambria" w:cs="Arial"/>
                <w:b/>
                <w:sz w:val="20"/>
                <w:szCs w:val="20"/>
              </w:rPr>
            </w:pPr>
          </w:p>
        </w:tc>
      </w:tr>
      <w:tr w:rsidR="00CA70A1" w:rsidRPr="00967DB3" w14:paraId="779C7200" w14:textId="77777777" w:rsidTr="00C76BA6">
        <w:tc>
          <w:tcPr>
            <w:tcW w:w="4814" w:type="dxa"/>
          </w:tcPr>
          <w:p w14:paraId="7865FD17" w14:textId="7BA91AF6" w:rsidR="00CA70A1" w:rsidRPr="00C5214E" w:rsidRDefault="00CA70A1" w:rsidP="00C76BA6">
            <w:pPr>
              <w:jc w:val="center"/>
              <w:rPr>
                <w:rFonts w:ascii="Cambria" w:hAnsi="Cambria" w:cs="Arial"/>
                <w:b/>
                <w:sz w:val="20"/>
                <w:szCs w:val="20"/>
              </w:rPr>
            </w:pPr>
            <w:r w:rsidRPr="00C5214E">
              <w:rPr>
                <w:rFonts w:ascii="Cambria" w:hAnsi="Cambria" w:cs="Arial"/>
                <w:sz w:val="20"/>
                <w:szCs w:val="20"/>
              </w:rPr>
              <w:t>……………………….…….......…</w:t>
            </w:r>
            <w:r w:rsidR="003544CA">
              <w:rPr>
                <w:rFonts w:ascii="Cambria" w:hAnsi="Cambria" w:cs="Arial"/>
                <w:sz w:val="20"/>
                <w:szCs w:val="20"/>
              </w:rPr>
              <w:t>.................</w:t>
            </w:r>
            <w:r w:rsidRPr="00C5214E">
              <w:rPr>
                <w:rFonts w:ascii="Cambria" w:hAnsi="Cambria" w:cs="Arial"/>
                <w:sz w:val="20"/>
                <w:szCs w:val="20"/>
              </w:rPr>
              <w:t>……….</w:t>
            </w:r>
          </w:p>
        </w:tc>
        <w:tc>
          <w:tcPr>
            <w:tcW w:w="4814" w:type="dxa"/>
          </w:tcPr>
          <w:p w14:paraId="7BAB59AE" w14:textId="77777777" w:rsidR="00CA70A1" w:rsidRPr="00C5214E" w:rsidRDefault="00CA70A1" w:rsidP="00C76BA6">
            <w:pPr>
              <w:jc w:val="center"/>
              <w:rPr>
                <w:rFonts w:ascii="Cambria" w:hAnsi="Cambria" w:cs="Arial"/>
                <w:b/>
                <w:sz w:val="20"/>
                <w:szCs w:val="20"/>
              </w:rPr>
            </w:pPr>
            <w:r w:rsidRPr="00C5214E">
              <w:rPr>
                <w:rFonts w:ascii="Cambria" w:hAnsi="Cambria" w:cs="Arial"/>
                <w:sz w:val="20"/>
                <w:szCs w:val="20"/>
              </w:rPr>
              <w:t>……..……………………………......</w:t>
            </w:r>
          </w:p>
        </w:tc>
      </w:tr>
      <w:tr w:rsidR="00CA70A1" w:rsidRPr="00967DB3" w14:paraId="29469C90" w14:textId="77777777" w:rsidTr="00C76BA6">
        <w:tc>
          <w:tcPr>
            <w:tcW w:w="4814" w:type="dxa"/>
          </w:tcPr>
          <w:p w14:paraId="73D1B9B0" w14:textId="77777777" w:rsidR="003544CA" w:rsidRDefault="00CA70A1" w:rsidP="00C76BA6">
            <w:pPr>
              <w:jc w:val="center"/>
              <w:rPr>
                <w:rFonts w:ascii="Cambria" w:hAnsi="Cambria" w:cs="Arial"/>
                <w:sz w:val="20"/>
                <w:szCs w:val="20"/>
              </w:rPr>
            </w:pPr>
            <w:r w:rsidRPr="00C5214E">
              <w:rPr>
                <w:rFonts w:ascii="Cambria" w:hAnsi="Cambria" w:cs="Arial"/>
                <w:sz w:val="20"/>
                <w:szCs w:val="20"/>
              </w:rPr>
              <w:t xml:space="preserve">meno a priezvisko </w:t>
            </w:r>
            <w:r w:rsidR="00E73D65" w:rsidRPr="00C5214E">
              <w:rPr>
                <w:rFonts w:ascii="Cambria" w:hAnsi="Cambria" w:cs="Arial"/>
                <w:sz w:val="20"/>
                <w:szCs w:val="20"/>
              </w:rPr>
              <w:t>osoby</w:t>
            </w:r>
          </w:p>
          <w:p w14:paraId="47CE6BB3" w14:textId="38E2E757" w:rsidR="00CA70A1" w:rsidRPr="003544CA" w:rsidRDefault="003544CA" w:rsidP="00C76BA6">
            <w:pPr>
              <w:jc w:val="center"/>
              <w:rPr>
                <w:rFonts w:ascii="Cambria" w:hAnsi="Cambria" w:cs="Arial"/>
                <w:b/>
                <w:i/>
                <w:iCs/>
                <w:sz w:val="18"/>
                <w:szCs w:val="18"/>
              </w:rPr>
            </w:pPr>
            <w:r w:rsidRPr="003544CA">
              <w:rPr>
                <w:rFonts w:ascii="Cambria" w:hAnsi="Cambria" w:cs="Arial"/>
                <w:i/>
                <w:iCs/>
                <w:sz w:val="18"/>
                <w:szCs w:val="18"/>
              </w:rPr>
              <w:t>(čitateľné)</w:t>
            </w:r>
          </w:p>
        </w:tc>
        <w:tc>
          <w:tcPr>
            <w:tcW w:w="4814" w:type="dxa"/>
          </w:tcPr>
          <w:p w14:paraId="55069C0D" w14:textId="77777777" w:rsidR="00CA70A1" w:rsidRPr="00C5214E" w:rsidRDefault="00CA70A1" w:rsidP="00C76BA6">
            <w:pPr>
              <w:jc w:val="center"/>
              <w:rPr>
                <w:rFonts w:ascii="Cambria" w:hAnsi="Cambria" w:cs="Arial"/>
                <w:sz w:val="20"/>
                <w:szCs w:val="20"/>
              </w:rPr>
            </w:pPr>
            <w:r w:rsidRPr="00C5214E">
              <w:rPr>
                <w:rFonts w:ascii="Cambria" w:hAnsi="Cambria" w:cs="Arial"/>
                <w:sz w:val="20"/>
                <w:szCs w:val="20"/>
              </w:rPr>
              <w:t>dátum vyhotovenia a vlastnoručný podpis</w:t>
            </w:r>
          </w:p>
          <w:p w14:paraId="799D7962" w14:textId="50CDCADA" w:rsidR="00CA70A1" w:rsidRPr="00C5214E" w:rsidRDefault="00E73D65" w:rsidP="00C76BA6">
            <w:pPr>
              <w:jc w:val="center"/>
              <w:rPr>
                <w:rFonts w:ascii="Cambria" w:hAnsi="Cambria" w:cs="Arial"/>
                <w:b/>
                <w:sz w:val="20"/>
                <w:szCs w:val="20"/>
              </w:rPr>
            </w:pPr>
            <w:r w:rsidRPr="00C5214E">
              <w:rPr>
                <w:rFonts w:ascii="Cambria" w:hAnsi="Cambria" w:cs="Arial"/>
                <w:sz w:val="20"/>
                <w:szCs w:val="20"/>
              </w:rPr>
              <w:t>osoby</w:t>
            </w:r>
            <w:r w:rsidR="00CA70A1" w:rsidRPr="00C5214E">
              <w:rPr>
                <w:rFonts w:ascii="Cambria" w:hAnsi="Cambria" w:cs="Arial"/>
                <w:sz w:val="20"/>
                <w:szCs w:val="20"/>
              </w:rPr>
              <w:t xml:space="preserve"> </w:t>
            </w:r>
          </w:p>
        </w:tc>
      </w:tr>
    </w:tbl>
    <w:p w14:paraId="358EF630" w14:textId="77777777" w:rsidR="00AC3BB6" w:rsidRPr="00205E14" w:rsidRDefault="00AC3BB6" w:rsidP="00AC3BB6">
      <w:pPr>
        <w:rPr>
          <w:rFonts w:asciiTheme="majorHAnsi" w:hAnsiTheme="majorHAnsi" w:cs="Arial"/>
          <w:b/>
          <w:sz w:val="20"/>
          <w:szCs w:val="20"/>
        </w:rPr>
      </w:pPr>
    </w:p>
    <w:p w14:paraId="48876142" w14:textId="77777777" w:rsidR="00AC3BB6" w:rsidRPr="00205E14" w:rsidRDefault="00AC3BB6" w:rsidP="00AC3BB6">
      <w:pPr>
        <w:rPr>
          <w:rFonts w:asciiTheme="majorHAnsi" w:hAnsiTheme="majorHAnsi" w:cs="Arial"/>
          <w:b/>
          <w:sz w:val="20"/>
          <w:szCs w:val="20"/>
        </w:rPr>
      </w:pPr>
    </w:p>
    <w:p w14:paraId="0CAB084E" w14:textId="77777777" w:rsidR="00AC3BB6" w:rsidRPr="00205E14" w:rsidRDefault="00AC3BB6" w:rsidP="00AC3BB6">
      <w:pPr>
        <w:rPr>
          <w:rFonts w:asciiTheme="majorHAnsi" w:hAnsiTheme="majorHAnsi" w:cs="Arial"/>
          <w:b/>
          <w:sz w:val="20"/>
          <w:szCs w:val="20"/>
        </w:rPr>
      </w:pPr>
    </w:p>
    <w:p w14:paraId="186A5E52" w14:textId="77777777" w:rsidR="00AC3BB6" w:rsidRPr="00205E14" w:rsidRDefault="00AC3BB6" w:rsidP="00AC3BB6">
      <w:pPr>
        <w:rPr>
          <w:rFonts w:asciiTheme="majorHAnsi" w:hAnsiTheme="majorHAnsi" w:cs="Arial"/>
          <w:b/>
          <w:sz w:val="20"/>
          <w:szCs w:val="20"/>
        </w:rPr>
      </w:pPr>
    </w:p>
    <w:p w14:paraId="43B13C4A" w14:textId="77777777" w:rsidR="00AC3BB6" w:rsidRPr="00205E14" w:rsidRDefault="00AC3BB6" w:rsidP="00AC3BB6">
      <w:pPr>
        <w:rPr>
          <w:rFonts w:asciiTheme="majorHAnsi" w:hAnsiTheme="majorHAnsi" w:cs="Arial"/>
          <w:b/>
          <w:sz w:val="20"/>
          <w:szCs w:val="20"/>
        </w:rPr>
      </w:pPr>
    </w:p>
    <w:p w14:paraId="1BAA9FFA" w14:textId="77777777" w:rsidR="00AC3BB6" w:rsidRPr="00205E14" w:rsidRDefault="00AC3BB6" w:rsidP="00AC3BB6">
      <w:pPr>
        <w:rPr>
          <w:rFonts w:asciiTheme="majorHAnsi" w:hAnsiTheme="majorHAnsi" w:cs="Arial"/>
          <w:b/>
          <w:sz w:val="20"/>
          <w:szCs w:val="20"/>
        </w:rPr>
      </w:pPr>
    </w:p>
    <w:p w14:paraId="7BC7EAD2" w14:textId="77777777" w:rsidR="00AC3BB6" w:rsidRPr="00205E14" w:rsidRDefault="00AC3BB6" w:rsidP="00AC3BB6">
      <w:pPr>
        <w:rPr>
          <w:rFonts w:asciiTheme="majorHAnsi" w:hAnsiTheme="majorHAnsi" w:cs="Arial"/>
          <w:b/>
          <w:sz w:val="20"/>
          <w:szCs w:val="20"/>
        </w:rPr>
      </w:pPr>
      <w:r w:rsidRPr="00205E14">
        <w:rPr>
          <w:rFonts w:asciiTheme="majorHAnsi" w:hAnsiTheme="majorHAnsi" w:cs="Arial"/>
          <w:b/>
          <w:sz w:val="20"/>
          <w:szCs w:val="20"/>
        </w:rPr>
        <w:br w:type="page"/>
      </w:r>
    </w:p>
    <w:p w14:paraId="36927C86" w14:textId="0F1D609C" w:rsidR="00191FAB" w:rsidRPr="00205E14" w:rsidRDefault="00191FAB" w:rsidP="00191FAB">
      <w:pPr>
        <w:ind w:left="3686" w:right="-285"/>
        <w:jc w:val="center"/>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w:t>
      </w:r>
      <w:r w:rsidR="00AC3BB6">
        <w:rPr>
          <w:rFonts w:asciiTheme="majorHAnsi" w:hAnsiTheme="majorHAnsi" w:cs="Arial"/>
          <w:b/>
          <w:bCs/>
          <w:sz w:val="20"/>
          <w:szCs w:val="20"/>
        </w:rPr>
        <w:t>3</w:t>
      </w:r>
      <w:r w:rsidRPr="00205E14">
        <w:rPr>
          <w:rFonts w:asciiTheme="majorHAnsi" w:hAnsiTheme="majorHAnsi" w:cs="Arial"/>
          <w:b/>
          <w:bCs/>
          <w:sz w:val="20"/>
          <w:szCs w:val="20"/>
        </w:rPr>
        <w:t xml:space="preserve"> k časti A.2 </w:t>
      </w:r>
      <w:r w:rsidRPr="00205E14">
        <w:rPr>
          <w:rFonts w:asciiTheme="majorHAnsi" w:hAnsiTheme="majorHAnsi" w:cs="Arial"/>
          <w:b/>
          <w:bCs/>
          <w:i/>
          <w:sz w:val="20"/>
          <w:szCs w:val="20"/>
        </w:rPr>
        <w:t>PODMIENKY ÚČASTI UCHÁDZAČOV</w:t>
      </w:r>
    </w:p>
    <w:p w14:paraId="2CBFFB7F" w14:textId="77777777" w:rsidR="00191FAB" w:rsidRPr="00205E14" w:rsidRDefault="00191FAB" w:rsidP="00191FAB">
      <w:pPr>
        <w:ind w:left="3686" w:right="-285"/>
        <w:jc w:val="center"/>
        <w:rPr>
          <w:rFonts w:asciiTheme="majorHAnsi" w:hAnsiTheme="majorHAnsi" w:cs="Arial"/>
          <w:caps/>
          <w:sz w:val="20"/>
          <w:szCs w:val="20"/>
        </w:rPr>
      </w:pPr>
    </w:p>
    <w:p w14:paraId="5C1FF04E" w14:textId="77777777" w:rsidR="00191FAB" w:rsidRPr="00205E14" w:rsidRDefault="00191FAB" w:rsidP="00191FAB">
      <w:pPr>
        <w:rPr>
          <w:rFonts w:asciiTheme="majorHAnsi" w:hAnsiTheme="majorHAnsi" w:cs="Arial"/>
          <w:b/>
          <w:bCs/>
          <w:sz w:val="20"/>
          <w:szCs w:val="20"/>
        </w:rPr>
      </w:pPr>
    </w:p>
    <w:p w14:paraId="14241AD6" w14:textId="4A6DC55C" w:rsidR="00191FAB" w:rsidRPr="00205E14" w:rsidRDefault="00191FAB" w:rsidP="00191FAB">
      <w:pPr>
        <w:jc w:val="center"/>
        <w:rPr>
          <w:rFonts w:asciiTheme="majorHAnsi" w:hAnsiTheme="majorHAnsi" w:cs="Arial"/>
          <w:b/>
          <w:bCs/>
        </w:rPr>
      </w:pPr>
      <w:r w:rsidRPr="00205E14">
        <w:rPr>
          <w:rFonts w:asciiTheme="majorHAnsi" w:hAnsiTheme="majorHAnsi" w:cs="Arial"/>
          <w:b/>
          <w:bCs/>
        </w:rPr>
        <w:t>ČESTNÉ VYHLÁSENIE O OSOBÁCH SO ZASTUPOVACÍMI</w:t>
      </w:r>
      <w:r w:rsidR="0034064E" w:rsidRPr="00205E14">
        <w:rPr>
          <w:rFonts w:asciiTheme="majorHAnsi" w:hAnsiTheme="majorHAnsi" w:cs="Arial"/>
          <w:b/>
          <w:bCs/>
        </w:rPr>
        <w:t>,</w:t>
      </w:r>
      <w:r w:rsidRPr="00205E14">
        <w:rPr>
          <w:rFonts w:asciiTheme="majorHAnsi" w:hAnsiTheme="majorHAnsi" w:cs="Arial"/>
          <w:b/>
          <w:bCs/>
        </w:rPr>
        <w:t xml:space="preserve"> </w:t>
      </w:r>
      <w:r w:rsidR="0034064E" w:rsidRPr="00205E14">
        <w:rPr>
          <w:rFonts w:asciiTheme="majorHAnsi" w:hAnsiTheme="majorHAnsi" w:cs="Arial"/>
          <w:b/>
          <w:bCs/>
        </w:rPr>
        <w:t xml:space="preserve">ROZHODOVACÍMI </w:t>
      </w:r>
      <w:r w:rsidR="0034064E" w:rsidRPr="00205E14">
        <w:rPr>
          <w:rFonts w:asciiTheme="majorHAnsi" w:hAnsiTheme="majorHAnsi" w:cs="Arial"/>
          <w:b/>
          <w:bCs/>
        </w:rPr>
        <w:br/>
        <w:t>A KONTROLNÝMI</w:t>
      </w:r>
      <w:r w:rsidRPr="00205E14">
        <w:rPr>
          <w:rFonts w:asciiTheme="majorHAnsi" w:hAnsiTheme="majorHAnsi" w:cs="Arial"/>
          <w:b/>
          <w:bCs/>
        </w:rPr>
        <w:t xml:space="preserve"> PRÁVOMOCAMI </w:t>
      </w:r>
    </w:p>
    <w:p w14:paraId="48264814" w14:textId="77777777" w:rsidR="00191FAB" w:rsidRPr="00205E14" w:rsidRDefault="00191FAB" w:rsidP="00191FAB">
      <w:pPr>
        <w:rPr>
          <w:rFonts w:asciiTheme="majorHAnsi" w:hAnsiTheme="majorHAnsi" w:cs="Arial"/>
          <w:b/>
          <w:bCs/>
          <w:sz w:val="20"/>
          <w:szCs w:val="20"/>
        </w:rPr>
      </w:pPr>
    </w:p>
    <w:p w14:paraId="7FA7F3EA" w14:textId="6E0FBE18" w:rsidR="00191FAB" w:rsidRPr="00205E14" w:rsidRDefault="00191FAB" w:rsidP="00191FAB">
      <w:pPr>
        <w:jc w:val="both"/>
        <w:rPr>
          <w:rFonts w:asciiTheme="majorHAnsi" w:hAnsiTheme="majorHAnsi" w:cs="Arial"/>
          <w:b/>
          <w:bCs/>
          <w:sz w:val="20"/>
          <w:szCs w:val="20"/>
        </w:rPr>
      </w:pPr>
      <w:r w:rsidRPr="00205E14">
        <w:rPr>
          <w:rFonts w:asciiTheme="majorHAnsi" w:hAnsiTheme="majorHAnsi" w:cs="Arial"/>
          <w:sz w:val="20"/>
          <w:szCs w:val="20"/>
        </w:rPr>
        <w:t>k</w:t>
      </w:r>
      <w:r w:rsidR="00143EFD" w:rsidRPr="00205E14">
        <w:rPr>
          <w:rFonts w:asciiTheme="majorHAnsi" w:hAnsiTheme="majorHAnsi" w:cs="Arial"/>
          <w:sz w:val="20"/>
          <w:szCs w:val="20"/>
        </w:rPr>
        <w:t xml:space="preserve"> nadlimitnej </w:t>
      </w:r>
      <w:r w:rsidRPr="00205E14">
        <w:rPr>
          <w:rFonts w:asciiTheme="majorHAnsi" w:hAnsiTheme="majorHAnsi" w:cs="Arial"/>
          <w:sz w:val="20"/>
          <w:szCs w:val="20"/>
        </w:rPr>
        <w:t xml:space="preserve">zákazke zadávanej postupom podľa § 66 a </w:t>
      </w:r>
      <w:proofErr w:type="spellStart"/>
      <w:r w:rsidRPr="00205E14">
        <w:rPr>
          <w:rFonts w:asciiTheme="majorHAnsi" w:hAnsiTheme="majorHAnsi" w:cs="Arial"/>
          <w:sz w:val="20"/>
          <w:szCs w:val="20"/>
        </w:rPr>
        <w:t>n</w:t>
      </w:r>
      <w:r w:rsidR="00B824E8" w:rsidRPr="00205E14">
        <w:rPr>
          <w:rFonts w:asciiTheme="majorHAnsi" w:hAnsiTheme="majorHAnsi" w:cs="Arial"/>
          <w:sz w:val="20"/>
          <w:szCs w:val="20"/>
        </w:rPr>
        <w:t>a</w:t>
      </w:r>
      <w:r w:rsidRPr="00205E14">
        <w:rPr>
          <w:rFonts w:asciiTheme="majorHAnsi" w:hAnsiTheme="majorHAnsi" w:cs="Arial"/>
          <w:sz w:val="20"/>
          <w:szCs w:val="20"/>
        </w:rPr>
        <w:t>sl</w:t>
      </w:r>
      <w:proofErr w:type="spellEnd"/>
      <w:r w:rsidRPr="00205E14">
        <w:rPr>
          <w:rFonts w:asciiTheme="majorHAnsi" w:hAnsiTheme="majorHAnsi" w:cs="Arial"/>
          <w:sz w:val="20"/>
          <w:szCs w:val="20"/>
        </w:rPr>
        <w:t xml:space="preserve">. </w:t>
      </w:r>
      <w:r w:rsidR="00AF595E" w:rsidRPr="00205E14">
        <w:rPr>
          <w:rFonts w:asciiTheme="majorHAnsi" w:hAnsiTheme="majorHAnsi" w:cs="Arial"/>
          <w:sz w:val="20"/>
          <w:szCs w:val="20"/>
        </w:rPr>
        <w:t xml:space="preserve">zákona </w:t>
      </w:r>
      <w:r w:rsidRPr="00205E14">
        <w:rPr>
          <w:rFonts w:asciiTheme="majorHAnsi" w:hAnsiTheme="majorHAnsi" w:cs="Arial"/>
          <w:sz w:val="20"/>
          <w:szCs w:val="20"/>
        </w:rPr>
        <w:t xml:space="preserve">č. 343/2015 Z. z. o verejnom obstarávaní a o zmene a doplnení niektorých zákonov v znení neskorších predpisov (ďalej len „zákon o verejnom obstarávaní“) s názvom a predmetom zákazky: </w:t>
      </w:r>
      <w:r w:rsidR="00F55648" w:rsidRPr="009571ED">
        <w:rPr>
          <w:rFonts w:asciiTheme="majorHAnsi" w:hAnsiTheme="majorHAnsi" w:cs="Arial"/>
          <w:b/>
          <w:sz w:val="20"/>
          <w:szCs w:val="20"/>
        </w:rPr>
        <w:t xml:space="preserve">Poskytnutie a zabezpečenie služieb spojených s prevádzkou, údržbou a rozvojom existujúceho informačného systému pre digitalizáciu podateľne, registratúry a archívu  (IS DIPRA) na SW platformách </w:t>
      </w:r>
      <w:proofErr w:type="spellStart"/>
      <w:r w:rsidR="00F55648" w:rsidRPr="009571ED">
        <w:rPr>
          <w:rFonts w:asciiTheme="majorHAnsi" w:hAnsiTheme="majorHAnsi" w:cs="Arial"/>
          <w:b/>
          <w:sz w:val="20"/>
          <w:szCs w:val="20"/>
        </w:rPr>
        <w:t>eOffice</w:t>
      </w:r>
      <w:proofErr w:type="spellEnd"/>
      <w:r w:rsidR="00F55648" w:rsidRPr="009571ED">
        <w:rPr>
          <w:rFonts w:asciiTheme="majorHAnsi" w:hAnsiTheme="majorHAnsi" w:cs="Arial"/>
          <w:b/>
          <w:sz w:val="20"/>
          <w:szCs w:val="20"/>
        </w:rPr>
        <w:t xml:space="preserve"> a </w:t>
      </w:r>
      <w:proofErr w:type="spellStart"/>
      <w:r w:rsidR="00F55648" w:rsidRPr="009571ED">
        <w:rPr>
          <w:rFonts w:asciiTheme="majorHAnsi" w:hAnsiTheme="majorHAnsi" w:cs="Arial"/>
          <w:b/>
          <w:sz w:val="20"/>
          <w:szCs w:val="20"/>
        </w:rPr>
        <w:t>eArchive</w:t>
      </w:r>
      <w:proofErr w:type="spellEnd"/>
      <w:r w:rsidR="00B56861">
        <w:rPr>
          <w:rFonts w:asciiTheme="majorHAnsi" w:hAnsiTheme="majorHAnsi" w:cs="Arial"/>
          <w:b/>
          <w:bCs/>
          <w:sz w:val="20"/>
          <w:szCs w:val="20"/>
        </w:rPr>
        <w:t>.</w:t>
      </w:r>
    </w:p>
    <w:p w14:paraId="6945513D" w14:textId="77777777" w:rsidR="00191FAB" w:rsidRPr="00205E14" w:rsidRDefault="00191FAB" w:rsidP="00191FAB">
      <w:pPr>
        <w:jc w:val="both"/>
        <w:rPr>
          <w:rFonts w:asciiTheme="majorHAnsi" w:hAnsiTheme="majorHAnsi" w:cs="Arial"/>
          <w:b/>
          <w:bCs/>
          <w:sz w:val="20"/>
          <w:szCs w:val="20"/>
        </w:rPr>
      </w:pPr>
    </w:p>
    <w:p w14:paraId="234A8D78" w14:textId="4AE8CDE3"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Obchodné meno uchádzača: </w:t>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7E21F52E" w14:textId="77777777" w:rsidR="00191FAB" w:rsidRPr="00205E14" w:rsidRDefault="00191FAB" w:rsidP="00191FAB">
      <w:pPr>
        <w:jc w:val="both"/>
        <w:rPr>
          <w:rFonts w:asciiTheme="majorHAnsi" w:hAnsiTheme="majorHAnsi" w:cs="Arial"/>
          <w:sz w:val="20"/>
          <w:szCs w:val="20"/>
        </w:rPr>
      </w:pPr>
    </w:p>
    <w:p w14:paraId="77C7D593" w14:textId="602F4CD0"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Sídlo uchádzača: </w:t>
      </w:r>
      <w:r w:rsidRPr="00205E14">
        <w:rPr>
          <w:rFonts w:asciiTheme="majorHAnsi" w:hAnsiTheme="majorHAnsi" w:cs="Arial"/>
          <w:sz w:val="20"/>
          <w:szCs w:val="20"/>
        </w:rPr>
        <w:tab/>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48596FF3" w14:textId="77777777" w:rsidR="00191FAB" w:rsidRPr="00205E14" w:rsidRDefault="00191FAB" w:rsidP="00191FAB">
      <w:pPr>
        <w:jc w:val="both"/>
        <w:rPr>
          <w:rFonts w:asciiTheme="majorHAnsi" w:hAnsiTheme="majorHAnsi" w:cs="Arial"/>
          <w:sz w:val="20"/>
          <w:szCs w:val="20"/>
        </w:rPr>
      </w:pPr>
    </w:p>
    <w:p w14:paraId="2A288762" w14:textId="11A2AF1E"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IČO: </w:t>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6FDE86BA" w14:textId="77777777" w:rsidR="00191FAB" w:rsidRPr="00205E14" w:rsidRDefault="00191FAB" w:rsidP="00191FAB">
      <w:pPr>
        <w:jc w:val="both"/>
        <w:rPr>
          <w:rFonts w:asciiTheme="majorHAnsi" w:hAnsiTheme="majorHAnsi" w:cs="Arial"/>
          <w:sz w:val="20"/>
          <w:szCs w:val="20"/>
        </w:rPr>
      </w:pPr>
    </w:p>
    <w:p w14:paraId="3316F493" w14:textId="61AE747D" w:rsidR="00191FAB" w:rsidRPr="00205E14" w:rsidRDefault="00191FAB" w:rsidP="008B1344">
      <w:pPr>
        <w:jc w:val="both"/>
        <w:rPr>
          <w:rFonts w:asciiTheme="majorHAnsi" w:hAnsiTheme="majorHAnsi" w:cs="Arial"/>
          <w:sz w:val="20"/>
          <w:szCs w:val="20"/>
        </w:rPr>
      </w:pPr>
      <w:r w:rsidRPr="00205E14">
        <w:rPr>
          <w:rFonts w:asciiTheme="majorHAnsi" w:hAnsiTheme="majorHAnsi" w:cs="Arial"/>
          <w:sz w:val="20"/>
          <w:szCs w:val="20"/>
        </w:rPr>
        <w:t xml:space="preserve">Čestne vyhlasujem, že </w:t>
      </w:r>
      <w:r w:rsidR="0034064E" w:rsidRPr="00205E14">
        <w:rPr>
          <w:rFonts w:asciiTheme="majorHAnsi" w:hAnsiTheme="majorHAnsi" w:cs="Arial"/>
          <w:sz w:val="20"/>
          <w:szCs w:val="20"/>
        </w:rPr>
        <w:t xml:space="preserve">osoby podľa § 32 ods. </w:t>
      </w:r>
      <w:r w:rsidR="00143EFD" w:rsidRPr="00205E14">
        <w:rPr>
          <w:rFonts w:asciiTheme="majorHAnsi" w:hAnsiTheme="majorHAnsi" w:cs="Arial"/>
          <w:sz w:val="20"/>
          <w:szCs w:val="20"/>
        </w:rPr>
        <w:t xml:space="preserve">7 a </w:t>
      </w:r>
      <w:r w:rsidR="0034064E" w:rsidRPr="00205E14">
        <w:rPr>
          <w:rFonts w:asciiTheme="majorHAnsi" w:hAnsiTheme="majorHAnsi" w:cs="Arial"/>
          <w:sz w:val="20"/>
          <w:szCs w:val="20"/>
        </w:rPr>
        <w:t xml:space="preserve">8 zákona o verejnom obstarávaní </w:t>
      </w:r>
      <w:r w:rsidRPr="00205E14">
        <w:rPr>
          <w:rFonts w:asciiTheme="majorHAnsi" w:hAnsiTheme="majorHAnsi" w:cs="Arial"/>
          <w:sz w:val="20"/>
          <w:szCs w:val="20"/>
        </w:rPr>
        <w:t>v</w:t>
      </w:r>
      <w:r w:rsidR="00143EFD" w:rsidRPr="00205E14">
        <w:rPr>
          <w:rFonts w:asciiTheme="majorHAnsi" w:hAnsiTheme="majorHAnsi" w:cs="Arial"/>
          <w:sz w:val="20"/>
          <w:szCs w:val="20"/>
        </w:rPr>
        <w:t> hospodárskom subjekte</w:t>
      </w:r>
      <w:r w:rsidRPr="00205E14">
        <w:rPr>
          <w:rFonts w:asciiTheme="majorHAnsi" w:hAnsiTheme="majorHAnsi" w:cs="Arial"/>
          <w:sz w:val="20"/>
          <w:szCs w:val="20"/>
        </w:rPr>
        <w:t>, ktor</w:t>
      </w:r>
      <w:r w:rsidR="00143EFD" w:rsidRPr="00205E14">
        <w:rPr>
          <w:rFonts w:asciiTheme="majorHAnsi" w:hAnsiTheme="majorHAnsi" w:cs="Arial"/>
          <w:sz w:val="20"/>
          <w:szCs w:val="20"/>
        </w:rPr>
        <w:t>ý</w:t>
      </w:r>
      <w:r w:rsidRPr="00205E14">
        <w:rPr>
          <w:rFonts w:asciiTheme="majorHAnsi" w:hAnsiTheme="majorHAnsi" w:cs="Arial"/>
          <w:sz w:val="20"/>
          <w:szCs w:val="20"/>
        </w:rPr>
        <w:t xml:space="preserve"> zastupujem </w:t>
      </w:r>
      <w:r w:rsidR="005D4F88" w:rsidRPr="00205E14">
        <w:rPr>
          <w:rFonts w:asciiTheme="majorHAnsi" w:hAnsiTheme="majorHAnsi" w:cs="Arial"/>
          <w:sz w:val="20"/>
          <w:szCs w:val="20"/>
        </w:rPr>
        <w:t>neboli</w:t>
      </w:r>
      <w:r w:rsidR="0034064E" w:rsidRPr="00205E14">
        <w:rPr>
          <w:rFonts w:asciiTheme="majorHAnsi" w:hAnsiTheme="majorHAnsi" w:cs="Arial"/>
          <w:sz w:val="20"/>
          <w:szCs w:val="20"/>
        </w:rPr>
        <w:t xml:space="preserve"> právoplatne odsúden</w:t>
      </w:r>
      <w:r w:rsidR="005D4F88" w:rsidRPr="00205E14">
        <w:rPr>
          <w:rFonts w:asciiTheme="majorHAnsi" w:hAnsiTheme="majorHAnsi" w:cs="Arial"/>
          <w:sz w:val="20"/>
          <w:szCs w:val="20"/>
        </w:rPr>
        <w:t>é</w:t>
      </w:r>
      <w:r w:rsidR="0034064E" w:rsidRPr="00205E14">
        <w:rPr>
          <w:rFonts w:asciiTheme="majorHAnsi" w:hAnsiTheme="majorHAnsi"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D6B66FD" w14:textId="75196870" w:rsidR="0034064E" w:rsidRPr="00205E14" w:rsidRDefault="0034064E" w:rsidP="00191FAB">
      <w:pPr>
        <w:jc w:val="both"/>
        <w:rPr>
          <w:rFonts w:asciiTheme="majorHAnsi" w:hAnsiTheme="majorHAnsi" w:cs="Arial"/>
          <w:sz w:val="20"/>
          <w:szCs w:val="20"/>
        </w:rPr>
      </w:pPr>
    </w:p>
    <w:p w14:paraId="2CC43D0F" w14:textId="2FE45316" w:rsidR="0034064E" w:rsidRPr="00205E14" w:rsidRDefault="0034064E" w:rsidP="00191FAB">
      <w:pPr>
        <w:jc w:val="both"/>
        <w:rPr>
          <w:rFonts w:asciiTheme="majorHAnsi" w:hAnsiTheme="majorHAnsi" w:cs="Arial"/>
          <w:sz w:val="20"/>
          <w:szCs w:val="20"/>
        </w:rPr>
      </w:pPr>
      <w:r w:rsidRPr="00205E14">
        <w:rPr>
          <w:rFonts w:asciiTheme="majorHAnsi" w:hAnsiTheme="majorHAnsi" w:cs="Arial"/>
          <w:sz w:val="20"/>
          <w:szCs w:val="20"/>
        </w:rPr>
        <w:t>Nižšie uvádzam zoznam osôb podľa predchádzajúcej vety:</w:t>
      </w:r>
    </w:p>
    <w:p w14:paraId="6BEF51C0" w14:textId="140CA4A0" w:rsidR="0034064E" w:rsidRPr="0046029A" w:rsidRDefault="00241B7D" w:rsidP="005E0FEB">
      <w:pPr>
        <w:pStyle w:val="ListParagraph"/>
        <w:numPr>
          <w:ilvl w:val="0"/>
          <w:numId w:val="20"/>
        </w:numPr>
        <w:spacing w:after="0"/>
        <w:jc w:val="both"/>
        <w:rPr>
          <w:rFonts w:asciiTheme="majorHAnsi" w:hAnsiTheme="majorHAnsi" w:cs="Arial"/>
          <w:sz w:val="20"/>
          <w:szCs w:val="20"/>
        </w:rPr>
      </w:pPr>
      <w:r w:rsidRPr="00F43A48">
        <w:rPr>
          <w:rFonts w:asciiTheme="majorHAnsi" w:hAnsiTheme="majorHAnsi" w:cs="Arial"/>
          <w:sz w:val="20"/>
          <w:szCs w:val="20"/>
        </w:rPr>
        <w:t>&lt;</w:t>
      </w:r>
      <w:r w:rsidRPr="00F43A48">
        <w:rPr>
          <w:rFonts w:asciiTheme="majorHAnsi" w:hAnsiTheme="majorHAnsi" w:cs="Arial"/>
          <w:color w:val="00B0F0"/>
          <w:sz w:val="20"/>
          <w:szCs w:val="20"/>
        </w:rPr>
        <w:t>vyplní uchádzač</w:t>
      </w:r>
      <w:r w:rsidRPr="00F43A48">
        <w:rPr>
          <w:rFonts w:asciiTheme="majorHAnsi" w:hAnsiTheme="majorHAnsi" w:cs="Arial"/>
          <w:sz w:val="20"/>
          <w:szCs w:val="20"/>
        </w:rPr>
        <w:t xml:space="preserve">&gt; </w:t>
      </w:r>
      <w:r w:rsidR="0034064E" w:rsidRPr="0046029A">
        <w:rPr>
          <w:rFonts w:asciiTheme="majorHAnsi" w:hAnsiTheme="majorHAnsi" w:cs="Arial"/>
          <w:sz w:val="20"/>
          <w:szCs w:val="20"/>
        </w:rPr>
        <w:t>Meno, priezvisko, adresa, dátum narodenia.</w:t>
      </w:r>
    </w:p>
    <w:p w14:paraId="1C31CAFF" w14:textId="7CB7CC47" w:rsidR="0034064E" w:rsidRDefault="00241B7D" w:rsidP="005E0FEB">
      <w:pPr>
        <w:pStyle w:val="ListParagraph"/>
        <w:numPr>
          <w:ilvl w:val="0"/>
          <w:numId w:val="20"/>
        </w:numPr>
        <w:jc w:val="both"/>
        <w:rPr>
          <w:rFonts w:asciiTheme="majorHAnsi" w:hAnsiTheme="majorHAnsi" w:cs="Arial"/>
          <w:sz w:val="20"/>
          <w:szCs w:val="20"/>
        </w:rPr>
      </w:pPr>
      <w:r w:rsidRPr="00F43A48">
        <w:rPr>
          <w:rFonts w:asciiTheme="majorHAnsi" w:hAnsiTheme="majorHAnsi" w:cs="Arial"/>
          <w:sz w:val="20"/>
          <w:szCs w:val="20"/>
        </w:rPr>
        <w:t>&lt;</w:t>
      </w:r>
      <w:r w:rsidRPr="00F43A48">
        <w:rPr>
          <w:rFonts w:asciiTheme="majorHAnsi" w:hAnsiTheme="majorHAnsi" w:cs="Arial"/>
          <w:color w:val="00B0F0"/>
          <w:sz w:val="20"/>
          <w:szCs w:val="20"/>
        </w:rPr>
        <w:t>vyplní uchádzač</w:t>
      </w:r>
      <w:r w:rsidRPr="00F43A48">
        <w:rPr>
          <w:rFonts w:asciiTheme="majorHAnsi" w:hAnsiTheme="majorHAnsi" w:cs="Arial"/>
          <w:sz w:val="20"/>
          <w:szCs w:val="20"/>
        </w:rPr>
        <w:t>&gt; Meno, priezvisko, adresa, dátum narodenia.</w:t>
      </w:r>
    </w:p>
    <w:p w14:paraId="2F76302C" w14:textId="0617E4B1" w:rsidR="00F43A48" w:rsidRPr="0046029A" w:rsidRDefault="00F43A48" w:rsidP="0046029A">
      <w:pPr>
        <w:ind w:left="360"/>
        <w:jc w:val="both"/>
        <w:rPr>
          <w:rFonts w:asciiTheme="majorHAnsi" w:hAnsiTheme="majorHAnsi" w:cs="Arial"/>
          <w:sz w:val="20"/>
          <w:szCs w:val="20"/>
        </w:rPr>
      </w:pP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údaje o osobách s rozhodujúcim vplyvom </w:t>
      </w:r>
      <w:r w:rsidRPr="00BA2B37">
        <w:rPr>
          <w:rFonts w:asciiTheme="majorHAnsi" w:hAnsiTheme="majorHAnsi" w:cs="Arial"/>
          <w:i/>
          <w:color w:val="00B0F0"/>
          <w:sz w:val="20"/>
          <w:szCs w:val="20"/>
        </w:rPr>
        <w:t xml:space="preserve"> podľa potreby</w:t>
      </w:r>
    </w:p>
    <w:p w14:paraId="12B16B52" w14:textId="7F1F855D" w:rsidR="00191FAB" w:rsidRPr="00205E14" w:rsidRDefault="00191FAB" w:rsidP="00191FAB">
      <w:pPr>
        <w:jc w:val="both"/>
        <w:rPr>
          <w:rFonts w:asciiTheme="majorHAnsi" w:hAnsiTheme="majorHAnsi" w:cs="Arial"/>
          <w:sz w:val="20"/>
          <w:szCs w:val="20"/>
        </w:rPr>
      </w:pPr>
    </w:p>
    <w:p w14:paraId="62829752" w14:textId="77777777" w:rsidR="0034064E" w:rsidRPr="00205E14" w:rsidRDefault="0034064E" w:rsidP="00191FAB">
      <w:pPr>
        <w:jc w:val="both"/>
        <w:rPr>
          <w:rFonts w:asciiTheme="majorHAnsi" w:hAnsiTheme="majorHAnsi" w:cs="Arial"/>
          <w:sz w:val="20"/>
          <w:szCs w:val="20"/>
        </w:rPr>
      </w:pPr>
    </w:p>
    <w:p w14:paraId="2347585A" w14:textId="77777777" w:rsidR="00191FAB" w:rsidRPr="00205E14" w:rsidRDefault="00191FAB" w:rsidP="00191FAB">
      <w:pPr>
        <w:jc w:val="both"/>
        <w:rPr>
          <w:rFonts w:asciiTheme="majorHAnsi" w:hAnsiTheme="majorHAnsi" w:cs="Arial"/>
          <w:sz w:val="20"/>
          <w:szCs w:val="20"/>
        </w:rPr>
      </w:pPr>
    </w:p>
    <w:p w14:paraId="031547A5" w14:textId="77777777" w:rsidR="00191FAB" w:rsidRPr="00205E14" w:rsidRDefault="00191FAB" w:rsidP="00191FAB">
      <w:pPr>
        <w:rPr>
          <w:rFonts w:asciiTheme="majorHAnsi" w:hAnsiTheme="majorHAnsi" w:cs="Arial"/>
          <w:sz w:val="20"/>
          <w:szCs w:val="20"/>
        </w:rPr>
      </w:pPr>
    </w:p>
    <w:p w14:paraId="626A3B56" w14:textId="77777777" w:rsidR="00191FAB" w:rsidRPr="00205E14" w:rsidRDefault="00191FAB" w:rsidP="00191FAB">
      <w:pPr>
        <w:rPr>
          <w:rFonts w:asciiTheme="majorHAnsi" w:hAnsiTheme="majorHAnsi" w:cs="Arial"/>
          <w:sz w:val="20"/>
          <w:szCs w:val="20"/>
        </w:rPr>
      </w:pPr>
    </w:p>
    <w:p w14:paraId="20734D81" w14:textId="77777777" w:rsidR="00191FAB" w:rsidRPr="00205E14" w:rsidRDefault="00191FAB" w:rsidP="00191FAB">
      <w:pPr>
        <w:rPr>
          <w:rFonts w:asciiTheme="majorHAnsi" w:hAnsiTheme="majorHAnsi" w:cs="Arial"/>
          <w:sz w:val="20"/>
          <w:szCs w:val="20"/>
        </w:rPr>
      </w:pPr>
    </w:p>
    <w:p w14:paraId="027110A1" w14:textId="77777777" w:rsidR="00191FAB" w:rsidRPr="00205E14" w:rsidRDefault="00191FAB" w:rsidP="00191FAB">
      <w:pPr>
        <w:ind w:left="5245"/>
        <w:jc w:val="center"/>
        <w:rPr>
          <w:rFonts w:asciiTheme="majorHAnsi" w:hAnsiTheme="majorHAnsi" w:cs="Arial"/>
          <w:sz w:val="20"/>
          <w:szCs w:val="20"/>
        </w:rPr>
      </w:pPr>
      <w:r w:rsidRPr="0046029A">
        <w:rPr>
          <w:rFonts w:asciiTheme="majorHAnsi" w:hAnsiTheme="majorHAnsi" w:cs="Arial"/>
          <w:sz w:val="20"/>
          <w:szCs w:val="20"/>
        </w:rPr>
        <w:t>.........................................................................</w:t>
      </w:r>
    </w:p>
    <w:p w14:paraId="46979DE5" w14:textId="77777777" w:rsidR="00191FAB" w:rsidRPr="00205E14" w:rsidRDefault="00191FAB" w:rsidP="00191FAB">
      <w:pPr>
        <w:ind w:left="5245"/>
        <w:jc w:val="center"/>
        <w:rPr>
          <w:rFonts w:asciiTheme="majorHAnsi" w:hAnsiTheme="majorHAnsi" w:cs="Arial"/>
          <w:sz w:val="20"/>
          <w:szCs w:val="20"/>
        </w:rPr>
      </w:pPr>
      <w:r w:rsidRPr="00205E14">
        <w:rPr>
          <w:rFonts w:asciiTheme="majorHAnsi" w:hAnsiTheme="majorHAnsi" w:cs="Arial"/>
          <w:sz w:val="20"/>
          <w:szCs w:val="20"/>
        </w:rPr>
        <w:t>&lt;</w:t>
      </w:r>
      <w:r w:rsidRPr="0046029A">
        <w:rPr>
          <w:rFonts w:asciiTheme="majorHAnsi" w:hAnsiTheme="majorHAnsi" w:cs="Arial"/>
          <w:color w:val="00B0F0"/>
          <w:sz w:val="20"/>
          <w:szCs w:val="20"/>
        </w:rPr>
        <w:t>vyplní uchádzač</w:t>
      </w:r>
      <w:r w:rsidRPr="00205E14">
        <w:rPr>
          <w:rFonts w:asciiTheme="majorHAnsi" w:hAnsiTheme="majorHAnsi" w:cs="Arial"/>
          <w:sz w:val="20"/>
          <w:szCs w:val="20"/>
        </w:rPr>
        <w:t>&gt;</w:t>
      </w:r>
    </w:p>
    <w:p w14:paraId="419136E1" w14:textId="01AE551E" w:rsidR="00191FAB" w:rsidRPr="00205E14" w:rsidRDefault="0055229C" w:rsidP="00191FAB">
      <w:pPr>
        <w:ind w:left="5245"/>
        <w:jc w:val="center"/>
        <w:rPr>
          <w:rFonts w:asciiTheme="majorHAnsi" w:hAnsiTheme="majorHAnsi" w:cs="Arial"/>
          <w:sz w:val="20"/>
          <w:szCs w:val="20"/>
        </w:rPr>
      </w:pPr>
      <w:r>
        <w:rPr>
          <w:rFonts w:asciiTheme="majorHAnsi" w:hAnsiTheme="majorHAnsi" w:cs="Arial"/>
          <w:sz w:val="20"/>
          <w:szCs w:val="20"/>
        </w:rPr>
        <w:t>m</w:t>
      </w:r>
      <w:r w:rsidR="00191FAB" w:rsidRPr="00205E14">
        <w:rPr>
          <w:rFonts w:asciiTheme="majorHAnsi" w:hAnsiTheme="majorHAnsi" w:cs="Arial"/>
          <w:sz w:val="20"/>
          <w:szCs w:val="20"/>
        </w:rPr>
        <w:t xml:space="preserve">eno, priezvisko a podpis osoby </w:t>
      </w:r>
      <w:r w:rsidR="002F468C">
        <w:rPr>
          <w:rFonts w:asciiTheme="majorHAnsi" w:hAnsiTheme="majorHAnsi" w:cs="Arial"/>
          <w:sz w:val="20"/>
          <w:szCs w:val="20"/>
        </w:rPr>
        <w:t xml:space="preserve">oprávnenej konať za </w:t>
      </w:r>
      <w:r w:rsidR="00191FAB" w:rsidRPr="00205E14">
        <w:rPr>
          <w:rFonts w:asciiTheme="majorHAnsi" w:hAnsiTheme="majorHAnsi" w:cs="Arial"/>
          <w:sz w:val="20"/>
          <w:szCs w:val="20"/>
        </w:rPr>
        <w:t>uchádzača</w:t>
      </w:r>
    </w:p>
    <w:p w14:paraId="2F21965F" w14:textId="77777777" w:rsidR="00191FAB" w:rsidRPr="00205E14" w:rsidRDefault="00191FAB">
      <w:pPr>
        <w:rPr>
          <w:rFonts w:asciiTheme="majorHAnsi" w:hAnsiTheme="majorHAnsi" w:cs="Arial"/>
          <w:b/>
          <w:sz w:val="20"/>
          <w:szCs w:val="20"/>
        </w:rPr>
      </w:pPr>
    </w:p>
    <w:p w14:paraId="601E7F4C" w14:textId="77777777" w:rsidR="00191FAB" w:rsidRPr="00205E14" w:rsidRDefault="00191FAB">
      <w:pPr>
        <w:rPr>
          <w:rFonts w:asciiTheme="majorHAnsi" w:hAnsiTheme="majorHAnsi" w:cs="Arial"/>
          <w:b/>
          <w:sz w:val="20"/>
          <w:szCs w:val="20"/>
        </w:rPr>
      </w:pPr>
    </w:p>
    <w:p w14:paraId="4938E73E" w14:textId="77777777" w:rsidR="00191FAB" w:rsidRPr="00205E14" w:rsidRDefault="00191FAB">
      <w:pPr>
        <w:rPr>
          <w:rFonts w:asciiTheme="majorHAnsi" w:hAnsiTheme="majorHAnsi" w:cs="Arial"/>
          <w:b/>
          <w:sz w:val="20"/>
          <w:szCs w:val="20"/>
        </w:rPr>
      </w:pPr>
    </w:p>
    <w:p w14:paraId="13BEFF95" w14:textId="77777777" w:rsidR="00191FAB" w:rsidRPr="00205E14" w:rsidRDefault="00191FAB">
      <w:pPr>
        <w:rPr>
          <w:rFonts w:asciiTheme="majorHAnsi" w:hAnsiTheme="majorHAnsi" w:cs="Arial"/>
          <w:b/>
          <w:sz w:val="20"/>
          <w:szCs w:val="20"/>
        </w:rPr>
      </w:pPr>
    </w:p>
    <w:p w14:paraId="6F6E3EFA" w14:textId="77777777" w:rsidR="00191FAB" w:rsidRPr="00205E14" w:rsidRDefault="00191FAB">
      <w:pPr>
        <w:rPr>
          <w:rFonts w:asciiTheme="majorHAnsi" w:hAnsiTheme="majorHAnsi" w:cs="Arial"/>
          <w:b/>
          <w:sz w:val="20"/>
          <w:szCs w:val="20"/>
        </w:rPr>
      </w:pPr>
    </w:p>
    <w:p w14:paraId="1AAA003A" w14:textId="77777777" w:rsidR="00191FAB" w:rsidRPr="00205E14" w:rsidRDefault="00191FAB">
      <w:pPr>
        <w:rPr>
          <w:rFonts w:asciiTheme="majorHAnsi" w:hAnsiTheme="majorHAnsi" w:cs="Arial"/>
          <w:b/>
          <w:sz w:val="20"/>
          <w:szCs w:val="20"/>
        </w:rPr>
      </w:pPr>
    </w:p>
    <w:p w14:paraId="1130556A" w14:textId="77777777" w:rsidR="00191FAB" w:rsidRPr="00205E14" w:rsidRDefault="00191FAB">
      <w:pPr>
        <w:rPr>
          <w:rFonts w:asciiTheme="majorHAnsi" w:hAnsiTheme="majorHAnsi" w:cs="Arial"/>
          <w:b/>
          <w:sz w:val="20"/>
          <w:szCs w:val="20"/>
        </w:rPr>
      </w:pPr>
    </w:p>
    <w:p w14:paraId="49F683C6" w14:textId="77777777" w:rsidR="00191FAB" w:rsidRPr="00205E14" w:rsidRDefault="00191FAB">
      <w:pPr>
        <w:rPr>
          <w:rFonts w:asciiTheme="majorHAnsi" w:hAnsiTheme="majorHAnsi" w:cs="Arial"/>
          <w:b/>
          <w:sz w:val="20"/>
          <w:szCs w:val="20"/>
        </w:rPr>
      </w:pPr>
    </w:p>
    <w:p w14:paraId="161D5492" w14:textId="77777777" w:rsidR="00191FAB" w:rsidRPr="00205E14" w:rsidRDefault="00191FAB">
      <w:pPr>
        <w:rPr>
          <w:rFonts w:asciiTheme="majorHAnsi" w:hAnsiTheme="majorHAnsi" w:cs="Arial"/>
          <w:b/>
          <w:sz w:val="20"/>
          <w:szCs w:val="20"/>
        </w:rPr>
      </w:pPr>
    </w:p>
    <w:p w14:paraId="4AE6B847" w14:textId="77777777" w:rsidR="00191FAB" w:rsidRPr="00205E14" w:rsidRDefault="00191FAB">
      <w:pPr>
        <w:rPr>
          <w:rFonts w:asciiTheme="majorHAnsi" w:hAnsiTheme="majorHAnsi" w:cs="Arial"/>
          <w:b/>
          <w:sz w:val="20"/>
          <w:szCs w:val="20"/>
        </w:rPr>
      </w:pPr>
    </w:p>
    <w:p w14:paraId="6485615F" w14:textId="77777777" w:rsidR="00EA4D96" w:rsidRPr="00205E14" w:rsidRDefault="00EA4D96">
      <w:pPr>
        <w:rPr>
          <w:rFonts w:asciiTheme="majorHAnsi" w:hAnsiTheme="majorHAnsi" w:cs="Arial"/>
          <w:b/>
          <w:sz w:val="20"/>
          <w:szCs w:val="20"/>
        </w:rPr>
      </w:pPr>
    </w:p>
    <w:p w14:paraId="41A4A62A" w14:textId="77777777" w:rsidR="00EA4D96" w:rsidRPr="00205E14" w:rsidRDefault="00EA4D96">
      <w:pPr>
        <w:rPr>
          <w:rFonts w:asciiTheme="majorHAnsi" w:hAnsiTheme="majorHAnsi" w:cs="Arial"/>
          <w:b/>
          <w:sz w:val="20"/>
          <w:szCs w:val="20"/>
        </w:rPr>
      </w:pPr>
    </w:p>
    <w:p w14:paraId="3A15663D" w14:textId="77777777" w:rsidR="00EA4D96" w:rsidRPr="00205E14" w:rsidRDefault="00EA4D96">
      <w:pPr>
        <w:rPr>
          <w:rFonts w:asciiTheme="majorHAnsi" w:hAnsiTheme="majorHAnsi" w:cs="Arial"/>
          <w:b/>
          <w:sz w:val="20"/>
          <w:szCs w:val="20"/>
        </w:rPr>
      </w:pPr>
    </w:p>
    <w:p w14:paraId="5BDDFDA9" w14:textId="77777777" w:rsidR="00191FAB" w:rsidRPr="00205E14" w:rsidRDefault="00191FAB">
      <w:pPr>
        <w:rPr>
          <w:rFonts w:asciiTheme="majorHAnsi" w:hAnsiTheme="majorHAnsi" w:cs="Arial"/>
          <w:b/>
          <w:sz w:val="20"/>
          <w:szCs w:val="20"/>
        </w:rPr>
      </w:pPr>
    </w:p>
    <w:p w14:paraId="6D297146" w14:textId="77777777" w:rsidR="00191FAB" w:rsidRPr="00205E14" w:rsidRDefault="00191FAB">
      <w:pPr>
        <w:rPr>
          <w:rFonts w:asciiTheme="majorHAnsi" w:hAnsiTheme="majorHAnsi" w:cs="Arial"/>
          <w:b/>
          <w:sz w:val="20"/>
          <w:szCs w:val="20"/>
        </w:rPr>
      </w:pPr>
    </w:p>
    <w:p w14:paraId="09B9D70E" w14:textId="77777777" w:rsidR="00191FAB" w:rsidRPr="00205E14" w:rsidRDefault="00191FAB">
      <w:pPr>
        <w:rPr>
          <w:rFonts w:asciiTheme="majorHAnsi" w:hAnsiTheme="majorHAnsi" w:cs="Arial"/>
          <w:b/>
          <w:sz w:val="20"/>
          <w:szCs w:val="20"/>
        </w:rPr>
      </w:pPr>
    </w:p>
    <w:p w14:paraId="604CFE0B" w14:textId="77777777" w:rsidR="00191FAB" w:rsidRPr="00205E14" w:rsidRDefault="00191FAB">
      <w:pPr>
        <w:rPr>
          <w:rFonts w:asciiTheme="majorHAnsi" w:hAnsiTheme="majorHAnsi" w:cs="Arial"/>
          <w:b/>
          <w:sz w:val="20"/>
          <w:szCs w:val="20"/>
        </w:rPr>
      </w:pPr>
    </w:p>
    <w:p w14:paraId="086062FD" w14:textId="77777777" w:rsidR="00191FAB" w:rsidRPr="00205E14" w:rsidRDefault="00191FAB">
      <w:pPr>
        <w:rPr>
          <w:rFonts w:asciiTheme="majorHAnsi" w:hAnsiTheme="majorHAnsi" w:cs="Arial"/>
          <w:b/>
          <w:sz w:val="20"/>
          <w:szCs w:val="20"/>
        </w:rPr>
      </w:pPr>
    </w:p>
    <w:p w14:paraId="5A9719D7" w14:textId="7A5476F4" w:rsidR="005A4089" w:rsidRPr="00205E14" w:rsidRDefault="005A4089">
      <w:pPr>
        <w:rPr>
          <w:rFonts w:asciiTheme="majorHAnsi" w:hAnsiTheme="majorHAnsi" w:cs="Arial"/>
          <w:b/>
          <w:sz w:val="20"/>
          <w:szCs w:val="20"/>
        </w:rPr>
      </w:pPr>
      <w:r w:rsidRPr="00205E14">
        <w:rPr>
          <w:rFonts w:asciiTheme="majorHAnsi" w:hAnsiTheme="majorHAnsi" w:cs="Arial"/>
          <w:b/>
          <w:sz w:val="20"/>
          <w:szCs w:val="20"/>
        </w:rPr>
        <w:br w:type="page"/>
      </w:r>
    </w:p>
    <w:p w14:paraId="02EFCC97" w14:textId="77777777" w:rsidR="00D4267C" w:rsidRPr="00AD6DAA" w:rsidRDefault="00D4267C" w:rsidP="00D4267C">
      <w:pPr>
        <w:ind w:left="3686" w:right="-285"/>
        <w:jc w:val="center"/>
        <w:rPr>
          <w:rFonts w:asciiTheme="majorHAnsi" w:hAnsiTheme="majorHAnsi" w:cs="Arial"/>
          <w:b/>
          <w:bCs/>
          <w:i/>
          <w:sz w:val="20"/>
          <w:szCs w:val="20"/>
        </w:rPr>
      </w:pPr>
      <w:r w:rsidRPr="00AD6DAA">
        <w:rPr>
          <w:rFonts w:asciiTheme="majorHAnsi" w:hAnsiTheme="majorHAnsi" w:cs="Arial"/>
          <w:b/>
          <w:bCs/>
          <w:sz w:val="20"/>
          <w:szCs w:val="20"/>
        </w:rPr>
        <w:lastRenderedPageBreak/>
        <w:t xml:space="preserve">Príloha č. 4 k časti A.2 </w:t>
      </w:r>
      <w:r w:rsidRPr="00AD6DAA">
        <w:rPr>
          <w:rFonts w:asciiTheme="majorHAnsi" w:hAnsiTheme="majorHAnsi" w:cs="Arial"/>
          <w:b/>
          <w:bCs/>
          <w:i/>
          <w:sz w:val="20"/>
          <w:szCs w:val="20"/>
        </w:rPr>
        <w:t>PODMIENKY ÚČASTI UCHÁDZAČOV</w:t>
      </w:r>
    </w:p>
    <w:p w14:paraId="17B59B6B" w14:textId="77777777" w:rsidR="00D4267C" w:rsidRPr="00AD6DAA" w:rsidRDefault="00D4267C" w:rsidP="00D4267C">
      <w:pPr>
        <w:spacing w:line="276" w:lineRule="auto"/>
        <w:jc w:val="both"/>
        <w:rPr>
          <w:rFonts w:ascii="Cambria" w:hAnsi="Cambria"/>
          <w:b/>
          <w:sz w:val="20"/>
          <w:u w:val="single"/>
        </w:rPr>
      </w:pPr>
    </w:p>
    <w:p w14:paraId="11C820DB" w14:textId="46D005EE" w:rsidR="00D4267C" w:rsidRDefault="00410CDE" w:rsidP="00AD6DAA">
      <w:pPr>
        <w:spacing w:line="276" w:lineRule="auto"/>
        <w:jc w:val="center"/>
        <w:rPr>
          <w:rFonts w:ascii="Cambria" w:hAnsi="Cambria"/>
          <w:b/>
          <w:sz w:val="20"/>
          <w:u w:val="single"/>
        </w:rPr>
      </w:pPr>
      <w:r w:rsidRPr="00E1034F">
        <w:rPr>
          <w:rFonts w:ascii="Cambria" w:hAnsi="Cambria"/>
          <w:b/>
          <w:sz w:val="20"/>
          <w:szCs w:val="20"/>
        </w:rPr>
        <w:t>ÚDAJE POTREBNÉ NA VYŽIADANIE VÝPISU/OV Z REGISTRA TRESTOV</w:t>
      </w:r>
    </w:p>
    <w:p w14:paraId="41A3DDFF" w14:textId="77777777" w:rsidR="00410CDE" w:rsidRDefault="00410CDE" w:rsidP="00D4267C">
      <w:pPr>
        <w:spacing w:line="276" w:lineRule="auto"/>
        <w:jc w:val="both"/>
        <w:rPr>
          <w:rFonts w:ascii="Cambria" w:hAnsi="Cambria"/>
          <w:b/>
          <w:sz w:val="20"/>
          <w:u w:val="single"/>
        </w:rPr>
      </w:pPr>
    </w:p>
    <w:p w14:paraId="3FFF22EE" w14:textId="5D6D8D52" w:rsidR="000D1CA8" w:rsidRDefault="000D1CA8" w:rsidP="000D1CA8">
      <w:pPr>
        <w:jc w:val="both"/>
        <w:rPr>
          <w:rFonts w:ascii="Cambria" w:hAnsi="Cambria"/>
          <w:sz w:val="20"/>
          <w:szCs w:val="20"/>
        </w:rPr>
      </w:pPr>
      <w:r w:rsidRPr="00E1034F">
        <w:rPr>
          <w:rFonts w:ascii="Cambria" w:hAnsi="Cambria"/>
          <w:sz w:val="20"/>
          <w:szCs w:val="20"/>
        </w:rPr>
        <w:t xml:space="preserve">fyzických osôb, ktoré sú štatutárnym orgánom, členom štatutárneho orgánu, členom dozorného orgánu, prokuristom hospodárskeho subjektu podľa </w:t>
      </w:r>
      <w:r w:rsidRPr="00E1034F">
        <w:rPr>
          <w:rFonts w:ascii="Cambria" w:hAnsi="Cambria"/>
          <w:b/>
          <w:sz w:val="20"/>
          <w:szCs w:val="20"/>
        </w:rPr>
        <w:t>§ 153 ods. 1 písm. i)</w:t>
      </w:r>
      <w:r w:rsidRPr="00E1034F">
        <w:rPr>
          <w:rFonts w:ascii="Cambria" w:hAnsi="Cambria"/>
          <w:sz w:val="20"/>
          <w:szCs w:val="20"/>
        </w:rPr>
        <w:t xml:space="preserve"> zákona č. 343/2015 Z. z. o verejnom obstarávaní a o zmene a doplnení niektorých zákonov</w:t>
      </w:r>
      <w:r>
        <w:rPr>
          <w:rFonts w:ascii="Cambria" w:hAnsi="Cambria"/>
          <w:sz w:val="20"/>
          <w:szCs w:val="20"/>
        </w:rPr>
        <w:t>.</w:t>
      </w:r>
    </w:p>
    <w:p w14:paraId="1CEE1143" w14:textId="77777777" w:rsidR="000D1CA8" w:rsidRPr="00AD6DAA" w:rsidRDefault="000D1CA8" w:rsidP="00AD6DAA">
      <w:pPr>
        <w:jc w:val="both"/>
        <w:rPr>
          <w:rFonts w:ascii="Cambria" w:hAnsi="Cambria"/>
          <w:b/>
          <w:sz w:val="20"/>
          <w:u w:val="single"/>
        </w:rPr>
      </w:pPr>
    </w:p>
    <w:p w14:paraId="428AE181" w14:textId="77777777" w:rsidR="00D4267C" w:rsidRPr="00AD6DAA" w:rsidRDefault="00D4267C" w:rsidP="00D4267C">
      <w:pP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22"/>
      </w:tblGrid>
      <w:tr w:rsidR="00D4267C" w:rsidRPr="00D4267C" w14:paraId="5FBAE4C2" w14:textId="77777777" w:rsidTr="00E1034F">
        <w:trPr>
          <w:trHeight w:val="340"/>
        </w:trPr>
        <w:tc>
          <w:tcPr>
            <w:tcW w:w="10456"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64F9D706" w14:textId="013CA34D" w:rsidR="00D4267C" w:rsidRPr="00AD6DAA" w:rsidRDefault="00D4267C" w:rsidP="00E1034F">
            <w:pPr>
              <w:jc w:val="center"/>
              <w:rPr>
                <w:rFonts w:ascii="Cambria" w:hAnsi="Cambria"/>
                <w:b/>
                <w:sz w:val="20"/>
                <w:szCs w:val="20"/>
              </w:rPr>
            </w:pPr>
            <w:r w:rsidRPr="00AD6DAA">
              <w:rPr>
                <w:rFonts w:ascii="Cambria" w:hAnsi="Cambria"/>
                <w:b/>
                <w:sz w:val="20"/>
                <w:szCs w:val="20"/>
              </w:rPr>
              <w:t>SPRACOVAŤ JE MOŽNÉ LEN KOMPLETNE VYPLNENÉ ÚDAJE</w:t>
            </w:r>
          </w:p>
        </w:tc>
      </w:tr>
      <w:tr w:rsidR="00D4267C" w:rsidRPr="00D4267C" w14:paraId="1DCF250F" w14:textId="77777777" w:rsidTr="00E1034F">
        <w:trPr>
          <w:trHeight w:val="368"/>
        </w:trPr>
        <w:tc>
          <w:tcPr>
            <w:tcW w:w="10456" w:type="dxa"/>
            <w:gridSpan w:val="2"/>
            <w:tcBorders>
              <w:top w:val="single" w:sz="4" w:space="0" w:color="auto"/>
              <w:left w:val="single" w:sz="4" w:space="0" w:color="auto"/>
              <w:bottom w:val="single" w:sz="4" w:space="0" w:color="auto"/>
              <w:right w:val="single" w:sz="4" w:space="0" w:color="auto"/>
            </w:tcBorders>
            <w:hideMark/>
          </w:tcPr>
          <w:p w14:paraId="1FE6CFAE" w14:textId="2FEF8B97" w:rsidR="00D4267C" w:rsidRPr="00AD6DAA" w:rsidRDefault="00D4267C" w:rsidP="00E1034F">
            <w:pPr>
              <w:tabs>
                <w:tab w:val="left" w:pos="1102"/>
              </w:tabs>
              <w:jc w:val="both"/>
              <w:rPr>
                <w:rFonts w:ascii="Cambria" w:hAnsi="Cambria"/>
                <w:sz w:val="20"/>
                <w:szCs w:val="20"/>
              </w:rPr>
            </w:pPr>
            <w:r w:rsidRPr="00AD6DAA">
              <w:rPr>
                <w:rFonts w:ascii="Cambria" w:hAnsi="Cambria"/>
                <w:sz w:val="20"/>
                <w:szCs w:val="20"/>
              </w:rPr>
              <w:t>Meno:</w:t>
            </w:r>
            <w:r w:rsidRPr="00AD6DAA">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p w14:paraId="74B9FA95" w14:textId="77777777" w:rsidR="00D4267C" w:rsidRPr="00AD6DAA" w:rsidRDefault="00D4267C" w:rsidP="00E1034F">
            <w:pPr>
              <w:tabs>
                <w:tab w:val="left" w:pos="1102"/>
              </w:tabs>
              <w:jc w:val="both"/>
              <w:rPr>
                <w:rFonts w:ascii="Cambria" w:hAnsi="Cambria"/>
                <w:sz w:val="20"/>
                <w:szCs w:val="20"/>
              </w:rPr>
            </w:pPr>
          </w:p>
        </w:tc>
      </w:tr>
      <w:tr w:rsidR="00D4267C" w:rsidRPr="00D4267C" w14:paraId="51E92039" w14:textId="77777777" w:rsidTr="00E1034F">
        <w:trPr>
          <w:trHeight w:val="369"/>
        </w:trPr>
        <w:tc>
          <w:tcPr>
            <w:tcW w:w="5228" w:type="dxa"/>
            <w:tcBorders>
              <w:top w:val="single" w:sz="4" w:space="0" w:color="auto"/>
              <w:left w:val="single" w:sz="4" w:space="0" w:color="auto"/>
              <w:bottom w:val="single" w:sz="4" w:space="0" w:color="auto"/>
              <w:right w:val="single" w:sz="4" w:space="0" w:color="auto"/>
            </w:tcBorders>
            <w:hideMark/>
          </w:tcPr>
          <w:p w14:paraId="2ECD7EE7" w14:textId="461AFA12" w:rsidR="00D4267C" w:rsidRPr="00AD6DAA" w:rsidRDefault="00D4267C" w:rsidP="00AD6DAA">
            <w:pPr>
              <w:tabs>
                <w:tab w:val="left" w:pos="1158"/>
              </w:tabs>
              <w:jc w:val="both"/>
              <w:rPr>
                <w:rFonts w:ascii="Cambria" w:hAnsi="Cambria"/>
                <w:sz w:val="20"/>
                <w:szCs w:val="20"/>
              </w:rPr>
            </w:pPr>
            <w:r w:rsidRPr="00AD6DAA">
              <w:rPr>
                <w:rFonts w:ascii="Cambria" w:hAnsi="Cambria"/>
                <w:sz w:val="20"/>
                <w:szCs w:val="20"/>
              </w:rPr>
              <w:t>Priezvisko:</w:t>
            </w:r>
            <w:r w:rsidRPr="00AD6DAA">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p w14:paraId="1C8A1E37" w14:textId="77777777" w:rsidR="00D4267C" w:rsidRPr="00AD6DAA" w:rsidRDefault="00D4267C" w:rsidP="00E1034F">
            <w:pPr>
              <w:tabs>
                <w:tab w:val="left" w:pos="1453"/>
              </w:tabs>
              <w:jc w:val="both"/>
              <w:rPr>
                <w:rFonts w:ascii="Cambria" w:hAnsi="Cambria"/>
                <w:sz w:val="20"/>
                <w:szCs w:val="20"/>
              </w:rPr>
            </w:pPr>
          </w:p>
        </w:tc>
        <w:tc>
          <w:tcPr>
            <w:tcW w:w="5228" w:type="dxa"/>
            <w:tcBorders>
              <w:top w:val="single" w:sz="4" w:space="0" w:color="auto"/>
              <w:left w:val="single" w:sz="4" w:space="0" w:color="auto"/>
              <w:bottom w:val="single" w:sz="4" w:space="0" w:color="auto"/>
              <w:right w:val="single" w:sz="4" w:space="0" w:color="auto"/>
            </w:tcBorders>
            <w:hideMark/>
          </w:tcPr>
          <w:p w14:paraId="79B5E397" w14:textId="705EC418" w:rsidR="00D4267C" w:rsidRPr="00AD6DAA" w:rsidRDefault="00D4267C" w:rsidP="00E1034F">
            <w:pPr>
              <w:tabs>
                <w:tab w:val="left" w:pos="1453"/>
              </w:tabs>
              <w:jc w:val="both"/>
              <w:rPr>
                <w:rFonts w:ascii="Cambria" w:hAnsi="Cambria"/>
                <w:sz w:val="20"/>
                <w:szCs w:val="20"/>
              </w:rPr>
            </w:pPr>
            <w:r w:rsidRPr="00AD6DAA">
              <w:rPr>
                <w:rFonts w:ascii="Cambria" w:hAnsi="Cambria"/>
                <w:sz w:val="20"/>
                <w:szCs w:val="20"/>
              </w:rPr>
              <w:t>Rodné priezvisko:</w:t>
            </w:r>
            <w:r w:rsidRPr="00AD6DAA">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r>
      <w:tr w:rsidR="00D4267C" w:rsidRPr="00D4267C" w14:paraId="7A619224" w14:textId="77777777" w:rsidTr="00E1034F">
        <w:trPr>
          <w:trHeight w:val="516"/>
        </w:trPr>
        <w:tc>
          <w:tcPr>
            <w:tcW w:w="5228" w:type="dxa"/>
            <w:tcBorders>
              <w:top w:val="single" w:sz="4" w:space="0" w:color="auto"/>
              <w:left w:val="single" w:sz="4" w:space="0" w:color="auto"/>
              <w:bottom w:val="single" w:sz="4" w:space="0" w:color="auto"/>
              <w:right w:val="single" w:sz="4" w:space="0" w:color="auto"/>
            </w:tcBorders>
          </w:tcPr>
          <w:p w14:paraId="77861B05" w14:textId="77777777" w:rsidR="00D4267C" w:rsidRPr="00AD6DAA" w:rsidRDefault="00D4267C" w:rsidP="00E1034F">
            <w:pPr>
              <w:jc w:val="both"/>
              <w:rPr>
                <w:rFonts w:ascii="Cambria" w:hAnsi="Cambria"/>
                <w:sz w:val="20"/>
                <w:szCs w:val="20"/>
              </w:rPr>
            </w:pPr>
            <w:r w:rsidRPr="00AD6DAA">
              <w:rPr>
                <w:rFonts w:ascii="Cambria" w:hAnsi="Cambria"/>
                <w:sz w:val="20"/>
                <w:szCs w:val="20"/>
              </w:rPr>
              <w:t>Dátum narodenia:</w:t>
            </w:r>
            <w:r w:rsidRPr="00AD6DAA">
              <w:rPr>
                <w:rFonts w:ascii="Cambria" w:hAnsi="Cambria"/>
                <w:sz w:val="20"/>
                <w:szCs w:val="20"/>
              </w:rPr>
              <w:tab/>
            </w:r>
          </w:p>
        </w:tc>
        <w:tc>
          <w:tcPr>
            <w:tcW w:w="5228" w:type="dxa"/>
            <w:tcBorders>
              <w:top w:val="single" w:sz="4" w:space="0" w:color="auto"/>
              <w:left w:val="single" w:sz="4" w:space="0" w:color="auto"/>
              <w:bottom w:val="single" w:sz="4" w:space="0" w:color="auto"/>
              <w:right w:val="single" w:sz="4" w:space="0" w:color="auto"/>
            </w:tcBorders>
          </w:tcPr>
          <w:p w14:paraId="6EC799BB" w14:textId="15C2D174" w:rsidR="00D4267C" w:rsidRPr="00AD6DAA" w:rsidRDefault="00D4267C" w:rsidP="00E1034F">
            <w:pPr>
              <w:tabs>
                <w:tab w:val="left" w:pos="1878"/>
              </w:tabs>
              <w:jc w:val="both"/>
              <w:rPr>
                <w:rFonts w:ascii="Cambria" w:hAnsi="Cambria"/>
                <w:sz w:val="20"/>
                <w:szCs w:val="20"/>
              </w:rPr>
            </w:pPr>
            <w:r w:rsidRPr="00AD6DAA">
              <w:rPr>
                <w:rFonts w:ascii="Cambria" w:hAnsi="Cambria"/>
                <w:sz w:val="20"/>
                <w:szCs w:val="20"/>
              </w:rPr>
              <w:t>Rodné číslo:</w:t>
            </w:r>
            <w:r w:rsidRPr="00E1034F">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r>
      <w:tr w:rsidR="00D4267C" w:rsidRPr="00D4267C" w14:paraId="5FA54CB6" w14:textId="77777777" w:rsidTr="00E1034F">
        <w:trPr>
          <w:trHeight w:val="410"/>
        </w:trPr>
        <w:tc>
          <w:tcPr>
            <w:tcW w:w="5228" w:type="dxa"/>
            <w:tcBorders>
              <w:top w:val="single" w:sz="4" w:space="0" w:color="auto"/>
              <w:left w:val="single" w:sz="4" w:space="0" w:color="auto"/>
              <w:bottom w:val="single" w:sz="4" w:space="0" w:color="auto"/>
              <w:right w:val="single" w:sz="4" w:space="0" w:color="auto"/>
            </w:tcBorders>
          </w:tcPr>
          <w:p w14:paraId="0C306EFC" w14:textId="59BFE4AA" w:rsidR="00D4267C" w:rsidRPr="00AD6DAA" w:rsidRDefault="00D4267C" w:rsidP="00E1034F">
            <w:pPr>
              <w:jc w:val="both"/>
              <w:rPr>
                <w:rFonts w:ascii="Cambria" w:hAnsi="Cambria"/>
                <w:sz w:val="20"/>
                <w:szCs w:val="20"/>
              </w:rPr>
            </w:pPr>
            <w:r w:rsidRPr="00AD6DAA">
              <w:rPr>
                <w:rFonts w:ascii="Cambria" w:hAnsi="Cambria"/>
                <w:sz w:val="20"/>
                <w:szCs w:val="20"/>
              </w:rPr>
              <w:t>Miesto narodenia:</w:t>
            </w:r>
            <w:r w:rsidRPr="00E1034F">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c>
          <w:tcPr>
            <w:tcW w:w="5228" w:type="dxa"/>
            <w:tcBorders>
              <w:top w:val="single" w:sz="4" w:space="0" w:color="auto"/>
              <w:left w:val="single" w:sz="4" w:space="0" w:color="auto"/>
              <w:bottom w:val="single" w:sz="4" w:space="0" w:color="auto"/>
              <w:right w:val="single" w:sz="4" w:space="0" w:color="auto"/>
            </w:tcBorders>
          </w:tcPr>
          <w:p w14:paraId="391E6F6C" w14:textId="64432520" w:rsidR="00D4267C" w:rsidRPr="00AD6DAA" w:rsidRDefault="00D4267C" w:rsidP="00E1034F">
            <w:pPr>
              <w:jc w:val="both"/>
              <w:rPr>
                <w:rFonts w:ascii="Cambria" w:hAnsi="Cambria"/>
                <w:sz w:val="20"/>
                <w:szCs w:val="20"/>
              </w:rPr>
            </w:pPr>
            <w:r w:rsidRPr="00AD6DAA">
              <w:rPr>
                <w:rFonts w:ascii="Cambria" w:hAnsi="Cambria"/>
                <w:sz w:val="20"/>
                <w:szCs w:val="20"/>
              </w:rPr>
              <w:t>Okres narodenia:</w:t>
            </w:r>
            <w:r w:rsidRPr="00E1034F">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r>
      <w:tr w:rsidR="00D4267C" w:rsidRPr="00D4267C" w14:paraId="07E3A668" w14:textId="77777777" w:rsidTr="00E1034F">
        <w:trPr>
          <w:trHeight w:val="462"/>
        </w:trPr>
        <w:tc>
          <w:tcPr>
            <w:tcW w:w="5228" w:type="dxa"/>
            <w:tcBorders>
              <w:top w:val="single" w:sz="4" w:space="0" w:color="auto"/>
              <w:left w:val="single" w:sz="4" w:space="0" w:color="auto"/>
              <w:bottom w:val="single" w:sz="4" w:space="0" w:color="auto"/>
              <w:right w:val="single" w:sz="4" w:space="0" w:color="auto"/>
            </w:tcBorders>
          </w:tcPr>
          <w:p w14:paraId="637CD116" w14:textId="0B272565" w:rsidR="00D4267C" w:rsidRPr="00AD6DAA" w:rsidRDefault="00D4267C" w:rsidP="00E1034F">
            <w:pPr>
              <w:jc w:val="both"/>
              <w:rPr>
                <w:rFonts w:ascii="Cambria" w:hAnsi="Cambria"/>
                <w:i/>
                <w:sz w:val="20"/>
                <w:szCs w:val="20"/>
              </w:rPr>
            </w:pPr>
            <w:r w:rsidRPr="00AD6DAA">
              <w:rPr>
                <w:rFonts w:ascii="Cambria" w:hAnsi="Cambria"/>
                <w:sz w:val="20"/>
                <w:szCs w:val="20"/>
              </w:rPr>
              <w:t>Štátne občianstvo:</w:t>
            </w:r>
            <w:r w:rsidRPr="00E1034F">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c>
          <w:tcPr>
            <w:tcW w:w="5228" w:type="dxa"/>
            <w:tcBorders>
              <w:top w:val="single" w:sz="4" w:space="0" w:color="auto"/>
              <w:left w:val="single" w:sz="4" w:space="0" w:color="auto"/>
              <w:bottom w:val="single" w:sz="4" w:space="0" w:color="auto"/>
              <w:right w:val="single" w:sz="4" w:space="0" w:color="auto"/>
            </w:tcBorders>
          </w:tcPr>
          <w:p w14:paraId="5FFF3048" w14:textId="77777777" w:rsidR="00D4267C" w:rsidRDefault="00D4267C" w:rsidP="00E1034F">
            <w:pPr>
              <w:jc w:val="both"/>
              <w:rPr>
                <w:rFonts w:ascii="Cambria" w:hAnsi="Cambria"/>
                <w:i/>
                <w:sz w:val="20"/>
                <w:szCs w:val="20"/>
              </w:rPr>
            </w:pPr>
            <w:r w:rsidRPr="00AD6DAA">
              <w:rPr>
                <w:rFonts w:ascii="Cambria" w:hAnsi="Cambria"/>
                <w:i/>
                <w:sz w:val="20"/>
                <w:szCs w:val="20"/>
              </w:rPr>
              <w:t>Štát narodenia (v prípade osoby narodenej v cudzine):</w:t>
            </w:r>
          </w:p>
          <w:p w14:paraId="466E1335" w14:textId="4AE9C4AC" w:rsidR="00D4267C" w:rsidRPr="00AD6DAA" w:rsidRDefault="00D4267C" w:rsidP="00E1034F">
            <w:pPr>
              <w:jc w:val="both"/>
              <w:rPr>
                <w:rFonts w:ascii="Cambria" w:hAnsi="Cambria"/>
                <w:i/>
                <w:sz w:val="20"/>
                <w:szCs w:val="20"/>
              </w:rPr>
            </w:pP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r>
      <w:tr w:rsidR="00D4267C" w:rsidRPr="00D4267C" w14:paraId="471692C6" w14:textId="77777777" w:rsidTr="00E1034F">
        <w:trPr>
          <w:trHeight w:val="369"/>
        </w:trPr>
        <w:tc>
          <w:tcPr>
            <w:tcW w:w="10456" w:type="dxa"/>
            <w:gridSpan w:val="2"/>
            <w:tcBorders>
              <w:top w:val="single" w:sz="4" w:space="0" w:color="auto"/>
              <w:left w:val="single" w:sz="4" w:space="0" w:color="auto"/>
              <w:bottom w:val="single" w:sz="4" w:space="0" w:color="auto"/>
              <w:right w:val="single" w:sz="4" w:space="0" w:color="auto"/>
            </w:tcBorders>
          </w:tcPr>
          <w:p w14:paraId="4373A891" w14:textId="784ED633" w:rsidR="00D4267C" w:rsidRPr="00AD6DAA" w:rsidRDefault="00D4267C" w:rsidP="00E1034F">
            <w:pPr>
              <w:jc w:val="both"/>
              <w:rPr>
                <w:rFonts w:ascii="Cambria" w:hAnsi="Cambria"/>
                <w:sz w:val="20"/>
                <w:szCs w:val="20"/>
              </w:rPr>
            </w:pPr>
            <w:r w:rsidRPr="00AD6DAA">
              <w:rPr>
                <w:rFonts w:ascii="Cambria" w:hAnsi="Cambria"/>
                <w:sz w:val="20"/>
                <w:szCs w:val="20"/>
              </w:rPr>
              <w:t>Pohlavie:</w:t>
            </w:r>
            <w:r w:rsidRPr="00E1034F">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r>
      <w:tr w:rsidR="00D4267C" w:rsidRPr="00D4267C" w14:paraId="32DD1EBB" w14:textId="77777777" w:rsidTr="00E1034F">
        <w:trPr>
          <w:trHeight w:val="369"/>
        </w:trPr>
        <w:tc>
          <w:tcPr>
            <w:tcW w:w="10456" w:type="dxa"/>
            <w:gridSpan w:val="2"/>
            <w:tcBorders>
              <w:top w:val="single" w:sz="4" w:space="0" w:color="auto"/>
              <w:left w:val="single" w:sz="4" w:space="0" w:color="auto"/>
              <w:bottom w:val="single" w:sz="4" w:space="0" w:color="auto"/>
              <w:right w:val="single" w:sz="4" w:space="0" w:color="auto"/>
            </w:tcBorders>
          </w:tcPr>
          <w:p w14:paraId="48099670" w14:textId="18C0E086" w:rsidR="00D4267C" w:rsidRPr="00AD6DAA" w:rsidRDefault="00D4267C" w:rsidP="00E1034F">
            <w:pPr>
              <w:jc w:val="both"/>
              <w:rPr>
                <w:rFonts w:ascii="Cambria" w:hAnsi="Cambria"/>
                <w:sz w:val="20"/>
                <w:szCs w:val="20"/>
              </w:rPr>
            </w:pPr>
            <w:r w:rsidRPr="00AD6DAA">
              <w:rPr>
                <w:rFonts w:ascii="Cambria" w:hAnsi="Cambria"/>
                <w:sz w:val="20"/>
                <w:szCs w:val="20"/>
              </w:rPr>
              <w:t>Číslo občianskeho preukazu:</w:t>
            </w:r>
            <w:r w:rsidRPr="00E1034F">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r>
      <w:tr w:rsidR="00D4267C" w:rsidRPr="00D4267C" w14:paraId="1795D47F" w14:textId="77777777" w:rsidTr="00E1034F">
        <w:trPr>
          <w:trHeight w:val="369"/>
        </w:trPr>
        <w:tc>
          <w:tcPr>
            <w:tcW w:w="10456" w:type="dxa"/>
            <w:gridSpan w:val="2"/>
            <w:tcBorders>
              <w:top w:val="single" w:sz="4" w:space="0" w:color="auto"/>
              <w:left w:val="single" w:sz="4" w:space="0" w:color="auto"/>
              <w:bottom w:val="single" w:sz="4" w:space="0" w:color="auto"/>
              <w:right w:val="single" w:sz="4" w:space="0" w:color="auto"/>
            </w:tcBorders>
          </w:tcPr>
          <w:p w14:paraId="67F0AFD1" w14:textId="1876A5D3" w:rsidR="00D4267C" w:rsidRPr="00AD6DAA" w:rsidRDefault="00D4267C" w:rsidP="00E1034F">
            <w:pPr>
              <w:jc w:val="both"/>
              <w:rPr>
                <w:rFonts w:ascii="Cambria" w:hAnsi="Cambria"/>
                <w:sz w:val="20"/>
                <w:szCs w:val="20"/>
              </w:rPr>
            </w:pPr>
            <w:r w:rsidRPr="00AD6DAA">
              <w:rPr>
                <w:rFonts w:ascii="Cambria" w:hAnsi="Cambria"/>
                <w:sz w:val="20"/>
                <w:szCs w:val="20"/>
              </w:rPr>
              <w:t>Číslo pasu:</w:t>
            </w:r>
            <w:r w:rsidRPr="00E1034F">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r>
      <w:tr w:rsidR="00D4267C" w:rsidRPr="00D4267C" w14:paraId="7121F03A" w14:textId="77777777" w:rsidTr="00E1034F">
        <w:trPr>
          <w:trHeight w:val="369"/>
        </w:trPr>
        <w:tc>
          <w:tcPr>
            <w:tcW w:w="10456" w:type="dxa"/>
            <w:gridSpan w:val="2"/>
            <w:tcBorders>
              <w:top w:val="single" w:sz="4" w:space="0" w:color="auto"/>
              <w:left w:val="single" w:sz="4" w:space="0" w:color="auto"/>
              <w:bottom w:val="single" w:sz="4" w:space="0" w:color="auto"/>
              <w:right w:val="single" w:sz="4" w:space="0" w:color="auto"/>
            </w:tcBorders>
            <w:hideMark/>
          </w:tcPr>
          <w:p w14:paraId="6A05D15E" w14:textId="4EB28C3D" w:rsidR="00D4267C" w:rsidRPr="00AD6DAA" w:rsidRDefault="00D4267C" w:rsidP="00E1034F">
            <w:pPr>
              <w:jc w:val="both"/>
              <w:rPr>
                <w:rFonts w:ascii="Cambria" w:hAnsi="Cambria"/>
                <w:sz w:val="20"/>
                <w:szCs w:val="20"/>
              </w:rPr>
            </w:pPr>
            <w:r w:rsidRPr="00AD6DAA">
              <w:rPr>
                <w:rFonts w:ascii="Cambria" w:hAnsi="Cambria"/>
                <w:sz w:val="20"/>
                <w:szCs w:val="20"/>
              </w:rPr>
              <w:t>Adresa trvalého pobytu:</w:t>
            </w:r>
            <w:r w:rsidRPr="00AD6DAA">
              <w:rPr>
                <w:rFonts w:ascii="Cambria" w:hAnsi="Cambria"/>
                <w:sz w:val="20"/>
                <w:szCs w:val="20"/>
              </w:rPr>
              <w:tab/>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p w14:paraId="7C3DFD0E" w14:textId="77777777" w:rsidR="00D4267C" w:rsidRPr="00AD6DAA" w:rsidRDefault="00D4267C" w:rsidP="00E1034F">
            <w:pPr>
              <w:jc w:val="both"/>
              <w:rPr>
                <w:rFonts w:ascii="Cambria" w:hAnsi="Cambria"/>
                <w:sz w:val="20"/>
                <w:szCs w:val="20"/>
              </w:rPr>
            </w:pPr>
          </w:p>
        </w:tc>
      </w:tr>
      <w:tr w:rsidR="00D4267C" w:rsidRPr="00D4267C" w14:paraId="3A5749D5" w14:textId="77777777" w:rsidTr="00E1034F">
        <w:trPr>
          <w:trHeight w:val="447"/>
        </w:trPr>
        <w:tc>
          <w:tcPr>
            <w:tcW w:w="5228" w:type="dxa"/>
            <w:tcBorders>
              <w:top w:val="single" w:sz="4" w:space="0" w:color="auto"/>
              <w:left w:val="single" w:sz="4" w:space="0" w:color="auto"/>
              <w:bottom w:val="single" w:sz="4" w:space="0" w:color="auto"/>
              <w:right w:val="single" w:sz="4" w:space="0" w:color="auto"/>
            </w:tcBorders>
          </w:tcPr>
          <w:p w14:paraId="3E09E1DF" w14:textId="7EFE8C8A" w:rsidR="00D4267C" w:rsidRPr="00AD6DAA" w:rsidRDefault="00D4267C" w:rsidP="00E1034F">
            <w:pPr>
              <w:tabs>
                <w:tab w:val="left" w:pos="1878"/>
              </w:tabs>
              <w:jc w:val="both"/>
              <w:rPr>
                <w:rFonts w:ascii="Cambria" w:hAnsi="Cambria"/>
                <w:sz w:val="20"/>
                <w:szCs w:val="20"/>
              </w:rPr>
            </w:pPr>
            <w:r w:rsidRPr="00AD6DAA">
              <w:rPr>
                <w:rFonts w:ascii="Cambria" w:hAnsi="Cambria"/>
                <w:sz w:val="20"/>
                <w:szCs w:val="20"/>
              </w:rPr>
              <w:t>Meno a priezvisko matky</w:t>
            </w:r>
            <w:r>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c>
          <w:tcPr>
            <w:tcW w:w="5228" w:type="dxa"/>
            <w:tcBorders>
              <w:top w:val="single" w:sz="4" w:space="0" w:color="auto"/>
              <w:left w:val="single" w:sz="4" w:space="0" w:color="auto"/>
              <w:bottom w:val="single" w:sz="4" w:space="0" w:color="auto"/>
              <w:right w:val="single" w:sz="4" w:space="0" w:color="auto"/>
            </w:tcBorders>
          </w:tcPr>
          <w:p w14:paraId="1C2B0B25" w14:textId="7FFED1AC" w:rsidR="00D4267C" w:rsidRPr="00AD6DAA" w:rsidRDefault="00D4267C" w:rsidP="00E1034F">
            <w:pPr>
              <w:tabs>
                <w:tab w:val="left" w:pos="1878"/>
              </w:tabs>
              <w:jc w:val="both"/>
              <w:rPr>
                <w:rFonts w:ascii="Cambria" w:hAnsi="Cambria"/>
                <w:sz w:val="20"/>
                <w:szCs w:val="20"/>
              </w:rPr>
            </w:pPr>
            <w:r w:rsidRPr="00AD6DAA">
              <w:rPr>
                <w:rFonts w:ascii="Cambria" w:hAnsi="Cambria"/>
                <w:sz w:val="20"/>
                <w:szCs w:val="20"/>
              </w:rPr>
              <w:t>Rodné priezvisko matky:</w:t>
            </w:r>
            <w:r>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r>
      <w:tr w:rsidR="00D4267C" w:rsidRPr="00D4267C" w14:paraId="3B57D96E" w14:textId="77777777" w:rsidTr="00E1034F">
        <w:trPr>
          <w:trHeight w:val="418"/>
        </w:trPr>
        <w:tc>
          <w:tcPr>
            <w:tcW w:w="5228" w:type="dxa"/>
            <w:tcBorders>
              <w:top w:val="single" w:sz="4" w:space="0" w:color="auto"/>
              <w:left w:val="single" w:sz="4" w:space="0" w:color="auto"/>
              <w:bottom w:val="single" w:sz="4" w:space="0" w:color="auto"/>
              <w:right w:val="single" w:sz="4" w:space="0" w:color="auto"/>
            </w:tcBorders>
          </w:tcPr>
          <w:p w14:paraId="41B83D7B" w14:textId="40D365D1" w:rsidR="00D4267C" w:rsidRPr="00AD6DAA" w:rsidRDefault="00D4267C" w:rsidP="00E1034F">
            <w:pPr>
              <w:tabs>
                <w:tab w:val="left" w:pos="1878"/>
              </w:tabs>
              <w:jc w:val="both"/>
              <w:rPr>
                <w:rFonts w:ascii="Cambria" w:hAnsi="Cambria"/>
                <w:sz w:val="20"/>
                <w:szCs w:val="20"/>
              </w:rPr>
            </w:pPr>
            <w:r w:rsidRPr="00AD6DAA">
              <w:rPr>
                <w:rFonts w:ascii="Cambria" w:hAnsi="Cambria"/>
                <w:sz w:val="20"/>
                <w:szCs w:val="20"/>
              </w:rPr>
              <w:t>Meno a priezvisko otca</w:t>
            </w:r>
            <w:r>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c>
          <w:tcPr>
            <w:tcW w:w="5228" w:type="dxa"/>
            <w:tcBorders>
              <w:top w:val="single" w:sz="4" w:space="0" w:color="auto"/>
              <w:left w:val="single" w:sz="4" w:space="0" w:color="auto"/>
              <w:bottom w:val="single" w:sz="4" w:space="0" w:color="auto"/>
              <w:right w:val="single" w:sz="4" w:space="0" w:color="auto"/>
            </w:tcBorders>
          </w:tcPr>
          <w:p w14:paraId="541B6E00" w14:textId="18AFDBE1" w:rsidR="00D4267C" w:rsidRPr="00AD6DAA" w:rsidRDefault="00D4267C" w:rsidP="00E1034F">
            <w:pPr>
              <w:tabs>
                <w:tab w:val="left" w:pos="1878"/>
              </w:tabs>
              <w:jc w:val="both"/>
              <w:rPr>
                <w:rFonts w:ascii="Cambria" w:hAnsi="Cambria"/>
                <w:sz w:val="20"/>
                <w:szCs w:val="20"/>
              </w:rPr>
            </w:pPr>
            <w:r w:rsidRPr="00AD6DAA">
              <w:rPr>
                <w:rFonts w:ascii="Cambria" w:hAnsi="Cambria"/>
                <w:sz w:val="20"/>
                <w:szCs w:val="20"/>
              </w:rPr>
              <w:t>Rodné priezvisko otca:</w:t>
            </w:r>
            <w:r w:rsidRPr="00E1034F">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r>
      <w:tr w:rsidR="00D4267C" w:rsidRPr="00D4267C" w14:paraId="36E20B09" w14:textId="77777777" w:rsidTr="00E1034F">
        <w:trPr>
          <w:trHeight w:val="937"/>
        </w:trPr>
        <w:tc>
          <w:tcPr>
            <w:tcW w:w="5228" w:type="dxa"/>
          </w:tcPr>
          <w:p w14:paraId="343D2C3A" w14:textId="77777777" w:rsidR="00D4267C" w:rsidRPr="00AD6DAA" w:rsidRDefault="00D4267C" w:rsidP="00E1034F">
            <w:pPr>
              <w:pBdr>
                <w:bottom w:val="single" w:sz="6" w:space="1" w:color="auto"/>
              </w:pBdr>
              <w:tabs>
                <w:tab w:val="left" w:pos="1453"/>
              </w:tabs>
              <w:spacing w:line="276" w:lineRule="auto"/>
              <w:jc w:val="both"/>
              <w:rPr>
                <w:rFonts w:ascii="Cambria" w:hAnsi="Cambria"/>
                <w:sz w:val="20"/>
                <w:szCs w:val="20"/>
              </w:rPr>
            </w:pPr>
          </w:p>
          <w:p w14:paraId="21A15CC1" w14:textId="77777777" w:rsidR="00D4267C" w:rsidRPr="00AD6DAA" w:rsidRDefault="00D4267C" w:rsidP="00E1034F">
            <w:pPr>
              <w:pBdr>
                <w:bottom w:val="single" w:sz="6" w:space="1" w:color="auto"/>
              </w:pBdr>
              <w:tabs>
                <w:tab w:val="left" w:pos="1453"/>
              </w:tabs>
              <w:spacing w:line="276" w:lineRule="auto"/>
              <w:jc w:val="both"/>
              <w:rPr>
                <w:rFonts w:ascii="Cambria" w:hAnsi="Cambria"/>
                <w:sz w:val="20"/>
                <w:szCs w:val="20"/>
              </w:rPr>
            </w:pPr>
          </w:p>
          <w:p w14:paraId="027D24A3" w14:textId="77777777" w:rsidR="00D4267C" w:rsidRPr="00E1034F" w:rsidRDefault="00D4267C" w:rsidP="00D4267C">
            <w:pPr>
              <w:pBdr>
                <w:bottom w:val="single" w:sz="6" w:space="1" w:color="auto"/>
              </w:pBdr>
              <w:tabs>
                <w:tab w:val="left" w:pos="1453"/>
              </w:tabs>
              <w:spacing w:line="276" w:lineRule="auto"/>
              <w:jc w:val="both"/>
              <w:rPr>
                <w:rFonts w:ascii="Cambria" w:hAnsi="Cambria"/>
                <w:sz w:val="20"/>
                <w:szCs w:val="20"/>
              </w:rPr>
            </w:pP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p w14:paraId="46702D75" w14:textId="77777777" w:rsidR="00D4267C" w:rsidRPr="00AD6DAA" w:rsidRDefault="00D4267C" w:rsidP="00E1034F">
            <w:pPr>
              <w:pBdr>
                <w:bottom w:val="single" w:sz="6" w:space="1" w:color="auto"/>
              </w:pBdr>
              <w:tabs>
                <w:tab w:val="left" w:pos="1453"/>
              </w:tabs>
              <w:spacing w:line="276" w:lineRule="auto"/>
              <w:jc w:val="both"/>
              <w:rPr>
                <w:rFonts w:ascii="Cambria" w:hAnsi="Cambria"/>
                <w:sz w:val="20"/>
                <w:szCs w:val="20"/>
              </w:rPr>
            </w:pPr>
          </w:p>
          <w:p w14:paraId="588CB712" w14:textId="77777777" w:rsidR="00D4267C" w:rsidRPr="00AD6DAA" w:rsidRDefault="00D4267C" w:rsidP="00E1034F">
            <w:pPr>
              <w:spacing w:line="276" w:lineRule="auto"/>
              <w:jc w:val="center"/>
              <w:rPr>
                <w:rFonts w:ascii="Cambria" w:hAnsi="Cambria"/>
                <w:sz w:val="20"/>
                <w:szCs w:val="20"/>
              </w:rPr>
            </w:pPr>
            <w:r w:rsidRPr="00AD6DAA">
              <w:rPr>
                <w:rFonts w:ascii="Cambria" w:hAnsi="Cambria"/>
                <w:sz w:val="20"/>
                <w:szCs w:val="20"/>
              </w:rPr>
              <w:t xml:space="preserve">Meno, priezvisko a podpis fyzickej osoby </w:t>
            </w:r>
          </w:p>
        </w:tc>
        <w:tc>
          <w:tcPr>
            <w:tcW w:w="5228" w:type="dxa"/>
          </w:tcPr>
          <w:p w14:paraId="29581804" w14:textId="77777777" w:rsidR="00D4267C" w:rsidRPr="00AD6DAA" w:rsidRDefault="00D4267C" w:rsidP="00E1034F">
            <w:pPr>
              <w:tabs>
                <w:tab w:val="left" w:pos="1453"/>
              </w:tabs>
              <w:spacing w:line="276" w:lineRule="auto"/>
              <w:jc w:val="both"/>
              <w:rPr>
                <w:rFonts w:ascii="Cambria" w:hAnsi="Cambria"/>
                <w:sz w:val="20"/>
                <w:szCs w:val="20"/>
              </w:rPr>
            </w:pPr>
          </w:p>
          <w:p w14:paraId="339E0933" w14:textId="77777777" w:rsidR="00D4267C" w:rsidRPr="00AD6DAA" w:rsidRDefault="00D4267C" w:rsidP="00E1034F">
            <w:pPr>
              <w:tabs>
                <w:tab w:val="left" w:pos="1453"/>
              </w:tabs>
              <w:spacing w:line="276" w:lineRule="auto"/>
              <w:jc w:val="both"/>
              <w:rPr>
                <w:rFonts w:ascii="Cambria" w:hAnsi="Cambria"/>
                <w:sz w:val="20"/>
                <w:szCs w:val="20"/>
              </w:rPr>
            </w:pPr>
          </w:p>
          <w:p w14:paraId="50D3C8C3" w14:textId="77777777" w:rsidR="00D4267C" w:rsidRPr="00AD6DAA" w:rsidRDefault="00D4267C" w:rsidP="00E1034F">
            <w:pPr>
              <w:tabs>
                <w:tab w:val="left" w:pos="1453"/>
              </w:tabs>
              <w:spacing w:line="276" w:lineRule="auto"/>
              <w:jc w:val="both"/>
              <w:rPr>
                <w:rFonts w:ascii="Cambria" w:hAnsi="Cambria"/>
                <w:sz w:val="20"/>
                <w:szCs w:val="20"/>
              </w:rPr>
            </w:pPr>
          </w:p>
          <w:p w14:paraId="67C9B582" w14:textId="0F017899" w:rsidR="00D4267C" w:rsidRPr="00AD6DAA" w:rsidRDefault="00D4267C" w:rsidP="00AD6DAA">
            <w:pPr>
              <w:pBdr>
                <w:bottom w:val="single" w:sz="6" w:space="1" w:color="auto"/>
              </w:pBdr>
              <w:tabs>
                <w:tab w:val="left" w:pos="1453"/>
              </w:tabs>
              <w:spacing w:line="276" w:lineRule="auto"/>
              <w:jc w:val="center"/>
              <w:rPr>
                <w:rFonts w:ascii="Cambria" w:hAnsi="Cambria"/>
                <w:sz w:val="20"/>
                <w:szCs w:val="20"/>
              </w:rPr>
            </w:pP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p w14:paraId="40451FCE" w14:textId="77777777" w:rsidR="00D4267C" w:rsidRPr="00AD6DAA" w:rsidRDefault="00D4267C" w:rsidP="00E1034F">
            <w:pPr>
              <w:spacing w:line="276" w:lineRule="auto"/>
              <w:jc w:val="center"/>
              <w:rPr>
                <w:rFonts w:ascii="Cambria" w:hAnsi="Cambria"/>
                <w:sz w:val="20"/>
                <w:szCs w:val="20"/>
              </w:rPr>
            </w:pPr>
            <w:r w:rsidRPr="00AD6DAA">
              <w:rPr>
                <w:rFonts w:ascii="Cambria" w:hAnsi="Cambria"/>
                <w:sz w:val="20"/>
                <w:szCs w:val="20"/>
              </w:rPr>
              <w:t>Dátum</w:t>
            </w:r>
            <w:r w:rsidRPr="00AD6DAA">
              <w:rPr>
                <w:rFonts w:ascii="Cambria" w:hAnsi="Cambria"/>
                <w:sz w:val="20"/>
                <w:szCs w:val="20"/>
              </w:rPr>
              <w:tab/>
            </w:r>
          </w:p>
        </w:tc>
      </w:tr>
    </w:tbl>
    <w:p w14:paraId="18CE3303" w14:textId="77777777" w:rsidR="00D4267C" w:rsidRDefault="00D4267C" w:rsidP="00D4267C">
      <w:pPr>
        <w:rPr>
          <w:rFonts w:ascii="Cambria" w:hAnsi="Cambria"/>
          <w:sz w:val="20"/>
          <w:szCs w:val="20"/>
        </w:rPr>
      </w:pPr>
    </w:p>
    <w:p w14:paraId="1C554200" w14:textId="77777777" w:rsidR="0018401F" w:rsidRDefault="0018401F" w:rsidP="00D4267C">
      <w:pPr>
        <w:rPr>
          <w:rFonts w:ascii="Cambria" w:hAnsi="Cambria"/>
          <w:sz w:val="20"/>
          <w:szCs w:val="20"/>
        </w:rPr>
      </w:pPr>
    </w:p>
    <w:p w14:paraId="73A95D41" w14:textId="77777777" w:rsidR="0018401F" w:rsidRDefault="0018401F" w:rsidP="00D4267C">
      <w:pPr>
        <w:rPr>
          <w:rFonts w:ascii="Cambria" w:hAnsi="Cambria"/>
          <w:sz w:val="20"/>
          <w:szCs w:val="20"/>
        </w:rPr>
      </w:pPr>
    </w:p>
    <w:p w14:paraId="5F2C12D8" w14:textId="77777777" w:rsidR="0018401F" w:rsidRPr="00AD6DAA" w:rsidRDefault="0018401F" w:rsidP="00D4267C">
      <w:pPr>
        <w:rPr>
          <w:rFonts w:ascii="Cambria" w:hAnsi="Cambria"/>
          <w:sz w:val="20"/>
          <w:szCs w:val="20"/>
        </w:rPr>
      </w:pPr>
    </w:p>
    <w:p w14:paraId="3386B41F" w14:textId="77777777" w:rsidR="00D4267C" w:rsidRPr="00AD6DAA" w:rsidRDefault="00D4267C" w:rsidP="00D4267C">
      <w:pPr>
        <w:spacing w:line="276" w:lineRule="auto"/>
        <w:jc w:val="both"/>
        <w:rPr>
          <w:rFonts w:ascii="Cambria" w:hAnsi="Cambria"/>
          <w:b/>
          <w:i/>
          <w:iCs/>
          <w:sz w:val="20"/>
          <w:szCs w:val="20"/>
          <w:u w:val="single"/>
        </w:rPr>
      </w:pPr>
      <w:r w:rsidRPr="00AD6DAA">
        <w:rPr>
          <w:rFonts w:ascii="Cambria" w:hAnsi="Cambria"/>
          <w:b/>
          <w:i/>
          <w:iCs/>
          <w:sz w:val="20"/>
          <w:szCs w:val="20"/>
          <w:u w:val="single"/>
        </w:rPr>
        <w:t>Uchádzač použije prílohu toľkokrát, koľkokrát je to potrebné.</w:t>
      </w:r>
    </w:p>
    <w:p w14:paraId="3987AC4B" w14:textId="41D710E8" w:rsidR="00D4267C" w:rsidRPr="00AD6DAA" w:rsidRDefault="0018401F" w:rsidP="00AD6DAA">
      <w:pPr>
        <w:jc w:val="both"/>
        <w:rPr>
          <w:rFonts w:ascii="Cambria" w:hAnsi="Cambria"/>
          <w:b/>
          <w:sz w:val="20"/>
          <w:szCs w:val="20"/>
          <w:u w:val="single"/>
        </w:rPr>
      </w:pPr>
      <w:r>
        <w:rPr>
          <w:rFonts w:ascii="Cambria" w:hAnsi="Cambria"/>
          <w:i/>
          <w:sz w:val="20"/>
          <w:szCs w:val="20"/>
        </w:rPr>
        <w:t xml:space="preserve">Formulár uchádzač </w:t>
      </w:r>
      <w:r w:rsidR="00D4267C" w:rsidRPr="00AD6DAA">
        <w:rPr>
          <w:rFonts w:ascii="Cambria" w:hAnsi="Cambria"/>
          <w:b/>
          <w:i/>
          <w:sz w:val="20"/>
          <w:szCs w:val="20"/>
        </w:rPr>
        <w:t>vypln</w:t>
      </w:r>
      <w:r>
        <w:rPr>
          <w:rFonts w:ascii="Cambria" w:hAnsi="Cambria"/>
          <w:b/>
          <w:i/>
          <w:sz w:val="20"/>
          <w:szCs w:val="20"/>
        </w:rPr>
        <w:t>í</w:t>
      </w:r>
      <w:r w:rsidR="000D1CA8">
        <w:rPr>
          <w:rFonts w:ascii="Cambria" w:hAnsi="Cambria"/>
          <w:b/>
          <w:i/>
          <w:sz w:val="20"/>
          <w:szCs w:val="20"/>
        </w:rPr>
        <w:t xml:space="preserve"> </w:t>
      </w:r>
      <w:r w:rsidR="00D4267C" w:rsidRPr="00AD6DAA">
        <w:rPr>
          <w:rFonts w:ascii="Cambria" w:hAnsi="Cambria"/>
          <w:b/>
          <w:i/>
          <w:sz w:val="20"/>
          <w:szCs w:val="20"/>
        </w:rPr>
        <w:t>a</w:t>
      </w:r>
      <w:r>
        <w:rPr>
          <w:rFonts w:ascii="Cambria" w:hAnsi="Cambria"/>
          <w:b/>
          <w:i/>
          <w:sz w:val="20"/>
          <w:szCs w:val="20"/>
        </w:rPr>
        <w:t> predkladá</w:t>
      </w:r>
      <w:r w:rsidR="00D4267C" w:rsidRPr="00AD6DAA">
        <w:rPr>
          <w:rFonts w:ascii="Cambria" w:hAnsi="Cambria"/>
          <w:b/>
          <w:i/>
          <w:sz w:val="20"/>
          <w:szCs w:val="20"/>
        </w:rPr>
        <w:t> podpísa</w:t>
      </w:r>
      <w:r>
        <w:rPr>
          <w:rFonts w:ascii="Cambria" w:hAnsi="Cambria"/>
          <w:b/>
          <w:i/>
          <w:sz w:val="20"/>
          <w:szCs w:val="20"/>
        </w:rPr>
        <w:t>ný</w:t>
      </w:r>
      <w:r w:rsidR="00D4267C" w:rsidRPr="00AD6DAA">
        <w:rPr>
          <w:rFonts w:ascii="Cambria" w:hAnsi="Cambria"/>
          <w:b/>
          <w:i/>
          <w:sz w:val="20"/>
          <w:szCs w:val="20"/>
        </w:rPr>
        <w:t xml:space="preserve"> jednotlivo</w:t>
      </w:r>
      <w:r w:rsidR="00D4267C" w:rsidRPr="00AD6DAA">
        <w:rPr>
          <w:rFonts w:ascii="Cambria" w:hAnsi="Cambria"/>
          <w:i/>
          <w:sz w:val="20"/>
          <w:szCs w:val="20"/>
        </w:rPr>
        <w:t xml:space="preserve"> za </w:t>
      </w:r>
      <w:r>
        <w:rPr>
          <w:rFonts w:ascii="Cambria" w:hAnsi="Cambria"/>
          <w:i/>
          <w:sz w:val="20"/>
          <w:szCs w:val="20"/>
        </w:rPr>
        <w:t>každú</w:t>
      </w:r>
      <w:r w:rsidR="00D4267C" w:rsidRPr="00AD6DAA">
        <w:rPr>
          <w:rFonts w:ascii="Cambria" w:hAnsi="Cambria"/>
          <w:i/>
          <w:sz w:val="20"/>
          <w:szCs w:val="20"/>
        </w:rPr>
        <w:t xml:space="preserve"> osob</w:t>
      </w:r>
      <w:r>
        <w:rPr>
          <w:rFonts w:ascii="Cambria" w:hAnsi="Cambria"/>
          <w:i/>
          <w:sz w:val="20"/>
          <w:szCs w:val="20"/>
        </w:rPr>
        <w:t>u</w:t>
      </w:r>
      <w:r w:rsidR="00D4267C" w:rsidRPr="00AD6DAA">
        <w:rPr>
          <w:rFonts w:ascii="Cambria" w:hAnsi="Cambria"/>
          <w:i/>
          <w:sz w:val="20"/>
          <w:szCs w:val="20"/>
        </w:rPr>
        <w:t>, ktor</w:t>
      </w:r>
      <w:r>
        <w:rPr>
          <w:rFonts w:ascii="Cambria" w:hAnsi="Cambria"/>
          <w:i/>
          <w:sz w:val="20"/>
          <w:szCs w:val="20"/>
        </w:rPr>
        <w:t>á</w:t>
      </w:r>
      <w:r w:rsidR="00D4267C" w:rsidRPr="00AD6DAA">
        <w:rPr>
          <w:rFonts w:ascii="Cambria" w:hAnsi="Cambria"/>
          <w:i/>
          <w:sz w:val="20"/>
          <w:szCs w:val="20"/>
        </w:rPr>
        <w:t xml:space="preserve"> </w:t>
      </w:r>
      <w:r>
        <w:rPr>
          <w:rFonts w:ascii="Cambria" w:hAnsi="Cambria"/>
          <w:i/>
          <w:sz w:val="20"/>
          <w:szCs w:val="20"/>
        </w:rPr>
        <w:t>je</w:t>
      </w:r>
      <w:r w:rsidR="00D4267C" w:rsidRPr="00AD6DAA">
        <w:rPr>
          <w:rFonts w:ascii="Cambria" w:hAnsi="Cambria"/>
          <w:i/>
          <w:sz w:val="20"/>
          <w:szCs w:val="20"/>
        </w:rPr>
        <w:t xml:space="preserve"> štatutárnym orgánom/členom štatutárneho orgánu/členom dozorného orgánu/prokuristom</w:t>
      </w:r>
      <w:r>
        <w:rPr>
          <w:rFonts w:ascii="Cambria" w:hAnsi="Cambria"/>
          <w:i/>
          <w:sz w:val="20"/>
          <w:szCs w:val="20"/>
        </w:rPr>
        <w:t>.</w:t>
      </w:r>
    </w:p>
    <w:p w14:paraId="24E9878C" w14:textId="77777777" w:rsidR="00D4267C" w:rsidRPr="00AD6DAA" w:rsidRDefault="00D4267C" w:rsidP="00D4267C">
      <w:pPr>
        <w:rPr>
          <w:rFonts w:asciiTheme="majorHAnsi" w:hAnsiTheme="majorHAnsi" w:cs="Arial"/>
          <w:b/>
          <w:bCs/>
          <w:sz w:val="20"/>
          <w:szCs w:val="20"/>
        </w:rPr>
      </w:pPr>
      <w:r w:rsidRPr="00AD6DAA">
        <w:rPr>
          <w:rFonts w:asciiTheme="majorHAnsi" w:hAnsiTheme="majorHAnsi" w:cs="Arial"/>
          <w:b/>
          <w:bCs/>
          <w:sz w:val="20"/>
          <w:szCs w:val="20"/>
        </w:rPr>
        <w:br w:type="page"/>
      </w:r>
    </w:p>
    <w:p w14:paraId="15BEA8BC" w14:textId="775A51AC" w:rsidR="00E124AA" w:rsidRPr="00205E14"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205E14">
        <w:rPr>
          <w:rFonts w:asciiTheme="majorHAnsi" w:hAnsiTheme="majorHAnsi" w:cs="Arial"/>
          <w:b/>
          <w:sz w:val="20"/>
          <w:szCs w:val="20"/>
        </w:rPr>
        <w:lastRenderedPageBreak/>
        <w:t>A.3</w:t>
      </w:r>
      <w:r w:rsidR="00E124AA" w:rsidRPr="00205E14">
        <w:rPr>
          <w:rFonts w:asciiTheme="majorHAnsi" w:hAnsiTheme="majorHAnsi" w:cs="Arial"/>
          <w:b/>
          <w:sz w:val="20"/>
          <w:szCs w:val="20"/>
        </w:rPr>
        <w:t xml:space="preserve"> </w:t>
      </w:r>
      <w:r w:rsidR="00E124AA" w:rsidRPr="00205E14">
        <w:rPr>
          <w:rFonts w:asciiTheme="majorHAnsi" w:hAnsiTheme="majorHAnsi" w:cs="Arial"/>
          <w:b/>
          <w:bCs/>
          <w:i/>
          <w:sz w:val="20"/>
          <w:szCs w:val="20"/>
        </w:rPr>
        <w:t>KRITÉRIÁ NA VYHODNOTENIE PONÚK A PRAVIDLÁ ICH UPLATNENIA</w:t>
      </w:r>
    </w:p>
    <w:p w14:paraId="4E5C03B8" w14:textId="77777777" w:rsidR="00600008" w:rsidRPr="00205E14"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22E2232E" w:rsidR="00AB7F7A" w:rsidRPr="00205E14" w:rsidRDefault="000E290B"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Kritéri</w:t>
      </w:r>
      <w:r w:rsidR="00CE17CE" w:rsidRPr="00205E14">
        <w:rPr>
          <w:rFonts w:asciiTheme="majorHAnsi" w:hAnsiTheme="majorHAnsi" w:cs="Arial"/>
          <w:b/>
          <w:bCs/>
          <w:smallCaps/>
          <w:sz w:val="20"/>
          <w:szCs w:val="20"/>
        </w:rPr>
        <w:t>á</w:t>
      </w:r>
      <w:r w:rsidR="00E124AA" w:rsidRPr="00205E14">
        <w:rPr>
          <w:rFonts w:asciiTheme="majorHAnsi" w:hAnsiTheme="majorHAnsi" w:cs="Arial"/>
          <w:b/>
          <w:bCs/>
          <w:smallCaps/>
          <w:sz w:val="20"/>
          <w:szCs w:val="20"/>
        </w:rPr>
        <w:t xml:space="preserve"> na vyhodnotenie ponúk</w:t>
      </w:r>
    </w:p>
    <w:p w14:paraId="48422C2D" w14:textId="43F56D5A" w:rsidR="002F468C" w:rsidRPr="0098647B" w:rsidRDefault="00FE462C" w:rsidP="005E0FEB">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98647B">
        <w:rPr>
          <w:rFonts w:asciiTheme="majorHAnsi" w:hAnsiTheme="majorHAnsi" w:cs="Arial"/>
          <w:color w:val="000000"/>
          <w:sz w:val="20"/>
          <w:szCs w:val="20"/>
        </w:rPr>
        <w:t xml:space="preserve">Verejný </w:t>
      </w:r>
      <w:r w:rsidR="00F74E16" w:rsidRPr="0098647B">
        <w:rPr>
          <w:rFonts w:asciiTheme="majorHAnsi" w:hAnsiTheme="majorHAnsi" w:cs="Arial"/>
          <w:color w:val="000000"/>
          <w:sz w:val="20"/>
          <w:szCs w:val="20"/>
        </w:rPr>
        <w:t xml:space="preserve">obstarávateľ stanovil v súlade s § 44 ods. 3 písm. </w:t>
      </w:r>
      <w:r w:rsidR="00F74E16" w:rsidRPr="00C5214E">
        <w:rPr>
          <w:rFonts w:asciiTheme="majorHAnsi" w:hAnsiTheme="majorHAnsi" w:cs="Arial"/>
          <w:color w:val="000000"/>
          <w:sz w:val="20"/>
          <w:szCs w:val="20"/>
        </w:rPr>
        <w:t>c</w:t>
      </w:r>
      <w:r w:rsidR="00F74E16" w:rsidRPr="0098647B">
        <w:rPr>
          <w:rFonts w:asciiTheme="majorHAnsi" w:hAnsiTheme="majorHAnsi" w:cs="Arial"/>
          <w:color w:val="000000"/>
          <w:sz w:val="20"/>
          <w:szCs w:val="20"/>
        </w:rPr>
        <w:t xml:space="preserve">) zákona o verejnom obstarávaní, že ponuky uchádzačov sa budú vyhodnocovať </w:t>
      </w:r>
      <w:r w:rsidR="00F74E16" w:rsidRPr="00C5214E">
        <w:rPr>
          <w:rFonts w:asciiTheme="majorHAnsi" w:hAnsiTheme="majorHAnsi" w:cs="Arial"/>
          <w:color w:val="000000"/>
          <w:sz w:val="20"/>
          <w:szCs w:val="20"/>
        </w:rPr>
        <w:t>na základe najnižšej ceny</w:t>
      </w:r>
      <w:r w:rsidR="009A73B0" w:rsidRPr="0098647B">
        <w:rPr>
          <w:rFonts w:asciiTheme="majorHAnsi" w:hAnsiTheme="majorHAnsi" w:cs="Arial"/>
          <w:color w:val="000000"/>
          <w:sz w:val="20"/>
          <w:szCs w:val="20"/>
        </w:rPr>
        <w:t>.</w:t>
      </w:r>
    </w:p>
    <w:p w14:paraId="1F5E4D2B" w14:textId="7D1EC6B9" w:rsidR="002F468C" w:rsidRPr="00C5214E" w:rsidRDefault="00D811BD" w:rsidP="005E0FEB">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98647B">
        <w:rPr>
          <w:rFonts w:asciiTheme="majorHAnsi" w:hAnsiTheme="majorHAnsi" w:cs="Arial"/>
          <w:color w:val="000000"/>
          <w:sz w:val="20"/>
          <w:szCs w:val="20"/>
        </w:rPr>
        <w:t>Ponuky uchádzačov bu</w:t>
      </w:r>
      <w:r w:rsidR="009A73B0" w:rsidRPr="0098647B">
        <w:rPr>
          <w:rFonts w:asciiTheme="majorHAnsi" w:hAnsiTheme="majorHAnsi" w:cs="Arial"/>
          <w:color w:val="000000"/>
          <w:sz w:val="20"/>
          <w:szCs w:val="20"/>
        </w:rPr>
        <w:t>dú vyhodno</w:t>
      </w:r>
      <w:r w:rsidR="00DC0ED5" w:rsidRPr="0098647B">
        <w:rPr>
          <w:rFonts w:asciiTheme="majorHAnsi" w:hAnsiTheme="majorHAnsi" w:cs="Arial"/>
          <w:color w:val="000000"/>
          <w:sz w:val="20"/>
          <w:szCs w:val="20"/>
        </w:rPr>
        <w:t>tené</w:t>
      </w:r>
      <w:r w:rsidR="009A73B0" w:rsidRPr="0098647B">
        <w:rPr>
          <w:rFonts w:asciiTheme="majorHAnsi" w:hAnsiTheme="majorHAnsi" w:cs="Arial"/>
          <w:color w:val="000000"/>
          <w:sz w:val="20"/>
          <w:szCs w:val="20"/>
        </w:rPr>
        <w:t xml:space="preserve"> </w:t>
      </w:r>
      <w:r w:rsidR="00F74E16" w:rsidRPr="0098647B">
        <w:rPr>
          <w:rFonts w:asciiTheme="majorHAnsi" w:hAnsiTheme="majorHAnsi" w:cs="Arial"/>
          <w:color w:val="000000"/>
          <w:sz w:val="20"/>
          <w:szCs w:val="20"/>
        </w:rPr>
        <w:t>na základe kritéria</w:t>
      </w:r>
      <w:r w:rsidR="00F13E00" w:rsidRPr="0098647B">
        <w:rPr>
          <w:rFonts w:asciiTheme="majorHAnsi" w:hAnsiTheme="majorHAnsi" w:cs="Arial"/>
          <w:color w:val="000000"/>
          <w:sz w:val="20"/>
          <w:szCs w:val="20"/>
        </w:rPr>
        <w:t>:</w:t>
      </w:r>
      <w:r w:rsidR="009A73B0" w:rsidRPr="0098647B">
        <w:rPr>
          <w:rFonts w:asciiTheme="majorHAnsi" w:hAnsiTheme="majorHAnsi" w:cs="Arial"/>
          <w:color w:val="000000"/>
          <w:sz w:val="20"/>
          <w:szCs w:val="20"/>
        </w:rPr>
        <w:t xml:space="preserve"> </w:t>
      </w:r>
      <w:r w:rsidR="00B3799A" w:rsidRPr="00C5214E">
        <w:rPr>
          <w:rFonts w:asciiTheme="majorHAnsi" w:hAnsiTheme="majorHAnsi" w:cs="Arial"/>
          <w:b/>
          <w:sz w:val="20"/>
          <w:szCs w:val="20"/>
        </w:rPr>
        <w:t>C</w:t>
      </w:r>
      <w:r w:rsidR="00DC0ED5" w:rsidRPr="00C5214E">
        <w:rPr>
          <w:rFonts w:asciiTheme="majorHAnsi" w:hAnsiTheme="majorHAnsi" w:cs="Arial"/>
          <w:b/>
          <w:sz w:val="20"/>
          <w:szCs w:val="20"/>
        </w:rPr>
        <w:t>elková cena predmetu zákazky v eurách bez DPH</w:t>
      </w:r>
      <w:r w:rsidR="00171078" w:rsidRPr="00C5214E">
        <w:rPr>
          <w:rFonts w:asciiTheme="majorHAnsi" w:hAnsiTheme="majorHAnsi" w:cs="Arial"/>
          <w:b/>
          <w:sz w:val="20"/>
          <w:szCs w:val="20"/>
        </w:rPr>
        <w:t>.</w:t>
      </w:r>
      <w:r w:rsidR="00DC0ED5" w:rsidRPr="00C5214E">
        <w:rPr>
          <w:rFonts w:asciiTheme="majorHAnsi" w:hAnsiTheme="majorHAnsi" w:cs="Arial"/>
          <w:b/>
          <w:sz w:val="20"/>
          <w:szCs w:val="20"/>
        </w:rPr>
        <w:t xml:space="preserve"> </w:t>
      </w:r>
    </w:p>
    <w:p w14:paraId="1FA83B45" w14:textId="20CFE7BA" w:rsidR="002F468C" w:rsidRPr="0098647B" w:rsidRDefault="00E711FE" w:rsidP="005E0FEB">
      <w:pPr>
        <w:pStyle w:val="ListParagraph"/>
        <w:numPr>
          <w:ilvl w:val="1"/>
          <w:numId w:val="48"/>
        </w:numPr>
        <w:tabs>
          <w:tab w:val="left" w:pos="567"/>
        </w:tabs>
        <w:spacing w:after="0" w:line="240" w:lineRule="auto"/>
        <w:ind w:left="567" w:hanging="567"/>
        <w:jc w:val="both"/>
        <w:rPr>
          <w:rFonts w:asciiTheme="majorHAnsi" w:hAnsiTheme="majorHAnsi" w:cs="Arial"/>
          <w:bCs/>
          <w:sz w:val="20"/>
          <w:szCs w:val="20"/>
        </w:rPr>
      </w:pPr>
      <w:r w:rsidRPr="0098647B">
        <w:rPr>
          <w:rFonts w:asciiTheme="majorHAnsi" w:hAnsiTheme="majorHAnsi" w:cs="Arial"/>
          <w:bCs/>
          <w:sz w:val="20"/>
          <w:szCs w:val="20"/>
        </w:rPr>
        <w:t xml:space="preserve">Uchádzač uvedie svoj návrh na plnenie kritéria na vyhodnotenie ponúk podľa vzoru uvedeného </w:t>
      </w:r>
      <w:r w:rsidRPr="00C5214E">
        <w:rPr>
          <w:rFonts w:asciiTheme="majorHAnsi" w:hAnsiTheme="majorHAnsi" w:cs="Arial"/>
          <w:bCs/>
          <w:sz w:val="20"/>
          <w:szCs w:val="20"/>
        </w:rPr>
        <w:t>v</w:t>
      </w:r>
      <w:r w:rsidR="00DC0ED5" w:rsidRPr="00C5214E">
        <w:rPr>
          <w:rFonts w:asciiTheme="majorHAnsi" w:hAnsiTheme="majorHAnsi" w:cs="Arial"/>
          <w:bCs/>
          <w:sz w:val="20"/>
          <w:szCs w:val="20"/>
        </w:rPr>
        <w:t> </w:t>
      </w:r>
      <w:r w:rsidRPr="00C5214E">
        <w:rPr>
          <w:rFonts w:asciiTheme="majorHAnsi" w:hAnsiTheme="majorHAnsi" w:cs="Arial"/>
          <w:bCs/>
          <w:sz w:val="20"/>
          <w:szCs w:val="20"/>
        </w:rPr>
        <w:t>prílohe</w:t>
      </w:r>
      <w:r w:rsidR="00DC0ED5" w:rsidRPr="00C5214E">
        <w:rPr>
          <w:rFonts w:asciiTheme="majorHAnsi" w:hAnsiTheme="majorHAnsi" w:cs="Arial"/>
          <w:bCs/>
          <w:sz w:val="20"/>
          <w:szCs w:val="20"/>
        </w:rPr>
        <w:t xml:space="preserve"> č. </w:t>
      </w:r>
      <w:r w:rsidR="006B14EF" w:rsidRPr="006B14EF">
        <w:rPr>
          <w:rFonts w:asciiTheme="majorHAnsi" w:hAnsiTheme="majorHAnsi" w:cs="Arial"/>
          <w:bCs/>
          <w:sz w:val="20"/>
          <w:szCs w:val="20"/>
        </w:rPr>
        <w:t xml:space="preserve">3 </w:t>
      </w:r>
      <w:r w:rsidR="00605B52">
        <w:rPr>
          <w:rFonts w:asciiTheme="majorHAnsi" w:hAnsiTheme="majorHAnsi" w:cs="Arial"/>
          <w:bCs/>
          <w:sz w:val="20"/>
          <w:szCs w:val="20"/>
        </w:rPr>
        <w:t xml:space="preserve">– </w:t>
      </w:r>
      <w:r w:rsidR="006B14EF" w:rsidRPr="006B14EF">
        <w:rPr>
          <w:rFonts w:asciiTheme="majorHAnsi" w:hAnsiTheme="majorHAnsi" w:cs="Arial"/>
          <w:bCs/>
          <w:sz w:val="20"/>
          <w:szCs w:val="20"/>
        </w:rPr>
        <w:t>Návrh</w:t>
      </w:r>
      <w:r w:rsidR="00605B52">
        <w:rPr>
          <w:rFonts w:asciiTheme="majorHAnsi" w:hAnsiTheme="majorHAnsi" w:cs="Arial"/>
          <w:bCs/>
          <w:sz w:val="20"/>
          <w:szCs w:val="20"/>
        </w:rPr>
        <w:t xml:space="preserve"> </w:t>
      </w:r>
      <w:r w:rsidR="006B14EF" w:rsidRPr="006B14EF">
        <w:rPr>
          <w:rFonts w:asciiTheme="majorHAnsi" w:hAnsiTheme="majorHAnsi" w:cs="Arial"/>
          <w:bCs/>
          <w:sz w:val="20"/>
          <w:szCs w:val="20"/>
        </w:rPr>
        <w:t>na plnenie kritérií na vyhodnotenie ponúk</w:t>
      </w:r>
      <w:r w:rsidRPr="0098647B">
        <w:rPr>
          <w:rFonts w:asciiTheme="majorHAnsi" w:hAnsiTheme="majorHAnsi" w:cs="Arial"/>
          <w:bCs/>
          <w:sz w:val="20"/>
          <w:szCs w:val="20"/>
        </w:rPr>
        <w:t xml:space="preserve"> </w:t>
      </w:r>
      <w:r w:rsidR="002B457D" w:rsidRPr="0098647B">
        <w:rPr>
          <w:rFonts w:asciiTheme="majorHAnsi" w:hAnsiTheme="majorHAnsi" w:cs="Arial"/>
          <w:bCs/>
          <w:sz w:val="20"/>
          <w:szCs w:val="20"/>
        </w:rPr>
        <w:t xml:space="preserve">k </w:t>
      </w:r>
      <w:r w:rsidR="006B14EF" w:rsidRPr="008A31D1">
        <w:rPr>
          <w:rFonts w:asciiTheme="majorHAnsi" w:hAnsiTheme="majorHAnsi" w:cs="Arial"/>
          <w:bCs/>
          <w:sz w:val="20"/>
          <w:szCs w:val="20"/>
        </w:rPr>
        <w:t xml:space="preserve">časti </w:t>
      </w:r>
      <w:r w:rsidR="006B14EF" w:rsidRPr="008A31D1">
        <w:rPr>
          <w:rFonts w:asciiTheme="majorHAnsi" w:hAnsiTheme="majorHAnsi" w:cs="Arial"/>
          <w:sz w:val="20"/>
          <w:szCs w:val="20"/>
        </w:rPr>
        <w:t xml:space="preserve">D. </w:t>
      </w:r>
      <w:r w:rsidR="006B14EF" w:rsidRPr="008A31D1">
        <w:rPr>
          <w:rFonts w:asciiTheme="majorHAnsi" w:hAnsiTheme="majorHAnsi" w:cs="Arial"/>
          <w:bCs/>
          <w:i/>
          <w:sz w:val="20"/>
          <w:szCs w:val="20"/>
        </w:rPr>
        <w:t>SAMOSTATNÉ PRÍLOHY</w:t>
      </w:r>
      <w:r w:rsidR="006B14EF" w:rsidRPr="008A31D1">
        <w:rPr>
          <w:rFonts w:asciiTheme="majorHAnsi" w:hAnsiTheme="majorHAnsi" w:cs="Arial"/>
          <w:bCs/>
          <w:sz w:val="20"/>
          <w:szCs w:val="20"/>
        </w:rPr>
        <w:t xml:space="preserve"> </w:t>
      </w:r>
      <w:r w:rsidRPr="0098647B">
        <w:rPr>
          <w:rFonts w:asciiTheme="majorHAnsi" w:hAnsiTheme="majorHAnsi" w:cs="Arial"/>
          <w:bCs/>
          <w:sz w:val="20"/>
          <w:szCs w:val="20"/>
        </w:rPr>
        <w:t>týchto súťažných podkladov.</w:t>
      </w:r>
    </w:p>
    <w:p w14:paraId="4C49668C" w14:textId="20CFA3B3" w:rsidR="002F468C" w:rsidRPr="00B95B54" w:rsidRDefault="00E711FE" w:rsidP="005E0FEB">
      <w:pPr>
        <w:pStyle w:val="ListParagraph"/>
        <w:numPr>
          <w:ilvl w:val="1"/>
          <w:numId w:val="48"/>
        </w:numPr>
        <w:tabs>
          <w:tab w:val="left" w:pos="567"/>
        </w:tabs>
        <w:spacing w:after="0" w:line="240" w:lineRule="auto"/>
        <w:ind w:left="567" w:hanging="567"/>
        <w:jc w:val="both"/>
        <w:rPr>
          <w:rFonts w:asciiTheme="majorHAnsi" w:hAnsiTheme="majorHAnsi" w:cs="Arial"/>
          <w:bCs/>
          <w:sz w:val="20"/>
          <w:szCs w:val="20"/>
        </w:rPr>
      </w:pPr>
      <w:r w:rsidRPr="00B95B54">
        <w:rPr>
          <w:rFonts w:asciiTheme="majorHAnsi" w:hAnsiTheme="majorHAnsi" w:cs="Arial"/>
          <w:bCs/>
          <w:sz w:val="20"/>
          <w:szCs w:val="20"/>
        </w:rPr>
        <w:t>Poradie uchádzačov sa určí porovnaním výšky navrhnutých ponukových celkových cien predmet</w:t>
      </w:r>
      <w:r w:rsidR="009F1F63">
        <w:rPr>
          <w:rFonts w:asciiTheme="majorHAnsi" w:hAnsiTheme="majorHAnsi" w:cs="Arial"/>
          <w:bCs/>
          <w:sz w:val="20"/>
          <w:szCs w:val="20"/>
        </w:rPr>
        <w:t xml:space="preserve">u </w:t>
      </w:r>
      <w:r w:rsidRPr="00B95B54">
        <w:rPr>
          <w:rFonts w:asciiTheme="majorHAnsi" w:hAnsiTheme="majorHAnsi" w:cs="Arial"/>
          <w:bCs/>
          <w:sz w:val="20"/>
          <w:szCs w:val="20"/>
        </w:rPr>
        <w:t>zákazky v eurách bez DPH, uvedených v jednotlivých ponukách uchádzačov.</w:t>
      </w:r>
    </w:p>
    <w:p w14:paraId="6C87967D" w14:textId="039AFA12" w:rsidR="002F468C" w:rsidRPr="0098647B" w:rsidRDefault="00E711FE" w:rsidP="005E0FEB">
      <w:pPr>
        <w:pStyle w:val="ListParagraph"/>
        <w:numPr>
          <w:ilvl w:val="1"/>
          <w:numId w:val="48"/>
        </w:numPr>
        <w:tabs>
          <w:tab w:val="left" w:pos="567"/>
        </w:tabs>
        <w:spacing w:after="0" w:line="240" w:lineRule="auto"/>
        <w:ind w:left="567" w:hanging="567"/>
        <w:jc w:val="both"/>
        <w:rPr>
          <w:rFonts w:asciiTheme="majorHAnsi" w:hAnsiTheme="majorHAnsi" w:cs="Arial"/>
          <w:bCs/>
          <w:sz w:val="20"/>
          <w:szCs w:val="20"/>
        </w:rPr>
      </w:pPr>
      <w:r w:rsidRPr="0098647B">
        <w:rPr>
          <w:rFonts w:asciiTheme="majorHAnsi" w:hAnsiTheme="majorHAnsi" w:cs="Arial"/>
          <w:bCs/>
          <w:sz w:val="20"/>
          <w:szCs w:val="20"/>
        </w:rPr>
        <w:t xml:space="preserve">Na prvom mieste sa umiestni uchádzač, ktorého ponuka bude mať najnižšiu </w:t>
      </w:r>
      <w:r w:rsidRPr="00C5214E">
        <w:rPr>
          <w:rFonts w:asciiTheme="majorHAnsi" w:hAnsiTheme="majorHAnsi" w:cs="Arial"/>
          <w:bCs/>
          <w:sz w:val="20"/>
          <w:szCs w:val="20"/>
        </w:rPr>
        <w:t>celkovú cenu predmet</w:t>
      </w:r>
      <w:r w:rsidR="009F1F63">
        <w:rPr>
          <w:rFonts w:asciiTheme="majorHAnsi" w:hAnsiTheme="majorHAnsi" w:cs="Arial"/>
          <w:bCs/>
          <w:sz w:val="20"/>
          <w:szCs w:val="20"/>
        </w:rPr>
        <w:t>u</w:t>
      </w:r>
      <w:r w:rsidRPr="00C5214E">
        <w:rPr>
          <w:rFonts w:asciiTheme="majorHAnsi" w:hAnsiTheme="majorHAnsi" w:cs="Arial"/>
          <w:bCs/>
          <w:sz w:val="20"/>
          <w:szCs w:val="20"/>
        </w:rPr>
        <w:t xml:space="preserve"> zákazky v eurách bez DPH</w:t>
      </w:r>
      <w:r w:rsidRPr="0098647B">
        <w:rPr>
          <w:rFonts w:asciiTheme="majorHAnsi" w:hAnsiTheme="majorHAnsi" w:cs="Arial"/>
          <w:bCs/>
          <w:sz w:val="20"/>
          <w:szCs w:val="20"/>
        </w:rPr>
        <w:t>. Ostatní uchádzači sa umiestnia vo vzostupnom poradí podľa ich navrhovanej celkovej ceny predmet</w:t>
      </w:r>
      <w:r w:rsidR="009F1F63">
        <w:rPr>
          <w:rFonts w:asciiTheme="majorHAnsi" w:hAnsiTheme="majorHAnsi" w:cs="Arial"/>
          <w:bCs/>
          <w:sz w:val="20"/>
          <w:szCs w:val="20"/>
        </w:rPr>
        <w:t>u</w:t>
      </w:r>
      <w:r w:rsidRPr="0098647B">
        <w:rPr>
          <w:rFonts w:asciiTheme="majorHAnsi" w:hAnsiTheme="majorHAnsi" w:cs="Arial"/>
          <w:bCs/>
          <w:sz w:val="20"/>
          <w:szCs w:val="20"/>
        </w:rPr>
        <w:t xml:space="preserve"> zákazky v eurách bez DPH.</w:t>
      </w:r>
    </w:p>
    <w:p w14:paraId="315FE043" w14:textId="197C5B75" w:rsidR="002F468C" w:rsidRPr="00AD6DAA" w:rsidRDefault="00E711FE" w:rsidP="005E0FEB">
      <w:pPr>
        <w:pStyle w:val="ListParagraph"/>
        <w:numPr>
          <w:ilvl w:val="1"/>
          <w:numId w:val="48"/>
        </w:numPr>
        <w:tabs>
          <w:tab w:val="left" w:pos="567"/>
        </w:tabs>
        <w:spacing w:after="0" w:line="240" w:lineRule="auto"/>
        <w:ind w:left="567" w:hanging="567"/>
        <w:jc w:val="both"/>
        <w:rPr>
          <w:rFonts w:asciiTheme="majorHAnsi" w:hAnsiTheme="majorHAnsi" w:cs="Arial"/>
          <w:bCs/>
          <w:sz w:val="20"/>
          <w:szCs w:val="20"/>
        </w:rPr>
      </w:pPr>
      <w:r w:rsidRPr="00C5214E">
        <w:rPr>
          <w:rFonts w:asciiTheme="majorHAnsi" w:hAnsiTheme="majorHAnsi" w:cs="Arial"/>
          <w:bCs/>
          <w:sz w:val="20"/>
          <w:szCs w:val="20"/>
        </w:rPr>
        <w:t>V</w:t>
      </w:r>
      <w:r w:rsidR="002B457D" w:rsidRPr="00C5214E">
        <w:rPr>
          <w:rFonts w:asciiTheme="majorHAnsi" w:hAnsiTheme="majorHAnsi" w:cs="Arial"/>
          <w:bCs/>
          <w:sz w:val="20"/>
          <w:szCs w:val="20"/>
        </w:rPr>
        <w:t> </w:t>
      </w:r>
      <w:r w:rsidRPr="00C5214E">
        <w:rPr>
          <w:rFonts w:asciiTheme="majorHAnsi" w:hAnsiTheme="majorHAnsi" w:cs="Arial"/>
          <w:bCs/>
          <w:sz w:val="20"/>
          <w:szCs w:val="20"/>
        </w:rPr>
        <w:t>prípade</w:t>
      </w:r>
      <w:r w:rsidR="002B457D" w:rsidRPr="00C5214E">
        <w:rPr>
          <w:rFonts w:asciiTheme="majorHAnsi" w:hAnsiTheme="majorHAnsi" w:cs="Arial"/>
          <w:bCs/>
          <w:sz w:val="20"/>
          <w:szCs w:val="20"/>
        </w:rPr>
        <w:t>,</w:t>
      </w:r>
      <w:r w:rsidRPr="00C5214E">
        <w:rPr>
          <w:rFonts w:asciiTheme="majorHAnsi" w:hAnsiTheme="majorHAnsi" w:cs="Arial"/>
          <w:bCs/>
          <w:sz w:val="20"/>
          <w:szCs w:val="20"/>
        </w:rPr>
        <w:t xml:space="preserve"> ak dvaja alebo viacerí uchádzači </w:t>
      </w:r>
      <w:r w:rsidR="00351A2D" w:rsidRPr="00C5214E">
        <w:rPr>
          <w:rFonts w:asciiTheme="majorHAnsi" w:hAnsiTheme="majorHAnsi" w:cs="Arial"/>
          <w:bCs/>
          <w:sz w:val="20"/>
          <w:szCs w:val="20"/>
        </w:rPr>
        <w:t>ponúknu</w:t>
      </w:r>
      <w:r w:rsidRPr="00C5214E">
        <w:rPr>
          <w:rFonts w:asciiTheme="majorHAnsi" w:hAnsiTheme="majorHAnsi" w:cs="Arial"/>
          <w:bCs/>
          <w:sz w:val="20"/>
          <w:szCs w:val="20"/>
        </w:rPr>
        <w:t xml:space="preserve"> rovnakú </w:t>
      </w:r>
      <w:r w:rsidR="00351A2D" w:rsidRPr="00C5214E">
        <w:rPr>
          <w:rFonts w:asciiTheme="majorHAnsi" w:hAnsiTheme="majorHAnsi" w:cs="Arial"/>
          <w:bCs/>
          <w:sz w:val="20"/>
          <w:szCs w:val="20"/>
        </w:rPr>
        <w:t xml:space="preserve">celkovú </w:t>
      </w:r>
      <w:r w:rsidRPr="00C5214E">
        <w:rPr>
          <w:rFonts w:asciiTheme="majorHAnsi" w:hAnsiTheme="majorHAnsi" w:cs="Arial"/>
          <w:bCs/>
          <w:sz w:val="20"/>
          <w:szCs w:val="20"/>
        </w:rPr>
        <w:t>cen</w:t>
      </w:r>
      <w:r w:rsidR="00351A2D" w:rsidRPr="00C5214E">
        <w:rPr>
          <w:rFonts w:asciiTheme="majorHAnsi" w:hAnsiTheme="majorHAnsi" w:cs="Arial"/>
          <w:bCs/>
          <w:sz w:val="20"/>
          <w:szCs w:val="20"/>
        </w:rPr>
        <w:t>u</w:t>
      </w:r>
      <w:r w:rsidRPr="00C5214E">
        <w:rPr>
          <w:rFonts w:asciiTheme="majorHAnsi" w:hAnsiTheme="majorHAnsi" w:cs="Arial"/>
          <w:bCs/>
          <w:sz w:val="20"/>
          <w:szCs w:val="20"/>
        </w:rPr>
        <w:t xml:space="preserve"> predmet</w:t>
      </w:r>
      <w:r w:rsidR="009F1F63">
        <w:rPr>
          <w:rFonts w:asciiTheme="majorHAnsi" w:hAnsiTheme="majorHAnsi" w:cs="Arial"/>
          <w:bCs/>
          <w:sz w:val="20"/>
          <w:szCs w:val="20"/>
        </w:rPr>
        <w:t>u</w:t>
      </w:r>
      <w:r w:rsidRPr="00C5214E">
        <w:rPr>
          <w:rFonts w:asciiTheme="majorHAnsi" w:hAnsiTheme="majorHAnsi" w:cs="Arial"/>
          <w:bCs/>
          <w:sz w:val="20"/>
          <w:szCs w:val="20"/>
        </w:rPr>
        <w:t xml:space="preserve"> zákazky v eur</w:t>
      </w:r>
      <w:r w:rsidR="00351A2D" w:rsidRPr="00C5214E">
        <w:rPr>
          <w:rFonts w:asciiTheme="majorHAnsi" w:hAnsiTheme="majorHAnsi" w:cs="Arial"/>
          <w:bCs/>
          <w:sz w:val="20"/>
          <w:szCs w:val="20"/>
        </w:rPr>
        <w:t>ách</w:t>
      </w:r>
      <w:r w:rsidRPr="00C5214E">
        <w:rPr>
          <w:rFonts w:asciiTheme="majorHAnsi" w:hAnsiTheme="majorHAnsi" w:cs="Arial"/>
          <w:bCs/>
          <w:sz w:val="20"/>
          <w:szCs w:val="20"/>
        </w:rPr>
        <w:t xml:space="preserve"> bez DPH, úspešn</w:t>
      </w:r>
      <w:r w:rsidR="00351A2D" w:rsidRPr="00C5214E">
        <w:rPr>
          <w:rFonts w:asciiTheme="majorHAnsi" w:hAnsiTheme="majorHAnsi" w:cs="Arial"/>
          <w:bCs/>
          <w:sz w:val="20"/>
          <w:szCs w:val="20"/>
        </w:rPr>
        <w:t xml:space="preserve">ým </w:t>
      </w:r>
      <w:r w:rsidRPr="00C5214E">
        <w:rPr>
          <w:rFonts w:asciiTheme="majorHAnsi" w:hAnsiTheme="majorHAnsi" w:cs="Arial"/>
          <w:bCs/>
          <w:sz w:val="20"/>
          <w:szCs w:val="20"/>
        </w:rPr>
        <w:t>uchádzač</w:t>
      </w:r>
      <w:r w:rsidR="00351A2D" w:rsidRPr="00C5214E">
        <w:rPr>
          <w:rFonts w:asciiTheme="majorHAnsi" w:hAnsiTheme="majorHAnsi" w:cs="Arial"/>
          <w:bCs/>
          <w:sz w:val="20"/>
          <w:szCs w:val="20"/>
        </w:rPr>
        <w:t xml:space="preserve">om bude ten </w:t>
      </w:r>
      <w:r w:rsidRPr="00C5214E">
        <w:rPr>
          <w:rFonts w:asciiTheme="majorHAnsi" w:hAnsiTheme="majorHAnsi" w:cs="Arial"/>
          <w:bCs/>
          <w:sz w:val="20"/>
          <w:szCs w:val="20"/>
        </w:rPr>
        <w:t xml:space="preserve">uchádzač, ktorého ponuková cena v eurách bez DPH bude nižšia za položku </w:t>
      </w:r>
      <w:r w:rsidR="00730B9B">
        <w:rPr>
          <w:rFonts w:asciiTheme="majorHAnsi" w:hAnsiTheme="majorHAnsi" w:cs="Arial"/>
          <w:bCs/>
          <w:sz w:val="20"/>
          <w:szCs w:val="20"/>
        </w:rPr>
        <w:t xml:space="preserve">CCSC </w:t>
      </w:r>
      <w:r w:rsidR="00730B9B" w:rsidRPr="00730B9B">
        <w:rPr>
          <w:rFonts w:asciiTheme="majorHAnsi" w:hAnsiTheme="majorHAnsi" w:cs="Arial"/>
          <w:bCs/>
          <w:sz w:val="20"/>
          <w:szCs w:val="20"/>
        </w:rPr>
        <w:t xml:space="preserve">Celková cena za poskytovanie služieb Podpora a </w:t>
      </w:r>
      <w:r w:rsidR="00730B9B" w:rsidRPr="00B25818">
        <w:rPr>
          <w:rFonts w:asciiTheme="majorHAnsi" w:hAnsiTheme="majorHAnsi" w:cs="Arial"/>
          <w:bCs/>
          <w:sz w:val="20"/>
          <w:szCs w:val="20"/>
        </w:rPr>
        <w:t>Údržba</w:t>
      </w:r>
      <w:r w:rsidR="006312F3" w:rsidRPr="00B25818" w:rsidDel="006312F3">
        <w:t xml:space="preserve"> </w:t>
      </w:r>
      <w:r w:rsidR="00E914D2" w:rsidRPr="00B25818">
        <w:rPr>
          <w:rFonts w:asciiTheme="majorHAnsi" w:hAnsiTheme="majorHAnsi" w:cs="Arial"/>
          <w:bCs/>
          <w:sz w:val="20"/>
          <w:szCs w:val="20"/>
        </w:rPr>
        <w:t xml:space="preserve">uvedenú </w:t>
      </w:r>
      <w:r w:rsidR="00FA3AD8" w:rsidRPr="00B25818">
        <w:rPr>
          <w:rFonts w:asciiTheme="majorHAnsi" w:hAnsiTheme="majorHAnsi" w:cs="Arial"/>
          <w:bCs/>
          <w:sz w:val="20"/>
          <w:szCs w:val="20"/>
        </w:rPr>
        <w:t>v</w:t>
      </w:r>
      <w:r w:rsidR="006312F3" w:rsidRPr="00B25818">
        <w:rPr>
          <w:rFonts w:asciiTheme="majorHAnsi" w:hAnsiTheme="majorHAnsi" w:cs="Arial"/>
          <w:bCs/>
          <w:sz w:val="20"/>
          <w:szCs w:val="20"/>
        </w:rPr>
        <w:t xml:space="preserve"> sumárnej </w:t>
      </w:r>
      <w:r w:rsidRPr="00B25818">
        <w:rPr>
          <w:rFonts w:asciiTheme="majorHAnsi" w:hAnsiTheme="majorHAnsi" w:cs="Arial"/>
          <w:bCs/>
          <w:sz w:val="20"/>
          <w:szCs w:val="20"/>
        </w:rPr>
        <w:t>tabuľk</w:t>
      </w:r>
      <w:r w:rsidR="00FA3AD8" w:rsidRPr="00B25818">
        <w:rPr>
          <w:rFonts w:asciiTheme="majorHAnsi" w:hAnsiTheme="majorHAnsi" w:cs="Arial"/>
          <w:bCs/>
          <w:sz w:val="20"/>
          <w:szCs w:val="20"/>
        </w:rPr>
        <w:t>e</w:t>
      </w:r>
      <w:r w:rsidR="00FA3AD8" w:rsidRPr="00AD6DAA">
        <w:rPr>
          <w:rFonts w:asciiTheme="majorHAnsi" w:hAnsiTheme="majorHAnsi" w:cs="Arial"/>
          <w:bCs/>
          <w:sz w:val="20"/>
          <w:szCs w:val="20"/>
        </w:rPr>
        <w:t xml:space="preserve"> </w:t>
      </w:r>
      <w:r w:rsidR="002B457D" w:rsidRPr="00AD6DAA">
        <w:rPr>
          <w:rFonts w:asciiTheme="majorHAnsi" w:hAnsiTheme="majorHAnsi" w:cs="Arial"/>
          <w:bCs/>
          <w:sz w:val="20"/>
          <w:szCs w:val="20"/>
        </w:rPr>
        <w:t xml:space="preserve">v </w:t>
      </w:r>
      <w:r w:rsidRPr="00AD6DAA">
        <w:rPr>
          <w:rFonts w:asciiTheme="majorHAnsi" w:hAnsiTheme="majorHAnsi" w:cs="Arial"/>
          <w:bCs/>
          <w:sz w:val="20"/>
          <w:szCs w:val="20"/>
        </w:rPr>
        <w:t>príloh</w:t>
      </w:r>
      <w:r w:rsidR="002B457D" w:rsidRPr="00AD6DAA">
        <w:rPr>
          <w:rFonts w:asciiTheme="majorHAnsi" w:hAnsiTheme="majorHAnsi" w:cs="Arial"/>
          <w:bCs/>
          <w:sz w:val="20"/>
          <w:szCs w:val="20"/>
        </w:rPr>
        <w:t>e</w:t>
      </w:r>
      <w:r w:rsidRPr="00AD6DAA">
        <w:rPr>
          <w:rFonts w:asciiTheme="majorHAnsi" w:hAnsiTheme="majorHAnsi" w:cs="Arial"/>
          <w:bCs/>
          <w:sz w:val="20"/>
          <w:szCs w:val="20"/>
        </w:rPr>
        <w:t xml:space="preserve"> </w:t>
      </w:r>
      <w:r w:rsidR="002B457D" w:rsidRPr="00AD6DAA">
        <w:rPr>
          <w:rFonts w:asciiTheme="majorHAnsi" w:hAnsiTheme="majorHAnsi" w:cs="Arial"/>
          <w:bCs/>
          <w:sz w:val="20"/>
          <w:szCs w:val="20"/>
        </w:rPr>
        <w:t xml:space="preserve">č. </w:t>
      </w:r>
      <w:r w:rsidR="001078E4" w:rsidRPr="00AD6DAA">
        <w:rPr>
          <w:rFonts w:asciiTheme="majorHAnsi" w:hAnsiTheme="majorHAnsi" w:cs="Arial"/>
          <w:bCs/>
          <w:sz w:val="20"/>
          <w:szCs w:val="20"/>
        </w:rPr>
        <w:t>3</w:t>
      </w:r>
      <w:r w:rsidR="002B457D" w:rsidRPr="00AD6DAA">
        <w:rPr>
          <w:rFonts w:asciiTheme="majorHAnsi" w:hAnsiTheme="majorHAnsi" w:cs="Arial"/>
          <w:bCs/>
          <w:sz w:val="20"/>
          <w:szCs w:val="20"/>
        </w:rPr>
        <w:t xml:space="preserve"> </w:t>
      </w:r>
      <w:r w:rsidR="00605B52" w:rsidRPr="00AD6DAA">
        <w:rPr>
          <w:rFonts w:asciiTheme="majorHAnsi" w:hAnsiTheme="majorHAnsi" w:cs="Arial"/>
          <w:bCs/>
          <w:sz w:val="20"/>
          <w:szCs w:val="20"/>
        </w:rPr>
        <w:t xml:space="preserve">– </w:t>
      </w:r>
      <w:r w:rsidR="001078E4" w:rsidRPr="00AD6DAA">
        <w:rPr>
          <w:rFonts w:asciiTheme="majorHAnsi" w:hAnsiTheme="majorHAnsi" w:cs="Arial"/>
          <w:bCs/>
          <w:sz w:val="20"/>
          <w:szCs w:val="20"/>
        </w:rPr>
        <w:t>Návrh</w:t>
      </w:r>
      <w:r w:rsidR="00605B52" w:rsidRPr="00AD6DAA">
        <w:rPr>
          <w:rFonts w:asciiTheme="majorHAnsi" w:hAnsiTheme="majorHAnsi" w:cs="Arial"/>
          <w:bCs/>
          <w:sz w:val="20"/>
          <w:szCs w:val="20"/>
        </w:rPr>
        <w:t xml:space="preserve"> </w:t>
      </w:r>
      <w:r w:rsidR="001078E4" w:rsidRPr="00AD6DAA">
        <w:rPr>
          <w:rFonts w:asciiTheme="majorHAnsi" w:hAnsiTheme="majorHAnsi" w:cs="Arial"/>
          <w:bCs/>
          <w:sz w:val="20"/>
          <w:szCs w:val="20"/>
        </w:rPr>
        <w:t xml:space="preserve">na plnenie kritérií na vyhodnotenie ponúk k časti </w:t>
      </w:r>
      <w:r w:rsidR="001078E4" w:rsidRPr="00AD6DAA">
        <w:rPr>
          <w:rFonts w:asciiTheme="majorHAnsi" w:hAnsiTheme="majorHAnsi" w:cs="Arial"/>
          <w:sz w:val="20"/>
          <w:szCs w:val="20"/>
        </w:rPr>
        <w:t xml:space="preserve">D. </w:t>
      </w:r>
      <w:r w:rsidR="001078E4" w:rsidRPr="00AD6DAA">
        <w:rPr>
          <w:rFonts w:asciiTheme="majorHAnsi" w:hAnsiTheme="majorHAnsi" w:cs="Arial"/>
          <w:bCs/>
          <w:i/>
          <w:sz w:val="20"/>
          <w:szCs w:val="20"/>
        </w:rPr>
        <w:t>SAMOSTATNÉ PRÍLOHY</w:t>
      </w:r>
      <w:r w:rsidR="001078E4" w:rsidRPr="00AD6DAA">
        <w:rPr>
          <w:rFonts w:asciiTheme="majorHAnsi" w:hAnsiTheme="majorHAnsi" w:cs="Arial"/>
          <w:bCs/>
          <w:sz w:val="20"/>
          <w:szCs w:val="20"/>
        </w:rPr>
        <w:t xml:space="preserve"> týchto súťažných podkladov</w:t>
      </w:r>
      <w:r w:rsidRPr="00AD6DAA">
        <w:rPr>
          <w:rFonts w:asciiTheme="majorHAnsi" w:hAnsiTheme="majorHAnsi" w:cs="Arial"/>
          <w:bCs/>
          <w:sz w:val="20"/>
          <w:szCs w:val="20"/>
        </w:rPr>
        <w:t>.</w:t>
      </w:r>
      <w:r w:rsidR="00665928" w:rsidRPr="00AD6DAA">
        <w:rPr>
          <w:rFonts w:asciiTheme="majorHAnsi" w:hAnsiTheme="majorHAnsi" w:cs="Arial"/>
          <w:bCs/>
          <w:sz w:val="20"/>
          <w:szCs w:val="20"/>
        </w:rPr>
        <w:t xml:space="preserve"> </w:t>
      </w:r>
    </w:p>
    <w:p w14:paraId="64CA4E22" w14:textId="7D038D65" w:rsidR="002F468C" w:rsidRPr="00B95B54" w:rsidRDefault="00E711FE" w:rsidP="005E0FEB">
      <w:pPr>
        <w:pStyle w:val="ListParagraph"/>
        <w:numPr>
          <w:ilvl w:val="1"/>
          <w:numId w:val="48"/>
        </w:numPr>
        <w:tabs>
          <w:tab w:val="left" w:pos="567"/>
        </w:tabs>
        <w:spacing w:after="0" w:line="240" w:lineRule="auto"/>
        <w:ind w:left="567" w:hanging="567"/>
        <w:jc w:val="both"/>
        <w:rPr>
          <w:rFonts w:asciiTheme="majorHAnsi" w:hAnsiTheme="majorHAnsi" w:cs="Arial"/>
          <w:bCs/>
          <w:sz w:val="20"/>
          <w:szCs w:val="20"/>
        </w:rPr>
      </w:pPr>
      <w:r w:rsidRPr="00B95B54">
        <w:rPr>
          <w:rFonts w:asciiTheme="majorHAnsi" w:hAnsiTheme="majorHAnsi" w:cs="Arial"/>
          <w:bCs/>
          <w:sz w:val="20"/>
          <w:szCs w:val="20"/>
        </w:rPr>
        <w:t>Nevybratie</w:t>
      </w:r>
      <w:r w:rsidRPr="00B95B54">
        <w:rPr>
          <w:rFonts w:asciiTheme="majorHAnsi" w:hAnsiTheme="majorHAnsi" w:cs="Arial"/>
          <w:sz w:val="20"/>
          <w:szCs w:val="20"/>
        </w:rPr>
        <w:t xml:space="preserve"> uchádzača verejným obstarávateľom nevytvára nárok na uplatnenie náhrady škody zo strany uchádzača.</w:t>
      </w:r>
    </w:p>
    <w:p w14:paraId="1C0AD1EF" w14:textId="0C546856" w:rsidR="002F468C" w:rsidRPr="00AE2C1C" w:rsidRDefault="002D15CF" w:rsidP="005E0FEB">
      <w:pPr>
        <w:pStyle w:val="ListParagraph"/>
        <w:numPr>
          <w:ilvl w:val="1"/>
          <w:numId w:val="48"/>
        </w:numPr>
        <w:tabs>
          <w:tab w:val="left" w:pos="567"/>
        </w:tabs>
        <w:spacing w:after="0" w:line="240" w:lineRule="auto"/>
        <w:ind w:left="567" w:hanging="567"/>
        <w:jc w:val="both"/>
        <w:rPr>
          <w:rFonts w:asciiTheme="majorHAnsi" w:hAnsiTheme="majorHAnsi" w:cs="Arial"/>
          <w:bCs/>
          <w:sz w:val="20"/>
          <w:szCs w:val="20"/>
        </w:rPr>
      </w:pPr>
      <w:r w:rsidRPr="00B95B54">
        <w:rPr>
          <w:rFonts w:asciiTheme="majorHAnsi" w:hAnsiTheme="majorHAnsi" w:cs="Arial"/>
          <w:bCs/>
          <w:sz w:val="20"/>
          <w:szCs w:val="20"/>
        </w:rPr>
        <w:t>Verejný</w:t>
      </w:r>
      <w:r w:rsidRPr="00B95B54">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B95B54">
        <w:rPr>
          <w:rFonts w:asciiTheme="majorHAnsi" w:hAnsiTheme="majorHAnsi" w:cs="ArialMT"/>
          <w:sz w:val="20"/>
          <w:szCs w:val="20"/>
        </w:rPr>
        <w:t xml:space="preserve">verejného </w:t>
      </w:r>
      <w:r w:rsidRPr="00B95B54">
        <w:rPr>
          <w:rFonts w:asciiTheme="majorHAnsi" w:hAnsiTheme="majorHAnsi" w:cs="ArialMT"/>
          <w:sz w:val="20"/>
          <w:szCs w:val="20"/>
        </w:rPr>
        <w:t>obstarávateľa na predmet zákazky</w:t>
      </w:r>
      <w:r w:rsidRPr="00B95B54">
        <w:rPr>
          <w:rFonts w:asciiTheme="majorHAnsi" w:hAnsiTheme="majorHAnsi" w:cs="Arial"/>
          <w:sz w:val="20"/>
          <w:szCs w:val="20"/>
        </w:rPr>
        <w:t>.</w:t>
      </w:r>
    </w:p>
    <w:p w14:paraId="70E85F69" w14:textId="40ED6307" w:rsidR="00AE2C1C" w:rsidRPr="00AD6DAA" w:rsidRDefault="00AE2C1C" w:rsidP="005E0FEB">
      <w:pPr>
        <w:pStyle w:val="ListParagraph"/>
        <w:numPr>
          <w:ilvl w:val="1"/>
          <w:numId w:val="48"/>
        </w:numPr>
        <w:tabs>
          <w:tab w:val="left" w:pos="567"/>
        </w:tabs>
        <w:spacing w:after="0" w:line="240" w:lineRule="auto"/>
        <w:ind w:left="567" w:hanging="567"/>
        <w:jc w:val="both"/>
        <w:rPr>
          <w:rFonts w:asciiTheme="majorHAnsi" w:hAnsiTheme="majorHAnsi" w:cs="Arial"/>
          <w:bCs/>
          <w:sz w:val="20"/>
          <w:szCs w:val="20"/>
        </w:rPr>
      </w:pPr>
      <w:bookmarkStart w:id="67" w:name="_Hlk173310314"/>
      <w:r w:rsidRPr="00AD6DAA">
        <w:rPr>
          <w:rFonts w:ascii="Cambria" w:hAnsi="Cambria"/>
          <w:sz w:val="20"/>
          <w:szCs w:val="20"/>
        </w:rPr>
        <w:t xml:space="preserve">Doklady a dokumenty, ktorými uchádzač preukazuje splnenie požiadaviek na predmet zákazky, vyhotovené v inom ako štátnom jazyku, t. j. nie v slovenskom jazyku, musia byť predložené v pôvodnom jazyku </w:t>
      </w:r>
      <w:r w:rsidRPr="00AD6DAA">
        <w:rPr>
          <w:rFonts w:ascii="Cambria" w:hAnsi="Cambria" w:cs="Arial"/>
          <w:sz w:val="20"/>
          <w:szCs w:val="20"/>
        </w:rPr>
        <w:t>spolu s ich úradným prekladom do štátneho (slovenského) jazyka</w:t>
      </w:r>
      <w:r w:rsidRPr="00AD6DAA">
        <w:rPr>
          <w:rFonts w:ascii="Cambria" w:hAnsi="Cambria"/>
          <w:sz w:val="20"/>
          <w:szCs w:val="20"/>
        </w:rPr>
        <w:t xml:space="preserve">, okrem dokladov predložených v českom jazyku </w:t>
      </w:r>
      <w:r w:rsidRPr="00AD6DAA">
        <w:rPr>
          <w:rFonts w:ascii="Cambria" w:hAnsi="Cambria"/>
          <w:sz w:val="20"/>
        </w:rPr>
        <w:t>alebo v anglickom jazyku</w:t>
      </w:r>
      <w:r w:rsidRPr="00AD6DAA">
        <w:rPr>
          <w:rFonts w:ascii="Cambria" w:hAnsi="Cambria"/>
          <w:sz w:val="20"/>
          <w:szCs w:val="20"/>
        </w:rPr>
        <w:t>.</w:t>
      </w:r>
    </w:p>
    <w:bookmarkEnd w:id="67"/>
    <w:p w14:paraId="59384991" w14:textId="77777777" w:rsidR="006226FD" w:rsidRPr="00205E14" w:rsidRDefault="006226FD" w:rsidP="005E0FEB">
      <w:pPr>
        <w:pStyle w:val="ListParagraph"/>
        <w:numPr>
          <w:ilvl w:val="1"/>
          <w:numId w:val="19"/>
        </w:numPr>
        <w:tabs>
          <w:tab w:val="left" w:pos="0"/>
        </w:tabs>
        <w:spacing w:after="0" w:line="240" w:lineRule="auto"/>
        <w:ind w:left="567" w:hanging="567"/>
        <w:jc w:val="both"/>
        <w:rPr>
          <w:rFonts w:asciiTheme="majorHAnsi" w:hAnsiTheme="majorHAnsi" w:cs="Arial"/>
          <w:color w:val="000000"/>
          <w:sz w:val="20"/>
          <w:szCs w:val="20"/>
        </w:rPr>
      </w:pPr>
      <w:r w:rsidRPr="00205E14">
        <w:rPr>
          <w:rFonts w:asciiTheme="majorHAnsi" w:hAnsiTheme="majorHAnsi" w:cs="Arial"/>
          <w:color w:val="000000"/>
          <w:sz w:val="20"/>
          <w:szCs w:val="20"/>
        </w:rPr>
        <w:br w:type="page"/>
      </w:r>
    </w:p>
    <w:p w14:paraId="6FCCC730" w14:textId="77777777" w:rsidR="00E124AA" w:rsidRPr="00205E14" w:rsidRDefault="00E124AA" w:rsidP="000410E4">
      <w:pPr>
        <w:spacing w:line="276" w:lineRule="auto"/>
        <w:jc w:val="right"/>
        <w:rPr>
          <w:rFonts w:asciiTheme="majorHAnsi" w:hAnsiTheme="majorHAnsi" w:cs="Arial"/>
          <w:b/>
          <w:bCs/>
          <w:i/>
          <w:sz w:val="20"/>
          <w:szCs w:val="20"/>
        </w:rPr>
      </w:pPr>
      <w:r w:rsidRPr="00205E14">
        <w:rPr>
          <w:rFonts w:asciiTheme="majorHAnsi" w:hAnsiTheme="majorHAnsi" w:cs="Arial"/>
          <w:b/>
          <w:sz w:val="20"/>
          <w:szCs w:val="20"/>
        </w:rPr>
        <w:lastRenderedPageBreak/>
        <w:t>B.</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OPIS PREDMETU ZÁKAZKY</w:t>
      </w:r>
    </w:p>
    <w:p w14:paraId="191BE8CD" w14:textId="77777777" w:rsidR="009B79AC" w:rsidRPr="00205E14" w:rsidRDefault="009B79AC" w:rsidP="000410E4">
      <w:pPr>
        <w:spacing w:line="276" w:lineRule="auto"/>
        <w:jc w:val="right"/>
        <w:rPr>
          <w:rFonts w:asciiTheme="majorHAnsi" w:hAnsiTheme="majorHAnsi" w:cs="Arial"/>
          <w:b/>
          <w:bCs/>
          <w:sz w:val="20"/>
          <w:szCs w:val="20"/>
        </w:rPr>
      </w:pPr>
    </w:p>
    <w:p w14:paraId="216F5BE8" w14:textId="37761E84" w:rsidR="00BB73CB" w:rsidRPr="00205E14" w:rsidRDefault="00E124AA"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Vymedzenie predmetu zákazky</w:t>
      </w:r>
      <w:bookmarkStart w:id="68" w:name="RANGE_A7"/>
      <w:bookmarkStart w:id="69" w:name="RANGE_A16"/>
      <w:bookmarkStart w:id="70" w:name="RANGE_A20"/>
      <w:bookmarkStart w:id="71" w:name="RANGE_A25"/>
      <w:bookmarkStart w:id="72" w:name="RANGE_A32"/>
      <w:bookmarkStart w:id="73" w:name="RANGE_A43"/>
      <w:bookmarkStart w:id="74" w:name="RANGE_A44"/>
      <w:bookmarkStart w:id="75" w:name="RANGE_A45"/>
      <w:bookmarkStart w:id="76" w:name="RANGE_A46"/>
      <w:bookmarkStart w:id="77" w:name="RANGE_A56"/>
      <w:bookmarkStart w:id="78" w:name="RANGE_A57"/>
      <w:bookmarkStart w:id="79" w:name="_Toc234050292"/>
      <w:bookmarkStart w:id="80" w:name="_Toc288546623"/>
      <w:bookmarkEnd w:id="68"/>
      <w:bookmarkEnd w:id="69"/>
      <w:bookmarkEnd w:id="70"/>
      <w:bookmarkEnd w:id="71"/>
      <w:bookmarkEnd w:id="72"/>
      <w:bookmarkEnd w:id="73"/>
      <w:bookmarkEnd w:id="74"/>
      <w:bookmarkEnd w:id="75"/>
      <w:bookmarkEnd w:id="76"/>
      <w:bookmarkEnd w:id="77"/>
      <w:bookmarkEnd w:id="78"/>
    </w:p>
    <w:p w14:paraId="73DFFD1C" w14:textId="259CA617" w:rsidR="00F55648" w:rsidRPr="00F55648" w:rsidRDefault="00387B7D" w:rsidP="00F5564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bookmarkStart w:id="81" w:name="_Hlk503420177"/>
      <w:r w:rsidRPr="00C5214E">
        <w:rPr>
          <w:rFonts w:asciiTheme="majorHAnsi" w:hAnsiTheme="majorHAnsi" w:cs="Arial"/>
          <w:sz w:val="20"/>
          <w:szCs w:val="20"/>
        </w:rPr>
        <w:t>Predmetom zákazky je</w:t>
      </w:r>
      <w:r w:rsidR="00F55648">
        <w:rPr>
          <w:rFonts w:asciiTheme="majorHAnsi" w:hAnsiTheme="majorHAnsi" w:cs="Arial"/>
          <w:sz w:val="20"/>
          <w:szCs w:val="20"/>
        </w:rPr>
        <w:t xml:space="preserve"> </w:t>
      </w:r>
      <w:r w:rsidR="00F55648" w:rsidRPr="00F55648">
        <w:rPr>
          <w:rFonts w:asciiTheme="majorHAnsi" w:hAnsiTheme="majorHAnsi" w:cs="Arial"/>
          <w:sz w:val="20"/>
          <w:szCs w:val="20"/>
        </w:rPr>
        <w:t xml:space="preserve">poskytnutie a zabezpečenie služieb spojených s prevádzkou, údržbou a rozvojom existujúceho informačného systému pre digitalizáciu podateľne, registratúry a archívu  (IS DIPRA) na SW platformách </w:t>
      </w:r>
      <w:proofErr w:type="spellStart"/>
      <w:r w:rsidR="00F55648" w:rsidRPr="00F55648">
        <w:rPr>
          <w:rFonts w:asciiTheme="majorHAnsi" w:hAnsiTheme="majorHAnsi" w:cs="Arial"/>
          <w:sz w:val="20"/>
          <w:szCs w:val="20"/>
        </w:rPr>
        <w:t>eOffice</w:t>
      </w:r>
      <w:proofErr w:type="spellEnd"/>
      <w:r w:rsidR="00F55648" w:rsidRPr="00F55648">
        <w:rPr>
          <w:rFonts w:asciiTheme="majorHAnsi" w:hAnsiTheme="majorHAnsi" w:cs="Arial"/>
          <w:sz w:val="20"/>
          <w:szCs w:val="20"/>
        </w:rPr>
        <w:t xml:space="preserve"> a </w:t>
      </w:r>
      <w:proofErr w:type="spellStart"/>
      <w:r w:rsidR="00F55648" w:rsidRPr="00F55648">
        <w:rPr>
          <w:rFonts w:asciiTheme="majorHAnsi" w:hAnsiTheme="majorHAnsi" w:cs="Arial"/>
          <w:sz w:val="20"/>
          <w:szCs w:val="20"/>
        </w:rPr>
        <w:t>eArchive</w:t>
      </w:r>
      <w:proofErr w:type="spellEnd"/>
      <w:r w:rsidR="00F55648" w:rsidRPr="00F55648">
        <w:rPr>
          <w:rFonts w:asciiTheme="majorHAnsi" w:hAnsiTheme="majorHAnsi" w:cs="Arial"/>
          <w:sz w:val="20"/>
          <w:szCs w:val="20"/>
        </w:rPr>
        <w:t xml:space="preserve"> s cieľom zabezpečiť dostupnosť a udržateľnosť IS DIPRA, a to prostredníctvom nasledujúcich služieb po dobu trvania servisnej zmluvy:</w:t>
      </w:r>
    </w:p>
    <w:p w14:paraId="72FE20FE" w14:textId="77777777" w:rsidR="00F55648" w:rsidRPr="00880C50" w:rsidRDefault="00F55648" w:rsidP="00F55648">
      <w:pPr>
        <w:pStyle w:val="ListParagraph"/>
        <w:numPr>
          <w:ilvl w:val="0"/>
          <w:numId w:val="51"/>
        </w:numPr>
        <w:autoSpaceDE w:val="0"/>
        <w:autoSpaceDN w:val="0"/>
        <w:adjustRightInd w:val="0"/>
        <w:spacing w:after="0" w:line="240" w:lineRule="auto"/>
        <w:jc w:val="both"/>
        <w:rPr>
          <w:rFonts w:asciiTheme="majorHAnsi" w:hAnsiTheme="majorHAnsi" w:cs="Arial"/>
          <w:sz w:val="20"/>
          <w:szCs w:val="20"/>
        </w:rPr>
      </w:pPr>
      <w:r w:rsidRPr="00880C50">
        <w:rPr>
          <w:rFonts w:asciiTheme="majorHAnsi" w:hAnsiTheme="majorHAnsi" w:cs="Arial"/>
          <w:sz w:val="20"/>
          <w:szCs w:val="20"/>
        </w:rPr>
        <w:t>Podpora</w:t>
      </w:r>
    </w:p>
    <w:p w14:paraId="1A449A00" w14:textId="77777777" w:rsidR="00F55648" w:rsidRPr="00880C50" w:rsidRDefault="00F55648" w:rsidP="00F55648">
      <w:pPr>
        <w:pStyle w:val="ListParagraph"/>
        <w:numPr>
          <w:ilvl w:val="0"/>
          <w:numId w:val="51"/>
        </w:numPr>
        <w:autoSpaceDE w:val="0"/>
        <w:autoSpaceDN w:val="0"/>
        <w:adjustRightInd w:val="0"/>
        <w:spacing w:after="0" w:line="240" w:lineRule="auto"/>
        <w:jc w:val="both"/>
        <w:rPr>
          <w:rFonts w:asciiTheme="majorHAnsi" w:hAnsiTheme="majorHAnsi" w:cs="Arial"/>
          <w:sz w:val="20"/>
          <w:szCs w:val="20"/>
        </w:rPr>
      </w:pPr>
      <w:r w:rsidRPr="00880C50">
        <w:rPr>
          <w:rFonts w:asciiTheme="majorHAnsi" w:hAnsiTheme="majorHAnsi" w:cs="Arial"/>
          <w:sz w:val="20"/>
          <w:szCs w:val="20"/>
        </w:rPr>
        <w:t>Údržba</w:t>
      </w:r>
    </w:p>
    <w:p w14:paraId="54D4B0DD" w14:textId="77777777" w:rsidR="00F55648" w:rsidRPr="00880C50" w:rsidRDefault="00F55648" w:rsidP="00F55648">
      <w:pPr>
        <w:pStyle w:val="ListParagraph"/>
        <w:numPr>
          <w:ilvl w:val="0"/>
          <w:numId w:val="51"/>
        </w:numPr>
        <w:autoSpaceDE w:val="0"/>
        <w:autoSpaceDN w:val="0"/>
        <w:adjustRightInd w:val="0"/>
        <w:spacing w:after="0" w:line="240" w:lineRule="auto"/>
        <w:jc w:val="both"/>
        <w:rPr>
          <w:rFonts w:asciiTheme="majorHAnsi" w:hAnsiTheme="majorHAnsi" w:cs="Arial"/>
          <w:sz w:val="20"/>
          <w:szCs w:val="20"/>
        </w:rPr>
      </w:pPr>
      <w:r w:rsidRPr="00880C50">
        <w:rPr>
          <w:rFonts w:asciiTheme="majorHAnsi" w:hAnsiTheme="majorHAnsi" w:cs="Arial"/>
          <w:sz w:val="20"/>
          <w:szCs w:val="20"/>
        </w:rPr>
        <w:t>Implementácia</w:t>
      </w:r>
    </w:p>
    <w:p w14:paraId="175DD4E4" w14:textId="23254796" w:rsidR="009125CE" w:rsidRPr="00F55648" w:rsidRDefault="00F55648" w:rsidP="00F55648">
      <w:pPr>
        <w:pStyle w:val="ListParagraph"/>
        <w:numPr>
          <w:ilvl w:val="0"/>
          <w:numId w:val="51"/>
        </w:numPr>
        <w:autoSpaceDE w:val="0"/>
        <w:autoSpaceDN w:val="0"/>
        <w:adjustRightInd w:val="0"/>
        <w:spacing w:after="0" w:line="240" w:lineRule="auto"/>
        <w:jc w:val="both"/>
        <w:rPr>
          <w:rFonts w:asciiTheme="majorHAnsi" w:hAnsiTheme="majorHAnsi" w:cs="Arial"/>
          <w:sz w:val="20"/>
          <w:szCs w:val="20"/>
        </w:rPr>
      </w:pPr>
      <w:r w:rsidRPr="00880C50">
        <w:rPr>
          <w:rFonts w:asciiTheme="majorHAnsi" w:hAnsiTheme="majorHAnsi" w:cs="Arial"/>
          <w:sz w:val="20"/>
          <w:szCs w:val="20"/>
        </w:rPr>
        <w:t>Doplnkové služby (</w:t>
      </w:r>
      <w:proofErr w:type="spellStart"/>
      <w:r>
        <w:rPr>
          <w:rFonts w:asciiTheme="majorHAnsi" w:hAnsiTheme="majorHAnsi" w:cs="Arial"/>
          <w:sz w:val="20"/>
          <w:szCs w:val="20"/>
        </w:rPr>
        <w:t>e</w:t>
      </w:r>
      <w:r w:rsidRPr="00880C50">
        <w:rPr>
          <w:rFonts w:asciiTheme="majorHAnsi" w:hAnsiTheme="majorHAnsi" w:cs="Arial"/>
          <w:sz w:val="20"/>
          <w:szCs w:val="20"/>
        </w:rPr>
        <w:t>xit</w:t>
      </w:r>
      <w:proofErr w:type="spellEnd"/>
      <w:r w:rsidRPr="00880C50">
        <w:rPr>
          <w:rFonts w:asciiTheme="majorHAnsi" w:hAnsiTheme="majorHAnsi" w:cs="Arial"/>
          <w:sz w:val="20"/>
          <w:szCs w:val="20"/>
        </w:rPr>
        <w:t xml:space="preserve"> služba)</w:t>
      </w:r>
    </w:p>
    <w:p w14:paraId="21664538" w14:textId="68381537" w:rsidR="00917DB2" w:rsidRPr="009125CE" w:rsidRDefault="00B14613" w:rsidP="005E0FEB">
      <w:pPr>
        <w:pStyle w:val="ListParagraph"/>
        <w:numPr>
          <w:ilvl w:val="1"/>
          <w:numId w:val="49"/>
        </w:numPr>
        <w:shd w:val="clear" w:color="auto" w:fill="FFFFFF" w:themeFill="background1"/>
        <w:spacing w:after="0" w:line="240" w:lineRule="auto"/>
        <w:ind w:left="567" w:hanging="567"/>
        <w:jc w:val="both"/>
        <w:rPr>
          <w:rFonts w:ascii="Cambria" w:hAnsi="Cambria" w:cs="Arial"/>
          <w:sz w:val="20"/>
          <w:szCs w:val="20"/>
        </w:rPr>
      </w:pPr>
      <w:r w:rsidRPr="008A31D1">
        <w:rPr>
          <w:rFonts w:asciiTheme="majorHAnsi" w:hAnsiTheme="majorHAnsi" w:cs="Arial"/>
          <w:sz w:val="20"/>
          <w:szCs w:val="20"/>
        </w:rPr>
        <w:t xml:space="preserve">Podrobné vymedzenie predmetu zákazky vrátane požiadaviek na predmet zákazky je uvedené v prílohe č. 1 – Podrobný opis predmetu zákazky v časti D. </w:t>
      </w:r>
      <w:r w:rsidRPr="008A31D1">
        <w:rPr>
          <w:rFonts w:asciiTheme="majorHAnsi" w:hAnsiTheme="majorHAnsi" w:cs="Arial"/>
          <w:i/>
          <w:iCs/>
          <w:sz w:val="20"/>
          <w:szCs w:val="20"/>
        </w:rPr>
        <w:t>SAMOSTATNÉ PRÍLOHY</w:t>
      </w:r>
      <w:r w:rsidRPr="008A31D1">
        <w:rPr>
          <w:rFonts w:asciiTheme="majorHAnsi" w:hAnsiTheme="majorHAnsi" w:cs="Arial"/>
          <w:sz w:val="20"/>
          <w:szCs w:val="20"/>
        </w:rPr>
        <w:t xml:space="preserve"> týchto súťažných podkladov</w:t>
      </w:r>
      <w:r>
        <w:rPr>
          <w:rFonts w:asciiTheme="majorHAnsi" w:hAnsiTheme="majorHAnsi" w:cs="Arial"/>
          <w:sz w:val="20"/>
          <w:szCs w:val="20"/>
        </w:rPr>
        <w:t>.</w:t>
      </w:r>
      <w:bookmarkEnd w:id="79"/>
      <w:bookmarkEnd w:id="80"/>
      <w:bookmarkEnd w:id="81"/>
      <w:r w:rsidR="00917DB2" w:rsidRPr="009125CE">
        <w:rPr>
          <w:rFonts w:ascii="Cambria" w:hAnsi="Cambria"/>
          <w:sz w:val="20"/>
          <w:szCs w:val="20"/>
        </w:rPr>
        <w:br w:type="page"/>
      </w:r>
    </w:p>
    <w:p w14:paraId="4AD92D50" w14:textId="0C9C7E04" w:rsidR="00E124AA" w:rsidRPr="00205E14" w:rsidRDefault="00E124AA" w:rsidP="004544DE">
      <w:pPr>
        <w:spacing w:line="276" w:lineRule="auto"/>
        <w:jc w:val="right"/>
        <w:rPr>
          <w:rFonts w:asciiTheme="majorHAnsi" w:hAnsiTheme="majorHAnsi" w:cs="Arial"/>
          <w:b/>
          <w:bCs/>
          <w:sz w:val="20"/>
          <w:szCs w:val="20"/>
        </w:rPr>
      </w:pPr>
      <w:r w:rsidRPr="00205E14">
        <w:rPr>
          <w:rFonts w:asciiTheme="majorHAnsi" w:hAnsiTheme="majorHAnsi" w:cs="Arial"/>
          <w:b/>
          <w:sz w:val="20"/>
          <w:szCs w:val="20"/>
        </w:rPr>
        <w:lastRenderedPageBreak/>
        <w:t>C.</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OBCHODNÉ PODMIENKY</w:t>
      </w:r>
      <w:r w:rsidR="003D7887" w:rsidRPr="00205E14">
        <w:rPr>
          <w:rFonts w:asciiTheme="majorHAnsi" w:hAnsiTheme="majorHAnsi" w:cs="Arial"/>
          <w:b/>
          <w:bCs/>
          <w:i/>
          <w:sz w:val="20"/>
          <w:szCs w:val="20"/>
        </w:rPr>
        <w:t xml:space="preserve"> </w:t>
      </w:r>
      <w:r w:rsidR="00E914D2">
        <w:rPr>
          <w:rFonts w:asciiTheme="majorHAnsi" w:hAnsiTheme="majorHAnsi" w:cs="Arial"/>
          <w:b/>
          <w:bCs/>
          <w:i/>
          <w:sz w:val="20"/>
          <w:szCs w:val="20"/>
        </w:rPr>
        <w:t xml:space="preserve">PLNENIA </w:t>
      </w:r>
      <w:r w:rsidRPr="00205E14">
        <w:rPr>
          <w:rFonts w:asciiTheme="majorHAnsi" w:hAnsiTheme="majorHAnsi" w:cs="Arial"/>
          <w:b/>
          <w:bCs/>
          <w:i/>
          <w:sz w:val="20"/>
          <w:szCs w:val="20"/>
        </w:rPr>
        <w:t>PREDMETU ZÁKAZKY</w:t>
      </w:r>
    </w:p>
    <w:p w14:paraId="08AC3706" w14:textId="77777777" w:rsidR="004544DE" w:rsidRPr="00205E14" w:rsidRDefault="004544DE" w:rsidP="004544DE">
      <w:pPr>
        <w:spacing w:line="276" w:lineRule="auto"/>
        <w:jc w:val="right"/>
        <w:rPr>
          <w:rFonts w:asciiTheme="majorHAnsi" w:hAnsiTheme="majorHAnsi" w:cs="Arial"/>
          <w:b/>
          <w:bCs/>
          <w:sz w:val="20"/>
          <w:szCs w:val="20"/>
        </w:rPr>
      </w:pPr>
    </w:p>
    <w:p w14:paraId="51C7964E" w14:textId="77777777" w:rsidR="00E124AA" w:rsidRPr="00205E14" w:rsidRDefault="004544DE"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Pokyny pre vypracovanie záväzných zmluvných podmienok</w:t>
      </w:r>
    </w:p>
    <w:p w14:paraId="73732164" w14:textId="7EBDC20F" w:rsidR="002F468C" w:rsidRPr="00BF1CE6" w:rsidRDefault="00834A6F" w:rsidP="005E0FEB">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Uchádzač </w:t>
      </w:r>
      <w:r w:rsidRPr="00B95B54">
        <w:rPr>
          <w:rFonts w:asciiTheme="majorHAnsi" w:hAnsiTheme="majorHAnsi" w:cs="Arial"/>
          <w:sz w:val="20"/>
          <w:szCs w:val="20"/>
        </w:rPr>
        <w:t xml:space="preserve">vo svojej ponuke predloží vyplnené </w:t>
      </w:r>
      <w:r w:rsidR="009D23A9" w:rsidRPr="00B95B54">
        <w:rPr>
          <w:rFonts w:asciiTheme="majorHAnsi" w:hAnsiTheme="majorHAnsi" w:cs="Arial"/>
          <w:sz w:val="20"/>
          <w:szCs w:val="20"/>
        </w:rPr>
        <w:t xml:space="preserve">a oprávnenou osobou uchádzača podpísané </w:t>
      </w:r>
      <w:r w:rsidRPr="00B95B54">
        <w:rPr>
          <w:rFonts w:asciiTheme="majorHAnsi" w:hAnsiTheme="majorHAnsi" w:cs="Arial"/>
          <w:sz w:val="20"/>
          <w:szCs w:val="20"/>
        </w:rPr>
        <w:t xml:space="preserve">zmluvné podmienky poskytnutia predmetu zákazky (návrh </w:t>
      </w:r>
      <w:r w:rsidRPr="00FC45B9">
        <w:rPr>
          <w:rFonts w:asciiTheme="majorHAnsi" w:hAnsiTheme="majorHAnsi"/>
          <w:sz w:val="20"/>
        </w:rPr>
        <w:t>zmluvy</w:t>
      </w:r>
      <w:r w:rsidRPr="00B95B54">
        <w:rPr>
          <w:rFonts w:asciiTheme="majorHAnsi" w:hAnsiTheme="majorHAnsi" w:cs="Arial"/>
          <w:sz w:val="20"/>
          <w:szCs w:val="20"/>
        </w:rPr>
        <w:t xml:space="preserve"> </w:t>
      </w:r>
      <w:r w:rsidR="00BF1CE6">
        <w:rPr>
          <w:rFonts w:asciiTheme="majorHAnsi" w:hAnsiTheme="majorHAnsi" w:cs="Arial"/>
          <w:sz w:val="20"/>
          <w:szCs w:val="20"/>
        </w:rPr>
        <w:t xml:space="preserve">o dielo </w:t>
      </w:r>
      <w:r w:rsidR="00CE4EA0" w:rsidRPr="00B95B54">
        <w:rPr>
          <w:rFonts w:asciiTheme="majorHAnsi" w:hAnsiTheme="majorHAnsi" w:cs="Arial"/>
          <w:sz w:val="20"/>
          <w:szCs w:val="20"/>
        </w:rPr>
        <w:t xml:space="preserve">s prílohami </w:t>
      </w:r>
      <w:r w:rsidRPr="00B95B54">
        <w:rPr>
          <w:rFonts w:asciiTheme="majorHAnsi" w:hAnsiTheme="majorHAnsi" w:cs="Arial"/>
          <w:sz w:val="20"/>
          <w:szCs w:val="20"/>
        </w:rPr>
        <w:t>v jednom vyhotovení</w:t>
      </w:r>
      <w:r w:rsidR="00BF1CE6">
        <w:rPr>
          <w:rFonts w:asciiTheme="majorHAnsi" w:hAnsiTheme="majorHAnsi" w:cs="Arial"/>
          <w:sz w:val="20"/>
          <w:szCs w:val="20"/>
        </w:rPr>
        <w:t xml:space="preserve"> a návrh servisnej zmluvy </w:t>
      </w:r>
      <w:r w:rsidR="00BF1CE6" w:rsidRPr="00B95B54">
        <w:rPr>
          <w:rFonts w:asciiTheme="majorHAnsi" w:hAnsiTheme="majorHAnsi" w:cs="Arial"/>
          <w:sz w:val="20"/>
          <w:szCs w:val="20"/>
        </w:rPr>
        <w:t>s prílohami v jednom vyhotovení</w:t>
      </w:r>
      <w:r w:rsidRPr="00B95B54">
        <w:rPr>
          <w:rFonts w:asciiTheme="majorHAnsi" w:hAnsiTheme="majorHAnsi" w:cs="Arial"/>
          <w:sz w:val="20"/>
          <w:szCs w:val="20"/>
        </w:rPr>
        <w:t xml:space="preserve">) podľa tejto časti súťažných podkladov. </w:t>
      </w:r>
      <w:r w:rsidR="00BF1CE6" w:rsidRPr="00B95B54">
        <w:rPr>
          <w:rFonts w:asciiTheme="majorHAnsi" w:hAnsiTheme="majorHAnsi" w:cs="Arial"/>
          <w:bCs/>
          <w:sz w:val="20"/>
          <w:szCs w:val="20"/>
        </w:rPr>
        <w:t xml:space="preserve">Návrh </w:t>
      </w:r>
      <w:r w:rsidR="00BF1CE6">
        <w:rPr>
          <w:rFonts w:asciiTheme="majorHAnsi" w:hAnsiTheme="majorHAnsi" w:cs="Arial"/>
          <w:bCs/>
          <w:sz w:val="20"/>
          <w:szCs w:val="20"/>
        </w:rPr>
        <w:t xml:space="preserve">servisnej </w:t>
      </w:r>
      <w:r w:rsidR="00BF1CE6" w:rsidRPr="00B95B54">
        <w:rPr>
          <w:rFonts w:asciiTheme="majorHAnsi" w:hAnsiTheme="majorHAnsi" w:cs="Arial"/>
          <w:bCs/>
          <w:sz w:val="20"/>
          <w:szCs w:val="20"/>
        </w:rPr>
        <w:t>zmluvy</w:t>
      </w:r>
      <w:r w:rsidR="00BF1CE6">
        <w:rPr>
          <w:rFonts w:asciiTheme="majorHAnsi" w:hAnsiTheme="majorHAnsi" w:cs="Arial"/>
          <w:bCs/>
          <w:sz w:val="20"/>
          <w:szCs w:val="20"/>
        </w:rPr>
        <w:t xml:space="preserve"> </w:t>
      </w:r>
      <w:r w:rsidR="00BF1CE6" w:rsidRPr="00B95B54">
        <w:rPr>
          <w:rFonts w:asciiTheme="majorHAnsi" w:hAnsiTheme="majorHAnsi" w:cs="Arial"/>
          <w:bCs/>
          <w:sz w:val="20"/>
          <w:szCs w:val="20"/>
        </w:rPr>
        <w:t xml:space="preserve">tvorí prílohu č. </w:t>
      </w:r>
      <w:r w:rsidR="00395B7E">
        <w:rPr>
          <w:rFonts w:asciiTheme="majorHAnsi" w:hAnsiTheme="majorHAnsi" w:cs="Arial"/>
          <w:bCs/>
          <w:sz w:val="20"/>
          <w:szCs w:val="20"/>
        </w:rPr>
        <w:t>2</w:t>
      </w:r>
      <w:r w:rsidR="00BF1CE6" w:rsidRPr="00B95B54">
        <w:rPr>
          <w:rFonts w:asciiTheme="majorHAnsi" w:hAnsiTheme="majorHAnsi" w:cs="Arial"/>
          <w:bCs/>
          <w:sz w:val="20"/>
          <w:szCs w:val="20"/>
        </w:rPr>
        <w:t xml:space="preserve"> v časti D. </w:t>
      </w:r>
      <w:r w:rsidR="00BF1CE6" w:rsidRPr="00B95B54">
        <w:rPr>
          <w:rFonts w:asciiTheme="majorHAnsi" w:hAnsiTheme="majorHAnsi" w:cs="Arial"/>
          <w:bCs/>
          <w:i/>
          <w:iCs/>
          <w:sz w:val="20"/>
          <w:szCs w:val="20"/>
        </w:rPr>
        <w:t>SAMOSTATNÉ PRÍLOHY</w:t>
      </w:r>
      <w:r w:rsidR="00BF1CE6" w:rsidRPr="00B95B54">
        <w:rPr>
          <w:rFonts w:asciiTheme="majorHAnsi" w:hAnsiTheme="majorHAnsi" w:cs="Arial"/>
          <w:bCs/>
          <w:sz w:val="20"/>
          <w:szCs w:val="20"/>
        </w:rPr>
        <w:t xml:space="preserve"> týchto súťažných podkladov.</w:t>
      </w:r>
    </w:p>
    <w:p w14:paraId="3E101521" w14:textId="75691541" w:rsidR="002F468C" w:rsidRPr="00B95B54" w:rsidRDefault="00834A6F" w:rsidP="005E0FEB">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Uzavretá </w:t>
      </w:r>
      <w:r w:rsidRPr="00FC45B9">
        <w:rPr>
          <w:rFonts w:asciiTheme="majorHAnsi" w:hAnsiTheme="majorHAnsi"/>
          <w:sz w:val="20"/>
          <w:shd w:val="clear" w:color="auto" w:fill="FFFFFF" w:themeFill="background1"/>
        </w:rPr>
        <w:t>zmluva</w:t>
      </w:r>
      <w:r w:rsidRPr="00B95B54">
        <w:rPr>
          <w:rFonts w:asciiTheme="majorHAnsi" w:hAnsiTheme="majorHAnsi" w:cs="Arial"/>
          <w:sz w:val="20"/>
          <w:szCs w:val="20"/>
          <w:shd w:val="clear" w:color="auto" w:fill="FFFFFF" w:themeFill="background1"/>
        </w:rPr>
        <w:t xml:space="preserve"> nesmie byť v</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rozpore so súťažnými podkladmi a</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s</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ponukou predloženou úspešným uchádzačom.</w:t>
      </w:r>
    </w:p>
    <w:p w14:paraId="07255CDF" w14:textId="60927EA8" w:rsidR="002F468C" w:rsidRPr="002202CE" w:rsidRDefault="00834A6F" w:rsidP="005E0FEB">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2202CE">
        <w:rPr>
          <w:rFonts w:asciiTheme="majorHAnsi" w:hAnsiTheme="majorHAnsi" w:cs="Arial"/>
          <w:sz w:val="20"/>
          <w:szCs w:val="20"/>
          <w:shd w:val="clear" w:color="auto" w:fill="FFFFFF" w:themeFill="background1"/>
        </w:rPr>
        <w:t xml:space="preserve">V návrhu </w:t>
      </w:r>
      <w:r w:rsidRPr="002202CE">
        <w:rPr>
          <w:rFonts w:asciiTheme="majorHAnsi" w:hAnsiTheme="majorHAnsi"/>
          <w:sz w:val="20"/>
          <w:shd w:val="clear" w:color="auto" w:fill="FFFFFF" w:themeFill="background1"/>
        </w:rPr>
        <w:t>zmluvy</w:t>
      </w:r>
      <w:r w:rsidRPr="002202CE">
        <w:rPr>
          <w:rFonts w:asciiTheme="majorHAnsi" w:hAnsiTheme="majorHAnsi" w:cs="Arial"/>
          <w:sz w:val="20"/>
          <w:szCs w:val="20"/>
          <w:shd w:val="clear" w:color="auto" w:fill="FFFFFF" w:themeFill="background1"/>
        </w:rPr>
        <w:t xml:space="preserve"> sa namiesto pojmu „uchádzač“ uvádza pojem </w:t>
      </w:r>
      <w:r w:rsidRPr="00C5214E">
        <w:rPr>
          <w:rFonts w:asciiTheme="majorHAnsi" w:hAnsiTheme="majorHAnsi" w:cs="Arial"/>
          <w:sz w:val="20"/>
          <w:szCs w:val="20"/>
          <w:shd w:val="clear" w:color="auto" w:fill="FFFFFF" w:themeFill="background1"/>
        </w:rPr>
        <w:t>„</w:t>
      </w:r>
      <w:r w:rsidR="00CC25F6">
        <w:rPr>
          <w:rFonts w:asciiTheme="majorHAnsi" w:hAnsiTheme="majorHAnsi" w:cs="Arial"/>
          <w:sz w:val="20"/>
          <w:szCs w:val="20"/>
          <w:shd w:val="clear" w:color="auto" w:fill="FFFFFF" w:themeFill="background1"/>
        </w:rPr>
        <w:t>poskytovateľ</w:t>
      </w:r>
      <w:r w:rsidRPr="00C5214E">
        <w:rPr>
          <w:rFonts w:asciiTheme="majorHAnsi" w:hAnsiTheme="majorHAnsi" w:cs="Arial"/>
          <w:sz w:val="20"/>
          <w:szCs w:val="20"/>
          <w:shd w:val="clear" w:color="auto" w:fill="FFFFFF" w:themeFill="background1"/>
        </w:rPr>
        <w:t>“</w:t>
      </w:r>
      <w:r w:rsidRPr="002202CE">
        <w:rPr>
          <w:rFonts w:asciiTheme="majorHAnsi" w:hAnsiTheme="majorHAnsi" w:cs="Arial"/>
          <w:sz w:val="20"/>
          <w:szCs w:val="20"/>
          <w:shd w:val="clear" w:color="auto" w:fill="FFFFFF" w:themeFill="background1"/>
        </w:rPr>
        <w:t xml:space="preserve"> a namiesto pojmu „verejný obstarávateľ“ sa uvádza pojem „</w:t>
      </w:r>
      <w:r w:rsidRPr="00C5214E">
        <w:rPr>
          <w:rFonts w:asciiTheme="majorHAnsi" w:hAnsiTheme="majorHAnsi" w:cs="Arial"/>
          <w:sz w:val="20"/>
          <w:szCs w:val="20"/>
          <w:shd w:val="clear" w:color="auto" w:fill="FFFFFF" w:themeFill="background1"/>
        </w:rPr>
        <w:t>objednávateľ</w:t>
      </w:r>
      <w:r w:rsidRPr="002202CE">
        <w:rPr>
          <w:rFonts w:asciiTheme="majorHAnsi" w:hAnsiTheme="majorHAnsi" w:cs="Arial"/>
          <w:sz w:val="20"/>
          <w:szCs w:val="20"/>
          <w:shd w:val="clear" w:color="auto" w:fill="FFFFFF" w:themeFill="background1"/>
        </w:rPr>
        <w:t>“.</w:t>
      </w:r>
    </w:p>
    <w:p w14:paraId="31C08D0B" w14:textId="0464AFB8" w:rsidR="002F468C" w:rsidRPr="00B95B54" w:rsidRDefault="00834A6F" w:rsidP="005E0FEB">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Obchodné podmienky </w:t>
      </w:r>
      <w:r w:rsidR="00E914D2" w:rsidRPr="00B95B54">
        <w:rPr>
          <w:rFonts w:asciiTheme="majorHAnsi" w:hAnsiTheme="majorHAnsi" w:cs="Arial"/>
          <w:sz w:val="20"/>
          <w:szCs w:val="20"/>
          <w:shd w:val="clear" w:color="auto" w:fill="FFFFFF" w:themeFill="background1"/>
        </w:rPr>
        <w:t>plnenia</w:t>
      </w:r>
      <w:r w:rsidR="00A50143" w:rsidRPr="00B95B54">
        <w:rPr>
          <w:rFonts w:asciiTheme="majorHAnsi" w:hAnsiTheme="majorHAnsi" w:cs="Arial"/>
          <w:sz w:val="20"/>
          <w:szCs w:val="20"/>
          <w:shd w:val="clear" w:color="auto" w:fill="FFFFFF" w:themeFill="background1"/>
        </w:rPr>
        <w:t xml:space="preserve"> </w:t>
      </w:r>
      <w:r w:rsidR="00E914D2" w:rsidRPr="00B95B54">
        <w:rPr>
          <w:rFonts w:asciiTheme="majorHAnsi" w:hAnsiTheme="majorHAnsi" w:cs="Arial"/>
          <w:sz w:val="20"/>
          <w:szCs w:val="20"/>
          <w:shd w:val="clear" w:color="auto" w:fill="FFFFFF" w:themeFill="background1"/>
        </w:rPr>
        <w:t xml:space="preserve">predmetu </w:t>
      </w:r>
      <w:r w:rsidRPr="00B95B54">
        <w:rPr>
          <w:rFonts w:asciiTheme="majorHAnsi" w:hAnsiTheme="majorHAnsi" w:cs="Arial"/>
          <w:sz w:val="20"/>
          <w:szCs w:val="20"/>
          <w:shd w:val="clear" w:color="auto" w:fill="FFFFFF" w:themeFill="background1"/>
        </w:rPr>
        <w:t xml:space="preserve">zákazky podľa tejto časti súťažných podkladov sú záväzným právnym dokumentom </w:t>
      </w:r>
      <w:r w:rsidRPr="005F5554">
        <w:rPr>
          <w:rFonts w:asciiTheme="majorHAnsi" w:hAnsiTheme="majorHAnsi" w:cs="Arial"/>
          <w:sz w:val="20"/>
          <w:szCs w:val="20"/>
          <w:shd w:val="clear" w:color="auto" w:fill="FFFFFF" w:themeFill="background1"/>
        </w:rPr>
        <w:t xml:space="preserve">pre </w:t>
      </w:r>
      <w:r w:rsidR="00A50143" w:rsidRPr="00C5214E">
        <w:rPr>
          <w:rFonts w:asciiTheme="majorHAnsi" w:hAnsiTheme="majorHAnsi" w:cs="Arial"/>
          <w:sz w:val="20"/>
          <w:szCs w:val="20"/>
          <w:shd w:val="clear" w:color="auto" w:fill="FFFFFF" w:themeFill="background1"/>
        </w:rPr>
        <w:t>uskutočnenie</w:t>
      </w:r>
      <w:r w:rsidR="00A50143" w:rsidRPr="005F5554">
        <w:rPr>
          <w:rFonts w:asciiTheme="majorHAnsi" w:hAnsiTheme="majorHAnsi" w:cs="Arial"/>
          <w:sz w:val="20"/>
          <w:szCs w:val="20"/>
          <w:shd w:val="clear" w:color="auto" w:fill="FFFFFF" w:themeFill="background1"/>
        </w:rPr>
        <w:t xml:space="preserve"> </w:t>
      </w:r>
      <w:r w:rsidRPr="005F5554">
        <w:rPr>
          <w:rFonts w:asciiTheme="majorHAnsi" w:hAnsiTheme="majorHAnsi" w:cs="Arial"/>
          <w:sz w:val="20"/>
          <w:szCs w:val="20"/>
          <w:shd w:val="clear" w:color="auto" w:fill="FFFFFF" w:themeFill="background1"/>
        </w:rPr>
        <w:t>predmetu</w:t>
      </w:r>
      <w:r w:rsidRPr="00B95B54">
        <w:rPr>
          <w:rFonts w:asciiTheme="majorHAnsi" w:hAnsiTheme="majorHAnsi" w:cs="Arial"/>
          <w:sz w:val="20"/>
          <w:szCs w:val="20"/>
          <w:shd w:val="clear" w:color="auto" w:fill="FFFFFF" w:themeFill="background1"/>
        </w:rPr>
        <w:t xml:space="preserve"> zákazky.</w:t>
      </w:r>
    </w:p>
    <w:p w14:paraId="756D16E2" w14:textId="369871B6" w:rsidR="002F468C" w:rsidRPr="00B95B54" w:rsidRDefault="00834A6F" w:rsidP="005E0FEB">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b/>
          <w:sz w:val="20"/>
          <w:szCs w:val="20"/>
          <w:shd w:val="clear" w:color="auto" w:fill="FFFFFF" w:themeFill="background1"/>
        </w:rPr>
        <w:t xml:space="preserve">Uchádzač musí akceptovať </w:t>
      </w:r>
      <w:r w:rsidRPr="00FC45B9">
        <w:rPr>
          <w:rFonts w:asciiTheme="majorHAnsi" w:hAnsiTheme="majorHAnsi"/>
          <w:b/>
          <w:sz w:val="20"/>
          <w:shd w:val="clear" w:color="auto" w:fill="FFFFFF" w:themeFill="background1"/>
        </w:rPr>
        <w:t>zmluvu</w:t>
      </w:r>
      <w:r w:rsidRPr="00B95B54">
        <w:rPr>
          <w:rFonts w:asciiTheme="majorHAnsi" w:hAnsiTheme="majorHAnsi" w:cs="Arial"/>
          <w:b/>
          <w:sz w:val="20"/>
          <w:szCs w:val="20"/>
          <w:shd w:val="clear" w:color="auto" w:fill="FFFFFF" w:themeFill="background1"/>
        </w:rPr>
        <w:t xml:space="preserve"> spolu s jej prílohami bez akýchkoľvek zmien s</w:t>
      </w:r>
      <w:r w:rsidR="00D5103B" w:rsidRPr="00B95B54">
        <w:rPr>
          <w:rFonts w:asciiTheme="majorHAnsi" w:hAnsiTheme="majorHAnsi" w:cs="Arial"/>
          <w:b/>
          <w:sz w:val="20"/>
          <w:szCs w:val="20"/>
          <w:shd w:val="clear" w:color="auto" w:fill="FFFFFF" w:themeFill="background1"/>
        </w:rPr>
        <w:t xml:space="preserve"> </w:t>
      </w:r>
      <w:r w:rsidRPr="00B95B54">
        <w:rPr>
          <w:rFonts w:asciiTheme="majorHAnsi" w:hAnsiTheme="majorHAnsi" w:cs="Arial"/>
          <w:b/>
          <w:sz w:val="20"/>
          <w:szCs w:val="20"/>
          <w:shd w:val="clear" w:color="auto" w:fill="FFFFFF" w:themeFill="background1"/>
        </w:rPr>
        <w:t>výnimkou ustanovení, ktoré sú v</w:t>
      </w:r>
      <w:r w:rsidR="00171078" w:rsidRPr="00B95B54">
        <w:rPr>
          <w:rFonts w:asciiTheme="majorHAnsi" w:hAnsiTheme="majorHAnsi" w:cs="Arial"/>
          <w:b/>
          <w:sz w:val="20"/>
          <w:szCs w:val="20"/>
          <w:shd w:val="clear" w:color="auto" w:fill="FFFFFF" w:themeFill="background1"/>
        </w:rPr>
        <w:t xml:space="preserve"> </w:t>
      </w:r>
      <w:r w:rsidRPr="00FC45B9">
        <w:rPr>
          <w:rFonts w:asciiTheme="majorHAnsi" w:hAnsiTheme="majorHAnsi"/>
          <w:b/>
          <w:sz w:val="20"/>
          <w:shd w:val="clear" w:color="auto" w:fill="FFFFFF" w:themeFill="background1"/>
        </w:rPr>
        <w:t>zmluve</w:t>
      </w:r>
      <w:r w:rsidRPr="00B95B54">
        <w:rPr>
          <w:rFonts w:asciiTheme="majorHAnsi" w:hAnsiTheme="majorHAnsi" w:cs="Arial"/>
          <w:b/>
          <w:sz w:val="20"/>
          <w:szCs w:val="20"/>
          <w:shd w:val="clear" w:color="auto" w:fill="FFFFFF" w:themeFill="background1"/>
        </w:rPr>
        <w:t xml:space="preserve"> označené na doplnenie </w:t>
      </w:r>
      <w:r w:rsidRPr="00B95B54">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26746540" w14:textId="0D57EC56" w:rsidR="002F468C" w:rsidRPr="002202CE" w:rsidRDefault="00834A6F" w:rsidP="005E0FEB">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2202CE">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w:t>
      </w:r>
      <w:r w:rsidR="00515695" w:rsidRPr="002202CE">
        <w:rPr>
          <w:rFonts w:asciiTheme="majorHAnsi" w:hAnsiTheme="majorHAnsi" w:cs="Arial"/>
          <w:sz w:val="20"/>
          <w:szCs w:val="20"/>
          <w:shd w:val="clear" w:color="auto" w:fill="FFFFFF" w:themeFill="background1"/>
        </w:rPr>
        <w:t xml:space="preserve"> v</w:t>
      </w:r>
      <w:r w:rsidR="00CC25F6">
        <w:rPr>
          <w:rFonts w:asciiTheme="majorHAnsi" w:hAnsiTheme="majorHAnsi" w:cs="Arial"/>
          <w:sz w:val="20"/>
          <w:szCs w:val="20"/>
          <w:shd w:val="clear" w:color="auto" w:fill="FFFFFF" w:themeFill="background1"/>
        </w:rPr>
        <w:t> </w:t>
      </w:r>
      <w:r w:rsidR="00515695" w:rsidRPr="002202CE">
        <w:rPr>
          <w:rFonts w:asciiTheme="majorHAnsi" w:hAnsiTheme="majorHAnsi" w:cs="Arial"/>
          <w:sz w:val="20"/>
          <w:szCs w:val="20"/>
          <w:shd w:val="clear" w:color="auto" w:fill="FFFFFF" w:themeFill="background1"/>
        </w:rPr>
        <w:t>príloh</w:t>
      </w:r>
      <w:r w:rsidR="00395B7E">
        <w:rPr>
          <w:rFonts w:asciiTheme="majorHAnsi" w:hAnsiTheme="majorHAnsi" w:cs="Arial"/>
          <w:sz w:val="20"/>
          <w:szCs w:val="20"/>
          <w:shd w:val="clear" w:color="auto" w:fill="FFFFFF" w:themeFill="background1"/>
        </w:rPr>
        <w:t>e</w:t>
      </w:r>
      <w:r w:rsidR="00CC25F6">
        <w:rPr>
          <w:rFonts w:asciiTheme="majorHAnsi" w:hAnsiTheme="majorHAnsi" w:cs="Arial"/>
          <w:sz w:val="20"/>
          <w:szCs w:val="20"/>
          <w:shd w:val="clear" w:color="auto" w:fill="FFFFFF" w:themeFill="background1"/>
        </w:rPr>
        <w:t xml:space="preserve"> </w:t>
      </w:r>
      <w:r w:rsidR="00515695" w:rsidRPr="00C5214E">
        <w:rPr>
          <w:rFonts w:asciiTheme="majorHAnsi" w:hAnsiTheme="majorHAnsi" w:cs="Arial"/>
          <w:sz w:val="20"/>
          <w:szCs w:val="20"/>
          <w:shd w:val="clear" w:color="auto" w:fill="FFFFFF" w:themeFill="background1"/>
        </w:rPr>
        <w:t>č. 2</w:t>
      </w:r>
      <w:r w:rsidR="00515695" w:rsidRPr="002202CE">
        <w:rPr>
          <w:rFonts w:asciiTheme="majorHAnsi" w:hAnsiTheme="majorHAnsi" w:cs="Arial"/>
          <w:sz w:val="20"/>
          <w:szCs w:val="20"/>
          <w:shd w:val="clear" w:color="auto" w:fill="FFFFFF" w:themeFill="background1"/>
        </w:rPr>
        <w:t xml:space="preserve"> v </w:t>
      </w:r>
      <w:r w:rsidR="00515695" w:rsidRPr="002202CE">
        <w:rPr>
          <w:rFonts w:asciiTheme="majorHAnsi" w:hAnsiTheme="majorHAnsi" w:cs="Arial"/>
          <w:bCs/>
          <w:sz w:val="20"/>
          <w:szCs w:val="20"/>
          <w:shd w:val="clear" w:color="auto" w:fill="FFFFFF" w:themeFill="background1"/>
        </w:rPr>
        <w:t xml:space="preserve">časti D. </w:t>
      </w:r>
      <w:r w:rsidR="00515695" w:rsidRPr="002202CE">
        <w:rPr>
          <w:rFonts w:asciiTheme="majorHAnsi" w:hAnsiTheme="majorHAnsi" w:cs="Arial"/>
          <w:bCs/>
          <w:i/>
          <w:iCs/>
          <w:sz w:val="20"/>
          <w:szCs w:val="20"/>
          <w:shd w:val="clear" w:color="auto" w:fill="FFFFFF" w:themeFill="background1"/>
        </w:rPr>
        <w:t>SAMOSTATNÉ PRÍLOHY</w:t>
      </w:r>
      <w:r w:rsidR="00515695" w:rsidRPr="002202CE">
        <w:rPr>
          <w:rFonts w:asciiTheme="majorHAnsi" w:hAnsiTheme="majorHAnsi" w:cs="Arial"/>
          <w:bCs/>
          <w:sz w:val="20"/>
          <w:szCs w:val="20"/>
          <w:shd w:val="clear" w:color="auto" w:fill="FFFFFF" w:themeFill="background1"/>
        </w:rPr>
        <w:t xml:space="preserve"> </w:t>
      </w:r>
      <w:r w:rsidR="00515695" w:rsidRPr="002202CE">
        <w:rPr>
          <w:rFonts w:asciiTheme="majorHAnsi" w:hAnsiTheme="majorHAnsi" w:cs="Arial"/>
          <w:sz w:val="20"/>
          <w:szCs w:val="20"/>
          <w:shd w:val="clear" w:color="auto" w:fill="FFFFFF" w:themeFill="background1"/>
        </w:rPr>
        <w:t>týchto súťažných podkladov.</w:t>
      </w:r>
    </w:p>
    <w:p w14:paraId="101551CE" w14:textId="6AD3F9DC" w:rsidR="002F468C" w:rsidRPr="00B95B54" w:rsidRDefault="00834A6F" w:rsidP="005E0FEB">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Zmeny </w:t>
      </w:r>
      <w:r w:rsidRPr="00FC45B9">
        <w:rPr>
          <w:rFonts w:asciiTheme="majorHAnsi" w:hAnsiTheme="majorHAnsi"/>
          <w:sz w:val="20"/>
          <w:shd w:val="clear" w:color="auto" w:fill="FFFFFF" w:themeFill="background1"/>
        </w:rPr>
        <w:t>zmluvy</w:t>
      </w:r>
      <w:r w:rsidRPr="00B95B54">
        <w:rPr>
          <w:rFonts w:asciiTheme="majorHAnsi" w:hAnsiTheme="majorHAnsi" w:cs="Arial"/>
          <w:sz w:val="20"/>
          <w:szCs w:val="20"/>
          <w:shd w:val="clear" w:color="auto" w:fill="FFFFFF" w:themeFill="background1"/>
        </w:rPr>
        <w:t xml:space="preserve"> je možné vykonať iba v súlade s § 18 zákona o verejnom obstarávaní.</w:t>
      </w:r>
    </w:p>
    <w:p w14:paraId="1C3DFE75" w14:textId="372C5421" w:rsidR="00EB2BA0" w:rsidRPr="00B95B54" w:rsidRDefault="00834A6F" w:rsidP="005E0FEB">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Verejný</w:t>
      </w:r>
      <w:r w:rsidRPr="00B95B54">
        <w:rPr>
          <w:rFonts w:asciiTheme="majorHAnsi" w:hAnsiTheme="majorHAnsi" w:cs="Arial"/>
          <w:sz w:val="20"/>
          <w:szCs w:val="20"/>
        </w:rPr>
        <w:t xml:space="preserve"> </w:t>
      </w:r>
      <w:r w:rsidRPr="00B95B54">
        <w:rPr>
          <w:rFonts w:asciiTheme="majorHAnsi" w:hAnsiTheme="majorHAnsi" w:cs="Arial"/>
          <w:sz w:val="20"/>
          <w:szCs w:val="20"/>
          <w:shd w:val="clear" w:color="auto" w:fill="FFFFFF" w:themeFill="background1"/>
        </w:rPr>
        <w:t>obstarávateľ</w:t>
      </w:r>
      <w:r w:rsidRPr="00B95B54">
        <w:rPr>
          <w:rFonts w:asciiTheme="majorHAnsi" w:hAnsiTheme="majorHAnsi" w:cs="Arial"/>
          <w:sz w:val="20"/>
          <w:szCs w:val="20"/>
        </w:rPr>
        <w:t xml:space="preserve"> môže odstúpiť od </w:t>
      </w:r>
      <w:r w:rsidRPr="00FC45B9">
        <w:rPr>
          <w:rFonts w:asciiTheme="majorHAnsi" w:hAnsiTheme="majorHAnsi"/>
          <w:sz w:val="20"/>
        </w:rPr>
        <w:t>zmluvy</w:t>
      </w:r>
      <w:r w:rsidRPr="00B95B54">
        <w:rPr>
          <w:rFonts w:asciiTheme="majorHAnsi" w:hAnsiTheme="majorHAnsi" w:cs="Arial"/>
          <w:sz w:val="20"/>
          <w:szCs w:val="20"/>
        </w:rPr>
        <w:t xml:space="preserve"> okrem dôvodov v nej uvedených aj v súlade s § 19 zákona o verejnom obstarávaní.</w:t>
      </w:r>
    </w:p>
    <w:p w14:paraId="054A5B49" w14:textId="77777777" w:rsidR="00834A6F" w:rsidRPr="00205E14" w:rsidRDefault="00834A6F" w:rsidP="00797A63">
      <w:pPr>
        <w:tabs>
          <w:tab w:val="left" w:pos="567"/>
        </w:tabs>
        <w:jc w:val="both"/>
        <w:rPr>
          <w:rFonts w:asciiTheme="majorHAnsi" w:hAnsiTheme="majorHAnsi" w:cs="Arial"/>
          <w:sz w:val="20"/>
          <w:szCs w:val="20"/>
        </w:rPr>
      </w:pPr>
    </w:p>
    <w:p w14:paraId="68C1365F" w14:textId="77777777" w:rsidR="004E58F5" w:rsidRPr="00205E14" w:rsidRDefault="004E58F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82" w:name="_Hlk172822296"/>
      <w:r w:rsidRPr="00205E14">
        <w:rPr>
          <w:rFonts w:asciiTheme="majorHAnsi" w:hAnsiTheme="majorHAnsi" w:cs="Arial"/>
          <w:b/>
          <w:bCs/>
          <w:smallCaps/>
          <w:sz w:val="20"/>
          <w:szCs w:val="20"/>
        </w:rPr>
        <w:t>Návrh zmluvy</w:t>
      </w:r>
    </w:p>
    <w:p w14:paraId="36F6511E" w14:textId="051D98AB" w:rsidR="00CC25F6" w:rsidRPr="00205E14" w:rsidRDefault="00CC25F6" w:rsidP="00CC25F6">
      <w:pPr>
        <w:jc w:val="both"/>
        <w:rPr>
          <w:rFonts w:asciiTheme="majorHAnsi" w:hAnsiTheme="majorHAnsi"/>
          <w:sz w:val="20"/>
        </w:rPr>
      </w:pPr>
      <w:r w:rsidRPr="00967DB3">
        <w:rPr>
          <w:rFonts w:asciiTheme="majorHAnsi" w:hAnsiTheme="majorHAnsi" w:cs="Arial"/>
          <w:bCs/>
          <w:sz w:val="20"/>
          <w:szCs w:val="20"/>
        </w:rPr>
        <w:t xml:space="preserve">Návrh </w:t>
      </w:r>
      <w:r>
        <w:rPr>
          <w:rFonts w:asciiTheme="majorHAnsi" w:hAnsiTheme="majorHAnsi" w:cs="Arial"/>
          <w:bCs/>
          <w:sz w:val="20"/>
          <w:szCs w:val="20"/>
        </w:rPr>
        <w:t xml:space="preserve">servisnej </w:t>
      </w:r>
      <w:r w:rsidRPr="00967DB3">
        <w:rPr>
          <w:rFonts w:asciiTheme="majorHAnsi" w:hAnsiTheme="majorHAnsi"/>
          <w:sz w:val="20"/>
        </w:rPr>
        <w:t>zmluvy</w:t>
      </w:r>
      <w:r>
        <w:rPr>
          <w:rFonts w:asciiTheme="majorHAnsi" w:hAnsiTheme="majorHAnsi" w:cs="Arial"/>
          <w:bCs/>
          <w:sz w:val="20"/>
          <w:szCs w:val="20"/>
        </w:rPr>
        <w:t xml:space="preserve"> </w:t>
      </w:r>
      <w:r w:rsidRPr="00967DB3">
        <w:rPr>
          <w:rFonts w:asciiTheme="majorHAnsi" w:hAnsiTheme="majorHAnsi" w:cs="Arial"/>
          <w:bCs/>
          <w:sz w:val="20"/>
          <w:szCs w:val="20"/>
        </w:rPr>
        <w:t xml:space="preserve">tvorí </w:t>
      </w:r>
      <w:r w:rsidRPr="00967DB3">
        <w:rPr>
          <w:rFonts w:asciiTheme="majorHAnsi" w:hAnsiTheme="majorHAnsi"/>
          <w:sz w:val="20"/>
        </w:rPr>
        <w:t xml:space="preserve">prílohu </w:t>
      </w:r>
      <w:r w:rsidRPr="00C5214E">
        <w:rPr>
          <w:rFonts w:asciiTheme="majorHAnsi" w:hAnsiTheme="majorHAnsi"/>
          <w:sz w:val="20"/>
        </w:rPr>
        <w:t xml:space="preserve">č. </w:t>
      </w:r>
      <w:r w:rsidR="00E949E0">
        <w:rPr>
          <w:rFonts w:asciiTheme="majorHAnsi" w:hAnsiTheme="majorHAnsi"/>
          <w:sz w:val="20"/>
        </w:rPr>
        <w:t>2</w:t>
      </w:r>
      <w:r w:rsidRPr="00967DB3">
        <w:rPr>
          <w:rFonts w:asciiTheme="majorHAnsi" w:hAnsiTheme="majorHAnsi"/>
          <w:sz w:val="20"/>
        </w:rPr>
        <w:t xml:space="preserve"> v časti </w:t>
      </w:r>
      <w:r w:rsidRPr="00967DB3">
        <w:rPr>
          <w:rFonts w:asciiTheme="majorHAnsi" w:hAnsiTheme="majorHAnsi" w:cs="Arial"/>
          <w:bCs/>
          <w:sz w:val="20"/>
          <w:szCs w:val="20"/>
        </w:rPr>
        <w:t xml:space="preserve">D. </w:t>
      </w:r>
      <w:r w:rsidRPr="00967DB3">
        <w:rPr>
          <w:rFonts w:asciiTheme="majorHAnsi" w:hAnsiTheme="majorHAnsi" w:cs="Arial"/>
          <w:i/>
          <w:iCs/>
          <w:sz w:val="20"/>
          <w:szCs w:val="20"/>
        </w:rPr>
        <w:t>SAMOSTATNÉ PRÍLOHY</w:t>
      </w:r>
      <w:r w:rsidRPr="00967DB3">
        <w:rPr>
          <w:rFonts w:asciiTheme="majorHAnsi" w:hAnsiTheme="majorHAnsi" w:cs="Arial"/>
          <w:sz w:val="20"/>
          <w:szCs w:val="20"/>
        </w:rPr>
        <w:t xml:space="preserve"> týchto </w:t>
      </w:r>
      <w:r w:rsidRPr="00967DB3">
        <w:rPr>
          <w:rFonts w:asciiTheme="majorHAnsi" w:hAnsiTheme="majorHAnsi"/>
          <w:sz w:val="20"/>
        </w:rPr>
        <w:t>súťažných podkladov.</w:t>
      </w:r>
    </w:p>
    <w:p w14:paraId="30EA0876" w14:textId="77777777" w:rsidR="00CC25F6" w:rsidRPr="00205E14" w:rsidRDefault="00CC25F6" w:rsidP="001854F7">
      <w:pPr>
        <w:jc w:val="both"/>
        <w:rPr>
          <w:rFonts w:asciiTheme="majorHAnsi" w:hAnsiTheme="majorHAnsi"/>
          <w:sz w:val="20"/>
        </w:rPr>
      </w:pPr>
    </w:p>
    <w:bookmarkEnd w:id="82"/>
    <w:p w14:paraId="1818947E" w14:textId="09BCD3AA" w:rsidR="001013D4" w:rsidRPr="00205E14" w:rsidRDefault="00C706F2"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205E14">
        <w:rPr>
          <w:rFonts w:asciiTheme="majorHAnsi" w:hAnsiTheme="majorHAnsi" w:cs="Arial"/>
          <w:b/>
          <w:sz w:val="20"/>
          <w:szCs w:val="20"/>
        </w:rPr>
        <w:br w:type="page"/>
      </w:r>
      <w:r w:rsidR="001013D4" w:rsidRPr="00205E14">
        <w:rPr>
          <w:rFonts w:asciiTheme="majorHAnsi" w:hAnsiTheme="majorHAnsi" w:cs="Arial"/>
          <w:b/>
          <w:sz w:val="20"/>
          <w:szCs w:val="20"/>
        </w:rPr>
        <w:lastRenderedPageBreak/>
        <w:t>D.</w:t>
      </w:r>
      <w:r w:rsidR="001013D4" w:rsidRPr="00205E14">
        <w:rPr>
          <w:rFonts w:asciiTheme="majorHAnsi" w:hAnsiTheme="majorHAnsi" w:cs="Arial"/>
          <w:b/>
          <w:bCs/>
          <w:sz w:val="20"/>
          <w:szCs w:val="20"/>
        </w:rPr>
        <w:t xml:space="preserve"> </w:t>
      </w:r>
      <w:r w:rsidR="001013D4" w:rsidRPr="00205E14">
        <w:rPr>
          <w:rFonts w:asciiTheme="majorHAnsi" w:hAnsiTheme="majorHAnsi" w:cs="Arial"/>
          <w:b/>
          <w:bCs/>
          <w:i/>
          <w:sz w:val="20"/>
          <w:szCs w:val="20"/>
        </w:rPr>
        <w:t>SAMOSTATNÉ PRÍLOHY</w:t>
      </w:r>
    </w:p>
    <w:p w14:paraId="4F7A7291" w14:textId="77777777" w:rsidR="00C706F2" w:rsidRPr="00205E14" w:rsidRDefault="00C706F2" w:rsidP="001013D4">
      <w:pPr>
        <w:pStyle w:val="BodyText"/>
        <w:tabs>
          <w:tab w:val="left" w:pos="567"/>
        </w:tabs>
        <w:jc w:val="right"/>
        <w:rPr>
          <w:rFonts w:asciiTheme="majorHAnsi" w:hAnsiTheme="majorHAnsi" w:cs="Arial"/>
          <w:color w:val="000000"/>
          <w:sz w:val="20"/>
          <w:szCs w:val="20"/>
        </w:rPr>
      </w:pPr>
    </w:p>
    <w:p w14:paraId="1AE9CE5C" w14:textId="019377CA" w:rsidR="00515695" w:rsidRDefault="00515695" w:rsidP="00C5214E">
      <w:pPr>
        <w:ind w:left="1134" w:hanging="1134"/>
        <w:rPr>
          <w:rFonts w:asciiTheme="majorHAnsi" w:hAnsiTheme="majorHAnsi" w:cs="Arial"/>
          <w:bCs/>
          <w:sz w:val="20"/>
          <w:szCs w:val="20"/>
        </w:rPr>
      </w:pPr>
      <w:r w:rsidRPr="00C5214E">
        <w:rPr>
          <w:rFonts w:asciiTheme="majorHAnsi" w:hAnsiTheme="majorHAnsi" w:cs="Arial"/>
          <w:bCs/>
          <w:sz w:val="20"/>
          <w:szCs w:val="20"/>
        </w:rPr>
        <w:t>Príloha č. 1 –</w:t>
      </w:r>
      <w:r w:rsidR="00EF2A41">
        <w:rPr>
          <w:rFonts w:asciiTheme="majorHAnsi" w:hAnsiTheme="majorHAnsi" w:cs="Arial"/>
          <w:bCs/>
          <w:sz w:val="20"/>
          <w:szCs w:val="20"/>
        </w:rPr>
        <w:tab/>
      </w:r>
      <w:r w:rsidR="005D76CE" w:rsidRPr="00C5214E">
        <w:rPr>
          <w:rFonts w:asciiTheme="majorHAnsi" w:hAnsiTheme="majorHAnsi" w:cs="Arial"/>
          <w:bCs/>
          <w:sz w:val="20"/>
          <w:szCs w:val="20"/>
        </w:rPr>
        <w:t>Podrobný o</w:t>
      </w:r>
      <w:r w:rsidRPr="00C5214E">
        <w:rPr>
          <w:rFonts w:asciiTheme="majorHAnsi" w:hAnsiTheme="majorHAnsi" w:cs="Arial"/>
          <w:bCs/>
          <w:sz w:val="20"/>
          <w:szCs w:val="20"/>
        </w:rPr>
        <w:t>pis predmetu zákazky</w:t>
      </w:r>
      <w:r>
        <w:rPr>
          <w:rFonts w:asciiTheme="majorHAnsi" w:hAnsiTheme="majorHAnsi" w:cs="Arial"/>
          <w:bCs/>
          <w:sz w:val="20"/>
          <w:szCs w:val="20"/>
        </w:rPr>
        <w:t xml:space="preserve"> </w:t>
      </w:r>
    </w:p>
    <w:p w14:paraId="631321E2" w14:textId="5B767FE8" w:rsidR="005B2324" w:rsidRDefault="00171078" w:rsidP="00EF2A41">
      <w:pPr>
        <w:ind w:left="1134" w:hanging="1134"/>
        <w:rPr>
          <w:rFonts w:asciiTheme="majorHAnsi" w:hAnsiTheme="majorHAnsi" w:cs="Arial"/>
          <w:sz w:val="20"/>
          <w:szCs w:val="20"/>
          <w:lang w:eastAsia="en-US"/>
        </w:rPr>
      </w:pPr>
      <w:r w:rsidRPr="00C5214E">
        <w:rPr>
          <w:rFonts w:asciiTheme="majorHAnsi" w:hAnsiTheme="majorHAnsi" w:cs="Arial"/>
          <w:bCs/>
          <w:color w:val="000000"/>
          <w:sz w:val="20"/>
          <w:szCs w:val="20"/>
        </w:rPr>
        <w:t xml:space="preserve">Príloha č. </w:t>
      </w:r>
      <w:r w:rsidR="00515695" w:rsidRPr="00C5214E">
        <w:rPr>
          <w:rFonts w:asciiTheme="majorHAnsi" w:hAnsiTheme="majorHAnsi" w:cs="Arial"/>
          <w:bCs/>
          <w:color w:val="000000"/>
          <w:sz w:val="20"/>
          <w:szCs w:val="20"/>
        </w:rPr>
        <w:t>2</w:t>
      </w:r>
      <w:r w:rsidRPr="00C5214E">
        <w:rPr>
          <w:rFonts w:asciiTheme="majorHAnsi" w:hAnsiTheme="majorHAnsi" w:cs="Arial"/>
          <w:bCs/>
          <w:color w:val="000000"/>
          <w:sz w:val="20"/>
          <w:szCs w:val="20"/>
        </w:rPr>
        <w:t xml:space="preserve"> –</w:t>
      </w:r>
      <w:r w:rsidR="00EF2A41">
        <w:rPr>
          <w:rFonts w:asciiTheme="majorHAnsi" w:hAnsiTheme="majorHAnsi" w:cs="Arial"/>
          <w:bCs/>
          <w:color w:val="000000"/>
          <w:sz w:val="20"/>
          <w:szCs w:val="20"/>
        </w:rPr>
        <w:tab/>
      </w:r>
      <w:bookmarkStart w:id="83" w:name="_Hlk172822329"/>
      <w:r w:rsidR="00A32C85" w:rsidRPr="00443E33">
        <w:rPr>
          <w:rFonts w:asciiTheme="majorHAnsi" w:hAnsiTheme="majorHAnsi" w:cs="Arial"/>
          <w:sz w:val="20"/>
          <w:szCs w:val="20"/>
          <w:lang w:eastAsia="en-US"/>
        </w:rPr>
        <w:t xml:space="preserve">Servisná zmluva - DIPRA č. C-NBS1-000-120-964 </w:t>
      </w:r>
      <w:bookmarkStart w:id="84" w:name="_Hlk188973929"/>
      <w:bookmarkEnd w:id="83"/>
    </w:p>
    <w:p w14:paraId="3B1034FF" w14:textId="2849C767" w:rsidR="006B14EF" w:rsidRDefault="006B14EF" w:rsidP="00EF2A41">
      <w:pPr>
        <w:ind w:left="1134" w:hanging="1134"/>
        <w:rPr>
          <w:rFonts w:asciiTheme="majorHAnsi" w:hAnsiTheme="majorHAnsi" w:cs="Arial"/>
          <w:bCs/>
          <w:sz w:val="20"/>
          <w:szCs w:val="20"/>
        </w:rPr>
      </w:pPr>
      <w:r>
        <w:rPr>
          <w:rFonts w:asciiTheme="majorHAnsi" w:hAnsiTheme="majorHAnsi" w:cs="Arial"/>
          <w:bCs/>
          <w:sz w:val="20"/>
          <w:szCs w:val="20"/>
        </w:rPr>
        <w:t>Príloha č. 3 –</w:t>
      </w:r>
      <w:r w:rsidR="00EF2A41">
        <w:rPr>
          <w:rFonts w:asciiTheme="majorHAnsi" w:hAnsiTheme="majorHAnsi" w:cs="Arial"/>
          <w:bCs/>
          <w:sz w:val="20"/>
          <w:szCs w:val="20"/>
        </w:rPr>
        <w:tab/>
      </w:r>
      <w:r w:rsidR="00A63D27">
        <w:rPr>
          <w:rFonts w:asciiTheme="majorHAnsi" w:hAnsiTheme="majorHAnsi" w:cs="Arial"/>
          <w:bCs/>
          <w:sz w:val="20"/>
          <w:szCs w:val="20"/>
        </w:rPr>
        <w:t>Návrh na plnenie kritérií na vyhodnotenie ponúk</w:t>
      </w:r>
    </w:p>
    <w:bookmarkEnd w:id="84"/>
    <w:p w14:paraId="05501775" w14:textId="77777777" w:rsidR="00171078" w:rsidRPr="00205E14" w:rsidRDefault="00171078" w:rsidP="00171078">
      <w:pPr>
        <w:rPr>
          <w:rFonts w:asciiTheme="majorHAnsi" w:hAnsiTheme="majorHAnsi" w:cs="Arial"/>
          <w:bCs/>
          <w:sz w:val="20"/>
          <w:szCs w:val="20"/>
        </w:rPr>
      </w:pPr>
    </w:p>
    <w:p w14:paraId="6A2891B2" w14:textId="77777777" w:rsidR="00171078" w:rsidRPr="00205E14" w:rsidRDefault="00171078" w:rsidP="002D26CA">
      <w:pPr>
        <w:jc w:val="right"/>
        <w:rPr>
          <w:rFonts w:asciiTheme="majorHAnsi" w:hAnsiTheme="majorHAnsi" w:cs="Arial"/>
          <w:sz w:val="20"/>
          <w:szCs w:val="20"/>
        </w:rPr>
      </w:pPr>
    </w:p>
    <w:sectPr w:rsidR="00171078" w:rsidRPr="00205E14" w:rsidSect="00651C97">
      <w:headerReference w:type="first" r:id="rId24"/>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E1483" w14:textId="77777777" w:rsidR="00DE6ADA" w:rsidRDefault="00DE6ADA">
      <w:r>
        <w:separator/>
      </w:r>
    </w:p>
  </w:endnote>
  <w:endnote w:type="continuationSeparator" w:id="0">
    <w:p w14:paraId="0482586A" w14:textId="77777777" w:rsidR="00DE6ADA" w:rsidRDefault="00DE6ADA">
      <w:r>
        <w:continuationSeparator/>
      </w:r>
    </w:p>
  </w:endnote>
  <w:endnote w:type="continuationNotice" w:id="1">
    <w:p w14:paraId="1DC00837" w14:textId="77777777" w:rsidR="00DE6ADA" w:rsidRDefault="00DE6A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D1FAB" w14:textId="0A3133AA" w:rsidR="00967DB3" w:rsidRPr="0081675D" w:rsidRDefault="00F30597" w:rsidP="00C5214E">
    <w:pPr>
      <w:pStyle w:val="Footer"/>
      <w:pBdr>
        <w:top w:val="single" w:sz="4" w:space="1" w:color="auto"/>
      </w:pBdr>
      <w:tabs>
        <w:tab w:val="clear" w:pos="4536"/>
        <w:tab w:val="clear" w:pos="9072"/>
        <w:tab w:val="center" w:pos="4860"/>
        <w:tab w:val="right" w:pos="9540"/>
      </w:tabs>
      <w:ind w:right="140"/>
      <w:jc w:val="right"/>
      <w:rPr>
        <w:rFonts w:ascii="Cambria" w:hAnsi="Cambria" w:cs="Arial Narrow"/>
        <w:sz w:val="16"/>
        <w:szCs w:val="16"/>
      </w:rPr>
    </w:pPr>
    <w:r>
      <w:rPr>
        <w:rStyle w:val="PageNumber"/>
        <w:rFonts w:ascii="Cambria" w:hAnsi="Cambria" w:cs="Arial Narrow"/>
        <w:sz w:val="16"/>
        <w:szCs w:val="16"/>
      </w:rPr>
      <w:t>Súťažné podklady</w:t>
    </w:r>
    <w:r>
      <w:rPr>
        <w:rStyle w:val="PageNumber"/>
        <w:rFonts w:ascii="Cambria" w:hAnsi="Cambria" w:cs="Arial Narrow"/>
        <w:sz w:val="16"/>
        <w:szCs w:val="16"/>
      </w:rPr>
      <w:tab/>
    </w:r>
    <w:r>
      <w:rPr>
        <w:rStyle w:val="PageNumber"/>
        <w:rFonts w:ascii="Cambria" w:hAnsi="Cambria" w:cs="Arial Narrow"/>
        <w:sz w:val="16"/>
        <w:szCs w:val="16"/>
      </w:rPr>
      <w:tab/>
    </w:r>
    <w:r w:rsidR="00967DB3">
      <w:rPr>
        <w:rStyle w:val="PageNumber"/>
        <w:rFonts w:ascii="Cambria" w:hAnsi="Cambria" w:cs="Arial Narrow"/>
        <w:sz w:val="16"/>
        <w:szCs w:val="16"/>
      </w:rPr>
      <w:t>s</w:t>
    </w:r>
    <w:r w:rsidR="00967DB3" w:rsidRPr="00981259">
      <w:rPr>
        <w:rStyle w:val="PageNumber"/>
        <w:rFonts w:ascii="Cambria" w:hAnsi="Cambria" w:cs="Arial Narrow"/>
        <w:sz w:val="16"/>
        <w:szCs w:val="16"/>
      </w:rPr>
      <w:t xml:space="preserve">trana </w:t>
    </w:r>
    <w:r w:rsidR="00967DB3" w:rsidRPr="00981259">
      <w:rPr>
        <w:rStyle w:val="PageNumber"/>
        <w:rFonts w:ascii="Cambria" w:hAnsi="Cambria" w:cs="Arial Narrow"/>
        <w:b/>
        <w:bCs/>
        <w:sz w:val="16"/>
        <w:szCs w:val="16"/>
      </w:rPr>
      <w:fldChar w:fldCharType="begin"/>
    </w:r>
    <w:r w:rsidR="00967DB3" w:rsidRPr="00981259">
      <w:rPr>
        <w:rStyle w:val="PageNumber"/>
        <w:rFonts w:ascii="Cambria" w:hAnsi="Cambria" w:cs="Arial Narrow"/>
        <w:b/>
        <w:bCs/>
        <w:sz w:val="16"/>
        <w:szCs w:val="16"/>
      </w:rPr>
      <w:instrText>PAGE  \* Arabic  \* MERGEFORMAT</w:instrText>
    </w:r>
    <w:r w:rsidR="00967DB3" w:rsidRPr="00981259">
      <w:rPr>
        <w:rStyle w:val="PageNumber"/>
        <w:rFonts w:ascii="Cambria" w:hAnsi="Cambria" w:cs="Arial Narrow"/>
        <w:b/>
        <w:bCs/>
        <w:sz w:val="16"/>
        <w:szCs w:val="16"/>
      </w:rPr>
      <w:fldChar w:fldCharType="separate"/>
    </w:r>
    <w:r w:rsidR="00967DB3">
      <w:rPr>
        <w:rStyle w:val="PageNumber"/>
        <w:rFonts w:ascii="Cambria" w:hAnsi="Cambria" w:cs="Arial Narrow"/>
        <w:b/>
        <w:bCs/>
        <w:sz w:val="16"/>
        <w:szCs w:val="16"/>
      </w:rPr>
      <w:t>2</w:t>
    </w:r>
    <w:r w:rsidR="00967DB3" w:rsidRPr="00981259">
      <w:rPr>
        <w:rStyle w:val="PageNumber"/>
        <w:rFonts w:ascii="Cambria" w:hAnsi="Cambria" w:cs="Arial Narrow"/>
        <w:b/>
        <w:bCs/>
        <w:sz w:val="16"/>
        <w:szCs w:val="16"/>
      </w:rPr>
      <w:fldChar w:fldCharType="end"/>
    </w:r>
    <w:r w:rsidR="00967DB3" w:rsidRPr="00981259">
      <w:rPr>
        <w:rStyle w:val="PageNumber"/>
        <w:rFonts w:ascii="Cambria" w:hAnsi="Cambria" w:cs="Arial Narrow"/>
        <w:sz w:val="16"/>
        <w:szCs w:val="16"/>
      </w:rPr>
      <w:t xml:space="preserve"> z </w:t>
    </w:r>
    <w:r w:rsidR="00967DB3" w:rsidRPr="00981259">
      <w:rPr>
        <w:rStyle w:val="PageNumber"/>
        <w:rFonts w:ascii="Cambria" w:hAnsi="Cambria" w:cs="Arial Narrow"/>
        <w:b/>
        <w:bCs/>
        <w:sz w:val="16"/>
        <w:szCs w:val="16"/>
      </w:rPr>
      <w:fldChar w:fldCharType="begin"/>
    </w:r>
    <w:r w:rsidR="00967DB3" w:rsidRPr="00981259">
      <w:rPr>
        <w:rStyle w:val="PageNumber"/>
        <w:rFonts w:ascii="Cambria" w:hAnsi="Cambria" w:cs="Arial Narrow"/>
        <w:b/>
        <w:bCs/>
        <w:sz w:val="16"/>
        <w:szCs w:val="16"/>
      </w:rPr>
      <w:instrText>NUMPAGES  \* Arabic  \* MERGEFORMAT</w:instrText>
    </w:r>
    <w:r w:rsidR="00967DB3" w:rsidRPr="00981259">
      <w:rPr>
        <w:rStyle w:val="PageNumber"/>
        <w:rFonts w:ascii="Cambria" w:hAnsi="Cambria" w:cs="Arial Narrow"/>
        <w:b/>
        <w:bCs/>
        <w:sz w:val="16"/>
        <w:szCs w:val="16"/>
      </w:rPr>
      <w:fldChar w:fldCharType="separate"/>
    </w:r>
    <w:r w:rsidR="00967DB3">
      <w:rPr>
        <w:rStyle w:val="PageNumber"/>
        <w:rFonts w:ascii="Cambria" w:hAnsi="Cambria" w:cs="Arial Narrow"/>
        <w:b/>
        <w:bCs/>
        <w:sz w:val="16"/>
        <w:szCs w:val="16"/>
      </w:rPr>
      <w:t>32</w:t>
    </w:r>
    <w:r w:rsidR="00967DB3" w:rsidRPr="00981259">
      <w:rPr>
        <w:rStyle w:val="PageNumber"/>
        <w:rFonts w:ascii="Cambria" w:hAnsi="Cambria" w:cs="Arial Narrow"/>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D2A7" w14:textId="5E646D3B" w:rsidR="00491543" w:rsidRPr="0081675D" w:rsidRDefault="00491543" w:rsidP="008B36F2">
    <w:pPr>
      <w:pStyle w:val="Footer"/>
      <w:pBdr>
        <w:top w:val="single" w:sz="4" w:space="1" w:color="auto"/>
      </w:pBdr>
      <w:tabs>
        <w:tab w:val="left" w:pos="9072"/>
      </w:tabs>
      <w:ind w:right="566"/>
      <w:rPr>
        <w:rFonts w:ascii="Cambria" w:hAnsi="Cambria"/>
      </w:rPr>
    </w:pPr>
    <w:bookmarkStart w:id="49" w:name="_Hlk172820924"/>
    <w:r w:rsidRPr="0081675D">
      <w:rPr>
        <w:rFonts w:ascii="Cambria" w:hAnsi="Cambria" w:cs="Arial Narrow"/>
        <w:sz w:val="16"/>
        <w:szCs w:val="16"/>
      </w:rPr>
      <w:t>Súťažné podklady</w:t>
    </w:r>
    <w:r>
      <w:rPr>
        <w:rFonts w:ascii="Cambria" w:hAnsi="Cambria" w:cs="Arial Narrow"/>
        <w:sz w:val="16"/>
        <w:szCs w:val="16"/>
      </w:rPr>
      <w:t xml:space="preserve"> NBS</w:t>
    </w:r>
    <w:bookmarkEnd w:id="49"/>
    <w:r w:rsidRPr="0081675D">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D8EBC" w14:textId="77777777" w:rsidR="00DE6ADA" w:rsidRDefault="00DE6ADA">
      <w:r>
        <w:separator/>
      </w:r>
    </w:p>
  </w:footnote>
  <w:footnote w:type="continuationSeparator" w:id="0">
    <w:p w14:paraId="5E9A4723" w14:textId="77777777" w:rsidR="00DE6ADA" w:rsidRDefault="00DE6ADA">
      <w:r>
        <w:continuationSeparator/>
      </w:r>
    </w:p>
  </w:footnote>
  <w:footnote w:type="continuationNotice" w:id="1">
    <w:p w14:paraId="48FC574C" w14:textId="77777777" w:rsidR="00DE6ADA" w:rsidRDefault="00DE6A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20B4" w14:textId="256F9752" w:rsidR="00491543" w:rsidRPr="000961E2" w:rsidRDefault="00491543" w:rsidP="006F0BA8">
    <w:pPr>
      <w:pStyle w:val="Header"/>
      <w:jc w:val="center"/>
      <w:rPr>
        <w:rFonts w:asciiTheme="majorHAnsi" w:hAnsiTheme="majorHAnsi"/>
      </w:rPr>
    </w:pPr>
    <w:r w:rsidRPr="00064A59">
      <w:rPr>
        <w:noProof/>
      </w:rPr>
      <w:drawing>
        <wp:inline distT="0" distB="0" distL="0" distR="0" wp14:anchorId="450CD8B7" wp14:editId="18E2B99A">
          <wp:extent cx="1803400" cy="697598"/>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280F" w14:textId="77777777" w:rsidR="00491543" w:rsidRDefault="00491543" w:rsidP="00BD34E1">
    <w:pPr>
      <w:pStyle w:val="BodyText"/>
      <w:tabs>
        <w:tab w:val="right" w:pos="9214"/>
        <w:tab w:val="right" w:pos="14317"/>
      </w:tabs>
      <w:jc w:val="left"/>
      <w:rPr>
        <w:i/>
        <w:lang w:eastAsia="cs-CZ"/>
      </w:rPr>
    </w:pPr>
    <w:r>
      <w:rPr>
        <w:i/>
        <w:lang w:eastAsia="cs-CZ"/>
      </w:rPr>
      <w:tab/>
    </w:r>
    <w:r>
      <w:rPr>
        <w:i/>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4F85B88"/>
    <w:multiLevelType w:val="hybridMultilevel"/>
    <w:tmpl w:val="576664FC"/>
    <w:lvl w:ilvl="0" w:tplc="041B0017">
      <w:start w:val="1"/>
      <w:numFmt w:val="lowerLetter"/>
      <w:lvlText w:val="%1)"/>
      <w:lvlJc w:val="left"/>
      <w:pPr>
        <w:ind w:left="1293" w:hanging="360"/>
      </w:pPr>
    </w:lvl>
    <w:lvl w:ilvl="1" w:tplc="041B0019" w:tentative="1">
      <w:start w:val="1"/>
      <w:numFmt w:val="lowerLetter"/>
      <w:lvlText w:val="%2."/>
      <w:lvlJc w:val="left"/>
      <w:pPr>
        <w:ind w:left="2013" w:hanging="360"/>
      </w:pPr>
    </w:lvl>
    <w:lvl w:ilvl="2" w:tplc="041B001B" w:tentative="1">
      <w:start w:val="1"/>
      <w:numFmt w:val="lowerRoman"/>
      <w:lvlText w:val="%3."/>
      <w:lvlJc w:val="right"/>
      <w:pPr>
        <w:ind w:left="2733" w:hanging="180"/>
      </w:pPr>
    </w:lvl>
    <w:lvl w:ilvl="3" w:tplc="041B000F" w:tentative="1">
      <w:start w:val="1"/>
      <w:numFmt w:val="decimal"/>
      <w:lvlText w:val="%4."/>
      <w:lvlJc w:val="left"/>
      <w:pPr>
        <w:ind w:left="3453" w:hanging="360"/>
      </w:pPr>
    </w:lvl>
    <w:lvl w:ilvl="4" w:tplc="041B0019" w:tentative="1">
      <w:start w:val="1"/>
      <w:numFmt w:val="lowerLetter"/>
      <w:lvlText w:val="%5."/>
      <w:lvlJc w:val="left"/>
      <w:pPr>
        <w:ind w:left="4173" w:hanging="360"/>
      </w:pPr>
    </w:lvl>
    <w:lvl w:ilvl="5" w:tplc="041B001B" w:tentative="1">
      <w:start w:val="1"/>
      <w:numFmt w:val="lowerRoman"/>
      <w:lvlText w:val="%6."/>
      <w:lvlJc w:val="right"/>
      <w:pPr>
        <w:ind w:left="4893" w:hanging="180"/>
      </w:pPr>
    </w:lvl>
    <w:lvl w:ilvl="6" w:tplc="041B000F" w:tentative="1">
      <w:start w:val="1"/>
      <w:numFmt w:val="decimal"/>
      <w:lvlText w:val="%7."/>
      <w:lvlJc w:val="left"/>
      <w:pPr>
        <w:ind w:left="5613" w:hanging="360"/>
      </w:pPr>
    </w:lvl>
    <w:lvl w:ilvl="7" w:tplc="041B0019" w:tentative="1">
      <w:start w:val="1"/>
      <w:numFmt w:val="lowerLetter"/>
      <w:lvlText w:val="%8."/>
      <w:lvlJc w:val="left"/>
      <w:pPr>
        <w:ind w:left="6333" w:hanging="360"/>
      </w:pPr>
    </w:lvl>
    <w:lvl w:ilvl="8" w:tplc="041B001B" w:tentative="1">
      <w:start w:val="1"/>
      <w:numFmt w:val="lowerRoman"/>
      <w:lvlText w:val="%9."/>
      <w:lvlJc w:val="right"/>
      <w:pPr>
        <w:ind w:left="7053" w:hanging="180"/>
      </w:pPr>
    </w:lvl>
  </w:abstractNum>
  <w:abstractNum w:abstractNumId="3" w15:restartNumberingAfterBreak="0">
    <w:nsid w:val="0C0A0733"/>
    <w:multiLevelType w:val="multilevel"/>
    <w:tmpl w:val="CBDC566E"/>
    <w:lvl w:ilvl="0">
      <w:start w:val="2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5406A5"/>
    <w:multiLevelType w:val="multilevel"/>
    <w:tmpl w:val="325678C0"/>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8D3338"/>
    <w:multiLevelType w:val="multilevel"/>
    <w:tmpl w:val="620AA100"/>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6"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7"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A19742B"/>
    <w:multiLevelType w:val="hybridMultilevel"/>
    <w:tmpl w:val="F0AC7C2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1BC03E52"/>
    <w:multiLevelType w:val="hybridMultilevel"/>
    <w:tmpl w:val="3A3EB538"/>
    <w:lvl w:ilvl="0" w:tplc="041B0001">
      <w:start w:val="1"/>
      <w:numFmt w:val="bullet"/>
      <w:lvlText w:val=""/>
      <w:lvlJc w:val="left"/>
      <w:pPr>
        <w:ind w:left="1293" w:hanging="360"/>
      </w:pPr>
      <w:rPr>
        <w:rFonts w:ascii="Symbol" w:hAnsi="Symbol" w:hint="default"/>
      </w:rPr>
    </w:lvl>
    <w:lvl w:ilvl="1" w:tplc="041B0003">
      <w:start w:val="1"/>
      <w:numFmt w:val="bullet"/>
      <w:lvlText w:val="o"/>
      <w:lvlJc w:val="left"/>
      <w:pPr>
        <w:ind w:left="2013" w:hanging="360"/>
      </w:pPr>
      <w:rPr>
        <w:rFonts w:ascii="Courier New" w:hAnsi="Courier New" w:cs="Courier New" w:hint="default"/>
      </w:rPr>
    </w:lvl>
    <w:lvl w:ilvl="2" w:tplc="041B0005" w:tentative="1">
      <w:start w:val="1"/>
      <w:numFmt w:val="bullet"/>
      <w:lvlText w:val=""/>
      <w:lvlJc w:val="left"/>
      <w:pPr>
        <w:ind w:left="2733" w:hanging="360"/>
      </w:pPr>
      <w:rPr>
        <w:rFonts w:ascii="Wingdings" w:hAnsi="Wingdings" w:hint="default"/>
      </w:rPr>
    </w:lvl>
    <w:lvl w:ilvl="3" w:tplc="041B0001" w:tentative="1">
      <w:start w:val="1"/>
      <w:numFmt w:val="bullet"/>
      <w:lvlText w:val=""/>
      <w:lvlJc w:val="left"/>
      <w:pPr>
        <w:ind w:left="3453" w:hanging="360"/>
      </w:pPr>
      <w:rPr>
        <w:rFonts w:ascii="Symbol" w:hAnsi="Symbol" w:hint="default"/>
      </w:rPr>
    </w:lvl>
    <w:lvl w:ilvl="4" w:tplc="041B0003" w:tentative="1">
      <w:start w:val="1"/>
      <w:numFmt w:val="bullet"/>
      <w:lvlText w:val="o"/>
      <w:lvlJc w:val="left"/>
      <w:pPr>
        <w:ind w:left="4173" w:hanging="360"/>
      </w:pPr>
      <w:rPr>
        <w:rFonts w:ascii="Courier New" w:hAnsi="Courier New" w:cs="Courier New" w:hint="default"/>
      </w:rPr>
    </w:lvl>
    <w:lvl w:ilvl="5" w:tplc="041B0005" w:tentative="1">
      <w:start w:val="1"/>
      <w:numFmt w:val="bullet"/>
      <w:lvlText w:val=""/>
      <w:lvlJc w:val="left"/>
      <w:pPr>
        <w:ind w:left="4893" w:hanging="360"/>
      </w:pPr>
      <w:rPr>
        <w:rFonts w:ascii="Wingdings" w:hAnsi="Wingdings" w:hint="default"/>
      </w:rPr>
    </w:lvl>
    <w:lvl w:ilvl="6" w:tplc="041B0001" w:tentative="1">
      <w:start w:val="1"/>
      <w:numFmt w:val="bullet"/>
      <w:lvlText w:val=""/>
      <w:lvlJc w:val="left"/>
      <w:pPr>
        <w:ind w:left="5613" w:hanging="360"/>
      </w:pPr>
      <w:rPr>
        <w:rFonts w:ascii="Symbol" w:hAnsi="Symbol" w:hint="default"/>
      </w:rPr>
    </w:lvl>
    <w:lvl w:ilvl="7" w:tplc="041B0003" w:tentative="1">
      <w:start w:val="1"/>
      <w:numFmt w:val="bullet"/>
      <w:lvlText w:val="o"/>
      <w:lvlJc w:val="left"/>
      <w:pPr>
        <w:ind w:left="6333" w:hanging="360"/>
      </w:pPr>
      <w:rPr>
        <w:rFonts w:ascii="Courier New" w:hAnsi="Courier New" w:cs="Courier New" w:hint="default"/>
      </w:rPr>
    </w:lvl>
    <w:lvl w:ilvl="8" w:tplc="041B0005" w:tentative="1">
      <w:start w:val="1"/>
      <w:numFmt w:val="bullet"/>
      <w:lvlText w:val=""/>
      <w:lvlJc w:val="left"/>
      <w:pPr>
        <w:ind w:left="7053" w:hanging="360"/>
      </w:pPr>
      <w:rPr>
        <w:rFonts w:ascii="Wingdings" w:hAnsi="Wingdings" w:hint="default"/>
      </w:rPr>
    </w:lvl>
  </w:abstractNum>
  <w:abstractNum w:abstractNumId="11"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1E2566"/>
    <w:multiLevelType w:val="hybridMultilevel"/>
    <w:tmpl w:val="C5E20960"/>
    <w:lvl w:ilvl="0" w:tplc="041B0001">
      <w:start w:val="1"/>
      <w:numFmt w:val="bullet"/>
      <w:lvlText w:val=""/>
      <w:lvlJc w:val="left"/>
      <w:pPr>
        <w:ind w:left="2847" w:hanging="360"/>
      </w:pPr>
      <w:rPr>
        <w:rFonts w:ascii="Symbol" w:hAnsi="Symbol" w:hint="default"/>
      </w:rPr>
    </w:lvl>
    <w:lvl w:ilvl="1" w:tplc="041B0003">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tentative="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13" w15:restartNumberingAfterBreak="0">
    <w:nsid w:val="20F45627"/>
    <w:multiLevelType w:val="multilevel"/>
    <w:tmpl w:val="7040C6A0"/>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D75D77"/>
    <w:multiLevelType w:val="multilevel"/>
    <w:tmpl w:val="077C65BC"/>
    <w:lvl w:ilvl="0">
      <w:start w:val="10"/>
      <w:numFmt w:val="decimal"/>
      <w:lvlText w:val="%1"/>
      <w:lvlJc w:val="left"/>
      <w:pPr>
        <w:ind w:left="375" w:hanging="375"/>
      </w:pPr>
      <w:rPr>
        <w:rFonts w:hint="default"/>
      </w:rPr>
    </w:lvl>
    <w:lvl w:ilvl="1">
      <w:start w:val="1"/>
      <w:numFmt w:val="bullet"/>
      <w:lvlText w:val=""/>
      <w:lvlJc w:val="left"/>
      <w:pPr>
        <w:ind w:left="2007" w:hanging="360"/>
      </w:pPr>
      <w:rPr>
        <w:rFonts w:ascii="Symbol" w:hAnsi="Symbol"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5"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6" w15:restartNumberingAfterBreak="0">
    <w:nsid w:val="251F52BF"/>
    <w:multiLevelType w:val="multilevel"/>
    <w:tmpl w:val="61BCFB10"/>
    <w:lvl w:ilvl="0">
      <w:start w:val="23"/>
      <w:numFmt w:val="decimal"/>
      <w:lvlText w:val="%1"/>
      <w:lvlJc w:val="left"/>
      <w:pPr>
        <w:ind w:left="372" w:hanging="372"/>
      </w:pPr>
      <w:rPr>
        <w:rFonts w:ascii="Cambria" w:hAnsi="Cambria" w:cs="Calibri" w:hint="default"/>
      </w:rPr>
    </w:lvl>
    <w:lvl w:ilvl="1">
      <w:start w:val="1"/>
      <w:numFmt w:val="decimal"/>
      <w:lvlText w:val="%1.%2"/>
      <w:lvlJc w:val="left"/>
      <w:pPr>
        <w:ind w:left="372" w:hanging="372"/>
      </w:pPr>
      <w:rPr>
        <w:rFonts w:ascii="Cambria" w:hAnsi="Cambria" w:cs="Calibri" w:hint="default"/>
      </w:rPr>
    </w:lvl>
    <w:lvl w:ilvl="2">
      <w:start w:val="1"/>
      <w:numFmt w:val="decimal"/>
      <w:lvlText w:val="%1.%2.%3"/>
      <w:lvlJc w:val="left"/>
      <w:pPr>
        <w:ind w:left="720" w:hanging="720"/>
      </w:pPr>
      <w:rPr>
        <w:rFonts w:ascii="Cambria" w:hAnsi="Cambria" w:cs="Calibri" w:hint="default"/>
      </w:rPr>
    </w:lvl>
    <w:lvl w:ilvl="3">
      <w:start w:val="1"/>
      <w:numFmt w:val="decimal"/>
      <w:lvlText w:val="%1.%2.%3.%4"/>
      <w:lvlJc w:val="left"/>
      <w:pPr>
        <w:ind w:left="720" w:hanging="720"/>
      </w:pPr>
      <w:rPr>
        <w:rFonts w:ascii="Cambria" w:hAnsi="Cambria" w:cs="Calibri" w:hint="default"/>
      </w:rPr>
    </w:lvl>
    <w:lvl w:ilvl="4">
      <w:start w:val="1"/>
      <w:numFmt w:val="decimal"/>
      <w:lvlText w:val="%1.%2.%3.%4.%5"/>
      <w:lvlJc w:val="left"/>
      <w:pPr>
        <w:ind w:left="1080" w:hanging="1080"/>
      </w:pPr>
      <w:rPr>
        <w:rFonts w:ascii="Cambria" w:hAnsi="Cambria" w:cs="Calibri" w:hint="default"/>
      </w:rPr>
    </w:lvl>
    <w:lvl w:ilvl="5">
      <w:start w:val="1"/>
      <w:numFmt w:val="decimal"/>
      <w:lvlText w:val="%1.%2.%3.%4.%5.%6"/>
      <w:lvlJc w:val="left"/>
      <w:pPr>
        <w:ind w:left="1080" w:hanging="1080"/>
      </w:pPr>
      <w:rPr>
        <w:rFonts w:ascii="Cambria" w:hAnsi="Cambria" w:cs="Calibri" w:hint="default"/>
      </w:rPr>
    </w:lvl>
    <w:lvl w:ilvl="6">
      <w:start w:val="1"/>
      <w:numFmt w:val="decimal"/>
      <w:lvlText w:val="%1.%2.%3.%4.%5.%6.%7"/>
      <w:lvlJc w:val="left"/>
      <w:pPr>
        <w:ind w:left="1440" w:hanging="1440"/>
      </w:pPr>
      <w:rPr>
        <w:rFonts w:ascii="Cambria" w:hAnsi="Cambria" w:cs="Calibri" w:hint="default"/>
      </w:rPr>
    </w:lvl>
    <w:lvl w:ilvl="7">
      <w:start w:val="1"/>
      <w:numFmt w:val="decimal"/>
      <w:lvlText w:val="%1.%2.%3.%4.%5.%6.%7.%8"/>
      <w:lvlJc w:val="left"/>
      <w:pPr>
        <w:ind w:left="1440" w:hanging="1440"/>
      </w:pPr>
      <w:rPr>
        <w:rFonts w:ascii="Cambria" w:hAnsi="Cambria" w:cs="Calibri" w:hint="default"/>
      </w:rPr>
    </w:lvl>
    <w:lvl w:ilvl="8">
      <w:start w:val="1"/>
      <w:numFmt w:val="decimal"/>
      <w:lvlText w:val="%1.%2.%3.%4.%5.%6.%7.%8.%9"/>
      <w:lvlJc w:val="left"/>
      <w:pPr>
        <w:ind w:left="1800" w:hanging="1800"/>
      </w:pPr>
      <w:rPr>
        <w:rFonts w:ascii="Cambria" w:hAnsi="Cambria" w:cs="Calibri" w:hint="default"/>
      </w:rPr>
    </w:lvl>
  </w:abstractNum>
  <w:abstractNum w:abstractNumId="17"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084C3D"/>
    <w:multiLevelType w:val="multilevel"/>
    <w:tmpl w:val="1424F84C"/>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A32928"/>
    <w:multiLevelType w:val="multilevel"/>
    <w:tmpl w:val="58A878DC"/>
    <w:lvl w:ilvl="0">
      <w:start w:val="2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606CB2"/>
    <w:multiLevelType w:val="multilevel"/>
    <w:tmpl w:val="FA3C6A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4F6902"/>
    <w:multiLevelType w:val="multilevel"/>
    <w:tmpl w:val="E2906764"/>
    <w:numStyleLink w:val="Style3"/>
  </w:abstractNum>
  <w:abstractNum w:abstractNumId="22" w15:restartNumberingAfterBreak="0">
    <w:nsid w:val="3391745A"/>
    <w:multiLevelType w:val="multilevel"/>
    <w:tmpl w:val="06EAAA2E"/>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6F06AE"/>
    <w:multiLevelType w:val="multilevel"/>
    <w:tmpl w:val="EED281D6"/>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6"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7" w15:restartNumberingAfterBreak="0">
    <w:nsid w:val="41440AFB"/>
    <w:multiLevelType w:val="multilevel"/>
    <w:tmpl w:val="F98620B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1"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44AC3654"/>
    <w:multiLevelType w:val="multilevel"/>
    <w:tmpl w:val="50820956"/>
    <w:lvl w:ilvl="0">
      <w:start w:val="1"/>
      <w:numFmt w:val="bullet"/>
      <w:lvlText w:val=""/>
      <w:lvlJc w:val="left"/>
      <w:pPr>
        <w:ind w:left="1459"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33" w15:restartNumberingAfterBreak="0">
    <w:nsid w:val="44DB44D1"/>
    <w:multiLevelType w:val="multilevel"/>
    <w:tmpl w:val="7A9A0C46"/>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5F4667E"/>
    <w:multiLevelType w:val="hybridMultilevel"/>
    <w:tmpl w:val="8BF48514"/>
    <w:lvl w:ilvl="0" w:tplc="041B0001">
      <w:start w:val="1"/>
      <w:numFmt w:val="bullet"/>
      <w:lvlText w:val=""/>
      <w:lvlJc w:val="left"/>
      <w:pPr>
        <w:ind w:left="2847" w:hanging="360"/>
      </w:pPr>
      <w:rPr>
        <w:rFonts w:ascii="Symbol" w:hAnsi="Symbol" w:hint="default"/>
      </w:rPr>
    </w:lvl>
    <w:lvl w:ilvl="1" w:tplc="041B0003" w:tentative="1">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tentative="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36"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4F356509"/>
    <w:multiLevelType w:val="multilevel"/>
    <w:tmpl w:val="C3B81AD0"/>
    <w:numStyleLink w:val="Style4"/>
  </w:abstractNum>
  <w:abstractNum w:abstractNumId="40"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1"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3" w15:restartNumberingAfterBreak="0">
    <w:nsid w:val="5CD342BB"/>
    <w:multiLevelType w:val="multilevel"/>
    <w:tmpl w:val="9964015C"/>
    <w:lvl w:ilvl="0">
      <w:start w:val="2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DDA429F"/>
    <w:multiLevelType w:val="multilevel"/>
    <w:tmpl w:val="2E443DB0"/>
    <w:lvl w:ilvl="0">
      <w:start w:val="35"/>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6A50238"/>
    <w:multiLevelType w:val="multilevel"/>
    <w:tmpl w:val="BF860A76"/>
    <w:lvl w:ilvl="0">
      <w:start w:val="29"/>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8026A05"/>
    <w:multiLevelType w:val="hybridMultilevel"/>
    <w:tmpl w:val="457C3718"/>
    <w:lvl w:ilvl="0" w:tplc="F7948072">
      <w:start w:val="1"/>
      <w:numFmt w:val="lowerLetter"/>
      <w:lvlText w:val="%1)"/>
      <w:lvlJc w:val="left"/>
      <w:pPr>
        <w:ind w:left="1636" w:hanging="360"/>
      </w:pPr>
      <w:rPr>
        <w:rFonts w:hint="default"/>
        <w:b/>
        <w:bCs w:val="0"/>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49" w15:restartNumberingAfterBreak="0">
    <w:nsid w:val="6C8F6E33"/>
    <w:multiLevelType w:val="multilevel"/>
    <w:tmpl w:val="D9343AD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45E7D48"/>
    <w:multiLevelType w:val="multilevel"/>
    <w:tmpl w:val="FE883160"/>
    <w:lvl w:ilvl="0">
      <w:start w:val="24"/>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AA609C1"/>
    <w:multiLevelType w:val="multilevel"/>
    <w:tmpl w:val="A56481C2"/>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4"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995846">
    <w:abstractNumId w:val="25"/>
  </w:num>
  <w:num w:numId="2" w16cid:durableId="1666516799">
    <w:abstractNumId w:val="24"/>
  </w:num>
  <w:num w:numId="3" w16cid:durableId="261378006">
    <w:abstractNumId w:val="6"/>
  </w:num>
  <w:num w:numId="4" w16cid:durableId="59602755">
    <w:abstractNumId w:val="38"/>
  </w:num>
  <w:num w:numId="5" w16cid:durableId="1115321043">
    <w:abstractNumId w:val="8"/>
  </w:num>
  <w:num w:numId="6" w16cid:durableId="1816987036">
    <w:abstractNumId w:val="45"/>
  </w:num>
  <w:num w:numId="7" w16cid:durableId="1486161276">
    <w:abstractNumId w:val="29"/>
  </w:num>
  <w:num w:numId="8" w16cid:durableId="1962572400">
    <w:abstractNumId w:val="17"/>
  </w:num>
  <w:num w:numId="9" w16cid:durableId="1050226312">
    <w:abstractNumId w:val="54"/>
  </w:num>
  <w:num w:numId="10" w16cid:durableId="338823494">
    <w:abstractNumId w:val="0"/>
  </w:num>
  <w:num w:numId="11" w16cid:durableId="1204712706">
    <w:abstractNumId w:val="11"/>
  </w:num>
  <w:num w:numId="12" w16cid:durableId="1885436354">
    <w:abstractNumId w:val="30"/>
  </w:num>
  <w:num w:numId="13" w16cid:durableId="1500077805">
    <w:abstractNumId w:val="42"/>
  </w:num>
  <w:num w:numId="14" w16cid:durableId="1828743997">
    <w:abstractNumId w:val="31"/>
  </w:num>
  <w:num w:numId="15" w16cid:durableId="1381319210">
    <w:abstractNumId w:val="15"/>
  </w:num>
  <w:num w:numId="16" w16cid:durableId="355927144">
    <w:abstractNumId w:val="34"/>
  </w:num>
  <w:num w:numId="17" w16cid:durableId="324867668">
    <w:abstractNumId w:val="46"/>
  </w:num>
  <w:num w:numId="18" w16cid:durableId="4594307">
    <w:abstractNumId w:val="28"/>
  </w:num>
  <w:num w:numId="19" w16cid:durableId="1815903687">
    <w:abstractNumId w:val="5"/>
  </w:num>
  <w:num w:numId="20" w16cid:durableId="233246203">
    <w:abstractNumId w:val="41"/>
  </w:num>
  <w:num w:numId="21" w16cid:durableId="1657563025">
    <w:abstractNumId w:val="24"/>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3.%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2" w16cid:durableId="834492843">
    <w:abstractNumId w:val="37"/>
  </w:num>
  <w:num w:numId="23" w16cid:durableId="1228687164">
    <w:abstractNumId w:val="7"/>
  </w:num>
  <w:num w:numId="24" w16cid:durableId="459029622">
    <w:abstractNumId w:val="24"/>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5" w16cid:durableId="1486438098">
    <w:abstractNumId w:val="26"/>
  </w:num>
  <w:num w:numId="26" w16cid:durableId="1647468253">
    <w:abstractNumId w:val="14"/>
  </w:num>
  <w:num w:numId="27" w16cid:durableId="878974673">
    <w:abstractNumId w:val="50"/>
  </w:num>
  <w:num w:numId="28" w16cid:durableId="1208300187">
    <w:abstractNumId w:val="21"/>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num>
  <w:num w:numId="29" w16cid:durableId="1982072145">
    <w:abstractNumId w:val="32"/>
  </w:num>
  <w:num w:numId="30" w16cid:durableId="1813669981">
    <w:abstractNumId w:val="53"/>
  </w:num>
  <w:num w:numId="31" w16cid:durableId="1707100593">
    <w:abstractNumId w:val="39"/>
    <w:lvlOverride w:ilvl="1">
      <w:lvl w:ilvl="1">
        <w:start w:val="1"/>
        <w:numFmt w:val="decimal"/>
        <w:lvlText w:val="%1.%2"/>
        <w:lvlJc w:val="left"/>
        <w:pPr>
          <w:ind w:left="914" w:hanging="375"/>
        </w:pPr>
        <w:rPr>
          <w:rFonts w:asciiTheme="majorHAnsi" w:hAnsiTheme="majorHAnsi" w:hint="default"/>
          <w:sz w:val="20"/>
          <w:szCs w:val="20"/>
        </w:rPr>
      </w:lvl>
    </w:lvlOverride>
  </w:num>
  <w:num w:numId="32" w16cid:durableId="814955691">
    <w:abstractNumId w:val="36"/>
  </w:num>
  <w:num w:numId="33" w16cid:durableId="30695789">
    <w:abstractNumId w:val="20"/>
  </w:num>
  <w:num w:numId="34" w16cid:durableId="1858542725">
    <w:abstractNumId w:val="48"/>
  </w:num>
  <w:num w:numId="35" w16cid:durableId="36856685">
    <w:abstractNumId w:val="19"/>
  </w:num>
  <w:num w:numId="36" w16cid:durableId="475999672">
    <w:abstractNumId w:val="3"/>
  </w:num>
  <w:num w:numId="37" w16cid:durableId="571506097">
    <w:abstractNumId w:val="16"/>
  </w:num>
  <w:num w:numId="38" w16cid:durableId="1467621720">
    <w:abstractNumId w:val="51"/>
  </w:num>
  <w:num w:numId="39" w16cid:durableId="884413559">
    <w:abstractNumId w:val="43"/>
  </w:num>
  <w:num w:numId="40" w16cid:durableId="146480725">
    <w:abstractNumId w:val="27"/>
  </w:num>
  <w:num w:numId="41" w16cid:durableId="1923175863">
    <w:abstractNumId w:val="23"/>
  </w:num>
  <w:num w:numId="42" w16cid:durableId="195851611">
    <w:abstractNumId w:val="47"/>
  </w:num>
  <w:num w:numId="43" w16cid:durableId="385229265">
    <w:abstractNumId w:val="33"/>
  </w:num>
  <w:num w:numId="44" w16cid:durableId="1201164672">
    <w:abstractNumId w:val="52"/>
  </w:num>
  <w:num w:numId="45" w16cid:durableId="2003048717">
    <w:abstractNumId w:val="13"/>
  </w:num>
  <w:num w:numId="46" w16cid:durableId="152836992">
    <w:abstractNumId w:val="18"/>
  </w:num>
  <w:num w:numId="47" w16cid:durableId="817767707">
    <w:abstractNumId w:val="44"/>
  </w:num>
  <w:num w:numId="48" w16cid:durableId="250117518">
    <w:abstractNumId w:val="22"/>
  </w:num>
  <w:num w:numId="49" w16cid:durableId="1842549921">
    <w:abstractNumId w:val="4"/>
  </w:num>
  <w:num w:numId="50" w16cid:durableId="1646473139">
    <w:abstractNumId w:val="49"/>
  </w:num>
  <w:num w:numId="51" w16cid:durableId="1072579615">
    <w:abstractNumId w:val="10"/>
  </w:num>
  <w:num w:numId="52" w16cid:durableId="1505047662">
    <w:abstractNumId w:val="12"/>
  </w:num>
  <w:num w:numId="53" w16cid:durableId="553203645">
    <w:abstractNumId w:val="2"/>
  </w:num>
  <w:num w:numId="54" w16cid:durableId="1930963958">
    <w:abstractNumId w:val="40"/>
  </w:num>
  <w:num w:numId="55" w16cid:durableId="1736197132">
    <w:abstractNumId w:val="35"/>
  </w:num>
  <w:num w:numId="56" w16cid:durableId="2124956873">
    <w:abstractNumId w:val="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70C"/>
    <w:rsid w:val="000008F5"/>
    <w:rsid w:val="00000AAD"/>
    <w:rsid w:val="00000D49"/>
    <w:rsid w:val="00001731"/>
    <w:rsid w:val="0000178D"/>
    <w:rsid w:val="000024FB"/>
    <w:rsid w:val="00002841"/>
    <w:rsid w:val="0000442B"/>
    <w:rsid w:val="0000591C"/>
    <w:rsid w:val="00005B43"/>
    <w:rsid w:val="00005C77"/>
    <w:rsid w:val="00006F07"/>
    <w:rsid w:val="00007055"/>
    <w:rsid w:val="000075ED"/>
    <w:rsid w:val="00007669"/>
    <w:rsid w:val="00007799"/>
    <w:rsid w:val="00007897"/>
    <w:rsid w:val="00007D73"/>
    <w:rsid w:val="00010FAF"/>
    <w:rsid w:val="0001216B"/>
    <w:rsid w:val="00012631"/>
    <w:rsid w:val="00012EFC"/>
    <w:rsid w:val="000137B3"/>
    <w:rsid w:val="000151CD"/>
    <w:rsid w:val="000155DC"/>
    <w:rsid w:val="0001606D"/>
    <w:rsid w:val="00020C11"/>
    <w:rsid w:val="00020D30"/>
    <w:rsid w:val="0002136D"/>
    <w:rsid w:val="00021B66"/>
    <w:rsid w:val="00022648"/>
    <w:rsid w:val="00022D4F"/>
    <w:rsid w:val="00023780"/>
    <w:rsid w:val="00023C03"/>
    <w:rsid w:val="00023EB3"/>
    <w:rsid w:val="000250A9"/>
    <w:rsid w:val="000255C0"/>
    <w:rsid w:val="00025BB0"/>
    <w:rsid w:val="00025E2E"/>
    <w:rsid w:val="0002603A"/>
    <w:rsid w:val="0002660E"/>
    <w:rsid w:val="00026CCE"/>
    <w:rsid w:val="00026E84"/>
    <w:rsid w:val="000305D6"/>
    <w:rsid w:val="00030C9C"/>
    <w:rsid w:val="00031190"/>
    <w:rsid w:val="000311BF"/>
    <w:rsid w:val="00031844"/>
    <w:rsid w:val="000320DC"/>
    <w:rsid w:val="0003231E"/>
    <w:rsid w:val="000326B6"/>
    <w:rsid w:val="00032ACB"/>
    <w:rsid w:val="000337E9"/>
    <w:rsid w:val="00033D74"/>
    <w:rsid w:val="00034743"/>
    <w:rsid w:val="00034DC0"/>
    <w:rsid w:val="000350AC"/>
    <w:rsid w:val="0003528E"/>
    <w:rsid w:val="000355E9"/>
    <w:rsid w:val="00040C66"/>
    <w:rsid w:val="00040F17"/>
    <w:rsid w:val="000410E4"/>
    <w:rsid w:val="0004133B"/>
    <w:rsid w:val="00041DF8"/>
    <w:rsid w:val="000421A6"/>
    <w:rsid w:val="00042D55"/>
    <w:rsid w:val="00043374"/>
    <w:rsid w:val="00043A53"/>
    <w:rsid w:val="00044379"/>
    <w:rsid w:val="0004448A"/>
    <w:rsid w:val="00044699"/>
    <w:rsid w:val="000456F2"/>
    <w:rsid w:val="00045F07"/>
    <w:rsid w:val="00046327"/>
    <w:rsid w:val="00047B1E"/>
    <w:rsid w:val="00047D17"/>
    <w:rsid w:val="0005058E"/>
    <w:rsid w:val="00050B0F"/>
    <w:rsid w:val="00051A88"/>
    <w:rsid w:val="00051EBA"/>
    <w:rsid w:val="00052B69"/>
    <w:rsid w:val="00052C1E"/>
    <w:rsid w:val="000531B7"/>
    <w:rsid w:val="000542EE"/>
    <w:rsid w:val="0005449D"/>
    <w:rsid w:val="00054DBA"/>
    <w:rsid w:val="000557F0"/>
    <w:rsid w:val="00055B7C"/>
    <w:rsid w:val="000563C4"/>
    <w:rsid w:val="00056BE5"/>
    <w:rsid w:val="00057382"/>
    <w:rsid w:val="0005740A"/>
    <w:rsid w:val="00057455"/>
    <w:rsid w:val="00057689"/>
    <w:rsid w:val="000605EB"/>
    <w:rsid w:val="00061BCD"/>
    <w:rsid w:val="00061C45"/>
    <w:rsid w:val="00062029"/>
    <w:rsid w:val="0006254E"/>
    <w:rsid w:val="0006472E"/>
    <w:rsid w:val="00064D21"/>
    <w:rsid w:val="00064EDF"/>
    <w:rsid w:val="000653C7"/>
    <w:rsid w:val="00065F72"/>
    <w:rsid w:val="00066DB1"/>
    <w:rsid w:val="00067B6A"/>
    <w:rsid w:val="00067CF9"/>
    <w:rsid w:val="00067F1B"/>
    <w:rsid w:val="000703B9"/>
    <w:rsid w:val="000703E7"/>
    <w:rsid w:val="00070628"/>
    <w:rsid w:val="00070804"/>
    <w:rsid w:val="00071E16"/>
    <w:rsid w:val="000720FB"/>
    <w:rsid w:val="000727E1"/>
    <w:rsid w:val="000732E0"/>
    <w:rsid w:val="00073855"/>
    <w:rsid w:val="000739F1"/>
    <w:rsid w:val="00073AC8"/>
    <w:rsid w:val="00074252"/>
    <w:rsid w:val="00075822"/>
    <w:rsid w:val="00076113"/>
    <w:rsid w:val="00076546"/>
    <w:rsid w:val="00076A21"/>
    <w:rsid w:val="00076DAF"/>
    <w:rsid w:val="0007767E"/>
    <w:rsid w:val="00077955"/>
    <w:rsid w:val="00077B92"/>
    <w:rsid w:val="00077E0B"/>
    <w:rsid w:val="00080B1D"/>
    <w:rsid w:val="00081135"/>
    <w:rsid w:val="0008169F"/>
    <w:rsid w:val="0008181A"/>
    <w:rsid w:val="000819DA"/>
    <w:rsid w:val="00081DC0"/>
    <w:rsid w:val="00082252"/>
    <w:rsid w:val="000822F1"/>
    <w:rsid w:val="0008275D"/>
    <w:rsid w:val="00082B26"/>
    <w:rsid w:val="00082BCB"/>
    <w:rsid w:val="00082C6C"/>
    <w:rsid w:val="000832D1"/>
    <w:rsid w:val="00084785"/>
    <w:rsid w:val="0008478C"/>
    <w:rsid w:val="00084B26"/>
    <w:rsid w:val="00084CEC"/>
    <w:rsid w:val="00084DD0"/>
    <w:rsid w:val="000852A6"/>
    <w:rsid w:val="00085385"/>
    <w:rsid w:val="000857EF"/>
    <w:rsid w:val="00085FA7"/>
    <w:rsid w:val="00086D03"/>
    <w:rsid w:val="00087BD6"/>
    <w:rsid w:val="000904B3"/>
    <w:rsid w:val="0009050C"/>
    <w:rsid w:val="00090EF8"/>
    <w:rsid w:val="000915C9"/>
    <w:rsid w:val="00091DEE"/>
    <w:rsid w:val="000920D7"/>
    <w:rsid w:val="00092C54"/>
    <w:rsid w:val="0009335F"/>
    <w:rsid w:val="000934B9"/>
    <w:rsid w:val="00093A96"/>
    <w:rsid w:val="00093DED"/>
    <w:rsid w:val="0009423A"/>
    <w:rsid w:val="00094F05"/>
    <w:rsid w:val="000953F1"/>
    <w:rsid w:val="0009574A"/>
    <w:rsid w:val="000961E2"/>
    <w:rsid w:val="00096512"/>
    <w:rsid w:val="00097092"/>
    <w:rsid w:val="0009796C"/>
    <w:rsid w:val="00097D3B"/>
    <w:rsid w:val="000A09EE"/>
    <w:rsid w:val="000A1E83"/>
    <w:rsid w:val="000A2689"/>
    <w:rsid w:val="000A2BB9"/>
    <w:rsid w:val="000A2DC7"/>
    <w:rsid w:val="000A2EE5"/>
    <w:rsid w:val="000A323D"/>
    <w:rsid w:val="000A4368"/>
    <w:rsid w:val="000A4AF4"/>
    <w:rsid w:val="000A4CB5"/>
    <w:rsid w:val="000A51ED"/>
    <w:rsid w:val="000A6049"/>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3D"/>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0CD4"/>
    <w:rsid w:val="000D133C"/>
    <w:rsid w:val="000D1CA8"/>
    <w:rsid w:val="000D1FA8"/>
    <w:rsid w:val="000D2093"/>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D7D36"/>
    <w:rsid w:val="000E02DC"/>
    <w:rsid w:val="000E04DE"/>
    <w:rsid w:val="000E0A24"/>
    <w:rsid w:val="000E0F81"/>
    <w:rsid w:val="000E1242"/>
    <w:rsid w:val="000E12A9"/>
    <w:rsid w:val="000E14EC"/>
    <w:rsid w:val="000E1A47"/>
    <w:rsid w:val="000E1B67"/>
    <w:rsid w:val="000E275A"/>
    <w:rsid w:val="000E290B"/>
    <w:rsid w:val="000E3705"/>
    <w:rsid w:val="000E3874"/>
    <w:rsid w:val="000E3B35"/>
    <w:rsid w:val="000E54D5"/>
    <w:rsid w:val="000E5544"/>
    <w:rsid w:val="000E5D30"/>
    <w:rsid w:val="000E6F37"/>
    <w:rsid w:val="000F00A0"/>
    <w:rsid w:val="000F0498"/>
    <w:rsid w:val="000F05F5"/>
    <w:rsid w:val="000F0C25"/>
    <w:rsid w:val="000F17FD"/>
    <w:rsid w:val="000F19C6"/>
    <w:rsid w:val="000F1A36"/>
    <w:rsid w:val="000F2B8B"/>
    <w:rsid w:val="000F32E5"/>
    <w:rsid w:val="000F3EB2"/>
    <w:rsid w:val="000F4646"/>
    <w:rsid w:val="000F4CC6"/>
    <w:rsid w:val="000F512D"/>
    <w:rsid w:val="000F583C"/>
    <w:rsid w:val="000F5858"/>
    <w:rsid w:val="000F59EF"/>
    <w:rsid w:val="000F5C1A"/>
    <w:rsid w:val="000F65F1"/>
    <w:rsid w:val="000F66E7"/>
    <w:rsid w:val="000F6EA1"/>
    <w:rsid w:val="000F7086"/>
    <w:rsid w:val="000F78C9"/>
    <w:rsid w:val="000F7A3F"/>
    <w:rsid w:val="00100186"/>
    <w:rsid w:val="00100533"/>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564E"/>
    <w:rsid w:val="001062EE"/>
    <w:rsid w:val="001065C4"/>
    <w:rsid w:val="001066E0"/>
    <w:rsid w:val="00106C73"/>
    <w:rsid w:val="0010710A"/>
    <w:rsid w:val="00107320"/>
    <w:rsid w:val="0010752E"/>
    <w:rsid w:val="00107537"/>
    <w:rsid w:val="001078E4"/>
    <w:rsid w:val="0011027A"/>
    <w:rsid w:val="00110B86"/>
    <w:rsid w:val="00110C7E"/>
    <w:rsid w:val="00111009"/>
    <w:rsid w:val="0011147E"/>
    <w:rsid w:val="00111E9F"/>
    <w:rsid w:val="00112D15"/>
    <w:rsid w:val="00112F0B"/>
    <w:rsid w:val="00112F85"/>
    <w:rsid w:val="00115150"/>
    <w:rsid w:val="001155CA"/>
    <w:rsid w:val="00115719"/>
    <w:rsid w:val="00116BEB"/>
    <w:rsid w:val="00116D6C"/>
    <w:rsid w:val="00117A1F"/>
    <w:rsid w:val="00120BE2"/>
    <w:rsid w:val="00120E10"/>
    <w:rsid w:val="00121327"/>
    <w:rsid w:val="00122D3F"/>
    <w:rsid w:val="00122D81"/>
    <w:rsid w:val="00123288"/>
    <w:rsid w:val="00123613"/>
    <w:rsid w:val="0012527E"/>
    <w:rsid w:val="001256C4"/>
    <w:rsid w:val="001256E1"/>
    <w:rsid w:val="00125914"/>
    <w:rsid w:val="00125DF5"/>
    <w:rsid w:val="0012625E"/>
    <w:rsid w:val="001262C1"/>
    <w:rsid w:val="00126D5F"/>
    <w:rsid w:val="00127196"/>
    <w:rsid w:val="00130504"/>
    <w:rsid w:val="00130FE7"/>
    <w:rsid w:val="001312E3"/>
    <w:rsid w:val="001313B9"/>
    <w:rsid w:val="00131F98"/>
    <w:rsid w:val="001331DD"/>
    <w:rsid w:val="00133E09"/>
    <w:rsid w:val="001340BA"/>
    <w:rsid w:val="001342BF"/>
    <w:rsid w:val="001343F3"/>
    <w:rsid w:val="001344A4"/>
    <w:rsid w:val="00134AC1"/>
    <w:rsid w:val="00134ADF"/>
    <w:rsid w:val="0013514D"/>
    <w:rsid w:val="00135420"/>
    <w:rsid w:val="001354F9"/>
    <w:rsid w:val="00135DD4"/>
    <w:rsid w:val="00135ECB"/>
    <w:rsid w:val="00137074"/>
    <w:rsid w:val="001379B3"/>
    <w:rsid w:val="001414A2"/>
    <w:rsid w:val="001415B9"/>
    <w:rsid w:val="001419DC"/>
    <w:rsid w:val="00142123"/>
    <w:rsid w:val="00143675"/>
    <w:rsid w:val="00143EB0"/>
    <w:rsid w:val="00143EFD"/>
    <w:rsid w:val="00144153"/>
    <w:rsid w:val="0014443E"/>
    <w:rsid w:val="00144619"/>
    <w:rsid w:val="00144E63"/>
    <w:rsid w:val="00145512"/>
    <w:rsid w:val="001459F0"/>
    <w:rsid w:val="00145B47"/>
    <w:rsid w:val="0014619A"/>
    <w:rsid w:val="00146570"/>
    <w:rsid w:val="00146655"/>
    <w:rsid w:val="0014743B"/>
    <w:rsid w:val="001515E7"/>
    <w:rsid w:val="00151B20"/>
    <w:rsid w:val="00151FD1"/>
    <w:rsid w:val="0015269A"/>
    <w:rsid w:val="00152CFE"/>
    <w:rsid w:val="001530EB"/>
    <w:rsid w:val="001533C4"/>
    <w:rsid w:val="00154034"/>
    <w:rsid w:val="001544D9"/>
    <w:rsid w:val="001553B4"/>
    <w:rsid w:val="001554B2"/>
    <w:rsid w:val="00155B67"/>
    <w:rsid w:val="001571F2"/>
    <w:rsid w:val="00157CD9"/>
    <w:rsid w:val="001607A8"/>
    <w:rsid w:val="001611F7"/>
    <w:rsid w:val="0016152C"/>
    <w:rsid w:val="001620DF"/>
    <w:rsid w:val="00162AC7"/>
    <w:rsid w:val="00163358"/>
    <w:rsid w:val="00163476"/>
    <w:rsid w:val="00163E6A"/>
    <w:rsid w:val="0016491C"/>
    <w:rsid w:val="00164CBE"/>
    <w:rsid w:val="001653FD"/>
    <w:rsid w:val="001657B1"/>
    <w:rsid w:val="00166199"/>
    <w:rsid w:val="00166908"/>
    <w:rsid w:val="00166A17"/>
    <w:rsid w:val="00167271"/>
    <w:rsid w:val="00167BF2"/>
    <w:rsid w:val="001702CF"/>
    <w:rsid w:val="00170505"/>
    <w:rsid w:val="00171078"/>
    <w:rsid w:val="0017170F"/>
    <w:rsid w:val="001726DA"/>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1944"/>
    <w:rsid w:val="001826CB"/>
    <w:rsid w:val="001826EF"/>
    <w:rsid w:val="0018288A"/>
    <w:rsid w:val="00182D50"/>
    <w:rsid w:val="00182F3D"/>
    <w:rsid w:val="00183BE1"/>
    <w:rsid w:val="00183E18"/>
    <w:rsid w:val="00183EE5"/>
    <w:rsid w:val="0018401F"/>
    <w:rsid w:val="00184B8C"/>
    <w:rsid w:val="00184C64"/>
    <w:rsid w:val="001854F7"/>
    <w:rsid w:val="0018587C"/>
    <w:rsid w:val="00185EAE"/>
    <w:rsid w:val="00186D40"/>
    <w:rsid w:val="0018752B"/>
    <w:rsid w:val="001876B3"/>
    <w:rsid w:val="0019053F"/>
    <w:rsid w:val="001916DA"/>
    <w:rsid w:val="00191FAB"/>
    <w:rsid w:val="001930D1"/>
    <w:rsid w:val="001930F6"/>
    <w:rsid w:val="00193512"/>
    <w:rsid w:val="00193C72"/>
    <w:rsid w:val="00193CA7"/>
    <w:rsid w:val="00194149"/>
    <w:rsid w:val="0019428E"/>
    <w:rsid w:val="001942AF"/>
    <w:rsid w:val="00194301"/>
    <w:rsid w:val="001947D9"/>
    <w:rsid w:val="00194EA7"/>
    <w:rsid w:val="00195536"/>
    <w:rsid w:val="00195A61"/>
    <w:rsid w:val="00196CDC"/>
    <w:rsid w:val="00197322"/>
    <w:rsid w:val="001A056A"/>
    <w:rsid w:val="001A0F3A"/>
    <w:rsid w:val="001A17B7"/>
    <w:rsid w:val="001A2460"/>
    <w:rsid w:val="001A2A3C"/>
    <w:rsid w:val="001A2D7F"/>
    <w:rsid w:val="001A2D8D"/>
    <w:rsid w:val="001A2DD9"/>
    <w:rsid w:val="001A33C4"/>
    <w:rsid w:val="001A354D"/>
    <w:rsid w:val="001A3778"/>
    <w:rsid w:val="001A3B06"/>
    <w:rsid w:val="001A4183"/>
    <w:rsid w:val="001A481B"/>
    <w:rsid w:val="001A4948"/>
    <w:rsid w:val="001A4A8B"/>
    <w:rsid w:val="001A4DD2"/>
    <w:rsid w:val="001A686A"/>
    <w:rsid w:val="001A76CC"/>
    <w:rsid w:val="001A7BF1"/>
    <w:rsid w:val="001A7EB7"/>
    <w:rsid w:val="001A7EBC"/>
    <w:rsid w:val="001B023A"/>
    <w:rsid w:val="001B066E"/>
    <w:rsid w:val="001B0DD4"/>
    <w:rsid w:val="001B0E7F"/>
    <w:rsid w:val="001B0F0F"/>
    <w:rsid w:val="001B1904"/>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DC0"/>
    <w:rsid w:val="001C185C"/>
    <w:rsid w:val="001C1A96"/>
    <w:rsid w:val="001C3478"/>
    <w:rsid w:val="001C34AC"/>
    <w:rsid w:val="001C3A83"/>
    <w:rsid w:val="001C3EEE"/>
    <w:rsid w:val="001C4415"/>
    <w:rsid w:val="001C4908"/>
    <w:rsid w:val="001C594C"/>
    <w:rsid w:val="001C604E"/>
    <w:rsid w:val="001C674F"/>
    <w:rsid w:val="001C6DC8"/>
    <w:rsid w:val="001C6E44"/>
    <w:rsid w:val="001C6F43"/>
    <w:rsid w:val="001C7035"/>
    <w:rsid w:val="001C7573"/>
    <w:rsid w:val="001C792E"/>
    <w:rsid w:val="001C7E4D"/>
    <w:rsid w:val="001D08AE"/>
    <w:rsid w:val="001D09EA"/>
    <w:rsid w:val="001D0B4B"/>
    <w:rsid w:val="001D1571"/>
    <w:rsid w:val="001D1776"/>
    <w:rsid w:val="001D1F4C"/>
    <w:rsid w:val="001D2152"/>
    <w:rsid w:val="001D237B"/>
    <w:rsid w:val="001D2E6F"/>
    <w:rsid w:val="001D33CC"/>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E42"/>
    <w:rsid w:val="001E3F86"/>
    <w:rsid w:val="001E41E2"/>
    <w:rsid w:val="001E4BEE"/>
    <w:rsid w:val="001E4E42"/>
    <w:rsid w:val="001E579B"/>
    <w:rsid w:val="001E5B4A"/>
    <w:rsid w:val="001E60B8"/>
    <w:rsid w:val="001E7995"/>
    <w:rsid w:val="001E7EA7"/>
    <w:rsid w:val="001F031C"/>
    <w:rsid w:val="001F1284"/>
    <w:rsid w:val="001F164D"/>
    <w:rsid w:val="001F17D1"/>
    <w:rsid w:val="001F1810"/>
    <w:rsid w:val="001F18F7"/>
    <w:rsid w:val="001F237C"/>
    <w:rsid w:val="001F2B52"/>
    <w:rsid w:val="001F3038"/>
    <w:rsid w:val="001F322A"/>
    <w:rsid w:val="001F40D7"/>
    <w:rsid w:val="001F4D5F"/>
    <w:rsid w:val="001F6291"/>
    <w:rsid w:val="001F6466"/>
    <w:rsid w:val="001F68C5"/>
    <w:rsid w:val="001F6B59"/>
    <w:rsid w:val="00200FAA"/>
    <w:rsid w:val="00201FBF"/>
    <w:rsid w:val="00202579"/>
    <w:rsid w:val="0020285C"/>
    <w:rsid w:val="00202F12"/>
    <w:rsid w:val="002030D0"/>
    <w:rsid w:val="00203122"/>
    <w:rsid w:val="00203A08"/>
    <w:rsid w:val="00203B73"/>
    <w:rsid w:val="002041F6"/>
    <w:rsid w:val="00204461"/>
    <w:rsid w:val="00205784"/>
    <w:rsid w:val="00205E14"/>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17B05"/>
    <w:rsid w:val="002201DA"/>
    <w:rsid w:val="002202CE"/>
    <w:rsid w:val="002206EF"/>
    <w:rsid w:val="002209AF"/>
    <w:rsid w:val="00220CFA"/>
    <w:rsid w:val="002218F2"/>
    <w:rsid w:val="00221944"/>
    <w:rsid w:val="00221976"/>
    <w:rsid w:val="00221C6B"/>
    <w:rsid w:val="00222081"/>
    <w:rsid w:val="0022209E"/>
    <w:rsid w:val="00222198"/>
    <w:rsid w:val="00222925"/>
    <w:rsid w:val="00223784"/>
    <w:rsid w:val="002260DC"/>
    <w:rsid w:val="002262AD"/>
    <w:rsid w:val="00227E20"/>
    <w:rsid w:val="0023066B"/>
    <w:rsid w:val="002312D3"/>
    <w:rsid w:val="002313E5"/>
    <w:rsid w:val="00232E8A"/>
    <w:rsid w:val="00232E91"/>
    <w:rsid w:val="00233430"/>
    <w:rsid w:val="002337C8"/>
    <w:rsid w:val="002341B4"/>
    <w:rsid w:val="002346AA"/>
    <w:rsid w:val="00234BA1"/>
    <w:rsid w:val="00234BBB"/>
    <w:rsid w:val="00234BD6"/>
    <w:rsid w:val="00234DEB"/>
    <w:rsid w:val="00235163"/>
    <w:rsid w:val="00235C36"/>
    <w:rsid w:val="00236663"/>
    <w:rsid w:val="002368D1"/>
    <w:rsid w:val="0023777D"/>
    <w:rsid w:val="00237FA4"/>
    <w:rsid w:val="0024136D"/>
    <w:rsid w:val="0024141F"/>
    <w:rsid w:val="0024155C"/>
    <w:rsid w:val="00241B7D"/>
    <w:rsid w:val="00242444"/>
    <w:rsid w:val="00242472"/>
    <w:rsid w:val="0024321D"/>
    <w:rsid w:val="002440D2"/>
    <w:rsid w:val="00244B19"/>
    <w:rsid w:val="00244D66"/>
    <w:rsid w:val="00244DCB"/>
    <w:rsid w:val="002451EA"/>
    <w:rsid w:val="0024540E"/>
    <w:rsid w:val="00245563"/>
    <w:rsid w:val="00245858"/>
    <w:rsid w:val="0024644F"/>
    <w:rsid w:val="002464AC"/>
    <w:rsid w:val="00247B52"/>
    <w:rsid w:val="00247BD3"/>
    <w:rsid w:val="0025032E"/>
    <w:rsid w:val="002509AD"/>
    <w:rsid w:val="002510B0"/>
    <w:rsid w:val="0025121B"/>
    <w:rsid w:val="0025129F"/>
    <w:rsid w:val="002515DF"/>
    <w:rsid w:val="00251719"/>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356"/>
    <w:rsid w:val="00257770"/>
    <w:rsid w:val="0026013B"/>
    <w:rsid w:val="002606DE"/>
    <w:rsid w:val="002607EE"/>
    <w:rsid w:val="002610EB"/>
    <w:rsid w:val="002620CF"/>
    <w:rsid w:val="0026244D"/>
    <w:rsid w:val="00262612"/>
    <w:rsid w:val="00263587"/>
    <w:rsid w:val="002640EF"/>
    <w:rsid w:val="00265B8B"/>
    <w:rsid w:val="00265CA9"/>
    <w:rsid w:val="0026778E"/>
    <w:rsid w:val="00267AF1"/>
    <w:rsid w:val="00270705"/>
    <w:rsid w:val="00270CC4"/>
    <w:rsid w:val="00270D38"/>
    <w:rsid w:val="0027145E"/>
    <w:rsid w:val="00271495"/>
    <w:rsid w:val="00271D2B"/>
    <w:rsid w:val="00272114"/>
    <w:rsid w:val="002722EB"/>
    <w:rsid w:val="0027274A"/>
    <w:rsid w:val="00272F03"/>
    <w:rsid w:val="00273140"/>
    <w:rsid w:val="002738BC"/>
    <w:rsid w:val="00273EAD"/>
    <w:rsid w:val="00274247"/>
    <w:rsid w:val="002744C7"/>
    <w:rsid w:val="002747CF"/>
    <w:rsid w:val="00275A13"/>
    <w:rsid w:val="00275FB1"/>
    <w:rsid w:val="002762AF"/>
    <w:rsid w:val="002774F5"/>
    <w:rsid w:val="00280AEA"/>
    <w:rsid w:val="00281317"/>
    <w:rsid w:val="00281569"/>
    <w:rsid w:val="00281BE8"/>
    <w:rsid w:val="00281D56"/>
    <w:rsid w:val="00282025"/>
    <w:rsid w:val="002823A6"/>
    <w:rsid w:val="00282E31"/>
    <w:rsid w:val="00282E42"/>
    <w:rsid w:val="00283453"/>
    <w:rsid w:val="00283511"/>
    <w:rsid w:val="0028393C"/>
    <w:rsid w:val="002840DF"/>
    <w:rsid w:val="00284C09"/>
    <w:rsid w:val="00285B62"/>
    <w:rsid w:val="0028627B"/>
    <w:rsid w:val="00286384"/>
    <w:rsid w:val="00286537"/>
    <w:rsid w:val="00286D94"/>
    <w:rsid w:val="002870E4"/>
    <w:rsid w:val="00287297"/>
    <w:rsid w:val="0028742E"/>
    <w:rsid w:val="00290B88"/>
    <w:rsid w:val="00290BD6"/>
    <w:rsid w:val="00291253"/>
    <w:rsid w:val="0029137E"/>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6B3"/>
    <w:rsid w:val="002A1723"/>
    <w:rsid w:val="002A1912"/>
    <w:rsid w:val="002A1C7C"/>
    <w:rsid w:val="002A1E12"/>
    <w:rsid w:val="002A2175"/>
    <w:rsid w:val="002A2996"/>
    <w:rsid w:val="002A2AFB"/>
    <w:rsid w:val="002A2FEA"/>
    <w:rsid w:val="002A3E08"/>
    <w:rsid w:val="002A503A"/>
    <w:rsid w:val="002A530B"/>
    <w:rsid w:val="002A6520"/>
    <w:rsid w:val="002A6809"/>
    <w:rsid w:val="002A692A"/>
    <w:rsid w:val="002A6BE0"/>
    <w:rsid w:val="002A70AF"/>
    <w:rsid w:val="002A7591"/>
    <w:rsid w:val="002A7B8D"/>
    <w:rsid w:val="002B042C"/>
    <w:rsid w:val="002B2187"/>
    <w:rsid w:val="002B3260"/>
    <w:rsid w:val="002B39FA"/>
    <w:rsid w:val="002B457D"/>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2F5E"/>
    <w:rsid w:val="002C32A5"/>
    <w:rsid w:val="002C3A02"/>
    <w:rsid w:val="002C3FD6"/>
    <w:rsid w:val="002C46E0"/>
    <w:rsid w:val="002C4751"/>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218"/>
    <w:rsid w:val="002D2674"/>
    <w:rsid w:val="002D26CA"/>
    <w:rsid w:val="002D3AB6"/>
    <w:rsid w:val="002D3AE4"/>
    <w:rsid w:val="002D4043"/>
    <w:rsid w:val="002D5DC6"/>
    <w:rsid w:val="002D5FC8"/>
    <w:rsid w:val="002D6497"/>
    <w:rsid w:val="002D708C"/>
    <w:rsid w:val="002D74B4"/>
    <w:rsid w:val="002D750E"/>
    <w:rsid w:val="002D7534"/>
    <w:rsid w:val="002E0A74"/>
    <w:rsid w:val="002E1378"/>
    <w:rsid w:val="002E13CA"/>
    <w:rsid w:val="002E1AC6"/>
    <w:rsid w:val="002E32CF"/>
    <w:rsid w:val="002E333A"/>
    <w:rsid w:val="002E3D4C"/>
    <w:rsid w:val="002E44D7"/>
    <w:rsid w:val="002E4576"/>
    <w:rsid w:val="002E4B20"/>
    <w:rsid w:val="002E5627"/>
    <w:rsid w:val="002E5AD1"/>
    <w:rsid w:val="002E5E44"/>
    <w:rsid w:val="002E5F84"/>
    <w:rsid w:val="002E6A3E"/>
    <w:rsid w:val="002E7372"/>
    <w:rsid w:val="002F0059"/>
    <w:rsid w:val="002F00D5"/>
    <w:rsid w:val="002F0770"/>
    <w:rsid w:val="002F1294"/>
    <w:rsid w:val="002F1441"/>
    <w:rsid w:val="002F242A"/>
    <w:rsid w:val="002F2A83"/>
    <w:rsid w:val="002F2AAD"/>
    <w:rsid w:val="002F2CF5"/>
    <w:rsid w:val="002F2F0E"/>
    <w:rsid w:val="002F300D"/>
    <w:rsid w:val="002F34DE"/>
    <w:rsid w:val="002F3868"/>
    <w:rsid w:val="002F3E3E"/>
    <w:rsid w:val="002F4421"/>
    <w:rsid w:val="002F468C"/>
    <w:rsid w:val="002F54DD"/>
    <w:rsid w:val="002F5BF0"/>
    <w:rsid w:val="002F700C"/>
    <w:rsid w:val="002F706B"/>
    <w:rsid w:val="002F7BF5"/>
    <w:rsid w:val="002F7D5E"/>
    <w:rsid w:val="00300516"/>
    <w:rsid w:val="0030059E"/>
    <w:rsid w:val="00300691"/>
    <w:rsid w:val="0030078A"/>
    <w:rsid w:val="0030084E"/>
    <w:rsid w:val="00300FFC"/>
    <w:rsid w:val="003010A1"/>
    <w:rsid w:val="00301309"/>
    <w:rsid w:val="00302CCD"/>
    <w:rsid w:val="0030300B"/>
    <w:rsid w:val="00303102"/>
    <w:rsid w:val="00303FBE"/>
    <w:rsid w:val="00304329"/>
    <w:rsid w:val="003045EC"/>
    <w:rsid w:val="0030478F"/>
    <w:rsid w:val="00304D68"/>
    <w:rsid w:val="00304E1A"/>
    <w:rsid w:val="003055EB"/>
    <w:rsid w:val="00305750"/>
    <w:rsid w:val="0030585C"/>
    <w:rsid w:val="00305971"/>
    <w:rsid w:val="00305A40"/>
    <w:rsid w:val="00305ACC"/>
    <w:rsid w:val="003061B2"/>
    <w:rsid w:val="0030675B"/>
    <w:rsid w:val="0030676D"/>
    <w:rsid w:val="003071D2"/>
    <w:rsid w:val="0030742F"/>
    <w:rsid w:val="003106BE"/>
    <w:rsid w:val="003120AF"/>
    <w:rsid w:val="0031224A"/>
    <w:rsid w:val="00312919"/>
    <w:rsid w:val="00312C0D"/>
    <w:rsid w:val="00312EB8"/>
    <w:rsid w:val="0031303D"/>
    <w:rsid w:val="00314AA3"/>
    <w:rsid w:val="00314DF4"/>
    <w:rsid w:val="003152C8"/>
    <w:rsid w:val="003156D1"/>
    <w:rsid w:val="0031580E"/>
    <w:rsid w:val="00315DE5"/>
    <w:rsid w:val="00316077"/>
    <w:rsid w:val="003166A3"/>
    <w:rsid w:val="0031690E"/>
    <w:rsid w:val="00316C19"/>
    <w:rsid w:val="00317A02"/>
    <w:rsid w:val="0032076D"/>
    <w:rsid w:val="00320782"/>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842"/>
    <w:rsid w:val="003279A1"/>
    <w:rsid w:val="00327B7E"/>
    <w:rsid w:val="003305BF"/>
    <w:rsid w:val="00332530"/>
    <w:rsid w:val="00332ADE"/>
    <w:rsid w:val="00332F0B"/>
    <w:rsid w:val="003346A6"/>
    <w:rsid w:val="003352A1"/>
    <w:rsid w:val="003353A5"/>
    <w:rsid w:val="003358D5"/>
    <w:rsid w:val="003363D4"/>
    <w:rsid w:val="00336439"/>
    <w:rsid w:val="003365B2"/>
    <w:rsid w:val="00337FB3"/>
    <w:rsid w:val="0034064E"/>
    <w:rsid w:val="00340A1E"/>
    <w:rsid w:val="0034166D"/>
    <w:rsid w:val="00341CA2"/>
    <w:rsid w:val="00341CCC"/>
    <w:rsid w:val="00343008"/>
    <w:rsid w:val="0034309C"/>
    <w:rsid w:val="00343281"/>
    <w:rsid w:val="003434EF"/>
    <w:rsid w:val="00343721"/>
    <w:rsid w:val="0034376E"/>
    <w:rsid w:val="0034470A"/>
    <w:rsid w:val="00344A6D"/>
    <w:rsid w:val="00344A95"/>
    <w:rsid w:val="0034567D"/>
    <w:rsid w:val="00345A5D"/>
    <w:rsid w:val="00345AB7"/>
    <w:rsid w:val="00346542"/>
    <w:rsid w:val="00346AEC"/>
    <w:rsid w:val="003478B4"/>
    <w:rsid w:val="003479CF"/>
    <w:rsid w:val="003503DD"/>
    <w:rsid w:val="00350A83"/>
    <w:rsid w:val="00351187"/>
    <w:rsid w:val="0035124D"/>
    <w:rsid w:val="00351A2D"/>
    <w:rsid w:val="00351C6A"/>
    <w:rsid w:val="00351DE9"/>
    <w:rsid w:val="003536EF"/>
    <w:rsid w:val="0035376B"/>
    <w:rsid w:val="00353CF2"/>
    <w:rsid w:val="00353DF7"/>
    <w:rsid w:val="003544CA"/>
    <w:rsid w:val="00354510"/>
    <w:rsid w:val="00354F52"/>
    <w:rsid w:val="0035537F"/>
    <w:rsid w:val="003556C3"/>
    <w:rsid w:val="00356176"/>
    <w:rsid w:val="003564F7"/>
    <w:rsid w:val="00356646"/>
    <w:rsid w:val="00356B43"/>
    <w:rsid w:val="00357BB7"/>
    <w:rsid w:val="00360387"/>
    <w:rsid w:val="00360B37"/>
    <w:rsid w:val="00360D8B"/>
    <w:rsid w:val="00361669"/>
    <w:rsid w:val="00361854"/>
    <w:rsid w:val="00361F5D"/>
    <w:rsid w:val="0036250F"/>
    <w:rsid w:val="003629EA"/>
    <w:rsid w:val="00363555"/>
    <w:rsid w:val="003635CB"/>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AC4"/>
    <w:rsid w:val="00374D51"/>
    <w:rsid w:val="00375F09"/>
    <w:rsid w:val="00376449"/>
    <w:rsid w:val="003769F5"/>
    <w:rsid w:val="00376A7B"/>
    <w:rsid w:val="00376C4E"/>
    <w:rsid w:val="00377006"/>
    <w:rsid w:val="00377936"/>
    <w:rsid w:val="00377AD8"/>
    <w:rsid w:val="00380136"/>
    <w:rsid w:val="00380BCE"/>
    <w:rsid w:val="00380D10"/>
    <w:rsid w:val="00380EBF"/>
    <w:rsid w:val="00381647"/>
    <w:rsid w:val="00381B40"/>
    <w:rsid w:val="00381C4A"/>
    <w:rsid w:val="00382143"/>
    <w:rsid w:val="0038226C"/>
    <w:rsid w:val="0038251A"/>
    <w:rsid w:val="00383E1F"/>
    <w:rsid w:val="003841F3"/>
    <w:rsid w:val="003845A1"/>
    <w:rsid w:val="003846D0"/>
    <w:rsid w:val="00384D7A"/>
    <w:rsid w:val="0038558A"/>
    <w:rsid w:val="0038637B"/>
    <w:rsid w:val="00386763"/>
    <w:rsid w:val="0038742C"/>
    <w:rsid w:val="00387B7D"/>
    <w:rsid w:val="003908F7"/>
    <w:rsid w:val="00390C39"/>
    <w:rsid w:val="003924D1"/>
    <w:rsid w:val="003926BF"/>
    <w:rsid w:val="00392EFC"/>
    <w:rsid w:val="0039368A"/>
    <w:rsid w:val="003938F6"/>
    <w:rsid w:val="00393AC6"/>
    <w:rsid w:val="00393BBC"/>
    <w:rsid w:val="00393D0C"/>
    <w:rsid w:val="00395A68"/>
    <w:rsid w:val="00395AD3"/>
    <w:rsid w:val="00395B7E"/>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C1B"/>
    <w:rsid w:val="003A4FBE"/>
    <w:rsid w:val="003A511A"/>
    <w:rsid w:val="003A5FB6"/>
    <w:rsid w:val="003A6298"/>
    <w:rsid w:val="003A6364"/>
    <w:rsid w:val="003A658E"/>
    <w:rsid w:val="003A66A2"/>
    <w:rsid w:val="003A6A88"/>
    <w:rsid w:val="003A6FB7"/>
    <w:rsid w:val="003A701A"/>
    <w:rsid w:val="003A7CF4"/>
    <w:rsid w:val="003A7CFD"/>
    <w:rsid w:val="003A7FBF"/>
    <w:rsid w:val="003B00B5"/>
    <w:rsid w:val="003B0436"/>
    <w:rsid w:val="003B0ED6"/>
    <w:rsid w:val="003B1AE9"/>
    <w:rsid w:val="003B2568"/>
    <w:rsid w:val="003B281A"/>
    <w:rsid w:val="003B3789"/>
    <w:rsid w:val="003B3D2E"/>
    <w:rsid w:val="003B3D44"/>
    <w:rsid w:val="003B44AA"/>
    <w:rsid w:val="003B541B"/>
    <w:rsid w:val="003B65B8"/>
    <w:rsid w:val="003B72A5"/>
    <w:rsid w:val="003B74B0"/>
    <w:rsid w:val="003B792B"/>
    <w:rsid w:val="003C00AD"/>
    <w:rsid w:val="003C0258"/>
    <w:rsid w:val="003C06EA"/>
    <w:rsid w:val="003C06FF"/>
    <w:rsid w:val="003C0D48"/>
    <w:rsid w:val="003C10FB"/>
    <w:rsid w:val="003C17C7"/>
    <w:rsid w:val="003C1A30"/>
    <w:rsid w:val="003C1E56"/>
    <w:rsid w:val="003C2911"/>
    <w:rsid w:val="003C30CA"/>
    <w:rsid w:val="003C397A"/>
    <w:rsid w:val="003C3C2A"/>
    <w:rsid w:val="003C3CD9"/>
    <w:rsid w:val="003C4178"/>
    <w:rsid w:val="003C4353"/>
    <w:rsid w:val="003C435A"/>
    <w:rsid w:val="003C436C"/>
    <w:rsid w:val="003C4397"/>
    <w:rsid w:val="003C45E1"/>
    <w:rsid w:val="003C4B44"/>
    <w:rsid w:val="003C653A"/>
    <w:rsid w:val="003C66DD"/>
    <w:rsid w:val="003C71FF"/>
    <w:rsid w:val="003C79C8"/>
    <w:rsid w:val="003C7A4F"/>
    <w:rsid w:val="003C7EF6"/>
    <w:rsid w:val="003D03A4"/>
    <w:rsid w:val="003D0797"/>
    <w:rsid w:val="003D21F4"/>
    <w:rsid w:val="003D2691"/>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E2C"/>
    <w:rsid w:val="003E0F86"/>
    <w:rsid w:val="003E1AA2"/>
    <w:rsid w:val="003E29CB"/>
    <w:rsid w:val="003E2D40"/>
    <w:rsid w:val="003E3523"/>
    <w:rsid w:val="003E3529"/>
    <w:rsid w:val="003E3B27"/>
    <w:rsid w:val="003E3CB7"/>
    <w:rsid w:val="003E3FF8"/>
    <w:rsid w:val="003E42CD"/>
    <w:rsid w:val="003E4CBB"/>
    <w:rsid w:val="003E4EBF"/>
    <w:rsid w:val="003E4F09"/>
    <w:rsid w:val="003E4F7C"/>
    <w:rsid w:val="003E5D7A"/>
    <w:rsid w:val="003E5FB4"/>
    <w:rsid w:val="003E63C6"/>
    <w:rsid w:val="003E659B"/>
    <w:rsid w:val="003E665E"/>
    <w:rsid w:val="003E6DE8"/>
    <w:rsid w:val="003E7041"/>
    <w:rsid w:val="003E7FFE"/>
    <w:rsid w:val="003F0A2F"/>
    <w:rsid w:val="003F0F81"/>
    <w:rsid w:val="003F325F"/>
    <w:rsid w:val="003F4081"/>
    <w:rsid w:val="003F46DF"/>
    <w:rsid w:val="003F4C8B"/>
    <w:rsid w:val="003F5281"/>
    <w:rsid w:val="003F55D2"/>
    <w:rsid w:val="003F57B9"/>
    <w:rsid w:val="003F62D3"/>
    <w:rsid w:val="003F63FC"/>
    <w:rsid w:val="003F67C3"/>
    <w:rsid w:val="003F6D40"/>
    <w:rsid w:val="003F7227"/>
    <w:rsid w:val="00400110"/>
    <w:rsid w:val="0040042E"/>
    <w:rsid w:val="00400C3D"/>
    <w:rsid w:val="00400E91"/>
    <w:rsid w:val="00401589"/>
    <w:rsid w:val="00401ABE"/>
    <w:rsid w:val="00401E6D"/>
    <w:rsid w:val="0040262F"/>
    <w:rsid w:val="00402D7C"/>
    <w:rsid w:val="00402F49"/>
    <w:rsid w:val="004032E0"/>
    <w:rsid w:val="00403A35"/>
    <w:rsid w:val="00404285"/>
    <w:rsid w:val="004043A7"/>
    <w:rsid w:val="004051A4"/>
    <w:rsid w:val="0040567D"/>
    <w:rsid w:val="0040576F"/>
    <w:rsid w:val="004057C9"/>
    <w:rsid w:val="00405877"/>
    <w:rsid w:val="004060EC"/>
    <w:rsid w:val="00407191"/>
    <w:rsid w:val="00407959"/>
    <w:rsid w:val="00407D8A"/>
    <w:rsid w:val="00407DBA"/>
    <w:rsid w:val="00407FDD"/>
    <w:rsid w:val="00410CDE"/>
    <w:rsid w:val="00411146"/>
    <w:rsid w:val="00412B8C"/>
    <w:rsid w:val="00412C98"/>
    <w:rsid w:val="00413662"/>
    <w:rsid w:val="00413725"/>
    <w:rsid w:val="00413F50"/>
    <w:rsid w:val="00414245"/>
    <w:rsid w:val="00414446"/>
    <w:rsid w:val="00414BEC"/>
    <w:rsid w:val="00414CBD"/>
    <w:rsid w:val="00414EAE"/>
    <w:rsid w:val="004150B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533"/>
    <w:rsid w:val="004229D3"/>
    <w:rsid w:val="004230D1"/>
    <w:rsid w:val="00423ACA"/>
    <w:rsid w:val="00424042"/>
    <w:rsid w:val="00424585"/>
    <w:rsid w:val="00424F6F"/>
    <w:rsid w:val="00425210"/>
    <w:rsid w:val="00425F31"/>
    <w:rsid w:val="00426897"/>
    <w:rsid w:val="00426BA3"/>
    <w:rsid w:val="00427271"/>
    <w:rsid w:val="004274FC"/>
    <w:rsid w:val="0042769B"/>
    <w:rsid w:val="00430358"/>
    <w:rsid w:val="00430F0B"/>
    <w:rsid w:val="0043155A"/>
    <w:rsid w:val="00432506"/>
    <w:rsid w:val="004326EB"/>
    <w:rsid w:val="00432A03"/>
    <w:rsid w:val="004339DA"/>
    <w:rsid w:val="00434640"/>
    <w:rsid w:val="00434D75"/>
    <w:rsid w:val="0043520B"/>
    <w:rsid w:val="00435CA2"/>
    <w:rsid w:val="00435DB9"/>
    <w:rsid w:val="00435E22"/>
    <w:rsid w:val="00435F4A"/>
    <w:rsid w:val="004361FD"/>
    <w:rsid w:val="004362CD"/>
    <w:rsid w:val="004364FC"/>
    <w:rsid w:val="00436ED2"/>
    <w:rsid w:val="00437018"/>
    <w:rsid w:val="004373A4"/>
    <w:rsid w:val="00437DE4"/>
    <w:rsid w:val="004404B7"/>
    <w:rsid w:val="004406BA"/>
    <w:rsid w:val="0044081B"/>
    <w:rsid w:val="00440F3F"/>
    <w:rsid w:val="00440F71"/>
    <w:rsid w:val="0044140B"/>
    <w:rsid w:val="0044385A"/>
    <w:rsid w:val="00443C99"/>
    <w:rsid w:val="00443E33"/>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3B0"/>
    <w:rsid w:val="0044783D"/>
    <w:rsid w:val="00447B79"/>
    <w:rsid w:val="004500DB"/>
    <w:rsid w:val="004501E4"/>
    <w:rsid w:val="0045057B"/>
    <w:rsid w:val="00450E6C"/>
    <w:rsid w:val="00451F0C"/>
    <w:rsid w:val="00452617"/>
    <w:rsid w:val="00452811"/>
    <w:rsid w:val="00452FF8"/>
    <w:rsid w:val="00453502"/>
    <w:rsid w:val="00453E72"/>
    <w:rsid w:val="004544DE"/>
    <w:rsid w:val="0045450F"/>
    <w:rsid w:val="004546A0"/>
    <w:rsid w:val="0045489A"/>
    <w:rsid w:val="004548EC"/>
    <w:rsid w:val="00454906"/>
    <w:rsid w:val="00454A6A"/>
    <w:rsid w:val="00454B16"/>
    <w:rsid w:val="00454E02"/>
    <w:rsid w:val="00456359"/>
    <w:rsid w:val="00456925"/>
    <w:rsid w:val="00456D79"/>
    <w:rsid w:val="0045723F"/>
    <w:rsid w:val="004577F5"/>
    <w:rsid w:val="00457E57"/>
    <w:rsid w:val="0046029A"/>
    <w:rsid w:val="0046043F"/>
    <w:rsid w:val="00460A94"/>
    <w:rsid w:val="00460DE6"/>
    <w:rsid w:val="00460E48"/>
    <w:rsid w:val="0046107A"/>
    <w:rsid w:val="00461621"/>
    <w:rsid w:val="00461F3E"/>
    <w:rsid w:val="0046227C"/>
    <w:rsid w:val="00463989"/>
    <w:rsid w:val="00464232"/>
    <w:rsid w:val="00464688"/>
    <w:rsid w:val="00464878"/>
    <w:rsid w:val="00464A5B"/>
    <w:rsid w:val="00464BE3"/>
    <w:rsid w:val="00464C82"/>
    <w:rsid w:val="0046562E"/>
    <w:rsid w:val="0046594C"/>
    <w:rsid w:val="0046607A"/>
    <w:rsid w:val="0046697C"/>
    <w:rsid w:val="0046718F"/>
    <w:rsid w:val="004678EA"/>
    <w:rsid w:val="00467FF6"/>
    <w:rsid w:val="0047073E"/>
    <w:rsid w:val="00471603"/>
    <w:rsid w:val="0047179E"/>
    <w:rsid w:val="00471B84"/>
    <w:rsid w:val="00471C38"/>
    <w:rsid w:val="00471FD5"/>
    <w:rsid w:val="00472C1B"/>
    <w:rsid w:val="00472D6C"/>
    <w:rsid w:val="00473ACA"/>
    <w:rsid w:val="00474968"/>
    <w:rsid w:val="00474A14"/>
    <w:rsid w:val="00474B37"/>
    <w:rsid w:val="004750B9"/>
    <w:rsid w:val="00476040"/>
    <w:rsid w:val="00476139"/>
    <w:rsid w:val="00476B99"/>
    <w:rsid w:val="00476F93"/>
    <w:rsid w:val="0047726F"/>
    <w:rsid w:val="0047778A"/>
    <w:rsid w:val="00477C49"/>
    <w:rsid w:val="004804C3"/>
    <w:rsid w:val="00480B89"/>
    <w:rsid w:val="004814F0"/>
    <w:rsid w:val="00482221"/>
    <w:rsid w:val="00482DBF"/>
    <w:rsid w:val="00483489"/>
    <w:rsid w:val="0048370C"/>
    <w:rsid w:val="0048397C"/>
    <w:rsid w:val="00484075"/>
    <w:rsid w:val="00484B47"/>
    <w:rsid w:val="00484C37"/>
    <w:rsid w:val="00485125"/>
    <w:rsid w:val="0048517B"/>
    <w:rsid w:val="004868BA"/>
    <w:rsid w:val="004870C3"/>
    <w:rsid w:val="004877E2"/>
    <w:rsid w:val="00487965"/>
    <w:rsid w:val="00487E39"/>
    <w:rsid w:val="004905D9"/>
    <w:rsid w:val="004910B0"/>
    <w:rsid w:val="00491543"/>
    <w:rsid w:val="00491B1C"/>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1480"/>
    <w:rsid w:val="004A1EBF"/>
    <w:rsid w:val="004A2B29"/>
    <w:rsid w:val="004A3B00"/>
    <w:rsid w:val="004A3C29"/>
    <w:rsid w:val="004A3D3E"/>
    <w:rsid w:val="004A42F9"/>
    <w:rsid w:val="004A5FC7"/>
    <w:rsid w:val="004A61E6"/>
    <w:rsid w:val="004A635B"/>
    <w:rsid w:val="004A6AEC"/>
    <w:rsid w:val="004A72B7"/>
    <w:rsid w:val="004B0DE8"/>
    <w:rsid w:val="004B13E5"/>
    <w:rsid w:val="004B1451"/>
    <w:rsid w:val="004B14FB"/>
    <w:rsid w:val="004B193A"/>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0CC"/>
    <w:rsid w:val="004C5429"/>
    <w:rsid w:val="004C5A69"/>
    <w:rsid w:val="004C5C37"/>
    <w:rsid w:val="004C5E35"/>
    <w:rsid w:val="004C636D"/>
    <w:rsid w:val="004C6BA4"/>
    <w:rsid w:val="004C7CA5"/>
    <w:rsid w:val="004D004A"/>
    <w:rsid w:val="004D023F"/>
    <w:rsid w:val="004D0431"/>
    <w:rsid w:val="004D07E0"/>
    <w:rsid w:val="004D0C72"/>
    <w:rsid w:val="004D1061"/>
    <w:rsid w:val="004D12C5"/>
    <w:rsid w:val="004D1A65"/>
    <w:rsid w:val="004D1CCF"/>
    <w:rsid w:val="004D277A"/>
    <w:rsid w:val="004D27A8"/>
    <w:rsid w:val="004D337F"/>
    <w:rsid w:val="004D3AC1"/>
    <w:rsid w:val="004D3E4C"/>
    <w:rsid w:val="004D4336"/>
    <w:rsid w:val="004D5E1A"/>
    <w:rsid w:val="004D66BA"/>
    <w:rsid w:val="004D6A34"/>
    <w:rsid w:val="004D6A41"/>
    <w:rsid w:val="004D6C6E"/>
    <w:rsid w:val="004D6E42"/>
    <w:rsid w:val="004D71AE"/>
    <w:rsid w:val="004D7496"/>
    <w:rsid w:val="004D7D19"/>
    <w:rsid w:val="004E0E23"/>
    <w:rsid w:val="004E0F4B"/>
    <w:rsid w:val="004E14F2"/>
    <w:rsid w:val="004E29F1"/>
    <w:rsid w:val="004E2AEE"/>
    <w:rsid w:val="004E34C6"/>
    <w:rsid w:val="004E3CC6"/>
    <w:rsid w:val="004E421F"/>
    <w:rsid w:val="004E46D9"/>
    <w:rsid w:val="004E564A"/>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FF0"/>
    <w:rsid w:val="0050007F"/>
    <w:rsid w:val="0050068A"/>
    <w:rsid w:val="005009A8"/>
    <w:rsid w:val="00500A43"/>
    <w:rsid w:val="00500BB4"/>
    <w:rsid w:val="00500DDC"/>
    <w:rsid w:val="00500F0F"/>
    <w:rsid w:val="00502792"/>
    <w:rsid w:val="00502801"/>
    <w:rsid w:val="0050362C"/>
    <w:rsid w:val="00504022"/>
    <w:rsid w:val="0050409B"/>
    <w:rsid w:val="005041CB"/>
    <w:rsid w:val="00504A12"/>
    <w:rsid w:val="00504AA6"/>
    <w:rsid w:val="005063CB"/>
    <w:rsid w:val="00506A56"/>
    <w:rsid w:val="00506CE5"/>
    <w:rsid w:val="00507206"/>
    <w:rsid w:val="00507862"/>
    <w:rsid w:val="00510FC8"/>
    <w:rsid w:val="00511634"/>
    <w:rsid w:val="00511C0D"/>
    <w:rsid w:val="0051239D"/>
    <w:rsid w:val="00512AE8"/>
    <w:rsid w:val="00512B85"/>
    <w:rsid w:val="0051363C"/>
    <w:rsid w:val="005148D3"/>
    <w:rsid w:val="00515238"/>
    <w:rsid w:val="00515695"/>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5E51"/>
    <w:rsid w:val="00526080"/>
    <w:rsid w:val="00526303"/>
    <w:rsid w:val="0052652F"/>
    <w:rsid w:val="0052668B"/>
    <w:rsid w:val="00526F90"/>
    <w:rsid w:val="0052710D"/>
    <w:rsid w:val="00527170"/>
    <w:rsid w:val="00527E7A"/>
    <w:rsid w:val="0053103A"/>
    <w:rsid w:val="0053110B"/>
    <w:rsid w:val="0053183E"/>
    <w:rsid w:val="00531C26"/>
    <w:rsid w:val="0053228C"/>
    <w:rsid w:val="00532CC6"/>
    <w:rsid w:val="00532E0C"/>
    <w:rsid w:val="005334C1"/>
    <w:rsid w:val="00534AF6"/>
    <w:rsid w:val="005369E0"/>
    <w:rsid w:val="00536EFE"/>
    <w:rsid w:val="00536FC4"/>
    <w:rsid w:val="00537C3A"/>
    <w:rsid w:val="00537F8D"/>
    <w:rsid w:val="00540107"/>
    <w:rsid w:val="00540180"/>
    <w:rsid w:val="005409B5"/>
    <w:rsid w:val="00540BE7"/>
    <w:rsid w:val="005429BF"/>
    <w:rsid w:val="00542BD8"/>
    <w:rsid w:val="005431C7"/>
    <w:rsid w:val="00543702"/>
    <w:rsid w:val="00543A34"/>
    <w:rsid w:val="00544FC7"/>
    <w:rsid w:val="0054528D"/>
    <w:rsid w:val="00545837"/>
    <w:rsid w:val="00547437"/>
    <w:rsid w:val="00550392"/>
    <w:rsid w:val="00550458"/>
    <w:rsid w:val="00550851"/>
    <w:rsid w:val="005513CA"/>
    <w:rsid w:val="005519F8"/>
    <w:rsid w:val="00551F20"/>
    <w:rsid w:val="00551FF2"/>
    <w:rsid w:val="005521B9"/>
    <w:rsid w:val="0055229C"/>
    <w:rsid w:val="00552A1F"/>
    <w:rsid w:val="00552C09"/>
    <w:rsid w:val="0055429F"/>
    <w:rsid w:val="00554700"/>
    <w:rsid w:val="005574BD"/>
    <w:rsid w:val="005574C5"/>
    <w:rsid w:val="00560CA9"/>
    <w:rsid w:val="00561750"/>
    <w:rsid w:val="00562595"/>
    <w:rsid w:val="00562A40"/>
    <w:rsid w:val="00562BC0"/>
    <w:rsid w:val="00562E15"/>
    <w:rsid w:val="005633C6"/>
    <w:rsid w:val="00563466"/>
    <w:rsid w:val="00563715"/>
    <w:rsid w:val="005638E1"/>
    <w:rsid w:val="0056475D"/>
    <w:rsid w:val="0056477D"/>
    <w:rsid w:val="00564C23"/>
    <w:rsid w:val="0056544E"/>
    <w:rsid w:val="00565622"/>
    <w:rsid w:val="00565C17"/>
    <w:rsid w:val="00565E1D"/>
    <w:rsid w:val="00566DDC"/>
    <w:rsid w:val="0056731F"/>
    <w:rsid w:val="00567B9B"/>
    <w:rsid w:val="00567C9B"/>
    <w:rsid w:val="0057078A"/>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617D"/>
    <w:rsid w:val="0057624A"/>
    <w:rsid w:val="00576CF9"/>
    <w:rsid w:val="005807AB"/>
    <w:rsid w:val="00580DEF"/>
    <w:rsid w:val="00581337"/>
    <w:rsid w:val="00581722"/>
    <w:rsid w:val="00582177"/>
    <w:rsid w:val="00583567"/>
    <w:rsid w:val="00584256"/>
    <w:rsid w:val="00584267"/>
    <w:rsid w:val="00584743"/>
    <w:rsid w:val="0058481D"/>
    <w:rsid w:val="00584BF7"/>
    <w:rsid w:val="00584CE3"/>
    <w:rsid w:val="005854BC"/>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B18"/>
    <w:rsid w:val="00594D47"/>
    <w:rsid w:val="00595588"/>
    <w:rsid w:val="00595CC0"/>
    <w:rsid w:val="0059656E"/>
    <w:rsid w:val="005969DD"/>
    <w:rsid w:val="00597306"/>
    <w:rsid w:val="00597F2C"/>
    <w:rsid w:val="005A059B"/>
    <w:rsid w:val="005A0A39"/>
    <w:rsid w:val="005A1693"/>
    <w:rsid w:val="005A191A"/>
    <w:rsid w:val="005A1C96"/>
    <w:rsid w:val="005A1F46"/>
    <w:rsid w:val="005A1FB3"/>
    <w:rsid w:val="005A2157"/>
    <w:rsid w:val="005A2EDA"/>
    <w:rsid w:val="005A388D"/>
    <w:rsid w:val="005A39B8"/>
    <w:rsid w:val="005A3A71"/>
    <w:rsid w:val="005A3E6F"/>
    <w:rsid w:val="005A4089"/>
    <w:rsid w:val="005A4705"/>
    <w:rsid w:val="005A50E2"/>
    <w:rsid w:val="005A68B8"/>
    <w:rsid w:val="005A7354"/>
    <w:rsid w:val="005A75AA"/>
    <w:rsid w:val="005A7997"/>
    <w:rsid w:val="005A7D0C"/>
    <w:rsid w:val="005B0948"/>
    <w:rsid w:val="005B0973"/>
    <w:rsid w:val="005B13E0"/>
    <w:rsid w:val="005B18AD"/>
    <w:rsid w:val="005B1C27"/>
    <w:rsid w:val="005B1F77"/>
    <w:rsid w:val="005B2324"/>
    <w:rsid w:val="005B252D"/>
    <w:rsid w:val="005B2954"/>
    <w:rsid w:val="005B2DEA"/>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4E5F"/>
    <w:rsid w:val="005C5941"/>
    <w:rsid w:val="005C5DE0"/>
    <w:rsid w:val="005C7405"/>
    <w:rsid w:val="005C7924"/>
    <w:rsid w:val="005C7C6E"/>
    <w:rsid w:val="005C7EDE"/>
    <w:rsid w:val="005D124D"/>
    <w:rsid w:val="005D17CE"/>
    <w:rsid w:val="005D1F9D"/>
    <w:rsid w:val="005D23E5"/>
    <w:rsid w:val="005D27B1"/>
    <w:rsid w:val="005D29C0"/>
    <w:rsid w:val="005D4F88"/>
    <w:rsid w:val="005D5628"/>
    <w:rsid w:val="005D6387"/>
    <w:rsid w:val="005D684D"/>
    <w:rsid w:val="005D76CE"/>
    <w:rsid w:val="005E0F94"/>
    <w:rsid w:val="005E0FEB"/>
    <w:rsid w:val="005E1E33"/>
    <w:rsid w:val="005E219D"/>
    <w:rsid w:val="005E2F08"/>
    <w:rsid w:val="005E3149"/>
    <w:rsid w:val="005E4631"/>
    <w:rsid w:val="005E4E97"/>
    <w:rsid w:val="005E55FF"/>
    <w:rsid w:val="005E5C82"/>
    <w:rsid w:val="005E615A"/>
    <w:rsid w:val="005E6797"/>
    <w:rsid w:val="005E696B"/>
    <w:rsid w:val="005E6AC3"/>
    <w:rsid w:val="005E742F"/>
    <w:rsid w:val="005E7E92"/>
    <w:rsid w:val="005E7F7A"/>
    <w:rsid w:val="005F01E3"/>
    <w:rsid w:val="005F05CC"/>
    <w:rsid w:val="005F05F0"/>
    <w:rsid w:val="005F071E"/>
    <w:rsid w:val="005F0821"/>
    <w:rsid w:val="005F0BBF"/>
    <w:rsid w:val="005F14A2"/>
    <w:rsid w:val="005F1CA2"/>
    <w:rsid w:val="005F1EFA"/>
    <w:rsid w:val="005F4307"/>
    <w:rsid w:val="005F4312"/>
    <w:rsid w:val="005F4C1B"/>
    <w:rsid w:val="005F4F33"/>
    <w:rsid w:val="005F51C6"/>
    <w:rsid w:val="005F5554"/>
    <w:rsid w:val="005F56B9"/>
    <w:rsid w:val="005F6C68"/>
    <w:rsid w:val="005F6C74"/>
    <w:rsid w:val="005F762B"/>
    <w:rsid w:val="005F771B"/>
    <w:rsid w:val="00600008"/>
    <w:rsid w:val="0060098C"/>
    <w:rsid w:val="00600D2C"/>
    <w:rsid w:val="00601079"/>
    <w:rsid w:val="00601090"/>
    <w:rsid w:val="006017A3"/>
    <w:rsid w:val="006024E3"/>
    <w:rsid w:val="00602941"/>
    <w:rsid w:val="006031A8"/>
    <w:rsid w:val="00603430"/>
    <w:rsid w:val="006047F1"/>
    <w:rsid w:val="006051D6"/>
    <w:rsid w:val="00605210"/>
    <w:rsid w:val="00605677"/>
    <w:rsid w:val="00605B52"/>
    <w:rsid w:val="006065D7"/>
    <w:rsid w:val="006066DC"/>
    <w:rsid w:val="00606E3A"/>
    <w:rsid w:val="006073B6"/>
    <w:rsid w:val="006102D4"/>
    <w:rsid w:val="006107BA"/>
    <w:rsid w:val="00611628"/>
    <w:rsid w:val="006117C1"/>
    <w:rsid w:val="00611B68"/>
    <w:rsid w:val="00611D19"/>
    <w:rsid w:val="00611F41"/>
    <w:rsid w:val="00612837"/>
    <w:rsid w:val="00612901"/>
    <w:rsid w:val="00612E2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17130"/>
    <w:rsid w:val="00617283"/>
    <w:rsid w:val="0062014F"/>
    <w:rsid w:val="00620FBB"/>
    <w:rsid w:val="0062118E"/>
    <w:rsid w:val="0062146E"/>
    <w:rsid w:val="00621597"/>
    <w:rsid w:val="00621817"/>
    <w:rsid w:val="006226FD"/>
    <w:rsid w:val="00622786"/>
    <w:rsid w:val="00623388"/>
    <w:rsid w:val="00623780"/>
    <w:rsid w:val="00623FA4"/>
    <w:rsid w:val="00625366"/>
    <w:rsid w:val="00625B55"/>
    <w:rsid w:val="00625B57"/>
    <w:rsid w:val="00625FBB"/>
    <w:rsid w:val="006268EA"/>
    <w:rsid w:val="00626A2F"/>
    <w:rsid w:val="00627499"/>
    <w:rsid w:val="00627741"/>
    <w:rsid w:val="006277B4"/>
    <w:rsid w:val="00627892"/>
    <w:rsid w:val="00627EA0"/>
    <w:rsid w:val="006300AB"/>
    <w:rsid w:val="00630ADD"/>
    <w:rsid w:val="00630AF6"/>
    <w:rsid w:val="00631250"/>
    <w:rsid w:val="006312F3"/>
    <w:rsid w:val="006315CF"/>
    <w:rsid w:val="00634DDA"/>
    <w:rsid w:val="00634E05"/>
    <w:rsid w:val="0063537F"/>
    <w:rsid w:val="00635DF0"/>
    <w:rsid w:val="00636B0A"/>
    <w:rsid w:val="00637216"/>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5938"/>
    <w:rsid w:val="00646C68"/>
    <w:rsid w:val="006479F1"/>
    <w:rsid w:val="00647BBF"/>
    <w:rsid w:val="00647CD2"/>
    <w:rsid w:val="0065013E"/>
    <w:rsid w:val="00651C97"/>
    <w:rsid w:val="00651E23"/>
    <w:rsid w:val="00652713"/>
    <w:rsid w:val="00652A72"/>
    <w:rsid w:val="006531CE"/>
    <w:rsid w:val="00653228"/>
    <w:rsid w:val="0065329D"/>
    <w:rsid w:val="00653906"/>
    <w:rsid w:val="006541E6"/>
    <w:rsid w:val="00654E83"/>
    <w:rsid w:val="00654F31"/>
    <w:rsid w:val="00655C47"/>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071"/>
    <w:rsid w:val="006641F0"/>
    <w:rsid w:val="006642B1"/>
    <w:rsid w:val="006648A9"/>
    <w:rsid w:val="00665490"/>
    <w:rsid w:val="006658CD"/>
    <w:rsid w:val="00665928"/>
    <w:rsid w:val="00665E16"/>
    <w:rsid w:val="00665E59"/>
    <w:rsid w:val="006661A0"/>
    <w:rsid w:val="006662D6"/>
    <w:rsid w:val="00666730"/>
    <w:rsid w:val="00666EC1"/>
    <w:rsid w:val="00667106"/>
    <w:rsid w:val="0067143C"/>
    <w:rsid w:val="00671879"/>
    <w:rsid w:val="006718AE"/>
    <w:rsid w:val="00671B42"/>
    <w:rsid w:val="006725D3"/>
    <w:rsid w:val="00672853"/>
    <w:rsid w:val="00672D0A"/>
    <w:rsid w:val="00673434"/>
    <w:rsid w:val="006736E1"/>
    <w:rsid w:val="00673A75"/>
    <w:rsid w:val="00673D71"/>
    <w:rsid w:val="0067456A"/>
    <w:rsid w:val="00674E8B"/>
    <w:rsid w:val="00675891"/>
    <w:rsid w:val="0067618A"/>
    <w:rsid w:val="00676AF2"/>
    <w:rsid w:val="0067772F"/>
    <w:rsid w:val="006802FD"/>
    <w:rsid w:val="006812C6"/>
    <w:rsid w:val="0068211D"/>
    <w:rsid w:val="006829E4"/>
    <w:rsid w:val="00683365"/>
    <w:rsid w:val="00684C14"/>
    <w:rsid w:val="00684C79"/>
    <w:rsid w:val="00685824"/>
    <w:rsid w:val="00685E24"/>
    <w:rsid w:val="00686AD6"/>
    <w:rsid w:val="00686B0A"/>
    <w:rsid w:val="006873FB"/>
    <w:rsid w:val="006875B2"/>
    <w:rsid w:val="006878AD"/>
    <w:rsid w:val="006878ED"/>
    <w:rsid w:val="0069002C"/>
    <w:rsid w:val="00690201"/>
    <w:rsid w:val="0069034C"/>
    <w:rsid w:val="00690B0E"/>
    <w:rsid w:val="0069146C"/>
    <w:rsid w:val="006918F9"/>
    <w:rsid w:val="00691A53"/>
    <w:rsid w:val="006924A0"/>
    <w:rsid w:val="00693214"/>
    <w:rsid w:val="00694887"/>
    <w:rsid w:val="00694D1F"/>
    <w:rsid w:val="00695E46"/>
    <w:rsid w:val="00696A09"/>
    <w:rsid w:val="00697169"/>
    <w:rsid w:val="006973F3"/>
    <w:rsid w:val="00697487"/>
    <w:rsid w:val="006977F6"/>
    <w:rsid w:val="006A0304"/>
    <w:rsid w:val="006A1DCB"/>
    <w:rsid w:val="006A2327"/>
    <w:rsid w:val="006A3D1F"/>
    <w:rsid w:val="006A41AD"/>
    <w:rsid w:val="006A4D8D"/>
    <w:rsid w:val="006A51D8"/>
    <w:rsid w:val="006A5B6A"/>
    <w:rsid w:val="006A688C"/>
    <w:rsid w:val="006A6B0F"/>
    <w:rsid w:val="006B0026"/>
    <w:rsid w:val="006B0585"/>
    <w:rsid w:val="006B06AC"/>
    <w:rsid w:val="006B074A"/>
    <w:rsid w:val="006B0E54"/>
    <w:rsid w:val="006B1214"/>
    <w:rsid w:val="006B14EF"/>
    <w:rsid w:val="006B1BD3"/>
    <w:rsid w:val="006B1BFE"/>
    <w:rsid w:val="006B2FF2"/>
    <w:rsid w:val="006B378A"/>
    <w:rsid w:val="006B3B8A"/>
    <w:rsid w:val="006B402C"/>
    <w:rsid w:val="006B469B"/>
    <w:rsid w:val="006B4985"/>
    <w:rsid w:val="006B4A3A"/>
    <w:rsid w:val="006B5519"/>
    <w:rsid w:val="006B552B"/>
    <w:rsid w:val="006B57A5"/>
    <w:rsid w:val="006B704E"/>
    <w:rsid w:val="006B7138"/>
    <w:rsid w:val="006B7D52"/>
    <w:rsid w:val="006C084A"/>
    <w:rsid w:val="006C09FB"/>
    <w:rsid w:val="006C0E93"/>
    <w:rsid w:val="006C0EEB"/>
    <w:rsid w:val="006C18DE"/>
    <w:rsid w:val="006C1BDF"/>
    <w:rsid w:val="006C333B"/>
    <w:rsid w:val="006C34D4"/>
    <w:rsid w:val="006C440A"/>
    <w:rsid w:val="006C491E"/>
    <w:rsid w:val="006C4AEC"/>
    <w:rsid w:val="006C57BD"/>
    <w:rsid w:val="006C6824"/>
    <w:rsid w:val="006C6AD2"/>
    <w:rsid w:val="006C6D53"/>
    <w:rsid w:val="006C74CC"/>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261B"/>
    <w:rsid w:val="006E3671"/>
    <w:rsid w:val="006E444C"/>
    <w:rsid w:val="006E45F6"/>
    <w:rsid w:val="006E5835"/>
    <w:rsid w:val="006E730E"/>
    <w:rsid w:val="006E7414"/>
    <w:rsid w:val="006E755E"/>
    <w:rsid w:val="006E7FA3"/>
    <w:rsid w:val="006F0293"/>
    <w:rsid w:val="006F0437"/>
    <w:rsid w:val="006F0BA8"/>
    <w:rsid w:val="006F0CEE"/>
    <w:rsid w:val="006F1429"/>
    <w:rsid w:val="006F1574"/>
    <w:rsid w:val="006F17B8"/>
    <w:rsid w:val="006F1F0B"/>
    <w:rsid w:val="006F273A"/>
    <w:rsid w:val="006F2971"/>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2CD5"/>
    <w:rsid w:val="007034F4"/>
    <w:rsid w:val="007039E3"/>
    <w:rsid w:val="00703B1D"/>
    <w:rsid w:val="007054BB"/>
    <w:rsid w:val="007055BC"/>
    <w:rsid w:val="00706383"/>
    <w:rsid w:val="00706BEC"/>
    <w:rsid w:val="00706D10"/>
    <w:rsid w:val="007073E6"/>
    <w:rsid w:val="007104AB"/>
    <w:rsid w:val="00711004"/>
    <w:rsid w:val="00711294"/>
    <w:rsid w:val="00711749"/>
    <w:rsid w:val="007124A3"/>
    <w:rsid w:val="00712E45"/>
    <w:rsid w:val="0071370B"/>
    <w:rsid w:val="00713A03"/>
    <w:rsid w:val="00714232"/>
    <w:rsid w:val="007159A3"/>
    <w:rsid w:val="00715AE7"/>
    <w:rsid w:val="00715E7D"/>
    <w:rsid w:val="00716612"/>
    <w:rsid w:val="0071694C"/>
    <w:rsid w:val="0071757C"/>
    <w:rsid w:val="00717A37"/>
    <w:rsid w:val="0072048B"/>
    <w:rsid w:val="00720D35"/>
    <w:rsid w:val="007222B8"/>
    <w:rsid w:val="00722799"/>
    <w:rsid w:val="00723BB5"/>
    <w:rsid w:val="0072438A"/>
    <w:rsid w:val="007248FD"/>
    <w:rsid w:val="00724B85"/>
    <w:rsid w:val="00724CDD"/>
    <w:rsid w:val="00725FD2"/>
    <w:rsid w:val="007261E5"/>
    <w:rsid w:val="007265CF"/>
    <w:rsid w:val="00726BCA"/>
    <w:rsid w:val="00727162"/>
    <w:rsid w:val="00730B9B"/>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0CEE"/>
    <w:rsid w:val="00740DF7"/>
    <w:rsid w:val="00741505"/>
    <w:rsid w:val="0074172C"/>
    <w:rsid w:val="00741DA3"/>
    <w:rsid w:val="007436FC"/>
    <w:rsid w:val="00743EC2"/>
    <w:rsid w:val="007440BE"/>
    <w:rsid w:val="0074418D"/>
    <w:rsid w:val="007460DE"/>
    <w:rsid w:val="00746463"/>
    <w:rsid w:val="00746537"/>
    <w:rsid w:val="00746DE5"/>
    <w:rsid w:val="00746F91"/>
    <w:rsid w:val="0074705F"/>
    <w:rsid w:val="007473A7"/>
    <w:rsid w:val="007479E8"/>
    <w:rsid w:val="0075041E"/>
    <w:rsid w:val="0075047C"/>
    <w:rsid w:val="00751B5B"/>
    <w:rsid w:val="0075229C"/>
    <w:rsid w:val="00752351"/>
    <w:rsid w:val="00752B93"/>
    <w:rsid w:val="00754216"/>
    <w:rsid w:val="007547E5"/>
    <w:rsid w:val="007550DD"/>
    <w:rsid w:val="00756842"/>
    <w:rsid w:val="00756E73"/>
    <w:rsid w:val="00760E9C"/>
    <w:rsid w:val="00761B87"/>
    <w:rsid w:val="00761C8A"/>
    <w:rsid w:val="00763388"/>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406"/>
    <w:rsid w:val="00770977"/>
    <w:rsid w:val="00770BE9"/>
    <w:rsid w:val="007710A8"/>
    <w:rsid w:val="007716D7"/>
    <w:rsid w:val="007722E6"/>
    <w:rsid w:val="00773507"/>
    <w:rsid w:val="007735F1"/>
    <w:rsid w:val="0077372C"/>
    <w:rsid w:val="00773897"/>
    <w:rsid w:val="00773C03"/>
    <w:rsid w:val="0077407E"/>
    <w:rsid w:val="00774695"/>
    <w:rsid w:val="00775311"/>
    <w:rsid w:val="0077535B"/>
    <w:rsid w:val="00775443"/>
    <w:rsid w:val="00775C92"/>
    <w:rsid w:val="00775E1F"/>
    <w:rsid w:val="00776272"/>
    <w:rsid w:val="007765C9"/>
    <w:rsid w:val="0077661C"/>
    <w:rsid w:val="0077684A"/>
    <w:rsid w:val="007769B9"/>
    <w:rsid w:val="00777FB2"/>
    <w:rsid w:val="007804D1"/>
    <w:rsid w:val="0078083D"/>
    <w:rsid w:val="00780854"/>
    <w:rsid w:val="007808BA"/>
    <w:rsid w:val="00780EC6"/>
    <w:rsid w:val="00781052"/>
    <w:rsid w:val="007824FF"/>
    <w:rsid w:val="0078277E"/>
    <w:rsid w:val="00782928"/>
    <w:rsid w:val="00782A3B"/>
    <w:rsid w:val="0078306F"/>
    <w:rsid w:val="00783D4F"/>
    <w:rsid w:val="007845EB"/>
    <w:rsid w:val="00784907"/>
    <w:rsid w:val="00784AED"/>
    <w:rsid w:val="00784D50"/>
    <w:rsid w:val="00784E87"/>
    <w:rsid w:val="00785213"/>
    <w:rsid w:val="0078686F"/>
    <w:rsid w:val="007869EE"/>
    <w:rsid w:val="00786D02"/>
    <w:rsid w:val="00790A2B"/>
    <w:rsid w:val="00791716"/>
    <w:rsid w:val="00791EBF"/>
    <w:rsid w:val="0079253C"/>
    <w:rsid w:val="00795AC8"/>
    <w:rsid w:val="00796432"/>
    <w:rsid w:val="007978F6"/>
    <w:rsid w:val="00797A63"/>
    <w:rsid w:val="00797C37"/>
    <w:rsid w:val="00797E25"/>
    <w:rsid w:val="007A0F62"/>
    <w:rsid w:val="007A1552"/>
    <w:rsid w:val="007A2903"/>
    <w:rsid w:val="007A2C00"/>
    <w:rsid w:val="007A2D3F"/>
    <w:rsid w:val="007A3473"/>
    <w:rsid w:val="007A3C99"/>
    <w:rsid w:val="007A46A9"/>
    <w:rsid w:val="007A50A3"/>
    <w:rsid w:val="007A5456"/>
    <w:rsid w:val="007A64C0"/>
    <w:rsid w:val="007A6F0A"/>
    <w:rsid w:val="007A71B2"/>
    <w:rsid w:val="007A72E4"/>
    <w:rsid w:val="007A79FE"/>
    <w:rsid w:val="007B07D1"/>
    <w:rsid w:val="007B0FA8"/>
    <w:rsid w:val="007B136F"/>
    <w:rsid w:val="007B1490"/>
    <w:rsid w:val="007B16C5"/>
    <w:rsid w:val="007B2A0A"/>
    <w:rsid w:val="007B2ACB"/>
    <w:rsid w:val="007B4B89"/>
    <w:rsid w:val="007B4D7E"/>
    <w:rsid w:val="007B4DEE"/>
    <w:rsid w:val="007B5616"/>
    <w:rsid w:val="007B5A89"/>
    <w:rsid w:val="007B644D"/>
    <w:rsid w:val="007B669F"/>
    <w:rsid w:val="007B6AAD"/>
    <w:rsid w:val="007B7088"/>
    <w:rsid w:val="007B7306"/>
    <w:rsid w:val="007B761E"/>
    <w:rsid w:val="007B7911"/>
    <w:rsid w:val="007C1AD0"/>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B3C"/>
    <w:rsid w:val="007D0A26"/>
    <w:rsid w:val="007D14B4"/>
    <w:rsid w:val="007D14CA"/>
    <w:rsid w:val="007D1716"/>
    <w:rsid w:val="007D19BF"/>
    <w:rsid w:val="007D1A8D"/>
    <w:rsid w:val="007D2A6B"/>
    <w:rsid w:val="007D2C6E"/>
    <w:rsid w:val="007D534C"/>
    <w:rsid w:val="007D5789"/>
    <w:rsid w:val="007D5D04"/>
    <w:rsid w:val="007D6F43"/>
    <w:rsid w:val="007D705C"/>
    <w:rsid w:val="007D7212"/>
    <w:rsid w:val="007D781C"/>
    <w:rsid w:val="007D798F"/>
    <w:rsid w:val="007D7F07"/>
    <w:rsid w:val="007E0601"/>
    <w:rsid w:val="007E0E2A"/>
    <w:rsid w:val="007E15A5"/>
    <w:rsid w:val="007E1CE6"/>
    <w:rsid w:val="007E23DC"/>
    <w:rsid w:val="007E358C"/>
    <w:rsid w:val="007E35FE"/>
    <w:rsid w:val="007E37CF"/>
    <w:rsid w:val="007E3897"/>
    <w:rsid w:val="007E3D60"/>
    <w:rsid w:val="007E3D84"/>
    <w:rsid w:val="007E3F9D"/>
    <w:rsid w:val="007E43AF"/>
    <w:rsid w:val="007E441F"/>
    <w:rsid w:val="007E451E"/>
    <w:rsid w:val="007E50CC"/>
    <w:rsid w:val="007E565F"/>
    <w:rsid w:val="007E6378"/>
    <w:rsid w:val="007E638B"/>
    <w:rsid w:val="007E648A"/>
    <w:rsid w:val="007E68F4"/>
    <w:rsid w:val="007E69B9"/>
    <w:rsid w:val="007E6B6E"/>
    <w:rsid w:val="007E6CF4"/>
    <w:rsid w:val="007E7195"/>
    <w:rsid w:val="007E740E"/>
    <w:rsid w:val="007E746C"/>
    <w:rsid w:val="007E7474"/>
    <w:rsid w:val="007E7DEF"/>
    <w:rsid w:val="007F051B"/>
    <w:rsid w:val="007F0F59"/>
    <w:rsid w:val="007F1305"/>
    <w:rsid w:val="007F1348"/>
    <w:rsid w:val="007F1FA9"/>
    <w:rsid w:val="007F20B6"/>
    <w:rsid w:val="007F219F"/>
    <w:rsid w:val="007F29AB"/>
    <w:rsid w:val="007F2B1D"/>
    <w:rsid w:val="007F2DAA"/>
    <w:rsid w:val="007F2DAC"/>
    <w:rsid w:val="007F3994"/>
    <w:rsid w:val="007F49CD"/>
    <w:rsid w:val="007F5E25"/>
    <w:rsid w:val="007F6D58"/>
    <w:rsid w:val="007F7D40"/>
    <w:rsid w:val="00800472"/>
    <w:rsid w:val="0080063B"/>
    <w:rsid w:val="00800C1F"/>
    <w:rsid w:val="00801286"/>
    <w:rsid w:val="008017FC"/>
    <w:rsid w:val="00801FE2"/>
    <w:rsid w:val="00801FFC"/>
    <w:rsid w:val="0080289E"/>
    <w:rsid w:val="00803413"/>
    <w:rsid w:val="008038E6"/>
    <w:rsid w:val="00803A61"/>
    <w:rsid w:val="008042F4"/>
    <w:rsid w:val="008048F2"/>
    <w:rsid w:val="00804AC4"/>
    <w:rsid w:val="00804B77"/>
    <w:rsid w:val="00804E04"/>
    <w:rsid w:val="00806AE6"/>
    <w:rsid w:val="0080754F"/>
    <w:rsid w:val="008076C6"/>
    <w:rsid w:val="00807E57"/>
    <w:rsid w:val="008101C7"/>
    <w:rsid w:val="008102DB"/>
    <w:rsid w:val="00810942"/>
    <w:rsid w:val="00810AB1"/>
    <w:rsid w:val="00811139"/>
    <w:rsid w:val="008121DC"/>
    <w:rsid w:val="0081258C"/>
    <w:rsid w:val="00812AA8"/>
    <w:rsid w:val="00812B56"/>
    <w:rsid w:val="00812DE5"/>
    <w:rsid w:val="00812EC6"/>
    <w:rsid w:val="00813292"/>
    <w:rsid w:val="008148D7"/>
    <w:rsid w:val="00814B3E"/>
    <w:rsid w:val="00814E3D"/>
    <w:rsid w:val="0081675D"/>
    <w:rsid w:val="008168E2"/>
    <w:rsid w:val="00816D03"/>
    <w:rsid w:val="00816F3E"/>
    <w:rsid w:val="00817738"/>
    <w:rsid w:val="00820282"/>
    <w:rsid w:val="00820881"/>
    <w:rsid w:val="00820B67"/>
    <w:rsid w:val="00820ED7"/>
    <w:rsid w:val="00820FBD"/>
    <w:rsid w:val="0082160A"/>
    <w:rsid w:val="008222D7"/>
    <w:rsid w:val="00822807"/>
    <w:rsid w:val="00822FB4"/>
    <w:rsid w:val="008233E6"/>
    <w:rsid w:val="00823418"/>
    <w:rsid w:val="0082364A"/>
    <w:rsid w:val="00823B80"/>
    <w:rsid w:val="0082400D"/>
    <w:rsid w:val="0082444A"/>
    <w:rsid w:val="00824A98"/>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3622"/>
    <w:rsid w:val="0083370F"/>
    <w:rsid w:val="0083379F"/>
    <w:rsid w:val="00833FF4"/>
    <w:rsid w:val="00834A6F"/>
    <w:rsid w:val="00834FEB"/>
    <w:rsid w:val="008354F7"/>
    <w:rsid w:val="00835CAC"/>
    <w:rsid w:val="00836352"/>
    <w:rsid w:val="008363DF"/>
    <w:rsid w:val="008369F7"/>
    <w:rsid w:val="00836ECE"/>
    <w:rsid w:val="00836F67"/>
    <w:rsid w:val="00837192"/>
    <w:rsid w:val="00837734"/>
    <w:rsid w:val="00837901"/>
    <w:rsid w:val="008405E7"/>
    <w:rsid w:val="008409A6"/>
    <w:rsid w:val="008414CD"/>
    <w:rsid w:val="00841A90"/>
    <w:rsid w:val="00841AC8"/>
    <w:rsid w:val="00841C27"/>
    <w:rsid w:val="00842717"/>
    <w:rsid w:val="00842E8B"/>
    <w:rsid w:val="0084351B"/>
    <w:rsid w:val="00843854"/>
    <w:rsid w:val="00843962"/>
    <w:rsid w:val="00843E1C"/>
    <w:rsid w:val="008442FB"/>
    <w:rsid w:val="0084451C"/>
    <w:rsid w:val="00844DDE"/>
    <w:rsid w:val="0084545B"/>
    <w:rsid w:val="0084559D"/>
    <w:rsid w:val="008458FA"/>
    <w:rsid w:val="00845F4F"/>
    <w:rsid w:val="008469A3"/>
    <w:rsid w:val="008478FE"/>
    <w:rsid w:val="0085026C"/>
    <w:rsid w:val="00850D29"/>
    <w:rsid w:val="008514D0"/>
    <w:rsid w:val="008518B2"/>
    <w:rsid w:val="00851BD5"/>
    <w:rsid w:val="00851C51"/>
    <w:rsid w:val="008528C9"/>
    <w:rsid w:val="00852B6A"/>
    <w:rsid w:val="00852DC5"/>
    <w:rsid w:val="00852FA1"/>
    <w:rsid w:val="00853049"/>
    <w:rsid w:val="00853C6E"/>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F02"/>
    <w:rsid w:val="00871D7A"/>
    <w:rsid w:val="00871E29"/>
    <w:rsid w:val="00872290"/>
    <w:rsid w:val="0087236A"/>
    <w:rsid w:val="008729BD"/>
    <w:rsid w:val="00872D29"/>
    <w:rsid w:val="008735EA"/>
    <w:rsid w:val="00873F37"/>
    <w:rsid w:val="00874185"/>
    <w:rsid w:val="00874205"/>
    <w:rsid w:val="00874431"/>
    <w:rsid w:val="0087458B"/>
    <w:rsid w:val="00874ACC"/>
    <w:rsid w:val="00874EF5"/>
    <w:rsid w:val="00875296"/>
    <w:rsid w:val="00875838"/>
    <w:rsid w:val="00876296"/>
    <w:rsid w:val="008768D9"/>
    <w:rsid w:val="00876E8B"/>
    <w:rsid w:val="00877108"/>
    <w:rsid w:val="00877D48"/>
    <w:rsid w:val="00880BEA"/>
    <w:rsid w:val="00880C50"/>
    <w:rsid w:val="008818E6"/>
    <w:rsid w:val="00881C0E"/>
    <w:rsid w:val="00881F4E"/>
    <w:rsid w:val="00882033"/>
    <w:rsid w:val="00882C74"/>
    <w:rsid w:val="00882ECC"/>
    <w:rsid w:val="0088368B"/>
    <w:rsid w:val="00883CA8"/>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59E"/>
    <w:rsid w:val="00896B6A"/>
    <w:rsid w:val="00896D65"/>
    <w:rsid w:val="00896DBC"/>
    <w:rsid w:val="00897722"/>
    <w:rsid w:val="00897A7D"/>
    <w:rsid w:val="008A0049"/>
    <w:rsid w:val="008A07B1"/>
    <w:rsid w:val="008A09A2"/>
    <w:rsid w:val="008A12ED"/>
    <w:rsid w:val="008A2AB9"/>
    <w:rsid w:val="008A2F08"/>
    <w:rsid w:val="008A34ED"/>
    <w:rsid w:val="008A3A0C"/>
    <w:rsid w:val="008A3CA9"/>
    <w:rsid w:val="008A66D3"/>
    <w:rsid w:val="008A69DB"/>
    <w:rsid w:val="008A6C39"/>
    <w:rsid w:val="008A7532"/>
    <w:rsid w:val="008A7949"/>
    <w:rsid w:val="008A7960"/>
    <w:rsid w:val="008B079A"/>
    <w:rsid w:val="008B0DD4"/>
    <w:rsid w:val="008B1344"/>
    <w:rsid w:val="008B2907"/>
    <w:rsid w:val="008B2F2A"/>
    <w:rsid w:val="008B2F7C"/>
    <w:rsid w:val="008B3467"/>
    <w:rsid w:val="008B36F2"/>
    <w:rsid w:val="008B3826"/>
    <w:rsid w:val="008B3AE8"/>
    <w:rsid w:val="008B3DD5"/>
    <w:rsid w:val="008B4000"/>
    <w:rsid w:val="008B4792"/>
    <w:rsid w:val="008B4BB6"/>
    <w:rsid w:val="008B6361"/>
    <w:rsid w:val="008B6442"/>
    <w:rsid w:val="008B6511"/>
    <w:rsid w:val="008B6705"/>
    <w:rsid w:val="008B6BE8"/>
    <w:rsid w:val="008B6FB7"/>
    <w:rsid w:val="008B7889"/>
    <w:rsid w:val="008B78E3"/>
    <w:rsid w:val="008C0015"/>
    <w:rsid w:val="008C175B"/>
    <w:rsid w:val="008C1EA4"/>
    <w:rsid w:val="008C2307"/>
    <w:rsid w:val="008C313E"/>
    <w:rsid w:val="008C3291"/>
    <w:rsid w:val="008C3336"/>
    <w:rsid w:val="008C3C73"/>
    <w:rsid w:val="008C4E4D"/>
    <w:rsid w:val="008C5089"/>
    <w:rsid w:val="008C5839"/>
    <w:rsid w:val="008C5AA8"/>
    <w:rsid w:val="008C5E93"/>
    <w:rsid w:val="008C5FFE"/>
    <w:rsid w:val="008C633D"/>
    <w:rsid w:val="008C721C"/>
    <w:rsid w:val="008C75DA"/>
    <w:rsid w:val="008C7D74"/>
    <w:rsid w:val="008D268A"/>
    <w:rsid w:val="008D27F8"/>
    <w:rsid w:val="008D2836"/>
    <w:rsid w:val="008D3A91"/>
    <w:rsid w:val="008D3B7E"/>
    <w:rsid w:val="008D4185"/>
    <w:rsid w:val="008D5055"/>
    <w:rsid w:val="008D52F8"/>
    <w:rsid w:val="008D5A13"/>
    <w:rsid w:val="008D5AEC"/>
    <w:rsid w:val="008D6354"/>
    <w:rsid w:val="008D6388"/>
    <w:rsid w:val="008D6414"/>
    <w:rsid w:val="008D6706"/>
    <w:rsid w:val="008D6767"/>
    <w:rsid w:val="008D6CD0"/>
    <w:rsid w:val="008D7401"/>
    <w:rsid w:val="008D74B2"/>
    <w:rsid w:val="008D78C3"/>
    <w:rsid w:val="008D7BC6"/>
    <w:rsid w:val="008E008A"/>
    <w:rsid w:val="008E0D58"/>
    <w:rsid w:val="008E1433"/>
    <w:rsid w:val="008E14A8"/>
    <w:rsid w:val="008E233C"/>
    <w:rsid w:val="008E2FB4"/>
    <w:rsid w:val="008E456A"/>
    <w:rsid w:val="008E4D2C"/>
    <w:rsid w:val="008E4D34"/>
    <w:rsid w:val="008E4E13"/>
    <w:rsid w:val="008E514E"/>
    <w:rsid w:val="008E553C"/>
    <w:rsid w:val="008E579C"/>
    <w:rsid w:val="008E59BB"/>
    <w:rsid w:val="008E5CCA"/>
    <w:rsid w:val="008E6AF9"/>
    <w:rsid w:val="008E6B06"/>
    <w:rsid w:val="008E787B"/>
    <w:rsid w:val="008E7B39"/>
    <w:rsid w:val="008F1362"/>
    <w:rsid w:val="008F1497"/>
    <w:rsid w:val="008F1641"/>
    <w:rsid w:val="008F16A7"/>
    <w:rsid w:val="008F1A1A"/>
    <w:rsid w:val="008F1BF9"/>
    <w:rsid w:val="008F29EC"/>
    <w:rsid w:val="008F2D22"/>
    <w:rsid w:val="008F2F79"/>
    <w:rsid w:val="008F2FFA"/>
    <w:rsid w:val="008F4117"/>
    <w:rsid w:val="008F4983"/>
    <w:rsid w:val="008F4ADB"/>
    <w:rsid w:val="008F4E06"/>
    <w:rsid w:val="008F5A91"/>
    <w:rsid w:val="008F5ECC"/>
    <w:rsid w:val="008F5FA3"/>
    <w:rsid w:val="008F6C51"/>
    <w:rsid w:val="008F6E31"/>
    <w:rsid w:val="008F6ED5"/>
    <w:rsid w:val="008F7049"/>
    <w:rsid w:val="008F740B"/>
    <w:rsid w:val="008F7848"/>
    <w:rsid w:val="008F7B26"/>
    <w:rsid w:val="009005D0"/>
    <w:rsid w:val="00901BCE"/>
    <w:rsid w:val="00902814"/>
    <w:rsid w:val="0090292D"/>
    <w:rsid w:val="00902AC8"/>
    <w:rsid w:val="00902E8E"/>
    <w:rsid w:val="00903698"/>
    <w:rsid w:val="00903952"/>
    <w:rsid w:val="00904856"/>
    <w:rsid w:val="00904BED"/>
    <w:rsid w:val="00904CCE"/>
    <w:rsid w:val="00905215"/>
    <w:rsid w:val="009059CA"/>
    <w:rsid w:val="00905F76"/>
    <w:rsid w:val="009061BD"/>
    <w:rsid w:val="00906411"/>
    <w:rsid w:val="009064E9"/>
    <w:rsid w:val="00906F18"/>
    <w:rsid w:val="00907EFE"/>
    <w:rsid w:val="009100DC"/>
    <w:rsid w:val="0091017F"/>
    <w:rsid w:val="00910221"/>
    <w:rsid w:val="00910778"/>
    <w:rsid w:val="0091228E"/>
    <w:rsid w:val="00912374"/>
    <w:rsid w:val="009125CE"/>
    <w:rsid w:val="00912772"/>
    <w:rsid w:val="00912A67"/>
    <w:rsid w:val="00912BA7"/>
    <w:rsid w:val="009135D3"/>
    <w:rsid w:val="00913647"/>
    <w:rsid w:val="009136EF"/>
    <w:rsid w:val="00914676"/>
    <w:rsid w:val="009147A8"/>
    <w:rsid w:val="00914927"/>
    <w:rsid w:val="00914B13"/>
    <w:rsid w:val="00914E7A"/>
    <w:rsid w:val="00914FF6"/>
    <w:rsid w:val="009153A1"/>
    <w:rsid w:val="009156BE"/>
    <w:rsid w:val="00915D6D"/>
    <w:rsid w:val="0091642F"/>
    <w:rsid w:val="00917035"/>
    <w:rsid w:val="00917A84"/>
    <w:rsid w:val="00917D2B"/>
    <w:rsid w:val="00917DB2"/>
    <w:rsid w:val="00920FB8"/>
    <w:rsid w:val="0092135C"/>
    <w:rsid w:val="00921B70"/>
    <w:rsid w:val="00921E24"/>
    <w:rsid w:val="00921E7A"/>
    <w:rsid w:val="00922040"/>
    <w:rsid w:val="0092219B"/>
    <w:rsid w:val="00922694"/>
    <w:rsid w:val="00922A86"/>
    <w:rsid w:val="00922C75"/>
    <w:rsid w:val="00922F7A"/>
    <w:rsid w:val="00923B77"/>
    <w:rsid w:val="009242EA"/>
    <w:rsid w:val="00924EE7"/>
    <w:rsid w:val="00926256"/>
    <w:rsid w:val="00926499"/>
    <w:rsid w:val="009267CC"/>
    <w:rsid w:val="009271CA"/>
    <w:rsid w:val="009273BA"/>
    <w:rsid w:val="009275E2"/>
    <w:rsid w:val="00927DB4"/>
    <w:rsid w:val="009312CB"/>
    <w:rsid w:val="00931360"/>
    <w:rsid w:val="00932231"/>
    <w:rsid w:val="009327DD"/>
    <w:rsid w:val="0093372D"/>
    <w:rsid w:val="009339F5"/>
    <w:rsid w:val="009344E0"/>
    <w:rsid w:val="00934516"/>
    <w:rsid w:val="00935235"/>
    <w:rsid w:val="0093660B"/>
    <w:rsid w:val="0093680F"/>
    <w:rsid w:val="00936D2A"/>
    <w:rsid w:val="00936FB6"/>
    <w:rsid w:val="009377BE"/>
    <w:rsid w:val="00937CEB"/>
    <w:rsid w:val="00941EA8"/>
    <w:rsid w:val="009427A3"/>
    <w:rsid w:val="00943BF9"/>
    <w:rsid w:val="00943C51"/>
    <w:rsid w:val="00944077"/>
    <w:rsid w:val="00944DA5"/>
    <w:rsid w:val="00944FF0"/>
    <w:rsid w:val="00946BC4"/>
    <w:rsid w:val="00946D31"/>
    <w:rsid w:val="00947117"/>
    <w:rsid w:val="0094713C"/>
    <w:rsid w:val="00947A99"/>
    <w:rsid w:val="00947AD2"/>
    <w:rsid w:val="009521A8"/>
    <w:rsid w:val="00952285"/>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1ED"/>
    <w:rsid w:val="00957867"/>
    <w:rsid w:val="0095795E"/>
    <w:rsid w:val="00957B84"/>
    <w:rsid w:val="00957D63"/>
    <w:rsid w:val="00957F50"/>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831"/>
    <w:rsid w:val="00966F31"/>
    <w:rsid w:val="00967B39"/>
    <w:rsid w:val="00967DB3"/>
    <w:rsid w:val="00967E1E"/>
    <w:rsid w:val="00970119"/>
    <w:rsid w:val="00970974"/>
    <w:rsid w:val="00971236"/>
    <w:rsid w:val="00971FF1"/>
    <w:rsid w:val="009722B2"/>
    <w:rsid w:val="00972AF8"/>
    <w:rsid w:val="00972F4E"/>
    <w:rsid w:val="009735E8"/>
    <w:rsid w:val="00973964"/>
    <w:rsid w:val="00973A0D"/>
    <w:rsid w:val="00973A2E"/>
    <w:rsid w:val="00973E1B"/>
    <w:rsid w:val="00974DC8"/>
    <w:rsid w:val="009758B2"/>
    <w:rsid w:val="00977224"/>
    <w:rsid w:val="00977C49"/>
    <w:rsid w:val="00977DF8"/>
    <w:rsid w:val="0098026E"/>
    <w:rsid w:val="00981BE6"/>
    <w:rsid w:val="00981CF4"/>
    <w:rsid w:val="00981EE3"/>
    <w:rsid w:val="009834C6"/>
    <w:rsid w:val="00984006"/>
    <w:rsid w:val="00984D14"/>
    <w:rsid w:val="00986196"/>
    <w:rsid w:val="0098647B"/>
    <w:rsid w:val="00986622"/>
    <w:rsid w:val="0098737B"/>
    <w:rsid w:val="009906F3"/>
    <w:rsid w:val="0099078A"/>
    <w:rsid w:val="00990FB9"/>
    <w:rsid w:val="00991520"/>
    <w:rsid w:val="009917A3"/>
    <w:rsid w:val="00992349"/>
    <w:rsid w:val="00992C0B"/>
    <w:rsid w:val="0099345E"/>
    <w:rsid w:val="00993AC7"/>
    <w:rsid w:val="00994565"/>
    <w:rsid w:val="00994832"/>
    <w:rsid w:val="00994E72"/>
    <w:rsid w:val="00995526"/>
    <w:rsid w:val="0099595D"/>
    <w:rsid w:val="009959F9"/>
    <w:rsid w:val="009963CE"/>
    <w:rsid w:val="0099689C"/>
    <w:rsid w:val="009969C6"/>
    <w:rsid w:val="00996BB1"/>
    <w:rsid w:val="00997FA2"/>
    <w:rsid w:val="009A04A4"/>
    <w:rsid w:val="009A078D"/>
    <w:rsid w:val="009A0F00"/>
    <w:rsid w:val="009A116D"/>
    <w:rsid w:val="009A192E"/>
    <w:rsid w:val="009A1F5D"/>
    <w:rsid w:val="009A265F"/>
    <w:rsid w:val="009A321B"/>
    <w:rsid w:val="009A323C"/>
    <w:rsid w:val="009A3251"/>
    <w:rsid w:val="009A3454"/>
    <w:rsid w:val="009A431C"/>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375D"/>
    <w:rsid w:val="009B3DC1"/>
    <w:rsid w:val="009B47A2"/>
    <w:rsid w:val="009B4A17"/>
    <w:rsid w:val="009B51B2"/>
    <w:rsid w:val="009B6600"/>
    <w:rsid w:val="009B6840"/>
    <w:rsid w:val="009B688B"/>
    <w:rsid w:val="009B69AB"/>
    <w:rsid w:val="009B79AC"/>
    <w:rsid w:val="009B7DF0"/>
    <w:rsid w:val="009C0423"/>
    <w:rsid w:val="009C09C4"/>
    <w:rsid w:val="009C17D0"/>
    <w:rsid w:val="009C1FE0"/>
    <w:rsid w:val="009C287E"/>
    <w:rsid w:val="009C344E"/>
    <w:rsid w:val="009C40FB"/>
    <w:rsid w:val="009C4BCB"/>
    <w:rsid w:val="009C57F3"/>
    <w:rsid w:val="009C5CE8"/>
    <w:rsid w:val="009C6812"/>
    <w:rsid w:val="009C69D6"/>
    <w:rsid w:val="009D0331"/>
    <w:rsid w:val="009D04CA"/>
    <w:rsid w:val="009D108B"/>
    <w:rsid w:val="009D1716"/>
    <w:rsid w:val="009D1830"/>
    <w:rsid w:val="009D1B85"/>
    <w:rsid w:val="009D2316"/>
    <w:rsid w:val="009D23A9"/>
    <w:rsid w:val="009D27AF"/>
    <w:rsid w:val="009D289E"/>
    <w:rsid w:val="009D3749"/>
    <w:rsid w:val="009D4563"/>
    <w:rsid w:val="009D4650"/>
    <w:rsid w:val="009D4D3F"/>
    <w:rsid w:val="009D4F3F"/>
    <w:rsid w:val="009D51C5"/>
    <w:rsid w:val="009D55CF"/>
    <w:rsid w:val="009D5B01"/>
    <w:rsid w:val="009D5FF0"/>
    <w:rsid w:val="009D62AD"/>
    <w:rsid w:val="009D6AD3"/>
    <w:rsid w:val="009D7548"/>
    <w:rsid w:val="009D762D"/>
    <w:rsid w:val="009D77E4"/>
    <w:rsid w:val="009D7E47"/>
    <w:rsid w:val="009E0C0A"/>
    <w:rsid w:val="009E0DE7"/>
    <w:rsid w:val="009E1806"/>
    <w:rsid w:val="009E193E"/>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5AE"/>
    <w:rsid w:val="009F069B"/>
    <w:rsid w:val="009F06E3"/>
    <w:rsid w:val="009F1060"/>
    <w:rsid w:val="009F1184"/>
    <w:rsid w:val="009F1878"/>
    <w:rsid w:val="009F18B2"/>
    <w:rsid w:val="009F1C35"/>
    <w:rsid w:val="009F1CF9"/>
    <w:rsid w:val="009F1EA5"/>
    <w:rsid w:val="009F1F63"/>
    <w:rsid w:val="009F2A8D"/>
    <w:rsid w:val="009F390B"/>
    <w:rsid w:val="009F4568"/>
    <w:rsid w:val="009F5FAA"/>
    <w:rsid w:val="009F6212"/>
    <w:rsid w:val="009F64A0"/>
    <w:rsid w:val="009F675C"/>
    <w:rsid w:val="009F6849"/>
    <w:rsid w:val="009F69C8"/>
    <w:rsid w:val="009F72C1"/>
    <w:rsid w:val="009F7955"/>
    <w:rsid w:val="009F7F5D"/>
    <w:rsid w:val="009F7F88"/>
    <w:rsid w:val="00A003CD"/>
    <w:rsid w:val="00A00EF7"/>
    <w:rsid w:val="00A01E78"/>
    <w:rsid w:val="00A025CC"/>
    <w:rsid w:val="00A02D5A"/>
    <w:rsid w:val="00A030E2"/>
    <w:rsid w:val="00A03233"/>
    <w:rsid w:val="00A041BD"/>
    <w:rsid w:val="00A05256"/>
    <w:rsid w:val="00A0601A"/>
    <w:rsid w:val="00A065DC"/>
    <w:rsid w:val="00A06835"/>
    <w:rsid w:val="00A06C8A"/>
    <w:rsid w:val="00A06CE3"/>
    <w:rsid w:val="00A073DC"/>
    <w:rsid w:val="00A1032F"/>
    <w:rsid w:val="00A1113F"/>
    <w:rsid w:val="00A113DA"/>
    <w:rsid w:val="00A11DE7"/>
    <w:rsid w:val="00A1211A"/>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9A1"/>
    <w:rsid w:val="00A21EB4"/>
    <w:rsid w:val="00A220FD"/>
    <w:rsid w:val="00A221B8"/>
    <w:rsid w:val="00A2249B"/>
    <w:rsid w:val="00A2261B"/>
    <w:rsid w:val="00A226BA"/>
    <w:rsid w:val="00A2283C"/>
    <w:rsid w:val="00A22D82"/>
    <w:rsid w:val="00A23111"/>
    <w:rsid w:val="00A23423"/>
    <w:rsid w:val="00A23ADE"/>
    <w:rsid w:val="00A23CA0"/>
    <w:rsid w:val="00A24617"/>
    <w:rsid w:val="00A24FE2"/>
    <w:rsid w:val="00A25039"/>
    <w:rsid w:val="00A25448"/>
    <w:rsid w:val="00A25509"/>
    <w:rsid w:val="00A25612"/>
    <w:rsid w:val="00A25701"/>
    <w:rsid w:val="00A25982"/>
    <w:rsid w:val="00A26716"/>
    <w:rsid w:val="00A30767"/>
    <w:rsid w:val="00A30AC8"/>
    <w:rsid w:val="00A31C59"/>
    <w:rsid w:val="00A32B1A"/>
    <w:rsid w:val="00A32C85"/>
    <w:rsid w:val="00A32E4D"/>
    <w:rsid w:val="00A32F5C"/>
    <w:rsid w:val="00A337BA"/>
    <w:rsid w:val="00A33C36"/>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47DE2"/>
    <w:rsid w:val="00A50143"/>
    <w:rsid w:val="00A503E3"/>
    <w:rsid w:val="00A50A26"/>
    <w:rsid w:val="00A51A62"/>
    <w:rsid w:val="00A51FEB"/>
    <w:rsid w:val="00A52E91"/>
    <w:rsid w:val="00A53348"/>
    <w:rsid w:val="00A53558"/>
    <w:rsid w:val="00A53BF8"/>
    <w:rsid w:val="00A53D83"/>
    <w:rsid w:val="00A54841"/>
    <w:rsid w:val="00A54EFA"/>
    <w:rsid w:val="00A55981"/>
    <w:rsid w:val="00A56DEB"/>
    <w:rsid w:val="00A57085"/>
    <w:rsid w:val="00A57270"/>
    <w:rsid w:val="00A572AA"/>
    <w:rsid w:val="00A574D8"/>
    <w:rsid w:val="00A5779E"/>
    <w:rsid w:val="00A57842"/>
    <w:rsid w:val="00A6100B"/>
    <w:rsid w:val="00A611DF"/>
    <w:rsid w:val="00A61259"/>
    <w:rsid w:val="00A61734"/>
    <w:rsid w:val="00A61B3B"/>
    <w:rsid w:val="00A61DB3"/>
    <w:rsid w:val="00A61E07"/>
    <w:rsid w:val="00A628DC"/>
    <w:rsid w:val="00A62AAF"/>
    <w:rsid w:val="00A63526"/>
    <w:rsid w:val="00A63D27"/>
    <w:rsid w:val="00A6462D"/>
    <w:rsid w:val="00A64D34"/>
    <w:rsid w:val="00A6519D"/>
    <w:rsid w:val="00A65256"/>
    <w:rsid w:val="00A653F7"/>
    <w:rsid w:val="00A6603F"/>
    <w:rsid w:val="00A660D9"/>
    <w:rsid w:val="00A6616F"/>
    <w:rsid w:val="00A66636"/>
    <w:rsid w:val="00A66809"/>
    <w:rsid w:val="00A66946"/>
    <w:rsid w:val="00A66978"/>
    <w:rsid w:val="00A66E82"/>
    <w:rsid w:val="00A70208"/>
    <w:rsid w:val="00A70404"/>
    <w:rsid w:val="00A714F3"/>
    <w:rsid w:val="00A7349F"/>
    <w:rsid w:val="00A73F93"/>
    <w:rsid w:val="00A74400"/>
    <w:rsid w:val="00A74784"/>
    <w:rsid w:val="00A75192"/>
    <w:rsid w:val="00A75833"/>
    <w:rsid w:val="00A7585A"/>
    <w:rsid w:val="00A759DF"/>
    <w:rsid w:val="00A75DEB"/>
    <w:rsid w:val="00A75EAF"/>
    <w:rsid w:val="00A761F8"/>
    <w:rsid w:val="00A77099"/>
    <w:rsid w:val="00A772BD"/>
    <w:rsid w:val="00A772DC"/>
    <w:rsid w:val="00A81192"/>
    <w:rsid w:val="00A8202A"/>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87D8B"/>
    <w:rsid w:val="00A9052D"/>
    <w:rsid w:val="00A90EDF"/>
    <w:rsid w:val="00A9126D"/>
    <w:rsid w:val="00A9151E"/>
    <w:rsid w:val="00A91608"/>
    <w:rsid w:val="00A91A6C"/>
    <w:rsid w:val="00A91F0B"/>
    <w:rsid w:val="00A92660"/>
    <w:rsid w:val="00A9316E"/>
    <w:rsid w:val="00A93259"/>
    <w:rsid w:val="00A93BBE"/>
    <w:rsid w:val="00A93C80"/>
    <w:rsid w:val="00A93E60"/>
    <w:rsid w:val="00A94E7A"/>
    <w:rsid w:val="00A95A2A"/>
    <w:rsid w:val="00A96193"/>
    <w:rsid w:val="00A96422"/>
    <w:rsid w:val="00A9665F"/>
    <w:rsid w:val="00A96D2F"/>
    <w:rsid w:val="00A96F69"/>
    <w:rsid w:val="00A9741B"/>
    <w:rsid w:val="00AA039E"/>
    <w:rsid w:val="00AA0B8D"/>
    <w:rsid w:val="00AA18D7"/>
    <w:rsid w:val="00AA1CBA"/>
    <w:rsid w:val="00AA2EF8"/>
    <w:rsid w:val="00AA3E16"/>
    <w:rsid w:val="00AA4305"/>
    <w:rsid w:val="00AA5EA1"/>
    <w:rsid w:val="00AA66AE"/>
    <w:rsid w:val="00AA6B63"/>
    <w:rsid w:val="00AA6C46"/>
    <w:rsid w:val="00AA7BA0"/>
    <w:rsid w:val="00AA7EA6"/>
    <w:rsid w:val="00AB023C"/>
    <w:rsid w:val="00AB07B7"/>
    <w:rsid w:val="00AB0B95"/>
    <w:rsid w:val="00AB125A"/>
    <w:rsid w:val="00AB133C"/>
    <w:rsid w:val="00AB1948"/>
    <w:rsid w:val="00AB1DC1"/>
    <w:rsid w:val="00AB271B"/>
    <w:rsid w:val="00AB30E8"/>
    <w:rsid w:val="00AB3DD7"/>
    <w:rsid w:val="00AB3FF1"/>
    <w:rsid w:val="00AB42E2"/>
    <w:rsid w:val="00AB44CB"/>
    <w:rsid w:val="00AB6458"/>
    <w:rsid w:val="00AB6C06"/>
    <w:rsid w:val="00AB7483"/>
    <w:rsid w:val="00AB7F7A"/>
    <w:rsid w:val="00AC05C6"/>
    <w:rsid w:val="00AC07BB"/>
    <w:rsid w:val="00AC13FF"/>
    <w:rsid w:val="00AC1BC5"/>
    <w:rsid w:val="00AC210D"/>
    <w:rsid w:val="00AC2AE3"/>
    <w:rsid w:val="00AC3956"/>
    <w:rsid w:val="00AC3ADE"/>
    <w:rsid w:val="00AC3B34"/>
    <w:rsid w:val="00AC3BB6"/>
    <w:rsid w:val="00AC3D5B"/>
    <w:rsid w:val="00AC459B"/>
    <w:rsid w:val="00AC5DA1"/>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7A4"/>
    <w:rsid w:val="00AD1B8B"/>
    <w:rsid w:val="00AD2045"/>
    <w:rsid w:val="00AD22EF"/>
    <w:rsid w:val="00AD2B33"/>
    <w:rsid w:val="00AD3811"/>
    <w:rsid w:val="00AD3831"/>
    <w:rsid w:val="00AD41C7"/>
    <w:rsid w:val="00AD42D9"/>
    <w:rsid w:val="00AD4711"/>
    <w:rsid w:val="00AD4972"/>
    <w:rsid w:val="00AD49FB"/>
    <w:rsid w:val="00AD5D00"/>
    <w:rsid w:val="00AD5D2C"/>
    <w:rsid w:val="00AD5DE0"/>
    <w:rsid w:val="00AD5E86"/>
    <w:rsid w:val="00AD6924"/>
    <w:rsid w:val="00AD6DAA"/>
    <w:rsid w:val="00AE0552"/>
    <w:rsid w:val="00AE065B"/>
    <w:rsid w:val="00AE0A37"/>
    <w:rsid w:val="00AE2276"/>
    <w:rsid w:val="00AE2A82"/>
    <w:rsid w:val="00AE2C1C"/>
    <w:rsid w:val="00AE3306"/>
    <w:rsid w:val="00AE3379"/>
    <w:rsid w:val="00AE3C31"/>
    <w:rsid w:val="00AE44E2"/>
    <w:rsid w:val="00AE4612"/>
    <w:rsid w:val="00AE4BC5"/>
    <w:rsid w:val="00AE5068"/>
    <w:rsid w:val="00AE5150"/>
    <w:rsid w:val="00AE63FF"/>
    <w:rsid w:val="00AE6EA8"/>
    <w:rsid w:val="00AE7470"/>
    <w:rsid w:val="00AE7664"/>
    <w:rsid w:val="00AE781B"/>
    <w:rsid w:val="00AE79AF"/>
    <w:rsid w:val="00AF0405"/>
    <w:rsid w:val="00AF058F"/>
    <w:rsid w:val="00AF08E6"/>
    <w:rsid w:val="00AF0C8D"/>
    <w:rsid w:val="00AF175C"/>
    <w:rsid w:val="00AF17AA"/>
    <w:rsid w:val="00AF1AAA"/>
    <w:rsid w:val="00AF2D59"/>
    <w:rsid w:val="00AF2D9A"/>
    <w:rsid w:val="00AF305D"/>
    <w:rsid w:val="00AF3209"/>
    <w:rsid w:val="00AF37D9"/>
    <w:rsid w:val="00AF38C7"/>
    <w:rsid w:val="00AF3DEF"/>
    <w:rsid w:val="00AF40BE"/>
    <w:rsid w:val="00AF4192"/>
    <w:rsid w:val="00AF52A6"/>
    <w:rsid w:val="00AF595E"/>
    <w:rsid w:val="00AF6366"/>
    <w:rsid w:val="00AF66F8"/>
    <w:rsid w:val="00AF70C9"/>
    <w:rsid w:val="00AF7D14"/>
    <w:rsid w:val="00B001C1"/>
    <w:rsid w:val="00B013DC"/>
    <w:rsid w:val="00B02020"/>
    <w:rsid w:val="00B04078"/>
    <w:rsid w:val="00B044A5"/>
    <w:rsid w:val="00B04898"/>
    <w:rsid w:val="00B04EB6"/>
    <w:rsid w:val="00B04F6B"/>
    <w:rsid w:val="00B05765"/>
    <w:rsid w:val="00B057FA"/>
    <w:rsid w:val="00B079B4"/>
    <w:rsid w:val="00B07E95"/>
    <w:rsid w:val="00B100E4"/>
    <w:rsid w:val="00B102B0"/>
    <w:rsid w:val="00B10673"/>
    <w:rsid w:val="00B10B73"/>
    <w:rsid w:val="00B112A9"/>
    <w:rsid w:val="00B11B53"/>
    <w:rsid w:val="00B11C0B"/>
    <w:rsid w:val="00B11CE9"/>
    <w:rsid w:val="00B122D5"/>
    <w:rsid w:val="00B12B0E"/>
    <w:rsid w:val="00B1371A"/>
    <w:rsid w:val="00B1426F"/>
    <w:rsid w:val="00B14613"/>
    <w:rsid w:val="00B14BF4"/>
    <w:rsid w:val="00B15776"/>
    <w:rsid w:val="00B15B5E"/>
    <w:rsid w:val="00B15C16"/>
    <w:rsid w:val="00B15E56"/>
    <w:rsid w:val="00B16433"/>
    <w:rsid w:val="00B16465"/>
    <w:rsid w:val="00B1703B"/>
    <w:rsid w:val="00B178A7"/>
    <w:rsid w:val="00B17A63"/>
    <w:rsid w:val="00B201C2"/>
    <w:rsid w:val="00B20E70"/>
    <w:rsid w:val="00B212A1"/>
    <w:rsid w:val="00B21452"/>
    <w:rsid w:val="00B219DB"/>
    <w:rsid w:val="00B22501"/>
    <w:rsid w:val="00B2269C"/>
    <w:rsid w:val="00B22B3F"/>
    <w:rsid w:val="00B239DA"/>
    <w:rsid w:val="00B245B5"/>
    <w:rsid w:val="00B24C23"/>
    <w:rsid w:val="00B25430"/>
    <w:rsid w:val="00B25793"/>
    <w:rsid w:val="00B25818"/>
    <w:rsid w:val="00B2655B"/>
    <w:rsid w:val="00B26687"/>
    <w:rsid w:val="00B26BE3"/>
    <w:rsid w:val="00B26C12"/>
    <w:rsid w:val="00B270A6"/>
    <w:rsid w:val="00B27C5C"/>
    <w:rsid w:val="00B3030E"/>
    <w:rsid w:val="00B31314"/>
    <w:rsid w:val="00B31852"/>
    <w:rsid w:val="00B31911"/>
    <w:rsid w:val="00B31ACC"/>
    <w:rsid w:val="00B3237F"/>
    <w:rsid w:val="00B33B1D"/>
    <w:rsid w:val="00B3461D"/>
    <w:rsid w:val="00B35666"/>
    <w:rsid w:val="00B35E88"/>
    <w:rsid w:val="00B36BCA"/>
    <w:rsid w:val="00B3706A"/>
    <w:rsid w:val="00B3799A"/>
    <w:rsid w:val="00B37D28"/>
    <w:rsid w:val="00B401C7"/>
    <w:rsid w:val="00B4190C"/>
    <w:rsid w:val="00B41E0E"/>
    <w:rsid w:val="00B42023"/>
    <w:rsid w:val="00B4251D"/>
    <w:rsid w:val="00B426AB"/>
    <w:rsid w:val="00B43044"/>
    <w:rsid w:val="00B46841"/>
    <w:rsid w:val="00B46DC4"/>
    <w:rsid w:val="00B47695"/>
    <w:rsid w:val="00B50190"/>
    <w:rsid w:val="00B5035A"/>
    <w:rsid w:val="00B508D8"/>
    <w:rsid w:val="00B5096C"/>
    <w:rsid w:val="00B50BF7"/>
    <w:rsid w:val="00B51256"/>
    <w:rsid w:val="00B5136D"/>
    <w:rsid w:val="00B52957"/>
    <w:rsid w:val="00B533C1"/>
    <w:rsid w:val="00B54854"/>
    <w:rsid w:val="00B54C1E"/>
    <w:rsid w:val="00B555BD"/>
    <w:rsid w:val="00B55DDE"/>
    <w:rsid w:val="00B55FEB"/>
    <w:rsid w:val="00B56861"/>
    <w:rsid w:val="00B57B2A"/>
    <w:rsid w:val="00B604E1"/>
    <w:rsid w:val="00B61996"/>
    <w:rsid w:val="00B6248C"/>
    <w:rsid w:val="00B62621"/>
    <w:rsid w:val="00B62919"/>
    <w:rsid w:val="00B62C0D"/>
    <w:rsid w:val="00B62E8B"/>
    <w:rsid w:val="00B63212"/>
    <w:rsid w:val="00B63ED1"/>
    <w:rsid w:val="00B6522C"/>
    <w:rsid w:val="00B65C82"/>
    <w:rsid w:val="00B66465"/>
    <w:rsid w:val="00B668E1"/>
    <w:rsid w:val="00B669E9"/>
    <w:rsid w:val="00B66A13"/>
    <w:rsid w:val="00B66B7E"/>
    <w:rsid w:val="00B6748A"/>
    <w:rsid w:val="00B675A8"/>
    <w:rsid w:val="00B700BC"/>
    <w:rsid w:val="00B70988"/>
    <w:rsid w:val="00B70B6C"/>
    <w:rsid w:val="00B711F2"/>
    <w:rsid w:val="00B7259D"/>
    <w:rsid w:val="00B72772"/>
    <w:rsid w:val="00B729B6"/>
    <w:rsid w:val="00B72C4A"/>
    <w:rsid w:val="00B73AD8"/>
    <w:rsid w:val="00B74335"/>
    <w:rsid w:val="00B749AA"/>
    <w:rsid w:val="00B749B7"/>
    <w:rsid w:val="00B754F0"/>
    <w:rsid w:val="00B77AE6"/>
    <w:rsid w:val="00B8029B"/>
    <w:rsid w:val="00B8040F"/>
    <w:rsid w:val="00B807B1"/>
    <w:rsid w:val="00B81863"/>
    <w:rsid w:val="00B82008"/>
    <w:rsid w:val="00B82262"/>
    <w:rsid w:val="00B8239A"/>
    <w:rsid w:val="00B824E8"/>
    <w:rsid w:val="00B825E5"/>
    <w:rsid w:val="00B828B0"/>
    <w:rsid w:val="00B82CFC"/>
    <w:rsid w:val="00B82ECB"/>
    <w:rsid w:val="00B83074"/>
    <w:rsid w:val="00B83730"/>
    <w:rsid w:val="00B837C8"/>
    <w:rsid w:val="00B83A1C"/>
    <w:rsid w:val="00B83EBB"/>
    <w:rsid w:val="00B84409"/>
    <w:rsid w:val="00B8557F"/>
    <w:rsid w:val="00B865F0"/>
    <w:rsid w:val="00B86AE6"/>
    <w:rsid w:val="00B86E23"/>
    <w:rsid w:val="00B876F2"/>
    <w:rsid w:val="00B8794C"/>
    <w:rsid w:val="00B87C73"/>
    <w:rsid w:val="00B87F63"/>
    <w:rsid w:val="00B903CF"/>
    <w:rsid w:val="00B9056B"/>
    <w:rsid w:val="00B9163A"/>
    <w:rsid w:val="00B916A9"/>
    <w:rsid w:val="00B91D2A"/>
    <w:rsid w:val="00B92593"/>
    <w:rsid w:val="00B92940"/>
    <w:rsid w:val="00B93AC3"/>
    <w:rsid w:val="00B94DD3"/>
    <w:rsid w:val="00B94EAB"/>
    <w:rsid w:val="00B94FB1"/>
    <w:rsid w:val="00B95626"/>
    <w:rsid w:val="00B957D0"/>
    <w:rsid w:val="00B95B54"/>
    <w:rsid w:val="00B964D6"/>
    <w:rsid w:val="00B9699A"/>
    <w:rsid w:val="00B96E98"/>
    <w:rsid w:val="00B9756E"/>
    <w:rsid w:val="00B97984"/>
    <w:rsid w:val="00B979B0"/>
    <w:rsid w:val="00B97EAA"/>
    <w:rsid w:val="00BA1061"/>
    <w:rsid w:val="00BA17D2"/>
    <w:rsid w:val="00BA1C1D"/>
    <w:rsid w:val="00BA1E27"/>
    <w:rsid w:val="00BA1F61"/>
    <w:rsid w:val="00BA2488"/>
    <w:rsid w:val="00BA25F6"/>
    <w:rsid w:val="00BA30E9"/>
    <w:rsid w:val="00BA35D3"/>
    <w:rsid w:val="00BA3D90"/>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162"/>
    <w:rsid w:val="00BB3268"/>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36C"/>
    <w:rsid w:val="00BC7238"/>
    <w:rsid w:val="00BD01A0"/>
    <w:rsid w:val="00BD09C1"/>
    <w:rsid w:val="00BD1E09"/>
    <w:rsid w:val="00BD2A92"/>
    <w:rsid w:val="00BD2C1B"/>
    <w:rsid w:val="00BD34E1"/>
    <w:rsid w:val="00BD40C8"/>
    <w:rsid w:val="00BD4156"/>
    <w:rsid w:val="00BD4404"/>
    <w:rsid w:val="00BD48CB"/>
    <w:rsid w:val="00BD54B8"/>
    <w:rsid w:val="00BD5738"/>
    <w:rsid w:val="00BD627B"/>
    <w:rsid w:val="00BD749B"/>
    <w:rsid w:val="00BD77ED"/>
    <w:rsid w:val="00BE00E6"/>
    <w:rsid w:val="00BE0564"/>
    <w:rsid w:val="00BE12AC"/>
    <w:rsid w:val="00BE150D"/>
    <w:rsid w:val="00BE159B"/>
    <w:rsid w:val="00BE2598"/>
    <w:rsid w:val="00BE2F6A"/>
    <w:rsid w:val="00BE32E2"/>
    <w:rsid w:val="00BE4C3D"/>
    <w:rsid w:val="00BE53E2"/>
    <w:rsid w:val="00BE5DED"/>
    <w:rsid w:val="00BE6E6D"/>
    <w:rsid w:val="00BE6F03"/>
    <w:rsid w:val="00BE717E"/>
    <w:rsid w:val="00BE755E"/>
    <w:rsid w:val="00BE7B10"/>
    <w:rsid w:val="00BE7C40"/>
    <w:rsid w:val="00BF0693"/>
    <w:rsid w:val="00BF085E"/>
    <w:rsid w:val="00BF0C65"/>
    <w:rsid w:val="00BF1CE6"/>
    <w:rsid w:val="00BF1E17"/>
    <w:rsid w:val="00BF2657"/>
    <w:rsid w:val="00BF26F3"/>
    <w:rsid w:val="00BF2EA3"/>
    <w:rsid w:val="00BF4CF9"/>
    <w:rsid w:val="00BF7C28"/>
    <w:rsid w:val="00BF7C70"/>
    <w:rsid w:val="00C00EAB"/>
    <w:rsid w:val="00C01021"/>
    <w:rsid w:val="00C013FD"/>
    <w:rsid w:val="00C01AE2"/>
    <w:rsid w:val="00C01DA1"/>
    <w:rsid w:val="00C0278A"/>
    <w:rsid w:val="00C02B22"/>
    <w:rsid w:val="00C03110"/>
    <w:rsid w:val="00C03149"/>
    <w:rsid w:val="00C03E98"/>
    <w:rsid w:val="00C05224"/>
    <w:rsid w:val="00C0543B"/>
    <w:rsid w:val="00C05460"/>
    <w:rsid w:val="00C056D1"/>
    <w:rsid w:val="00C05815"/>
    <w:rsid w:val="00C058CB"/>
    <w:rsid w:val="00C07961"/>
    <w:rsid w:val="00C07F3C"/>
    <w:rsid w:val="00C1079F"/>
    <w:rsid w:val="00C10A5D"/>
    <w:rsid w:val="00C11AC7"/>
    <w:rsid w:val="00C12A0F"/>
    <w:rsid w:val="00C12B7F"/>
    <w:rsid w:val="00C12DE8"/>
    <w:rsid w:val="00C12E78"/>
    <w:rsid w:val="00C13124"/>
    <w:rsid w:val="00C146A1"/>
    <w:rsid w:val="00C15848"/>
    <w:rsid w:val="00C15A3E"/>
    <w:rsid w:val="00C160B3"/>
    <w:rsid w:val="00C164E3"/>
    <w:rsid w:val="00C166FD"/>
    <w:rsid w:val="00C16E4A"/>
    <w:rsid w:val="00C17676"/>
    <w:rsid w:val="00C17AFB"/>
    <w:rsid w:val="00C2031E"/>
    <w:rsid w:val="00C205A6"/>
    <w:rsid w:val="00C20746"/>
    <w:rsid w:val="00C2078F"/>
    <w:rsid w:val="00C20C23"/>
    <w:rsid w:val="00C20D13"/>
    <w:rsid w:val="00C20EDD"/>
    <w:rsid w:val="00C20EF1"/>
    <w:rsid w:val="00C21879"/>
    <w:rsid w:val="00C21DFA"/>
    <w:rsid w:val="00C21E7B"/>
    <w:rsid w:val="00C224E5"/>
    <w:rsid w:val="00C22C4E"/>
    <w:rsid w:val="00C22E41"/>
    <w:rsid w:val="00C2315E"/>
    <w:rsid w:val="00C235FE"/>
    <w:rsid w:val="00C237D8"/>
    <w:rsid w:val="00C238C5"/>
    <w:rsid w:val="00C23933"/>
    <w:rsid w:val="00C2421B"/>
    <w:rsid w:val="00C24BE0"/>
    <w:rsid w:val="00C25518"/>
    <w:rsid w:val="00C25D1C"/>
    <w:rsid w:val="00C26779"/>
    <w:rsid w:val="00C27856"/>
    <w:rsid w:val="00C27972"/>
    <w:rsid w:val="00C27BB2"/>
    <w:rsid w:val="00C304EB"/>
    <w:rsid w:val="00C30B7C"/>
    <w:rsid w:val="00C31343"/>
    <w:rsid w:val="00C318C2"/>
    <w:rsid w:val="00C3292D"/>
    <w:rsid w:val="00C32B2A"/>
    <w:rsid w:val="00C3341B"/>
    <w:rsid w:val="00C34166"/>
    <w:rsid w:val="00C345C5"/>
    <w:rsid w:val="00C34896"/>
    <w:rsid w:val="00C3498E"/>
    <w:rsid w:val="00C36DD4"/>
    <w:rsid w:val="00C4004A"/>
    <w:rsid w:val="00C40ADD"/>
    <w:rsid w:val="00C4126B"/>
    <w:rsid w:val="00C41943"/>
    <w:rsid w:val="00C41A22"/>
    <w:rsid w:val="00C4231B"/>
    <w:rsid w:val="00C435C7"/>
    <w:rsid w:val="00C435CD"/>
    <w:rsid w:val="00C44229"/>
    <w:rsid w:val="00C442B0"/>
    <w:rsid w:val="00C44355"/>
    <w:rsid w:val="00C44361"/>
    <w:rsid w:val="00C446CF"/>
    <w:rsid w:val="00C45085"/>
    <w:rsid w:val="00C45F43"/>
    <w:rsid w:val="00C46148"/>
    <w:rsid w:val="00C46DA7"/>
    <w:rsid w:val="00C51080"/>
    <w:rsid w:val="00C51628"/>
    <w:rsid w:val="00C51C17"/>
    <w:rsid w:val="00C5214E"/>
    <w:rsid w:val="00C52184"/>
    <w:rsid w:val="00C523C5"/>
    <w:rsid w:val="00C5250B"/>
    <w:rsid w:val="00C52601"/>
    <w:rsid w:val="00C527A5"/>
    <w:rsid w:val="00C52CF5"/>
    <w:rsid w:val="00C53709"/>
    <w:rsid w:val="00C53913"/>
    <w:rsid w:val="00C539C0"/>
    <w:rsid w:val="00C53D25"/>
    <w:rsid w:val="00C53FF3"/>
    <w:rsid w:val="00C54447"/>
    <w:rsid w:val="00C5472A"/>
    <w:rsid w:val="00C54C70"/>
    <w:rsid w:val="00C55310"/>
    <w:rsid w:val="00C5546D"/>
    <w:rsid w:val="00C55C14"/>
    <w:rsid w:val="00C56A0C"/>
    <w:rsid w:val="00C56C8A"/>
    <w:rsid w:val="00C56F8E"/>
    <w:rsid w:val="00C60717"/>
    <w:rsid w:val="00C6102B"/>
    <w:rsid w:val="00C610B4"/>
    <w:rsid w:val="00C611D4"/>
    <w:rsid w:val="00C6197D"/>
    <w:rsid w:val="00C61CE2"/>
    <w:rsid w:val="00C61CFB"/>
    <w:rsid w:val="00C61E99"/>
    <w:rsid w:val="00C627AB"/>
    <w:rsid w:val="00C62B57"/>
    <w:rsid w:val="00C62CFD"/>
    <w:rsid w:val="00C63081"/>
    <w:rsid w:val="00C6310A"/>
    <w:rsid w:val="00C63183"/>
    <w:rsid w:val="00C63662"/>
    <w:rsid w:val="00C63751"/>
    <w:rsid w:val="00C64924"/>
    <w:rsid w:val="00C64E43"/>
    <w:rsid w:val="00C64EEB"/>
    <w:rsid w:val="00C6525E"/>
    <w:rsid w:val="00C652A0"/>
    <w:rsid w:val="00C6580D"/>
    <w:rsid w:val="00C65920"/>
    <w:rsid w:val="00C65BE1"/>
    <w:rsid w:val="00C65DFF"/>
    <w:rsid w:val="00C66151"/>
    <w:rsid w:val="00C66F7D"/>
    <w:rsid w:val="00C678F4"/>
    <w:rsid w:val="00C67A49"/>
    <w:rsid w:val="00C67CC8"/>
    <w:rsid w:val="00C7029C"/>
    <w:rsid w:val="00C706F2"/>
    <w:rsid w:val="00C70994"/>
    <w:rsid w:val="00C70A6A"/>
    <w:rsid w:val="00C70EEC"/>
    <w:rsid w:val="00C70F0E"/>
    <w:rsid w:val="00C710A9"/>
    <w:rsid w:val="00C7115F"/>
    <w:rsid w:val="00C7157B"/>
    <w:rsid w:val="00C7193C"/>
    <w:rsid w:val="00C71F42"/>
    <w:rsid w:val="00C72258"/>
    <w:rsid w:val="00C72342"/>
    <w:rsid w:val="00C72679"/>
    <w:rsid w:val="00C7279E"/>
    <w:rsid w:val="00C733CD"/>
    <w:rsid w:val="00C735A7"/>
    <w:rsid w:val="00C745E4"/>
    <w:rsid w:val="00C74CE6"/>
    <w:rsid w:val="00C75F18"/>
    <w:rsid w:val="00C75F8E"/>
    <w:rsid w:val="00C76841"/>
    <w:rsid w:val="00C768E3"/>
    <w:rsid w:val="00C76F58"/>
    <w:rsid w:val="00C77C5E"/>
    <w:rsid w:val="00C77DE5"/>
    <w:rsid w:val="00C77EB1"/>
    <w:rsid w:val="00C80914"/>
    <w:rsid w:val="00C80C5B"/>
    <w:rsid w:val="00C80F57"/>
    <w:rsid w:val="00C82195"/>
    <w:rsid w:val="00C8275C"/>
    <w:rsid w:val="00C8298E"/>
    <w:rsid w:val="00C82FCD"/>
    <w:rsid w:val="00C8324A"/>
    <w:rsid w:val="00C83A47"/>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4A1F"/>
    <w:rsid w:val="00CA6484"/>
    <w:rsid w:val="00CA70A1"/>
    <w:rsid w:val="00CA77E5"/>
    <w:rsid w:val="00CB0789"/>
    <w:rsid w:val="00CB107C"/>
    <w:rsid w:val="00CB1169"/>
    <w:rsid w:val="00CB177C"/>
    <w:rsid w:val="00CB22CF"/>
    <w:rsid w:val="00CB2481"/>
    <w:rsid w:val="00CB2935"/>
    <w:rsid w:val="00CB2B22"/>
    <w:rsid w:val="00CB2CF3"/>
    <w:rsid w:val="00CB2D61"/>
    <w:rsid w:val="00CB2F13"/>
    <w:rsid w:val="00CB30C4"/>
    <w:rsid w:val="00CB3EB9"/>
    <w:rsid w:val="00CB3F62"/>
    <w:rsid w:val="00CB41D9"/>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25F6"/>
    <w:rsid w:val="00CC2BA7"/>
    <w:rsid w:val="00CC30B0"/>
    <w:rsid w:val="00CC3386"/>
    <w:rsid w:val="00CC343E"/>
    <w:rsid w:val="00CC3444"/>
    <w:rsid w:val="00CC46EA"/>
    <w:rsid w:val="00CC4EDC"/>
    <w:rsid w:val="00CC5589"/>
    <w:rsid w:val="00CC65DA"/>
    <w:rsid w:val="00CC66D6"/>
    <w:rsid w:val="00CC67C4"/>
    <w:rsid w:val="00CC773A"/>
    <w:rsid w:val="00CC78C3"/>
    <w:rsid w:val="00CC7CDD"/>
    <w:rsid w:val="00CD0132"/>
    <w:rsid w:val="00CD0B11"/>
    <w:rsid w:val="00CD0CBB"/>
    <w:rsid w:val="00CD1EAB"/>
    <w:rsid w:val="00CD241D"/>
    <w:rsid w:val="00CD3FB2"/>
    <w:rsid w:val="00CD4D00"/>
    <w:rsid w:val="00CD5890"/>
    <w:rsid w:val="00CD5D4B"/>
    <w:rsid w:val="00CD6111"/>
    <w:rsid w:val="00CD62F4"/>
    <w:rsid w:val="00CD664C"/>
    <w:rsid w:val="00CD7C06"/>
    <w:rsid w:val="00CE016B"/>
    <w:rsid w:val="00CE033B"/>
    <w:rsid w:val="00CE0382"/>
    <w:rsid w:val="00CE04DA"/>
    <w:rsid w:val="00CE12A7"/>
    <w:rsid w:val="00CE1311"/>
    <w:rsid w:val="00CE17CE"/>
    <w:rsid w:val="00CE1EA0"/>
    <w:rsid w:val="00CE2B68"/>
    <w:rsid w:val="00CE2BB5"/>
    <w:rsid w:val="00CE32A1"/>
    <w:rsid w:val="00CE3696"/>
    <w:rsid w:val="00CE39E7"/>
    <w:rsid w:val="00CE3A98"/>
    <w:rsid w:val="00CE4590"/>
    <w:rsid w:val="00CE4EA0"/>
    <w:rsid w:val="00CE5285"/>
    <w:rsid w:val="00CE5907"/>
    <w:rsid w:val="00CE5938"/>
    <w:rsid w:val="00CE5F22"/>
    <w:rsid w:val="00CE7444"/>
    <w:rsid w:val="00CF0657"/>
    <w:rsid w:val="00CF12C6"/>
    <w:rsid w:val="00CF191B"/>
    <w:rsid w:val="00CF1C51"/>
    <w:rsid w:val="00CF2D8C"/>
    <w:rsid w:val="00CF2DEF"/>
    <w:rsid w:val="00CF2E6C"/>
    <w:rsid w:val="00CF35AA"/>
    <w:rsid w:val="00CF3E0F"/>
    <w:rsid w:val="00CF433A"/>
    <w:rsid w:val="00CF4DBB"/>
    <w:rsid w:val="00CF4FF0"/>
    <w:rsid w:val="00CF55FE"/>
    <w:rsid w:val="00CF63DC"/>
    <w:rsid w:val="00CF65F7"/>
    <w:rsid w:val="00CF66C4"/>
    <w:rsid w:val="00CF6EE8"/>
    <w:rsid w:val="00CF72A9"/>
    <w:rsid w:val="00CF7843"/>
    <w:rsid w:val="00D004D8"/>
    <w:rsid w:val="00D01E9A"/>
    <w:rsid w:val="00D027E8"/>
    <w:rsid w:val="00D029CF"/>
    <w:rsid w:val="00D0352C"/>
    <w:rsid w:val="00D03666"/>
    <w:rsid w:val="00D04216"/>
    <w:rsid w:val="00D043B7"/>
    <w:rsid w:val="00D044AB"/>
    <w:rsid w:val="00D045EE"/>
    <w:rsid w:val="00D04CDA"/>
    <w:rsid w:val="00D056C1"/>
    <w:rsid w:val="00D05967"/>
    <w:rsid w:val="00D05A4F"/>
    <w:rsid w:val="00D05AD9"/>
    <w:rsid w:val="00D0614F"/>
    <w:rsid w:val="00D07496"/>
    <w:rsid w:val="00D079F3"/>
    <w:rsid w:val="00D109FC"/>
    <w:rsid w:val="00D110FC"/>
    <w:rsid w:val="00D1117F"/>
    <w:rsid w:val="00D11897"/>
    <w:rsid w:val="00D127A0"/>
    <w:rsid w:val="00D12A1E"/>
    <w:rsid w:val="00D13492"/>
    <w:rsid w:val="00D1351F"/>
    <w:rsid w:val="00D15E84"/>
    <w:rsid w:val="00D1618F"/>
    <w:rsid w:val="00D16B5A"/>
    <w:rsid w:val="00D17CB3"/>
    <w:rsid w:val="00D201B4"/>
    <w:rsid w:val="00D221F3"/>
    <w:rsid w:val="00D226E3"/>
    <w:rsid w:val="00D22996"/>
    <w:rsid w:val="00D23111"/>
    <w:rsid w:val="00D2314F"/>
    <w:rsid w:val="00D2318F"/>
    <w:rsid w:val="00D24538"/>
    <w:rsid w:val="00D264CB"/>
    <w:rsid w:val="00D272DB"/>
    <w:rsid w:val="00D27634"/>
    <w:rsid w:val="00D2766A"/>
    <w:rsid w:val="00D27F2E"/>
    <w:rsid w:val="00D27FD8"/>
    <w:rsid w:val="00D31399"/>
    <w:rsid w:val="00D31C4B"/>
    <w:rsid w:val="00D32491"/>
    <w:rsid w:val="00D3262C"/>
    <w:rsid w:val="00D32641"/>
    <w:rsid w:val="00D327D1"/>
    <w:rsid w:val="00D32C1F"/>
    <w:rsid w:val="00D34F5E"/>
    <w:rsid w:val="00D35A44"/>
    <w:rsid w:val="00D35EAC"/>
    <w:rsid w:val="00D36050"/>
    <w:rsid w:val="00D36083"/>
    <w:rsid w:val="00D377AC"/>
    <w:rsid w:val="00D403B1"/>
    <w:rsid w:val="00D40505"/>
    <w:rsid w:val="00D406B9"/>
    <w:rsid w:val="00D40A24"/>
    <w:rsid w:val="00D410C0"/>
    <w:rsid w:val="00D41387"/>
    <w:rsid w:val="00D4170E"/>
    <w:rsid w:val="00D422D1"/>
    <w:rsid w:val="00D42629"/>
    <w:rsid w:val="00D4267C"/>
    <w:rsid w:val="00D428C0"/>
    <w:rsid w:val="00D432DB"/>
    <w:rsid w:val="00D439D7"/>
    <w:rsid w:val="00D443AC"/>
    <w:rsid w:val="00D44468"/>
    <w:rsid w:val="00D446AE"/>
    <w:rsid w:val="00D44FFD"/>
    <w:rsid w:val="00D455A6"/>
    <w:rsid w:val="00D45705"/>
    <w:rsid w:val="00D45D55"/>
    <w:rsid w:val="00D46343"/>
    <w:rsid w:val="00D468E6"/>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7E"/>
    <w:rsid w:val="00D5499D"/>
    <w:rsid w:val="00D550E1"/>
    <w:rsid w:val="00D559AE"/>
    <w:rsid w:val="00D55C7A"/>
    <w:rsid w:val="00D56325"/>
    <w:rsid w:val="00D566CA"/>
    <w:rsid w:val="00D5726C"/>
    <w:rsid w:val="00D60587"/>
    <w:rsid w:val="00D60808"/>
    <w:rsid w:val="00D60982"/>
    <w:rsid w:val="00D60C01"/>
    <w:rsid w:val="00D60E31"/>
    <w:rsid w:val="00D6106B"/>
    <w:rsid w:val="00D61268"/>
    <w:rsid w:val="00D61A9D"/>
    <w:rsid w:val="00D61E5C"/>
    <w:rsid w:val="00D62225"/>
    <w:rsid w:val="00D62EB2"/>
    <w:rsid w:val="00D6445F"/>
    <w:rsid w:val="00D64969"/>
    <w:rsid w:val="00D64F87"/>
    <w:rsid w:val="00D64FB6"/>
    <w:rsid w:val="00D66B7A"/>
    <w:rsid w:val="00D66F62"/>
    <w:rsid w:val="00D671C0"/>
    <w:rsid w:val="00D70141"/>
    <w:rsid w:val="00D70288"/>
    <w:rsid w:val="00D70330"/>
    <w:rsid w:val="00D7033C"/>
    <w:rsid w:val="00D713BB"/>
    <w:rsid w:val="00D720C1"/>
    <w:rsid w:val="00D72893"/>
    <w:rsid w:val="00D7290F"/>
    <w:rsid w:val="00D732A7"/>
    <w:rsid w:val="00D73488"/>
    <w:rsid w:val="00D73883"/>
    <w:rsid w:val="00D7388D"/>
    <w:rsid w:val="00D7409B"/>
    <w:rsid w:val="00D74D40"/>
    <w:rsid w:val="00D7515D"/>
    <w:rsid w:val="00D75DD0"/>
    <w:rsid w:val="00D765DA"/>
    <w:rsid w:val="00D77029"/>
    <w:rsid w:val="00D7761F"/>
    <w:rsid w:val="00D80D8B"/>
    <w:rsid w:val="00D811BD"/>
    <w:rsid w:val="00D813A2"/>
    <w:rsid w:val="00D8178C"/>
    <w:rsid w:val="00D81878"/>
    <w:rsid w:val="00D818C7"/>
    <w:rsid w:val="00D82AE2"/>
    <w:rsid w:val="00D82E43"/>
    <w:rsid w:val="00D83762"/>
    <w:rsid w:val="00D83F9B"/>
    <w:rsid w:val="00D856BA"/>
    <w:rsid w:val="00D85A18"/>
    <w:rsid w:val="00D86AC1"/>
    <w:rsid w:val="00D86CF3"/>
    <w:rsid w:val="00D876A4"/>
    <w:rsid w:val="00D87881"/>
    <w:rsid w:val="00D87B6D"/>
    <w:rsid w:val="00D87D83"/>
    <w:rsid w:val="00D9036A"/>
    <w:rsid w:val="00D9070B"/>
    <w:rsid w:val="00D90BB1"/>
    <w:rsid w:val="00D90C99"/>
    <w:rsid w:val="00D9178D"/>
    <w:rsid w:val="00D9183B"/>
    <w:rsid w:val="00D918EA"/>
    <w:rsid w:val="00D91D8A"/>
    <w:rsid w:val="00D92631"/>
    <w:rsid w:val="00D92AC4"/>
    <w:rsid w:val="00D92DBA"/>
    <w:rsid w:val="00D93472"/>
    <w:rsid w:val="00D93634"/>
    <w:rsid w:val="00D94283"/>
    <w:rsid w:val="00D96CF5"/>
    <w:rsid w:val="00D96EB3"/>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7E1B"/>
    <w:rsid w:val="00DB0471"/>
    <w:rsid w:val="00DB1298"/>
    <w:rsid w:val="00DB2DE5"/>
    <w:rsid w:val="00DB3499"/>
    <w:rsid w:val="00DB3BC4"/>
    <w:rsid w:val="00DB3C20"/>
    <w:rsid w:val="00DB49ED"/>
    <w:rsid w:val="00DB4E8D"/>
    <w:rsid w:val="00DB700C"/>
    <w:rsid w:val="00DB70EF"/>
    <w:rsid w:val="00DB7665"/>
    <w:rsid w:val="00DB79E7"/>
    <w:rsid w:val="00DB7BEA"/>
    <w:rsid w:val="00DC025F"/>
    <w:rsid w:val="00DC054D"/>
    <w:rsid w:val="00DC0816"/>
    <w:rsid w:val="00DC0BBB"/>
    <w:rsid w:val="00DC0CAC"/>
    <w:rsid w:val="00DC0E4E"/>
    <w:rsid w:val="00DC0ED5"/>
    <w:rsid w:val="00DC1941"/>
    <w:rsid w:val="00DC1AE0"/>
    <w:rsid w:val="00DC1DF6"/>
    <w:rsid w:val="00DC1FB6"/>
    <w:rsid w:val="00DC337B"/>
    <w:rsid w:val="00DC396A"/>
    <w:rsid w:val="00DC3EB9"/>
    <w:rsid w:val="00DC3FB4"/>
    <w:rsid w:val="00DC45B3"/>
    <w:rsid w:val="00DC5B3C"/>
    <w:rsid w:val="00DC600B"/>
    <w:rsid w:val="00DC741B"/>
    <w:rsid w:val="00DC74A4"/>
    <w:rsid w:val="00DC77F1"/>
    <w:rsid w:val="00DC7D39"/>
    <w:rsid w:val="00DD0438"/>
    <w:rsid w:val="00DD1F99"/>
    <w:rsid w:val="00DD2657"/>
    <w:rsid w:val="00DD2FA4"/>
    <w:rsid w:val="00DD30F6"/>
    <w:rsid w:val="00DD428D"/>
    <w:rsid w:val="00DD4CA3"/>
    <w:rsid w:val="00DD4D9A"/>
    <w:rsid w:val="00DD4DDC"/>
    <w:rsid w:val="00DD4E7D"/>
    <w:rsid w:val="00DD5701"/>
    <w:rsid w:val="00DD657A"/>
    <w:rsid w:val="00DD65F8"/>
    <w:rsid w:val="00DD7192"/>
    <w:rsid w:val="00DD7677"/>
    <w:rsid w:val="00DD773E"/>
    <w:rsid w:val="00DD7EB1"/>
    <w:rsid w:val="00DE0D1D"/>
    <w:rsid w:val="00DE11F0"/>
    <w:rsid w:val="00DE1769"/>
    <w:rsid w:val="00DE1A86"/>
    <w:rsid w:val="00DE1BED"/>
    <w:rsid w:val="00DE1EDA"/>
    <w:rsid w:val="00DE2124"/>
    <w:rsid w:val="00DE2474"/>
    <w:rsid w:val="00DE39AC"/>
    <w:rsid w:val="00DE53FB"/>
    <w:rsid w:val="00DE62A2"/>
    <w:rsid w:val="00DE68D7"/>
    <w:rsid w:val="00DE6ADA"/>
    <w:rsid w:val="00DE7A72"/>
    <w:rsid w:val="00DE7FF0"/>
    <w:rsid w:val="00DF03BD"/>
    <w:rsid w:val="00DF0D6B"/>
    <w:rsid w:val="00DF0F30"/>
    <w:rsid w:val="00DF1A24"/>
    <w:rsid w:val="00DF1B45"/>
    <w:rsid w:val="00DF1C30"/>
    <w:rsid w:val="00DF2391"/>
    <w:rsid w:val="00DF2807"/>
    <w:rsid w:val="00DF2B0D"/>
    <w:rsid w:val="00DF32F7"/>
    <w:rsid w:val="00DF3336"/>
    <w:rsid w:val="00DF3668"/>
    <w:rsid w:val="00DF36DB"/>
    <w:rsid w:val="00DF385D"/>
    <w:rsid w:val="00DF38D0"/>
    <w:rsid w:val="00DF3F28"/>
    <w:rsid w:val="00DF48DE"/>
    <w:rsid w:val="00DF4970"/>
    <w:rsid w:val="00DF49D7"/>
    <w:rsid w:val="00DF5243"/>
    <w:rsid w:val="00DF593B"/>
    <w:rsid w:val="00DF625E"/>
    <w:rsid w:val="00DF6A68"/>
    <w:rsid w:val="00DF6A78"/>
    <w:rsid w:val="00DF70DA"/>
    <w:rsid w:val="00DF7BF4"/>
    <w:rsid w:val="00DF7C12"/>
    <w:rsid w:val="00DF7CF1"/>
    <w:rsid w:val="00E001F1"/>
    <w:rsid w:val="00E00605"/>
    <w:rsid w:val="00E00DFC"/>
    <w:rsid w:val="00E0115A"/>
    <w:rsid w:val="00E015C7"/>
    <w:rsid w:val="00E02238"/>
    <w:rsid w:val="00E02506"/>
    <w:rsid w:val="00E03397"/>
    <w:rsid w:val="00E04F58"/>
    <w:rsid w:val="00E04F69"/>
    <w:rsid w:val="00E05CB5"/>
    <w:rsid w:val="00E060A8"/>
    <w:rsid w:val="00E06198"/>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20238"/>
    <w:rsid w:val="00E2031B"/>
    <w:rsid w:val="00E2032A"/>
    <w:rsid w:val="00E209C6"/>
    <w:rsid w:val="00E209F1"/>
    <w:rsid w:val="00E20AF0"/>
    <w:rsid w:val="00E20DB3"/>
    <w:rsid w:val="00E21729"/>
    <w:rsid w:val="00E21D72"/>
    <w:rsid w:val="00E21E4E"/>
    <w:rsid w:val="00E221CD"/>
    <w:rsid w:val="00E222D8"/>
    <w:rsid w:val="00E22333"/>
    <w:rsid w:val="00E22F47"/>
    <w:rsid w:val="00E23227"/>
    <w:rsid w:val="00E23261"/>
    <w:rsid w:val="00E23387"/>
    <w:rsid w:val="00E23A34"/>
    <w:rsid w:val="00E2404E"/>
    <w:rsid w:val="00E247FF"/>
    <w:rsid w:val="00E24FB4"/>
    <w:rsid w:val="00E25B0D"/>
    <w:rsid w:val="00E26A3E"/>
    <w:rsid w:val="00E26C40"/>
    <w:rsid w:val="00E3050D"/>
    <w:rsid w:val="00E30990"/>
    <w:rsid w:val="00E31753"/>
    <w:rsid w:val="00E318C1"/>
    <w:rsid w:val="00E31E2E"/>
    <w:rsid w:val="00E33E68"/>
    <w:rsid w:val="00E34833"/>
    <w:rsid w:val="00E34C02"/>
    <w:rsid w:val="00E350F4"/>
    <w:rsid w:val="00E3537F"/>
    <w:rsid w:val="00E35638"/>
    <w:rsid w:val="00E357AA"/>
    <w:rsid w:val="00E37313"/>
    <w:rsid w:val="00E37DE2"/>
    <w:rsid w:val="00E40A28"/>
    <w:rsid w:val="00E411C4"/>
    <w:rsid w:val="00E411DB"/>
    <w:rsid w:val="00E41A02"/>
    <w:rsid w:val="00E4267A"/>
    <w:rsid w:val="00E42C51"/>
    <w:rsid w:val="00E43210"/>
    <w:rsid w:val="00E432A0"/>
    <w:rsid w:val="00E436B4"/>
    <w:rsid w:val="00E43B84"/>
    <w:rsid w:val="00E445D9"/>
    <w:rsid w:val="00E448BC"/>
    <w:rsid w:val="00E45641"/>
    <w:rsid w:val="00E4594A"/>
    <w:rsid w:val="00E469E4"/>
    <w:rsid w:val="00E46B27"/>
    <w:rsid w:val="00E46BE3"/>
    <w:rsid w:val="00E46E76"/>
    <w:rsid w:val="00E4799D"/>
    <w:rsid w:val="00E504D4"/>
    <w:rsid w:val="00E5057C"/>
    <w:rsid w:val="00E50FC8"/>
    <w:rsid w:val="00E51450"/>
    <w:rsid w:val="00E516D2"/>
    <w:rsid w:val="00E52076"/>
    <w:rsid w:val="00E53229"/>
    <w:rsid w:val="00E5402B"/>
    <w:rsid w:val="00E54C3D"/>
    <w:rsid w:val="00E5564F"/>
    <w:rsid w:val="00E55A8A"/>
    <w:rsid w:val="00E55C2C"/>
    <w:rsid w:val="00E5692E"/>
    <w:rsid w:val="00E56C45"/>
    <w:rsid w:val="00E5720E"/>
    <w:rsid w:val="00E57509"/>
    <w:rsid w:val="00E60EFE"/>
    <w:rsid w:val="00E616A1"/>
    <w:rsid w:val="00E617E2"/>
    <w:rsid w:val="00E61C61"/>
    <w:rsid w:val="00E622B0"/>
    <w:rsid w:val="00E62452"/>
    <w:rsid w:val="00E6277A"/>
    <w:rsid w:val="00E62D00"/>
    <w:rsid w:val="00E62DC3"/>
    <w:rsid w:val="00E63561"/>
    <w:rsid w:val="00E6433B"/>
    <w:rsid w:val="00E647F2"/>
    <w:rsid w:val="00E658CA"/>
    <w:rsid w:val="00E65A6E"/>
    <w:rsid w:val="00E65EA4"/>
    <w:rsid w:val="00E66DE7"/>
    <w:rsid w:val="00E67AA2"/>
    <w:rsid w:val="00E70432"/>
    <w:rsid w:val="00E711FE"/>
    <w:rsid w:val="00E7132F"/>
    <w:rsid w:val="00E722F8"/>
    <w:rsid w:val="00E73112"/>
    <w:rsid w:val="00E73AE9"/>
    <w:rsid w:val="00E73D65"/>
    <w:rsid w:val="00E73E37"/>
    <w:rsid w:val="00E748CB"/>
    <w:rsid w:val="00E74ADD"/>
    <w:rsid w:val="00E75534"/>
    <w:rsid w:val="00E75A95"/>
    <w:rsid w:val="00E75E87"/>
    <w:rsid w:val="00E75EBC"/>
    <w:rsid w:val="00E7653C"/>
    <w:rsid w:val="00E768E0"/>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68C"/>
    <w:rsid w:val="00E860AE"/>
    <w:rsid w:val="00E86703"/>
    <w:rsid w:val="00E86D48"/>
    <w:rsid w:val="00E86D94"/>
    <w:rsid w:val="00E86E3B"/>
    <w:rsid w:val="00E8769E"/>
    <w:rsid w:val="00E87775"/>
    <w:rsid w:val="00E878B5"/>
    <w:rsid w:val="00E9019E"/>
    <w:rsid w:val="00E904AC"/>
    <w:rsid w:val="00E90D6E"/>
    <w:rsid w:val="00E910D0"/>
    <w:rsid w:val="00E914D2"/>
    <w:rsid w:val="00E91841"/>
    <w:rsid w:val="00E92012"/>
    <w:rsid w:val="00E92C1F"/>
    <w:rsid w:val="00E93EF6"/>
    <w:rsid w:val="00E9452D"/>
    <w:rsid w:val="00E949E0"/>
    <w:rsid w:val="00E954A2"/>
    <w:rsid w:val="00E95564"/>
    <w:rsid w:val="00E96110"/>
    <w:rsid w:val="00E96206"/>
    <w:rsid w:val="00E963BA"/>
    <w:rsid w:val="00E96501"/>
    <w:rsid w:val="00E97854"/>
    <w:rsid w:val="00E97BE8"/>
    <w:rsid w:val="00E97D78"/>
    <w:rsid w:val="00EA01BE"/>
    <w:rsid w:val="00EA033B"/>
    <w:rsid w:val="00EA04B5"/>
    <w:rsid w:val="00EA06EE"/>
    <w:rsid w:val="00EA1D4F"/>
    <w:rsid w:val="00EA229D"/>
    <w:rsid w:val="00EA2BF3"/>
    <w:rsid w:val="00EA45E1"/>
    <w:rsid w:val="00EA47EF"/>
    <w:rsid w:val="00EA498F"/>
    <w:rsid w:val="00EA4BA2"/>
    <w:rsid w:val="00EA4D96"/>
    <w:rsid w:val="00EA4FEF"/>
    <w:rsid w:val="00EA5A62"/>
    <w:rsid w:val="00EA5AA3"/>
    <w:rsid w:val="00EA5F5B"/>
    <w:rsid w:val="00EA61D4"/>
    <w:rsid w:val="00EA6DF0"/>
    <w:rsid w:val="00EA6EE8"/>
    <w:rsid w:val="00EB0413"/>
    <w:rsid w:val="00EB0F3A"/>
    <w:rsid w:val="00EB0F78"/>
    <w:rsid w:val="00EB1F30"/>
    <w:rsid w:val="00EB1F46"/>
    <w:rsid w:val="00EB2119"/>
    <w:rsid w:val="00EB21EC"/>
    <w:rsid w:val="00EB22FF"/>
    <w:rsid w:val="00EB267D"/>
    <w:rsid w:val="00EB2BA0"/>
    <w:rsid w:val="00EB30E1"/>
    <w:rsid w:val="00EB36DE"/>
    <w:rsid w:val="00EB39C3"/>
    <w:rsid w:val="00EB4265"/>
    <w:rsid w:val="00EB49D5"/>
    <w:rsid w:val="00EB4A5A"/>
    <w:rsid w:val="00EC03CA"/>
    <w:rsid w:val="00EC1D91"/>
    <w:rsid w:val="00EC2483"/>
    <w:rsid w:val="00EC31F8"/>
    <w:rsid w:val="00EC32F7"/>
    <w:rsid w:val="00EC49D7"/>
    <w:rsid w:val="00EC4B3B"/>
    <w:rsid w:val="00EC60BE"/>
    <w:rsid w:val="00EC620E"/>
    <w:rsid w:val="00EC6FA9"/>
    <w:rsid w:val="00EC72F3"/>
    <w:rsid w:val="00EC754E"/>
    <w:rsid w:val="00ED0271"/>
    <w:rsid w:val="00ED062F"/>
    <w:rsid w:val="00ED1A04"/>
    <w:rsid w:val="00ED1C2A"/>
    <w:rsid w:val="00ED33B4"/>
    <w:rsid w:val="00ED43B2"/>
    <w:rsid w:val="00ED49BF"/>
    <w:rsid w:val="00ED50DC"/>
    <w:rsid w:val="00ED5218"/>
    <w:rsid w:val="00ED59B2"/>
    <w:rsid w:val="00ED6400"/>
    <w:rsid w:val="00ED66E3"/>
    <w:rsid w:val="00ED6A22"/>
    <w:rsid w:val="00ED7BD8"/>
    <w:rsid w:val="00EE15BC"/>
    <w:rsid w:val="00EE1675"/>
    <w:rsid w:val="00EE1F7B"/>
    <w:rsid w:val="00EE2339"/>
    <w:rsid w:val="00EE2720"/>
    <w:rsid w:val="00EE287C"/>
    <w:rsid w:val="00EE2A65"/>
    <w:rsid w:val="00EE2D1B"/>
    <w:rsid w:val="00EE2D97"/>
    <w:rsid w:val="00EE412B"/>
    <w:rsid w:val="00EE44D0"/>
    <w:rsid w:val="00EE45D0"/>
    <w:rsid w:val="00EE46A6"/>
    <w:rsid w:val="00EE5167"/>
    <w:rsid w:val="00EE5564"/>
    <w:rsid w:val="00EE58F7"/>
    <w:rsid w:val="00EE5D82"/>
    <w:rsid w:val="00EE5E97"/>
    <w:rsid w:val="00EE6694"/>
    <w:rsid w:val="00EE740B"/>
    <w:rsid w:val="00EE7E46"/>
    <w:rsid w:val="00EF00F1"/>
    <w:rsid w:val="00EF017B"/>
    <w:rsid w:val="00EF095D"/>
    <w:rsid w:val="00EF2A41"/>
    <w:rsid w:val="00EF2BFF"/>
    <w:rsid w:val="00EF2E74"/>
    <w:rsid w:val="00EF3D97"/>
    <w:rsid w:val="00EF4426"/>
    <w:rsid w:val="00EF4A86"/>
    <w:rsid w:val="00EF513E"/>
    <w:rsid w:val="00EF517C"/>
    <w:rsid w:val="00EF57B8"/>
    <w:rsid w:val="00EF654E"/>
    <w:rsid w:val="00EF659F"/>
    <w:rsid w:val="00EF71B2"/>
    <w:rsid w:val="00EF7D47"/>
    <w:rsid w:val="00F00069"/>
    <w:rsid w:val="00F0032C"/>
    <w:rsid w:val="00F008DF"/>
    <w:rsid w:val="00F01993"/>
    <w:rsid w:val="00F01A12"/>
    <w:rsid w:val="00F01C5F"/>
    <w:rsid w:val="00F02864"/>
    <w:rsid w:val="00F03DFB"/>
    <w:rsid w:val="00F04210"/>
    <w:rsid w:val="00F048B4"/>
    <w:rsid w:val="00F049F3"/>
    <w:rsid w:val="00F04C4A"/>
    <w:rsid w:val="00F0578A"/>
    <w:rsid w:val="00F06468"/>
    <w:rsid w:val="00F10321"/>
    <w:rsid w:val="00F103CE"/>
    <w:rsid w:val="00F10737"/>
    <w:rsid w:val="00F10921"/>
    <w:rsid w:val="00F10F95"/>
    <w:rsid w:val="00F110CC"/>
    <w:rsid w:val="00F11725"/>
    <w:rsid w:val="00F13351"/>
    <w:rsid w:val="00F13681"/>
    <w:rsid w:val="00F13E00"/>
    <w:rsid w:val="00F13E5B"/>
    <w:rsid w:val="00F14ED7"/>
    <w:rsid w:val="00F15374"/>
    <w:rsid w:val="00F166A1"/>
    <w:rsid w:val="00F16748"/>
    <w:rsid w:val="00F16D09"/>
    <w:rsid w:val="00F17359"/>
    <w:rsid w:val="00F174FC"/>
    <w:rsid w:val="00F176C5"/>
    <w:rsid w:val="00F20650"/>
    <w:rsid w:val="00F20A7D"/>
    <w:rsid w:val="00F20B74"/>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267"/>
    <w:rsid w:val="00F273CA"/>
    <w:rsid w:val="00F27CEE"/>
    <w:rsid w:val="00F302FC"/>
    <w:rsid w:val="00F30597"/>
    <w:rsid w:val="00F30866"/>
    <w:rsid w:val="00F30B1E"/>
    <w:rsid w:val="00F311CD"/>
    <w:rsid w:val="00F32FD6"/>
    <w:rsid w:val="00F33063"/>
    <w:rsid w:val="00F335DC"/>
    <w:rsid w:val="00F337AD"/>
    <w:rsid w:val="00F34782"/>
    <w:rsid w:val="00F347A3"/>
    <w:rsid w:val="00F34A18"/>
    <w:rsid w:val="00F34AF8"/>
    <w:rsid w:val="00F35FAE"/>
    <w:rsid w:val="00F361ED"/>
    <w:rsid w:val="00F36474"/>
    <w:rsid w:val="00F3676E"/>
    <w:rsid w:val="00F36D36"/>
    <w:rsid w:val="00F37224"/>
    <w:rsid w:val="00F372D0"/>
    <w:rsid w:val="00F37BB1"/>
    <w:rsid w:val="00F37F7C"/>
    <w:rsid w:val="00F41A47"/>
    <w:rsid w:val="00F41A5F"/>
    <w:rsid w:val="00F41AEA"/>
    <w:rsid w:val="00F4261D"/>
    <w:rsid w:val="00F43A48"/>
    <w:rsid w:val="00F4465C"/>
    <w:rsid w:val="00F462F5"/>
    <w:rsid w:val="00F46939"/>
    <w:rsid w:val="00F47818"/>
    <w:rsid w:val="00F47840"/>
    <w:rsid w:val="00F47B4C"/>
    <w:rsid w:val="00F47EE3"/>
    <w:rsid w:val="00F50495"/>
    <w:rsid w:val="00F51CF1"/>
    <w:rsid w:val="00F51DC4"/>
    <w:rsid w:val="00F52494"/>
    <w:rsid w:val="00F527DD"/>
    <w:rsid w:val="00F527F6"/>
    <w:rsid w:val="00F53979"/>
    <w:rsid w:val="00F53FC3"/>
    <w:rsid w:val="00F544C4"/>
    <w:rsid w:val="00F54FF7"/>
    <w:rsid w:val="00F55648"/>
    <w:rsid w:val="00F55681"/>
    <w:rsid w:val="00F56AFA"/>
    <w:rsid w:val="00F572AC"/>
    <w:rsid w:val="00F57FC8"/>
    <w:rsid w:val="00F600BD"/>
    <w:rsid w:val="00F600EF"/>
    <w:rsid w:val="00F6019F"/>
    <w:rsid w:val="00F61062"/>
    <w:rsid w:val="00F61C58"/>
    <w:rsid w:val="00F62A4A"/>
    <w:rsid w:val="00F6332B"/>
    <w:rsid w:val="00F64B78"/>
    <w:rsid w:val="00F64FDC"/>
    <w:rsid w:val="00F65549"/>
    <w:rsid w:val="00F656B3"/>
    <w:rsid w:val="00F65CBD"/>
    <w:rsid w:val="00F66E85"/>
    <w:rsid w:val="00F67084"/>
    <w:rsid w:val="00F67B61"/>
    <w:rsid w:val="00F70C69"/>
    <w:rsid w:val="00F71719"/>
    <w:rsid w:val="00F7246B"/>
    <w:rsid w:val="00F727BB"/>
    <w:rsid w:val="00F72CF0"/>
    <w:rsid w:val="00F741C2"/>
    <w:rsid w:val="00F74409"/>
    <w:rsid w:val="00F74E16"/>
    <w:rsid w:val="00F761D0"/>
    <w:rsid w:val="00F766EB"/>
    <w:rsid w:val="00F774E7"/>
    <w:rsid w:val="00F77875"/>
    <w:rsid w:val="00F815CC"/>
    <w:rsid w:val="00F816A8"/>
    <w:rsid w:val="00F81966"/>
    <w:rsid w:val="00F819B5"/>
    <w:rsid w:val="00F81DFE"/>
    <w:rsid w:val="00F83226"/>
    <w:rsid w:val="00F8338A"/>
    <w:rsid w:val="00F834C2"/>
    <w:rsid w:val="00F84558"/>
    <w:rsid w:val="00F85027"/>
    <w:rsid w:val="00F8533F"/>
    <w:rsid w:val="00F859FD"/>
    <w:rsid w:val="00F85CE2"/>
    <w:rsid w:val="00F904FA"/>
    <w:rsid w:val="00F91560"/>
    <w:rsid w:val="00F91F41"/>
    <w:rsid w:val="00F9208D"/>
    <w:rsid w:val="00F9263C"/>
    <w:rsid w:val="00F92F76"/>
    <w:rsid w:val="00F93980"/>
    <w:rsid w:val="00F93F48"/>
    <w:rsid w:val="00F9425B"/>
    <w:rsid w:val="00F943BE"/>
    <w:rsid w:val="00F944E4"/>
    <w:rsid w:val="00F94658"/>
    <w:rsid w:val="00F949B1"/>
    <w:rsid w:val="00F950B8"/>
    <w:rsid w:val="00F95B13"/>
    <w:rsid w:val="00F96403"/>
    <w:rsid w:val="00F96EF5"/>
    <w:rsid w:val="00F97365"/>
    <w:rsid w:val="00F976C5"/>
    <w:rsid w:val="00F97FF8"/>
    <w:rsid w:val="00FA0721"/>
    <w:rsid w:val="00FA1158"/>
    <w:rsid w:val="00FA351E"/>
    <w:rsid w:val="00FA3AD8"/>
    <w:rsid w:val="00FA4074"/>
    <w:rsid w:val="00FA446C"/>
    <w:rsid w:val="00FA5355"/>
    <w:rsid w:val="00FA580D"/>
    <w:rsid w:val="00FA5AE3"/>
    <w:rsid w:val="00FA68A9"/>
    <w:rsid w:val="00FA6E70"/>
    <w:rsid w:val="00FA7695"/>
    <w:rsid w:val="00FA7E9F"/>
    <w:rsid w:val="00FB0E1B"/>
    <w:rsid w:val="00FB12B0"/>
    <w:rsid w:val="00FB198E"/>
    <w:rsid w:val="00FB1AED"/>
    <w:rsid w:val="00FB2D26"/>
    <w:rsid w:val="00FB3FD3"/>
    <w:rsid w:val="00FB473C"/>
    <w:rsid w:val="00FB4ECE"/>
    <w:rsid w:val="00FB5686"/>
    <w:rsid w:val="00FB63B7"/>
    <w:rsid w:val="00FB6AA8"/>
    <w:rsid w:val="00FB7EA4"/>
    <w:rsid w:val="00FC0B74"/>
    <w:rsid w:val="00FC2DB5"/>
    <w:rsid w:val="00FC30EE"/>
    <w:rsid w:val="00FC3A56"/>
    <w:rsid w:val="00FC3DD8"/>
    <w:rsid w:val="00FC3EFA"/>
    <w:rsid w:val="00FC3FF6"/>
    <w:rsid w:val="00FC45B9"/>
    <w:rsid w:val="00FC4B54"/>
    <w:rsid w:val="00FC587E"/>
    <w:rsid w:val="00FC665A"/>
    <w:rsid w:val="00FC7A34"/>
    <w:rsid w:val="00FD074B"/>
    <w:rsid w:val="00FD0C83"/>
    <w:rsid w:val="00FD1426"/>
    <w:rsid w:val="00FD19DC"/>
    <w:rsid w:val="00FD2768"/>
    <w:rsid w:val="00FD3632"/>
    <w:rsid w:val="00FD3C28"/>
    <w:rsid w:val="00FD3D96"/>
    <w:rsid w:val="00FD437E"/>
    <w:rsid w:val="00FD4723"/>
    <w:rsid w:val="00FD5EBA"/>
    <w:rsid w:val="00FD612E"/>
    <w:rsid w:val="00FD622E"/>
    <w:rsid w:val="00FD63A7"/>
    <w:rsid w:val="00FD65D4"/>
    <w:rsid w:val="00FD660B"/>
    <w:rsid w:val="00FD663C"/>
    <w:rsid w:val="00FD67DC"/>
    <w:rsid w:val="00FD6C61"/>
    <w:rsid w:val="00FD7695"/>
    <w:rsid w:val="00FD777C"/>
    <w:rsid w:val="00FD79DF"/>
    <w:rsid w:val="00FE13DA"/>
    <w:rsid w:val="00FE23DE"/>
    <w:rsid w:val="00FE2562"/>
    <w:rsid w:val="00FE274C"/>
    <w:rsid w:val="00FE293C"/>
    <w:rsid w:val="00FE36A7"/>
    <w:rsid w:val="00FE4373"/>
    <w:rsid w:val="00FE462C"/>
    <w:rsid w:val="00FE4E36"/>
    <w:rsid w:val="00FE583E"/>
    <w:rsid w:val="00FE58EA"/>
    <w:rsid w:val="00FE5D56"/>
    <w:rsid w:val="00FE62FA"/>
    <w:rsid w:val="00FE65EF"/>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6EB90631-BA35-43A4-8E10-E73680F6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613"/>
    <w:rPr>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uiPriority w:val="99"/>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FooterText"/>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B95B54"/>
    <w:pPr>
      <w:tabs>
        <w:tab w:val="left" w:pos="567"/>
        <w:tab w:val="left" w:leader="dot" w:pos="10034"/>
      </w:tabs>
      <w:spacing w:line="276" w:lineRule="auto"/>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9"/>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2"/>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0"/>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tabs>
        <w:tab w:val="clear" w:pos="1701"/>
      </w:tabs>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numbering" w:customStyle="1" w:styleId="Style3">
    <w:name w:val="Style3"/>
    <w:uiPriority w:val="99"/>
    <w:rsid w:val="004C6BA4"/>
    <w:pPr>
      <w:numPr>
        <w:numId w:val="27"/>
      </w:numPr>
    </w:pPr>
  </w:style>
  <w:style w:type="numbering" w:customStyle="1" w:styleId="Style4">
    <w:name w:val="Style4"/>
    <w:uiPriority w:val="99"/>
    <w:rsid w:val="007E7DEF"/>
    <w:pPr>
      <w:numPr>
        <w:numId w:val="30"/>
      </w:numPr>
    </w:pPr>
  </w:style>
  <w:style w:type="numbering" w:customStyle="1" w:styleId="Style5">
    <w:name w:val="Style5"/>
    <w:uiPriority w:val="99"/>
    <w:rsid w:val="00FE65E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vo.gov.sk/profily/-/profil/pdetail/864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bs.sk/o-narodnej-banke/verejne-obstaravanie/profil-verejneho-obstaravatela/info-osobne-udaje-2/"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store.proebiz.com/docs/josephine/sk/Technicke_poziadavky_sw_JOSEPHINE.pdf" TargetMode="External"/><Relationship Id="rId23" Type="http://schemas.openxmlformats.org/officeDocument/2006/relationships/hyperlink" Target="https://www.uvo.gov.sk/jednotny-europsky-dokument-pre-verejne-obstaravanie-602.html" TargetMode="External"/><Relationship Id="rId10" Type="http://schemas.openxmlformats.org/officeDocument/2006/relationships/hyperlink" Target="https://www.uvo.gov.sk/profily/-/profil/pdetail/8643"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jozef.zelenak@nbs.sk" TargetMode="External"/><Relationship Id="rId14" Type="http://schemas.openxmlformats.org/officeDocument/2006/relationships/hyperlink" Target="https://store.proebiz.com/docs/josephine/sk/Manual_registracie_SK.pdf"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13963</Words>
  <Characters>79595</Characters>
  <Application>Microsoft Office Word</Application>
  <DocSecurity>0</DocSecurity>
  <Lines>663</Lines>
  <Paragraphs>186</Paragraphs>
  <ScaleCrop>false</ScaleCrop>
  <Company/>
  <LinksUpToDate>false</LinksUpToDate>
  <CharactersWithSpaces>93372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Zelenák Jozef</cp:lastModifiedBy>
  <cp:revision>2</cp:revision>
  <dcterms:created xsi:type="dcterms:W3CDTF">2026-05-27T06:25:00Z</dcterms:created>
  <dcterms:modified xsi:type="dcterms:W3CDTF">2026-05-27T06:25:00Z</dcterms:modified>
</cp:coreProperties>
</file>