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D29BD" w14:textId="77777777" w:rsidR="00DE4A5F" w:rsidRPr="009B1CE2" w:rsidRDefault="00DE4A5F" w:rsidP="001A4D53">
      <w:pPr>
        <w:jc w:val="right"/>
        <w:outlineLvl w:val="0"/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p w14:paraId="5606A501" w14:textId="576D7880" w:rsidR="0025250A" w:rsidRPr="009B1CE2" w:rsidRDefault="00171817" w:rsidP="001A4D53">
      <w:pPr>
        <w:pStyle w:val="Nadpis1"/>
        <w:spacing w:before="0"/>
        <w:rPr>
          <w:rStyle w:val="Vrazn"/>
          <w:rFonts w:ascii="Garamond" w:hAnsi="Garamond"/>
          <w:bCs w:val="0"/>
          <w:color w:val="0070C0"/>
          <w:sz w:val="22"/>
          <w:szCs w:val="22"/>
        </w:rPr>
      </w:pPr>
      <w:r w:rsidRPr="009B1CE2">
        <w:rPr>
          <w:rStyle w:val="Vrazn"/>
          <w:rFonts w:ascii="Garamond" w:hAnsi="Garamond"/>
          <w:bCs w:val="0"/>
          <w:color w:val="0070C0"/>
          <w:sz w:val="22"/>
          <w:szCs w:val="22"/>
        </w:rPr>
        <w:t>Spôsob určenia ceny</w:t>
      </w:r>
    </w:p>
    <w:p w14:paraId="57F4FFBD" w14:textId="77777777" w:rsidR="0025250A" w:rsidRPr="009B1CE2" w:rsidRDefault="0025250A" w:rsidP="001A4D53">
      <w:pPr>
        <w:jc w:val="both"/>
        <w:outlineLvl w:val="0"/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p w14:paraId="785527BB" w14:textId="77777777" w:rsidR="006B2C93" w:rsidRPr="006B2C93" w:rsidRDefault="006B2C93" w:rsidP="006B2C93">
      <w:pPr>
        <w:numPr>
          <w:ilvl w:val="0"/>
          <w:numId w:val="11"/>
        </w:numPr>
        <w:jc w:val="both"/>
        <w:rPr>
          <w:rFonts w:ascii="Garamond" w:hAnsi="Garamond"/>
          <w:sz w:val="22"/>
          <w:szCs w:val="22"/>
        </w:rPr>
      </w:pPr>
      <w:r w:rsidRPr="006B2C93">
        <w:rPr>
          <w:rFonts w:ascii="Garamond" w:hAnsi="Garamond"/>
          <w:sz w:val="22"/>
          <w:szCs w:val="22"/>
        </w:rPr>
        <w:t>Ponuková cena za predmet zákazky v eurách s presnosťou na dve desatinné miesta, musí byť stanovená v zmysle zákona č. 18/1996 Z. z. o cenách v platnom znení a vyhlášky Ministerstva financií Slovenskej republiky č. 87/1996 Z. z., ktorou sa tento zákon vykonáva.</w:t>
      </w:r>
    </w:p>
    <w:p w14:paraId="75E23C4C" w14:textId="77777777" w:rsidR="006B2C93" w:rsidRPr="006B2C93" w:rsidRDefault="006B2C93" w:rsidP="006B2C93">
      <w:pPr>
        <w:ind w:left="360"/>
        <w:jc w:val="both"/>
        <w:rPr>
          <w:rFonts w:ascii="Garamond" w:hAnsi="Garamond"/>
          <w:sz w:val="22"/>
          <w:szCs w:val="22"/>
        </w:rPr>
      </w:pPr>
    </w:p>
    <w:p w14:paraId="03302A1F" w14:textId="5237128B" w:rsidR="006B2C93" w:rsidRPr="006B2C93" w:rsidRDefault="006B2C93" w:rsidP="006B2C93">
      <w:pPr>
        <w:numPr>
          <w:ilvl w:val="0"/>
          <w:numId w:val="11"/>
        </w:numPr>
        <w:jc w:val="both"/>
        <w:rPr>
          <w:rFonts w:ascii="Garamond" w:hAnsi="Garamond"/>
          <w:sz w:val="22"/>
          <w:szCs w:val="22"/>
        </w:rPr>
      </w:pPr>
      <w:r w:rsidRPr="006B2C93">
        <w:rPr>
          <w:rFonts w:ascii="Garamond" w:hAnsi="Garamond"/>
          <w:sz w:val="22"/>
          <w:szCs w:val="22"/>
        </w:rPr>
        <w:t xml:space="preserve">Cena musí zahŕňať všetky náklady súvisiace s dodaním predmetu zákazky. Cenu ponúkaného predmetu zákazky predloží uchádzač vyplnením Návrhu na plnenie kritéria (Príloha č. 4 týchto súťažných podkladov) a cez systém </w:t>
      </w:r>
      <w:r w:rsidR="00387510" w:rsidRPr="002317CD">
        <w:rPr>
          <w:rFonts w:ascii="Garamond" w:hAnsi="Garamond"/>
          <w:noProof/>
          <w:sz w:val="22"/>
          <w:szCs w:val="22"/>
        </w:rPr>
        <w:t>JOSEPHINE</w:t>
      </w:r>
      <w:r w:rsidR="00387510">
        <w:rPr>
          <w:rFonts w:ascii="Garamond" w:hAnsi="Garamond"/>
          <w:sz w:val="22"/>
          <w:szCs w:val="22"/>
        </w:rPr>
        <w:t>.</w:t>
      </w:r>
      <w:bookmarkStart w:id="0" w:name="_GoBack"/>
      <w:bookmarkEnd w:id="0"/>
    </w:p>
    <w:p w14:paraId="69CC9A23" w14:textId="77777777" w:rsidR="006B2C93" w:rsidRPr="006B2C93" w:rsidRDefault="006B2C93" w:rsidP="006B2C93">
      <w:pPr>
        <w:ind w:left="360"/>
        <w:jc w:val="both"/>
        <w:rPr>
          <w:rFonts w:ascii="Garamond" w:hAnsi="Garamond"/>
          <w:sz w:val="22"/>
          <w:szCs w:val="22"/>
        </w:rPr>
      </w:pPr>
    </w:p>
    <w:p w14:paraId="50B15B47" w14:textId="27875C26" w:rsidR="00DE4A5F" w:rsidRDefault="006B2C93" w:rsidP="006B2C93">
      <w:pPr>
        <w:numPr>
          <w:ilvl w:val="0"/>
          <w:numId w:val="11"/>
        </w:numPr>
        <w:jc w:val="both"/>
        <w:rPr>
          <w:rFonts w:ascii="Garamond" w:hAnsi="Garamond"/>
          <w:sz w:val="22"/>
          <w:szCs w:val="22"/>
        </w:rPr>
      </w:pPr>
      <w:r w:rsidRPr="006B2C93">
        <w:rPr>
          <w:rFonts w:ascii="Garamond" w:hAnsi="Garamond"/>
          <w:sz w:val="22"/>
          <w:szCs w:val="22"/>
        </w:rPr>
        <w:t>Základnou zásadou posudzovania cien ponúknutých uchádzačmi je konečná cena, ktorú by obstarávateľ bol povinný zaplatiť uchádzačovi v prípade úspechu jeho ponuky v tejto verejnej súťaži v súlade s platným právnym režimom upravujúcim akékoľvek dane a poplatky vzťahujúce sa na dodanie predmetu zákazky.</w:t>
      </w:r>
    </w:p>
    <w:p w14:paraId="4A2AEF7B" w14:textId="77777777" w:rsidR="006B2C93" w:rsidRDefault="006B2C93" w:rsidP="006B2C93">
      <w:pPr>
        <w:pStyle w:val="Odsekzoznamu"/>
        <w:rPr>
          <w:rStyle w:val="Vrazn"/>
          <w:rFonts w:ascii="Garamond" w:hAnsi="Garamond"/>
          <w:b w:val="0"/>
          <w:bCs w:val="0"/>
        </w:rPr>
      </w:pPr>
    </w:p>
    <w:p w14:paraId="79F3E8F9" w14:textId="77777777" w:rsidR="006B2C93" w:rsidRPr="006B2C93" w:rsidRDefault="006B2C93" w:rsidP="006B2C93">
      <w:pPr>
        <w:numPr>
          <w:ilvl w:val="0"/>
          <w:numId w:val="11"/>
        </w:numPr>
        <w:jc w:val="both"/>
        <w:rPr>
          <w:rStyle w:val="Vrazn"/>
          <w:rFonts w:ascii="Garamond" w:hAnsi="Garamond"/>
          <w:b w:val="0"/>
          <w:bCs w:val="0"/>
          <w:sz w:val="22"/>
          <w:szCs w:val="22"/>
        </w:rPr>
      </w:pPr>
      <w:r w:rsidRPr="006B2C93">
        <w:rPr>
          <w:rStyle w:val="Vrazn"/>
          <w:rFonts w:ascii="Garamond" w:hAnsi="Garamond"/>
          <w:b w:val="0"/>
          <w:bCs w:val="0"/>
          <w:sz w:val="22"/>
          <w:szCs w:val="22"/>
        </w:rPr>
        <w:t>Ak je uchádzač platcom dane z pridanej hodnoty, uvedie navrhovanú celkovú cenu, ako aj jednotkové ceny v zložení:</w:t>
      </w:r>
    </w:p>
    <w:p w14:paraId="1D3D9EF5" w14:textId="77777777" w:rsidR="006B2C93" w:rsidRPr="006B2C93" w:rsidRDefault="006B2C93" w:rsidP="006B2C93">
      <w:pPr>
        <w:ind w:left="360"/>
        <w:jc w:val="both"/>
        <w:rPr>
          <w:rStyle w:val="Vrazn"/>
          <w:rFonts w:ascii="Garamond" w:hAnsi="Garamond"/>
          <w:b w:val="0"/>
          <w:bCs w:val="0"/>
          <w:sz w:val="22"/>
          <w:szCs w:val="22"/>
        </w:rPr>
      </w:pPr>
      <w:r w:rsidRPr="006B2C93">
        <w:rPr>
          <w:rStyle w:val="Vrazn"/>
          <w:rFonts w:ascii="Garamond" w:hAnsi="Garamond"/>
          <w:b w:val="0"/>
          <w:bCs w:val="0"/>
          <w:sz w:val="22"/>
          <w:szCs w:val="22"/>
        </w:rPr>
        <w:t>navrhovaná celková cena v EUR bez DPH,</w:t>
      </w:r>
    </w:p>
    <w:p w14:paraId="6007D247" w14:textId="77777777" w:rsidR="006B2C93" w:rsidRPr="006B2C93" w:rsidRDefault="006B2C93" w:rsidP="006B2C93">
      <w:pPr>
        <w:ind w:left="360"/>
        <w:jc w:val="both"/>
        <w:rPr>
          <w:rStyle w:val="Vrazn"/>
          <w:rFonts w:ascii="Garamond" w:hAnsi="Garamond"/>
          <w:b w:val="0"/>
          <w:bCs w:val="0"/>
          <w:sz w:val="22"/>
          <w:szCs w:val="22"/>
        </w:rPr>
      </w:pPr>
      <w:r w:rsidRPr="006B2C93">
        <w:rPr>
          <w:rStyle w:val="Vrazn"/>
          <w:rFonts w:ascii="Garamond" w:hAnsi="Garamond"/>
          <w:b w:val="0"/>
          <w:bCs w:val="0"/>
          <w:sz w:val="22"/>
          <w:szCs w:val="22"/>
        </w:rPr>
        <w:t>hodnota DPH (uchádzač uvádza 23 % sadzbu DPH),</w:t>
      </w:r>
    </w:p>
    <w:p w14:paraId="271ACD41" w14:textId="77777777" w:rsidR="006B2C93" w:rsidRPr="006B2C93" w:rsidRDefault="006B2C93" w:rsidP="006B2C93">
      <w:pPr>
        <w:ind w:left="360"/>
        <w:jc w:val="both"/>
        <w:rPr>
          <w:rStyle w:val="Vrazn"/>
          <w:rFonts w:ascii="Garamond" w:hAnsi="Garamond"/>
          <w:b w:val="0"/>
          <w:bCs w:val="0"/>
          <w:sz w:val="22"/>
          <w:szCs w:val="22"/>
        </w:rPr>
      </w:pPr>
      <w:r w:rsidRPr="006B2C93">
        <w:rPr>
          <w:rStyle w:val="Vrazn"/>
          <w:rFonts w:ascii="Garamond" w:hAnsi="Garamond"/>
          <w:b w:val="0"/>
          <w:bCs w:val="0"/>
          <w:sz w:val="22"/>
          <w:szCs w:val="22"/>
        </w:rPr>
        <w:t>navrhovaná celková cena v EUR s DPH.</w:t>
      </w:r>
    </w:p>
    <w:p w14:paraId="4A40F9D3" w14:textId="77777777" w:rsidR="006B2C93" w:rsidRPr="006B2C93" w:rsidRDefault="006B2C93" w:rsidP="006B2C93">
      <w:pPr>
        <w:ind w:left="360"/>
        <w:jc w:val="both"/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p w14:paraId="39BCEADF" w14:textId="77777777" w:rsidR="006B2C93" w:rsidRPr="006B2C93" w:rsidRDefault="006B2C93" w:rsidP="006B2C93">
      <w:pPr>
        <w:numPr>
          <w:ilvl w:val="0"/>
          <w:numId w:val="11"/>
        </w:numPr>
        <w:jc w:val="both"/>
        <w:rPr>
          <w:rStyle w:val="Vrazn"/>
          <w:rFonts w:ascii="Garamond" w:hAnsi="Garamond"/>
          <w:b w:val="0"/>
          <w:bCs w:val="0"/>
          <w:sz w:val="22"/>
          <w:szCs w:val="22"/>
        </w:rPr>
      </w:pPr>
      <w:r w:rsidRPr="006B2C93">
        <w:rPr>
          <w:rStyle w:val="Vrazn"/>
          <w:rFonts w:ascii="Garamond" w:hAnsi="Garamond"/>
          <w:b w:val="0"/>
          <w:bCs w:val="0"/>
          <w:sz w:val="22"/>
          <w:szCs w:val="22"/>
        </w:rPr>
        <w:t>V prípade, že uchádzač nie je platcom DPH, ocení predmet zákazky cenou celkom a v predloženej ponuke na túto skutočnosť upozorní.</w:t>
      </w:r>
    </w:p>
    <w:p w14:paraId="0EE6DFF8" w14:textId="77777777" w:rsidR="006B2C93" w:rsidRPr="009B1CE2" w:rsidRDefault="006B2C93" w:rsidP="006B2C93">
      <w:pPr>
        <w:ind w:left="360"/>
        <w:jc w:val="both"/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sectPr w:rsidR="006B2C93" w:rsidRPr="009B1CE2" w:rsidSect="00171817">
      <w:headerReference w:type="default" r:id="rId8"/>
      <w:pgSz w:w="11906" w:h="16838" w:code="9"/>
      <w:pgMar w:top="1077" w:right="1418" w:bottom="1077" w:left="1304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ACB2C" w14:textId="77777777" w:rsidR="009660CB" w:rsidRDefault="009660CB">
      <w:r>
        <w:separator/>
      </w:r>
    </w:p>
  </w:endnote>
  <w:endnote w:type="continuationSeparator" w:id="0">
    <w:p w14:paraId="3EF6CD89" w14:textId="77777777" w:rsidR="009660CB" w:rsidRDefault="0096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A70D4" w14:textId="77777777" w:rsidR="009660CB" w:rsidRDefault="009660CB">
      <w:r>
        <w:separator/>
      </w:r>
    </w:p>
  </w:footnote>
  <w:footnote w:type="continuationSeparator" w:id="0">
    <w:p w14:paraId="5C3743C7" w14:textId="77777777" w:rsidR="009660CB" w:rsidRDefault="0096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2D2A4" w14:textId="03A54E4D" w:rsidR="009D25C5" w:rsidRDefault="009D25C5" w:rsidP="009D25C5">
    <w:pPr>
      <w:pStyle w:val="Hlavika"/>
      <w:tabs>
        <w:tab w:val="clear" w:pos="4536"/>
      </w:tabs>
      <w:rPr>
        <w:rFonts w:ascii="Garamond" w:hAnsi="Garamond"/>
      </w:rPr>
    </w:pPr>
    <w:r>
      <w:rPr>
        <w:rFonts w:ascii="Garamond" w:hAnsi="Garamond"/>
      </w:rPr>
      <w:t>Verejná súťaž „</w:t>
    </w:r>
    <w:r w:rsidR="006B2C93">
      <w:rPr>
        <w:b/>
        <w:sz w:val="22"/>
        <w:szCs w:val="22"/>
      </w:rPr>
      <w:t>Univerzálny dokončovací stroj UDS (5ks)</w:t>
    </w:r>
    <w:r>
      <w:rPr>
        <w:rFonts w:ascii="Garamond" w:hAnsi="Garamond"/>
      </w:rPr>
      <w:t>“</w:t>
    </w:r>
  </w:p>
  <w:p w14:paraId="152AD6C7" w14:textId="273F98CB" w:rsidR="007C3BD2" w:rsidRDefault="009D25C5" w:rsidP="009D25C5">
    <w:pPr>
      <w:pStyle w:val="Hlavika"/>
    </w:pPr>
    <w:r>
      <w:rPr>
        <w:rStyle w:val="Vrazn"/>
        <w:rFonts w:ascii="Garamond" w:hAnsi="Garamond"/>
        <w:sz w:val="22"/>
      </w:rPr>
      <w:tab/>
    </w:r>
    <w:r>
      <w:rPr>
        <w:rStyle w:val="Vrazn"/>
        <w:rFonts w:ascii="Garamond" w:hAnsi="Garamond"/>
        <w:sz w:val="22"/>
      </w:rPr>
      <w:tab/>
      <w:t>Príloha č. 8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2F056CE"/>
    <w:multiLevelType w:val="hybridMultilevel"/>
    <w:tmpl w:val="E00A873C"/>
    <w:lvl w:ilvl="0" w:tplc="A6E89FB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4496A82A">
      <w:start w:val="4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42B0646"/>
    <w:multiLevelType w:val="multilevel"/>
    <w:tmpl w:val="F9C6B394"/>
    <w:numStyleLink w:val="tl5"/>
  </w:abstractNum>
  <w:abstractNum w:abstractNumId="10" w15:restartNumberingAfterBreak="0">
    <w:nsid w:val="044B626E"/>
    <w:multiLevelType w:val="multilevel"/>
    <w:tmpl w:val="99386AE2"/>
    <w:numStyleLink w:val="tl3"/>
  </w:abstractNum>
  <w:abstractNum w:abstractNumId="11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6" w15:restartNumberingAfterBreak="0">
    <w:nsid w:val="104D0324"/>
    <w:multiLevelType w:val="hybridMultilevel"/>
    <w:tmpl w:val="AD3670AA"/>
    <w:lvl w:ilvl="0" w:tplc="4628C94E">
      <w:start w:val="1"/>
      <w:numFmt w:val="lowerLetter"/>
      <w:lvlText w:val="%1)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8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0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7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1F564C69"/>
    <w:multiLevelType w:val="multilevel"/>
    <w:tmpl w:val="1930B5DC"/>
    <w:numStyleLink w:val="tl15"/>
  </w:abstractNum>
  <w:abstractNum w:abstractNumId="31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40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2" w15:restartNumberingAfterBreak="0">
    <w:nsid w:val="2B2F75A9"/>
    <w:multiLevelType w:val="hybridMultilevel"/>
    <w:tmpl w:val="6B6EBDE6"/>
    <w:lvl w:ilvl="0" w:tplc="041B0017">
      <w:start w:val="1"/>
      <w:numFmt w:val="lowerLetter"/>
      <w:lvlText w:val="%1)"/>
      <w:lvlJc w:val="left"/>
      <w:pPr>
        <w:ind w:left="1208" w:hanging="360"/>
      </w:pPr>
    </w:lvl>
    <w:lvl w:ilvl="1" w:tplc="041B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3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6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0764A8F"/>
    <w:multiLevelType w:val="multilevel"/>
    <w:tmpl w:val="F9C6B394"/>
    <w:numStyleLink w:val="tl6"/>
  </w:abstractNum>
  <w:abstractNum w:abstractNumId="49" w15:restartNumberingAfterBreak="0">
    <w:nsid w:val="31DD22DB"/>
    <w:multiLevelType w:val="multilevel"/>
    <w:tmpl w:val="041B001F"/>
    <w:numStyleLink w:val="tl7"/>
  </w:abstractNum>
  <w:abstractNum w:abstractNumId="50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6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7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0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61" w15:restartNumberingAfterBreak="0">
    <w:nsid w:val="40483CE1"/>
    <w:multiLevelType w:val="multilevel"/>
    <w:tmpl w:val="89088458"/>
    <w:numStyleLink w:val="tl14"/>
  </w:abstractNum>
  <w:abstractNum w:abstractNumId="62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4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9" w15:restartNumberingAfterBreak="0">
    <w:nsid w:val="4A6D7E8C"/>
    <w:multiLevelType w:val="multilevel"/>
    <w:tmpl w:val="F9C6B394"/>
    <w:numStyleLink w:val="tl4"/>
  </w:abstractNum>
  <w:abstractNum w:abstractNumId="70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04957F5"/>
    <w:multiLevelType w:val="multilevel"/>
    <w:tmpl w:val="041B001F"/>
    <w:numStyleLink w:val="tl41"/>
  </w:abstractNum>
  <w:abstractNum w:abstractNumId="75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6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8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3" w15:restartNumberingAfterBreak="0">
    <w:nsid w:val="58CF482A"/>
    <w:multiLevelType w:val="hybridMultilevel"/>
    <w:tmpl w:val="6E08C666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4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5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6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9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90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4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636036B7"/>
    <w:multiLevelType w:val="hybridMultilevel"/>
    <w:tmpl w:val="B78E689E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8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0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101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 w15:restartNumberingAfterBreak="0">
    <w:nsid w:val="6B06008A"/>
    <w:multiLevelType w:val="multilevel"/>
    <w:tmpl w:val="16225AA6"/>
    <w:numStyleLink w:val="tl12"/>
  </w:abstractNum>
  <w:abstractNum w:abstractNumId="106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7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1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12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3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5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6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0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0D57F2"/>
    <w:multiLevelType w:val="hybridMultilevel"/>
    <w:tmpl w:val="FF364580"/>
    <w:lvl w:ilvl="0" w:tplc="08A4DD1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B2A6397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8D4293A8">
      <w:start w:val="1"/>
      <w:numFmt w:val="lowerLetter"/>
      <w:lvlText w:val="(%3)"/>
      <w:lvlJc w:val="left"/>
      <w:pPr>
        <w:tabs>
          <w:tab w:val="num" w:pos="3420"/>
        </w:tabs>
        <w:ind w:left="3420" w:hanging="360"/>
      </w:pPr>
    </w:lvl>
    <w:lvl w:ilvl="3" w:tplc="A9046AAA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2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4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5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7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8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30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1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2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33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11"/>
  </w:num>
  <w:num w:numId="3">
    <w:abstractNumId w:val="112"/>
  </w:num>
  <w:num w:numId="4">
    <w:abstractNumId w:val="39"/>
  </w:num>
  <w:num w:numId="5">
    <w:abstractNumId w:val="12"/>
  </w:num>
  <w:num w:numId="6">
    <w:abstractNumId w:val="68"/>
  </w:num>
  <w:num w:numId="7">
    <w:abstractNumId w:val="82"/>
  </w:num>
  <w:num w:numId="8">
    <w:abstractNumId w:val="92"/>
  </w:num>
  <w:num w:numId="9">
    <w:abstractNumId w:val="64"/>
  </w:num>
  <w:num w:numId="1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1"/>
  </w:num>
  <w:num w:numId="12">
    <w:abstractNumId w:val="21"/>
  </w:num>
  <w:num w:numId="13">
    <w:abstractNumId w:val="99"/>
  </w:num>
  <w:num w:numId="14">
    <w:abstractNumId w:val="108"/>
  </w:num>
  <w:num w:numId="15">
    <w:abstractNumId w:val="52"/>
  </w:num>
  <w:num w:numId="16">
    <w:abstractNumId w:val="59"/>
  </w:num>
  <w:num w:numId="17">
    <w:abstractNumId w:val="124"/>
  </w:num>
  <w:num w:numId="18">
    <w:abstractNumId w:val="133"/>
  </w:num>
  <w:num w:numId="19">
    <w:abstractNumId w:val="54"/>
  </w:num>
  <w:num w:numId="20">
    <w:abstractNumId w:val="94"/>
  </w:num>
  <w:num w:numId="21">
    <w:abstractNumId w:val="28"/>
  </w:num>
  <w:num w:numId="22">
    <w:abstractNumId w:val="3"/>
  </w:num>
  <w:num w:numId="23">
    <w:abstractNumId w:val="24"/>
  </w:num>
  <w:num w:numId="24">
    <w:abstractNumId w:val="18"/>
  </w:num>
  <w:num w:numId="25">
    <w:abstractNumId w:val="11"/>
  </w:num>
  <w:num w:numId="26">
    <w:abstractNumId w:val="31"/>
  </w:num>
  <w:num w:numId="27">
    <w:abstractNumId w:val="116"/>
  </w:num>
  <w:num w:numId="28">
    <w:abstractNumId w:val="114"/>
  </w:num>
  <w:num w:numId="29">
    <w:abstractNumId w:val="4"/>
  </w:num>
  <w:num w:numId="30">
    <w:abstractNumId w:val="14"/>
  </w:num>
  <w:num w:numId="31">
    <w:abstractNumId w:val="35"/>
  </w:num>
  <w:num w:numId="32">
    <w:abstractNumId w:val="107"/>
  </w:num>
  <w:num w:numId="33">
    <w:abstractNumId w:val="29"/>
  </w:num>
  <w:num w:numId="34">
    <w:abstractNumId w:val="117"/>
  </w:num>
  <w:num w:numId="35">
    <w:abstractNumId w:val="95"/>
  </w:num>
  <w:num w:numId="36">
    <w:abstractNumId w:val="104"/>
  </w:num>
  <w:num w:numId="37">
    <w:abstractNumId w:val="75"/>
  </w:num>
  <w:num w:numId="38">
    <w:abstractNumId w:val="10"/>
  </w:num>
  <w:num w:numId="39">
    <w:abstractNumId w:val="49"/>
  </w:num>
  <w:num w:numId="40">
    <w:abstractNumId w:val="87"/>
  </w:num>
  <w:num w:numId="41">
    <w:abstractNumId w:val="102"/>
  </w:num>
  <w:num w:numId="42">
    <w:abstractNumId w:val="69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9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8"/>
  </w:num>
  <w:num w:numId="46">
    <w:abstractNumId w:val="56"/>
  </w:num>
  <w:num w:numId="47">
    <w:abstractNumId w:val="123"/>
  </w:num>
  <w:num w:numId="48">
    <w:abstractNumId w:val="77"/>
  </w:num>
  <w:num w:numId="49">
    <w:abstractNumId w:val="101"/>
  </w:num>
  <w:num w:numId="50">
    <w:abstractNumId w:val="6"/>
  </w:num>
  <w:num w:numId="51">
    <w:abstractNumId w:val="13"/>
  </w:num>
  <w:num w:numId="52">
    <w:abstractNumId w:val="33"/>
  </w:num>
  <w:num w:numId="53">
    <w:abstractNumId w:val="80"/>
  </w:num>
  <w:num w:numId="54">
    <w:abstractNumId w:val="0"/>
  </w:num>
  <w:num w:numId="55">
    <w:abstractNumId w:val="1"/>
  </w:num>
  <w:num w:numId="56">
    <w:abstractNumId w:val="119"/>
  </w:num>
  <w:num w:numId="57">
    <w:abstractNumId w:val="120"/>
  </w:num>
  <w:num w:numId="58">
    <w:abstractNumId w:val="43"/>
  </w:num>
  <w:num w:numId="59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8"/>
  </w:num>
  <w:num w:numId="61">
    <w:abstractNumId w:val="34"/>
  </w:num>
  <w:num w:numId="62">
    <w:abstractNumId w:val="53"/>
  </w:num>
  <w:num w:numId="63">
    <w:abstractNumId w:val="66"/>
  </w:num>
  <w:num w:numId="64">
    <w:abstractNumId w:val="67"/>
  </w:num>
  <w:num w:numId="65">
    <w:abstractNumId w:val="125"/>
  </w:num>
  <w:num w:numId="66">
    <w:abstractNumId w:val="44"/>
  </w:num>
  <w:num w:numId="67">
    <w:abstractNumId w:val="72"/>
  </w:num>
  <w:num w:numId="68">
    <w:abstractNumId w:val="128"/>
  </w:num>
  <w:num w:numId="69">
    <w:abstractNumId w:val="86"/>
  </w:num>
  <w:num w:numId="70">
    <w:abstractNumId w:val="118"/>
  </w:num>
  <w:num w:numId="71">
    <w:abstractNumId w:val="73"/>
  </w:num>
  <w:num w:numId="72">
    <w:abstractNumId w:val="98"/>
  </w:num>
  <w:num w:numId="73">
    <w:abstractNumId w:val="76"/>
  </w:num>
  <w:num w:numId="74">
    <w:abstractNumId w:val="122"/>
  </w:num>
  <w:num w:numId="75">
    <w:abstractNumId w:val="27"/>
  </w:num>
  <w:num w:numId="76">
    <w:abstractNumId w:val="26"/>
  </w:num>
  <w:num w:numId="77">
    <w:abstractNumId w:val="90"/>
  </w:num>
  <w:num w:numId="78">
    <w:abstractNumId w:val="57"/>
  </w:num>
  <w:num w:numId="79">
    <w:abstractNumId w:val="69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9"/>
  </w:num>
  <w:num w:numId="81">
    <w:abstractNumId w:val="62"/>
  </w:num>
  <w:num w:numId="82">
    <w:abstractNumId w:val="20"/>
  </w:num>
  <w:num w:numId="83">
    <w:abstractNumId w:val="85"/>
  </w:num>
  <w:num w:numId="84">
    <w:abstractNumId w:val="106"/>
  </w:num>
  <w:num w:numId="85">
    <w:abstractNumId w:val="50"/>
  </w:num>
  <w:num w:numId="86">
    <w:abstractNumId w:val="79"/>
  </w:num>
  <w:num w:numId="87">
    <w:abstractNumId w:val="37"/>
  </w:num>
  <w:num w:numId="88">
    <w:abstractNumId w:val="9"/>
  </w:num>
  <w:num w:numId="89">
    <w:abstractNumId w:val="131"/>
  </w:num>
  <w:num w:numId="90">
    <w:abstractNumId w:val="46"/>
  </w:num>
  <w:num w:numId="91">
    <w:abstractNumId w:val="65"/>
  </w:num>
  <w:num w:numId="92">
    <w:abstractNumId w:val="41"/>
  </w:num>
  <w:num w:numId="93">
    <w:abstractNumId w:val="55"/>
  </w:num>
  <w:num w:numId="94">
    <w:abstractNumId w:val="38"/>
  </w:num>
  <w:num w:numId="95">
    <w:abstractNumId w:val="25"/>
  </w:num>
  <w:num w:numId="96">
    <w:abstractNumId w:val="89"/>
  </w:num>
  <w:num w:numId="97">
    <w:abstractNumId w:val="100"/>
  </w:num>
  <w:num w:numId="98">
    <w:abstractNumId w:val="63"/>
  </w:num>
  <w:num w:numId="99">
    <w:abstractNumId w:val="15"/>
  </w:num>
  <w:num w:numId="100">
    <w:abstractNumId w:val="126"/>
  </w:num>
  <w:num w:numId="101">
    <w:abstractNumId w:val="22"/>
  </w:num>
  <w:num w:numId="102">
    <w:abstractNumId w:val="71"/>
  </w:num>
  <w:num w:numId="103">
    <w:abstractNumId w:val="17"/>
  </w:num>
  <w:num w:numId="104">
    <w:abstractNumId w:val="32"/>
  </w:num>
  <w:num w:numId="105">
    <w:abstractNumId w:val="7"/>
  </w:num>
  <w:num w:numId="106">
    <w:abstractNumId w:val="74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13"/>
  </w:num>
  <w:num w:numId="108">
    <w:abstractNumId w:val="93"/>
  </w:num>
  <w:num w:numId="109">
    <w:abstractNumId w:val="127"/>
  </w:num>
  <w:num w:numId="110">
    <w:abstractNumId w:val="96"/>
  </w:num>
  <w:num w:numId="111">
    <w:abstractNumId w:val="81"/>
  </w:num>
  <w:num w:numId="112">
    <w:abstractNumId w:val="36"/>
  </w:num>
  <w:num w:numId="1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5"/>
  </w:num>
  <w:num w:numId="120">
    <w:abstractNumId w:val="60"/>
  </w:num>
  <w:num w:numId="121">
    <w:abstractNumId w:val="132"/>
  </w:num>
  <w:num w:numId="122">
    <w:abstractNumId w:val="115"/>
  </w:num>
  <w:num w:numId="123">
    <w:abstractNumId w:val="23"/>
  </w:num>
  <w:num w:numId="124">
    <w:abstractNumId w:val="110"/>
  </w:num>
  <w:num w:numId="125">
    <w:abstractNumId w:val="70"/>
  </w:num>
  <w:num w:numId="126">
    <w:abstractNumId w:val="19"/>
  </w:num>
  <w:num w:numId="127">
    <w:abstractNumId w:val="129"/>
  </w:num>
  <w:num w:numId="128">
    <w:abstractNumId w:val="88"/>
  </w:num>
  <w:num w:numId="129">
    <w:abstractNumId w:val="105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61"/>
  </w:num>
  <w:num w:numId="131">
    <w:abstractNumId w:val="130"/>
  </w:num>
  <w:num w:numId="132">
    <w:abstractNumId w:val="30"/>
  </w:num>
  <w:num w:numId="133">
    <w:abstractNumId w:val="51"/>
  </w:num>
  <w:num w:numId="134">
    <w:abstractNumId w:val="5"/>
  </w:num>
  <w:num w:numId="135">
    <w:abstractNumId w:val="47"/>
  </w:num>
  <w:num w:numId="136">
    <w:abstractNumId w:val="45"/>
  </w:num>
  <w:num w:numId="137">
    <w:abstractNumId w:val="16"/>
  </w:num>
  <w:num w:numId="138">
    <w:abstractNumId w:val="97"/>
  </w:num>
  <w:num w:numId="139">
    <w:abstractNumId w:val="8"/>
  </w:num>
  <w:num w:numId="140">
    <w:abstractNumId w:val="83"/>
  </w:num>
  <w:num w:numId="141">
    <w:abstractNumId w:val="1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84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AC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6A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817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6C5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4D53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613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50A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1FE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B18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510"/>
    <w:rsid w:val="0038756E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1D6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286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02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3FA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47A46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935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751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C93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8CF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B54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DE2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0CD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BD2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0CB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029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CE2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C5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0B1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CCA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0E7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077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910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01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5EAA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6AF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88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4B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A5F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DE8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BA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64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632"/>
    <w:rsid w:val="00FA4D9F"/>
    <w:rsid w:val="00FA5141"/>
    <w:rsid w:val="00FA5174"/>
    <w:rsid w:val="00FA5189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1D0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A52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E6E26E40-5C94-4A04-8E3C-CD910341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uiPriority w:val="99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57DE3-64CF-4437-924E-85CA61BC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1179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Šipošová Jarmila</cp:lastModifiedBy>
  <cp:revision>9</cp:revision>
  <cp:lastPrinted>2024-03-01T13:16:00Z</cp:lastPrinted>
  <dcterms:created xsi:type="dcterms:W3CDTF">2024-04-30T08:39:00Z</dcterms:created>
  <dcterms:modified xsi:type="dcterms:W3CDTF">2026-04-23T12:03:00Z</dcterms:modified>
</cp:coreProperties>
</file>