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C3" w:rsidRPr="00E40F9C" w:rsidRDefault="003A7F2F" w:rsidP="001826FC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:rsidTr="00E75E3A">
        <w:tc>
          <w:tcPr>
            <w:tcW w:w="9288" w:type="dxa"/>
            <w:shd w:val="clear" w:color="auto" w:fill="E0E0E0"/>
          </w:tcPr>
          <w:p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3B7836" w:rsidRPr="0067707D" w:rsidRDefault="003B7836" w:rsidP="003B7836">
            <w:pPr>
              <w:jc w:val="center"/>
              <w:rPr>
                <w:b/>
              </w:rPr>
            </w:pPr>
            <w:r w:rsidRPr="0067707D">
              <w:rPr>
                <w:rFonts w:ascii="Tahoma" w:hAnsi="Tahoma" w:cs="Tahoma"/>
                <w:b/>
              </w:rPr>
              <w:t xml:space="preserve">splnění základních kvalifikačních předpokladů a </w:t>
            </w:r>
            <w:r w:rsidRPr="0067707D">
              <w:rPr>
                <w:b/>
              </w:rPr>
              <w:t xml:space="preserve">  </w:t>
            </w:r>
          </w:p>
          <w:p w:rsidR="00E75E3A" w:rsidRPr="00D15F7D" w:rsidRDefault="003B7836" w:rsidP="003B7836">
            <w:pPr>
              <w:jc w:val="center"/>
              <w:rPr>
                <w:rFonts w:ascii="Tahoma" w:hAnsi="Tahoma" w:cs="Tahoma"/>
                <w:b/>
              </w:rPr>
            </w:pPr>
            <w:r w:rsidRPr="0067707D">
              <w:rPr>
                <w:rFonts w:ascii="Tahoma" w:hAnsi="Tahoma" w:cs="Tahoma"/>
                <w:b/>
              </w:rPr>
              <w:t>ekonomické a finanční způsobilosti splnit výše uvedenou veřejnou zakázku</w:t>
            </w:r>
            <w:r w:rsidRPr="0067707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  <w:t xml:space="preserve">- </w:t>
            </w:r>
            <w:r w:rsidRPr="0067707D">
              <w:rPr>
                <w:rFonts w:ascii="Tahoma" w:hAnsi="Tahoma" w:cs="Tahoma"/>
              </w:rPr>
              <w:t>jednotná prezentace základních podmínek nabídky</w:t>
            </w:r>
          </w:p>
        </w:tc>
      </w:tr>
    </w:tbl>
    <w:p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6735"/>
      </w:tblGrid>
      <w:tr w:rsidR="006A1A7E" w:rsidRPr="006A1A7E" w:rsidTr="006A1A7E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912" w:type="dxa"/>
            <w:vAlign w:val="center"/>
          </w:tcPr>
          <w:p w:rsidR="006A1A7E" w:rsidRPr="00DE45CA" w:rsidRDefault="00C5540C" w:rsidP="00C5540C">
            <w:pPr>
              <w:autoSpaceDE w:val="0"/>
              <w:autoSpaceDN w:val="0"/>
              <w:jc w:val="both"/>
              <w:rPr>
                <w:rFonts w:ascii="Tahoma" w:hAnsi="Tahoma" w:cs="Tahoma"/>
                <w:highlight w:val="yellow"/>
              </w:rPr>
            </w:pPr>
            <w:r w:rsidRPr="00C5540C">
              <w:rPr>
                <w:rFonts w:ascii="Tahoma" w:hAnsi="Tahoma" w:cs="Tahoma"/>
              </w:rPr>
              <w:t>Realizace staveb „Přechod pro chodce, silni</w:t>
            </w:r>
            <w:r w:rsidRPr="00C5540C">
              <w:rPr>
                <w:rFonts w:ascii="Tahoma" w:hAnsi="Tahoma" w:cs="Tahoma"/>
              </w:rPr>
              <w:t xml:space="preserve">ce I/45, ul. Krnovská, </w:t>
            </w:r>
            <w:r w:rsidRPr="00C5540C">
              <w:rPr>
                <w:rFonts w:ascii="Tahoma" w:hAnsi="Tahoma" w:cs="Tahoma"/>
              </w:rPr>
              <w:t>Bruntál“</w:t>
            </w:r>
            <w:r w:rsidRPr="00C5540C">
              <w:rPr>
                <w:rFonts w:ascii="Tahoma" w:hAnsi="Tahoma" w:cs="Tahoma"/>
              </w:rPr>
              <w:br/>
            </w:r>
            <w:r w:rsidRPr="00C5540C">
              <w:rPr>
                <w:rFonts w:ascii="Tahoma" w:hAnsi="Tahoma" w:cs="Tahoma"/>
              </w:rPr>
              <w:t>a „Přechod pro chodce na ulici Pod Lipami</w:t>
            </w:r>
            <w:r>
              <w:t>“</w:t>
            </w:r>
          </w:p>
        </w:tc>
      </w:tr>
      <w:tr w:rsidR="006A1A7E" w:rsidRPr="006A1A7E" w:rsidTr="006A1A7E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912" w:type="dxa"/>
            <w:vAlign w:val="center"/>
          </w:tcPr>
          <w:p w:rsidR="006A1A7E" w:rsidRPr="00DE45CA" w:rsidRDefault="00C5540C" w:rsidP="00E00F87">
            <w:pPr>
              <w:autoSpaceDE w:val="0"/>
              <w:autoSpaceDN w:val="0"/>
              <w:jc w:val="both"/>
              <w:rPr>
                <w:rFonts w:ascii="Tahoma" w:hAnsi="Tahoma" w:cs="Tahoma"/>
                <w:color w:val="000000"/>
              </w:rPr>
            </w:pPr>
            <w:r w:rsidRPr="00157BA1">
              <w:rPr>
                <w:rFonts w:ascii="Tahoma" w:hAnsi="Tahoma" w:cs="Tahoma"/>
              </w:rPr>
              <w:t>VZMR/013/2020/St</w:t>
            </w:r>
            <w:bookmarkStart w:id="0" w:name="_GoBack"/>
            <w:bookmarkEnd w:id="0"/>
          </w:p>
        </w:tc>
      </w:tr>
    </w:tbl>
    <w:p w:rsidR="006A1A7E" w:rsidRDefault="006A1A7E" w:rsidP="00AA07C3">
      <w:pPr>
        <w:rPr>
          <w:rFonts w:ascii="Tahoma" w:hAnsi="Tahoma" w:cs="Tahoma"/>
          <w:b/>
        </w:rPr>
      </w:pPr>
    </w:p>
    <w:p w:rsidR="00F573A8" w:rsidRDefault="00F573A8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F573A8" w:rsidRPr="007C53FB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F573A8" w:rsidRPr="007C53FB" w:rsidRDefault="006852D4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>
              <w:rPr>
                <w:rFonts w:ascii="Tahoma" w:hAnsi="Tahoma" w:cs="Tahoma"/>
              </w:rPr>
              <w:t>Hana Šutovská, místostarostka města Bruntál</w:t>
            </w:r>
          </w:p>
        </w:tc>
      </w:tr>
    </w:tbl>
    <w:p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:rsidR="00AA07C3" w:rsidRPr="003A6F94" w:rsidRDefault="00AA07C3" w:rsidP="00AA07C3">
      <w:pPr>
        <w:rPr>
          <w:rFonts w:ascii="Tahoma" w:hAnsi="Tahoma" w:cs="Tahoma"/>
          <w:b/>
        </w:rPr>
      </w:pPr>
    </w:p>
    <w:p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 xml:space="preserve">V souladu s vyhlášenými podmínkami zadavatele ke shora uvedenému </w:t>
      </w:r>
      <w:r w:rsidR="00E31DA5">
        <w:rPr>
          <w:rFonts w:ascii="Tahoma" w:hAnsi="Tahoma" w:cs="Tahoma"/>
        </w:rPr>
        <w:t>výběrovému</w:t>
      </w:r>
      <w:r w:rsidRPr="003A6F94">
        <w:rPr>
          <w:rFonts w:ascii="Tahoma" w:hAnsi="Tahoma" w:cs="Tahoma"/>
        </w:rPr>
        <w:t xml:space="preserve"> řízení prokazuji jako oprávněná osoba dodavatele splnění tohoto požadavku zadavatele předložením níže uvedeného prohlášení takto:</w:t>
      </w:r>
    </w:p>
    <w:p w:rsidR="00F55F14" w:rsidRPr="003A6F94" w:rsidRDefault="00F55F14" w:rsidP="00F55F14">
      <w:pPr>
        <w:rPr>
          <w:rFonts w:ascii="Tahoma" w:hAnsi="Tahoma" w:cs="Tahoma"/>
        </w:rPr>
      </w:pPr>
    </w:p>
    <w:p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dni  ................................... čestně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:rsidR="00AA07C3" w:rsidRPr="00D15F7D" w:rsidRDefault="00AA07C3" w:rsidP="00AA07C3">
      <w:pPr>
        <w:rPr>
          <w:rFonts w:ascii="Tahoma" w:hAnsi="Tahoma" w:cs="Tahoma"/>
          <w:sz w:val="12"/>
          <w:szCs w:val="12"/>
        </w:rPr>
      </w:pPr>
    </w:p>
    <w:p w:rsidR="003E4EB1" w:rsidRDefault="003E4EB1" w:rsidP="00AA07C3">
      <w:pPr>
        <w:rPr>
          <w:rFonts w:ascii="Tahoma" w:hAnsi="Tahoma" w:cs="Tahoma"/>
          <w:sz w:val="12"/>
          <w:szCs w:val="12"/>
        </w:rPr>
      </w:pPr>
    </w:p>
    <w:p w:rsidR="0083293A" w:rsidRDefault="0083293A" w:rsidP="00AA07C3">
      <w:pPr>
        <w:rPr>
          <w:rFonts w:ascii="Tahoma" w:hAnsi="Tahoma" w:cs="Tahoma"/>
          <w:sz w:val="12"/>
          <w:szCs w:val="12"/>
        </w:rPr>
      </w:pPr>
    </w:p>
    <w:p w:rsidR="00980A17" w:rsidRDefault="00980A17" w:rsidP="00AA07C3">
      <w:pPr>
        <w:rPr>
          <w:rFonts w:ascii="Tahoma" w:hAnsi="Tahoma" w:cs="Tahoma"/>
          <w:sz w:val="12"/>
          <w:szCs w:val="12"/>
        </w:rPr>
      </w:pPr>
    </w:p>
    <w:p w:rsidR="0083293A" w:rsidRPr="00D15F7D" w:rsidRDefault="0083293A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</w:p>
    <w:p w:rsidR="00AA07C3" w:rsidRPr="00D15F7D" w:rsidRDefault="00AA07C3" w:rsidP="003E4EB1">
      <w:pPr>
        <w:jc w:val="both"/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="003E4EB1"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E75E3A">
      <w:headerReference w:type="default" r:id="rId8"/>
      <w:pgSz w:w="11906" w:h="16838"/>
      <w:pgMar w:top="1134" w:right="1417" w:bottom="1417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BB" w:rsidRDefault="000003BB" w:rsidP="008A5197">
      <w:r>
        <w:separator/>
      </w:r>
    </w:p>
  </w:endnote>
  <w:endnote w:type="continuationSeparator" w:id="0">
    <w:p w:rsidR="000003BB" w:rsidRDefault="000003BB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BB" w:rsidRDefault="000003BB" w:rsidP="008A5197">
      <w:r>
        <w:separator/>
      </w:r>
    </w:p>
  </w:footnote>
  <w:footnote w:type="continuationSeparator" w:id="0">
    <w:p w:rsidR="000003BB" w:rsidRDefault="000003BB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2F" w:rsidRDefault="003A7F2F" w:rsidP="003A7F2F">
    <w:pPr>
      <w:pStyle w:val="Zhlav"/>
      <w:jc w:val="right"/>
    </w:pPr>
    <w:r>
      <w:rPr>
        <w:rFonts w:ascii="Tahoma" w:hAnsi="Tahoma" w:cs="Tahoma"/>
        <w:color w:val="000000"/>
      </w:rPr>
      <w:t xml:space="preserve">     </w:t>
    </w:r>
    <w:r w:rsidRPr="00E40F9C">
      <w:rPr>
        <w:rFonts w:ascii="Tahoma" w:hAnsi="Tahoma" w:cs="Tahoma"/>
        <w:color w:val="000000"/>
      </w:rPr>
      <w:t>Příloha č.</w:t>
    </w:r>
    <w:r>
      <w:rPr>
        <w:rFonts w:ascii="Tahoma" w:hAnsi="Tahoma" w:cs="Tahoma"/>
        <w:color w:val="000000"/>
      </w:rPr>
      <w:t xml:space="preserve"> </w:t>
    </w:r>
    <w:r w:rsidR="00AB209B">
      <w:rPr>
        <w:rFonts w:ascii="Tahoma" w:hAnsi="Tahoma" w:cs="Tahoma"/>
        <w:color w:val="00000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5C7E"/>
    <w:multiLevelType w:val="multilevel"/>
    <w:tmpl w:val="4CA01C6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FC"/>
    <w:rsid w:val="000003BB"/>
    <w:rsid w:val="000302ED"/>
    <w:rsid w:val="000B656C"/>
    <w:rsid w:val="000D02FB"/>
    <w:rsid w:val="000E5DF5"/>
    <w:rsid w:val="000F7376"/>
    <w:rsid w:val="00106D06"/>
    <w:rsid w:val="0011609C"/>
    <w:rsid w:val="00133350"/>
    <w:rsid w:val="00137CA4"/>
    <w:rsid w:val="00155B6B"/>
    <w:rsid w:val="001826FC"/>
    <w:rsid w:val="001877C4"/>
    <w:rsid w:val="001B6E1D"/>
    <w:rsid w:val="001D0174"/>
    <w:rsid w:val="001D1015"/>
    <w:rsid w:val="00203BCA"/>
    <w:rsid w:val="00266AA6"/>
    <w:rsid w:val="00271B37"/>
    <w:rsid w:val="00283879"/>
    <w:rsid w:val="002866E8"/>
    <w:rsid w:val="002B0CDF"/>
    <w:rsid w:val="002D47FD"/>
    <w:rsid w:val="00321BE4"/>
    <w:rsid w:val="00363A51"/>
    <w:rsid w:val="00375B0F"/>
    <w:rsid w:val="003A6F94"/>
    <w:rsid w:val="003A7F2F"/>
    <w:rsid w:val="003B7836"/>
    <w:rsid w:val="003E4EB1"/>
    <w:rsid w:val="00413D1E"/>
    <w:rsid w:val="00422D7A"/>
    <w:rsid w:val="00444213"/>
    <w:rsid w:val="00453AFF"/>
    <w:rsid w:val="004566EA"/>
    <w:rsid w:val="00484C41"/>
    <w:rsid w:val="00496E08"/>
    <w:rsid w:val="004A568E"/>
    <w:rsid w:val="004B76ED"/>
    <w:rsid w:val="004E337E"/>
    <w:rsid w:val="004E7717"/>
    <w:rsid w:val="00501826"/>
    <w:rsid w:val="00521176"/>
    <w:rsid w:val="00536D97"/>
    <w:rsid w:val="00554F77"/>
    <w:rsid w:val="00571A89"/>
    <w:rsid w:val="00596AB1"/>
    <w:rsid w:val="005A3AA0"/>
    <w:rsid w:val="005B323F"/>
    <w:rsid w:val="005D10CC"/>
    <w:rsid w:val="005E2887"/>
    <w:rsid w:val="005F386A"/>
    <w:rsid w:val="00643945"/>
    <w:rsid w:val="006852D4"/>
    <w:rsid w:val="006A1A7E"/>
    <w:rsid w:val="00713A64"/>
    <w:rsid w:val="00715BF1"/>
    <w:rsid w:val="007A7545"/>
    <w:rsid w:val="007B3435"/>
    <w:rsid w:val="007C5C1F"/>
    <w:rsid w:val="007C7C0A"/>
    <w:rsid w:val="007F28B7"/>
    <w:rsid w:val="0083293A"/>
    <w:rsid w:val="0085028D"/>
    <w:rsid w:val="008A5197"/>
    <w:rsid w:val="008E13BA"/>
    <w:rsid w:val="008E38D1"/>
    <w:rsid w:val="009678C9"/>
    <w:rsid w:val="00980A17"/>
    <w:rsid w:val="00981138"/>
    <w:rsid w:val="009B15D3"/>
    <w:rsid w:val="009C3639"/>
    <w:rsid w:val="00A737EE"/>
    <w:rsid w:val="00AA0066"/>
    <w:rsid w:val="00AA07C3"/>
    <w:rsid w:val="00AA0949"/>
    <w:rsid w:val="00AB209B"/>
    <w:rsid w:val="00AE11E1"/>
    <w:rsid w:val="00B177C6"/>
    <w:rsid w:val="00B62E10"/>
    <w:rsid w:val="00B632F5"/>
    <w:rsid w:val="00B8040F"/>
    <w:rsid w:val="00C471EE"/>
    <w:rsid w:val="00C5540C"/>
    <w:rsid w:val="00C62236"/>
    <w:rsid w:val="00CB2A9B"/>
    <w:rsid w:val="00CF7D9F"/>
    <w:rsid w:val="00D00EFF"/>
    <w:rsid w:val="00D15F7D"/>
    <w:rsid w:val="00D8128E"/>
    <w:rsid w:val="00DA7840"/>
    <w:rsid w:val="00DC6EDE"/>
    <w:rsid w:val="00DE45CA"/>
    <w:rsid w:val="00E00F87"/>
    <w:rsid w:val="00E202FD"/>
    <w:rsid w:val="00E31A9E"/>
    <w:rsid w:val="00E31DA5"/>
    <w:rsid w:val="00E40F9C"/>
    <w:rsid w:val="00E4434A"/>
    <w:rsid w:val="00E445F7"/>
    <w:rsid w:val="00E67A0E"/>
    <w:rsid w:val="00E75E3A"/>
    <w:rsid w:val="00E8086C"/>
    <w:rsid w:val="00EC251A"/>
    <w:rsid w:val="00ED0FC1"/>
    <w:rsid w:val="00ED6A72"/>
    <w:rsid w:val="00EF7F92"/>
    <w:rsid w:val="00F01C30"/>
    <w:rsid w:val="00F109C4"/>
    <w:rsid w:val="00F279A3"/>
    <w:rsid w:val="00F53339"/>
    <w:rsid w:val="00F54191"/>
    <w:rsid w:val="00F55F14"/>
    <w:rsid w:val="00F573A8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106B3-86DB-4155-9CB8-8F136E7C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5F8FB-0825-4F3D-AB74-0D007EF5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Wagnerová Lucie</cp:lastModifiedBy>
  <cp:revision>4</cp:revision>
  <cp:lastPrinted>2018-04-19T08:33:00Z</cp:lastPrinted>
  <dcterms:created xsi:type="dcterms:W3CDTF">2019-10-31T07:49:00Z</dcterms:created>
  <dcterms:modified xsi:type="dcterms:W3CDTF">2020-06-19T07:28:00Z</dcterms:modified>
</cp:coreProperties>
</file>