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DCCD311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620FB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7620FB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782FCD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3119DF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119DF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3119DF">
        <w:rPr>
          <w:rFonts w:asciiTheme="minorHAnsi" w:hAnsiTheme="minorHAnsi" w:cstheme="minorHAnsi"/>
          <w:iCs/>
          <w:sz w:val="22"/>
          <w:szCs w:val="22"/>
        </w:rPr>
        <w:tab/>
        <w:t>Ing. Milošem Havránkem, generálním ředitelem</w:t>
      </w:r>
      <w:r w:rsidRPr="003119DF">
        <w:rPr>
          <w:rFonts w:asciiTheme="minorHAnsi" w:hAnsiTheme="minorHAnsi" w:cstheme="minorHAnsi"/>
          <w:iCs/>
          <w:sz w:val="22"/>
          <w:szCs w:val="22"/>
        </w:rPr>
        <w:tab/>
      </w:r>
    </w:p>
    <w:p w14:paraId="5414A2DE" w14:textId="18086414" w:rsidR="005C5AAF" w:rsidRPr="003119DF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119DF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B7BFE" w:rsidRPr="003119DF">
        <w:rPr>
          <w:rFonts w:asciiTheme="minorHAnsi" w:hAnsiTheme="minorHAnsi" w:cstheme="minorHAnsi"/>
          <w:iCs/>
          <w:sz w:val="22"/>
          <w:szCs w:val="22"/>
        </w:rPr>
        <w:tab/>
      </w:r>
      <w:r w:rsidRPr="003119DF">
        <w:rPr>
          <w:rFonts w:asciiTheme="minorHAnsi" w:hAnsiTheme="minorHAnsi" w:cstheme="minorHAnsi"/>
          <w:iCs/>
          <w:sz w:val="22"/>
          <w:szCs w:val="22"/>
        </w:rPr>
        <w:t xml:space="preserve">Ing. Miloš Havránek, generální ředitel 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3119DF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3119DF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3119DF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3119DF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</w:r>
      <w:r w:rsidR="005C5AAF" w:rsidRPr="003F6819">
        <w:rPr>
          <w:rFonts w:asciiTheme="minorHAnsi" w:hAnsiTheme="minorHAnsi"/>
          <w:bCs/>
          <w:iCs/>
          <w:sz w:val="22"/>
          <w:szCs w:val="22"/>
        </w:rPr>
        <w:t>Ing. Vladimír Ryšavý</w:t>
      </w:r>
    </w:p>
    <w:p w14:paraId="74F12448" w14:textId="0F7C3EE4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430381">
        <w:rPr>
          <w:rFonts w:asciiTheme="minorHAnsi" w:hAnsiTheme="minorHAnsi"/>
          <w:iCs/>
          <w:sz w:val="22"/>
          <w:szCs w:val="22"/>
        </w:rPr>
        <w:t xml:space="preserve">vedoucí </w:t>
      </w:r>
      <w:r w:rsidRPr="00464CAB">
        <w:rPr>
          <w:rFonts w:asciiTheme="minorHAnsi" w:hAnsiTheme="minorHAnsi"/>
          <w:iCs/>
          <w:sz w:val="22"/>
          <w:szCs w:val="22"/>
        </w:rPr>
        <w:t>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1D283374" w:rsidR="005C5AAF" w:rsidRPr="003F6819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7620FB" w:rsidRPr="003119DF">
        <w:rPr>
          <w:rFonts w:asciiTheme="minorHAnsi" w:hAnsiTheme="minorHAnsi" w:cstheme="minorHAnsi"/>
          <w:iCs/>
          <w:sz w:val="22"/>
          <w:szCs w:val="22"/>
        </w:rPr>
        <w:t>Michael Moudrý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13CD5F65" w:rsidR="005C5AAF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7620FB">
        <w:rPr>
          <w:rFonts w:asciiTheme="minorHAnsi" w:hAnsiTheme="minorHAnsi"/>
          <w:iCs/>
          <w:sz w:val="22"/>
          <w:szCs w:val="22"/>
        </w:rPr>
        <w:t>649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7620FB">
        <w:rPr>
          <w:rFonts w:asciiTheme="minorHAnsi" w:hAnsiTheme="minorHAnsi"/>
          <w:iCs/>
          <w:sz w:val="22"/>
          <w:szCs w:val="22"/>
        </w:rPr>
        <w:t>mmoudry@dpmb.cz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1794241" w14:textId="77777777" w:rsidR="007620FB" w:rsidRDefault="007620F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46A71D3" w14:textId="77777777" w:rsidR="007620FB" w:rsidRDefault="007620F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1EF604" w14:textId="77777777" w:rsidR="007620FB" w:rsidRDefault="007620F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69BFDA" w14:textId="77777777" w:rsidR="007620FB" w:rsidRDefault="007620F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847C5F1" w14:textId="77777777" w:rsidR="007620FB" w:rsidRDefault="007620F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3B084B98" w14:textId="77777777" w:rsidR="00463EAB" w:rsidRPr="0080167C" w:rsidRDefault="00463EAB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4B8F5A" w14:textId="0CBEF2BB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</w:t>
      </w:r>
      <w:r w:rsidR="007620FB">
        <w:rPr>
          <w:rFonts w:asciiTheme="minorHAnsi" w:hAnsiTheme="minorHAnsi" w:cstheme="minorHAnsi"/>
          <w:sz w:val="22"/>
          <w:szCs w:val="22"/>
        </w:rPr>
        <w:t xml:space="preserve"> jsou</w:t>
      </w:r>
      <w:r w:rsidR="00747758">
        <w:rPr>
          <w:rFonts w:asciiTheme="minorHAnsi" w:hAnsiTheme="minorHAnsi" w:cstheme="minorHAnsi"/>
          <w:sz w:val="22"/>
          <w:szCs w:val="22"/>
        </w:rPr>
        <w:t xml:space="preserve"> </w:t>
      </w:r>
      <w:r w:rsidR="00747758" w:rsidRPr="00747758">
        <w:rPr>
          <w:rFonts w:asciiTheme="minorHAnsi" w:hAnsiTheme="minorHAnsi" w:cstheme="minorHAnsi"/>
          <w:b/>
          <w:bCs/>
          <w:sz w:val="22"/>
          <w:szCs w:val="22"/>
        </w:rPr>
        <w:t>Tlumiče pérování pro auto</w:t>
      </w:r>
      <w:r w:rsidR="007620FB" w:rsidRPr="00747758">
        <w:rPr>
          <w:rFonts w:asciiTheme="minorHAnsi" w:hAnsiTheme="minorHAnsi" w:cstheme="minorHAnsi"/>
          <w:b/>
          <w:bCs/>
          <w:sz w:val="22"/>
          <w:szCs w:val="22"/>
        </w:rPr>
        <w:t>busy</w:t>
      </w:r>
      <w:r w:rsidR="00DF3AE3">
        <w:rPr>
          <w:rFonts w:asciiTheme="minorHAnsi" w:hAnsiTheme="minorHAnsi" w:cstheme="minorHAnsi"/>
          <w:b/>
          <w:bCs/>
          <w:sz w:val="22"/>
          <w:szCs w:val="22"/>
        </w:rPr>
        <w:t xml:space="preserve"> IVECO </w:t>
      </w:r>
      <w:proofErr w:type="spellStart"/>
      <w:r w:rsidR="00DF3AE3">
        <w:rPr>
          <w:rFonts w:asciiTheme="minorHAnsi" w:hAnsiTheme="minorHAnsi" w:cstheme="minorHAnsi"/>
          <w:b/>
          <w:bCs/>
          <w:sz w:val="22"/>
          <w:szCs w:val="22"/>
        </w:rPr>
        <w:t>Irisbus</w:t>
      </w:r>
      <w:proofErr w:type="spellEnd"/>
      <w:r w:rsidR="00DF3A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DF3AE3">
        <w:rPr>
          <w:rFonts w:asciiTheme="minorHAnsi" w:hAnsiTheme="minorHAnsi" w:cstheme="minorHAnsi"/>
          <w:b/>
          <w:bCs/>
          <w:sz w:val="22"/>
          <w:szCs w:val="22"/>
        </w:rPr>
        <w:t>Citelis</w:t>
      </w:r>
      <w:proofErr w:type="spellEnd"/>
      <w:r w:rsidR="00DF3AE3">
        <w:rPr>
          <w:rFonts w:asciiTheme="minorHAnsi" w:hAnsiTheme="minorHAnsi" w:cstheme="minorHAnsi"/>
          <w:b/>
          <w:bCs/>
          <w:sz w:val="22"/>
          <w:szCs w:val="22"/>
        </w:rPr>
        <w:t xml:space="preserve"> E4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6970F6" w:rsidRDefault="00BC248D" w:rsidP="006970F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2FCB257C" w14:textId="77777777" w:rsidR="00463EAB" w:rsidRPr="00644915" w:rsidRDefault="00463EAB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C6FAA" w14:textId="4C3AD92E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463EAB">
        <w:rPr>
          <w:rFonts w:asciiTheme="minorHAnsi" w:hAnsiTheme="minorHAnsi" w:cstheme="minorHAnsi"/>
          <w:sz w:val="22"/>
          <w:szCs w:val="22"/>
        </w:rPr>
        <w:t>na dobu určitou, a to do uplynutí</w:t>
      </w:r>
      <w:r w:rsidR="007620FB" w:rsidRPr="00463EAB">
        <w:rPr>
          <w:rFonts w:asciiTheme="minorHAnsi" w:hAnsiTheme="minorHAnsi" w:cstheme="minorHAnsi"/>
          <w:sz w:val="22"/>
          <w:szCs w:val="22"/>
        </w:rPr>
        <w:t xml:space="preserve"> 1 roku </w:t>
      </w:r>
      <w:r w:rsidRPr="00463EAB">
        <w:rPr>
          <w:rFonts w:asciiTheme="minorHAnsi" w:hAnsiTheme="minorHAnsi" w:cstheme="minorHAnsi"/>
          <w:sz w:val="22"/>
          <w:szCs w:val="22"/>
        </w:rPr>
        <w:t>ode dne nabytí účinnosti smlouvy, nejpozději</w:t>
      </w:r>
      <w:r w:rsidRPr="0080167C">
        <w:rPr>
          <w:rFonts w:asciiTheme="minorHAnsi" w:hAnsiTheme="minorHAnsi" w:cstheme="minorHAnsi"/>
          <w:sz w:val="22"/>
          <w:szCs w:val="22"/>
        </w:rPr>
        <w:t xml:space="preserve">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27576358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>do</w:t>
      </w:r>
      <w:r w:rsidR="007620FB">
        <w:rPr>
          <w:rFonts w:asciiTheme="minorHAnsi" w:hAnsiTheme="minorHAnsi" w:cstheme="minorHAnsi"/>
          <w:sz w:val="22"/>
          <w:szCs w:val="22"/>
        </w:rPr>
        <w:t xml:space="preserve"> 14 dní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463EAB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6970F6" w:rsidRDefault="00B3642C" w:rsidP="006970F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CE786C9" w14:textId="77777777" w:rsidR="00463EAB" w:rsidRPr="0080167C" w:rsidRDefault="00463EAB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proofErr w:type="spellStart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Kč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280C4DC0" w14:textId="77777777" w:rsidR="00463EAB" w:rsidRPr="00463EA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</w:p>
    <w:p w14:paraId="202FAC99" w14:textId="77777777" w:rsidR="00463EAB" w:rsidRDefault="00463EAB" w:rsidP="00463E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66EB0D" w14:textId="77777777" w:rsidR="00463EAB" w:rsidRDefault="00463EAB" w:rsidP="00463E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B18EB3" w14:textId="77777777" w:rsidR="00463EAB" w:rsidRDefault="00463EAB" w:rsidP="00463E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A001D7" w14:textId="77777777" w:rsidR="00463EAB" w:rsidRDefault="00463EAB" w:rsidP="00463E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C2FAF8" w14:textId="52BC4B42" w:rsidR="00BC248D" w:rsidRPr="0021314B" w:rsidRDefault="00314A36" w:rsidP="00463EA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Pr="006970F6" w:rsidRDefault="00147F4C" w:rsidP="006970F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6F67913" w14:textId="77777777" w:rsidR="00463EAB" w:rsidRPr="00644915" w:rsidRDefault="00463EAB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40E2B7" w14:textId="1E1145EB" w:rsidR="00CC5AEE" w:rsidRDefault="00CC5AEE" w:rsidP="00893F7A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893F7A">
      <w:pPr>
        <w:spacing w:line="276" w:lineRule="auto"/>
        <w:ind w:firstLine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7C56461E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 w:rsidR="00FF56AE">
        <w:rPr>
          <w:rFonts w:asciiTheme="minorHAnsi" w:hAnsiTheme="minorHAnsi" w:cstheme="minorHAnsi"/>
          <w:sz w:val="22"/>
          <w:szCs w:val="22"/>
        </w:rPr>
        <w:tab/>
      </w:r>
      <w:r w:rsidR="00FF56AE">
        <w:rPr>
          <w:rFonts w:asciiTheme="minorHAnsi" w:hAnsiTheme="minorHAnsi" w:cstheme="minorHAnsi"/>
          <w:sz w:val="22"/>
          <w:szCs w:val="22"/>
        </w:rPr>
        <w:tab/>
      </w:r>
      <w:hyperlink r:id="rId9" w:history="1">
        <w:r w:rsidR="00FF56AE" w:rsidRPr="000015B9">
          <w:rPr>
            <w:rStyle w:val="Hypertextovodkaz"/>
            <w:rFonts w:asciiTheme="minorHAnsi" w:hAnsiTheme="minorHAnsi" w:cstheme="minorHAnsi"/>
            <w:sz w:val="22"/>
            <w:szCs w:val="22"/>
          </w:rPr>
          <w:t>mmoudry@dpmb.cz</w:t>
        </w:r>
      </w:hyperlink>
      <w:r w:rsidR="007620FB" w:rsidRPr="007620FB">
        <w:rPr>
          <w:rFonts w:asciiTheme="minorHAnsi" w:hAnsiTheme="minorHAnsi" w:cstheme="minorHAnsi"/>
          <w:sz w:val="22"/>
          <w:szCs w:val="22"/>
        </w:rPr>
        <w:t xml:space="preserve">, </w:t>
      </w:r>
      <w:r w:rsidR="00AA044A" w:rsidRPr="007620FB">
        <w:rPr>
          <w:rFonts w:asciiTheme="minorHAnsi" w:hAnsiTheme="minorHAnsi" w:cstheme="minorHAnsi"/>
          <w:sz w:val="22"/>
          <w:szCs w:val="22"/>
        </w:rPr>
        <w:t>tel.</w:t>
      </w:r>
      <w:r w:rsidR="003730A5" w:rsidRPr="007620FB">
        <w:rPr>
          <w:rFonts w:asciiTheme="minorHAnsi" w:hAnsiTheme="minorHAnsi" w:cstheme="minorHAnsi"/>
          <w:sz w:val="22"/>
          <w:szCs w:val="22"/>
        </w:rPr>
        <w:t>:</w:t>
      </w:r>
      <w:r w:rsidR="007620FB" w:rsidRPr="007620FB">
        <w:rPr>
          <w:rFonts w:asciiTheme="minorHAnsi" w:hAnsiTheme="minorHAnsi" w:cstheme="minorHAnsi"/>
          <w:sz w:val="22"/>
          <w:szCs w:val="22"/>
        </w:rPr>
        <w:t xml:space="preserve"> 543 171 649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463EAB">
        <w:rPr>
          <w:rFonts w:asciiTheme="minorHAnsi" w:hAnsiTheme="minorHAnsi"/>
          <w:sz w:val="22"/>
          <w:szCs w:val="22"/>
        </w:rPr>
        <w:t>6</w:t>
      </w:r>
      <w:r w:rsidR="00254120" w:rsidRPr="00463EAB">
        <w:rPr>
          <w:rFonts w:asciiTheme="minorHAnsi" w:hAnsiTheme="minorHAnsi"/>
          <w:sz w:val="22"/>
          <w:szCs w:val="22"/>
        </w:rPr>
        <w:t>.00</w:t>
      </w:r>
      <w:r w:rsidRPr="00463EAB">
        <w:rPr>
          <w:rFonts w:asciiTheme="minorHAnsi" w:hAnsiTheme="minorHAnsi"/>
          <w:sz w:val="22"/>
          <w:szCs w:val="22"/>
        </w:rPr>
        <w:t xml:space="preserve"> do 13</w:t>
      </w:r>
      <w:r w:rsidR="00237483" w:rsidRPr="00463EAB">
        <w:rPr>
          <w:rFonts w:asciiTheme="minorHAnsi" w:hAnsiTheme="minorHAnsi"/>
          <w:sz w:val="22"/>
          <w:szCs w:val="22"/>
        </w:rPr>
        <w:t>.</w:t>
      </w:r>
      <w:r w:rsidRPr="00463EAB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970F6" w:rsidRDefault="00BC248D" w:rsidP="00644915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7620FB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20FB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2F3461C0" w14:textId="77777777" w:rsidR="00463EAB" w:rsidRDefault="00463EAB" w:rsidP="00463EA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0998A0A" w14:textId="77777777" w:rsidR="00463EAB" w:rsidRDefault="00463EAB" w:rsidP="00463EA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B5FE4D" w14:textId="77777777" w:rsidR="00463EAB" w:rsidRDefault="00463EAB" w:rsidP="00463EA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7620FB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7620FB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7620FB">
        <w:rPr>
          <w:rFonts w:asciiTheme="minorHAnsi" w:hAnsiTheme="minorHAnsi" w:cstheme="minorHAnsi"/>
          <w:sz w:val="22"/>
          <w:szCs w:val="22"/>
        </w:rPr>
        <w:t>posouzení shody</w:t>
      </w:r>
    </w:p>
    <w:p w14:paraId="473D2720" w14:textId="77777777" w:rsidR="00463EAB" w:rsidRDefault="00463EAB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28F5B657" w14:textId="77777777" w:rsidR="00463EAB" w:rsidRDefault="00463EAB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2378FB7F" w14:textId="77777777" w:rsidR="00463EAB" w:rsidRDefault="00463EAB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1E377E00" w14:textId="77777777" w:rsidR="00463EAB" w:rsidRDefault="00463EAB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05B505AF" w14:textId="77777777" w:rsidR="00463EAB" w:rsidRDefault="00463EAB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300BBEAE" w:rsidR="00CF704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7620FB">
        <w:rPr>
          <w:rFonts w:asciiTheme="minorHAnsi" w:hAnsiTheme="minorHAnsi" w:cstheme="minorHAnsi"/>
          <w:sz w:val="22"/>
          <w:szCs w:val="22"/>
        </w:rPr>
        <w:t>: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1BA87996" w14:textId="77777777" w:rsidR="00463EAB" w:rsidRDefault="00463EAB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65D438" w14:textId="77777777" w:rsidR="00463EAB" w:rsidRDefault="00463EAB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FC6CE2" w14:textId="77777777" w:rsidR="00463EAB" w:rsidRDefault="00463EAB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CE977A" w14:textId="77777777" w:rsidR="00463EAB" w:rsidRDefault="00463EAB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7C07C1" w14:textId="77777777" w:rsidR="006970F6" w:rsidRDefault="006970F6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430340F9" w:rsidR="000F2BFE" w:rsidRPr="0080167C" w:rsidRDefault="004E63B2" w:rsidP="006970F6">
      <w:pPr>
        <w:pStyle w:val="Zkladntext3"/>
        <w:tabs>
          <w:tab w:val="left" w:pos="1843"/>
          <w:tab w:val="left" w:pos="1985"/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7620FB">
        <w:rPr>
          <w:rFonts w:asciiTheme="minorHAnsi" w:hAnsiTheme="minorHAnsi" w:cstheme="minorHAnsi"/>
          <w:sz w:val="22"/>
          <w:szCs w:val="22"/>
        </w:rPr>
        <w:t>………………….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7620FB">
        <w:rPr>
          <w:rFonts w:asciiTheme="minorHAnsi" w:hAnsiTheme="minorHAnsi" w:cstheme="minorHAnsi"/>
          <w:sz w:val="22"/>
          <w:szCs w:val="22"/>
        </w:rPr>
        <w:t>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7FC772AF" w:rsidR="00FC48DB" w:rsidRDefault="007620FB" w:rsidP="006970F6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721D0353" w:rsidR="008859BE" w:rsidRDefault="007620FB" w:rsidP="006970F6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4EDFF" w14:textId="6A25F413" w:rsidR="000B2A85" w:rsidRDefault="007620FB" w:rsidP="006970F6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0B2A85" w:rsidSect="007665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F906" w14:textId="77777777" w:rsidR="00782FCD" w:rsidRDefault="00782FCD">
      <w:r>
        <w:separator/>
      </w:r>
    </w:p>
  </w:endnote>
  <w:endnote w:type="continuationSeparator" w:id="0">
    <w:p w14:paraId="6B2E988C" w14:textId="77777777" w:rsidR="00782FCD" w:rsidRDefault="0078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396F6A9B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3119DF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3119DF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9D92" w14:textId="77777777" w:rsidR="003119DF" w:rsidRDefault="003119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76C5" w14:textId="77777777" w:rsidR="00782FCD" w:rsidRDefault="00782FCD">
      <w:r>
        <w:separator/>
      </w:r>
    </w:p>
  </w:footnote>
  <w:footnote w:type="continuationSeparator" w:id="0">
    <w:p w14:paraId="5A6E5B76" w14:textId="77777777" w:rsidR="00782FCD" w:rsidRDefault="00782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C46F" w14:textId="77777777" w:rsidR="003119DF" w:rsidRDefault="003119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F0F0" w14:textId="77777777" w:rsidR="003119DF" w:rsidRDefault="003119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C64A" w14:textId="77777777" w:rsidR="003119DF" w:rsidRDefault="003119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AB9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6E51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9DF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0DF2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3F6819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381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984"/>
    <w:rsid w:val="00463E4A"/>
    <w:rsid w:val="00463EAB"/>
    <w:rsid w:val="00464683"/>
    <w:rsid w:val="00471AE1"/>
    <w:rsid w:val="004732E3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0F6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47758"/>
    <w:rsid w:val="00754127"/>
    <w:rsid w:val="00754220"/>
    <w:rsid w:val="00755EBD"/>
    <w:rsid w:val="00756628"/>
    <w:rsid w:val="00757FDD"/>
    <w:rsid w:val="007620FB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2FCD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3F7A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32AB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E6DC3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46948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1CF6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FAF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319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162F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74FE6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812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3AE3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1E6F"/>
    <w:rsid w:val="00F2582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56AE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moudry@dpmb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1001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5</cp:revision>
  <cp:lastPrinted>2025-01-09T08:46:00Z</cp:lastPrinted>
  <dcterms:created xsi:type="dcterms:W3CDTF">2026-03-03T13:30:00Z</dcterms:created>
  <dcterms:modified xsi:type="dcterms:W3CDTF">2026-06-11T08:24:00Z</dcterms:modified>
</cp:coreProperties>
</file>