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F5A3D" w14:textId="6D99694C" w:rsidR="00334E58" w:rsidRPr="00334E58" w:rsidRDefault="00FB24E2" w:rsidP="00334E58">
      <w:pPr>
        <w:jc w:val="center"/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b/>
          <w:sz w:val="28"/>
          <w:szCs w:val="28"/>
          <w:u w:val="single"/>
        </w:rPr>
        <w:t>Žiadosť o zaradenie</w:t>
      </w:r>
    </w:p>
    <w:p w14:paraId="3530F5F9" w14:textId="77777777" w:rsidR="00334E58" w:rsidRPr="00334E58" w:rsidRDefault="00334E58" w:rsidP="00334E58">
      <w:pPr>
        <w:rPr>
          <w:rFonts w:eastAsia="Calibri" w:cstheme="minorHAnsi"/>
          <w:b/>
          <w:u w:val="single"/>
        </w:rPr>
      </w:pPr>
      <w:r w:rsidRPr="00334E58">
        <w:rPr>
          <w:rFonts w:eastAsia="Calibri" w:cstheme="minorHAnsi"/>
          <w:b/>
          <w:u w:val="single"/>
        </w:rPr>
        <w:t>Záujemca:</w:t>
      </w:r>
    </w:p>
    <w:p w14:paraId="32591A83" w14:textId="172E1C6B" w:rsidR="00334E58" w:rsidRPr="00334E58" w:rsidRDefault="00FB24E2" w:rsidP="00334E58">
      <w:pPr>
        <w:spacing w:after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Obchodné meno/ názov</w:t>
      </w:r>
      <w:r w:rsidR="00334E58" w:rsidRPr="00334E58">
        <w:rPr>
          <w:rFonts w:eastAsia="Calibri" w:cstheme="minorHAnsi"/>
          <w:color w:val="000000"/>
        </w:rPr>
        <w:t xml:space="preserve">: </w:t>
      </w:r>
    </w:p>
    <w:p w14:paraId="1F5AF141" w14:textId="0C51FF57" w:rsidR="00334E58" w:rsidRPr="00334E58" w:rsidRDefault="00FB24E2" w:rsidP="00334E58">
      <w:pPr>
        <w:spacing w:after="0"/>
        <w:rPr>
          <w:rFonts w:eastAsia="Calibri" w:cstheme="minorHAnsi"/>
          <w:color w:val="000000"/>
        </w:rPr>
      </w:pPr>
      <w:r>
        <w:rPr>
          <w:rFonts w:eastAsia="Calibri" w:cstheme="minorHAnsi"/>
          <w:color w:val="000000"/>
        </w:rPr>
        <w:t>Sídlo</w:t>
      </w:r>
      <w:r w:rsidR="00334E58" w:rsidRPr="00334E58">
        <w:rPr>
          <w:rFonts w:eastAsia="Calibri" w:cstheme="minorHAnsi"/>
          <w:color w:val="000000"/>
        </w:rPr>
        <w:t>:</w:t>
      </w:r>
    </w:p>
    <w:p w14:paraId="7EE60009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IČO:</w:t>
      </w:r>
    </w:p>
    <w:p w14:paraId="589C46AA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DIČ:</w:t>
      </w:r>
    </w:p>
    <w:p w14:paraId="7E4FC916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IČ DPH:</w:t>
      </w:r>
    </w:p>
    <w:p w14:paraId="55E24F52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Štatutárny zástupca/</w:t>
      </w:r>
    </w:p>
    <w:p w14:paraId="6609E038" w14:textId="77777777" w:rsidR="00334E58" w:rsidRPr="00334E58" w:rsidRDefault="00334E58" w:rsidP="00334E58">
      <w:pPr>
        <w:spacing w:after="0"/>
        <w:rPr>
          <w:rFonts w:eastAsia="Calibri" w:cstheme="minorHAnsi"/>
          <w:color w:val="000000"/>
        </w:rPr>
      </w:pPr>
      <w:r w:rsidRPr="00334E58">
        <w:rPr>
          <w:rFonts w:eastAsia="Calibri" w:cstheme="minorHAnsi"/>
          <w:color w:val="000000"/>
        </w:rPr>
        <w:t>splnomocnená osoba:</w:t>
      </w:r>
    </w:p>
    <w:p w14:paraId="363C3F0A" w14:textId="77777777" w:rsidR="00FB24E2" w:rsidRDefault="00FB24E2" w:rsidP="00FB24E2">
      <w:pPr>
        <w:tabs>
          <w:tab w:val="left" w:pos="1980"/>
        </w:tabs>
        <w:autoSpaceDN w:val="0"/>
        <w:spacing w:after="0" w:line="240" w:lineRule="auto"/>
        <w:ind w:right="49"/>
        <w:rPr>
          <w:rFonts w:eastAsia="Times New Roman" w:cstheme="minorHAnsi"/>
          <w:bCs/>
        </w:rPr>
      </w:pPr>
    </w:p>
    <w:p w14:paraId="313C4546" w14:textId="3AB9AE48" w:rsidR="00FB24E2" w:rsidRPr="00FB24E2" w:rsidRDefault="00FB24E2" w:rsidP="00FB24E2">
      <w:pPr>
        <w:tabs>
          <w:tab w:val="left" w:pos="1980"/>
        </w:tabs>
        <w:autoSpaceDN w:val="0"/>
        <w:spacing w:after="0" w:line="240" w:lineRule="auto"/>
        <w:ind w:right="49"/>
        <w:rPr>
          <w:rFonts w:eastAsia="Times New Roman" w:cstheme="minorHAnsi"/>
          <w:bCs/>
        </w:rPr>
      </w:pPr>
      <w:r w:rsidRPr="00FB24E2">
        <w:rPr>
          <w:rFonts w:eastAsia="Times New Roman" w:cstheme="minorHAnsi"/>
          <w:bCs/>
        </w:rPr>
        <w:t>Zatriedenie spoločnosti*</w:t>
      </w:r>
    </w:p>
    <w:p w14:paraId="703A48F2" w14:textId="726C9837" w:rsidR="00FB24E2" w:rsidRPr="00FB24E2" w:rsidRDefault="00FB24E2" w:rsidP="00FB24E2">
      <w:pPr>
        <w:numPr>
          <w:ilvl w:val="5"/>
          <w:numId w:val="4"/>
        </w:numPr>
        <w:tabs>
          <w:tab w:val="num" w:pos="1843"/>
        </w:tabs>
        <w:spacing w:after="0" w:line="240" w:lineRule="auto"/>
        <w:ind w:left="1134" w:hanging="425"/>
        <w:rPr>
          <w:rFonts w:eastAsia="Times New Roman" w:cstheme="minorHAnsi"/>
          <w:bCs/>
        </w:rPr>
      </w:pPr>
      <w:proofErr w:type="spellStart"/>
      <w:r w:rsidRPr="00FB24E2">
        <w:rPr>
          <w:rFonts w:eastAsia="Times New Roman" w:cstheme="minorHAnsi"/>
          <w:bCs/>
        </w:rPr>
        <w:t>mikropodnik</w:t>
      </w:r>
      <w:proofErr w:type="spellEnd"/>
      <w:r w:rsidRPr="00FB24E2">
        <w:rPr>
          <w:rFonts w:eastAsia="Times New Roman" w:cstheme="minorHAnsi"/>
          <w:bCs/>
        </w:rPr>
        <w:t xml:space="preserve">: </w:t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</w:p>
    <w:p w14:paraId="070D66CD" w14:textId="20945FED" w:rsidR="00FB24E2" w:rsidRPr="00FB24E2" w:rsidRDefault="00FB24E2" w:rsidP="00FB24E2">
      <w:pPr>
        <w:numPr>
          <w:ilvl w:val="5"/>
          <w:numId w:val="4"/>
        </w:numPr>
        <w:tabs>
          <w:tab w:val="num" w:pos="1843"/>
        </w:tabs>
        <w:spacing w:after="0" w:line="240" w:lineRule="auto"/>
        <w:ind w:left="1134" w:hanging="425"/>
        <w:rPr>
          <w:rFonts w:eastAsia="Times New Roman" w:cstheme="minorHAnsi"/>
          <w:bCs/>
        </w:rPr>
      </w:pPr>
      <w:r w:rsidRPr="00FB24E2">
        <w:rPr>
          <w:rFonts w:eastAsia="Times New Roman" w:cstheme="minorHAnsi"/>
          <w:bCs/>
        </w:rPr>
        <w:t>malý podnik:</w:t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</w:p>
    <w:p w14:paraId="282D75C1" w14:textId="6D7674C7" w:rsidR="00FB24E2" w:rsidRPr="00FB24E2" w:rsidRDefault="00FB24E2" w:rsidP="00FB24E2">
      <w:pPr>
        <w:numPr>
          <w:ilvl w:val="5"/>
          <w:numId w:val="4"/>
        </w:numPr>
        <w:tabs>
          <w:tab w:val="num" w:pos="1843"/>
        </w:tabs>
        <w:spacing w:after="0" w:line="240" w:lineRule="auto"/>
        <w:ind w:left="1134" w:hanging="425"/>
        <w:rPr>
          <w:rFonts w:eastAsia="Times New Roman" w:cstheme="minorHAnsi"/>
          <w:bCs/>
        </w:rPr>
      </w:pPr>
      <w:r w:rsidRPr="00FB24E2">
        <w:rPr>
          <w:rFonts w:eastAsia="Times New Roman" w:cstheme="minorHAnsi"/>
          <w:bCs/>
        </w:rPr>
        <w:t xml:space="preserve">stredný podnik: </w:t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</w:p>
    <w:p w14:paraId="107789CB" w14:textId="30A1378D" w:rsidR="00FB24E2" w:rsidRPr="00FB24E2" w:rsidRDefault="00FB24E2" w:rsidP="00FB24E2">
      <w:pPr>
        <w:numPr>
          <w:ilvl w:val="5"/>
          <w:numId w:val="4"/>
        </w:numPr>
        <w:tabs>
          <w:tab w:val="num" w:pos="1843"/>
        </w:tabs>
        <w:autoSpaceDN w:val="0"/>
        <w:spacing w:after="0" w:line="240" w:lineRule="auto"/>
        <w:ind w:left="1134" w:right="49" w:hanging="425"/>
        <w:rPr>
          <w:rFonts w:eastAsia="Times New Roman" w:cstheme="minorHAnsi"/>
          <w:bCs/>
        </w:rPr>
      </w:pPr>
      <w:r w:rsidRPr="00FB24E2">
        <w:rPr>
          <w:rFonts w:eastAsia="Times New Roman" w:cstheme="minorHAnsi"/>
          <w:bCs/>
        </w:rPr>
        <w:t>veľký podnik:</w:t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  <w:r w:rsidRPr="00FB24E2">
        <w:rPr>
          <w:rFonts w:eastAsia="Times New Roman" w:cstheme="minorHAnsi"/>
          <w:bCs/>
        </w:rPr>
        <w:tab/>
      </w:r>
    </w:p>
    <w:p w14:paraId="33DCDA1D" w14:textId="77777777" w:rsidR="00FB24E2" w:rsidRPr="00FB24E2" w:rsidRDefault="00FB24E2" w:rsidP="00FB24E2">
      <w:pPr>
        <w:autoSpaceDN w:val="0"/>
        <w:spacing w:after="0" w:line="240" w:lineRule="auto"/>
        <w:ind w:left="1134" w:right="49"/>
        <w:rPr>
          <w:rFonts w:eastAsia="Times New Roman" w:cstheme="minorHAnsi"/>
          <w:bCs/>
        </w:rPr>
      </w:pPr>
    </w:p>
    <w:p w14:paraId="404B44DD" w14:textId="77777777" w:rsidR="00FB24E2" w:rsidRPr="00FB24E2" w:rsidRDefault="00FB24E2" w:rsidP="00334E58">
      <w:pPr>
        <w:rPr>
          <w:rFonts w:eastAsia="Calibri" w:cstheme="minorHAnsi"/>
          <w:b/>
          <w:u w:val="single"/>
        </w:rPr>
      </w:pPr>
    </w:p>
    <w:p w14:paraId="03A55815" w14:textId="77777777" w:rsidR="00334E58" w:rsidRPr="00FB24E2" w:rsidRDefault="00334E58" w:rsidP="00334E58">
      <w:pPr>
        <w:rPr>
          <w:rFonts w:eastAsia="Calibri" w:cstheme="minorHAnsi"/>
        </w:rPr>
      </w:pPr>
      <w:r w:rsidRPr="00FB24E2">
        <w:rPr>
          <w:rFonts w:eastAsia="Calibri" w:cstheme="minorHAnsi"/>
        </w:rPr>
        <w:t>Záujemca týmto žiada verejného obstarávateľa o zaradenie do DNS s názvom:</w:t>
      </w:r>
    </w:p>
    <w:p w14:paraId="6356AD82" w14:textId="7A163E1F" w:rsidR="00334E58" w:rsidRDefault="00334E58" w:rsidP="00334E58">
      <w:pPr>
        <w:jc w:val="center"/>
        <w:rPr>
          <w:rFonts w:eastAsia="Calibri" w:cstheme="minorHAnsi"/>
          <w:b/>
          <w:bCs/>
          <w:sz w:val="28"/>
          <w:szCs w:val="28"/>
        </w:rPr>
      </w:pPr>
      <w:r w:rsidRPr="00FB24E2">
        <w:rPr>
          <w:rFonts w:eastAsia="Calibri" w:cstheme="minorHAnsi"/>
          <w:b/>
          <w:bCs/>
          <w:sz w:val="28"/>
          <w:szCs w:val="28"/>
        </w:rPr>
        <w:t>„</w:t>
      </w:r>
      <w:r w:rsidR="00BE15A5" w:rsidRPr="00FB24E2">
        <w:rPr>
          <w:rFonts w:cstheme="minorHAnsi"/>
          <w:b/>
          <w:i/>
          <w:sz w:val="28"/>
          <w:szCs w:val="28"/>
        </w:rPr>
        <w:t>Dynamický nákupný systém na zabezpečenie potravín</w:t>
      </w:r>
      <w:r w:rsidRPr="00FB24E2">
        <w:rPr>
          <w:rFonts w:eastAsia="Calibri" w:cstheme="minorHAnsi"/>
          <w:b/>
          <w:bCs/>
          <w:sz w:val="28"/>
          <w:szCs w:val="28"/>
        </w:rPr>
        <w:t>“</w:t>
      </w:r>
    </w:p>
    <w:p w14:paraId="7336A9BB" w14:textId="2D2B0451" w:rsidR="000A379E" w:rsidRPr="000A379E" w:rsidRDefault="000A379E" w:rsidP="000A379E">
      <w:pPr>
        <w:spacing w:after="0"/>
        <w:jc w:val="both"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vyhláseným verejným obstarávateľom </w:t>
      </w:r>
      <w:r w:rsidRPr="000A379E">
        <w:rPr>
          <w:rFonts w:eastAsia="Calibri" w:cstheme="minorHAnsi"/>
          <w:bCs/>
        </w:rPr>
        <w:t>U</w:t>
      </w:r>
      <w:r>
        <w:rPr>
          <w:rFonts w:eastAsia="Calibri" w:cstheme="minorHAnsi"/>
          <w:bCs/>
        </w:rPr>
        <w:t xml:space="preserve">niverzitná nemocnica Bratislava, </w:t>
      </w:r>
      <w:r w:rsidRPr="000A379E">
        <w:rPr>
          <w:rFonts w:eastAsia="Calibri" w:cstheme="minorHAnsi"/>
          <w:bCs/>
        </w:rPr>
        <w:t>Pažítková 4, 821 01  Bratislava</w:t>
      </w:r>
      <w:r>
        <w:rPr>
          <w:rFonts w:eastAsia="Calibri" w:cstheme="minorHAnsi"/>
          <w:bCs/>
        </w:rPr>
        <w:t xml:space="preserve"> vo Vestníku verejného obstarávania </w:t>
      </w:r>
      <w:r w:rsidRPr="000A379E">
        <w:rPr>
          <w:rFonts w:eastAsia="Calibri" w:cstheme="minorHAnsi"/>
          <w:bCs/>
          <w:highlight w:val="yellow"/>
        </w:rPr>
        <w:t>č. ....., dňa ......, pod číslom .............</w:t>
      </w:r>
    </w:p>
    <w:p w14:paraId="5B4FD498" w14:textId="77777777" w:rsidR="00FB24E2" w:rsidRDefault="00FB24E2" w:rsidP="00FB24E2">
      <w:p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  <w:b/>
          <w:highlight w:val="yellow"/>
          <w:u w:val="single"/>
        </w:rPr>
      </w:pPr>
    </w:p>
    <w:p w14:paraId="209BAB0E" w14:textId="77777777" w:rsidR="00FB24E2" w:rsidRDefault="00FB24E2" w:rsidP="00FB24E2">
      <w:p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  <w:b/>
          <w:highlight w:val="yellow"/>
          <w:u w:val="single"/>
        </w:rPr>
      </w:pPr>
    </w:p>
    <w:p w14:paraId="6D1E467A" w14:textId="7C696311" w:rsidR="00FB24E2" w:rsidRPr="00334E58" w:rsidRDefault="00FB24E2" w:rsidP="00FB24E2">
      <w:pPr>
        <w:tabs>
          <w:tab w:val="center" w:pos="6521"/>
        </w:tabs>
        <w:spacing w:after="0" w:line="240" w:lineRule="auto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  <w:b/>
          <w:highlight w:val="yellow"/>
          <w:u w:val="single"/>
        </w:rPr>
        <w:t>S</w:t>
      </w:r>
      <w:r w:rsidRPr="003018E4">
        <w:rPr>
          <w:rFonts w:eastAsia="Calibri" w:cstheme="minorHAnsi"/>
          <w:b/>
          <w:highlight w:val="yellow"/>
          <w:u w:val="single"/>
        </w:rPr>
        <w:t>úhlasím/nesúhlasím</w:t>
      </w:r>
      <w:r>
        <w:rPr>
          <w:rFonts w:eastAsia="Calibri" w:cstheme="minorHAnsi"/>
          <w:b/>
          <w:highlight w:val="yellow"/>
          <w:u w:val="single"/>
        </w:rPr>
        <w:t>*</w:t>
      </w:r>
      <w:r w:rsidRPr="003018E4">
        <w:rPr>
          <w:rFonts w:eastAsia="Calibri" w:cstheme="minorHAnsi"/>
          <w:b/>
          <w:highlight w:val="yellow"/>
          <w:u w:val="single"/>
        </w:rPr>
        <w:t xml:space="preserve"> </w:t>
      </w:r>
      <w:r w:rsidRPr="00334E58">
        <w:rPr>
          <w:rFonts w:eastAsia="Calibri" w:cstheme="minorHAnsi"/>
        </w:rPr>
        <w:t xml:space="preserve">so skrátením lehoty na predkladanie ponúk </w:t>
      </w:r>
      <w:r>
        <w:rPr>
          <w:rFonts w:eastAsia="Calibri" w:cstheme="minorHAnsi"/>
        </w:rPr>
        <w:t xml:space="preserve">v jednotlivých zadávaniach zákaziek </w:t>
      </w:r>
      <w:r w:rsidRPr="00334E58">
        <w:rPr>
          <w:rFonts w:eastAsia="Calibri" w:cstheme="minorHAnsi"/>
          <w:b/>
          <w:bCs/>
        </w:rPr>
        <w:t xml:space="preserve">na minimálne 3 pracovné dni </w:t>
      </w:r>
      <w:r w:rsidRPr="00334E58">
        <w:rPr>
          <w:rFonts w:eastAsia="Calibri" w:cstheme="minorHAnsi"/>
        </w:rPr>
        <w:t>v súlade s</w:t>
      </w:r>
      <w:r w:rsidRPr="00334E58">
        <w:rPr>
          <w:rFonts w:eastAsia="Calibri" w:cstheme="minorHAnsi"/>
          <w:b/>
          <w:bCs/>
        </w:rPr>
        <w:t> </w:t>
      </w:r>
      <w:r w:rsidRPr="00334E58">
        <w:rPr>
          <w:rFonts w:eastAsia="Calibri" w:cstheme="minorHAnsi"/>
        </w:rPr>
        <w:t>ustanovením § 61 ods. 4  zákona o verejnom obstarávaní.</w:t>
      </w:r>
    </w:p>
    <w:p w14:paraId="10B05A68" w14:textId="77777777" w:rsidR="00596FB3" w:rsidRDefault="00596FB3" w:rsidP="00334E58">
      <w:pPr>
        <w:rPr>
          <w:rFonts w:eastAsia="Calibri" w:cstheme="minorHAnsi"/>
          <w:u w:val="single"/>
        </w:rPr>
      </w:pPr>
    </w:p>
    <w:p w14:paraId="671121EF" w14:textId="77777777" w:rsid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008A951" w14:textId="77777777" w:rsidR="000A379E" w:rsidRPr="00334E58" w:rsidRDefault="000A379E" w:rsidP="00334E58">
      <w:pPr>
        <w:spacing w:after="0" w:line="240" w:lineRule="auto"/>
        <w:rPr>
          <w:rFonts w:eastAsia="Calibri" w:cstheme="minorHAnsi"/>
        </w:rPr>
      </w:pPr>
    </w:p>
    <w:p w14:paraId="174FB933" w14:textId="77777777" w:rsidR="00334E58" w:rsidRPr="00334E58" w:rsidRDefault="00334E58" w:rsidP="00334E58">
      <w:pPr>
        <w:spacing w:after="0" w:line="240" w:lineRule="auto"/>
        <w:rPr>
          <w:rFonts w:eastAsia="Calibri" w:cstheme="minorHAnsi"/>
        </w:rPr>
      </w:pPr>
    </w:p>
    <w:p w14:paraId="6880982A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_____________________________________</w:t>
      </w:r>
    </w:p>
    <w:p w14:paraId="285A7DC4" w14:textId="6C3A9740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 xml:space="preserve">štatutárny zástupca </w:t>
      </w:r>
      <w:r w:rsidR="00CA04CA">
        <w:rPr>
          <w:rFonts w:eastAsia="Calibri" w:cstheme="minorHAnsi"/>
        </w:rPr>
        <w:t>záujemcu</w:t>
      </w:r>
      <w:r w:rsidRPr="00334E58">
        <w:rPr>
          <w:rFonts w:eastAsia="Calibri" w:cstheme="minorHAnsi"/>
        </w:rPr>
        <w:t>/</w:t>
      </w:r>
    </w:p>
    <w:p w14:paraId="3297A15E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  <w:r w:rsidRPr="00334E58">
        <w:rPr>
          <w:rFonts w:eastAsia="Calibri" w:cstheme="minorHAnsi"/>
        </w:rPr>
        <w:tab/>
        <w:t>osoba splnomocnená štatutárnym zástupcom</w:t>
      </w:r>
    </w:p>
    <w:p w14:paraId="7E1672D4" w14:textId="77777777" w:rsidR="00334E58" w:rsidRPr="00334E58" w:rsidRDefault="00334E58" w:rsidP="00334E5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0BAF9C8C" w14:textId="77777777" w:rsidR="00FB24E2" w:rsidRDefault="00FB24E2" w:rsidP="00FB24E2">
      <w:pPr>
        <w:rPr>
          <w:rFonts w:eastAsia="Calibri" w:cstheme="minorHAnsi"/>
          <w:i/>
        </w:rPr>
      </w:pPr>
    </w:p>
    <w:p w14:paraId="48443701" w14:textId="77777777" w:rsidR="00FB24E2" w:rsidRDefault="00FB24E2" w:rsidP="00FB24E2">
      <w:pPr>
        <w:rPr>
          <w:rFonts w:eastAsia="Calibri" w:cstheme="minorHAnsi"/>
          <w:i/>
        </w:rPr>
      </w:pPr>
    </w:p>
    <w:p w14:paraId="0F978AD9" w14:textId="77777777" w:rsidR="000A379E" w:rsidRDefault="000A379E" w:rsidP="00FB24E2">
      <w:pPr>
        <w:rPr>
          <w:rFonts w:eastAsia="Calibri" w:cstheme="minorHAnsi"/>
          <w:i/>
        </w:rPr>
      </w:pPr>
      <w:bookmarkStart w:id="0" w:name="_GoBack"/>
      <w:bookmarkEnd w:id="0"/>
    </w:p>
    <w:p w14:paraId="2504290B" w14:textId="77777777" w:rsidR="00FB24E2" w:rsidRPr="00334E58" w:rsidRDefault="00FB24E2" w:rsidP="00FB24E2">
      <w:pPr>
        <w:rPr>
          <w:rFonts w:eastAsia="Calibri" w:cstheme="minorHAnsi"/>
          <w:u w:val="single"/>
        </w:rPr>
      </w:pPr>
      <w:r w:rsidRPr="00334E58">
        <w:rPr>
          <w:rFonts w:eastAsia="Calibri" w:cstheme="minorHAnsi"/>
          <w:u w:val="single"/>
        </w:rPr>
        <w:t>Zoznam príloh:</w:t>
      </w:r>
    </w:p>
    <w:p w14:paraId="2BA75A0C" w14:textId="77777777" w:rsidR="00FB24E2" w:rsidRPr="003018E4" w:rsidRDefault="00FB24E2" w:rsidP="00FB24E2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Doklady preukazujúce splnenie podmienok účasti</w:t>
      </w:r>
    </w:p>
    <w:p w14:paraId="4E364A09" w14:textId="77777777" w:rsidR="00FB24E2" w:rsidRPr="003018E4" w:rsidRDefault="00FB24E2" w:rsidP="00FB24E2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highlight w:val="yellow"/>
        </w:rPr>
      </w:pPr>
      <w:r w:rsidRPr="003018E4">
        <w:rPr>
          <w:rFonts w:eastAsia="Calibri" w:cstheme="minorHAnsi"/>
          <w:highlight w:val="yellow"/>
        </w:rPr>
        <w:t>Splnomocnenie na zastupovanie záujemcu (ak nepodpisuje štatutárny zástupca)</w:t>
      </w:r>
    </w:p>
    <w:p w14:paraId="27782C32" w14:textId="77777777" w:rsidR="00FB24E2" w:rsidRDefault="00FB24E2" w:rsidP="00FB24E2">
      <w:pPr>
        <w:rPr>
          <w:rFonts w:eastAsia="Calibri" w:cstheme="minorHAnsi"/>
          <w:i/>
        </w:rPr>
      </w:pPr>
    </w:p>
    <w:p w14:paraId="66515085" w14:textId="77777777" w:rsidR="000A379E" w:rsidRDefault="000A379E" w:rsidP="00FB24E2">
      <w:pPr>
        <w:rPr>
          <w:rFonts w:eastAsia="Calibri" w:cstheme="minorHAnsi"/>
          <w:i/>
        </w:rPr>
      </w:pPr>
    </w:p>
    <w:p w14:paraId="588AE7E4" w14:textId="77777777" w:rsidR="000A379E" w:rsidRDefault="000A379E" w:rsidP="00FB24E2">
      <w:pPr>
        <w:rPr>
          <w:rFonts w:eastAsia="Calibri" w:cstheme="minorHAnsi"/>
          <w:i/>
        </w:rPr>
      </w:pPr>
    </w:p>
    <w:p w14:paraId="63EEED0B" w14:textId="77777777" w:rsidR="000A379E" w:rsidRDefault="000A379E" w:rsidP="00FB24E2">
      <w:pPr>
        <w:rPr>
          <w:rFonts w:eastAsia="Calibri" w:cstheme="minorHAnsi"/>
          <w:i/>
        </w:rPr>
      </w:pPr>
    </w:p>
    <w:p w14:paraId="75A166C3" w14:textId="720A797C" w:rsidR="00661E72" w:rsidRPr="00FB24E2" w:rsidRDefault="00334E58" w:rsidP="00FB24E2">
      <w:pPr>
        <w:spacing w:after="0"/>
        <w:rPr>
          <w:rFonts w:eastAsia="Calibri" w:cstheme="minorHAnsi"/>
          <w:i/>
        </w:rPr>
      </w:pPr>
      <w:r w:rsidRPr="00E83EA8">
        <w:rPr>
          <w:rFonts w:eastAsia="Calibri" w:cstheme="minorHAnsi"/>
          <w:i/>
        </w:rPr>
        <w:t>*</w:t>
      </w:r>
      <w:r w:rsidR="00FB24E2">
        <w:rPr>
          <w:rFonts w:eastAsia="Calibri" w:cstheme="minorHAnsi"/>
          <w:i/>
        </w:rPr>
        <w:t>nehodiace sa prečiarknuť</w:t>
      </w:r>
    </w:p>
    <w:sectPr w:rsidR="00661E72" w:rsidRPr="00FB24E2" w:rsidSect="00FB24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36DAC1" w14:textId="77777777" w:rsidR="004710A2" w:rsidRDefault="004710A2" w:rsidP="00334E58">
      <w:pPr>
        <w:spacing w:after="0" w:line="240" w:lineRule="auto"/>
      </w:pPr>
      <w:r>
        <w:separator/>
      </w:r>
    </w:p>
  </w:endnote>
  <w:endnote w:type="continuationSeparator" w:id="0">
    <w:p w14:paraId="3D48E131" w14:textId="77777777" w:rsidR="004710A2" w:rsidRDefault="004710A2" w:rsidP="0033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A5BDC2" w14:textId="77777777" w:rsidR="004710A2" w:rsidRDefault="004710A2" w:rsidP="00334E58">
      <w:pPr>
        <w:spacing w:after="0" w:line="240" w:lineRule="auto"/>
      </w:pPr>
      <w:r>
        <w:separator/>
      </w:r>
    </w:p>
  </w:footnote>
  <w:footnote w:type="continuationSeparator" w:id="0">
    <w:p w14:paraId="51B84E14" w14:textId="77777777" w:rsidR="004710A2" w:rsidRDefault="004710A2" w:rsidP="0033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80F24"/>
    <w:multiLevelType w:val="multilevel"/>
    <w:tmpl w:val="A75AC5BC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ascii="Arial Narrow" w:eastAsia="Times New Roman" w:hAnsi="Arial Narrow" w:cstheme="majorBidi" w:hint="default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502021F1"/>
    <w:multiLevelType w:val="hybridMultilevel"/>
    <w:tmpl w:val="ABECF878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AD"/>
    <w:rsid w:val="000A379E"/>
    <w:rsid w:val="000C24E3"/>
    <w:rsid w:val="000D2A8D"/>
    <w:rsid w:val="003018E4"/>
    <w:rsid w:val="00334E58"/>
    <w:rsid w:val="003C2F24"/>
    <w:rsid w:val="004710A2"/>
    <w:rsid w:val="00492E30"/>
    <w:rsid w:val="00534A78"/>
    <w:rsid w:val="00536EA9"/>
    <w:rsid w:val="00596FB3"/>
    <w:rsid w:val="00661E72"/>
    <w:rsid w:val="007800D5"/>
    <w:rsid w:val="007C35EB"/>
    <w:rsid w:val="008472F3"/>
    <w:rsid w:val="008A0FC2"/>
    <w:rsid w:val="009665C1"/>
    <w:rsid w:val="00BA7D64"/>
    <w:rsid w:val="00BE15A5"/>
    <w:rsid w:val="00CA04CA"/>
    <w:rsid w:val="00D757D0"/>
    <w:rsid w:val="00E109ED"/>
    <w:rsid w:val="00E41673"/>
    <w:rsid w:val="00E83EA8"/>
    <w:rsid w:val="00EA56F1"/>
    <w:rsid w:val="00EF5BAD"/>
    <w:rsid w:val="00F065DA"/>
    <w:rsid w:val="00F143FB"/>
    <w:rsid w:val="00FB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921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Zarkazkladnhotextu2">
    <w:name w:val="Body Text Indent 2"/>
    <w:basedOn w:val="Normlny"/>
    <w:link w:val="Zarkazkladnhotextu2Char"/>
    <w:semiHidden/>
    <w:rsid w:val="00534A78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534A78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aliases w:val="Deloitte table 3"/>
    <w:basedOn w:val="Normlnatabuka"/>
    <w:uiPriority w:val="59"/>
    <w:rsid w:val="00FB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E58"/>
  </w:style>
  <w:style w:type="paragraph" w:styleId="Pta">
    <w:name w:val="footer"/>
    <w:basedOn w:val="Normlny"/>
    <w:link w:val="PtaChar"/>
    <w:uiPriority w:val="99"/>
    <w:unhideWhenUsed/>
    <w:rsid w:val="00334E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E58"/>
  </w:style>
  <w:style w:type="paragraph" w:styleId="Zarkazkladnhotextu2">
    <w:name w:val="Body Text Indent 2"/>
    <w:basedOn w:val="Normlny"/>
    <w:link w:val="Zarkazkladnhotextu2Char"/>
    <w:semiHidden/>
    <w:rsid w:val="00534A78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534A78"/>
    <w:rPr>
      <w:rFonts w:ascii="Arial" w:eastAsia="Times New Roman" w:hAnsi="Arial" w:cs="Times New Roman"/>
      <w:noProof/>
      <w:szCs w:val="24"/>
      <w:lang w:eastAsia="sk-SK"/>
    </w:rPr>
  </w:style>
  <w:style w:type="table" w:styleId="Mriekatabuky">
    <w:name w:val="Table Grid"/>
    <w:aliases w:val="Deloitte table 3"/>
    <w:basedOn w:val="Normlnatabuka"/>
    <w:uiPriority w:val="59"/>
    <w:rsid w:val="00FB24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Dobiášová</dc:creator>
  <cp:lastModifiedBy>Veronika Dobiášová</cp:lastModifiedBy>
  <cp:revision>3</cp:revision>
  <cp:lastPrinted>2021-02-11T08:57:00Z</cp:lastPrinted>
  <dcterms:created xsi:type="dcterms:W3CDTF">2026-04-22T14:09:00Z</dcterms:created>
  <dcterms:modified xsi:type="dcterms:W3CDTF">2026-06-08T08:46:00Z</dcterms:modified>
</cp:coreProperties>
</file>