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5C84C296" w14:textId="3799EC1F" w:rsidR="00C34164" w:rsidRPr="00F73685" w:rsidRDefault="00564CB2" w:rsidP="00C34164">
      <w:pPr>
        <w:rPr>
          <w:sz w:val="16"/>
          <w:szCs w:val="16"/>
        </w:rPr>
      </w:pPr>
      <w:r w:rsidRPr="00F73685">
        <w:rPr>
          <w:sz w:val="16"/>
          <w:szCs w:val="16"/>
        </w:rPr>
        <w:t>Príloha č. 4 k Výzve na predkladanie ponúk na predmet zákazky „Rozšírenie spracovateľských kapacít PEKÁRSTVO ŽIKLA s.r.o. – technológie“ obstarávateľa PEKÁRSTVO ŽIKLA s.r.o.</w:t>
      </w:r>
    </w:p>
    <w:p w14:paraId="6C29D419" w14:textId="77777777" w:rsidR="00C34164" w:rsidRDefault="00C34164" w:rsidP="00C34164"/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BD55E0" w:rsidRDefault="00564CB2" w:rsidP="00564CB2">
      <w:pPr>
        <w:jc w:val="center"/>
        <w:rPr>
          <w:sz w:val="24"/>
          <w:szCs w:val="24"/>
        </w:rPr>
      </w:pPr>
      <w:r w:rsidRPr="00BD55E0">
        <w:rPr>
          <w:sz w:val="24"/>
          <w:szCs w:val="24"/>
        </w:rP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Obchodné meno uchádzača: </w:t>
      </w:r>
      <w:r>
        <w:tab/>
      </w:r>
      <w:r>
        <w:tab/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4211A49C" w:rsidR="00F73685" w:rsidRDefault="00F73685" w:rsidP="00F73685">
      <w:pPr>
        <w:jc w:val="both"/>
      </w:pPr>
      <w:r>
        <w:t>a že ku dňu predkladania ponuky v rámci zákazky: „Rozšírenie spracovateľských kapacít PEKÁRSTVO ŽIKLA s.r.o. – technológie“ vyhlásenej obstarávateľom PEKÁRSTVO ŽIKLA s.r.o., IČO: 54308399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209D1D2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>sa dôkladne oboznámil, porozumel a súhlasí s podmienkami vyššie uvedeného obstarávania uskutočňovaného v zmysle Metodického usmernenia Riadiaceho orgánu č. 2/2025 o obstarávaní tovarov, služieb a stavebných prác pri implementácii projektových intervencií v rámci Strategického plánu Spoločnej poľnohospodárskej politiky 2023 – 2027 v 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 prílohou č. 2 k výzve na predkladanie ponúk v rámci vyššie uvedenej zákazky a súhlasí s podmienkami uvedenými v 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>- vyhlasuje, že v prípade úspešnosti jeho ponuky podpíše kúpnu zmluvu v súlade s podmienkami tejto výzvy v znení uvedenom v prílohe č. 2 k výzve na predkladanie ponúk (doplnenú o údaje a prílohy v súlade s 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>- súhlasí s tým, že oprávnení zamestnanci Platobnej agentúry, Ministerstva pôdohospodárstva a rozvoja vidieka SR, orgánov Európskej únie a ďalšie oprávnené osoby v súlade s právnymi predpismi SR a EÚ môžu vykonávať voči dodávateľovi (uchádzačovi, resp. jeho subdodávateľom) kontrolu/audit obchodných dokumentov a vecnú kontrolu v súvislosti s realizáciou zákazky a dodávateľ (uchádzač) je povinný poskytnúť súčinnosť v plnej miere,</w:t>
      </w:r>
    </w:p>
    <w:p w14:paraId="76952EB9" w14:textId="1F53E771" w:rsidR="0082363F" w:rsidRPr="0082363F" w:rsidRDefault="0082363F" w:rsidP="00F73685">
      <w:pPr>
        <w:jc w:val="both"/>
      </w:pPr>
      <w:r w:rsidRPr="0082363F">
        <w:t xml:space="preserve">- súhlasí, že predložená ponuka bude poskytnutá </w:t>
      </w:r>
      <w:r w:rsidRPr="00384A3D">
        <w:t>poskytovateľovi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54063" w14:textId="77777777" w:rsidR="003A565C" w:rsidRDefault="003A565C" w:rsidP="00F73685">
      <w:r>
        <w:separator/>
      </w:r>
    </w:p>
  </w:endnote>
  <w:endnote w:type="continuationSeparator" w:id="0">
    <w:p w14:paraId="45D93925" w14:textId="77777777" w:rsidR="003A565C" w:rsidRDefault="003A565C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7516F" w14:textId="77777777" w:rsidR="003A565C" w:rsidRDefault="003A565C" w:rsidP="00F73685">
      <w:r>
        <w:separator/>
      </w:r>
    </w:p>
  </w:footnote>
  <w:footnote w:type="continuationSeparator" w:id="0">
    <w:p w14:paraId="5FCAD4AA" w14:textId="77777777" w:rsidR="003A565C" w:rsidRDefault="003A565C" w:rsidP="00F73685">
      <w:r>
        <w:continuationSeparator/>
      </w:r>
    </w:p>
  </w:footnote>
  <w:footnote w:id="1">
    <w:p w14:paraId="16ED5A99" w14:textId="0A27C465" w:rsidR="00F73685" w:rsidRPr="00966241" w:rsidRDefault="00F73685">
      <w:pPr>
        <w:pStyle w:val="Textpoznmkypodiarou"/>
        <w:rPr>
          <w:sz w:val="16"/>
          <w:szCs w:val="16"/>
        </w:rPr>
      </w:pPr>
      <w:r w:rsidRPr="00966241">
        <w:rPr>
          <w:rStyle w:val="Odkaznapoznmkupodiarou"/>
          <w:sz w:val="16"/>
          <w:szCs w:val="16"/>
        </w:rPr>
        <w:footnoteRef/>
      </w:r>
      <w:r w:rsidRPr="00966241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2C3C87"/>
    <w:rsid w:val="00315DC5"/>
    <w:rsid w:val="003452E1"/>
    <w:rsid w:val="00384A3D"/>
    <w:rsid w:val="003A565C"/>
    <w:rsid w:val="003F17EB"/>
    <w:rsid w:val="00477075"/>
    <w:rsid w:val="005447CF"/>
    <w:rsid w:val="00564CB2"/>
    <w:rsid w:val="00584780"/>
    <w:rsid w:val="005A29EB"/>
    <w:rsid w:val="005B089A"/>
    <w:rsid w:val="005C5F8C"/>
    <w:rsid w:val="005F3BBA"/>
    <w:rsid w:val="00662177"/>
    <w:rsid w:val="00731106"/>
    <w:rsid w:val="007F401B"/>
    <w:rsid w:val="007F6D26"/>
    <w:rsid w:val="0082363F"/>
    <w:rsid w:val="00867A71"/>
    <w:rsid w:val="00887A1D"/>
    <w:rsid w:val="008C2DEB"/>
    <w:rsid w:val="00923111"/>
    <w:rsid w:val="0095013F"/>
    <w:rsid w:val="00966241"/>
    <w:rsid w:val="009F1C9E"/>
    <w:rsid w:val="00A23B10"/>
    <w:rsid w:val="00BD55E0"/>
    <w:rsid w:val="00C34164"/>
    <w:rsid w:val="00D37D9B"/>
    <w:rsid w:val="00DF7F57"/>
    <w:rsid w:val="00E71051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MAS BEBRAVA</cp:lastModifiedBy>
  <cp:revision>18</cp:revision>
  <dcterms:created xsi:type="dcterms:W3CDTF">2022-06-06T13:45:00Z</dcterms:created>
  <dcterms:modified xsi:type="dcterms:W3CDTF">2026-06-25T07:33:00Z</dcterms:modified>
</cp:coreProperties>
</file>