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6D303CF5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E33B45" w:rsidRPr="00E33B45">
        <w:rPr>
          <w:rFonts w:ascii="Garamond" w:hAnsi="Garamond" w:cstheme="minorBidi"/>
          <w:b/>
          <w:bCs/>
        </w:rPr>
        <w:t xml:space="preserve">SOŠ – </w:t>
      </w:r>
      <w:proofErr w:type="spellStart"/>
      <w:r w:rsidR="00E33B45" w:rsidRPr="00E33B45">
        <w:rPr>
          <w:rFonts w:ascii="Garamond" w:hAnsi="Garamond" w:cstheme="minorBidi"/>
          <w:b/>
          <w:bCs/>
        </w:rPr>
        <w:t>SzKI</w:t>
      </w:r>
      <w:proofErr w:type="spellEnd"/>
      <w:r w:rsidR="00E33B45" w:rsidRPr="00E33B45">
        <w:rPr>
          <w:rFonts w:ascii="Garamond" w:hAnsi="Garamond" w:cstheme="minorBidi"/>
          <w:b/>
          <w:bCs/>
        </w:rPr>
        <w:t xml:space="preserve"> Tornaľa – Materiálno-technické vybavenie a IKT</w:t>
      </w:r>
      <w:r w:rsidR="002419F6" w:rsidRPr="00E33B45">
        <w:rPr>
          <w:rFonts w:ascii="Garamond" w:hAnsi="Garamond" w:cstheme="minorBidi"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0381E766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2A696D" w:rsidRPr="00B91067">
        <w:rPr>
          <w:rFonts w:asciiTheme="minorHAnsi" w:hAnsiTheme="minorHAnsi" w:cstheme="minorHAnsi"/>
          <w:highlight w:val="yellow"/>
        </w:rPr>
        <w:t>[...................]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</w:t>
      </w:r>
      <w:r w:rsidR="002A696D" w:rsidRPr="00B91067">
        <w:rPr>
          <w:rFonts w:asciiTheme="minorHAnsi" w:hAnsiTheme="minorHAnsi" w:cstheme="minorHAnsi"/>
          <w:highlight w:val="yellow"/>
        </w:rPr>
        <w:t>[...................]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4733B4">
        <w:rPr>
          <w:rFonts w:ascii="Garamond" w:hAnsi="Garamond" w:cstheme="minorBidi"/>
          <w:b/>
          <w:bCs/>
          <w:highlight w:val="yellow"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4733B4">
        <w:rPr>
          <w:rFonts w:ascii="Garamond" w:hAnsi="Garamond" w:cstheme="minorBidi"/>
          <w:b/>
          <w:bCs/>
          <w:highlight w:val="yellow"/>
        </w:rPr>
        <w:t>Meno, priezvisko, funkcia</w:t>
      </w:r>
      <w:r w:rsidR="00BB37D2" w:rsidRPr="004733B4">
        <w:rPr>
          <w:rFonts w:ascii="Garamond" w:hAnsi="Garamond" w:cstheme="minorBidi"/>
          <w:b/>
          <w:bCs/>
          <w:highlight w:val="yellow"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4733B4">
        <w:rPr>
          <w:rFonts w:ascii="Garamond" w:hAnsi="Garamond" w:cstheme="minorBidi"/>
          <w:b/>
          <w:bCs/>
          <w:highlight w:val="yellow"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DDA2" w14:textId="77777777" w:rsidR="00F61E69" w:rsidRDefault="00F61E69" w:rsidP="0092741E">
      <w:pPr>
        <w:spacing w:after="0" w:line="240" w:lineRule="auto"/>
      </w:pPr>
      <w:r>
        <w:separator/>
      </w:r>
    </w:p>
  </w:endnote>
  <w:endnote w:type="continuationSeparator" w:id="0">
    <w:p w14:paraId="5D3E5EDB" w14:textId="77777777" w:rsidR="00F61E69" w:rsidRDefault="00F61E6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53B9" w14:textId="77777777" w:rsidR="00F61E69" w:rsidRDefault="00F61E69" w:rsidP="0092741E">
      <w:pPr>
        <w:spacing w:after="0" w:line="240" w:lineRule="auto"/>
      </w:pPr>
      <w:r>
        <w:separator/>
      </w:r>
    </w:p>
  </w:footnote>
  <w:footnote w:type="continuationSeparator" w:id="0">
    <w:p w14:paraId="4750E473" w14:textId="77777777" w:rsidR="00F61E69" w:rsidRDefault="00F61E6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6D7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C0594"/>
    <w:rsid w:val="001E511C"/>
    <w:rsid w:val="001F7C1D"/>
    <w:rsid w:val="002419F6"/>
    <w:rsid w:val="002559B2"/>
    <w:rsid w:val="00256E49"/>
    <w:rsid w:val="00264E68"/>
    <w:rsid w:val="002653A5"/>
    <w:rsid w:val="00273C00"/>
    <w:rsid w:val="002A696D"/>
    <w:rsid w:val="002D41EC"/>
    <w:rsid w:val="0031156E"/>
    <w:rsid w:val="00334D9F"/>
    <w:rsid w:val="00394497"/>
    <w:rsid w:val="003A06CB"/>
    <w:rsid w:val="003B2862"/>
    <w:rsid w:val="003B3DF7"/>
    <w:rsid w:val="003D03D2"/>
    <w:rsid w:val="003E266F"/>
    <w:rsid w:val="00425DF3"/>
    <w:rsid w:val="00432F4C"/>
    <w:rsid w:val="00461EEE"/>
    <w:rsid w:val="004676BD"/>
    <w:rsid w:val="004733B4"/>
    <w:rsid w:val="005070D5"/>
    <w:rsid w:val="005117EF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278AA"/>
    <w:rsid w:val="00A64374"/>
    <w:rsid w:val="00A77C9B"/>
    <w:rsid w:val="00A77F05"/>
    <w:rsid w:val="00A822D6"/>
    <w:rsid w:val="00B233ED"/>
    <w:rsid w:val="00B43BB9"/>
    <w:rsid w:val="00B60DEA"/>
    <w:rsid w:val="00B65EEC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50AB4"/>
    <w:rsid w:val="00D81E7B"/>
    <w:rsid w:val="00DD2C26"/>
    <w:rsid w:val="00DE2303"/>
    <w:rsid w:val="00E07E1E"/>
    <w:rsid w:val="00E170F6"/>
    <w:rsid w:val="00E22000"/>
    <w:rsid w:val="00E33B45"/>
    <w:rsid w:val="00E43A04"/>
    <w:rsid w:val="00E543EE"/>
    <w:rsid w:val="00EE1F3A"/>
    <w:rsid w:val="00F041E6"/>
    <w:rsid w:val="00F37693"/>
    <w:rsid w:val="00F61E69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1804</Characters>
  <Application>Microsoft Office Word</Application>
  <DocSecurity>0</DocSecurity>
  <Lines>38</Lines>
  <Paragraphs>15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31</cp:revision>
  <dcterms:created xsi:type="dcterms:W3CDTF">2024-11-07T08:46:00Z</dcterms:created>
  <dcterms:modified xsi:type="dcterms:W3CDTF">2026-07-03T10:18:00Z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