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4BE2DD4" w:rsidR="00EC1376" w:rsidRDefault="00710FFA" w:rsidP="00710FFA">
            <w:pPr>
              <w:pStyle w:val="TableParagraph"/>
              <w:spacing w:line="275" w:lineRule="exact"/>
              <w:ind w:left="5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4 Opis predmetu zákazky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29E1F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C74A5" w:rsidRPr="009C74A5">
              <w:rPr>
                <w:sz w:val="24"/>
              </w:rPr>
              <w:t>Madonan services, s.r.o.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4F9E3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135C6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50 427 369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B81BC75" w:rsidR="00E25749" w:rsidRDefault="00FC01D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C01D5">
                              <w:t xml:space="preserve">Linka na plnenie mlieka a kyslomliečnych produktov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B81BC75" w:rsidR="00E25749" w:rsidRDefault="00FC01D5">
                      <w:pPr>
                        <w:pStyle w:val="Zkladntext"/>
                        <w:spacing w:before="119"/>
                        <w:ind w:left="105"/>
                      </w:pPr>
                      <w:r w:rsidRPr="00FC01D5">
                        <w:t xml:space="preserve">Linka na plnenie mlieka a kyslomliečnych produktov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7EDA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34E912B9" w:rsidR="00EB7EDA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Výkon linky minimálne (ks/hod)</w:t>
            </w:r>
          </w:p>
        </w:tc>
        <w:tc>
          <w:tcPr>
            <w:tcW w:w="2558" w:type="dxa"/>
            <w:vAlign w:val="center"/>
          </w:tcPr>
          <w:p w14:paraId="41D76F8B" w14:textId="6F86A260" w:rsidR="00EB7EDA" w:rsidRDefault="001C5723" w:rsidP="001C5723">
            <w:pPr>
              <w:pStyle w:val="TableParagraph"/>
              <w:jc w:val="center"/>
              <w:rPr>
                <w:sz w:val="24"/>
              </w:rPr>
            </w:pPr>
            <w:r w:rsidRPr="001C5723">
              <w:rPr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00DF0BD4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66D49220" w:rsidR="00EB7EDA" w:rsidRPr="00EA15EA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Objem obalu (ml)</w:t>
            </w:r>
          </w:p>
        </w:tc>
        <w:tc>
          <w:tcPr>
            <w:tcW w:w="2558" w:type="dxa"/>
            <w:vAlign w:val="center"/>
          </w:tcPr>
          <w:p w14:paraId="03315A2C" w14:textId="3A2D0493" w:rsidR="00EB7EDA" w:rsidRDefault="001C5723" w:rsidP="001C5723">
            <w:pPr>
              <w:pStyle w:val="TableParagraph"/>
              <w:jc w:val="center"/>
              <w:rPr>
                <w:sz w:val="24"/>
              </w:rPr>
            </w:pPr>
            <w:r w:rsidRPr="001C5723">
              <w:rPr>
                <w:sz w:val="24"/>
                <w:szCs w:val="24"/>
              </w:rPr>
              <w:t>250 – 1000</w:t>
            </w:r>
          </w:p>
        </w:tc>
        <w:tc>
          <w:tcPr>
            <w:tcW w:w="2372" w:type="dxa"/>
            <w:vAlign w:val="center"/>
          </w:tcPr>
          <w:p w14:paraId="175D03B8" w14:textId="0F2796D2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077311D6" w:rsidR="00EB7EDA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Presnosť plnenia maximálne (%)</w:t>
            </w:r>
          </w:p>
        </w:tc>
        <w:tc>
          <w:tcPr>
            <w:tcW w:w="2558" w:type="dxa"/>
            <w:vAlign w:val="center"/>
          </w:tcPr>
          <w:p w14:paraId="381B0019" w14:textId="167DF7CC" w:rsidR="00EB7EDA" w:rsidRDefault="00E56E6D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7EDF81D7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787BE224" w:rsidR="00EB7EDA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Automatické spúšťanie plnenia</w:t>
            </w:r>
          </w:p>
        </w:tc>
        <w:tc>
          <w:tcPr>
            <w:tcW w:w="2558" w:type="dxa"/>
            <w:vAlign w:val="center"/>
          </w:tcPr>
          <w:p w14:paraId="1DE9D88F" w14:textId="6B1B9857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AD9409A9D41F304BA6FE549BD47E4E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CB0257D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26BE85E3" w14:textId="77777777" w:rsidTr="00F67ECB">
        <w:trPr>
          <w:trHeight w:val="342"/>
          <w:jc w:val="center"/>
        </w:trPr>
        <w:tc>
          <w:tcPr>
            <w:tcW w:w="5113" w:type="dxa"/>
          </w:tcPr>
          <w:p w14:paraId="3A61448E" w14:textId="61427257" w:rsidR="001C5723" w:rsidRPr="00E601F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Automatické uzatváranie</w:t>
            </w:r>
          </w:p>
        </w:tc>
        <w:tc>
          <w:tcPr>
            <w:tcW w:w="2558" w:type="dxa"/>
            <w:vAlign w:val="center"/>
          </w:tcPr>
          <w:p w14:paraId="408FC6BD" w14:textId="6F60FFEB" w:rsidR="001C5723" w:rsidRPr="00E17252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0325381"/>
            <w:placeholder>
              <w:docPart w:val="A880D7CD60A649579D243A1B14465A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C8219E" w14:textId="7746DF37" w:rsidR="001C5723" w:rsidRDefault="001C5723" w:rsidP="001C572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3F09E166" w:rsidR="001C5723" w:rsidRPr="00EA15EA" w:rsidRDefault="0089708F" w:rsidP="0089708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89708F">
              <w:rPr>
                <w:sz w:val="24"/>
                <w:szCs w:val="24"/>
              </w:rPr>
              <w:t>utomatické podávanie uzáverov</w:t>
            </w:r>
          </w:p>
        </w:tc>
        <w:tc>
          <w:tcPr>
            <w:tcW w:w="2558" w:type="dxa"/>
            <w:vAlign w:val="center"/>
          </w:tcPr>
          <w:p w14:paraId="115B375B" w14:textId="1ACB38C8" w:rsidR="001C5723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6561694"/>
            <w:placeholder>
              <w:docPart w:val="463DE5B10A364EDFA0D49EF9D47D9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014E05A2" w:rsidR="001C5723" w:rsidRPr="00B43449" w:rsidRDefault="001C5723" w:rsidP="001C57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553DE817" w:rsidR="001C5723" w:rsidRPr="00EA15EA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Nastavenie dávky</w:t>
            </w:r>
          </w:p>
        </w:tc>
        <w:tc>
          <w:tcPr>
            <w:tcW w:w="2558" w:type="dxa"/>
            <w:vAlign w:val="center"/>
          </w:tcPr>
          <w:p w14:paraId="6183676A" w14:textId="0FFB9FDE" w:rsidR="001C5723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6519767"/>
            <w:placeholder>
              <w:docPart w:val="18C8CDA0D4F84CCC9F74867F6EA0E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4330B2F5" w:rsidR="001C5723" w:rsidRPr="00B43449" w:rsidRDefault="001C5723" w:rsidP="001C57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28254CBA" w14:textId="77777777" w:rsidTr="00F67ECB">
        <w:trPr>
          <w:trHeight w:val="342"/>
          <w:jc w:val="center"/>
        </w:trPr>
        <w:tc>
          <w:tcPr>
            <w:tcW w:w="5113" w:type="dxa"/>
          </w:tcPr>
          <w:p w14:paraId="6CA2081B" w14:textId="156C7231" w:rsidR="001C5723" w:rsidRPr="00E601F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Počet plniacich pozícií minimálne (ks)</w:t>
            </w:r>
          </w:p>
        </w:tc>
        <w:tc>
          <w:tcPr>
            <w:tcW w:w="2558" w:type="dxa"/>
            <w:vAlign w:val="center"/>
          </w:tcPr>
          <w:p w14:paraId="1F1DF237" w14:textId="6FAF7DAE" w:rsidR="001C5723" w:rsidRPr="00E17252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5AE1EBF0" w14:textId="30721708" w:rsidR="001C5723" w:rsidRDefault="001C5723" w:rsidP="001C572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C5723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678FE90" w:rsidR="001C5723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Riadiaci systém</w:t>
            </w:r>
          </w:p>
        </w:tc>
        <w:tc>
          <w:tcPr>
            <w:tcW w:w="2558" w:type="dxa"/>
            <w:vAlign w:val="center"/>
          </w:tcPr>
          <w:p w14:paraId="67536626" w14:textId="2D5346B8" w:rsidR="001C5723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62650"/>
            <w:placeholder>
              <w:docPart w:val="C97707E7CD6648238603F077ABF064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ECCBBF6" w:rsidR="001C5723" w:rsidRPr="00B43449" w:rsidRDefault="001C5723" w:rsidP="001C57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A74484D" w:rsidR="001C5723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C5723">
              <w:rPr>
                <w:sz w:val="24"/>
                <w:szCs w:val="24"/>
              </w:rPr>
              <w:t>Dotykové ovládanie</w:t>
            </w:r>
          </w:p>
        </w:tc>
        <w:tc>
          <w:tcPr>
            <w:tcW w:w="2558" w:type="dxa"/>
            <w:vAlign w:val="center"/>
          </w:tcPr>
          <w:p w14:paraId="1BC9081D" w14:textId="7522BD43" w:rsidR="001C5723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7984734"/>
            <w:placeholder>
              <w:docPart w:val="535ADFA8B08F478297711B6D4375A8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0C39904" w:rsidR="001C5723" w:rsidRPr="00B43449" w:rsidRDefault="001C5723" w:rsidP="001C57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162C28B7" w14:textId="77777777" w:rsidTr="00F67ECB">
        <w:trPr>
          <w:trHeight w:val="342"/>
          <w:jc w:val="center"/>
        </w:trPr>
        <w:tc>
          <w:tcPr>
            <w:tcW w:w="5113" w:type="dxa"/>
          </w:tcPr>
          <w:p w14:paraId="76711CC5" w14:textId="3EE72739" w:rsidR="001C5723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Tlakový vzduch maximálne (MPa)</w:t>
            </w:r>
          </w:p>
        </w:tc>
        <w:tc>
          <w:tcPr>
            <w:tcW w:w="2558" w:type="dxa"/>
            <w:vAlign w:val="center"/>
          </w:tcPr>
          <w:p w14:paraId="6C699AEA" w14:textId="6334D4E5" w:rsidR="001C5723" w:rsidRPr="00E17252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0,6</w:t>
            </w:r>
          </w:p>
        </w:tc>
        <w:tc>
          <w:tcPr>
            <w:tcW w:w="2372" w:type="dxa"/>
            <w:vAlign w:val="center"/>
          </w:tcPr>
          <w:p w14:paraId="2A68EBD6" w14:textId="37A2CE58" w:rsidR="001C5723" w:rsidRDefault="001C5723" w:rsidP="001C5723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C5723" w14:paraId="39B3AD9B" w14:textId="77777777" w:rsidTr="00F67ECB">
        <w:trPr>
          <w:trHeight w:val="342"/>
          <w:jc w:val="center"/>
        </w:trPr>
        <w:tc>
          <w:tcPr>
            <w:tcW w:w="5113" w:type="dxa"/>
          </w:tcPr>
          <w:p w14:paraId="6EB39FBE" w14:textId="3D43A6B9" w:rsidR="001C5723" w:rsidRPr="00E17252" w:rsidRDefault="001C5723" w:rsidP="001C572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Krytovanie zariadenia</w:t>
            </w:r>
          </w:p>
        </w:tc>
        <w:tc>
          <w:tcPr>
            <w:tcW w:w="2558" w:type="dxa"/>
            <w:vAlign w:val="center"/>
          </w:tcPr>
          <w:p w14:paraId="7C0438A0" w14:textId="6D83714C" w:rsidR="001C5723" w:rsidRPr="00E17252" w:rsidRDefault="001C5723" w:rsidP="001C572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1719879"/>
            <w:placeholder>
              <w:docPart w:val="0CA578895C1F4C2F830F88B6DB4643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8FD5506" w14:textId="019AA2BD" w:rsidR="001C5723" w:rsidRDefault="001C5723" w:rsidP="001C572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C572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C5723" w:rsidRPr="00DD3824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572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C5723" w:rsidRPr="00DD3824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572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C5723" w:rsidRPr="00DD3824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2181E284" w14:textId="77777777" w:rsidR="001C5723" w:rsidRDefault="001C5723" w:rsidP="00766196">
      <w:pPr>
        <w:rPr>
          <w:sz w:val="24"/>
        </w:rPr>
      </w:pPr>
    </w:p>
    <w:p w14:paraId="1DA39939" w14:textId="77777777" w:rsidR="001C5723" w:rsidRDefault="001C5723" w:rsidP="00766196">
      <w:pPr>
        <w:rPr>
          <w:sz w:val="24"/>
        </w:rPr>
      </w:pPr>
    </w:p>
    <w:p w14:paraId="50FC7A7E" w14:textId="77777777" w:rsidR="001C5723" w:rsidRDefault="001C5723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BB4E91" w14:textId="77777777" w:rsidR="00A42D2B" w:rsidRDefault="00A42D2B">
      <w:r>
        <w:separator/>
      </w:r>
    </w:p>
  </w:endnote>
  <w:endnote w:type="continuationSeparator" w:id="0">
    <w:p w14:paraId="1E4D17D6" w14:textId="77777777" w:rsidR="00A42D2B" w:rsidRDefault="00A4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10DAD3" w14:textId="77777777" w:rsidR="00A42D2B" w:rsidRDefault="00A42D2B">
      <w:r>
        <w:separator/>
      </w:r>
    </w:p>
  </w:footnote>
  <w:footnote w:type="continuationSeparator" w:id="0">
    <w:p w14:paraId="1B9C60F2" w14:textId="77777777" w:rsidR="00A42D2B" w:rsidRDefault="00A42D2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83E8F"/>
    <w:rsid w:val="000D4142"/>
    <w:rsid w:val="00111509"/>
    <w:rsid w:val="0014217B"/>
    <w:rsid w:val="001C5539"/>
    <w:rsid w:val="001C5723"/>
    <w:rsid w:val="002339CF"/>
    <w:rsid w:val="00266E1E"/>
    <w:rsid w:val="00302F42"/>
    <w:rsid w:val="00355F2A"/>
    <w:rsid w:val="003E2D9F"/>
    <w:rsid w:val="003E3D78"/>
    <w:rsid w:val="00424DA1"/>
    <w:rsid w:val="004554EE"/>
    <w:rsid w:val="004B2C2D"/>
    <w:rsid w:val="004E4BA4"/>
    <w:rsid w:val="005241D5"/>
    <w:rsid w:val="0055373C"/>
    <w:rsid w:val="005B0F8C"/>
    <w:rsid w:val="005C339A"/>
    <w:rsid w:val="00602BCF"/>
    <w:rsid w:val="00603587"/>
    <w:rsid w:val="0060474F"/>
    <w:rsid w:val="00643F9B"/>
    <w:rsid w:val="00644D4B"/>
    <w:rsid w:val="006709D6"/>
    <w:rsid w:val="00676794"/>
    <w:rsid w:val="00684307"/>
    <w:rsid w:val="006A2FCA"/>
    <w:rsid w:val="006C6A53"/>
    <w:rsid w:val="006D4E67"/>
    <w:rsid w:val="006F5868"/>
    <w:rsid w:val="00710FFA"/>
    <w:rsid w:val="00766196"/>
    <w:rsid w:val="007E2A56"/>
    <w:rsid w:val="007F499E"/>
    <w:rsid w:val="0089708F"/>
    <w:rsid w:val="008A05D3"/>
    <w:rsid w:val="008D5BD5"/>
    <w:rsid w:val="00903349"/>
    <w:rsid w:val="00906F19"/>
    <w:rsid w:val="00925C35"/>
    <w:rsid w:val="00986CE8"/>
    <w:rsid w:val="00997105"/>
    <w:rsid w:val="009C74A5"/>
    <w:rsid w:val="009F4833"/>
    <w:rsid w:val="00A107A9"/>
    <w:rsid w:val="00A42D2B"/>
    <w:rsid w:val="00A73A25"/>
    <w:rsid w:val="00A94310"/>
    <w:rsid w:val="00AD15BA"/>
    <w:rsid w:val="00AE372F"/>
    <w:rsid w:val="00B02DE7"/>
    <w:rsid w:val="00B43449"/>
    <w:rsid w:val="00B5610D"/>
    <w:rsid w:val="00BD77CE"/>
    <w:rsid w:val="00C03626"/>
    <w:rsid w:val="00C52FCD"/>
    <w:rsid w:val="00C664BB"/>
    <w:rsid w:val="00CC40E0"/>
    <w:rsid w:val="00CD521F"/>
    <w:rsid w:val="00CD5B00"/>
    <w:rsid w:val="00CF27E9"/>
    <w:rsid w:val="00D70D55"/>
    <w:rsid w:val="00E17252"/>
    <w:rsid w:val="00E25749"/>
    <w:rsid w:val="00E35FFF"/>
    <w:rsid w:val="00E56E6D"/>
    <w:rsid w:val="00E601F2"/>
    <w:rsid w:val="00E74CD7"/>
    <w:rsid w:val="00EA15EA"/>
    <w:rsid w:val="00EB7EDA"/>
    <w:rsid w:val="00EC1376"/>
    <w:rsid w:val="00EE1788"/>
    <w:rsid w:val="00F06B83"/>
    <w:rsid w:val="00F37647"/>
    <w:rsid w:val="00F65624"/>
    <w:rsid w:val="00FC01D5"/>
    <w:rsid w:val="00FD5D72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D9409A9D41F304BA6FE549BD47E4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39375-CCAF-C946-A021-1E200335A22C}"/>
      </w:docPartPr>
      <w:docPartBody>
        <w:p w:rsidR="00B433AF" w:rsidRDefault="009718BE" w:rsidP="009718BE">
          <w:pPr>
            <w:pStyle w:val="AD9409A9D41F304BA6FE549BD47E4E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80D7CD60A649579D243A1B14465A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A3CBE-BA0B-4302-B5EF-C7500EADC743}"/>
      </w:docPartPr>
      <w:docPartBody>
        <w:p w:rsidR="00091BA8" w:rsidRDefault="003A584A" w:rsidP="003A584A">
          <w:pPr>
            <w:pStyle w:val="A880D7CD60A649579D243A1B14465A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3DE5B10A364EDFA0D49EF9D47D9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C0652-68ED-432B-A2EA-2C2074CE2AC3}"/>
      </w:docPartPr>
      <w:docPartBody>
        <w:p w:rsidR="00091BA8" w:rsidRDefault="003A584A" w:rsidP="003A584A">
          <w:pPr>
            <w:pStyle w:val="463DE5B10A364EDFA0D49EF9D47D9D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C8CDA0D4F84CCC9F74867F6EA0E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E4505-A480-4AA5-8007-25CA1C76B860}"/>
      </w:docPartPr>
      <w:docPartBody>
        <w:p w:rsidR="00091BA8" w:rsidRDefault="003A584A" w:rsidP="003A584A">
          <w:pPr>
            <w:pStyle w:val="18C8CDA0D4F84CCC9F74867F6EA0E1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7707E7CD6648238603F077ABF064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227344-0683-4917-B219-65B5CED13549}"/>
      </w:docPartPr>
      <w:docPartBody>
        <w:p w:rsidR="00091BA8" w:rsidRDefault="003A584A" w:rsidP="003A584A">
          <w:pPr>
            <w:pStyle w:val="C97707E7CD6648238603F077ABF064B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5ADFA8B08F478297711B6D4375A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168E85-C94A-4A29-8ECC-EC1EC7EC1FAB}"/>
      </w:docPartPr>
      <w:docPartBody>
        <w:p w:rsidR="00091BA8" w:rsidRDefault="003A584A" w:rsidP="003A584A">
          <w:pPr>
            <w:pStyle w:val="535ADFA8B08F478297711B6D4375A8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A578895C1F4C2F830F88B6DB464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426C8-779E-473E-9F40-C2D876C4A836}"/>
      </w:docPartPr>
      <w:docPartBody>
        <w:p w:rsidR="00091BA8" w:rsidRDefault="003A584A" w:rsidP="003A584A">
          <w:pPr>
            <w:pStyle w:val="0CA578895C1F4C2F830F88B6DB46435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91BA8"/>
    <w:rsid w:val="0015016B"/>
    <w:rsid w:val="001667C4"/>
    <w:rsid w:val="001C5539"/>
    <w:rsid w:val="00325DD6"/>
    <w:rsid w:val="003A584A"/>
    <w:rsid w:val="003E2D9F"/>
    <w:rsid w:val="00437958"/>
    <w:rsid w:val="0045190E"/>
    <w:rsid w:val="004A7D34"/>
    <w:rsid w:val="004F416A"/>
    <w:rsid w:val="006E7A8A"/>
    <w:rsid w:val="00903349"/>
    <w:rsid w:val="00906F19"/>
    <w:rsid w:val="009718BE"/>
    <w:rsid w:val="00A107A9"/>
    <w:rsid w:val="00B433AF"/>
    <w:rsid w:val="00B77D5E"/>
    <w:rsid w:val="00B85EF8"/>
    <w:rsid w:val="00D70D55"/>
    <w:rsid w:val="00ED55AA"/>
    <w:rsid w:val="00F562CF"/>
    <w:rsid w:val="00FF130B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A584A"/>
    <w:rPr>
      <w:color w:val="808080"/>
    </w:rPr>
  </w:style>
  <w:style w:type="paragraph" w:customStyle="1" w:styleId="AD9409A9D41F304BA6FE549BD47E4EDF">
    <w:name w:val="AD9409A9D41F304BA6FE549BD47E4EDF"/>
    <w:rsid w:val="009718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0D7CD60A649579D243A1B14465A5A">
    <w:name w:val="A880D7CD60A649579D243A1B14465A5A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DE5B10A364EDFA0D49EF9D47D9D20">
    <w:name w:val="463DE5B10A364EDFA0D49EF9D47D9D20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C8CDA0D4F84CCC9F74867F6EA0E14E">
    <w:name w:val="18C8CDA0D4F84CCC9F74867F6EA0E14E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7707E7CD6648238603F077ABF064BC">
    <w:name w:val="C97707E7CD6648238603F077ABF064BC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5ADFA8B08F478297711B6D4375A82B">
    <w:name w:val="535ADFA8B08F478297711B6D4375A82B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578895C1F4C2F830F88B6DB46435E">
    <w:name w:val="0CA578895C1F4C2F830F88B6DB46435E"/>
    <w:rsid w:val="003A584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Petra Baričová</cp:lastModifiedBy>
  <cp:revision>3</cp:revision>
  <dcterms:created xsi:type="dcterms:W3CDTF">2026-04-08T10:54:00Z</dcterms:created>
  <dcterms:modified xsi:type="dcterms:W3CDTF">2026-07-06T10:35:00Z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