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0D2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762E19DC" w:rsidR="00A6020D" w:rsidRPr="0087353F" w:rsidRDefault="0054748D" w:rsidP="0087353F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7353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Rekonštrukcia čističky odpadových vôd /ČOV/</w:t>
            </w:r>
          </w:p>
        </w:tc>
      </w:tr>
      <w:tr w:rsidR="00A6020D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F4A24AF" w14:textId="77777777" w:rsidR="0087353F" w:rsidRPr="0087353F" w:rsidRDefault="0087353F" w:rsidP="0087353F">
            <w:pPr>
              <w:jc w:val="center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87353F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ISTERMEAT, a.s.,</w:t>
            </w:r>
          </w:p>
          <w:p w14:paraId="1A6E17C1" w14:textId="77777777" w:rsidR="0087353F" w:rsidRPr="0087353F" w:rsidRDefault="0087353F" w:rsidP="0087353F">
            <w:pPr>
              <w:jc w:val="center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87353F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Povodská 14, 929 01 Dunajská Streda</w:t>
            </w:r>
          </w:p>
          <w:p w14:paraId="5391770B" w14:textId="0C921A36" w:rsidR="0087353F" w:rsidRPr="0087353F" w:rsidRDefault="0087353F" w:rsidP="0087353F">
            <w:pPr>
              <w:pStyle w:val="Hlavika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7353F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IČO: 36 232 157</w:t>
            </w:r>
          </w:p>
        </w:tc>
      </w:tr>
    </w:tbl>
    <w:p w14:paraId="628D27B4" w14:textId="77777777" w:rsidR="00A6020D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114"/>
        <w:gridCol w:w="6095"/>
      </w:tblGrid>
      <w:tr w:rsidR="0054748D" w:rsidRPr="008447E1" w14:paraId="263D8C8D" w14:textId="77777777" w:rsidTr="006A0DD2">
        <w:trPr>
          <w:trHeight w:val="567"/>
        </w:trPr>
        <w:tc>
          <w:tcPr>
            <w:tcW w:w="5000" w:type="pct"/>
            <w:gridSpan w:val="2"/>
            <w:vAlign w:val="center"/>
          </w:tcPr>
          <w:p w14:paraId="79E6CC6E" w14:textId="77777777" w:rsidR="0054748D" w:rsidRPr="008447E1" w:rsidRDefault="0054748D" w:rsidP="006A0DD2">
            <w:pPr>
              <w:rPr>
                <w:rFonts w:ascii="Times New Roman" w:hAnsi="Times New Roman" w:cs="Times New Roman"/>
                <w:b/>
                <w:bCs/>
              </w:rPr>
            </w:pP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  <w:r w:rsidRPr="008447E1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54748D" w:rsidRPr="008447E1" w14:paraId="17AB74FF" w14:textId="77777777" w:rsidTr="0054748D">
        <w:trPr>
          <w:trHeight w:val="567"/>
        </w:trPr>
        <w:tc>
          <w:tcPr>
            <w:tcW w:w="1691" w:type="pct"/>
            <w:vAlign w:val="center"/>
          </w:tcPr>
          <w:p w14:paraId="2245C8FA" w14:textId="77777777" w:rsidR="0054748D" w:rsidRPr="0054748D" w:rsidRDefault="0054748D" w:rsidP="006A0DD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4748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Obchodné meno a sídlo: </w:t>
            </w:r>
          </w:p>
        </w:tc>
        <w:tc>
          <w:tcPr>
            <w:tcW w:w="3309" w:type="pct"/>
            <w:vAlign w:val="center"/>
          </w:tcPr>
          <w:p w14:paraId="6A3BEACC" w14:textId="77777777" w:rsidR="0054748D" w:rsidRPr="0054748D" w:rsidRDefault="0054748D" w:rsidP="006A0DD2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54748D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vyplniť </w:t>
            </w:r>
          </w:p>
        </w:tc>
      </w:tr>
      <w:tr w:rsidR="0054748D" w:rsidRPr="008447E1" w14:paraId="73BAAC67" w14:textId="77777777" w:rsidTr="0054748D">
        <w:trPr>
          <w:trHeight w:val="567"/>
        </w:trPr>
        <w:tc>
          <w:tcPr>
            <w:tcW w:w="1691" w:type="pct"/>
            <w:vAlign w:val="center"/>
          </w:tcPr>
          <w:p w14:paraId="27B408CB" w14:textId="77777777" w:rsidR="0054748D" w:rsidRPr="0054748D" w:rsidRDefault="0054748D" w:rsidP="006A0DD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4748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 uchádzača:</w:t>
            </w:r>
          </w:p>
        </w:tc>
        <w:tc>
          <w:tcPr>
            <w:tcW w:w="3309" w:type="pct"/>
            <w:vAlign w:val="center"/>
          </w:tcPr>
          <w:p w14:paraId="40C22964" w14:textId="342DB740" w:rsidR="0054748D" w:rsidRPr="0054748D" w:rsidRDefault="0054748D" w:rsidP="006A0DD2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v</w:t>
            </w:r>
            <w:r w:rsidRPr="0054748D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yplniť </w:t>
            </w:r>
          </w:p>
        </w:tc>
      </w:tr>
      <w:tr w:rsidR="0054748D" w:rsidRPr="008447E1" w14:paraId="39C6A35E" w14:textId="77777777" w:rsidTr="0054748D">
        <w:trPr>
          <w:trHeight w:val="567"/>
        </w:trPr>
        <w:tc>
          <w:tcPr>
            <w:tcW w:w="1691" w:type="pct"/>
            <w:vAlign w:val="center"/>
          </w:tcPr>
          <w:p w14:paraId="5B74EBC5" w14:textId="77777777" w:rsidR="0054748D" w:rsidRPr="0054748D" w:rsidRDefault="0054748D" w:rsidP="006A0DD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4748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309" w:type="pct"/>
            <w:vAlign w:val="center"/>
          </w:tcPr>
          <w:p w14:paraId="2F85C440" w14:textId="07FFDFE7" w:rsidR="0054748D" w:rsidRPr="0054748D" w:rsidRDefault="0054748D" w:rsidP="006A0D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74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54748D">
              <w:rPr>
                <w:rFonts w:asciiTheme="minorHAnsi" w:hAnsiTheme="minorHAnsi" w:cstheme="minorHAnsi"/>
                <w:sz w:val="22"/>
                <w:szCs w:val="22"/>
              </w:rPr>
              <w:t xml:space="preserve">no/nie </w:t>
            </w:r>
          </w:p>
        </w:tc>
      </w:tr>
      <w:tr w:rsidR="0054748D" w:rsidRPr="008447E1" w14:paraId="02223864" w14:textId="77777777" w:rsidTr="0054748D">
        <w:trPr>
          <w:trHeight w:val="567"/>
        </w:trPr>
        <w:tc>
          <w:tcPr>
            <w:tcW w:w="1691" w:type="pct"/>
            <w:vAlign w:val="center"/>
          </w:tcPr>
          <w:p w14:paraId="14761801" w14:textId="77777777" w:rsidR="0054748D" w:rsidRPr="0054748D" w:rsidRDefault="0054748D" w:rsidP="006A0DD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4748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 uchádzača:</w:t>
            </w:r>
          </w:p>
        </w:tc>
        <w:tc>
          <w:tcPr>
            <w:tcW w:w="3309" w:type="pct"/>
            <w:vAlign w:val="center"/>
          </w:tcPr>
          <w:p w14:paraId="1183A373" w14:textId="112C2041" w:rsidR="0054748D" w:rsidRPr="0054748D" w:rsidRDefault="0054748D" w:rsidP="006A0D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v</w:t>
            </w:r>
            <w:r w:rsidRPr="0054748D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yplniť </w:t>
            </w:r>
          </w:p>
        </w:tc>
      </w:tr>
    </w:tbl>
    <w:p w14:paraId="7FB888FC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51F0D" w:rsidRPr="00B704C5" w14:paraId="798432BD" w14:textId="77777777" w:rsidTr="000D2870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6C235B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44FC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B704C5" w14:paraId="0AC2938F" w14:textId="77777777" w:rsidTr="000D2870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9B6988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68EF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B704C5" w14:paraId="50BDAC5A" w14:textId="77777777" w:rsidTr="000D287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A39CA7" w14:textId="00AF356B" w:rsidR="00151F0D" w:rsidRPr="0011272A" w:rsidRDefault="00151F0D" w:rsidP="00992A2F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756065" w:rsidRPr="0072426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Ka</w:t>
            </w:r>
            <w:r w:rsidR="008D1828" w:rsidRPr="0072426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lová koncovka</w:t>
            </w:r>
            <w:r w:rsidR="00717122">
              <w:t xml:space="preserve"> </w:t>
            </w:r>
          </w:p>
        </w:tc>
      </w:tr>
      <w:tr w:rsidR="00151F0D" w:rsidRPr="00B704C5" w14:paraId="7D7C6295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9D1F0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47A47A" w14:textId="77777777" w:rsidR="00151F0D" w:rsidRPr="00D13623" w:rsidRDefault="00151F0D" w:rsidP="000D28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7DB050" w14:textId="77777777" w:rsidR="00151F0D" w:rsidRPr="00D13623" w:rsidRDefault="00151F0D" w:rsidP="000D28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E1DEA7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4279499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E72BB7" w:rsidRPr="00B704C5" w14:paraId="1CD428F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EE664" w14:textId="77777777" w:rsidR="00E72BB7" w:rsidRPr="00EE2A43" w:rsidRDefault="00E72BB7" w:rsidP="00E72B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395256" w14:textId="785A9355" w:rsidR="00E72BB7" w:rsidRDefault="008D1828" w:rsidP="00E72BB7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Dekantačná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odstredivka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87613" w14:textId="396DA524" w:rsidR="00E72BB7" w:rsidRPr="00867EBA" w:rsidRDefault="00016A01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4 m3/h pri sušine 80 kg/h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382F" w14:textId="1700657D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D355A" w:rsidRPr="00B704C5" w14:paraId="24B4BFC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11AC8" w14:textId="027D38E7" w:rsidR="006D355A" w:rsidRDefault="006D355A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2D2EFD" w14:textId="2C5CDD79" w:rsidR="006D355A" w:rsidRDefault="008D1828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Dopravník odvodeného kalu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7092ED" w14:textId="1FBCAA7A" w:rsidR="006D355A" w:rsidRPr="005D248D" w:rsidRDefault="00016A01" w:rsidP="0079597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 kW, 16 ot/min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610B" w14:textId="0B0341CF" w:rsidR="006D355A" w:rsidRPr="002C51C5" w:rsidRDefault="006D355A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95978" w:rsidRPr="00B704C5" w14:paraId="6B1AF926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2D92D" w14:textId="2373E202" w:rsidR="00795978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E28338" w14:textId="3ECE141B" w:rsidR="00795978" w:rsidRDefault="008D1828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Čerpadlo na dávkovanie kalu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D0B617" w14:textId="75E4DFF9" w:rsidR="00795978" w:rsidRPr="005D248D" w:rsidRDefault="00016A01" w:rsidP="0079597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0,1-4 m3/h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536B" w14:textId="4EDDF0BA" w:rsidR="00795978" w:rsidRPr="002C51C5" w:rsidRDefault="00795978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47F4467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4FBD9" w14:textId="4CD09AF4" w:rsidR="00E72BB7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="00E72BB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E6CB3" w14:textId="154A64D2" w:rsidR="00E72BB7" w:rsidRDefault="008D1828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Čerpadlo na dávkovanie flokulantu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1D0A0F" w14:textId="12474B84" w:rsidR="00E72BB7" w:rsidRDefault="00016A01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 – 1,5 m3/h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C52E" w14:textId="3368EC8F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281051E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51115" w14:textId="0C09ECAD" w:rsidR="00E72BB7" w:rsidRPr="00EE2A43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="00E72BB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DD1BB0" w14:textId="1C208267" w:rsidR="00E72BB7" w:rsidRDefault="008D1828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Macerátor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7BE63B" w14:textId="6E410330" w:rsidR="00E72BB7" w:rsidRDefault="00F65A25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0-25 m3/h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AC9A" w14:textId="5B47ED62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E427A" w:rsidRPr="00B704C5" w14:paraId="1FA4F4DB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A6F9B" w14:textId="0D04C38E" w:rsidR="006E427A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6E427A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833F9" w14:textId="2EDCDABB" w:rsidR="006E427A" w:rsidRDefault="008D1828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Miešadlo </w:t>
            </w:r>
            <w:r w:rsidR="00016A01">
              <w:rPr>
                <w:rFonts w:ascii="Calibri" w:hAnsi="Calibri"/>
                <w:color w:val="000000"/>
                <w:sz w:val="22"/>
                <w:szCs w:val="22"/>
              </w:rPr>
              <w:t xml:space="preserve">homogenizácie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kalu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BEA6CE" w14:textId="181F7820" w:rsidR="006E427A" w:rsidRDefault="00F65A25" w:rsidP="006E427A">
            <w:pPr>
              <w:jc w:val="center"/>
              <w:outlineLvl w:val="0"/>
            </w:pPr>
            <w:r>
              <w:t>1385 ot/min, 1,5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1464" w14:textId="716AB4B8" w:rsidR="006E427A" w:rsidRPr="002C51C5" w:rsidRDefault="006E427A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2BB7" w:rsidRPr="00B704C5" w14:paraId="5E8C536E" w14:textId="77777777" w:rsidTr="00C828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221EF3" w14:textId="3B96FEE6" w:rsidR="00E72BB7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E72BB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0A1912" w14:textId="6E58C60F" w:rsidR="00E72BB7" w:rsidRDefault="00F65A25" w:rsidP="00E72BB7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Nožová uzáver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09FFD" w14:textId="38F2F8AB" w:rsidR="00E72BB7" w:rsidRDefault="00F65A25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DN200, AUMA 0,45kW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A824" w14:textId="25A3FB2B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D7658" w:rsidRPr="00B704C5" w14:paraId="018ECAF2" w14:textId="77777777" w:rsidTr="00C828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14CF" w14:textId="457A19F8" w:rsidR="002D7658" w:rsidRDefault="00795978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2D765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115B" w14:textId="36A655C7" w:rsidR="002D7658" w:rsidRPr="004C3E5B" w:rsidRDefault="00016A01" w:rsidP="004C3E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Magneticko-indukčný prietokomer</w:t>
            </w:r>
            <w:r w:rsidR="00F65A25">
              <w:rPr>
                <w:rFonts w:ascii="Calibri" w:hAnsi="Calibri"/>
                <w:color w:val="000000"/>
                <w:sz w:val="22"/>
                <w:szCs w:val="22"/>
              </w:rPr>
              <w:t xml:space="preserve"> kalu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BA6D4" w14:textId="36938F94" w:rsidR="002D7658" w:rsidRDefault="00F65A25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PN10, 316L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D387" w14:textId="1EE771EC" w:rsidR="002D7658" w:rsidRPr="002C51C5" w:rsidRDefault="002D7658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A25" w:rsidRPr="00B704C5" w14:paraId="0FFF84AE" w14:textId="77777777" w:rsidTr="00C828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8198" w14:textId="3FF567F2" w:rsidR="00F65A25" w:rsidRDefault="00F65A25" w:rsidP="00F65A2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8DDF" w14:textId="0CAC520B" w:rsidR="00F65A25" w:rsidRDefault="00F65A25" w:rsidP="00F65A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Magneticko-indukčný prietokomer flokulantu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85BD5" w14:textId="3CBB8D8B" w:rsidR="00F65A25" w:rsidRDefault="00F65A25" w:rsidP="00F65A2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PN10, 316L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E094" w14:textId="300A2149" w:rsidR="00F65A25" w:rsidRPr="002C51C5" w:rsidRDefault="00F65A25" w:rsidP="00F65A2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A25" w:rsidRPr="00B704C5" w14:paraId="5998FF1C" w14:textId="77777777" w:rsidTr="00C8280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1C4E0" w14:textId="76B92839" w:rsidR="00F65A25" w:rsidRDefault="00F65A25" w:rsidP="00F65A2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AB205" w14:textId="61D300C6" w:rsidR="00F65A25" w:rsidRDefault="00F65A25" w:rsidP="00F65A2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Automatická flokulačná stanica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CC5231" w14:textId="58AE4EB1" w:rsidR="00F65A25" w:rsidRDefault="00F65A25" w:rsidP="00F65A2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 l/hod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D270" w14:textId="0FABA9FD" w:rsidR="00F65A25" w:rsidRPr="002C51C5" w:rsidRDefault="00F65A25" w:rsidP="00F65A2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A25" w:rsidRPr="00B704C5" w14:paraId="2FC98CAD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CF7BC" w14:textId="63A14642" w:rsidR="00F65A25" w:rsidRDefault="00F65A25" w:rsidP="00F65A2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8C268" w14:textId="0EC4D3C2" w:rsidR="00F65A25" w:rsidRDefault="00F65A25" w:rsidP="00F65A2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Dodávka a montáž elektro časti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B70B2F" w14:textId="1C0AEBD6" w:rsidR="00F65A25" w:rsidRDefault="00F65A25" w:rsidP="00F65A2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1093" w14:textId="77777777" w:rsidR="00F65A25" w:rsidRPr="002C51C5" w:rsidRDefault="00F65A25" w:rsidP="00F65A2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A25" w:rsidRPr="00B704C5" w14:paraId="6A03C9D3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1A82D" w14:textId="59CA4011" w:rsidR="00F65A25" w:rsidRDefault="00F65A25" w:rsidP="00F65A2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D8789" w14:textId="2BFFCE6F" w:rsidR="00F65A25" w:rsidRPr="00C9263F" w:rsidRDefault="00F65A25" w:rsidP="00F65A2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Dodávka a montáž stavebnej časti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856DA9" w14:textId="46C22850" w:rsidR="00F65A25" w:rsidRDefault="00F65A25" w:rsidP="00F65A2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AC88" w14:textId="77777777" w:rsidR="00F65A25" w:rsidRPr="002C51C5" w:rsidRDefault="00F65A25" w:rsidP="00F65A2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A25" w:rsidRPr="00B704C5" w14:paraId="7DFCF26D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D167" w14:textId="4B9904D2" w:rsidR="00F65A25" w:rsidRDefault="00F65A25" w:rsidP="00F65A2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44DF" w14:textId="297DCA19" w:rsidR="00F65A25" w:rsidRDefault="00F65A25" w:rsidP="00F65A2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Dodanie a Montáž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DA6F" w14:textId="21F0F5DD" w:rsidR="00F65A25" w:rsidRDefault="00F65A25" w:rsidP="00F65A2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8960" w14:textId="77777777" w:rsidR="00F65A25" w:rsidRPr="002C51C5" w:rsidRDefault="00F65A25" w:rsidP="00F65A2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A25" w:rsidRPr="00B704C5" w14:paraId="2EBA652F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D58" w14:textId="5E24C983" w:rsidR="00F65A25" w:rsidRDefault="00F65A25" w:rsidP="00F65A2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20A4" w14:textId="65B04E38" w:rsidR="00F65A25" w:rsidRDefault="00F65A25" w:rsidP="00F65A2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Zaškolenie obsluhy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D0BD8" w14:textId="37B59947" w:rsidR="00F65A25" w:rsidRDefault="00F65A25" w:rsidP="00F65A2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3642" w14:textId="77777777" w:rsidR="00F65A25" w:rsidRPr="002C51C5" w:rsidRDefault="00F65A25" w:rsidP="00F65A2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31E2CA07" w14:textId="77777777" w:rsidR="00643FB5" w:rsidRPr="00A6020D" w:rsidRDefault="00643FB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72FE0ABA" w14:textId="77777777" w:rsidR="0010105B" w:rsidRPr="00B704C5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16EE64A1" w14:textId="77777777" w:rsidR="0010105B" w:rsidRPr="00B704C5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2972D0F" w14:textId="77777777" w:rsidR="0010105B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0CA8779D" w14:textId="77777777" w:rsidR="004F387A" w:rsidRPr="00B704C5" w:rsidRDefault="004F387A" w:rsidP="001B26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36016960" w14:textId="77777777" w:rsidR="00FD20AF" w:rsidRDefault="00FD20AF" w:rsidP="00E86327">
      <w:pPr>
        <w:jc w:val="both"/>
        <w:rPr>
          <w:rFonts w:ascii="Calibri" w:hAnsi="Calibri" w:cs="Calibri"/>
          <w:sz w:val="22"/>
          <w:szCs w:val="22"/>
        </w:rPr>
      </w:pPr>
    </w:p>
    <w:p w14:paraId="75CE8CCA" w14:textId="77777777" w:rsidR="0054748D" w:rsidRPr="000A4B16" w:rsidRDefault="0054748D" w:rsidP="0054748D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Uchádzač predložením ponuky deklaruje, že ním ponúkaný tovar spĺňa tu uvádzané požiadavky  a parametre na predmet zákazky.</w:t>
      </w:r>
    </w:p>
    <w:p w14:paraId="0FFC0FFB" w14:textId="77777777" w:rsidR="0054748D" w:rsidRPr="000A4B16" w:rsidRDefault="0054748D" w:rsidP="0054748D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43E98571" w14:textId="77777777" w:rsidR="00A6020D" w:rsidRDefault="00A6020D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4206523" w14:textId="77777777" w:rsidR="004C5FAE" w:rsidRPr="00A6020D" w:rsidRDefault="004C5FAE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16"/>
        <w:gridCol w:w="2546"/>
      </w:tblGrid>
      <w:tr w:rsidR="00B305E4" w:rsidRPr="00E034BE" w14:paraId="1167EA72" w14:textId="77777777" w:rsidTr="00B305E4">
        <w:trPr>
          <w:trHeight w:val="535"/>
          <w:jc w:val="center"/>
        </w:trPr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5C71B635" w14:textId="582E1851" w:rsidR="00B305E4" w:rsidRPr="00A6020D" w:rsidRDefault="00B305E4" w:rsidP="006A0D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</w:tr>
      <w:tr w:rsidR="00B305E4" w:rsidRPr="00E034BE" w14:paraId="673D148A" w14:textId="77777777" w:rsidTr="00B305E4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B4167F0" w14:textId="25E7ABC1" w:rsidR="00B305E4" w:rsidRPr="001900DA" w:rsidRDefault="00B305E4" w:rsidP="006D38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Čistička odpadových vôd – kalová koncovka</w:t>
            </w:r>
          </w:p>
        </w:tc>
      </w:tr>
      <w:tr w:rsidR="0087353F" w:rsidRPr="00E034BE" w14:paraId="13BDC5F4" w14:textId="77777777" w:rsidTr="006A0DD2">
        <w:trPr>
          <w:trHeight w:val="567"/>
          <w:jc w:val="center"/>
        </w:trPr>
        <w:tc>
          <w:tcPr>
            <w:tcW w:w="5000" w:type="pct"/>
            <w:gridSpan w:val="2"/>
          </w:tcPr>
          <w:p w14:paraId="2D49CE5F" w14:textId="77777777" w:rsidR="0087353F" w:rsidRDefault="0087353F" w:rsidP="006A0DD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37EDCFF" w14:textId="77777777" w:rsidR="0087353F" w:rsidRPr="005A3FAE" w:rsidRDefault="0087353F" w:rsidP="006A0DD2">
            <w:pPr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5A3FAE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  <w:highlight w:val="yellow"/>
              </w:rPr>
              <w:t>vyplniť</w:t>
            </w:r>
          </w:p>
          <w:p w14:paraId="34F0C4E1" w14:textId="77777777" w:rsidR="0087353F" w:rsidRPr="00B24D53" w:rsidRDefault="0087353F" w:rsidP="006A0DD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305E4" w:rsidRPr="00E034BE" w14:paraId="16655D60" w14:textId="77777777" w:rsidTr="00B305E4">
        <w:trPr>
          <w:trHeight w:val="567"/>
          <w:jc w:val="center"/>
        </w:trPr>
        <w:tc>
          <w:tcPr>
            <w:tcW w:w="3595" w:type="pct"/>
          </w:tcPr>
          <w:p w14:paraId="725FEFCA" w14:textId="77777777" w:rsidR="00B305E4" w:rsidRDefault="00B305E4" w:rsidP="006A0DD2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4569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1405" w:type="pct"/>
            <w:shd w:val="clear" w:color="auto" w:fill="E7E6E6" w:themeFill="background2"/>
          </w:tcPr>
          <w:p w14:paraId="54B74881" w14:textId="6EBFD7D8" w:rsidR="00B305E4" w:rsidRPr="00B24D53" w:rsidRDefault="00B305E4" w:rsidP="006A0DD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305E4" w:rsidRPr="00E034BE" w14:paraId="0D5D637F" w14:textId="77777777" w:rsidTr="00B305E4">
        <w:trPr>
          <w:trHeight w:val="567"/>
          <w:jc w:val="center"/>
        </w:trPr>
        <w:tc>
          <w:tcPr>
            <w:tcW w:w="3595" w:type="pct"/>
          </w:tcPr>
          <w:p w14:paraId="49BBDD8D" w14:textId="77777777" w:rsidR="00B305E4" w:rsidRDefault="00B305E4" w:rsidP="006A0DD2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4569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 EUR</w:t>
            </w:r>
            <w:r w:rsidRPr="004569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405" w:type="pct"/>
          </w:tcPr>
          <w:p w14:paraId="7DC86F29" w14:textId="50C86CC8" w:rsidR="00B305E4" w:rsidRPr="00B24D53" w:rsidRDefault="00B305E4" w:rsidP="006A0DD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305E4" w:rsidRPr="00E034BE" w14:paraId="6DCE0FB5" w14:textId="77777777" w:rsidTr="00B305E4">
        <w:trPr>
          <w:trHeight w:val="567"/>
          <w:jc w:val="center"/>
        </w:trPr>
        <w:tc>
          <w:tcPr>
            <w:tcW w:w="3595" w:type="pct"/>
            <w:vAlign w:val="center"/>
          </w:tcPr>
          <w:p w14:paraId="52BEAC51" w14:textId="77777777" w:rsidR="00B305E4" w:rsidRPr="00B24D53" w:rsidRDefault="00B305E4" w:rsidP="006A0DD2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405" w:type="pct"/>
          </w:tcPr>
          <w:p w14:paraId="3C74F454" w14:textId="3402237A" w:rsidR="00B305E4" w:rsidRPr="00B24D53" w:rsidRDefault="00B305E4" w:rsidP="006A0DD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A5788BA" w14:textId="77777777" w:rsidR="004C5FAE" w:rsidRDefault="004C5FAE" w:rsidP="004C5FAE">
      <w:pPr>
        <w:rPr>
          <w:rFonts w:asciiTheme="minorHAnsi" w:hAnsiTheme="minorHAnsi" w:cstheme="minorHAnsi"/>
          <w:sz w:val="22"/>
          <w:szCs w:val="22"/>
        </w:rPr>
      </w:pPr>
    </w:p>
    <w:p w14:paraId="378E6CB3" w14:textId="7D9F6EAD" w:rsidR="004C5FAE" w:rsidRPr="00F96D09" w:rsidRDefault="004C5FAE" w:rsidP="004C5FA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C5FAE" w14:paraId="49004577" w14:textId="77777777" w:rsidTr="00786690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EDF6" w14:textId="77777777" w:rsidR="004C5FAE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571D587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69E4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A640F4" w14:paraId="63D1B2F2" w14:textId="77777777" w:rsidTr="00786690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C6F7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7DBC" w14:textId="77777777" w:rsidR="004C5FAE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0AAAF1" w14:textId="77777777" w:rsidR="00B305E4" w:rsidRDefault="00B305E4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64D58D" w14:textId="77777777" w:rsidR="00B305E4" w:rsidRDefault="00B305E4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729DDE" w14:textId="77777777" w:rsidR="00B305E4" w:rsidRDefault="00B305E4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23ABD2" w14:textId="77777777" w:rsidR="00B305E4" w:rsidRDefault="00B305E4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BDDD05" w14:textId="77777777" w:rsidR="00B305E4" w:rsidRDefault="00B305E4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5EB851" w14:textId="77777777" w:rsidR="00B305E4" w:rsidRPr="00E86327" w:rsidRDefault="00B305E4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A640F4" w14:paraId="48680923" w14:textId="77777777" w:rsidTr="00786690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E9A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C157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8EE54B" w14:textId="77777777" w:rsidR="0010105B" w:rsidRPr="00B704C5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9769" w14:textId="77777777" w:rsidR="00A54996" w:rsidRDefault="00A54996" w:rsidP="007E20AA">
      <w:r>
        <w:separator/>
      </w:r>
    </w:p>
  </w:endnote>
  <w:endnote w:type="continuationSeparator" w:id="0">
    <w:p w14:paraId="168570AD" w14:textId="77777777" w:rsidR="00A54996" w:rsidRDefault="00A5499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78EE" w14:textId="77777777" w:rsidR="00A54996" w:rsidRDefault="00A54996" w:rsidP="007E20AA">
      <w:r>
        <w:separator/>
      </w:r>
    </w:p>
  </w:footnote>
  <w:footnote w:type="continuationSeparator" w:id="0">
    <w:p w14:paraId="40054228" w14:textId="77777777" w:rsidR="00A54996" w:rsidRDefault="00A5499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5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16A01"/>
    <w:rsid w:val="0002295C"/>
    <w:rsid w:val="0002312F"/>
    <w:rsid w:val="00025128"/>
    <w:rsid w:val="00047F27"/>
    <w:rsid w:val="00050AE2"/>
    <w:rsid w:val="000874CC"/>
    <w:rsid w:val="000C5A72"/>
    <w:rsid w:val="000C65C5"/>
    <w:rsid w:val="000D5AC8"/>
    <w:rsid w:val="0010105B"/>
    <w:rsid w:val="00130543"/>
    <w:rsid w:val="00136622"/>
    <w:rsid w:val="00151F0D"/>
    <w:rsid w:val="00165276"/>
    <w:rsid w:val="001662E6"/>
    <w:rsid w:val="001B2670"/>
    <w:rsid w:val="001C3455"/>
    <w:rsid w:val="002118A1"/>
    <w:rsid w:val="00233BF8"/>
    <w:rsid w:val="00291D4D"/>
    <w:rsid w:val="002A6EEB"/>
    <w:rsid w:val="002C6E4A"/>
    <w:rsid w:val="002D1953"/>
    <w:rsid w:val="002D7658"/>
    <w:rsid w:val="002E13EB"/>
    <w:rsid w:val="002F438D"/>
    <w:rsid w:val="00353AE5"/>
    <w:rsid w:val="003575F9"/>
    <w:rsid w:val="00364D27"/>
    <w:rsid w:val="00376A82"/>
    <w:rsid w:val="003C3DA3"/>
    <w:rsid w:val="003E349A"/>
    <w:rsid w:val="003E4279"/>
    <w:rsid w:val="003F453C"/>
    <w:rsid w:val="0040293F"/>
    <w:rsid w:val="00415F2A"/>
    <w:rsid w:val="004211F1"/>
    <w:rsid w:val="00457666"/>
    <w:rsid w:val="004626C5"/>
    <w:rsid w:val="004704BC"/>
    <w:rsid w:val="00470CC3"/>
    <w:rsid w:val="004B023C"/>
    <w:rsid w:val="004C3E5B"/>
    <w:rsid w:val="004C5FAE"/>
    <w:rsid w:val="004D196D"/>
    <w:rsid w:val="004F387A"/>
    <w:rsid w:val="005148D3"/>
    <w:rsid w:val="005425C8"/>
    <w:rsid w:val="00545425"/>
    <w:rsid w:val="0054748D"/>
    <w:rsid w:val="005503A3"/>
    <w:rsid w:val="005561FC"/>
    <w:rsid w:val="00577750"/>
    <w:rsid w:val="005A3D61"/>
    <w:rsid w:val="005B5F7D"/>
    <w:rsid w:val="005D0328"/>
    <w:rsid w:val="005D248D"/>
    <w:rsid w:val="005D464D"/>
    <w:rsid w:val="005E339C"/>
    <w:rsid w:val="0060364B"/>
    <w:rsid w:val="00643FB5"/>
    <w:rsid w:val="00666F1C"/>
    <w:rsid w:val="00690E45"/>
    <w:rsid w:val="00695A92"/>
    <w:rsid w:val="006B183F"/>
    <w:rsid w:val="006C58A7"/>
    <w:rsid w:val="006D2928"/>
    <w:rsid w:val="006D355A"/>
    <w:rsid w:val="006D386D"/>
    <w:rsid w:val="006E427A"/>
    <w:rsid w:val="00703377"/>
    <w:rsid w:val="00707B15"/>
    <w:rsid w:val="00712160"/>
    <w:rsid w:val="00712BED"/>
    <w:rsid w:val="00713474"/>
    <w:rsid w:val="00717122"/>
    <w:rsid w:val="0072426D"/>
    <w:rsid w:val="00725B48"/>
    <w:rsid w:val="007300CC"/>
    <w:rsid w:val="00737F47"/>
    <w:rsid w:val="00742D61"/>
    <w:rsid w:val="00756065"/>
    <w:rsid w:val="00792C59"/>
    <w:rsid w:val="00795978"/>
    <w:rsid w:val="00795E87"/>
    <w:rsid w:val="007C4202"/>
    <w:rsid w:val="007C79DC"/>
    <w:rsid w:val="007D4A01"/>
    <w:rsid w:val="007E037D"/>
    <w:rsid w:val="007E20AA"/>
    <w:rsid w:val="007E4F7F"/>
    <w:rsid w:val="00800195"/>
    <w:rsid w:val="00812264"/>
    <w:rsid w:val="008330DC"/>
    <w:rsid w:val="00867EBA"/>
    <w:rsid w:val="0087353F"/>
    <w:rsid w:val="008806AB"/>
    <w:rsid w:val="008938A9"/>
    <w:rsid w:val="0089762E"/>
    <w:rsid w:val="008A5AA4"/>
    <w:rsid w:val="008A5B0E"/>
    <w:rsid w:val="008C5A9C"/>
    <w:rsid w:val="008D1828"/>
    <w:rsid w:val="008F4E29"/>
    <w:rsid w:val="008F7706"/>
    <w:rsid w:val="00904C5C"/>
    <w:rsid w:val="00914DBC"/>
    <w:rsid w:val="0093271E"/>
    <w:rsid w:val="00933049"/>
    <w:rsid w:val="009428DB"/>
    <w:rsid w:val="0097074D"/>
    <w:rsid w:val="00970DD2"/>
    <w:rsid w:val="00973C2D"/>
    <w:rsid w:val="009913D3"/>
    <w:rsid w:val="00992A2F"/>
    <w:rsid w:val="009D1851"/>
    <w:rsid w:val="009E25BB"/>
    <w:rsid w:val="009E274C"/>
    <w:rsid w:val="00A01DE1"/>
    <w:rsid w:val="00A109B6"/>
    <w:rsid w:val="00A41D7B"/>
    <w:rsid w:val="00A5483E"/>
    <w:rsid w:val="00A54996"/>
    <w:rsid w:val="00A56A46"/>
    <w:rsid w:val="00A6020D"/>
    <w:rsid w:val="00A911A1"/>
    <w:rsid w:val="00AC2011"/>
    <w:rsid w:val="00AD51B9"/>
    <w:rsid w:val="00AE4F79"/>
    <w:rsid w:val="00B24D53"/>
    <w:rsid w:val="00B305E4"/>
    <w:rsid w:val="00B32D5E"/>
    <w:rsid w:val="00B704C5"/>
    <w:rsid w:val="00B77EB4"/>
    <w:rsid w:val="00BB4C3B"/>
    <w:rsid w:val="00BE43FC"/>
    <w:rsid w:val="00BE4A9D"/>
    <w:rsid w:val="00BE4C70"/>
    <w:rsid w:val="00BE60ED"/>
    <w:rsid w:val="00BF303B"/>
    <w:rsid w:val="00BF55C9"/>
    <w:rsid w:val="00C22DAF"/>
    <w:rsid w:val="00C370B6"/>
    <w:rsid w:val="00C4534D"/>
    <w:rsid w:val="00C74577"/>
    <w:rsid w:val="00C80D89"/>
    <w:rsid w:val="00C82806"/>
    <w:rsid w:val="00C9263F"/>
    <w:rsid w:val="00CA2422"/>
    <w:rsid w:val="00CA699E"/>
    <w:rsid w:val="00CC3DB4"/>
    <w:rsid w:val="00CD66D8"/>
    <w:rsid w:val="00CF0F2B"/>
    <w:rsid w:val="00CF2425"/>
    <w:rsid w:val="00D05663"/>
    <w:rsid w:val="00D13623"/>
    <w:rsid w:val="00D85994"/>
    <w:rsid w:val="00DB6343"/>
    <w:rsid w:val="00DD1A9C"/>
    <w:rsid w:val="00E23AB4"/>
    <w:rsid w:val="00E267F0"/>
    <w:rsid w:val="00E61D40"/>
    <w:rsid w:val="00E62252"/>
    <w:rsid w:val="00E723AC"/>
    <w:rsid w:val="00E72BB7"/>
    <w:rsid w:val="00E779C8"/>
    <w:rsid w:val="00E86327"/>
    <w:rsid w:val="00EB71F5"/>
    <w:rsid w:val="00ED41B9"/>
    <w:rsid w:val="00ED725A"/>
    <w:rsid w:val="00ED7629"/>
    <w:rsid w:val="00EE2A43"/>
    <w:rsid w:val="00F11BD9"/>
    <w:rsid w:val="00F23B66"/>
    <w:rsid w:val="00F65A25"/>
    <w:rsid w:val="00F77B17"/>
    <w:rsid w:val="00F95F5F"/>
    <w:rsid w:val="00FB2526"/>
    <w:rsid w:val="00FD20AF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dcterms:created xsi:type="dcterms:W3CDTF">2026-07-14T09:12:00Z</dcterms:created>
  <dcterms:modified xsi:type="dcterms:W3CDTF">2026-07-29T12:21:00Z</dcterms:modified>
</cp:coreProperties>
</file>