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406D35" w:rsidRPr="00406D35" w:rsidRDefault="00401A06" w:rsidP="007415E2">
      <w:pPr>
        <w:autoSpaceDE w:val="0"/>
        <w:autoSpaceDN w:val="0"/>
        <w:adjustRightInd w:val="0"/>
        <w:spacing w:after="0" w:line="240" w:lineRule="auto"/>
        <w:jc w:val="center"/>
        <w:rPr>
          <w:rFonts w:ascii="Times New Roman" w:hAnsi="Times New Roman"/>
          <w:b/>
          <w:bCs/>
          <w:sz w:val="24"/>
          <w:szCs w:val="32"/>
        </w:rPr>
      </w:pPr>
      <w:r>
        <w:rPr>
          <w:rFonts w:ascii="Times New Roman" w:hAnsi="Times New Roman"/>
          <w:b/>
          <w:bCs/>
          <w:sz w:val="24"/>
          <w:szCs w:val="32"/>
        </w:rPr>
        <w:t>33</w:t>
      </w:r>
      <w:r w:rsidR="00406D35" w:rsidRPr="00406D35">
        <w:rPr>
          <w:rFonts w:ascii="Times New Roman" w:hAnsi="Times New Roman"/>
          <w:b/>
          <w:bCs/>
          <w:sz w:val="24"/>
          <w:szCs w:val="32"/>
        </w:rPr>
        <w:t>/20</w:t>
      </w:r>
      <w:r w:rsidR="00AD6224">
        <w:rPr>
          <w:rFonts w:ascii="Times New Roman" w:hAnsi="Times New Roman"/>
          <w:b/>
          <w:bCs/>
          <w:sz w:val="24"/>
          <w:szCs w:val="32"/>
        </w:rPr>
        <w:t>20</w:t>
      </w:r>
      <w:r w:rsidR="00406D35" w:rsidRPr="00406D35" w:rsidDel="00301F14">
        <w:rPr>
          <w:rFonts w:ascii="Times New Roman" w:hAnsi="Times New Roman"/>
          <w:b/>
          <w:bCs/>
          <w:sz w:val="24"/>
          <w:szCs w:val="32"/>
        </w:rPr>
        <w:t xml:space="preserve"> </w:t>
      </w:r>
    </w:p>
    <w:p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rsidR="00F96776" w:rsidRPr="00406D35" w:rsidRDefault="009231D6" w:rsidP="007415E2">
      <w:pPr>
        <w:autoSpaceDE w:val="0"/>
        <w:autoSpaceDN w:val="0"/>
        <w:adjustRightInd w:val="0"/>
        <w:spacing w:before="12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proofErr w:type="gramStart"/>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w:t>
      </w:r>
      <w:proofErr w:type="gramEnd"/>
      <w:r w:rsidRPr="00406D35">
        <w:rPr>
          <w:rFonts w:ascii="Times New Roman" w:hAnsi="Times New Roman"/>
          <w:b/>
          <w:bCs/>
          <w:sz w:val="32"/>
          <w:szCs w:val="32"/>
        </w:rPr>
        <w:t xml:space="preserve"> NABÍDKY</w:t>
      </w:r>
    </w:p>
    <w:p w:rsidR="00F96776" w:rsidRPr="00406D35" w:rsidRDefault="008876E1" w:rsidP="007415E2">
      <w:pPr>
        <w:autoSpaceDE w:val="0"/>
        <w:autoSpaceDN w:val="0"/>
        <w:adjustRightInd w:val="0"/>
        <w:spacing w:before="120" w:after="12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proofErr w:type="gramStart"/>
      <w:r w:rsidR="008876E1" w:rsidRPr="00406D35">
        <w:rPr>
          <w:rFonts w:ascii="Times New Roman" w:hAnsi="Times New Roman"/>
          <w:bCs/>
          <w:sz w:val="24"/>
        </w:rPr>
        <w:t>o </w:t>
      </w:r>
      <w:r w:rsidRPr="00406D35">
        <w:rPr>
          <w:rFonts w:ascii="Times New Roman" w:hAnsi="Times New Roman"/>
          <w:bCs/>
          <w:sz w:val="24"/>
        </w:rPr>
        <w:t xml:space="preserve"> zadávání</w:t>
      </w:r>
      <w:proofErr w:type="gramEnd"/>
      <w:r w:rsidRPr="00406D35">
        <w:rPr>
          <w:rFonts w:ascii="Times New Roman" w:hAnsi="Times New Roman"/>
          <w:bCs/>
          <w:sz w:val="24"/>
        </w:rPr>
        <w:t xml:space="preserve">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rsidR="00B93188" w:rsidRDefault="00C05865" w:rsidP="0099461D">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r w:rsidR="00401A06" w:rsidRPr="00401A06">
        <w:rPr>
          <w:rFonts w:ascii="Times New Roman" w:hAnsi="Times New Roman"/>
          <w:b/>
          <w:bCs/>
          <w:sz w:val="32"/>
          <w:szCs w:val="32"/>
        </w:rPr>
        <w:t xml:space="preserve">Most </w:t>
      </w:r>
      <w:proofErr w:type="spellStart"/>
      <w:r w:rsidR="00401A06" w:rsidRPr="00401A06">
        <w:rPr>
          <w:rFonts w:ascii="Times New Roman" w:hAnsi="Times New Roman"/>
          <w:b/>
          <w:bCs/>
          <w:sz w:val="32"/>
          <w:szCs w:val="32"/>
        </w:rPr>
        <w:t>ev.č</w:t>
      </w:r>
      <w:proofErr w:type="spellEnd"/>
      <w:r w:rsidR="00401A06" w:rsidRPr="00401A06">
        <w:rPr>
          <w:rFonts w:ascii="Times New Roman" w:hAnsi="Times New Roman"/>
          <w:b/>
          <w:bCs/>
          <w:sz w:val="32"/>
          <w:szCs w:val="32"/>
        </w:rPr>
        <w:t>. 286-030 pod Mísečkami</w:t>
      </w:r>
      <w:r w:rsidRPr="00406D35">
        <w:rPr>
          <w:rFonts w:ascii="Times New Roman" w:hAnsi="Times New Roman"/>
          <w:b/>
          <w:bCs/>
          <w:sz w:val="32"/>
          <w:szCs w:val="32"/>
        </w:rPr>
        <w:t>“</w:t>
      </w:r>
    </w:p>
    <w:p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proofErr w:type="gramStart"/>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w:t>
      </w:r>
      <w:proofErr w:type="gramEnd"/>
      <w:r w:rsidRPr="00406D35">
        <w:rPr>
          <w:rFonts w:ascii="Times New Roman" w:hAnsi="Times New Roman"/>
          <w:b/>
          <w:color w:val="000000"/>
          <w:sz w:val="24"/>
          <w:szCs w:val="24"/>
        </w:rPr>
        <w:t xml:space="preserve"> zakázce</w:t>
      </w:r>
    </w:p>
    <w:p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proofErr w:type="gramStart"/>
      <w:r w:rsidR="008876E1" w:rsidRPr="00406D35">
        <w:rPr>
          <w:rFonts w:ascii="Times New Roman" w:hAnsi="Times New Roman"/>
          <w:sz w:val="24"/>
          <w:szCs w:val="24"/>
        </w:rPr>
        <w:t>a </w:t>
      </w:r>
      <w:r w:rsidRPr="00406D35">
        <w:rPr>
          <w:rFonts w:ascii="Times New Roman" w:hAnsi="Times New Roman"/>
          <w:sz w:val="24"/>
          <w:szCs w:val="24"/>
        </w:rPr>
        <w:t xml:space="preserve"> nikoliv</w:t>
      </w:r>
      <w:proofErr w:type="gramEnd"/>
      <w:r w:rsidRPr="00406D35">
        <w:rPr>
          <w:rFonts w:ascii="Times New Roman" w:hAnsi="Times New Roman"/>
          <w:sz w:val="24"/>
          <w:szCs w:val="24"/>
        </w:rPr>
        <w:t xml:space="preserve">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proofErr w:type="gramStart"/>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proofErr w:type="gramEnd"/>
      <w:r w:rsidRPr="00406D35">
        <w:rPr>
          <w:rFonts w:ascii="Times New Roman" w:hAnsi="Times New Roman"/>
          <w:sz w:val="24"/>
          <w:szCs w:val="24"/>
        </w:rPr>
        <w:t>, ale též ustanoveními příslušných obecně závazných právních předpisů.</w:t>
      </w:r>
    </w:p>
    <w:p w:rsidR="00AE3392" w:rsidRPr="00406D35" w:rsidRDefault="00AE3392" w:rsidP="00AE3392">
      <w:pPr>
        <w:pStyle w:val="Bezmezer"/>
        <w:spacing w:after="120"/>
        <w:rPr>
          <w:rFonts w:ascii="Times New Roman" w:hAnsi="Times New Roman"/>
          <w:sz w:val="24"/>
          <w:szCs w:val="24"/>
        </w:rPr>
      </w:pPr>
      <w:r w:rsidRPr="00775ABC">
        <w:rPr>
          <w:rFonts w:ascii="Times New Roman" w:hAnsi="Times New Roman"/>
          <w:sz w:val="24"/>
        </w:rPr>
        <w:t xml:space="preserve">Kompletní </w:t>
      </w:r>
      <w:r>
        <w:rPr>
          <w:rFonts w:ascii="Times New Roman" w:hAnsi="Times New Roman"/>
          <w:sz w:val="24"/>
        </w:rPr>
        <w:t>ZD j</w:t>
      </w:r>
      <w:r w:rsidRPr="00775ABC">
        <w:rPr>
          <w:rFonts w:ascii="Times New Roman" w:hAnsi="Times New Roman"/>
          <w:sz w:val="24"/>
        </w:rPr>
        <w:t>e</w:t>
      </w:r>
      <w:r>
        <w:rPr>
          <w:rFonts w:ascii="Times New Roman" w:hAnsi="Times New Roman"/>
          <w:sz w:val="24"/>
        </w:rPr>
        <w:t xml:space="preserve"> </w:t>
      </w:r>
      <w:r w:rsidRPr="00775ABC">
        <w:rPr>
          <w:rFonts w:ascii="Times New Roman" w:hAnsi="Times New Roman"/>
          <w:sz w:val="24"/>
        </w:rPr>
        <w:t>uveřejněn</w:t>
      </w:r>
      <w:r>
        <w:rPr>
          <w:rFonts w:ascii="Times New Roman" w:hAnsi="Times New Roman"/>
          <w:sz w:val="24"/>
        </w:rPr>
        <w:t>á na profilu z</w:t>
      </w:r>
      <w:r w:rsidRPr="00775ABC">
        <w:rPr>
          <w:rFonts w:ascii="Times New Roman" w:hAnsi="Times New Roman"/>
          <w:sz w:val="24"/>
        </w:rPr>
        <w:t xml:space="preserve">adavatele: </w:t>
      </w:r>
      <w:hyperlink r:id="rId8" w:history="1">
        <w:r w:rsidRPr="00775ABC">
          <w:rPr>
            <w:rStyle w:val="Hypertextovodkaz"/>
            <w:rFonts w:ascii="Times New Roman" w:hAnsi="Times New Roman"/>
            <w:sz w:val="24"/>
          </w:rPr>
          <w:t>https://profily.proebiz.com/profile/70946078</w:t>
        </w:r>
      </w:hyperlink>
      <w:r w:rsidRPr="00775ABC">
        <w:rPr>
          <w:rFonts w:ascii="Times New Roman" w:hAnsi="Times New Roman"/>
          <w:sz w:val="24"/>
        </w:rPr>
        <w:t>.</w:t>
      </w:r>
    </w:p>
    <w:p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proofErr w:type="gramStart"/>
      <w:r w:rsidR="008876E1" w:rsidRPr="00406D35">
        <w:rPr>
          <w:rFonts w:ascii="Times New Roman" w:hAnsi="Times New Roman"/>
          <w:sz w:val="24"/>
          <w:szCs w:val="24"/>
        </w:rPr>
        <w:t>a </w:t>
      </w:r>
      <w:r w:rsidRPr="00406D35">
        <w:rPr>
          <w:rFonts w:ascii="Times New Roman" w:hAnsi="Times New Roman"/>
          <w:sz w:val="24"/>
          <w:szCs w:val="24"/>
        </w:rPr>
        <w:t xml:space="preserve"> údaje</w:t>
      </w:r>
      <w:proofErr w:type="gramEnd"/>
      <w:r w:rsidRPr="00406D35">
        <w:rPr>
          <w:rFonts w:ascii="Times New Roman" w:hAnsi="Times New Roman"/>
          <w:sz w:val="24"/>
          <w:szCs w:val="24"/>
        </w:rPr>
        <w:t xml:space="preserv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proofErr w:type="gramStart"/>
      <w:r w:rsidR="008876E1" w:rsidRPr="00406D35">
        <w:rPr>
          <w:rFonts w:ascii="Times New Roman" w:hAnsi="Times New Roman"/>
          <w:sz w:val="24"/>
          <w:szCs w:val="24"/>
        </w:rPr>
        <w:t>a </w:t>
      </w:r>
      <w:r w:rsidRPr="00406D35">
        <w:rPr>
          <w:rFonts w:ascii="Times New Roman" w:hAnsi="Times New Roman"/>
          <w:sz w:val="24"/>
          <w:szCs w:val="24"/>
        </w:rPr>
        <w:t xml:space="preserve"> bezvýhradně</w:t>
      </w:r>
      <w:proofErr w:type="gramEnd"/>
      <w:r w:rsidRPr="00406D35">
        <w:rPr>
          <w:rFonts w:ascii="Times New Roman" w:hAnsi="Times New Roman"/>
          <w:sz w:val="24"/>
          <w:szCs w:val="24"/>
        </w:rPr>
        <w:t xml:space="preserve">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proofErr w:type="gramStart"/>
      <w:r w:rsidR="008876E1" w:rsidRPr="00406D35">
        <w:rPr>
          <w:rFonts w:ascii="Times New Roman" w:hAnsi="Times New Roman"/>
          <w:sz w:val="24"/>
          <w:szCs w:val="24"/>
        </w:rPr>
        <w:t>v </w:t>
      </w:r>
      <w:r w:rsidRPr="00406D35">
        <w:rPr>
          <w:rFonts w:ascii="Times New Roman" w:hAnsi="Times New Roman"/>
          <w:sz w:val="24"/>
          <w:szCs w:val="24"/>
        </w:rPr>
        <w:t> této</w:t>
      </w:r>
      <w:proofErr w:type="gramEnd"/>
      <w:r w:rsidRPr="00406D35">
        <w:rPr>
          <w:rFonts w:ascii="Times New Roman" w:hAnsi="Times New Roman"/>
          <w:sz w:val="24"/>
          <w:szCs w:val="24"/>
        </w:rPr>
        <w:t xml:space="preserve">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proofErr w:type="gramStart"/>
      <w:r w:rsidR="008876E1" w:rsidRPr="00406D35">
        <w:rPr>
          <w:rFonts w:ascii="Times New Roman" w:hAnsi="Times New Roman"/>
          <w:sz w:val="24"/>
          <w:szCs w:val="24"/>
        </w:rPr>
        <w:t>a </w:t>
      </w:r>
      <w:r w:rsidRPr="00406D35">
        <w:rPr>
          <w:rFonts w:ascii="Times New Roman" w:hAnsi="Times New Roman"/>
          <w:sz w:val="24"/>
          <w:szCs w:val="24"/>
        </w:rPr>
        <w:t xml:space="preserve"> fyzické</w:t>
      </w:r>
      <w:proofErr w:type="gramEnd"/>
      <w:r w:rsidRPr="00406D35">
        <w:rPr>
          <w:rFonts w:ascii="Times New Roman" w:hAnsi="Times New Roman"/>
          <w:sz w:val="24"/>
          <w:szCs w:val="24"/>
        </w:rPr>
        <w:t xml:space="preserve">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rsidR="00D02918" w:rsidRDefault="00D02918" w:rsidP="00D239D8">
      <w:pPr>
        <w:pStyle w:val="Bezmezer"/>
        <w:spacing w:after="240"/>
        <w:jc w:val="both"/>
        <w:rPr>
          <w:rFonts w:ascii="Times New Roman" w:hAnsi="Times New Roman"/>
          <w:sz w:val="24"/>
          <w:szCs w:val="24"/>
        </w:rPr>
      </w:pPr>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 xml:space="preserve">probíhat elektronickými </w:t>
      </w:r>
      <w:proofErr w:type="gramStart"/>
      <w:r w:rsidR="005221C4">
        <w:rPr>
          <w:rFonts w:ascii="Times New Roman" w:hAnsi="Times New Roman"/>
          <w:sz w:val="24"/>
          <w:szCs w:val="24"/>
        </w:rPr>
        <w:t>prostředky</w:t>
      </w:r>
      <w:proofErr w:type="gramEnd"/>
      <w:r w:rsidR="005221C4">
        <w:rPr>
          <w:rFonts w:ascii="Times New Roman" w:hAnsi="Times New Roman"/>
          <w:sz w:val="24"/>
          <w:szCs w:val="24"/>
        </w:rPr>
        <w:t xml:space="preserve">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 Veškeré informace k elektronické komunikaci</w:t>
      </w:r>
      <w:r w:rsidR="00765C91">
        <w:rPr>
          <w:rFonts w:ascii="Times New Roman" w:hAnsi="Times New Roman"/>
          <w:sz w:val="24"/>
          <w:szCs w:val="24"/>
        </w:rPr>
        <w:t xml:space="preserve"> a způsobu podání nabídek jsou uvedeny v příloze č. </w:t>
      </w:r>
      <w:r w:rsidR="002E281E">
        <w:rPr>
          <w:rFonts w:ascii="Times New Roman" w:hAnsi="Times New Roman"/>
          <w:sz w:val="24"/>
          <w:szCs w:val="24"/>
        </w:rPr>
        <w:t>8</w:t>
      </w:r>
      <w:r w:rsidR="00765C91">
        <w:rPr>
          <w:rFonts w:ascii="Times New Roman" w:hAnsi="Times New Roman"/>
          <w:sz w:val="24"/>
          <w:szCs w:val="24"/>
        </w:rPr>
        <w:t xml:space="preserve"> této ZD.</w:t>
      </w:r>
    </w:p>
    <w:p w:rsidR="00AE3392" w:rsidRDefault="00AE3392" w:rsidP="00D239D8">
      <w:pPr>
        <w:pStyle w:val="Bezmezer"/>
        <w:spacing w:after="240"/>
        <w:jc w:val="both"/>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251681" w:rsidRDefault="00251681" w:rsidP="00D239D8">
      <w:pPr>
        <w:pStyle w:val="Bezmezer"/>
        <w:spacing w:after="240"/>
        <w:jc w:val="both"/>
        <w:rPr>
          <w:rFonts w:ascii="Times New Roman" w:hAnsi="Times New Roman"/>
          <w:sz w:val="24"/>
          <w:szCs w:val="24"/>
        </w:rPr>
      </w:pPr>
    </w:p>
    <w:sdt>
      <w:sdtPr>
        <w:rPr>
          <w:rFonts w:ascii="Times New Roman" w:eastAsia="Calibri" w:hAnsi="Times New Roman" w:cs="Times New Roman"/>
          <w:b w:val="0"/>
          <w:bCs w:val="0"/>
          <w:color w:val="auto"/>
          <w:sz w:val="24"/>
          <w:szCs w:val="24"/>
          <w:lang w:eastAsia="en-US"/>
        </w:rPr>
        <w:id w:val="-1365593747"/>
        <w:docPartObj>
          <w:docPartGallery w:val="Table of Contents"/>
          <w:docPartUnique/>
        </w:docPartObj>
      </w:sdtPr>
      <w:sdtEndPr>
        <w:rPr>
          <w:rFonts w:ascii="Calibri" w:hAnsi="Calibri"/>
          <w:sz w:val="22"/>
          <w:szCs w:val="22"/>
        </w:rPr>
      </w:sdtEndPr>
      <w:sdtContent>
        <w:p w:rsidR="00251681" w:rsidRPr="00C73EE3" w:rsidRDefault="00251681">
          <w:pPr>
            <w:pStyle w:val="Nadpisobsahu"/>
            <w:rPr>
              <w:rFonts w:ascii="Times New Roman" w:hAnsi="Times New Roman" w:cs="Times New Roman"/>
              <w:sz w:val="24"/>
              <w:szCs w:val="24"/>
            </w:rPr>
          </w:pPr>
          <w:r w:rsidRPr="00C73EE3">
            <w:rPr>
              <w:rFonts w:ascii="Times New Roman" w:hAnsi="Times New Roman" w:cs="Times New Roman"/>
              <w:sz w:val="24"/>
              <w:szCs w:val="24"/>
            </w:rPr>
            <w:t>Obsah</w:t>
          </w:r>
        </w:p>
        <w:p w:rsidR="00251681" w:rsidRPr="00C73EE3" w:rsidRDefault="00251681">
          <w:pPr>
            <w:pStyle w:val="Obsah1"/>
            <w:tabs>
              <w:tab w:val="left" w:pos="440"/>
              <w:tab w:val="right" w:leader="dot" w:pos="9062"/>
            </w:tabs>
            <w:rPr>
              <w:rFonts w:ascii="Times New Roman" w:eastAsiaTheme="minorEastAsia" w:hAnsi="Times New Roman"/>
              <w:noProof/>
              <w:sz w:val="24"/>
              <w:szCs w:val="24"/>
              <w:lang w:eastAsia="cs-CZ"/>
            </w:rPr>
          </w:pPr>
          <w:r w:rsidRPr="00C73EE3">
            <w:rPr>
              <w:rFonts w:ascii="Times New Roman" w:hAnsi="Times New Roman"/>
              <w:sz w:val="24"/>
              <w:szCs w:val="24"/>
            </w:rPr>
            <w:fldChar w:fldCharType="begin"/>
          </w:r>
          <w:r w:rsidRPr="00C73EE3">
            <w:rPr>
              <w:rFonts w:ascii="Times New Roman" w:hAnsi="Times New Roman"/>
              <w:sz w:val="24"/>
              <w:szCs w:val="24"/>
            </w:rPr>
            <w:instrText xml:space="preserve"> TOC \o "1-3" \h \z \u </w:instrText>
          </w:r>
          <w:r w:rsidRPr="00C73EE3">
            <w:rPr>
              <w:rFonts w:ascii="Times New Roman" w:hAnsi="Times New Roman"/>
              <w:sz w:val="24"/>
              <w:szCs w:val="24"/>
            </w:rPr>
            <w:fldChar w:fldCharType="separate"/>
          </w:r>
          <w:hyperlink w:anchor="_Toc536085082" w:history="1">
            <w:r w:rsidRPr="00C73EE3">
              <w:rPr>
                <w:rStyle w:val="Hypertextovodkaz"/>
                <w:rFonts w:ascii="Times New Roman" w:hAnsi="Times New Roman"/>
                <w:noProof/>
                <w:sz w:val="24"/>
                <w:szCs w:val="24"/>
              </w:rPr>
              <w:t>1.</w:t>
            </w:r>
            <w:r w:rsidRPr="00C73EE3">
              <w:rPr>
                <w:rFonts w:ascii="Times New Roman" w:eastAsiaTheme="minorEastAsia" w:hAnsi="Times New Roman"/>
                <w:noProof/>
                <w:sz w:val="24"/>
                <w:szCs w:val="24"/>
                <w:lang w:eastAsia="cs-CZ"/>
              </w:rPr>
              <w:tab/>
            </w:r>
            <w:r w:rsidRPr="00C73EE3">
              <w:rPr>
                <w:rStyle w:val="Hypertextovodkaz"/>
                <w:rFonts w:ascii="Times New Roman" w:hAnsi="Times New Roman"/>
                <w:noProof/>
                <w:sz w:val="24"/>
                <w:szCs w:val="24"/>
              </w:rPr>
              <w:t>Identifikační údaje veřejného zadavatele</w:t>
            </w:r>
            <w:r w:rsidRPr="00C73EE3">
              <w:rPr>
                <w:rFonts w:ascii="Times New Roman" w:hAnsi="Times New Roman"/>
                <w:noProof/>
                <w:webHidden/>
                <w:sz w:val="24"/>
                <w:szCs w:val="24"/>
              </w:rPr>
              <w:tab/>
            </w:r>
            <w:r w:rsidRPr="00C73EE3">
              <w:rPr>
                <w:rFonts w:ascii="Times New Roman" w:hAnsi="Times New Roman"/>
                <w:noProof/>
                <w:webHidden/>
                <w:sz w:val="24"/>
                <w:szCs w:val="24"/>
              </w:rPr>
              <w:fldChar w:fldCharType="begin"/>
            </w:r>
            <w:r w:rsidRPr="00C73EE3">
              <w:rPr>
                <w:rFonts w:ascii="Times New Roman" w:hAnsi="Times New Roman"/>
                <w:noProof/>
                <w:webHidden/>
                <w:sz w:val="24"/>
                <w:szCs w:val="24"/>
              </w:rPr>
              <w:instrText xml:space="preserve"> PAGEREF _Toc536085082 \h </w:instrText>
            </w:r>
            <w:r w:rsidRPr="00C73EE3">
              <w:rPr>
                <w:rFonts w:ascii="Times New Roman" w:hAnsi="Times New Roman"/>
                <w:noProof/>
                <w:webHidden/>
                <w:sz w:val="24"/>
                <w:szCs w:val="24"/>
              </w:rPr>
            </w:r>
            <w:r w:rsidRPr="00C73EE3">
              <w:rPr>
                <w:rFonts w:ascii="Times New Roman" w:hAnsi="Times New Roman"/>
                <w:noProof/>
                <w:webHidden/>
                <w:sz w:val="24"/>
                <w:szCs w:val="24"/>
              </w:rPr>
              <w:fldChar w:fldCharType="separate"/>
            </w:r>
            <w:r w:rsidR="006A387B">
              <w:rPr>
                <w:rFonts w:ascii="Times New Roman" w:hAnsi="Times New Roman"/>
                <w:noProof/>
                <w:webHidden/>
                <w:sz w:val="24"/>
                <w:szCs w:val="24"/>
              </w:rPr>
              <w:t>2</w:t>
            </w:r>
            <w:r w:rsidRPr="00C73EE3">
              <w:rPr>
                <w:rFonts w:ascii="Times New Roman" w:hAnsi="Times New Roman"/>
                <w:noProof/>
                <w:webHidden/>
                <w:sz w:val="24"/>
                <w:szCs w:val="24"/>
              </w:rPr>
              <w:fldChar w:fldCharType="end"/>
            </w:r>
          </w:hyperlink>
        </w:p>
        <w:p w:rsidR="00251681" w:rsidRPr="00C73EE3" w:rsidRDefault="00E93EAB">
          <w:pPr>
            <w:pStyle w:val="Obsah1"/>
            <w:tabs>
              <w:tab w:val="left" w:pos="440"/>
              <w:tab w:val="right" w:leader="dot" w:pos="9062"/>
            </w:tabs>
            <w:rPr>
              <w:rFonts w:ascii="Times New Roman" w:eastAsiaTheme="minorEastAsia" w:hAnsi="Times New Roman"/>
              <w:noProof/>
              <w:sz w:val="24"/>
              <w:szCs w:val="24"/>
              <w:lang w:eastAsia="cs-CZ"/>
            </w:rPr>
          </w:pPr>
          <w:hyperlink w:anchor="_Toc536085083" w:history="1">
            <w:r w:rsidR="00251681" w:rsidRPr="00C73EE3">
              <w:rPr>
                <w:rStyle w:val="Hypertextovodkaz"/>
                <w:rFonts w:ascii="Times New Roman" w:hAnsi="Times New Roman"/>
                <w:noProof/>
                <w:sz w:val="24"/>
                <w:szCs w:val="24"/>
              </w:rPr>
              <w:t>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Informace o  druhu a  předmětu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387B">
              <w:rPr>
                <w:rFonts w:ascii="Times New Roman" w:hAnsi="Times New Roman"/>
                <w:noProof/>
                <w:webHidden/>
                <w:sz w:val="24"/>
                <w:szCs w:val="24"/>
              </w:rPr>
              <w:t>2</w:t>
            </w:r>
            <w:r w:rsidR="00251681" w:rsidRPr="00C73EE3">
              <w:rPr>
                <w:rFonts w:ascii="Times New Roman" w:hAnsi="Times New Roman"/>
                <w:noProof/>
                <w:webHidden/>
                <w:sz w:val="24"/>
                <w:szCs w:val="24"/>
              </w:rPr>
              <w:fldChar w:fldCharType="end"/>
            </w:r>
          </w:hyperlink>
        </w:p>
        <w:p w:rsidR="00251681" w:rsidRPr="00C73EE3" w:rsidRDefault="00E93EAB">
          <w:pPr>
            <w:pStyle w:val="Obsah1"/>
            <w:tabs>
              <w:tab w:val="left" w:pos="440"/>
              <w:tab w:val="right" w:leader="dot" w:pos="9062"/>
            </w:tabs>
            <w:rPr>
              <w:rFonts w:ascii="Times New Roman" w:eastAsiaTheme="minorEastAsia" w:hAnsi="Times New Roman"/>
              <w:noProof/>
              <w:sz w:val="24"/>
              <w:szCs w:val="24"/>
              <w:lang w:eastAsia="cs-CZ"/>
            </w:rPr>
          </w:pPr>
          <w:hyperlink w:anchor="_Toc536085088" w:history="1">
            <w:r w:rsidR="00251681" w:rsidRPr="00C73EE3">
              <w:rPr>
                <w:rStyle w:val="Hypertextovodkaz"/>
                <w:rFonts w:ascii="Times New Roman" w:hAnsi="Times New Roman"/>
                <w:noProof/>
                <w:sz w:val="24"/>
                <w:szCs w:val="24"/>
              </w:rPr>
              <w:t>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Doba realizace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_Toc536085088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387B">
              <w:rPr>
                <w:rFonts w:ascii="Times New Roman" w:hAnsi="Times New Roman"/>
                <w:noProof/>
                <w:webHidden/>
                <w:sz w:val="24"/>
                <w:szCs w:val="24"/>
              </w:rPr>
              <w:t>3</w:t>
            </w:r>
            <w:r w:rsidR="00251681" w:rsidRPr="00C73EE3">
              <w:rPr>
                <w:rFonts w:ascii="Times New Roman" w:hAnsi="Times New Roman"/>
                <w:noProof/>
                <w:webHidden/>
                <w:sz w:val="24"/>
                <w:szCs w:val="24"/>
              </w:rPr>
              <w:fldChar w:fldCharType="end"/>
            </w:r>
          </w:hyperlink>
        </w:p>
        <w:p w:rsidR="00251681" w:rsidRPr="00C73EE3" w:rsidRDefault="00E93EAB">
          <w:pPr>
            <w:pStyle w:val="Obsah1"/>
            <w:tabs>
              <w:tab w:val="left" w:pos="440"/>
              <w:tab w:val="right" w:leader="dot" w:pos="9062"/>
            </w:tabs>
            <w:rPr>
              <w:rFonts w:ascii="Times New Roman" w:eastAsiaTheme="minorEastAsia" w:hAnsi="Times New Roman"/>
              <w:noProof/>
              <w:sz w:val="24"/>
              <w:szCs w:val="24"/>
              <w:lang w:eastAsia="cs-CZ"/>
            </w:rPr>
          </w:pPr>
          <w:hyperlink w:anchor="_Toc536085089" w:history="1">
            <w:r w:rsidR="00251681" w:rsidRPr="00C73EE3">
              <w:rPr>
                <w:rStyle w:val="Hypertextovodkaz"/>
                <w:rFonts w:ascii="Times New Roman" w:hAnsi="Times New Roman"/>
                <w:noProof/>
                <w:sz w:val="24"/>
                <w:szCs w:val="24"/>
              </w:rPr>
              <w:t>4.</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Předpokládaná hodnota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387B">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E93EAB">
          <w:pPr>
            <w:pStyle w:val="Obsah1"/>
            <w:tabs>
              <w:tab w:val="left" w:pos="440"/>
              <w:tab w:val="right" w:leader="dot" w:pos="9062"/>
            </w:tabs>
            <w:rPr>
              <w:rFonts w:ascii="Times New Roman" w:eastAsiaTheme="minorEastAsia" w:hAnsi="Times New Roman"/>
              <w:noProof/>
              <w:sz w:val="24"/>
              <w:szCs w:val="24"/>
              <w:lang w:eastAsia="cs-CZ"/>
            </w:rPr>
          </w:pPr>
          <w:hyperlink w:anchor="_Toc536085090" w:history="1">
            <w:r w:rsidR="00251681" w:rsidRPr="00C73EE3">
              <w:rPr>
                <w:rStyle w:val="Hypertextovodkaz"/>
                <w:rFonts w:ascii="Times New Roman" w:hAnsi="Times New Roman"/>
                <w:noProof/>
                <w:sz w:val="24"/>
                <w:szCs w:val="24"/>
              </w:rPr>
              <w:t>5.</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Místo plnění a  prohlídka místa plnění</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387B">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E93EAB">
          <w:pPr>
            <w:pStyle w:val="Obsah1"/>
            <w:tabs>
              <w:tab w:val="left" w:pos="440"/>
              <w:tab w:val="right" w:leader="dot" w:pos="9062"/>
            </w:tabs>
            <w:rPr>
              <w:rFonts w:ascii="Times New Roman" w:eastAsiaTheme="minorEastAsia" w:hAnsi="Times New Roman"/>
              <w:noProof/>
              <w:sz w:val="24"/>
              <w:szCs w:val="24"/>
              <w:lang w:eastAsia="cs-CZ"/>
            </w:rPr>
          </w:pPr>
          <w:hyperlink w:anchor="_Toc536085091" w:history="1">
            <w:r w:rsidR="00251681" w:rsidRPr="00C73EE3">
              <w:rPr>
                <w:rStyle w:val="Hypertextovodkaz"/>
                <w:rFonts w:ascii="Times New Roman" w:hAnsi="Times New Roman"/>
                <w:noProof/>
                <w:sz w:val="24"/>
                <w:szCs w:val="24"/>
              </w:rPr>
              <w:t>6.</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Podmínky poskytnutí zadávací dokumentace a  vysvětlení zadávací dokumentace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387B">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E93EAB">
          <w:pPr>
            <w:pStyle w:val="Obsah1"/>
            <w:tabs>
              <w:tab w:val="left" w:pos="440"/>
              <w:tab w:val="right" w:leader="dot" w:pos="9062"/>
            </w:tabs>
            <w:rPr>
              <w:rFonts w:ascii="Times New Roman" w:eastAsiaTheme="minorEastAsia" w:hAnsi="Times New Roman"/>
              <w:noProof/>
              <w:sz w:val="24"/>
              <w:szCs w:val="24"/>
              <w:lang w:eastAsia="cs-CZ"/>
            </w:rPr>
          </w:pPr>
          <w:hyperlink w:anchor="_Toc536085092" w:history="1">
            <w:r w:rsidR="00251681" w:rsidRPr="00C73EE3">
              <w:rPr>
                <w:rStyle w:val="Hypertextovodkaz"/>
                <w:rFonts w:ascii="Times New Roman" w:hAnsi="Times New Roman"/>
                <w:noProof/>
                <w:sz w:val="24"/>
                <w:szCs w:val="24"/>
              </w:rPr>
              <w:t>7.</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lhůta a  místo pro podání nabídek, kontaktní osoba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387B">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E93EAB">
          <w:pPr>
            <w:pStyle w:val="Obsah1"/>
            <w:tabs>
              <w:tab w:val="left" w:pos="440"/>
              <w:tab w:val="right" w:leader="dot" w:pos="9062"/>
            </w:tabs>
            <w:rPr>
              <w:rFonts w:ascii="Times New Roman" w:eastAsiaTheme="minorEastAsia" w:hAnsi="Times New Roman"/>
              <w:noProof/>
              <w:sz w:val="24"/>
              <w:szCs w:val="24"/>
              <w:lang w:eastAsia="cs-CZ"/>
            </w:rPr>
          </w:pPr>
          <w:hyperlink w:anchor="_Toc536085093" w:history="1">
            <w:r w:rsidR="00251681" w:rsidRPr="00C73EE3">
              <w:rPr>
                <w:rStyle w:val="Hypertextovodkaz"/>
                <w:rFonts w:ascii="Times New Roman" w:hAnsi="Times New Roman"/>
                <w:noProof/>
                <w:sz w:val="24"/>
                <w:szCs w:val="24"/>
              </w:rPr>
              <w:t>8.</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prokázání splnění kvalifikace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387B">
              <w:rPr>
                <w:rFonts w:ascii="Times New Roman" w:hAnsi="Times New Roman"/>
                <w:noProof/>
                <w:webHidden/>
                <w:sz w:val="24"/>
                <w:szCs w:val="24"/>
              </w:rPr>
              <w:t>5</w:t>
            </w:r>
            <w:r w:rsidR="00251681" w:rsidRPr="00C73EE3">
              <w:rPr>
                <w:rFonts w:ascii="Times New Roman" w:hAnsi="Times New Roman"/>
                <w:noProof/>
                <w:webHidden/>
                <w:sz w:val="24"/>
                <w:szCs w:val="24"/>
              </w:rPr>
              <w:fldChar w:fldCharType="end"/>
            </w:r>
          </w:hyperlink>
        </w:p>
        <w:p w:rsidR="00251681" w:rsidRPr="00C73EE3" w:rsidRDefault="00E93EAB">
          <w:pPr>
            <w:pStyle w:val="Obsah1"/>
            <w:tabs>
              <w:tab w:val="left" w:pos="440"/>
              <w:tab w:val="right" w:leader="dot" w:pos="9062"/>
            </w:tabs>
            <w:rPr>
              <w:rFonts w:ascii="Times New Roman" w:eastAsiaTheme="minorEastAsia" w:hAnsi="Times New Roman"/>
              <w:noProof/>
              <w:sz w:val="24"/>
              <w:szCs w:val="24"/>
              <w:lang w:eastAsia="cs-CZ"/>
            </w:rPr>
          </w:pPr>
          <w:hyperlink w:anchor="_Toc536085101" w:history="1">
            <w:r w:rsidR="00251681" w:rsidRPr="00C73EE3">
              <w:rPr>
                <w:rStyle w:val="Hypertextovodkaz"/>
                <w:rFonts w:ascii="Times New Roman" w:hAnsi="Times New Roman"/>
                <w:noProof/>
                <w:sz w:val="24"/>
                <w:szCs w:val="24"/>
              </w:rPr>
              <w:t>9.</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Obchodní a  platební podmínky, návrh smlouvy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387B">
              <w:rPr>
                <w:rFonts w:ascii="Times New Roman" w:hAnsi="Times New Roman"/>
                <w:noProof/>
                <w:webHidden/>
                <w:sz w:val="24"/>
                <w:szCs w:val="24"/>
              </w:rPr>
              <w:t>8</w:t>
            </w:r>
            <w:r w:rsidR="00251681" w:rsidRPr="00C73EE3">
              <w:rPr>
                <w:rFonts w:ascii="Times New Roman" w:hAnsi="Times New Roman"/>
                <w:noProof/>
                <w:webHidden/>
                <w:sz w:val="24"/>
                <w:szCs w:val="24"/>
              </w:rPr>
              <w:fldChar w:fldCharType="end"/>
            </w:r>
          </w:hyperlink>
        </w:p>
        <w:p w:rsidR="00251681" w:rsidRPr="00C73EE3" w:rsidRDefault="00E93EAB">
          <w:pPr>
            <w:pStyle w:val="Obsah1"/>
            <w:tabs>
              <w:tab w:val="left" w:pos="660"/>
              <w:tab w:val="right" w:leader="dot" w:pos="9062"/>
            </w:tabs>
            <w:rPr>
              <w:rFonts w:ascii="Times New Roman" w:eastAsiaTheme="minorEastAsia" w:hAnsi="Times New Roman"/>
              <w:noProof/>
              <w:sz w:val="24"/>
              <w:szCs w:val="24"/>
              <w:lang w:eastAsia="cs-CZ"/>
            </w:rPr>
          </w:pPr>
          <w:hyperlink w:anchor="_Toc536085102" w:history="1">
            <w:r w:rsidR="00251681" w:rsidRPr="00C73EE3">
              <w:rPr>
                <w:rStyle w:val="Hypertextovodkaz"/>
                <w:rFonts w:ascii="Times New Roman" w:hAnsi="Times New Roman"/>
                <w:noProof/>
                <w:sz w:val="24"/>
                <w:szCs w:val="24"/>
              </w:rPr>
              <w:t>10.</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způsob zpracování nabídkové ceny a  nabídky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387B">
              <w:rPr>
                <w:rFonts w:ascii="Times New Roman" w:hAnsi="Times New Roman"/>
                <w:noProof/>
                <w:webHidden/>
                <w:sz w:val="24"/>
                <w:szCs w:val="24"/>
              </w:rPr>
              <w:t>8</w:t>
            </w:r>
            <w:r w:rsidR="00251681" w:rsidRPr="00C73EE3">
              <w:rPr>
                <w:rFonts w:ascii="Times New Roman" w:hAnsi="Times New Roman"/>
                <w:noProof/>
                <w:webHidden/>
                <w:sz w:val="24"/>
                <w:szCs w:val="24"/>
              </w:rPr>
              <w:fldChar w:fldCharType="end"/>
            </w:r>
          </w:hyperlink>
        </w:p>
        <w:p w:rsidR="00251681" w:rsidRPr="00C73EE3" w:rsidRDefault="00E93EAB">
          <w:pPr>
            <w:pStyle w:val="Obsah1"/>
            <w:tabs>
              <w:tab w:val="left" w:pos="660"/>
              <w:tab w:val="right" w:leader="dot" w:pos="9062"/>
            </w:tabs>
            <w:rPr>
              <w:rFonts w:ascii="Times New Roman" w:eastAsiaTheme="minorEastAsia" w:hAnsi="Times New Roman"/>
              <w:noProof/>
              <w:sz w:val="24"/>
              <w:szCs w:val="24"/>
              <w:lang w:eastAsia="cs-CZ"/>
            </w:rPr>
          </w:pPr>
          <w:hyperlink w:anchor="_Toc536085105" w:history="1">
            <w:r w:rsidR="00251681" w:rsidRPr="00C73EE3">
              <w:rPr>
                <w:rStyle w:val="Hypertextovodkaz"/>
                <w:rFonts w:ascii="Times New Roman" w:hAnsi="Times New Roman"/>
                <w:noProof/>
                <w:sz w:val="24"/>
                <w:szCs w:val="24"/>
              </w:rPr>
              <w:t>11.</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hodnocení nabídek</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_Toc536085105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387B">
              <w:rPr>
                <w:rFonts w:ascii="Times New Roman" w:hAnsi="Times New Roman"/>
                <w:noProof/>
                <w:webHidden/>
                <w:sz w:val="24"/>
                <w:szCs w:val="24"/>
              </w:rPr>
              <w:t>10</w:t>
            </w:r>
            <w:r w:rsidR="00251681" w:rsidRPr="00C73EE3">
              <w:rPr>
                <w:rFonts w:ascii="Times New Roman" w:hAnsi="Times New Roman"/>
                <w:noProof/>
                <w:webHidden/>
                <w:sz w:val="24"/>
                <w:szCs w:val="24"/>
              </w:rPr>
              <w:fldChar w:fldCharType="end"/>
            </w:r>
          </w:hyperlink>
        </w:p>
        <w:p w:rsidR="00251681" w:rsidRPr="00C73EE3" w:rsidRDefault="00E93EAB">
          <w:pPr>
            <w:pStyle w:val="Obsah1"/>
            <w:tabs>
              <w:tab w:val="left" w:pos="660"/>
              <w:tab w:val="right" w:leader="dot" w:pos="9062"/>
            </w:tabs>
            <w:rPr>
              <w:rFonts w:ascii="Times New Roman" w:eastAsiaTheme="minorEastAsia" w:hAnsi="Times New Roman"/>
              <w:noProof/>
              <w:sz w:val="24"/>
              <w:szCs w:val="24"/>
              <w:lang w:eastAsia="cs-CZ"/>
            </w:rPr>
          </w:pPr>
          <w:hyperlink w:anchor="_Toc536085109" w:history="1">
            <w:r w:rsidR="00251681" w:rsidRPr="00C73EE3">
              <w:rPr>
                <w:rStyle w:val="Hypertextovodkaz"/>
                <w:rFonts w:ascii="Times New Roman" w:hAnsi="Times New Roman"/>
                <w:noProof/>
                <w:sz w:val="24"/>
                <w:szCs w:val="24"/>
              </w:rPr>
              <w:t>12.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Další podmínky a  vyhrazená práva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387B">
              <w:rPr>
                <w:rFonts w:ascii="Times New Roman" w:hAnsi="Times New Roman"/>
                <w:noProof/>
                <w:webHidden/>
                <w:sz w:val="24"/>
                <w:szCs w:val="24"/>
              </w:rPr>
              <w:t>11</w:t>
            </w:r>
            <w:r w:rsidR="00251681" w:rsidRPr="00C73EE3">
              <w:rPr>
                <w:rFonts w:ascii="Times New Roman" w:hAnsi="Times New Roman"/>
                <w:noProof/>
                <w:webHidden/>
                <w:sz w:val="24"/>
                <w:szCs w:val="24"/>
              </w:rPr>
              <w:fldChar w:fldCharType="end"/>
            </w:r>
          </w:hyperlink>
        </w:p>
        <w:p w:rsidR="00251681" w:rsidRPr="00C73EE3" w:rsidRDefault="00E93EAB">
          <w:pPr>
            <w:pStyle w:val="Obsah1"/>
            <w:tabs>
              <w:tab w:val="left" w:pos="660"/>
              <w:tab w:val="right" w:leader="dot" w:pos="9062"/>
            </w:tabs>
            <w:rPr>
              <w:rFonts w:ascii="Times New Roman" w:eastAsiaTheme="minorEastAsia" w:hAnsi="Times New Roman"/>
              <w:noProof/>
              <w:sz w:val="24"/>
              <w:szCs w:val="24"/>
              <w:lang w:eastAsia="cs-CZ"/>
            </w:rPr>
          </w:pPr>
          <w:hyperlink w:anchor="_Toc536085110" w:history="1">
            <w:r w:rsidR="00251681" w:rsidRPr="00C73EE3">
              <w:rPr>
                <w:rStyle w:val="Hypertextovodkaz"/>
                <w:rFonts w:ascii="Times New Roman" w:hAnsi="Times New Roman"/>
                <w:noProof/>
                <w:sz w:val="24"/>
                <w:szCs w:val="24"/>
              </w:rPr>
              <w:t>13.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Přílohy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_Toc536085110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387B">
              <w:rPr>
                <w:rFonts w:ascii="Times New Roman" w:hAnsi="Times New Roman"/>
                <w:noProof/>
                <w:webHidden/>
                <w:sz w:val="24"/>
                <w:szCs w:val="24"/>
              </w:rPr>
              <w:t>12</w:t>
            </w:r>
            <w:r w:rsidR="00251681" w:rsidRPr="00C73EE3">
              <w:rPr>
                <w:rFonts w:ascii="Times New Roman" w:hAnsi="Times New Roman"/>
                <w:noProof/>
                <w:webHidden/>
                <w:sz w:val="24"/>
                <w:szCs w:val="24"/>
              </w:rPr>
              <w:fldChar w:fldCharType="end"/>
            </w:r>
          </w:hyperlink>
        </w:p>
        <w:p w:rsidR="00251681" w:rsidRDefault="00251681">
          <w:r w:rsidRPr="00C73EE3">
            <w:rPr>
              <w:rFonts w:ascii="Times New Roman" w:hAnsi="Times New Roman"/>
              <w:b/>
              <w:bCs/>
              <w:sz w:val="24"/>
              <w:szCs w:val="24"/>
            </w:rPr>
            <w:fldChar w:fldCharType="end"/>
          </w:r>
        </w:p>
      </w:sdtContent>
    </w:sdt>
    <w:p w:rsidR="009231D6" w:rsidRPr="00406D35" w:rsidRDefault="009231D6" w:rsidP="00AE3392">
      <w:pPr>
        <w:pStyle w:val="Nadpis1"/>
        <w:numPr>
          <w:ilvl w:val="0"/>
          <w:numId w:val="32"/>
        </w:numPr>
      </w:pPr>
      <w:bookmarkStart w:id="0" w:name="_Toc536085082"/>
      <w:r w:rsidRPr="00406D35">
        <w:t>Identifikační údaje veřejného zadavatele</w:t>
      </w:r>
      <w:bookmarkEnd w:id="0"/>
    </w:p>
    <w:p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w:t>
      </w:r>
      <w:r w:rsidR="00F76CA1">
        <w:rPr>
          <w:rFonts w:ascii="Times New Roman" w:hAnsi="Times New Roman"/>
          <w:sz w:val="24"/>
        </w:rPr>
        <w:t>O</w:t>
      </w:r>
      <w:r w:rsidRPr="00406D35">
        <w:rPr>
          <w:rFonts w:ascii="Times New Roman" w:hAnsi="Times New Roman"/>
          <w:sz w:val="24"/>
        </w:rPr>
        <w:t>: 709</w:t>
      </w:r>
      <w:r w:rsidR="0099461D">
        <w:rPr>
          <w:rFonts w:ascii="Times New Roman" w:hAnsi="Times New Roman"/>
          <w:sz w:val="24"/>
        </w:rPr>
        <w:t xml:space="preserve"> </w:t>
      </w:r>
      <w:r w:rsidRPr="00406D35">
        <w:rPr>
          <w:rFonts w:ascii="Times New Roman" w:hAnsi="Times New Roman"/>
          <w:sz w:val="24"/>
        </w:rPr>
        <w:t>46</w:t>
      </w:r>
      <w:r w:rsidR="0099461D">
        <w:rPr>
          <w:rFonts w:ascii="Times New Roman" w:hAnsi="Times New Roman"/>
          <w:sz w:val="24"/>
        </w:rPr>
        <w:t xml:space="preserve"> </w:t>
      </w:r>
      <w:r w:rsidRPr="00406D35">
        <w:rPr>
          <w:rFonts w:ascii="Times New Roman" w:hAnsi="Times New Roman"/>
          <w:sz w:val="24"/>
        </w:rPr>
        <w:t>078</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DIČ: CZ70946078</w:t>
      </w:r>
    </w:p>
    <w:p w:rsidR="0095206C" w:rsidRPr="00406D35"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rsidR="009231D6" w:rsidRPr="00AE3392" w:rsidRDefault="009231D6" w:rsidP="00AE3392">
      <w:pPr>
        <w:pStyle w:val="Nadpis1"/>
        <w:numPr>
          <w:ilvl w:val="0"/>
          <w:numId w:val="32"/>
        </w:numPr>
      </w:pPr>
      <w:bookmarkStart w:id="1" w:name="_Toc536085083"/>
      <w:r w:rsidRPr="00AE3392">
        <w:t xml:space="preserve">Informace </w:t>
      </w:r>
      <w:proofErr w:type="gramStart"/>
      <w:r w:rsidR="008876E1" w:rsidRPr="00AE3392">
        <w:t>o </w:t>
      </w:r>
      <w:r w:rsidRPr="00AE3392">
        <w:t xml:space="preserve"> druhu</w:t>
      </w:r>
      <w:proofErr w:type="gramEnd"/>
      <w:r w:rsidRPr="00AE3392">
        <w:t xml:space="preserve"> </w:t>
      </w:r>
      <w:r w:rsidR="008876E1" w:rsidRPr="00AE3392">
        <w:t>a </w:t>
      </w:r>
      <w:r w:rsidRPr="00AE3392">
        <w:t xml:space="preserve"> předmětu veřejné zakázky</w:t>
      </w:r>
      <w:bookmarkEnd w:id="1"/>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proofErr w:type="gramStart"/>
      <w:r w:rsidR="008876E1" w:rsidRPr="00406D35">
        <w:rPr>
          <w:rFonts w:ascii="Times New Roman" w:hAnsi="Times New Roman"/>
          <w:sz w:val="24"/>
        </w:rPr>
        <w:t>o </w:t>
      </w:r>
      <w:r w:rsidRPr="00406D35">
        <w:rPr>
          <w:rFonts w:ascii="Times New Roman" w:hAnsi="Times New Roman"/>
          <w:sz w:val="24"/>
        </w:rPr>
        <w:t xml:space="preserve"> veřejnou</w:t>
      </w:r>
      <w:proofErr w:type="gramEnd"/>
      <w:r w:rsidRPr="00406D35">
        <w:rPr>
          <w:rFonts w:ascii="Times New Roman" w:hAnsi="Times New Roman"/>
          <w:sz w:val="24"/>
        </w:rPr>
        <w:t xml:space="preserve"> zakázku na služby.</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rsidR="00D66C87" w:rsidRPr="00406D35" w:rsidRDefault="00D66C87" w:rsidP="00D239D8">
      <w:pPr>
        <w:pStyle w:val="BodyText21"/>
        <w:widowControl/>
        <w:snapToGrid/>
        <w:spacing w:after="120"/>
        <w:rPr>
          <w:sz w:val="24"/>
          <w:szCs w:val="22"/>
        </w:rPr>
      </w:pPr>
      <w:r w:rsidRPr="00406D35">
        <w:rPr>
          <w:sz w:val="24"/>
          <w:szCs w:val="22"/>
        </w:rPr>
        <w:t>71322000-</w:t>
      </w:r>
      <w:proofErr w:type="gramStart"/>
      <w:r w:rsidR="008876E1" w:rsidRPr="00406D35">
        <w:rPr>
          <w:sz w:val="24"/>
          <w:szCs w:val="22"/>
        </w:rPr>
        <w:t>1 </w:t>
      </w:r>
      <w:r w:rsidR="007B7676" w:rsidRPr="00406D35">
        <w:rPr>
          <w:sz w:val="24"/>
          <w:szCs w:val="22"/>
        </w:rPr>
        <w:t xml:space="preserve"> </w:t>
      </w:r>
      <w:r w:rsidRPr="00406D35">
        <w:rPr>
          <w:sz w:val="24"/>
          <w:szCs w:val="22"/>
        </w:rPr>
        <w:t>Technické</w:t>
      </w:r>
      <w:proofErr w:type="gramEnd"/>
      <w:r w:rsidRPr="00406D35">
        <w:rPr>
          <w:sz w:val="24"/>
          <w:szCs w:val="22"/>
        </w:rPr>
        <w:t xml:space="preserve"> projekty pro provádění stavebně inženýrských prací</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proofErr w:type="gramStart"/>
      <w:r w:rsidR="008876E1" w:rsidRPr="00406D35">
        <w:rPr>
          <w:rFonts w:ascii="Times New Roman" w:hAnsi="Times New Roman"/>
          <w:sz w:val="24"/>
        </w:rPr>
        <w:t>v </w:t>
      </w:r>
      <w:r w:rsidRPr="00406D35">
        <w:rPr>
          <w:rFonts w:ascii="Times New Roman" w:hAnsi="Times New Roman"/>
          <w:sz w:val="24"/>
        </w:rPr>
        <w:t xml:space="preserve"> rámci</w:t>
      </w:r>
      <w:proofErr w:type="gramEnd"/>
      <w:r w:rsidRPr="00406D35">
        <w:rPr>
          <w:rFonts w:ascii="Times New Roman" w:hAnsi="Times New Roman"/>
          <w:sz w:val="24"/>
        </w:rPr>
        <w:t xml:space="preserve">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proofErr w:type="gramStart"/>
      <w:r w:rsidR="008876E1" w:rsidRPr="00406D35">
        <w:rPr>
          <w:rFonts w:ascii="Times New Roman" w:hAnsi="Times New Roman"/>
          <w:sz w:val="24"/>
        </w:rPr>
        <w:t>v </w:t>
      </w:r>
      <w:r w:rsidRPr="00406D35">
        <w:rPr>
          <w:rFonts w:ascii="Times New Roman" w:hAnsi="Times New Roman"/>
          <w:sz w:val="24"/>
        </w:rPr>
        <w:t> jednotlivých</w:t>
      </w:r>
      <w:proofErr w:type="gramEnd"/>
      <w:r w:rsidRPr="00406D35">
        <w:rPr>
          <w:rFonts w:ascii="Times New Roman" w:hAnsi="Times New Roman"/>
          <w:sz w:val="24"/>
        </w:rPr>
        <w:t xml:space="preserve">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lastRenderedPageBreak/>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w:t>
      </w:r>
      <w:proofErr w:type="gramStart"/>
      <w:r w:rsidR="008876E1" w:rsidRPr="00406D35">
        <w:rPr>
          <w:rFonts w:ascii="Times New Roman" w:hAnsi="Times New Roman"/>
          <w:sz w:val="24"/>
        </w:rPr>
        <w:t>1 </w:t>
      </w:r>
      <w:r w:rsidRPr="00406D35">
        <w:rPr>
          <w:rFonts w:ascii="Times New Roman" w:hAnsi="Times New Roman"/>
          <w:sz w:val="24"/>
        </w:rPr>
        <w:t xml:space="preserve"> této</w:t>
      </w:r>
      <w:proofErr w:type="gramEnd"/>
      <w:r w:rsidRPr="00406D35">
        <w:rPr>
          <w:rFonts w:ascii="Times New Roman" w:hAnsi="Times New Roman"/>
          <w:sz w:val="24"/>
        </w:rPr>
        <w:t xml:space="preserve"> </w:t>
      </w:r>
      <w:r w:rsidR="00D05F43">
        <w:rPr>
          <w:rFonts w:ascii="Times New Roman" w:hAnsi="Times New Roman"/>
          <w:sz w:val="24"/>
        </w:rPr>
        <w:t>ZD</w:t>
      </w:r>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rsidR="00A116EB" w:rsidRPr="00AE3392" w:rsidRDefault="00A116EB" w:rsidP="00AE3392">
      <w:pPr>
        <w:pStyle w:val="Nadpis1"/>
        <w:numPr>
          <w:ilvl w:val="1"/>
          <w:numId w:val="32"/>
        </w:numPr>
        <w:rPr>
          <w:sz w:val="24"/>
        </w:rPr>
      </w:pPr>
      <w:bookmarkStart w:id="2" w:name="_Toc536085084"/>
      <w:r w:rsidRPr="00AE3392">
        <w:rPr>
          <w:sz w:val="24"/>
        </w:rPr>
        <w:t xml:space="preserve">Průzkumy </w:t>
      </w:r>
      <w:proofErr w:type="gramStart"/>
      <w:r w:rsidR="008876E1" w:rsidRPr="00AE3392">
        <w:rPr>
          <w:sz w:val="24"/>
        </w:rPr>
        <w:t>a </w:t>
      </w:r>
      <w:r w:rsidRPr="00AE3392">
        <w:rPr>
          <w:sz w:val="24"/>
        </w:rPr>
        <w:t xml:space="preserve"> zaměření</w:t>
      </w:r>
      <w:bookmarkEnd w:id="2"/>
      <w:proofErr w:type="gramEnd"/>
    </w:p>
    <w:p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 xml:space="preserve">). </w:t>
      </w:r>
    </w:p>
    <w:p w:rsidR="002270A6" w:rsidRPr="00AE3392" w:rsidRDefault="00CF32E1" w:rsidP="00AE3392">
      <w:pPr>
        <w:pStyle w:val="Nadpis1"/>
        <w:numPr>
          <w:ilvl w:val="1"/>
          <w:numId w:val="32"/>
        </w:numPr>
        <w:rPr>
          <w:sz w:val="24"/>
        </w:rPr>
      </w:pPr>
      <w:bookmarkStart w:id="3" w:name="_Toc536085085"/>
      <w:r w:rsidRPr="00AE3392">
        <w:rPr>
          <w:sz w:val="24"/>
        </w:rPr>
        <w:t>Projektová dokumentace (D</w:t>
      </w:r>
      <w:r w:rsidR="00252639">
        <w:rPr>
          <w:sz w:val="24"/>
        </w:rPr>
        <w:t>U</w:t>
      </w:r>
      <w:r w:rsidRPr="00AE3392">
        <w:rPr>
          <w:sz w:val="24"/>
        </w:rPr>
        <w:t>SP/PDPS)</w:t>
      </w:r>
      <w:bookmarkEnd w:id="3"/>
    </w:p>
    <w:p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A116EB" w:rsidRPr="00AE3392" w:rsidRDefault="009D6D92" w:rsidP="00AE3392">
      <w:pPr>
        <w:pStyle w:val="Nadpis1"/>
        <w:numPr>
          <w:ilvl w:val="1"/>
          <w:numId w:val="32"/>
        </w:numPr>
        <w:rPr>
          <w:sz w:val="24"/>
        </w:rPr>
      </w:pPr>
      <w:bookmarkStart w:id="4" w:name="_Toc349419425"/>
      <w:bookmarkStart w:id="5" w:name="_Toc536085086"/>
      <w:r w:rsidRPr="00AE3392">
        <w:rPr>
          <w:sz w:val="24"/>
        </w:rPr>
        <w:t xml:space="preserve">Inženýrská činnost </w:t>
      </w:r>
      <w:proofErr w:type="gramStart"/>
      <w:r w:rsidR="008876E1" w:rsidRPr="00AE3392">
        <w:rPr>
          <w:sz w:val="24"/>
        </w:rPr>
        <w:t>a </w:t>
      </w:r>
      <w:r w:rsidRPr="00AE3392">
        <w:rPr>
          <w:sz w:val="24"/>
        </w:rPr>
        <w:t xml:space="preserve"> </w:t>
      </w:r>
      <w:bookmarkEnd w:id="4"/>
      <w:r w:rsidR="009E6749" w:rsidRPr="00AE3392">
        <w:rPr>
          <w:sz w:val="24"/>
        </w:rPr>
        <w:t>zajištění</w:t>
      </w:r>
      <w:proofErr w:type="gramEnd"/>
      <w:r w:rsidR="009E6749" w:rsidRPr="00AE3392">
        <w:rPr>
          <w:sz w:val="24"/>
        </w:rPr>
        <w:t xml:space="preserve"> povolení stavby</w:t>
      </w:r>
      <w:bookmarkEnd w:id="5"/>
      <w:r w:rsidR="009E6749" w:rsidRPr="00AE3392">
        <w:rPr>
          <w:sz w:val="24"/>
        </w:rPr>
        <w:t xml:space="preserve"> </w:t>
      </w:r>
    </w:p>
    <w:p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rsidR="009E6749" w:rsidRPr="00AE3392" w:rsidRDefault="009E6749" w:rsidP="00AE3392">
      <w:pPr>
        <w:pStyle w:val="Nadpis1"/>
        <w:numPr>
          <w:ilvl w:val="1"/>
          <w:numId w:val="32"/>
        </w:numPr>
        <w:rPr>
          <w:sz w:val="24"/>
        </w:rPr>
      </w:pPr>
      <w:bookmarkStart w:id="6" w:name="_Toc536085087"/>
      <w:r w:rsidRPr="00AE3392">
        <w:rPr>
          <w:sz w:val="24"/>
        </w:rPr>
        <w:t>Autorský dozor během realizace akce</w:t>
      </w:r>
      <w:bookmarkEnd w:id="6"/>
    </w:p>
    <w:p w:rsidR="009E6749" w:rsidRPr="00406D35" w:rsidRDefault="009E6749" w:rsidP="009E6749">
      <w:pPr>
        <w:pStyle w:val="Nzev"/>
        <w:spacing w:after="240"/>
        <w:jc w:val="both"/>
        <w:rPr>
          <w:rFonts w:ascii="Times New Roman" w:hAnsi="Times New Roman"/>
          <w:b w:val="0"/>
          <w:sz w:val="24"/>
          <w:szCs w:val="22"/>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lang w:val="cs-CZ"/>
        </w:rPr>
        <w:t xml:space="preserve">této </w:t>
      </w:r>
      <w:r w:rsidR="00D05F43">
        <w:rPr>
          <w:rFonts w:ascii="Times New Roman" w:hAnsi="Times New Roman"/>
          <w:b w:val="0"/>
          <w:sz w:val="24"/>
          <w:szCs w:val="22"/>
          <w:lang w:val="cs-CZ"/>
        </w:rPr>
        <w:t>ZD</w:t>
      </w:r>
      <w:r w:rsidRPr="00406D35">
        <w:rPr>
          <w:rFonts w:ascii="Times New Roman" w:hAnsi="Times New Roman"/>
          <w:b w:val="0"/>
          <w:sz w:val="24"/>
          <w:szCs w:val="22"/>
        </w:rPr>
        <w:t>).</w:t>
      </w:r>
    </w:p>
    <w:p w:rsidR="00FF6D57" w:rsidRPr="00AE3392" w:rsidRDefault="00723A7F" w:rsidP="00AE3392">
      <w:pPr>
        <w:pStyle w:val="Nadpis1"/>
        <w:numPr>
          <w:ilvl w:val="0"/>
          <w:numId w:val="32"/>
        </w:numPr>
      </w:pPr>
      <w:bookmarkStart w:id="7" w:name="_Toc536085088"/>
      <w:r w:rsidRPr="00AE3392">
        <w:t>Doba realizace</w:t>
      </w:r>
      <w:r w:rsidR="00FF6D57" w:rsidRPr="00AE3392">
        <w:t xml:space="preserve"> zakázky</w:t>
      </w:r>
      <w:bookmarkEnd w:id="7"/>
    </w:p>
    <w:p w:rsidR="00E9736E" w:rsidRPr="00406D35" w:rsidRDefault="00E9736E" w:rsidP="00D239D8">
      <w:pPr>
        <w:spacing w:after="60" w:line="240" w:lineRule="auto"/>
        <w:jc w:val="both"/>
        <w:rPr>
          <w:rFonts w:ascii="Times New Roman" w:hAnsi="Times New Roman"/>
          <w:sz w:val="24"/>
        </w:rPr>
      </w:pPr>
      <w:r w:rsidRPr="00406D35">
        <w:rPr>
          <w:rFonts w:ascii="Times New Roman" w:hAnsi="Times New Roman"/>
          <w:b/>
          <w:sz w:val="24"/>
        </w:rPr>
        <w:t xml:space="preserve">Termín zahájení </w:t>
      </w:r>
      <w:proofErr w:type="gramStart"/>
      <w:r w:rsidR="008876E1" w:rsidRPr="00406D35">
        <w:rPr>
          <w:rFonts w:ascii="Times New Roman" w:hAnsi="Times New Roman"/>
          <w:b/>
          <w:sz w:val="24"/>
        </w:rPr>
        <w:t>a </w:t>
      </w:r>
      <w:r w:rsidR="0090703B" w:rsidRPr="00406D35">
        <w:rPr>
          <w:rFonts w:ascii="Times New Roman" w:hAnsi="Times New Roman"/>
          <w:b/>
          <w:sz w:val="24"/>
        </w:rPr>
        <w:t xml:space="preserve"> ukončení</w:t>
      </w:r>
      <w:proofErr w:type="gramEnd"/>
      <w:r w:rsidR="0090703B" w:rsidRPr="00406D35">
        <w:rPr>
          <w:rFonts w:ascii="Times New Roman" w:hAnsi="Times New Roman"/>
          <w:b/>
          <w:sz w:val="24"/>
        </w:rPr>
        <w:t xml:space="preserve"> </w:t>
      </w:r>
      <w:r w:rsidRPr="00406D35">
        <w:rPr>
          <w:rFonts w:ascii="Times New Roman" w:hAnsi="Times New Roman"/>
          <w:b/>
          <w:sz w:val="24"/>
        </w:rPr>
        <w:t>realizace zakázky</w:t>
      </w:r>
      <w:r w:rsidRPr="00406D35">
        <w:rPr>
          <w:rFonts w:ascii="Times New Roman" w:hAnsi="Times New Roman"/>
          <w:sz w:val="24"/>
        </w:rPr>
        <w:t>:</w:t>
      </w:r>
    </w:p>
    <w:tbl>
      <w:tblPr>
        <w:tblW w:w="0" w:type="auto"/>
        <w:tblLook w:val="04A0" w:firstRow="1" w:lastRow="0" w:firstColumn="1" w:lastColumn="0" w:noHBand="0" w:noVBand="1"/>
      </w:tblPr>
      <w:tblGrid>
        <w:gridCol w:w="4589"/>
        <w:gridCol w:w="4483"/>
      </w:tblGrid>
      <w:tr w:rsidR="0090703B" w:rsidRPr="00406D35" w:rsidTr="008876E1">
        <w:tc>
          <w:tcPr>
            <w:tcW w:w="4644" w:type="dxa"/>
            <w:shd w:val="clear" w:color="auto" w:fill="auto"/>
          </w:tcPr>
          <w:p w:rsidR="0090703B" w:rsidRPr="00406D35" w:rsidRDefault="0090703B" w:rsidP="00F634FD">
            <w:pPr>
              <w:spacing w:after="60" w:line="240" w:lineRule="auto"/>
              <w:rPr>
                <w:rFonts w:ascii="Times New Roman" w:hAnsi="Times New Roman"/>
                <w:sz w:val="24"/>
              </w:rPr>
            </w:pPr>
            <w:r w:rsidRPr="00406D35">
              <w:rPr>
                <w:rFonts w:ascii="Times New Roman" w:hAnsi="Times New Roman"/>
                <w:sz w:val="24"/>
              </w:rPr>
              <w:t>Předprojektové práce</w:t>
            </w:r>
            <w:r w:rsidR="00287B23" w:rsidRPr="00406D35">
              <w:rPr>
                <w:rFonts w:ascii="Times New Roman" w:hAnsi="Times New Roman"/>
                <w:sz w:val="24"/>
              </w:rPr>
              <w:t xml:space="preserve"> zhotovitel zahájí nejpozději: </w:t>
            </w:r>
            <w:r w:rsidRPr="00406D35">
              <w:rPr>
                <w:rFonts w:ascii="Times New Roman" w:hAnsi="Times New Roman"/>
                <w:sz w:val="24"/>
              </w:rPr>
              <w:t xml:space="preserve">      </w:t>
            </w:r>
          </w:p>
          <w:p w:rsidR="0090703B" w:rsidRPr="00406D35" w:rsidRDefault="0090703B" w:rsidP="00D239D8">
            <w:pPr>
              <w:spacing w:after="0" w:line="240" w:lineRule="auto"/>
              <w:rPr>
                <w:rFonts w:ascii="Times New Roman" w:hAnsi="Times New Roman"/>
                <w:sz w:val="24"/>
              </w:rPr>
            </w:pPr>
          </w:p>
        </w:tc>
        <w:tc>
          <w:tcPr>
            <w:tcW w:w="4568" w:type="dxa"/>
            <w:shd w:val="clear" w:color="auto" w:fill="auto"/>
          </w:tcPr>
          <w:p w:rsidR="00027105" w:rsidRPr="00406D35" w:rsidRDefault="00027105" w:rsidP="00273B10">
            <w:pPr>
              <w:spacing w:after="0" w:line="240" w:lineRule="auto"/>
              <w:rPr>
                <w:rFonts w:ascii="Times New Roman" w:hAnsi="Times New Roman"/>
                <w:sz w:val="24"/>
              </w:rPr>
            </w:pPr>
          </w:p>
          <w:p w:rsidR="0090703B" w:rsidRPr="00406D35" w:rsidRDefault="0090703B" w:rsidP="00273B10">
            <w:pPr>
              <w:spacing w:after="0" w:line="240" w:lineRule="auto"/>
              <w:rPr>
                <w:rFonts w:ascii="Times New Roman" w:hAnsi="Times New Roman"/>
                <w:sz w:val="24"/>
              </w:rPr>
            </w:pPr>
            <w:r w:rsidRPr="00406D35">
              <w:rPr>
                <w:rFonts w:ascii="Times New Roman" w:hAnsi="Times New Roman"/>
                <w:sz w:val="24"/>
              </w:rPr>
              <w:t xml:space="preserve">do </w:t>
            </w:r>
            <w:r w:rsidR="004A0A52" w:rsidRPr="00406D35">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E9736E" w:rsidP="00D239D8">
            <w:pPr>
              <w:spacing w:after="0" w:line="240" w:lineRule="auto"/>
              <w:rPr>
                <w:rFonts w:ascii="Times New Roman" w:hAnsi="Times New Roman"/>
                <w:sz w:val="24"/>
              </w:rPr>
            </w:pPr>
            <w:r w:rsidRPr="00406D35">
              <w:rPr>
                <w:rFonts w:ascii="Times New Roman" w:hAnsi="Times New Roman"/>
                <w:sz w:val="24"/>
              </w:rPr>
              <w:t xml:space="preserve">Předání výstupů </w:t>
            </w:r>
            <w:proofErr w:type="gramStart"/>
            <w:r w:rsidR="008876E1" w:rsidRPr="00406D35">
              <w:rPr>
                <w:rFonts w:ascii="Times New Roman" w:hAnsi="Times New Roman"/>
                <w:sz w:val="24"/>
              </w:rPr>
              <w:t>z </w:t>
            </w:r>
            <w:r w:rsidRPr="00406D35">
              <w:rPr>
                <w:rFonts w:ascii="Times New Roman" w:hAnsi="Times New Roman"/>
                <w:sz w:val="24"/>
              </w:rPr>
              <w:t xml:space="preserve"> předprojektových</w:t>
            </w:r>
            <w:proofErr w:type="gramEnd"/>
            <w:r w:rsidRPr="00406D35">
              <w:rPr>
                <w:rFonts w:ascii="Times New Roman" w:hAnsi="Times New Roman"/>
                <w:sz w:val="24"/>
              </w:rPr>
              <w:t xml:space="preserve"> prací, tedy: průzkumů, zaměření, zjištění sítí </w:t>
            </w:r>
            <w:r w:rsidR="008876E1" w:rsidRPr="00406D35">
              <w:rPr>
                <w:rFonts w:ascii="Times New Roman" w:hAnsi="Times New Roman"/>
                <w:sz w:val="24"/>
              </w:rPr>
              <w:t>a </w:t>
            </w:r>
            <w:r w:rsidRPr="00406D35">
              <w:rPr>
                <w:rFonts w:ascii="Times New Roman" w:hAnsi="Times New Roman"/>
                <w:sz w:val="24"/>
              </w:rPr>
              <w:t xml:space="preserve"> prověření </w:t>
            </w:r>
            <w:proofErr w:type="spellStart"/>
            <w:r w:rsidRPr="00406D35">
              <w:rPr>
                <w:rFonts w:ascii="Times New Roman" w:hAnsi="Times New Roman"/>
                <w:sz w:val="24"/>
              </w:rPr>
              <w:t>majetko</w:t>
            </w:r>
            <w:proofErr w:type="spellEnd"/>
            <w:r w:rsidRPr="00406D35">
              <w:rPr>
                <w:rFonts w:ascii="Times New Roman" w:hAnsi="Times New Roman"/>
                <w:sz w:val="24"/>
              </w:rPr>
              <w:t>-právních vztahů na území dotčeném stavbou</w:t>
            </w:r>
            <w:r w:rsidR="00DB6AC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E9736E" w:rsidRPr="00406D35" w:rsidRDefault="00E9736E" w:rsidP="0099461D">
            <w:pPr>
              <w:spacing w:after="0" w:line="240" w:lineRule="auto"/>
              <w:rPr>
                <w:rFonts w:ascii="Times New Roman" w:hAnsi="Times New Roman"/>
                <w:sz w:val="24"/>
              </w:rPr>
            </w:pPr>
            <w:r w:rsidRPr="00406D35">
              <w:rPr>
                <w:rFonts w:ascii="Times New Roman" w:hAnsi="Times New Roman"/>
                <w:sz w:val="24"/>
              </w:rPr>
              <w:t xml:space="preserve">do </w:t>
            </w:r>
            <w:r w:rsidR="0099461D">
              <w:rPr>
                <w:rFonts w:ascii="Times New Roman" w:hAnsi="Times New Roman"/>
                <w:sz w:val="24"/>
              </w:rPr>
              <w:t>90</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konceptu projektové dokumentace</w:t>
            </w:r>
            <w:r w:rsidR="00E73477"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E9736E" w:rsidRPr="00406D35" w:rsidRDefault="00E9736E" w:rsidP="00401A06">
            <w:pPr>
              <w:spacing w:after="0" w:line="240" w:lineRule="auto"/>
              <w:rPr>
                <w:rFonts w:ascii="Times New Roman" w:hAnsi="Times New Roman"/>
                <w:sz w:val="24"/>
              </w:rPr>
            </w:pPr>
            <w:r w:rsidRPr="00406D35">
              <w:rPr>
                <w:rFonts w:ascii="Times New Roman" w:hAnsi="Times New Roman"/>
                <w:sz w:val="24"/>
              </w:rPr>
              <w:t xml:space="preserve">do </w:t>
            </w:r>
            <w:r w:rsidR="0099461D">
              <w:rPr>
                <w:rFonts w:ascii="Times New Roman" w:hAnsi="Times New Roman"/>
                <w:sz w:val="24"/>
              </w:rPr>
              <w:t>2</w:t>
            </w:r>
            <w:r w:rsidR="00401A06">
              <w:rPr>
                <w:rFonts w:ascii="Times New Roman" w:hAnsi="Times New Roman"/>
                <w:sz w:val="24"/>
              </w:rPr>
              <w:t>90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finální verze projektové dokumentace (tj. verze po zapracování/vypořádání případných připomínek zadavatele či návrhů úprav od zadavatele)</w:t>
            </w:r>
            <w:r w:rsidR="0090703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E9736E" w:rsidRPr="00406D35" w:rsidRDefault="00E9736E" w:rsidP="00401A06">
            <w:pPr>
              <w:spacing w:after="0" w:line="240" w:lineRule="auto"/>
              <w:rPr>
                <w:rFonts w:ascii="Times New Roman" w:hAnsi="Times New Roman"/>
                <w:sz w:val="24"/>
              </w:rPr>
            </w:pPr>
            <w:r w:rsidRPr="00406D35">
              <w:rPr>
                <w:rFonts w:ascii="Times New Roman" w:hAnsi="Times New Roman"/>
                <w:sz w:val="24"/>
              </w:rPr>
              <w:t xml:space="preserve">do </w:t>
            </w:r>
            <w:r w:rsidR="00401A06">
              <w:rPr>
                <w:rFonts w:ascii="Times New Roman" w:hAnsi="Times New Roman"/>
                <w:sz w:val="24"/>
              </w:rPr>
              <w:t>320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r w:rsidR="00E9736E"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Poskytování součinnosti při zadávacím řízení (podle požadavků zadavatele):</w:t>
            </w:r>
          </w:p>
          <w:p w:rsidR="00E348F7" w:rsidRPr="00406D35" w:rsidRDefault="00E348F7" w:rsidP="00D239D8">
            <w:pPr>
              <w:spacing w:after="0" w:line="240" w:lineRule="auto"/>
              <w:rPr>
                <w:rFonts w:ascii="Times New Roman" w:hAnsi="Times New Roman"/>
                <w:sz w:val="24"/>
              </w:rPr>
            </w:pPr>
          </w:p>
        </w:tc>
        <w:tc>
          <w:tcPr>
            <w:tcW w:w="4568" w:type="dxa"/>
            <w:shd w:val="clear" w:color="auto" w:fill="auto"/>
          </w:tcPr>
          <w:p w:rsidR="00E9736E" w:rsidRPr="00406D35" w:rsidRDefault="00252639" w:rsidP="001C6BCC">
            <w:pPr>
              <w:spacing w:after="0" w:line="240" w:lineRule="auto"/>
              <w:rPr>
                <w:rFonts w:ascii="Times New Roman" w:hAnsi="Times New Roman"/>
                <w:sz w:val="24"/>
              </w:rPr>
            </w:pPr>
            <w:r>
              <w:rPr>
                <w:rFonts w:ascii="Times New Roman" w:hAnsi="Times New Roman"/>
                <w:sz w:val="24"/>
              </w:rPr>
              <w:t>ve lhůtách správních orgánů</w:t>
            </w:r>
          </w:p>
          <w:p w:rsidR="00AD5D63" w:rsidRPr="00406D35" w:rsidRDefault="00AD5D63" w:rsidP="001C6BCC">
            <w:pPr>
              <w:spacing w:after="0" w:line="240" w:lineRule="auto"/>
              <w:rPr>
                <w:rFonts w:ascii="Times New Roman" w:hAnsi="Times New Roman"/>
                <w:sz w:val="24"/>
              </w:rPr>
            </w:pPr>
          </w:p>
          <w:p w:rsidR="00AD5D63" w:rsidRPr="00406D35" w:rsidRDefault="00AD5D63" w:rsidP="001C6BCC">
            <w:pPr>
              <w:spacing w:after="0" w:line="240" w:lineRule="auto"/>
              <w:rPr>
                <w:rFonts w:ascii="Times New Roman" w:hAnsi="Times New Roman"/>
                <w:sz w:val="24"/>
              </w:rPr>
            </w:pPr>
          </w:p>
          <w:p w:rsidR="00AD5D63" w:rsidRPr="00406D35" w:rsidRDefault="00AD5D63" w:rsidP="0000713D">
            <w:pPr>
              <w:spacing w:after="0" w:line="240" w:lineRule="auto"/>
              <w:rPr>
                <w:rFonts w:ascii="Times New Roman" w:hAnsi="Times New Roman"/>
                <w:sz w:val="24"/>
              </w:rPr>
            </w:pPr>
            <w:r w:rsidRPr="00406D35">
              <w:rPr>
                <w:rFonts w:ascii="Times New Roman" w:hAnsi="Times New Roman"/>
                <w:sz w:val="24"/>
              </w:rPr>
              <w:t>po celou dobu zadávacího řízení na realizac</w:t>
            </w:r>
            <w:r w:rsidR="0000713D">
              <w:rPr>
                <w:rFonts w:ascii="Times New Roman" w:hAnsi="Times New Roman"/>
                <w:sz w:val="24"/>
              </w:rPr>
              <w:t>i</w:t>
            </w:r>
            <w:r w:rsidRPr="00406D35">
              <w:rPr>
                <w:rFonts w:ascii="Times New Roman" w:hAnsi="Times New Roman"/>
                <w:sz w:val="24"/>
              </w:rPr>
              <w:t xml:space="preserve"> stavby</w:t>
            </w:r>
          </w:p>
        </w:tc>
      </w:tr>
      <w:tr w:rsidR="00AD5D63" w:rsidRPr="00406D35" w:rsidTr="008876E1">
        <w:tc>
          <w:tcPr>
            <w:tcW w:w="4644" w:type="dxa"/>
            <w:shd w:val="clear" w:color="auto" w:fill="auto"/>
          </w:tcPr>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Provedení autorského dozoru (podle požadavků zadavatele)</w:t>
            </w:r>
            <w:r w:rsidR="00B345AE" w:rsidRPr="00406D35">
              <w:rPr>
                <w:rFonts w:ascii="Times New Roman" w:hAnsi="Times New Roman"/>
                <w:sz w:val="24"/>
              </w:rPr>
              <w:t>:</w:t>
            </w:r>
          </w:p>
        </w:tc>
        <w:tc>
          <w:tcPr>
            <w:tcW w:w="4568" w:type="dxa"/>
            <w:shd w:val="clear" w:color="auto" w:fill="auto"/>
          </w:tcPr>
          <w:p w:rsidR="00AD5D63" w:rsidRPr="00406D35" w:rsidRDefault="00AD5D63" w:rsidP="001C6BCC">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rsidR="00A35171" w:rsidRPr="00AE3392" w:rsidRDefault="00D66C87" w:rsidP="00AE3392">
      <w:pPr>
        <w:pStyle w:val="Nadpis1"/>
        <w:numPr>
          <w:ilvl w:val="0"/>
          <w:numId w:val="32"/>
        </w:numPr>
      </w:pPr>
      <w:bookmarkStart w:id="8" w:name="_Toc536085089"/>
      <w:r w:rsidRPr="00AE3392">
        <w:lastRenderedPageBreak/>
        <w:t>P</w:t>
      </w:r>
      <w:r w:rsidR="003A6AD1" w:rsidRPr="00AE3392">
        <w:t xml:space="preserve">ředpokládaná hodnota </w:t>
      </w:r>
      <w:r w:rsidR="00723A7F" w:rsidRPr="00AE3392">
        <w:t>veřejné zakázky</w:t>
      </w:r>
      <w:bookmarkEnd w:id="8"/>
    </w:p>
    <w:p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401A06">
        <w:rPr>
          <w:b/>
          <w:sz w:val="24"/>
          <w:szCs w:val="22"/>
        </w:rPr>
        <w:t>457.585</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rsidR="002B7ABE" w:rsidRPr="00406D35"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veřejné zakázky – </w:t>
      </w:r>
      <w:r w:rsidR="008876E1" w:rsidRPr="00406D35">
        <w:rPr>
          <w:rFonts w:ascii="Times New Roman" w:hAnsi="Times New Roman"/>
          <w:b/>
          <w:color w:val="000000"/>
          <w:sz w:val="24"/>
        </w:rPr>
        <w:t>v </w:t>
      </w:r>
      <w:r w:rsidRPr="00406D35">
        <w:rPr>
          <w:rFonts w:ascii="Times New Roman" w:hAnsi="Times New Roman"/>
          <w:b/>
          <w:color w:val="000000"/>
          <w:sz w:val="24"/>
        </w:rPr>
        <w:t xml:space="preserve"> případě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rsidR="009231D6" w:rsidRPr="00AE3392" w:rsidRDefault="00D66C87" w:rsidP="00AE3392">
      <w:pPr>
        <w:pStyle w:val="Nadpis1"/>
        <w:numPr>
          <w:ilvl w:val="0"/>
          <w:numId w:val="32"/>
        </w:numPr>
      </w:pPr>
      <w:bookmarkStart w:id="9" w:name="_Toc536085090"/>
      <w:r w:rsidRPr="00AE3392">
        <w:t xml:space="preserve">Místo plnění </w:t>
      </w:r>
      <w:r w:rsidR="008876E1" w:rsidRPr="00AE3392">
        <w:t>a </w:t>
      </w:r>
      <w:r w:rsidRPr="00AE3392">
        <w:t xml:space="preserve"> prohlídka místa plnění</w:t>
      </w:r>
      <w:bookmarkEnd w:id="9"/>
    </w:p>
    <w:p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r w:rsidR="008876E1" w:rsidRPr="00406D35">
        <w:rPr>
          <w:rFonts w:ascii="Times New Roman" w:hAnsi="Times New Roman"/>
          <w:sz w:val="24"/>
        </w:rPr>
        <w:t>v </w:t>
      </w:r>
      <w:r w:rsidR="00125F0B" w:rsidRPr="00406D35">
        <w:rPr>
          <w:rFonts w:ascii="Times New Roman" w:hAnsi="Times New Roman"/>
          <w:sz w:val="24"/>
        </w:rPr>
        <w:t xml:space="preserve"> příloze</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125F0B"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r w:rsidR="008876E1" w:rsidRPr="00406D35">
        <w:rPr>
          <w:rFonts w:ascii="Times New Roman" w:hAnsi="Times New Roman"/>
          <w:sz w:val="24"/>
        </w:rPr>
        <w:t>a </w:t>
      </w:r>
      <w:r w:rsidR="00D66C87" w:rsidRPr="00406D35">
        <w:rPr>
          <w:rFonts w:ascii="Times New Roman" w:hAnsi="Times New Roman"/>
          <w:sz w:val="24"/>
        </w:rPr>
        <w:t xml:space="preserve"> proto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rsidR="00D66C87" w:rsidRPr="00AE3392" w:rsidRDefault="00D66C87" w:rsidP="00AE3392">
      <w:pPr>
        <w:pStyle w:val="Nadpis1"/>
        <w:numPr>
          <w:ilvl w:val="0"/>
          <w:numId w:val="32"/>
        </w:numPr>
        <w:jc w:val="both"/>
      </w:pPr>
      <w:bookmarkStart w:id="10" w:name="_Toc536085091"/>
      <w:r w:rsidRPr="00AE3392">
        <w:t>Podmínky poskytnutí zadávací dokumentace</w:t>
      </w:r>
      <w:r w:rsidR="00EE17A6" w:rsidRPr="00AE3392">
        <w:t xml:space="preserve"> </w:t>
      </w:r>
      <w:r w:rsidR="008876E1" w:rsidRPr="00AE3392">
        <w:t>a </w:t>
      </w:r>
      <w:r w:rsidR="00EE17A6" w:rsidRPr="00AE3392">
        <w:t xml:space="preserve"> vysvětlení zadávací dokumentace</w:t>
      </w:r>
      <w:bookmarkEnd w:id="10"/>
      <w:r w:rsidRPr="00AE3392">
        <w:t xml:space="preserve"> </w:t>
      </w:r>
    </w:p>
    <w:p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r w:rsidRPr="005E7F75">
        <w:rPr>
          <w:rFonts w:ascii="Times New Roman" w:hAnsi="Times New Roman"/>
          <w:sz w:val="24"/>
        </w:rPr>
        <w:t xml:space="preserve"> (včetně příloh), posky</w:t>
      </w:r>
      <w:r w:rsidR="00F76CA1">
        <w:rPr>
          <w:rFonts w:ascii="Times New Roman" w:hAnsi="Times New Roman"/>
          <w:sz w:val="24"/>
        </w:rPr>
        <w:t>tuje</w:t>
      </w:r>
      <w:r w:rsidRPr="005E7F75">
        <w:rPr>
          <w:rFonts w:ascii="Times New Roman" w:hAnsi="Times New Roman"/>
          <w:sz w:val="24"/>
        </w:rPr>
        <w:t xml:space="preserve"> </w:t>
      </w:r>
      <w:r w:rsidR="003C48DA" w:rsidRPr="005E7F75">
        <w:rPr>
          <w:rFonts w:ascii="Times New Roman" w:hAnsi="Times New Roman"/>
          <w:sz w:val="24"/>
        </w:rPr>
        <w:t>z</w:t>
      </w:r>
      <w:r w:rsidRPr="005E7F75">
        <w:rPr>
          <w:rFonts w:ascii="Times New Roman" w:hAnsi="Times New Roman"/>
          <w:sz w:val="24"/>
        </w:rPr>
        <w:t xml:space="preserve">adavatel bezplatně </w:t>
      </w:r>
      <w:r w:rsidR="00F76CA1">
        <w:rPr>
          <w:rFonts w:ascii="Times New Roman" w:hAnsi="Times New Roman"/>
          <w:sz w:val="24"/>
        </w:rPr>
        <w:t>prostřednictvím profilu zadavatele.</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r w:rsidR="008876E1" w:rsidRPr="00406D35">
        <w:rPr>
          <w:rFonts w:ascii="Times New Roman" w:hAnsi="Times New Roman"/>
          <w:sz w:val="24"/>
        </w:rPr>
        <w:t>a </w:t>
      </w:r>
      <w:r w:rsidRPr="00406D35">
        <w:rPr>
          <w:rFonts w:ascii="Times New Roman" w:hAnsi="Times New Roman"/>
          <w:sz w:val="24"/>
        </w:rPr>
        <w:t xml:space="preserve"> musí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xml:space="preserve">“, případně datovou zprávou (mailem) nebo do datové schránky zadavatele. Zadavatel doporučuje každou žádost zřetelně označit názvem a číslem veřejné zakázky. </w:t>
      </w:r>
    </w:p>
    <w:p w:rsidR="00F76CA1" w:rsidRDefault="00F76CA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rovněž může před koncem lhůty pro podání nabídek ZD doplnit nebo změnit.</w:t>
      </w:r>
    </w:p>
    <w:p w:rsidR="000841B5" w:rsidRPr="00406D35" w:rsidRDefault="000841B5"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Zadavatel zveřejní vysvětlení, změnu či doplnění ZD </w:t>
      </w:r>
      <w:r w:rsidR="00F76CA1">
        <w:rPr>
          <w:rFonts w:ascii="Times New Roman" w:hAnsi="Times New Roman"/>
          <w:sz w:val="24"/>
        </w:rPr>
        <w:t>na profilu zadavatele a v elektronickém nástroji „JOSEPHINE“</w:t>
      </w:r>
      <w:r>
        <w:rPr>
          <w:rFonts w:ascii="Times New Roman" w:hAnsi="Times New Roman"/>
          <w:sz w:val="24"/>
        </w:rPr>
        <w:t>.</w:t>
      </w:r>
    </w:p>
    <w:p w:rsidR="00D66C87" w:rsidRPr="00AE3392" w:rsidRDefault="00832721" w:rsidP="00AE3392">
      <w:pPr>
        <w:pStyle w:val="Nadpis1"/>
        <w:numPr>
          <w:ilvl w:val="0"/>
          <w:numId w:val="32"/>
        </w:numPr>
        <w:jc w:val="both"/>
      </w:pPr>
      <w:bookmarkStart w:id="11" w:name="_Toc536085092"/>
      <w:r w:rsidRPr="00AE3392">
        <w:t>Způsob, l</w:t>
      </w:r>
      <w:r w:rsidR="00D66C87" w:rsidRPr="00AE3392">
        <w:t xml:space="preserve">hůta </w:t>
      </w:r>
      <w:r w:rsidR="008876E1" w:rsidRPr="00AE3392">
        <w:t>a </w:t>
      </w:r>
      <w:r w:rsidR="00A57C02" w:rsidRPr="00AE3392">
        <w:t xml:space="preserve"> místo </w:t>
      </w:r>
      <w:r w:rsidR="00D66C87" w:rsidRPr="00AE3392">
        <w:t>pro podání nabídek</w:t>
      </w:r>
      <w:r w:rsidR="00A57C02" w:rsidRPr="00AE3392">
        <w:t xml:space="preserve">, kontaktní osoba </w:t>
      </w:r>
      <w:r w:rsidR="003C48DA" w:rsidRPr="00AE3392">
        <w:t>z</w:t>
      </w:r>
      <w:r w:rsidR="00A57C02" w:rsidRPr="00AE3392">
        <w:t>adavatele</w:t>
      </w:r>
      <w:bookmarkEnd w:id="11"/>
    </w:p>
    <w:p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401A06">
        <w:rPr>
          <w:rFonts w:ascii="Times New Roman" w:eastAsia="Times New Roman" w:hAnsi="Times New Roman"/>
          <w:b/>
          <w:bCs/>
          <w:sz w:val="24"/>
          <w:lang w:eastAsia="cs-CZ"/>
        </w:rPr>
        <w:t>23</w:t>
      </w:r>
      <w:r w:rsidR="005B0207" w:rsidRPr="00406D35">
        <w:rPr>
          <w:rFonts w:ascii="Times New Roman" w:eastAsia="Times New Roman" w:hAnsi="Times New Roman"/>
          <w:b/>
          <w:bCs/>
          <w:sz w:val="24"/>
          <w:lang w:eastAsia="cs-CZ"/>
        </w:rPr>
        <w:t xml:space="preserve">. </w:t>
      </w:r>
      <w:r w:rsidR="00401A06">
        <w:rPr>
          <w:rFonts w:ascii="Times New Roman" w:eastAsia="Times New Roman" w:hAnsi="Times New Roman"/>
          <w:b/>
          <w:bCs/>
          <w:sz w:val="24"/>
          <w:lang w:eastAsia="cs-CZ"/>
        </w:rPr>
        <w:t>7</w:t>
      </w:r>
      <w:r w:rsidR="005B0207" w:rsidRPr="00406D35">
        <w:rPr>
          <w:rFonts w:ascii="Times New Roman" w:eastAsia="Times New Roman" w:hAnsi="Times New Roman"/>
          <w:b/>
          <w:bCs/>
          <w:sz w:val="24"/>
          <w:lang w:eastAsia="cs-CZ"/>
        </w:rPr>
        <w:t>. 20</w:t>
      </w:r>
      <w:r w:rsidR="0099461D">
        <w:rPr>
          <w:rFonts w:ascii="Times New Roman" w:eastAsia="Times New Roman" w:hAnsi="Times New Roman"/>
          <w:b/>
          <w:bCs/>
          <w:sz w:val="24"/>
          <w:lang w:eastAsia="cs-CZ"/>
        </w:rPr>
        <w:t>20</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B0749D">
        <w:rPr>
          <w:rFonts w:ascii="Times New Roman" w:hAnsi="Times New Roman"/>
          <w:b/>
          <w:sz w:val="24"/>
        </w:rPr>
        <w:t>9</w:t>
      </w:r>
      <w:r w:rsidR="00F52724" w:rsidRPr="00406D35">
        <w:rPr>
          <w:rFonts w:ascii="Times New Roman" w:hAnsi="Times New Roman"/>
          <w:b/>
          <w:sz w:val="24"/>
        </w:rPr>
        <w:t>:</w:t>
      </w:r>
      <w:r w:rsidR="00401A06">
        <w:rPr>
          <w:rFonts w:ascii="Times New Roman" w:hAnsi="Times New Roman"/>
          <w:b/>
          <w:sz w:val="24"/>
        </w:rPr>
        <w:t>15</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stanovuje, že požaduje podání nabídek pouze v elektronické podobě dle § 107 odst. 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internetové adrese: </w:t>
      </w:r>
      <w:hyperlink r:id="rId9"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tedy v zájmu dodavatele tuto registraci provést v dostatečné lhůtě před ukončením podání nabídek. </w:t>
      </w:r>
    </w:p>
    <w:p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lastRenderedPageBreak/>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rsidR="00585B9A" w:rsidRDefault="00D55FC3" w:rsidP="00D239D8">
      <w:pPr>
        <w:pStyle w:val="Zkladntext"/>
        <w:keepLines/>
        <w:spacing w:line="240" w:lineRule="auto"/>
        <w:jc w:val="both"/>
        <w:rPr>
          <w:rFonts w:ascii="Times New Roman" w:hAnsi="Times New Roman"/>
          <w:sz w:val="24"/>
        </w:rPr>
      </w:pPr>
      <w:r w:rsidRPr="00406D35">
        <w:rPr>
          <w:rFonts w:ascii="Times New Roman" w:hAnsi="Times New Roman"/>
          <w:sz w:val="24"/>
        </w:rPr>
        <w:t xml:space="preserve">Kontaktní osobou </w:t>
      </w:r>
      <w:r w:rsidR="008876E1" w:rsidRPr="00406D35">
        <w:rPr>
          <w:rFonts w:ascii="Times New Roman" w:hAnsi="Times New Roman"/>
          <w:sz w:val="24"/>
        </w:rPr>
        <w:t>v </w:t>
      </w:r>
      <w:r w:rsidRPr="00406D35">
        <w:rPr>
          <w:rFonts w:ascii="Times New Roman" w:hAnsi="Times New Roman"/>
          <w:sz w:val="24"/>
        </w:rPr>
        <w:t xml:space="preserve">organizačních věcech </w:t>
      </w:r>
      <w:r w:rsidR="00046C6C" w:rsidRPr="00406D35">
        <w:rPr>
          <w:rFonts w:ascii="Times New Roman" w:hAnsi="Times New Roman"/>
          <w:sz w:val="24"/>
        </w:rPr>
        <w:t xml:space="preserve">souvisejících </w:t>
      </w:r>
      <w:r w:rsidR="008876E1" w:rsidRPr="00406D35">
        <w:rPr>
          <w:rFonts w:ascii="Times New Roman" w:hAnsi="Times New Roman"/>
          <w:sz w:val="24"/>
        </w:rPr>
        <w:t>s </w:t>
      </w:r>
      <w:r w:rsidR="00046C6C" w:rsidRPr="00406D35">
        <w:rPr>
          <w:rFonts w:ascii="Times New Roman" w:hAnsi="Times New Roman"/>
          <w:sz w:val="24"/>
        </w:rPr>
        <w:t>touto veřejnou zakázkou je</w:t>
      </w:r>
      <w:r w:rsidR="00585B9A">
        <w:rPr>
          <w:rFonts w:ascii="Times New Roman" w:hAnsi="Times New Roman"/>
          <w:sz w:val="24"/>
        </w:rPr>
        <w:t>:</w:t>
      </w:r>
    </w:p>
    <w:p w:rsidR="00585B9A" w:rsidRDefault="005B0207" w:rsidP="00D239D8">
      <w:pPr>
        <w:pStyle w:val="Zkladntext"/>
        <w:keepLines/>
        <w:spacing w:line="240" w:lineRule="auto"/>
        <w:jc w:val="both"/>
        <w:rPr>
          <w:rFonts w:ascii="Times New Roman" w:hAnsi="Times New Roman"/>
          <w:sz w:val="24"/>
        </w:rPr>
      </w:pPr>
      <w:r w:rsidRPr="00406D35">
        <w:rPr>
          <w:rFonts w:ascii="Times New Roman" w:hAnsi="Times New Roman"/>
          <w:sz w:val="24"/>
        </w:rPr>
        <w:t>Mgr. Veronika Sedláčková</w:t>
      </w:r>
      <w:r w:rsidR="00585B9A">
        <w:rPr>
          <w:rFonts w:ascii="Times New Roman" w:hAnsi="Times New Roman"/>
          <w:sz w:val="24"/>
        </w:rPr>
        <w:t>,</w:t>
      </w:r>
    </w:p>
    <w:p w:rsidR="00585B9A" w:rsidRDefault="008876E1" w:rsidP="00D239D8">
      <w:pPr>
        <w:pStyle w:val="Zkladntext"/>
        <w:keepLines/>
        <w:spacing w:line="240" w:lineRule="auto"/>
        <w:jc w:val="both"/>
        <w:rPr>
          <w:rFonts w:ascii="Times New Roman" w:hAnsi="Times New Roman"/>
          <w:sz w:val="24"/>
        </w:rPr>
      </w:pPr>
      <w:r w:rsidRPr="00406D35">
        <w:rPr>
          <w:rFonts w:ascii="Times New Roman" w:hAnsi="Times New Roman"/>
          <w:sz w:val="24"/>
        </w:rPr>
        <w:t>e </w:t>
      </w:r>
      <w:r w:rsidR="00046C6C" w:rsidRPr="00406D35">
        <w:rPr>
          <w:rFonts w:ascii="Times New Roman" w:hAnsi="Times New Roman"/>
          <w:sz w:val="24"/>
        </w:rPr>
        <w:t xml:space="preserve">-mail: </w:t>
      </w:r>
      <w:r w:rsidR="005B0207" w:rsidRPr="00406D35">
        <w:rPr>
          <w:rFonts w:ascii="Times New Roman" w:hAnsi="Times New Roman"/>
          <w:sz w:val="24"/>
        </w:rPr>
        <w:t>veronika.sedlackova@</w:t>
      </w:r>
      <w:r w:rsidR="00046C6C" w:rsidRPr="00406D35">
        <w:rPr>
          <w:rFonts w:ascii="Times New Roman" w:hAnsi="Times New Roman"/>
          <w:sz w:val="24"/>
        </w:rPr>
        <w:t xml:space="preserve">ksslk.cz, </w:t>
      </w:r>
    </w:p>
    <w:p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w:t>
      </w:r>
      <w:r w:rsidR="0099461D">
        <w:rPr>
          <w:rFonts w:ascii="Times New Roman" w:hAnsi="Times New Roman"/>
          <w:sz w:val="24"/>
        </w:rPr>
        <w:t>4</w:t>
      </w:r>
      <w:r w:rsidRPr="00406D35">
        <w:rPr>
          <w:rFonts w:ascii="Times New Roman" w:hAnsi="Times New Roman"/>
          <w:sz w:val="24"/>
        </w:rPr>
        <w:t xml:space="preserve"> </w:t>
      </w:r>
      <w:r w:rsidR="0099461D">
        <w:rPr>
          <w:rFonts w:ascii="Times New Roman" w:hAnsi="Times New Roman"/>
          <w:sz w:val="24"/>
        </w:rPr>
        <w:t>809</w:t>
      </w:r>
      <w:r w:rsidR="00585B9A">
        <w:rPr>
          <w:rFonts w:ascii="Times New Roman" w:hAnsi="Times New Roman"/>
          <w:sz w:val="24"/>
        </w:rPr>
        <w:t> </w:t>
      </w:r>
      <w:r w:rsidR="0099461D">
        <w:rPr>
          <w:rFonts w:ascii="Times New Roman" w:hAnsi="Times New Roman"/>
          <w:sz w:val="24"/>
        </w:rPr>
        <w:t>114</w:t>
      </w:r>
      <w:r w:rsidR="00585B9A">
        <w:rPr>
          <w:rFonts w:ascii="Times New Roman" w:hAnsi="Times New Roman"/>
          <w:sz w:val="24"/>
        </w:rPr>
        <w:t xml:space="preserve">, </w:t>
      </w:r>
      <w:r w:rsidR="00585B9A" w:rsidRPr="00775ABC">
        <w:rPr>
          <w:rFonts w:ascii="Times New Roman" w:hAnsi="Times New Roman"/>
          <w:sz w:val="24"/>
          <w:szCs w:val="24"/>
        </w:rPr>
        <w:t>+420 725 691</w:t>
      </w:r>
      <w:r w:rsidR="00585B9A">
        <w:rPr>
          <w:rFonts w:ascii="Times New Roman" w:hAnsi="Times New Roman"/>
          <w:sz w:val="24"/>
          <w:szCs w:val="24"/>
        </w:rPr>
        <w:t> </w:t>
      </w:r>
      <w:r w:rsidR="00585B9A" w:rsidRPr="00775ABC">
        <w:rPr>
          <w:rFonts w:ascii="Times New Roman" w:hAnsi="Times New Roman"/>
          <w:sz w:val="24"/>
          <w:szCs w:val="24"/>
        </w:rPr>
        <w:t>346</w:t>
      </w:r>
      <w:r w:rsidR="00585B9A">
        <w:rPr>
          <w:rFonts w:ascii="Times New Roman" w:hAnsi="Times New Roman"/>
          <w:sz w:val="24"/>
          <w:szCs w:val="24"/>
        </w:rPr>
        <w:t>,</w:t>
      </w:r>
    </w:p>
    <w:p w:rsidR="00585B9A" w:rsidRPr="00406D35" w:rsidRDefault="00585B9A" w:rsidP="00D239D8">
      <w:pPr>
        <w:pStyle w:val="Zkladntext"/>
        <w:keepLines/>
        <w:spacing w:line="240" w:lineRule="auto"/>
        <w:jc w:val="both"/>
        <w:rPr>
          <w:rFonts w:ascii="Times New Roman" w:hAnsi="Times New Roman"/>
          <w:sz w:val="24"/>
        </w:rPr>
      </w:pPr>
      <w:r>
        <w:rPr>
          <w:rFonts w:ascii="Times New Roman" w:hAnsi="Times New Roman"/>
          <w:sz w:val="24"/>
        </w:rPr>
        <w:t xml:space="preserve">ID datové schránky: </w:t>
      </w:r>
      <w:r w:rsidRPr="00775ABC">
        <w:rPr>
          <w:rFonts w:ascii="Times New Roman" w:hAnsi="Times New Roman"/>
          <w:sz w:val="24"/>
          <w:szCs w:val="24"/>
        </w:rPr>
        <w:t>bdnkk7w.</w:t>
      </w:r>
    </w:p>
    <w:p w:rsidR="009231D6" w:rsidRPr="00AE3392" w:rsidRDefault="009231D6" w:rsidP="00AE3392">
      <w:pPr>
        <w:pStyle w:val="Nadpis1"/>
        <w:numPr>
          <w:ilvl w:val="0"/>
          <w:numId w:val="32"/>
        </w:numPr>
        <w:jc w:val="both"/>
      </w:pPr>
      <w:bookmarkStart w:id="12" w:name="_Toc536085093"/>
      <w:r w:rsidRPr="00AE3392">
        <w:t xml:space="preserve">Požadavky na </w:t>
      </w:r>
      <w:r w:rsidR="00221F78" w:rsidRPr="00AE3392">
        <w:t>prokázání splnění kvalifikace</w:t>
      </w:r>
      <w:bookmarkEnd w:id="12"/>
    </w:p>
    <w:p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rsidR="00360FF1" w:rsidRPr="00406D35"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r w:rsidR="008876E1" w:rsidRPr="00406D35">
        <w:rPr>
          <w:rFonts w:eastAsia="Calibri"/>
          <w:szCs w:val="22"/>
          <w:lang w:eastAsia="en-US"/>
        </w:rPr>
        <w:t>2 </w:t>
      </w:r>
      <w:r w:rsidRPr="00406D35">
        <w:rPr>
          <w:rFonts w:eastAsia="Calibri"/>
          <w:szCs w:val="22"/>
          <w:lang w:eastAsia="en-US"/>
        </w:rPr>
        <w:t xml:space="preserve"> zákona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r w:rsidR="008876E1" w:rsidRPr="00406D35">
        <w:rPr>
          <w:rFonts w:eastAsia="Calibri"/>
          <w:szCs w:val="22"/>
          <w:lang w:eastAsia="en-US"/>
        </w:rPr>
        <w:t>3 </w:t>
      </w:r>
      <w:r w:rsidR="00360FF1" w:rsidRPr="00406D35">
        <w:rPr>
          <w:rFonts w:eastAsia="Calibri"/>
          <w:szCs w:val="22"/>
          <w:lang w:eastAsia="en-US"/>
        </w:rPr>
        <w:t xml:space="preserve"> ZD.</w:t>
      </w:r>
    </w:p>
    <w:p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Veškeré doklady k prokázání kvalifikace je účastník v nabídce oprávněn předložit v prosté kopii (např. </w:t>
      </w:r>
      <w:proofErr w:type="spellStart"/>
      <w:r>
        <w:rPr>
          <w:rFonts w:ascii="Times New Roman" w:hAnsi="Times New Roman"/>
          <w:sz w:val="24"/>
        </w:rPr>
        <w:t>scan</w:t>
      </w:r>
      <w:proofErr w:type="spellEnd"/>
      <w:r>
        <w:rPr>
          <w:rFonts w:ascii="Times New Roman" w:hAnsi="Times New Roman"/>
          <w:sz w:val="24"/>
        </w:rPr>
        <w:t>).</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Před uzavřením smlouvy je vybraný dodavatel povinen předložit kopie dokladů </w:t>
      </w:r>
      <w:r w:rsidR="008876E1" w:rsidRPr="00406D35">
        <w:rPr>
          <w:rFonts w:ascii="Times New Roman" w:hAnsi="Times New Roman"/>
          <w:sz w:val="24"/>
        </w:rPr>
        <w:t>o </w:t>
      </w:r>
      <w:r w:rsidRPr="00406D35">
        <w:rPr>
          <w:rFonts w:ascii="Times New Roman" w:hAnsi="Times New Roman"/>
          <w:sz w:val="24"/>
        </w:rPr>
        <w:t xml:space="preserve"> kvalifikaci (pokud již nebyly v</w:t>
      </w:r>
      <w:r w:rsidR="008F2D9E" w:rsidRPr="00406D35">
        <w:rPr>
          <w:rFonts w:ascii="Times New Roman" w:hAnsi="Times New Roman"/>
          <w:sz w:val="24"/>
        </w:rPr>
        <w:t>e výběrovém</w:t>
      </w:r>
      <w:r w:rsidRPr="00406D35">
        <w:rPr>
          <w:rFonts w:ascii="Times New Roman" w:hAnsi="Times New Roman"/>
          <w:sz w:val="24"/>
        </w:rPr>
        <w:t xml:space="preserve"> řízení na veřejnou zakázku předloženy).</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požaduje prokázání splnění následující kvalifikace:</w:t>
      </w:r>
    </w:p>
    <w:p w:rsidR="009B1DCF" w:rsidRPr="00AE3392" w:rsidRDefault="00940B35" w:rsidP="00AE3392">
      <w:pPr>
        <w:pStyle w:val="Nadpis1"/>
        <w:numPr>
          <w:ilvl w:val="1"/>
          <w:numId w:val="32"/>
        </w:numPr>
        <w:rPr>
          <w:sz w:val="24"/>
        </w:rPr>
      </w:pPr>
      <w:r w:rsidRPr="00AE3392">
        <w:rPr>
          <w:sz w:val="24"/>
        </w:rPr>
        <w:t xml:space="preserve"> </w:t>
      </w:r>
      <w:bookmarkStart w:id="13" w:name="_Toc536085094"/>
      <w:r w:rsidR="009B1DCF" w:rsidRPr="00AE3392">
        <w:rPr>
          <w:sz w:val="24"/>
        </w:rPr>
        <w:t>Základní způsobilost</w:t>
      </w:r>
      <w:bookmarkEnd w:id="13"/>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rsidR="009B1DCF" w:rsidRPr="00AE3392" w:rsidRDefault="009B1DCF" w:rsidP="00AE3392">
      <w:pPr>
        <w:pStyle w:val="Nadpis1"/>
        <w:numPr>
          <w:ilvl w:val="1"/>
          <w:numId w:val="32"/>
        </w:numPr>
        <w:rPr>
          <w:sz w:val="24"/>
        </w:rPr>
      </w:pPr>
      <w:bookmarkStart w:id="14" w:name="_Toc536085095"/>
      <w:r w:rsidRPr="00AE3392">
        <w:rPr>
          <w:sz w:val="24"/>
        </w:rPr>
        <w:t>Profesní způsobilost</w:t>
      </w:r>
      <w:bookmarkEnd w:id="14"/>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výpis</w:t>
      </w:r>
      <w:r w:rsidR="00F80478"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z </w:t>
      </w:r>
      <w:r w:rsidRPr="00406D35">
        <w:rPr>
          <w:rFonts w:ascii="Times New Roman" w:hAnsi="Times New Roman"/>
          <w:sz w:val="24"/>
        </w:rPr>
        <w:t xml:space="preserve"> obchodního rejstříku nebo jiné obdobné evidence, pokud právní předpis zápis do takové evidence vyžaduje;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lastRenderedPageBreak/>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oprávnění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rsidR="0099461D" w:rsidRPr="00406D35" w:rsidRDefault="0099461D" w:rsidP="0099461D">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Pr>
          <w:rFonts w:ascii="Times New Roman" w:hAnsi="Times New Roman"/>
          <w:sz w:val="24"/>
        </w:rPr>
        <w:t>u</w:t>
      </w:r>
      <w:r w:rsidRPr="00406D35">
        <w:rPr>
          <w:rFonts w:ascii="Times New Roman" w:hAnsi="Times New Roman"/>
          <w:sz w:val="24"/>
        </w:rPr>
        <w:t xml:space="preserve"> o  tom, že je odborně způsobilý nebo disponuje osobou, jejímž prostřednictvím odbornou způsobilost zabezpečuje, a  to konkrétně osvědčení o  autorizaci dle zákona č. 360/1992 Sb., o  výkonu povolání autorizovaných architektů a  o  výkonu autorizovaných inženýrů a  techniků činných ve výstavbě, ve znění pozdějších předpisů, a  sice:</w:t>
      </w:r>
    </w:p>
    <w:p w:rsidR="0099461D" w:rsidRDefault="0099461D" w:rsidP="0099461D">
      <w:pPr>
        <w:autoSpaceDE w:val="0"/>
        <w:autoSpaceDN w:val="0"/>
        <w:adjustRightInd w:val="0"/>
        <w:spacing w:after="120" w:line="240" w:lineRule="auto"/>
        <w:jc w:val="both"/>
        <w:rPr>
          <w:rFonts w:ascii="Times New Roman" w:hAnsi="Times New Roman"/>
          <w:sz w:val="24"/>
        </w:rPr>
      </w:pPr>
      <w:bookmarkStart w:id="15" w:name="_Hlk505330901"/>
      <w:r w:rsidRPr="00C36EA2">
        <w:rPr>
          <w:rFonts w:ascii="Times New Roman" w:hAnsi="Times New Roman"/>
          <w:sz w:val="24"/>
        </w:rPr>
        <w:t xml:space="preserve">osvědčení autorizovaného inženýra pro </w:t>
      </w:r>
      <w:r w:rsidRPr="000841B5">
        <w:rPr>
          <w:rFonts w:ascii="Times New Roman" w:hAnsi="Times New Roman"/>
          <w:sz w:val="24"/>
        </w:rPr>
        <w:t>obor mosty a inženýrské konstrukce</w:t>
      </w:r>
      <w:r w:rsidRPr="00C36EA2">
        <w:rPr>
          <w:rFonts w:ascii="Times New Roman" w:hAnsi="Times New Roman"/>
          <w:bCs/>
          <w:sz w:val="24"/>
        </w:rPr>
        <w:t xml:space="preserve"> </w:t>
      </w:r>
      <w:r w:rsidRPr="00C36EA2">
        <w:rPr>
          <w:rFonts w:ascii="Times New Roman" w:hAnsi="Times New Roman"/>
          <w:sz w:val="24"/>
        </w:rPr>
        <w:t>(zadavatel upozorňuje, že je-li prokazováno jinou osobou než účastníkem, či zaměstnancem účastníka, je taková osoba jinou osobou ve smyslu § 83 zákona).</w:t>
      </w:r>
      <w:bookmarkEnd w:id="15"/>
    </w:p>
    <w:p w:rsidR="005C7C1A" w:rsidRPr="00406D35" w:rsidRDefault="006C30B6" w:rsidP="0099461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doporučuje využít čestné prohlášení dle vzoru, který je přílohou </w:t>
      </w:r>
      <w:r w:rsidR="008876E1" w:rsidRPr="00406D35">
        <w:rPr>
          <w:rFonts w:ascii="Times New Roman" w:hAnsi="Times New Roman"/>
          <w:sz w:val="24"/>
        </w:rPr>
        <w:t>č</w:t>
      </w:r>
      <w:r w:rsidRPr="00406D35">
        <w:rPr>
          <w:rFonts w:ascii="Times New Roman" w:hAnsi="Times New Roman"/>
          <w:sz w:val="24"/>
        </w:rPr>
        <w:t>. </w:t>
      </w:r>
      <w:r w:rsidR="008876E1" w:rsidRPr="00406D35">
        <w:rPr>
          <w:rFonts w:ascii="Times New Roman" w:hAnsi="Times New Roman"/>
          <w:sz w:val="24"/>
        </w:rPr>
        <w:t>3 </w:t>
      </w:r>
      <w:r w:rsidRPr="00406D35">
        <w:rPr>
          <w:rFonts w:ascii="Times New Roman" w:hAnsi="Times New Roman"/>
          <w:sz w:val="24"/>
        </w:rPr>
        <w:t xml:space="preserve"> ZD.</w:t>
      </w:r>
    </w:p>
    <w:p w:rsidR="00F76CA1" w:rsidRDefault="00F76CA1" w:rsidP="00AE3392">
      <w:pPr>
        <w:pStyle w:val="Nadpis1"/>
        <w:numPr>
          <w:ilvl w:val="1"/>
          <w:numId w:val="32"/>
        </w:numPr>
        <w:rPr>
          <w:sz w:val="24"/>
        </w:rPr>
      </w:pPr>
      <w:bookmarkStart w:id="16" w:name="_Toc536085096"/>
      <w:r>
        <w:rPr>
          <w:sz w:val="24"/>
        </w:rPr>
        <w:t>Technická kvalifikace</w:t>
      </w:r>
    </w:p>
    <w:p w:rsidR="00F76CA1" w:rsidRPr="006222F0" w:rsidRDefault="00F76CA1" w:rsidP="00F76CA1">
      <w:pPr>
        <w:spacing w:after="120" w:line="240" w:lineRule="auto"/>
        <w:jc w:val="both"/>
        <w:rPr>
          <w:rFonts w:ascii="Times New Roman" w:hAnsi="Times New Roman"/>
          <w:sz w:val="24"/>
        </w:rPr>
      </w:pPr>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w:t>
      </w:r>
      <w:r>
        <w:rPr>
          <w:rFonts w:ascii="Times New Roman" w:hAnsi="Times New Roman"/>
          <w:sz w:val="24"/>
        </w:rPr>
        <w:t>ZZVZ</w:t>
      </w:r>
      <w:r w:rsidRPr="006222F0">
        <w:rPr>
          <w:rFonts w:ascii="Times New Roman" w:hAnsi="Times New Roman"/>
          <w:sz w:val="24"/>
        </w:rPr>
        <w:t>.</w:t>
      </w:r>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rsidR="00F76CA1" w:rsidRPr="0000713D" w:rsidRDefault="006A2309" w:rsidP="0000713D">
      <w:pPr>
        <w:pStyle w:val="Odstavecseseznamem"/>
        <w:numPr>
          <w:ilvl w:val="0"/>
          <w:numId w:val="18"/>
        </w:numPr>
        <w:spacing w:after="0" w:line="240" w:lineRule="auto"/>
        <w:contextualSpacing w:val="0"/>
        <w:jc w:val="both"/>
        <w:rPr>
          <w:rFonts w:ascii="Times New Roman" w:hAnsi="Times New Roman"/>
          <w:sz w:val="24"/>
        </w:rPr>
      </w:pPr>
      <w:r w:rsidRPr="0000713D">
        <w:rPr>
          <w:rFonts w:ascii="Times New Roman" w:hAnsi="Times New Roman"/>
          <w:sz w:val="24"/>
        </w:rPr>
        <w:t xml:space="preserve">min. </w:t>
      </w:r>
      <w:r w:rsidR="0052097A">
        <w:rPr>
          <w:rFonts w:ascii="Times New Roman" w:hAnsi="Times New Roman"/>
          <w:sz w:val="24"/>
        </w:rPr>
        <w:t>3</w:t>
      </w:r>
      <w:r w:rsidRPr="0000713D">
        <w:rPr>
          <w:rFonts w:ascii="Times New Roman" w:hAnsi="Times New Roman"/>
          <w:sz w:val="24"/>
        </w:rPr>
        <w:t xml:space="preserve"> služb</w:t>
      </w:r>
      <w:r w:rsidR="0000713D">
        <w:rPr>
          <w:rFonts w:ascii="Times New Roman" w:hAnsi="Times New Roman"/>
          <w:sz w:val="24"/>
        </w:rPr>
        <w:t>y</w:t>
      </w:r>
      <w:r w:rsidRPr="0000713D">
        <w:rPr>
          <w:rFonts w:ascii="Times New Roman" w:hAnsi="Times New Roman"/>
          <w:sz w:val="24"/>
        </w:rPr>
        <w:t xml:space="preserve"> na zpracování projektové dokumentace pro rekonstrukci nebo opravu nebo novostavbu </w:t>
      </w:r>
      <w:r w:rsidR="0099461D">
        <w:rPr>
          <w:rFonts w:ascii="Times New Roman" w:hAnsi="Times New Roman"/>
          <w:sz w:val="24"/>
        </w:rPr>
        <w:t>mostu</w:t>
      </w:r>
      <w:r w:rsidRPr="0000713D">
        <w:rPr>
          <w:rFonts w:ascii="Times New Roman" w:hAnsi="Times New Roman"/>
          <w:sz w:val="24"/>
        </w:rPr>
        <w:t xml:space="preserve">, s minimální hodnotou </w:t>
      </w:r>
      <w:r w:rsidR="0000713D">
        <w:rPr>
          <w:rFonts w:ascii="Times New Roman" w:hAnsi="Times New Roman"/>
          <w:sz w:val="24"/>
        </w:rPr>
        <w:t>jednotlivé</w:t>
      </w:r>
      <w:r w:rsidRPr="0000713D">
        <w:rPr>
          <w:rFonts w:ascii="Times New Roman" w:hAnsi="Times New Roman"/>
          <w:sz w:val="24"/>
        </w:rPr>
        <w:t xml:space="preserve"> služby ve výši </w:t>
      </w:r>
      <w:r w:rsidR="008D64F8">
        <w:rPr>
          <w:rFonts w:ascii="Times New Roman" w:hAnsi="Times New Roman"/>
          <w:sz w:val="24"/>
        </w:rPr>
        <w:t>3</w:t>
      </w:r>
      <w:r w:rsidR="00A925BA">
        <w:rPr>
          <w:rFonts w:ascii="Times New Roman" w:hAnsi="Times New Roman"/>
          <w:sz w:val="24"/>
        </w:rPr>
        <w:t>4</w:t>
      </w:r>
      <w:r w:rsidR="0099461D">
        <w:rPr>
          <w:rFonts w:ascii="Times New Roman" w:hAnsi="Times New Roman"/>
          <w:sz w:val="24"/>
        </w:rPr>
        <w:t>0.000</w:t>
      </w:r>
      <w:r w:rsidR="0000713D" w:rsidRPr="0000713D">
        <w:rPr>
          <w:rFonts w:ascii="Times New Roman" w:hAnsi="Times New Roman"/>
          <w:sz w:val="24"/>
        </w:rPr>
        <w:t xml:space="preserve"> Kč bez DPH</w:t>
      </w:r>
      <w:r w:rsidR="0000713D">
        <w:rPr>
          <w:rFonts w:ascii="Times New Roman" w:hAnsi="Times New Roman"/>
          <w:sz w:val="24"/>
        </w:rPr>
        <w:t>.</w:t>
      </w:r>
    </w:p>
    <w:p w:rsidR="00F76CA1" w:rsidRDefault="00F76CA1" w:rsidP="00F76CA1">
      <w:pPr>
        <w:spacing w:after="120" w:line="240" w:lineRule="auto"/>
        <w:jc w:val="both"/>
        <w:rPr>
          <w:rFonts w:ascii="Times New Roman" w:eastAsia="Times New Roman" w:hAnsi="Times New Roman"/>
          <w:color w:val="000000"/>
          <w:sz w:val="24"/>
          <w:lang w:eastAsia="cs-CZ"/>
        </w:rPr>
      </w:pPr>
    </w:p>
    <w:p w:rsidR="00F76CA1" w:rsidRPr="006222F0" w:rsidRDefault="00F76CA1" w:rsidP="00F76CA1">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 xml:space="preserve">Za významnou službu přitom zadavatel považuje pouze dokončené projektové dokumentace, a to minimálně ve stupni dokumentace pro ohlášení stavby nebo k žádosti o stavební povolení. </w:t>
      </w:r>
    </w:p>
    <w:p w:rsidR="00F76CA1" w:rsidRPr="006222F0" w:rsidRDefault="00F76CA1" w:rsidP="00F76CA1">
      <w:pPr>
        <w:pStyle w:val="text-nov"/>
        <w:keepNext/>
        <w:spacing w:before="240" w:after="120"/>
        <w:rPr>
          <w:szCs w:val="22"/>
          <w:u w:val="single"/>
        </w:rPr>
      </w:pPr>
      <w:r w:rsidRPr="006222F0">
        <w:rPr>
          <w:szCs w:val="22"/>
          <w:u w:val="single"/>
        </w:rPr>
        <w:t>Způsob prokázání:</w:t>
      </w:r>
    </w:p>
    <w:p w:rsidR="00F76CA1"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17" w:name="_Hlk511296444"/>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bookmarkEnd w:id="17"/>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práce i další činnost (např. navazující autorský dozor), musí být v čestném prohlášení uvedena pouze hodnota a doba realizace relevantní části plnění.</w:t>
      </w:r>
    </w:p>
    <w:p w:rsidR="00221F78" w:rsidRPr="00AE3392" w:rsidRDefault="00221F78" w:rsidP="00AE3392">
      <w:pPr>
        <w:pStyle w:val="Nadpis1"/>
        <w:numPr>
          <w:ilvl w:val="1"/>
          <w:numId w:val="32"/>
        </w:numPr>
        <w:rPr>
          <w:sz w:val="24"/>
        </w:rPr>
      </w:pPr>
      <w:r w:rsidRPr="00AE3392">
        <w:rPr>
          <w:sz w:val="24"/>
        </w:rPr>
        <w:t>Prokazování kvalifikace prostřednictvím jiných osob</w:t>
      </w:r>
      <w:bookmarkEnd w:id="16"/>
    </w:p>
    <w:p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Dodavatel může prokázat určitou část profesní způsobilosti </w:t>
      </w:r>
      <w:r w:rsidR="007415E2">
        <w:rPr>
          <w:rFonts w:ascii="Times New Roman" w:hAnsi="Times New Roman"/>
          <w:sz w:val="24"/>
        </w:rPr>
        <w:t xml:space="preserve">a technické kvalifikace </w:t>
      </w:r>
      <w:r w:rsidRPr="00406D35">
        <w:rPr>
          <w:rFonts w:ascii="Times New Roman" w:hAnsi="Times New Roman"/>
          <w:sz w:val="24"/>
        </w:rPr>
        <w:t>(</w:t>
      </w:r>
      <w:r w:rsidR="008876E1" w:rsidRPr="00406D35">
        <w:rPr>
          <w:rFonts w:ascii="Times New Roman" w:hAnsi="Times New Roman"/>
          <w:sz w:val="24"/>
        </w:rPr>
        <w:t>s </w:t>
      </w:r>
      <w:r w:rsidRPr="00406D35">
        <w:rPr>
          <w:rFonts w:ascii="Times New Roman" w:hAnsi="Times New Roman"/>
          <w:sz w:val="24"/>
        </w:rPr>
        <w:t xml:space="preserve"> výjimkou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 jinou osobou;</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lastRenderedPageBreak/>
        <w:t>doklady prokazující splnění chybějící části kvalifikace prostřednictvím jiné osoby;</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r w:rsidR="008876E1" w:rsidRPr="00406D35">
        <w:rPr>
          <w:rFonts w:ascii="Times New Roman" w:hAnsi="Times New Roman"/>
          <w:sz w:val="24"/>
        </w:rPr>
        <w:t>o </w:t>
      </w:r>
      <w:r w:rsidRPr="00406D35">
        <w:rPr>
          <w:rFonts w:ascii="Times New Roman" w:hAnsi="Times New Roman"/>
          <w:sz w:val="24"/>
        </w:rPr>
        <w:t xml:space="preserve"> splnění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r w:rsidR="008876E1" w:rsidRPr="00406D35">
        <w:rPr>
          <w:rFonts w:ascii="Times New Roman" w:hAnsi="Times New Roman"/>
          <w:sz w:val="24"/>
        </w:rPr>
        <w:t>k </w:t>
      </w:r>
      <w:r w:rsidRPr="00406D35">
        <w:rPr>
          <w:rFonts w:ascii="Times New Roman" w:hAnsi="Times New Roman"/>
          <w:sz w:val="24"/>
        </w:rPr>
        <w:t xml:space="preserve"> poskytnutí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rsidR="00221F78"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r w:rsidR="008876E1" w:rsidRPr="00406D35">
        <w:rPr>
          <w:rFonts w:ascii="Times New Roman" w:hAnsi="Times New Roman"/>
          <w:sz w:val="24"/>
        </w:rPr>
        <w:t>a </w:t>
      </w:r>
      <w:r w:rsidRPr="00406D35">
        <w:rPr>
          <w:rFonts w:ascii="Times New Roman" w:hAnsi="Times New Roman"/>
          <w:sz w:val="24"/>
        </w:rPr>
        <w:t xml:space="preserve"> nerozdílná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rsidR="00262688" w:rsidRPr="00406D35" w:rsidRDefault="00262688" w:rsidP="0026268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8" w:name="_Toc536085097"/>
      <w:r w:rsidRPr="00AE3392">
        <w:rPr>
          <w:sz w:val="24"/>
        </w:rPr>
        <w:t xml:space="preserve">Prokazování kvalifikace </w:t>
      </w:r>
      <w:r w:rsidR="008876E1" w:rsidRPr="00AE3392">
        <w:rPr>
          <w:sz w:val="24"/>
        </w:rPr>
        <w:t>v </w:t>
      </w:r>
      <w:r w:rsidRPr="00AE3392">
        <w:rPr>
          <w:sz w:val="24"/>
        </w:rPr>
        <w:t xml:space="preserve"> případě společné nabídky</w:t>
      </w:r>
      <w:bookmarkEnd w:id="18"/>
    </w:p>
    <w:p w:rsidR="00221F78" w:rsidRDefault="008876E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 </w:t>
      </w:r>
      <w:r w:rsidR="00221F78" w:rsidRPr="00406D35">
        <w:rPr>
          <w:rFonts w:ascii="Times New Roman" w:hAnsi="Times New Roman"/>
          <w:sz w:val="24"/>
        </w:rPr>
        <w:t xml:space="preserve"> případě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rsidR="00262688" w:rsidRPr="00406D35" w:rsidRDefault="0026268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9" w:name="_Toc536085098"/>
      <w:r w:rsidRPr="00AE3392">
        <w:rPr>
          <w:sz w:val="24"/>
        </w:rPr>
        <w:t xml:space="preserve">Prokazování kvalifikace prostřednictvím výpisu ze seznamu kvalifikovaných dodavatelů </w:t>
      </w:r>
      <w:r w:rsidR="008876E1" w:rsidRPr="00AE3392">
        <w:rPr>
          <w:sz w:val="24"/>
        </w:rPr>
        <w:t>a </w:t>
      </w:r>
      <w:r w:rsidRPr="00AE3392">
        <w:rPr>
          <w:sz w:val="24"/>
        </w:rPr>
        <w:t xml:space="preserve"> certifikátu </w:t>
      </w:r>
      <w:r w:rsidR="008876E1" w:rsidRPr="00AE3392">
        <w:rPr>
          <w:sz w:val="24"/>
        </w:rPr>
        <w:t>v </w:t>
      </w:r>
      <w:r w:rsidRPr="00AE3392">
        <w:rPr>
          <w:sz w:val="24"/>
        </w:rPr>
        <w:t xml:space="preserve"> rámci seznamu certifikovaných dodavatelů</w:t>
      </w:r>
      <w:bookmarkEnd w:id="19"/>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rsidR="00221F78" w:rsidRPr="00AE3392" w:rsidRDefault="00221F78" w:rsidP="00AE3392">
      <w:pPr>
        <w:pStyle w:val="Nadpis1"/>
        <w:numPr>
          <w:ilvl w:val="1"/>
          <w:numId w:val="32"/>
        </w:numPr>
        <w:rPr>
          <w:sz w:val="24"/>
        </w:rPr>
      </w:pPr>
      <w:bookmarkStart w:id="20" w:name="_Toc536085099"/>
      <w:r w:rsidRPr="00AE3392">
        <w:rPr>
          <w:sz w:val="24"/>
        </w:rPr>
        <w:t>Prokazování kvalifikace prostřednictvím jednotného evropského osvědčení</w:t>
      </w:r>
      <w:bookmarkEnd w:id="20"/>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r w:rsidR="008876E1" w:rsidRPr="00406D35">
        <w:rPr>
          <w:rFonts w:ascii="Times New Roman" w:hAnsi="Times New Roman"/>
          <w:sz w:val="24"/>
        </w:rPr>
        <w:t>o </w:t>
      </w:r>
      <w:r w:rsidRPr="00406D35">
        <w:rPr>
          <w:rFonts w:ascii="Times New Roman" w:hAnsi="Times New Roman"/>
          <w:sz w:val="24"/>
        </w:rPr>
        <w:t xml:space="preserve"> kvalifikaci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r w:rsidR="008876E1" w:rsidRPr="00406D35">
        <w:rPr>
          <w:rFonts w:ascii="Times New Roman" w:hAnsi="Times New Roman"/>
          <w:sz w:val="24"/>
        </w:rPr>
        <w:t>V </w:t>
      </w:r>
      <w:r w:rsidRPr="00406D35">
        <w:rPr>
          <w:rFonts w:ascii="Times New Roman" w:hAnsi="Times New Roman"/>
          <w:sz w:val="24"/>
        </w:rPr>
        <w:t xml:space="preserve"> případě,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rsidR="00112906" w:rsidRPr="00AE3392" w:rsidRDefault="00112906" w:rsidP="00AE3392">
      <w:pPr>
        <w:pStyle w:val="Nadpis1"/>
        <w:numPr>
          <w:ilvl w:val="1"/>
          <w:numId w:val="32"/>
        </w:numPr>
        <w:rPr>
          <w:sz w:val="24"/>
        </w:rPr>
      </w:pPr>
      <w:bookmarkStart w:id="21" w:name="_Toc536085100"/>
      <w:r w:rsidRPr="00AE3392">
        <w:rPr>
          <w:sz w:val="24"/>
        </w:rPr>
        <w:t xml:space="preserve">Pravost </w:t>
      </w:r>
      <w:r w:rsidR="008876E1" w:rsidRPr="00AE3392">
        <w:rPr>
          <w:sz w:val="24"/>
        </w:rPr>
        <w:t>a </w:t>
      </w:r>
      <w:r w:rsidRPr="00AE3392">
        <w:rPr>
          <w:sz w:val="24"/>
        </w:rPr>
        <w:t xml:space="preserve"> stáří dokladů</w:t>
      </w:r>
      <w:bookmarkEnd w:id="21"/>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r w:rsidR="008876E1" w:rsidRPr="00406D35">
        <w:rPr>
          <w:rFonts w:ascii="Times New Roman" w:hAnsi="Times New Roman"/>
          <w:sz w:val="24"/>
        </w:rPr>
        <w:t>v </w:t>
      </w:r>
      <w:r w:rsidRPr="00406D35">
        <w:rPr>
          <w:rFonts w:ascii="Times New Roman" w:hAnsi="Times New Roman"/>
          <w:sz w:val="24"/>
        </w:rPr>
        <w:t xml:space="preserve"> kopii,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r w:rsidR="008876E1" w:rsidRPr="00406D35">
        <w:rPr>
          <w:rFonts w:ascii="Times New Roman" w:hAnsi="Times New Roman"/>
          <w:sz w:val="24"/>
        </w:rPr>
        <w:t>a </w:t>
      </w:r>
      <w:r w:rsidRPr="00406D35">
        <w:rPr>
          <w:rFonts w:ascii="Times New Roman" w:hAnsi="Times New Roman"/>
          <w:sz w:val="24"/>
        </w:rPr>
        <w:t xml:space="preserve"> profesní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rsidR="00112906" w:rsidRPr="00406D35" w:rsidRDefault="008876E1"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lastRenderedPageBreak/>
        <w:t>V </w:t>
      </w:r>
      <w:r w:rsidR="00112906" w:rsidRPr="00406D35">
        <w:rPr>
          <w:rFonts w:ascii="Times New Roman" w:hAnsi="Times New Roman"/>
          <w:sz w:val="24"/>
        </w:rPr>
        <w:t xml:space="preserve"> případech,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r w:rsidR="008876E1" w:rsidRPr="00406D35">
        <w:rPr>
          <w:rFonts w:ascii="Times New Roman" w:hAnsi="Times New Roman"/>
          <w:sz w:val="24"/>
        </w:rPr>
        <w:t>v </w:t>
      </w:r>
      <w:r w:rsidRPr="00406D35">
        <w:rPr>
          <w:rFonts w:ascii="Times New Roman" w:hAnsi="Times New Roman"/>
          <w:sz w:val="24"/>
        </w:rPr>
        <w:t xml:space="preserve"> nabídce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rsidR="00B66215" w:rsidRPr="00AE3392" w:rsidRDefault="00B66215" w:rsidP="00AE3392">
      <w:pPr>
        <w:pStyle w:val="Nadpis1"/>
        <w:numPr>
          <w:ilvl w:val="0"/>
          <w:numId w:val="32"/>
        </w:numPr>
        <w:jc w:val="both"/>
      </w:pPr>
      <w:bookmarkStart w:id="22" w:name="_Toc536085101"/>
      <w:r w:rsidRPr="00AE3392">
        <w:t xml:space="preserve">Obchodní </w:t>
      </w:r>
      <w:r w:rsidR="008876E1" w:rsidRPr="00AE3392">
        <w:t>a </w:t>
      </w:r>
      <w:r w:rsidRPr="00AE3392">
        <w:t xml:space="preserve"> platební podmínky</w:t>
      </w:r>
      <w:r w:rsidR="001B1994" w:rsidRPr="00AE3392">
        <w:t xml:space="preserve">, </w:t>
      </w:r>
      <w:r w:rsidR="00A0797E" w:rsidRPr="00AE3392">
        <w:t>návrh smlouvy</w:t>
      </w:r>
      <w:bookmarkEnd w:id="22"/>
    </w:p>
    <w:p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r w:rsidR="008876E1" w:rsidRPr="00406D35">
        <w:rPr>
          <w:szCs w:val="22"/>
        </w:rPr>
        <w:t>a </w:t>
      </w:r>
      <w:r w:rsidRPr="00406D35">
        <w:rPr>
          <w:szCs w:val="22"/>
        </w:rPr>
        <w:t xml:space="preserve"> platební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p>
    <w:p w:rsidR="00585B9A" w:rsidRDefault="00585B9A" w:rsidP="00A175D5">
      <w:pPr>
        <w:pStyle w:val="Textodstavce"/>
        <w:numPr>
          <w:ilvl w:val="0"/>
          <w:numId w:val="0"/>
        </w:numPr>
        <w:rPr>
          <w:szCs w:val="22"/>
        </w:rPr>
      </w:pPr>
      <w:r>
        <w:rPr>
          <w:szCs w:val="22"/>
        </w:rPr>
        <w:t>Účastník není povinen do své nabídky připojit závazný návrh Smlouvy. Nedílnou součástí nabídky jsou však přílohy č. 4 a 5 smlouvy.</w:t>
      </w:r>
    </w:p>
    <w:p w:rsidR="00B66215" w:rsidRPr="00406D35" w:rsidRDefault="008876E1" w:rsidP="00E003BD">
      <w:pPr>
        <w:pStyle w:val="Textodstavce"/>
        <w:numPr>
          <w:ilvl w:val="0"/>
          <w:numId w:val="0"/>
        </w:numPr>
        <w:rPr>
          <w:szCs w:val="22"/>
        </w:rPr>
      </w:pPr>
      <w:r w:rsidRPr="00406D35">
        <w:rPr>
          <w:szCs w:val="22"/>
        </w:rPr>
        <w:t>V </w:t>
      </w:r>
      <w:r w:rsidR="00B66215" w:rsidRPr="00406D35">
        <w:rPr>
          <w:szCs w:val="22"/>
        </w:rPr>
        <w:t xml:space="preserve"> příloze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Seznam poddodavatelů bude předložen </w:t>
      </w:r>
      <w:r w:rsidRPr="00406D35">
        <w:rPr>
          <w:szCs w:val="22"/>
        </w:rPr>
        <w:t>v </w:t>
      </w:r>
      <w:r w:rsidR="00AF2BDD" w:rsidRPr="00406D35">
        <w:rPr>
          <w:szCs w:val="22"/>
        </w:rPr>
        <w:t xml:space="preserve"> nabídce </w:t>
      </w:r>
      <w:r w:rsidRPr="00406D35">
        <w:rPr>
          <w:szCs w:val="22"/>
        </w:rPr>
        <w:t>v </w:t>
      </w:r>
      <w:r w:rsidR="00AF2BDD" w:rsidRPr="00406D35">
        <w:rPr>
          <w:szCs w:val="22"/>
        </w:rPr>
        <w:t xml:space="preserve"> tištěné </w:t>
      </w:r>
      <w:r w:rsidRPr="00406D35">
        <w:rPr>
          <w:szCs w:val="22"/>
        </w:rPr>
        <w:t>i </w:t>
      </w:r>
      <w:r w:rsidR="00AF2BDD" w:rsidRPr="00406D35">
        <w:rPr>
          <w:szCs w:val="22"/>
        </w:rPr>
        <w:t xml:space="preserve"> </w:t>
      </w:r>
      <w:r w:rsidRPr="00406D35">
        <w:rPr>
          <w:szCs w:val="22"/>
        </w:rPr>
        <w:t>v </w:t>
      </w:r>
      <w:r w:rsidR="00AF2BDD" w:rsidRPr="00406D35">
        <w:rPr>
          <w:szCs w:val="22"/>
        </w:rPr>
        <w:t xml:space="preserve"> elektronické podobě. </w:t>
      </w:r>
      <w:r w:rsidRPr="00406D35">
        <w:rPr>
          <w:szCs w:val="22"/>
        </w:rPr>
        <w:t>V </w:t>
      </w:r>
      <w:r w:rsidR="00AF2BDD" w:rsidRPr="00406D35">
        <w:rPr>
          <w:szCs w:val="22"/>
        </w:rPr>
        <w:t xml:space="preserve"> obou verzích musí být shodný.</w:t>
      </w:r>
    </w:p>
    <w:p w:rsidR="00585B9A" w:rsidRPr="006222F0" w:rsidRDefault="00585B9A" w:rsidP="00585B9A">
      <w:pPr>
        <w:spacing w:before="120" w:after="240"/>
        <w:jc w:val="both"/>
        <w:rPr>
          <w:rFonts w:ascii="Times New Roman" w:hAnsi="Times New Roman"/>
          <w:b/>
          <w:sz w:val="24"/>
        </w:rPr>
      </w:pPr>
      <w:r w:rsidRPr="006222F0">
        <w:rPr>
          <w:rFonts w:ascii="Times New Roman" w:hAnsi="Times New Roman"/>
          <w:b/>
          <w:sz w:val="24"/>
        </w:rPr>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rsidR="00412C65" w:rsidRPr="00AE3392" w:rsidRDefault="00412C65" w:rsidP="00AE3392">
      <w:pPr>
        <w:pStyle w:val="Nadpis1"/>
        <w:numPr>
          <w:ilvl w:val="0"/>
          <w:numId w:val="32"/>
        </w:numPr>
        <w:jc w:val="both"/>
      </w:pPr>
      <w:bookmarkStart w:id="23" w:name="_Toc536085102"/>
      <w:r w:rsidRPr="00AE3392">
        <w:t xml:space="preserve">Požadavky na způsob zpracování </w:t>
      </w:r>
      <w:r w:rsidR="00AF2BDD" w:rsidRPr="00AE3392">
        <w:t xml:space="preserve">nabídkové ceny </w:t>
      </w:r>
      <w:r w:rsidR="008876E1" w:rsidRPr="00AE3392">
        <w:t>a </w:t>
      </w:r>
      <w:r w:rsidR="00AF2BDD" w:rsidRPr="00AE3392">
        <w:t xml:space="preserve"> </w:t>
      </w:r>
      <w:r w:rsidRPr="00AE3392">
        <w:t>nabídky</w:t>
      </w:r>
      <w:bookmarkEnd w:id="23"/>
      <w:r w:rsidRPr="00AE3392">
        <w:t xml:space="preserve"> </w:t>
      </w:r>
    </w:p>
    <w:p w:rsidR="004010E0" w:rsidRPr="00AE3392" w:rsidRDefault="004010E0" w:rsidP="00AE3392">
      <w:pPr>
        <w:pStyle w:val="Nadpis1"/>
        <w:numPr>
          <w:ilvl w:val="1"/>
          <w:numId w:val="32"/>
        </w:numPr>
        <w:rPr>
          <w:sz w:val="24"/>
        </w:rPr>
      </w:pPr>
      <w:bookmarkStart w:id="24" w:name="_Toc536085103"/>
      <w:r w:rsidRPr="00AE3392">
        <w:rPr>
          <w:sz w:val="24"/>
        </w:rPr>
        <w:t>Požadavky na způsob zpracování nabídkové ceny</w:t>
      </w:r>
      <w:bookmarkEnd w:id="24"/>
    </w:p>
    <w:p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r w:rsidR="008876E1" w:rsidRPr="00406D35">
        <w:rPr>
          <w:rFonts w:ascii="Times New Roman" w:hAnsi="Times New Roman"/>
          <w:sz w:val="24"/>
        </w:rPr>
        <w:t>v </w:t>
      </w:r>
      <w:r w:rsidRPr="00406D35">
        <w:rPr>
          <w:rFonts w:ascii="Times New Roman" w:hAnsi="Times New Roman"/>
          <w:sz w:val="24"/>
        </w:rPr>
        <w:t xml:space="preserve"> Kč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obsahovat veškeré práce </w:t>
      </w:r>
      <w:r w:rsidR="008876E1" w:rsidRPr="00406D35">
        <w:rPr>
          <w:rFonts w:ascii="Times New Roman" w:hAnsi="Times New Roman"/>
          <w:sz w:val="24"/>
        </w:rPr>
        <w:t>a </w:t>
      </w:r>
      <w:r w:rsidRPr="00406D35">
        <w:rPr>
          <w:rFonts w:ascii="Times New Roman" w:hAnsi="Times New Roman"/>
          <w:sz w:val="24"/>
        </w:rPr>
        <w:t xml:space="preserve"> související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t>Nabídková cena bude zpracována oceněním</w:t>
      </w:r>
      <w:r w:rsidR="00382FF3" w:rsidRPr="00406D35">
        <w:rPr>
          <w:rFonts w:ascii="Times New Roman" w:hAnsi="Times New Roman"/>
          <w:sz w:val="24"/>
        </w:rPr>
        <w:t xml:space="preserve"> Podrobného rozpisu ceny</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4 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přičemž musí být oceněny všechny ze součástí plnění. Oceněním všech součástí plnění rozumí:</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r w:rsidR="008876E1" w:rsidRPr="00406D35">
        <w:rPr>
          <w:rFonts w:ascii="Times New Roman" w:hAnsi="Times New Roman"/>
          <w:sz w:val="24"/>
        </w:rPr>
        <w:t>v </w:t>
      </w:r>
      <w:r w:rsidRPr="00406D35">
        <w:rPr>
          <w:rFonts w:ascii="Times New Roman" w:hAnsi="Times New Roman"/>
          <w:sz w:val="24"/>
        </w:rPr>
        <w:t xml:space="preserve"> rámci bodu </w:t>
      </w:r>
      <w:r w:rsidR="008876E1" w:rsidRPr="00406D35">
        <w:rPr>
          <w:rFonts w:ascii="Times New Roman" w:hAnsi="Times New Roman"/>
          <w:sz w:val="24"/>
        </w:rPr>
        <w:t>1</w:t>
      </w:r>
      <w:r w:rsidRPr="00406D35">
        <w:rPr>
          <w:rFonts w:ascii="Times New Roman" w:hAnsi="Times New Roman"/>
          <w:sz w:val="24"/>
        </w:rPr>
        <w:t xml:space="preserve">. Průzkumy </w:t>
      </w:r>
      <w:r w:rsidR="008876E1" w:rsidRPr="00406D35">
        <w:rPr>
          <w:rFonts w:ascii="Times New Roman" w:hAnsi="Times New Roman"/>
          <w:sz w:val="24"/>
        </w:rPr>
        <w:t>a </w:t>
      </w:r>
      <w:r w:rsidRPr="00406D35">
        <w:rPr>
          <w:rFonts w:ascii="Times New Roman" w:hAnsi="Times New Roman"/>
          <w:sz w:val="24"/>
        </w:rPr>
        <w:t xml:space="preserve"> zaměření; pro vyloučení pochybností </w:t>
      </w:r>
      <w:r w:rsidR="009B76F4" w:rsidRPr="00406D35">
        <w:rPr>
          <w:rFonts w:ascii="Times New Roman" w:hAnsi="Times New Roman"/>
          <w:sz w:val="24"/>
        </w:rPr>
        <w:t>z</w:t>
      </w:r>
      <w:r w:rsidRPr="00406D35">
        <w:rPr>
          <w:rFonts w:ascii="Times New Roman" w:hAnsi="Times New Roman"/>
          <w:sz w:val="24"/>
        </w:rPr>
        <w:t xml:space="preserve">adavatel výslovně stanovuje, že musí být oceněny všechny jednotlivé činnosti uvedené </w:t>
      </w:r>
      <w:r w:rsidR="008876E1" w:rsidRPr="00406D35">
        <w:rPr>
          <w:rFonts w:ascii="Times New Roman" w:hAnsi="Times New Roman"/>
          <w:sz w:val="24"/>
        </w:rPr>
        <w:t>v </w:t>
      </w:r>
      <w:r w:rsidR="00A92FB0" w:rsidRPr="00406D35">
        <w:rPr>
          <w:rFonts w:ascii="Times New Roman" w:hAnsi="Times New Roman"/>
          <w:sz w:val="24"/>
        </w:rPr>
        <w:t> Podrobném rozpisu ceny</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rámci Průzkumů </w:t>
      </w:r>
      <w:r w:rsidR="008876E1" w:rsidRPr="00406D35">
        <w:rPr>
          <w:rFonts w:ascii="Times New Roman" w:hAnsi="Times New Roman"/>
          <w:sz w:val="24"/>
        </w:rPr>
        <w:t>a </w:t>
      </w:r>
      <w:r w:rsidRPr="00406D35">
        <w:rPr>
          <w:rFonts w:ascii="Times New Roman" w:hAnsi="Times New Roman"/>
          <w:sz w:val="24"/>
        </w:rPr>
        <w:t xml:space="preserve"> zaměření; </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Ocenění činnost</w:t>
      </w:r>
      <w:r w:rsidR="00C77421" w:rsidRPr="00406D35">
        <w:rPr>
          <w:rFonts w:ascii="Times New Roman" w:hAnsi="Times New Roman"/>
          <w:sz w:val="24"/>
        </w:rPr>
        <w:t>i</w:t>
      </w:r>
      <w:r w:rsidRPr="00406D35">
        <w:rPr>
          <w:rFonts w:ascii="Times New Roman" w:hAnsi="Times New Roman"/>
          <w:sz w:val="24"/>
        </w:rPr>
        <w:t xml:space="preserve"> uveden</w:t>
      </w:r>
      <w:r w:rsidR="00C77421" w:rsidRPr="00406D35">
        <w:rPr>
          <w:rFonts w:ascii="Times New Roman" w:hAnsi="Times New Roman"/>
          <w:sz w:val="24"/>
        </w:rPr>
        <w:t>é</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2</w:t>
      </w:r>
      <w:r w:rsidRPr="00406D35">
        <w:rPr>
          <w:rFonts w:ascii="Times New Roman" w:hAnsi="Times New Roman"/>
          <w:sz w:val="24"/>
        </w:rPr>
        <w:t xml:space="preserve">. </w:t>
      </w:r>
      <w:r w:rsidR="007E169D" w:rsidRPr="00406D35">
        <w:rPr>
          <w:rFonts w:ascii="Times New Roman" w:hAnsi="Times New Roman"/>
          <w:sz w:val="24"/>
        </w:rPr>
        <w:t>P</w:t>
      </w:r>
      <w:r w:rsidRPr="00406D35">
        <w:rPr>
          <w:rFonts w:ascii="Times New Roman" w:hAnsi="Times New Roman"/>
          <w:bCs/>
          <w:sz w:val="24"/>
        </w:rPr>
        <w:t xml:space="preserve">rojektová dokumentace; </w:t>
      </w:r>
    </w:p>
    <w:p w:rsidR="00E65FEE" w:rsidRPr="00406D35" w:rsidRDefault="00E65FEE" w:rsidP="00E65FEE">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3</w:t>
      </w:r>
      <w:r w:rsidRPr="00406D35">
        <w:rPr>
          <w:rFonts w:ascii="Times New Roman" w:hAnsi="Times New Roman"/>
          <w:sz w:val="24"/>
        </w:rPr>
        <w:t xml:space="preserve">. Inženýrská činnost </w:t>
      </w:r>
      <w:r w:rsidR="008876E1" w:rsidRPr="00406D35">
        <w:rPr>
          <w:rFonts w:ascii="Times New Roman" w:hAnsi="Times New Roman"/>
          <w:sz w:val="24"/>
        </w:rPr>
        <w:t>a </w:t>
      </w:r>
      <w:r w:rsidRPr="00406D35">
        <w:rPr>
          <w:rFonts w:ascii="Times New Roman" w:hAnsi="Times New Roman"/>
          <w:sz w:val="24"/>
        </w:rPr>
        <w:t xml:space="preserve"> zajištění povolení stavby;</w:t>
      </w:r>
      <w:r w:rsidRPr="00406D35" w:rsidDel="00C86B84">
        <w:rPr>
          <w:rFonts w:ascii="Times New Roman" w:hAnsi="Times New Roman"/>
          <w:sz w:val="24"/>
        </w:rPr>
        <w:t xml:space="preserve"> </w:t>
      </w:r>
      <w:r w:rsidRPr="00406D35">
        <w:rPr>
          <w:rFonts w:ascii="Times New Roman" w:hAnsi="Times New Roman"/>
          <w:sz w:val="24"/>
        </w:rPr>
        <w:t xml:space="preserve">pro vyloučení pochybností zadavatel výslovně stanovuje, že musí být oceněny všechny </w:t>
      </w:r>
      <w:r w:rsidRPr="00406D35">
        <w:rPr>
          <w:rFonts w:ascii="Times New Roman" w:hAnsi="Times New Roman"/>
          <w:sz w:val="24"/>
        </w:rPr>
        <w:lastRenderedPageBreak/>
        <w:t xml:space="preserve">činnosti uvedené </w:t>
      </w:r>
      <w:r w:rsidR="008876E1" w:rsidRPr="00406D35">
        <w:rPr>
          <w:rFonts w:ascii="Times New Roman" w:hAnsi="Times New Roman"/>
          <w:sz w:val="24"/>
        </w:rPr>
        <w:t>v </w:t>
      </w:r>
      <w:r w:rsidRPr="00406D35">
        <w:rPr>
          <w:rFonts w:ascii="Times New Roman" w:hAnsi="Times New Roman"/>
          <w:sz w:val="24"/>
        </w:rPr>
        <w:t xml:space="preserve"> Podrobném rozpisu ceny </w:t>
      </w:r>
      <w:r w:rsidR="008876E1" w:rsidRPr="00406D35">
        <w:rPr>
          <w:rFonts w:ascii="Times New Roman" w:hAnsi="Times New Roman"/>
          <w:sz w:val="24"/>
        </w:rPr>
        <w:t>v </w:t>
      </w:r>
      <w:r w:rsidRPr="00406D35">
        <w:rPr>
          <w:rFonts w:ascii="Times New Roman" w:hAnsi="Times New Roman"/>
          <w:sz w:val="24"/>
        </w:rPr>
        <w:t xml:space="preserve"> rámci Inženýrské činnosti </w:t>
      </w:r>
      <w:r w:rsidR="008876E1" w:rsidRPr="00406D35">
        <w:rPr>
          <w:rFonts w:ascii="Times New Roman" w:hAnsi="Times New Roman"/>
          <w:sz w:val="24"/>
        </w:rPr>
        <w:t>a </w:t>
      </w:r>
      <w:r w:rsidRPr="00406D35">
        <w:rPr>
          <w:rFonts w:ascii="Times New Roman" w:hAnsi="Times New Roman"/>
          <w:sz w:val="24"/>
        </w:rPr>
        <w:t xml:space="preserve"> zajištění povolení stavby;</w:t>
      </w:r>
    </w:p>
    <w:p w:rsidR="00E65FEE" w:rsidRPr="00406D35" w:rsidRDefault="00E65FEE" w:rsidP="00E65FEE">
      <w:pPr>
        <w:numPr>
          <w:ilvl w:val="0"/>
          <w:numId w:val="6"/>
        </w:numPr>
        <w:spacing w:after="12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4</w:t>
      </w:r>
      <w:r w:rsidRPr="00406D35">
        <w:rPr>
          <w:rFonts w:ascii="Times New Roman" w:hAnsi="Times New Roman"/>
          <w:sz w:val="24"/>
        </w:rPr>
        <w:t>. Autorský dozor během realizace akce.</w:t>
      </w:r>
    </w:p>
    <w:p w:rsidR="00182A03" w:rsidRPr="00406D35" w:rsidRDefault="00182A03" w:rsidP="006A5DAB">
      <w:pPr>
        <w:spacing w:after="60" w:line="240" w:lineRule="auto"/>
        <w:ind w:left="714"/>
        <w:jc w:val="both"/>
        <w:rPr>
          <w:rFonts w:ascii="Times New Roman" w:hAnsi="Times New Roman"/>
          <w:sz w:val="24"/>
        </w:rPr>
      </w:pPr>
    </w:p>
    <w:p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rsidR="00351525" w:rsidRPr="00406D35" w:rsidRDefault="008876E1" w:rsidP="00D239D8">
      <w:pPr>
        <w:spacing w:after="120" w:line="240" w:lineRule="auto"/>
        <w:jc w:val="both"/>
        <w:rPr>
          <w:rFonts w:ascii="Times New Roman" w:hAnsi="Times New Roman"/>
          <w:b/>
          <w:sz w:val="24"/>
        </w:rPr>
      </w:pPr>
      <w:r w:rsidRPr="00406D35">
        <w:rPr>
          <w:rFonts w:ascii="Times New Roman" w:hAnsi="Times New Roman"/>
          <w:sz w:val="24"/>
        </w:rPr>
        <w:t>V </w:t>
      </w:r>
      <w:r w:rsidR="00351525" w:rsidRPr="00406D35">
        <w:rPr>
          <w:rFonts w:ascii="Times New Roman" w:hAnsi="Times New Roman"/>
          <w:sz w:val="24"/>
        </w:rPr>
        <w:t xml:space="preserve"> případě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rsidR="00E65FEE" w:rsidRPr="00406D35" w:rsidRDefault="008876E1" w:rsidP="00E65FEE">
      <w:pPr>
        <w:spacing w:after="120" w:line="240" w:lineRule="auto"/>
        <w:jc w:val="both"/>
        <w:rPr>
          <w:rFonts w:ascii="Times New Roman" w:hAnsi="Times New Roman"/>
          <w:sz w:val="24"/>
        </w:rPr>
      </w:pP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r w:rsidR="008876E1" w:rsidRPr="00406D35">
        <w:rPr>
          <w:rFonts w:ascii="Times New Roman" w:hAnsi="Times New Roman"/>
          <w:b/>
          <w:sz w:val="24"/>
        </w:rPr>
        <w:t>a </w:t>
      </w:r>
      <w:r w:rsidRPr="00406D35">
        <w:rPr>
          <w:rFonts w:ascii="Times New Roman" w:hAnsi="Times New Roman"/>
          <w:b/>
          <w:sz w:val="24"/>
        </w:rPr>
        <w:t xml:space="preserve"> účastník není oprávněn do této hodnoty jakkoli zasahovat. Změna této hodnoty bude důvodem pro vyloučení účastníka </w:t>
      </w:r>
      <w:r w:rsidR="008876E1" w:rsidRPr="00406D35">
        <w:rPr>
          <w:rFonts w:ascii="Times New Roman" w:hAnsi="Times New Roman"/>
          <w:b/>
          <w:sz w:val="24"/>
        </w:rPr>
        <w:t>z </w:t>
      </w:r>
      <w:r w:rsidRPr="00406D35">
        <w:rPr>
          <w:rFonts w:ascii="Times New Roman" w:hAnsi="Times New Roman"/>
          <w:b/>
          <w:sz w:val="24"/>
        </w:rPr>
        <w:t xml:space="preserve"> výběrového řízení.</w:t>
      </w:r>
    </w:p>
    <w:p w:rsidR="00E65FEE" w:rsidRPr="00406D35" w:rsidRDefault="00E65FEE" w:rsidP="00D239D8">
      <w:pPr>
        <w:spacing w:after="0" w:line="240" w:lineRule="auto"/>
        <w:jc w:val="both"/>
        <w:rPr>
          <w:rFonts w:ascii="Times New Roman" w:hAnsi="Times New Roman"/>
          <w:b/>
          <w:sz w:val="24"/>
        </w:rPr>
      </w:pPr>
    </w:p>
    <w:p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r w:rsidR="008876E1" w:rsidRPr="00406D35">
        <w:rPr>
          <w:rFonts w:ascii="Times New Roman" w:hAnsi="Times New Roman"/>
          <w:b/>
          <w:sz w:val="24"/>
        </w:rPr>
        <w:t>v </w:t>
      </w:r>
      <w:r w:rsidRPr="00406D35">
        <w:rPr>
          <w:rFonts w:ascii="Times New Roman" w:hAnsi="Times New Roman"/>
          <w:b/>
          <w:sz w:val="24"/>
        </w:rPr>
        <w:t xml:space="preserve"> případě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 všech jednotlivých činností uvedených </w:t>
      </w:r>
      <w:r w:rsidR="008876E1" w:rsidRPr="00406D35">
        <w:rPr>
          <w:rFonts w:ascii="Times New Roman" w:hAnsi="Times New Roman"/>
          <w:b/>
          <w:sz w:val="24"/>
        </w:rPr>
        <w:t>v </w:t>
      </w:r>
      <w:r w:rsidRPr="00406D35">
        <w:rPr>
          <w:rFonts w:ascii="Times New Roman" w:hAnsi="Times New Roman"/>
          <w:b/>
          <w:sz w:val="24"/>
        </w:rPr>
        <w:t xml:space="preserve"> rámci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bez DPH,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r w:rsidR="008876E1" w:rsidRPr="00406D35">
        <w:rPr>
          <w:rFonts w:ascii="Times New Roman" w:hAnsi="Times New Roman"/>
          <w:b/>
          <w:sz w:val="24"/>
        </w:rPr>
        <w:t>a </w:t>
      </w:r>
      <w:r w:rsidRPr="00406D35">
        <w:rPr>
          <w:rFonts w:ascii="Times New Roman" w:hAnsi="Times New Roman"/>
          <w:b/>
          <w:sz w:val="24"/>
        </w:rPr>
        <w:t xml:space="preserve"> zajištění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součinu ceny za </w:t>
      </w:r>
      <w:r w:rsidR="008876E1" w:rsidRPr="00406D35">
        <w:rPr>
          <w:rFonts w:ascii="Times New Roman" w:hAnsi="Times New Roman"/>
          <w:b/>
          <w:sz w:val="24"/>
        </w:rPr>
        <w:t>1 </w:t>
      </w:r>
      <w:r w:rsidRPr="00406D35">
        <w:rPr>
          <w:rFonts w:ascii="Times New Roman" w:hAnsi="Times New Roman"/>
          <w:b/>
          <w:sz w:val="24"/>
        </w:rPr>
        <w:t xml:space="preserve"> hodinu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r w:rsidR="008876E1" w:rsidRPr="00406D35">
        <w:rPr>
          <w:rFonts w:ascii="Times New Roman" w:hAnsi="Times New Roman"/>
          <w:b/>
          <w:sz w:val="24"/>
        </w:rPr>
        <w:t>a </w:t>
      </w:r>
      <w:r w:rsidRPr="00406D35">
        <w:rPr>
          <w:rFonts w:ascii="Times New Roman" w:hAnsi="Times New Roman"/>
          <w:b/>
          <w:sz w:val="24"/>
        </w:rPr>
        <w:t xml:space="preserve"> bude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rsidR="009E7C81" w:rsidRPr="00406D35" w:rsidRDefault="009E7C81" w:rsidP="003D7057">
      <w:pPr>
        <w:spacing w:after="0" w:line="240" w:lineRule="auto"/>
        <w:ind w:left="720"/>
        <w:jc w:val="both"/>
        <w:rPr>
          <w:rFonts w:ascii="Times New Roman" w:hAnsi="Times New Roman"/>
          <w:b/>
          <w:sz w:val="24"/>
        </w:rPr>
      </w:pPr>
    </w:p>
    <w:p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25"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25"/>
      <w:r w:rsidRPr="00406D35">
        <w:rPr>
          <w:rFonts w:ascii="Times New Roman" w:hAnsi="Times New Roman"/>
          <w:sz w:val="24"/>
        </w:rPr>
        <w:t xml:space="preserve">bude předložen </w:t>
      </w:r>
      <w:r w:rsidR="008876E1" w:rsidRPr="00406D35">
        <w:rPr>
          <w:rFonts w:ascii="Times New Roman" w:hAnsi="Times New Roman"/>
          <w:b/>
          <w:sz w:val="24"/>
        </w:rPr>
        <w:t>v </w:t>
      </w:r>
      <w:r w:rsidRPr="00406D35">
        <w:rPr>
          <w:rFonts w:ascii="Times New Roman" w:hAnsi="Times New Roman"/>
          <w:b/>
          <w:sz w:val="24"/>
        </w:rPr>
        <w:t xml:space="preserve"> elektronické podobě</w:t>
      </w:r>
      <w:r w:rsidRPr="00406D35">
        <w:rPr>
          <w:rFonts w:ascii="Times New Roman" w:hAnsi="Times New Roman"/>
          <w:sz w:val="24"/>
        </w:rPr>
        <w:t>.</w:t>
      </w:r>
      <w:r w:rsidR="00351525" w:rsidRPr="00406D35">
        <w:rPr>
          <w:rFonts w:ascii="Times New Roman" w:hAnsi="Times New Roman"/>
          <w:sz w:val="24"/>
        </w:rPr>
        <w:t xml:space="preserve"> </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 xml:space="preserve">budou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r w:rsidR="008876E1" w:rsidRPr="00406D35">
        <w:rPr>
          <w:rFonts w:ascii="Times New Roman" w:hAnsi="Times New Roman"/>
          <w:sz w:val="24"/>
        </w:rPr>
        <w:t>v </w:t>
      </w:r>
      <w:r w:rsidRPr="00406D35">
        <w:rPr>
          <w:rFonts w:ascii="Times New Roman" w:hAnsi="Times New Roman"/>
          <w:sz w:val="24"/>
        </w:rPr>
        <w:t xml:space="preserve"> článku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r w:rsidR="008876E1" w:rsidRPr="00406D35">
        <w:rPr>
          <w:rFonts w:ascii="Times New Roman" w:hAnsi="Times New Roman"/>
          <w:sz w:val="24"/>
        </w:rPr>
        <w:t>V </w:t>
      </w:r>
      <w:r w:rsidRPr="00406D35">
        <w:rPr>
          <w:rFonts w:ascii="Times New Roman" w:hAnsi="Times New Roman"/>
          <w:sz w:val="24"/>
        </w:rPr>
        <w:t xml:space="preserve"> případě,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nesplnění zadávacích podmínek </w:t>
      </w:r>
      <w:r w:rsidR="008876E1" w:rsidRPr="00406D35">
        <w:rPr>
          <w:rFonts w:ascii="Times New Roman" w:hAnsi="Times New Roman"/>
          <w:sz w:val="24"/>
        </w:rPr>
        <w:t>a </w:t>
      </w:r>
      <w:r w:rsidRPr="00406D35">
        <w:rPr>
          <w:rFonts w:ascii="Times New Roman" w:hAnsi="Times New Roman"/>
          <w:sz w:val="24"/>
        </w:rPr>
        <w:t xml:space="preserve"> </w:t>
      </w:r>
      <w:r w:rsidR="007415E2">
        <w:rPr>
          <w:rFonts w:ascii="Times New Roman" w:hAnsi="Times New Roman"/>
          <w:sz w:val="24"/>
        </w:rPr>
        <w:t xml:space="preserve">může to být </w:t>
      </w:r>
      <w:r w:rsidRPr="00406D35">
        <w:rPr>
          <w:rFonts w:ascii="Times New Roman" w:hAnsi="Times New Roman"/>
          <w:sz w:val="24"/>
        </w:rPr>
        <w:t xml:space="preserve">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r w:rsidR="008876E1" w:rsidRPr="00406D35">
        <w:rPr>
          <w:rFonts w:ascii="Times New Roman" w:hAnsi="Times New Roman"/>
          <w:sz w:val="24"/>
        </w:rPr>
        <w:t>v </w:t>
      </w:r>
      <w:r w:rsidRPr="00406D35">
        <w:rPr>
          <w:rFonts w:ascii="Times New Roman" w:hAnsi="Times New Roman"/>
          <w:sz w:val="24"/>
        </w:rPr>
        <w:t> následující struktuře:</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r w:rsidR="008876E1" w:rsidRPr="00406D35">
        <w:rPr>
          <w:rFonts w:ascii="Times New Roman" w:hAnsi="Times New Roman"/>
          <w:sz w:val="24"/>
        </w:rPr>
        <w:t>v </w:t>
      </w:r>
      <w:r w:rsidRPr="00406D35">
        <w:rPr>
          <w:rFonts w:ascii="Times New Roman" w:hAnsi="Times New Roman"/>
          <w:sz w:val="24"/>
        </w:rPr>
        <w:t> Kč</w:t>
      </w:r>
    </w:p>
    <w:p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r w:rsidR="008876E1" w:rsidRPr="00406D35">
        <w:rPr>
          <w:rFonts w:ascii="Times New Roman" w:hAnsi="Times New Roman"/>
          <w:sz w:val="24"/>
        </w:rPr>
        <w:t>v </w:t>
      </w:r>
      <w:r w:rsidRPr="00406D35">
        <w:rPr>
          <w:rFonts w:ascii="Times New Roman" w:hAnsi="Times New Roman"/>
          <w:sz w:val="24"/>
        </w:rPr>
        <w:t xml:space="preserve"> souvislosti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a </w:t>
      </w:r>
      <w:r w:rsidRPr="00406D35">
        <w:rPr>
          <w:rFonts w:ascii="Times New Roman" w:hAnsi="Times New Roman"/>
          <w:sz w:val="24"/>
        </w:rPr>
        <w:t xml:space="preserve"> důvod změny doložit.</w:t>
      </w:r>
    </w:p>
    <w:p w:rsidR="004010E0" w:rsidRPr="00AE3392" w:rsidRDefault="004010E0" w:rsidP="00AE3392">
      <w:pPr>
        <w:pStyle w:val="Nadpis1"/>
        <w:numPr>
          <w:ilvl w:val="1"/>
          <w:numId w:val="32"/>
        </w:numPr>
        <w:rPr>
          <w:sz w:val="24"/>
        </w:rPr>
      </w:pPr>
      <w:bookmarkStart w:id="26" w:name="_Toc536085104"/>
      <w:r w:rsidRPr="00AE3392">
        <w:rPr>
          <w:sz w:val="24"/>
        </w:rPr>
        <w:lastRenderedPageBreak/>
        <w:t>Požadavky na způsob zpracování nabídky</w:t>
      </w:r>
      <w:bookmarkEnd w:id="26"/>
    </w:p>
    <w:p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r w:rsidR="008876E1" w:rsidRPr="00406D35">
        <w:rPr>
          <w:rFonts w:ascii="Times New Roman" w:hAnsi="Times New Roman"/>
          <w:sz w:val="24"/>
        </w:rPr>
        <w:t>a </w:t>
      </w:r>
      <w:r w:rsidR="00B66215" w:rsidRPr="00406D35">
        <w:rPr>
          <w:rFonts w:ascii="Times New Roman" w:hAnsi="Times New Roman"/>
          <w:sz w:val="24"/>
        </w:rPr>
        <w:t xml:space="preserve"> smluvních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r w:rsidR="008876E1" w:rsidRPr="00406D35">
        <w:rPr>
          <w:rFonts w:ascii="Times New Roman" w:hAnsi="Times New Roman"/>
          <w:sz w:val="24"/>
        </w:rPr>
        <w:t>v </w:t>
      </w:r>
      <w:r w:rsidRPr="00406D35">
        <w:rPr>
          <w:rFonts w:ascii="Times New Roman" w:hAnsi="Times New Roman"/>
          <w:sz w:val="24"/>
        </w:rPr>
        <w:t xml:space="preserve"> českém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7 </w:t>
      </w:r>
      <w:r w:rsidRPr="00406D35">
        <w:rPr>
          <w:rFonts w:ascii="Times New Roman" w:hAnsi="Times New Roman"/>
          <w:sz w:val="24"/>
        </w:rPr>
        <w:t xml:space="preserve"> této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Dok</w:t>
      </w:r>
      <w:r w:rsidR="00F73F4D" w:rsidRPr="00406D35">
        <w:rPr>
          <w:rFonts w:ascii="Times New Roman" w:hAnsi="Times New Roman"/>
          <w:sz w:val="24"/>
        </w:rPr>
        <w:t xml:space="preserve">umenty </w:t>
      </w:r>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rsidR="009231D6" w:rsidRPr="00AE3392" w:rsidRDefault="005B2055" w:rsidP="00AE3392">
      <w:pPr>
        <w:pStyle w:val="Nadpis1"/>
        <w:numPr>
          <w:ilvl w:val="0"/>
          <w:numId w:val="32"/>
        </w:numPr>
        <w:jc w:val="both"/>
      </w:pPr>
      <w:bookmarkStart w:id="27" w:name="_Toc536085105"/>
      <w:r w:rsidRPr="00AE3392">
        <w:t>Způsob hodnocení nabídek</w:t>
      </w:r>
      <w:bookmarkEnd w:id="27"/>
    </w:p>
    <w:p w:rsidR="009231D6" w:rsidRPr="00406D35" w:rsidRDefault="009231D6" w:rsidP="00D239D8">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Základním hodnotícím kritéri</w:t>
      </w:r>
      <w:r w:rsidR="00EA1CEF" w:rsidRPr="00406D35">
        <w:rPr>
          <w:rFonts w:ascii="Times New Roman" w:hAnsi="Times New Roman"/>
          <w:bCs/>
          <w:sz w:val="24"/>
        </w:rPr>
        <w:t xml:space="preserve">em je </w:t>
      </w:r>
      <w:r w:rsidR="005C4895" w:rsidRPr="00406D35">
        <w:rPr>
          <w:rFonts w:ascii="Times New Roman" w:hAnsi="Times New Roman"/>
          <w:b/>
          <w:bCs/>
          <w:sz w:val="24"/>
        </w:rPr>
        <w:t>ekonomická výhodnost nabídky</w:t>
      </w:r>
      <w:r w:rsidR="0056285F" w:rsidRPr="00406D35">
        <w:rPr>
          <w:rFonts w:ascii="Times New Roman" w:hAnsi="Times New Roman"/>
          <w:bCs/>
          <w:sz w:val="24"/>
        </w:rPr>
        <w:t>.</w:t>
      </w:r>
    </w:p>
    <w:p w:rsidR="0056285F" w:rsidRPr="00406D35" w:rsidRDefault="0056285F" w:rsidP="0000713D">
      <w:pPr>
        <w:autoSpaceDE w:val="0"/>
        <w:autoSpaceDN w:val="0"/>
        <w:adjustRightInd w:val="0"/>
        <w:spacing w:after="0" w:line="240" w:lineRule="auto"/>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w:t>
      </w:r>
      <w:r w:rsidR="0000713D">
        <w:rPr>
          <w:rFonts w:ascii="Times New Roman" w:hAnsi="Times New Roman"/>
          <w:bCs/>
          <w:sz w:val="24"/>
        </w:rPr>
        <w:t>následujících</w:t>
      </w:r>
      <w:r w:rsidRPr="00406D35">
        <w:rPr>
          <w:rFonts w:ascii="Times New Roman" w:hAnsi="Times New Roman"/>
          <w:bCs/>
          <w:sz w:val="24"/>
        </w:rPr>
        <w:t xml:space="preserve"> </w:t>
      </w:r>
      <w:proofErr w:type="spellStart"/>
      <w:r w:rsidRPr="00406D35">
        <w:rPr>
          <w:rFonts w:ascii="Times New Roman" w:hAnsi="Times New Roman"/>
          <w:bCs/>
          <w:sz w:val="24"/>
        </w:rPr>
        <w:t>subkritérií</w:t>
      </w:r>
      <w:proofErr w:type="spellEnd"/>
      <w:r w:rsidRPr="00406D35">
        <w:rPr>
          <w:rFonts w:ascii="Times New Roman" w:hAnsi="Times New Roman"/>
          <w:bCs/>
          <w:sz w:val="24"/>
        </w:rPr>
        <w:t>:</w:t>
      </w:r>
    </w:p>
    <w:p w:rsidR="0056285F" w:rsidRPr="00AE3392" w:rsidRDefault="0056285F" w:rsidP="00AE3392">
      <w:pPr>
        <w:pStyle w:val="Nadpis1"/>
        <w:numPr>
          <w:ilvl w:val="1"/>
          <w:numId w:val="32"/>
        </w:numPr>
        <w:rPr>
          <w:sz w:val="24"/>
        </w:rPr>
      </w:pPr>
      <w:bookmarkStart w:id="28" w:name="_Toc536085106"/>
      <w:r w:rsidRPr="00AE3392">
        <w:rPr>
          <w:sz w:val="24"/>
        </w:rPr>
        <w:t>Celková nabídková cena bez DPH</w:t>
      </w:r>
      <w:r w:rsidR="00413CD8" w:rsidRPr="00AE3392">
        <w:rPr>
          <w:sz w:val="24"/>
        </w:rPr>
        <w:t>:</w:t>
      </w:r>
      <w:r w:rsidR="00D239D8" w:rsidRPr="00AE3392">
        <w:rPr>
          <w:sz w:val="24"/>
        </w:rPr>
        <w:t xml:space="preserve"> </w:t>
      </w:r>
      <w:r w:rsidRPr="00AE3392">
        <w:rPr>
          <w:sz w:val="24"/>
        </w:rPr>
        <w:t xml:space="preserve">váha </w:t>
      </w:r>
      <w:r w:rsidR="00F73F4D" w:rsidRPr="00AE3392">
        <w:rPr>
          <w:sz w:val="24"/>
        </w:rPr>
        <w:t>dílčího kritéria</w:t>
      </w:r>
      <w:r w:rsidR="00D239D8" w:rsidRPr="00AE3392">
        <w:rPr>
          <w:sz w:val="24"/>
        </w:rPr>
        <w:t>:</w:t>
      </w:r>
      <w:r w:rsidR="00F73F4D" w:rsidRPr="00AE3392">
        <w:rPr>
          <w:sz w:val="24"/>
        </w:rPr>
        <w:t xml:space="preserve"> </w:t>
      </w:r>
      <w:r w:rsidRPr="00AE3392">
        <w:rPr>
          <w:sz w:val="24"/>
        </w:rPr>
        <w:t>90</w:t>
      </w:r>
      <w:r w:rsidR="00252639">
        <w:rPr>
          <w:sz w:val="24"/>
        </w:rPr>
        <w:t xml:space="preserve"> </w:t>
      </w:r>
      <w:r w:rsidRPr="00AE3392">
        <w:rPr>
          <w:sz w:val="24"/>
        </w:rPr>
        <w:t>%</w:t>
      </w:r>
      <w:bookmarkEnd w:id="28"/>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celková nabídková cena bez DPH zpracovaná účastníkem oceněním rekapitulace nákladů </w:t>
      </w:r>
      <w:r w:rsidR="008876E1" w:rsidRPr="00406D35">
        <w:rPr>
          <w:rFonts w:ascii="Times New Roman" w:hAnsi="Times New Roman"/>
          <w:bCs/>
          <w:color w:val="000000"/>
          <w:sz w:val="24"/>
        </w:rPr>
        <w:t>v </w:t>
      </w:r>
      <w:r w:rsidRPr="00406D35">
        <w:rPr>
          <w:rFonts w:ascii="Times New Roman" w:hAnsi="Times New Roman"/>
          <w:bCs/>
          <w:color w:val="000000"/>
          <w:sz w:val="24"/>
        </w:rPr>
        <w:t xml:space="preserve"> souladu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čl. 10 této </w:t>
      </w:r>
      <w:r w:rsidR="00D05F43">
        <w:rPr>
          <w:rFonts w:ascii="Times New Roman" w:hAnsi="Times New Roman"/>
          <w:bCs/>
          <w:color w:val="000000"/>
          <w:sz w:val="24"/>
        </w:rPr>
        <w:t>ZD</w:t>
      </w:r>
      <w:r w:rsidRPr="00406D35">
        <w:rPr>
          <w:rFonts w:ascii="Times New Roman" w:hAnsi="Times New Roman"/>
          <w:bCs/>
          <w:color w:val="000000"/>
          <w:sz w:val="24"/>
        </w:rPr>
        <w:t xml:space="preserve">. </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Na základě porovnání nabídkových cen bez DPH jednotlivých účastníků bude účastníkovi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nejnižší nabídkovou cenou bez DPH přiděleno 100 bodů, ostatní nabídky získají počet bodů odpovídající poměru nejnižší nabídkové ceny bez DPH </w:t>
      </w:r>
      <w:r w:rsidR="008876E1" w:rsidRPr="00406D35">
        <w:rPr>
          <w:rFonts w:ascii="Times New Roman" w:hAnsi="Times New Roman"/>
          <w:bCs/>
          <w:color w:val="000000"/>
          <w:sz w:val="24"/>
        </w:rPr>
        <w:t>a </w:t>
      </w:r>
      <w:r w:rsidRPr="00406D35">
        <w:rPr>
          <w:rFonts w:ascii="Times New Roman" w:hAnsi="Times New Roman"/>
          <w:bCs/>
          <w:color w:val="000000"/>
          <w:sz w:val="24"/>
        </w:rPr>
        <w:t xml:space="preserve"> hodnocené nabídkové ceny bez DPH násobeného číslem 100, přičemž výsledný počet bodů bude zaokrouhlen na dvě desetinná místa.</w:t>
      </w:r>
    </w:p>
    <w:p w:rsidR="0099461D" w:rsidRPr="0099461D" w:rsidRDefault="0099461D" w:rsidP="0099461D">
      <w:pPr>
        <w:pStyle w:val="Nadpis1"/>
        <w:numPr>
          <w:ilvl w:val="1"/>
          <w:numId w:val="32"/>
        </w:numPr>
        <w:rPr>
          <w:sz w:val="24"/>
        </w:rPr>
      </w:pPr>
      <w:bookmarkStart w:id="29" w:name="_Toc3531421"/>
      <w:r w:rsidRPr="0099461D">
        <w:rPr>
          <w:sz w:val="24"/>
        </w:rPr>
        <w:t>Délka praxe autorizované osoby: mosty a inženýrské konstrukce: váha dílčího kritéria: 10 %</w:t>
      </w:r>
      <w:bookmarkEnd w:id="29"/>
      <w:r w:rsidRPr="0099461D">
        <w:rPr>
          <w:sz w:val="24"/>
        </w:rPr>
        <w:t xml:space="preserve"> </w:t>
      </w:r>
    </w:p>
    <w:p w:rsidR="0099461D" w:rsidRPr="0099461D" w:rsidRDefault="0099461D" w:rsidP="0099461D">
      <w:pPr>
        <w:autoSpaceDE w:val="0"/>
        <w:autoSpaceDN w:val="0"/>
        <w:adjustRightInd w:val="0"/>
        <w:spacing w:after="120" w:line="240" w:lineRule="auto"/>
        <w:jc w:val="both"/>
        <w:rPr>
          <w:rFonts w:ascii="Times New Roman" w:hAnsi="Times New Roman"/>
          <w:bCs/>
          <w:sz w:val="24"/>
        </w:rPr>
      </w:pPr>
      <w:r w:rsidRPr="0099461D">
        <w:rPr>
          <w:rFonts w:ascii="Times New Roman" w:hAnsi="Times New Roman"/>
          <w:bCs/>
          <w:sz w:val="24"/>
        </w:rPr>
        <w:t xml:space="preserve">Druhým dílčím kritériem pro hodnocení nabídky je počet měsíců relevantní odborné praxe osoby, kterou účastník prokazuje profesní způsobilost dle § 77 odst. 2  písm. c) zákona: Autorizovaný inženýr nebo autorizovaný technik pro obor mosty a inženýrské konstrukce. </w:t>
      </w:r>
    </w:p>
    <w:p w:rsidR="0099461D" w:rsidRPr="0099461D" w:rsidRDefault="0099461D" w:rsidP="0099461D">
      <w:pPr>
        <w:autoSpaceDE w:val="0"/>
        <w:autoSpaceDN w:val="0"/>
        <w:adjustRightInd w:val="0"/>
        <w:spacing w:after="120" w:line="240" w:lineRule="auto"/>
        <w:jc w:val="both"/>
        <w:rPr>
          <w:rFonts w:ascii="Times New Roman" w:hAnsi="Times New Roman"/>
          <w:bCs/>
          <w:sz w:val="24"/>
        </w:rPr>
      </w:pPr>
      <w:r w:rsidRPr="0099461D">
        <w:rPr>
          <w:rFonts w:ascii="Times New Roman" w:hAnsi="Times New Roman"/>
          <w:bCs/>
          <w:sz w:val="24"/>
        </w:rPr>
        <w:t xml:space="preserve">Délka relevantní odborné praxe je dobou, po kterou daná osoba vykonává funkci autorizovaného inženýra nebo autorizovaného technika pro obor mosty a inženýrské konstrukce.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rsidR="0099461D" w:rsidRPr="0099461D" w:rsidRDefault="0099461D" w:rsidP="0099461D">
      <w:pPr>
        <w:autoSpaceDE w:val="0"/>
        <w:autoSpaceDN w:val="0"/>
        <w:adjustRightInd w:val="0"/>
        <w:spacing w:after="120" w:line="240" w:lineRule="auto"/>
        <w:jc w:val="both"/>
        <w:rPr>
          <w:rFonts w:ascii="Times New Roman" w:hAnsi="Times New Roman"/>
          <w:bCs/>
          <w:sz w:val="24"/>
        </w:rPr>
      </w:pPr>
      <w:r w:rsidRPr="0099461D">
        <w:rPr>
          <w:rFonts w:ascii="Times New Roman" w:hAnsi="Times New Roman"/>
          <w:bCs/>
          <w:sz w:val="24"/>
        </w:rPr>
        <w:t xml:space="preserve">Délku relevantní odborné praxe účastník uvede v  čestném prohlášení, jehož vzor je přílohou č. 6  této ZD. Pro vyloučení pochybností zadavatel uvádí, že účastník je oprávněn uvést délku relevantní odborné praxe pouze jedné konkrétní osoby (nelze sčítat délku relevantní odborné praxe více autorizovaných osob).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lastRenderedPageBreak/>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406D35" w:rsidTr="00FA6A7C">
        <w:trPr>
          <w:trHeight w:val="1205"/>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 xml:space="preserve">108 měsíců (včetně) </w:t>
            </w:r>
            <w:r w:rsidR="008876E1" w:rsidRPr="00406D35">
              <w:rPr>
                <w:rFonts w:ascii="Times New Roman" w:hAnsi="Times New Roman"/>
                <w:bCs/>
                <w:sz w:val="24"/>
              </w:rPr>
              <w:t>a </w:t>
            </w:r>
            <w:r w:rsidRPr="00406D35">
              <w:rPr>
                <w:rFonts w:ascii="Times New Roman" w:hAnsi="Times New Roman"/>
                <w:bCs/>
                <w:sz w:val="24"/>
              </w:rPr>
              <w:t xml:space="preserve"> více</w:t>
            </w:r>
          </w:p>
        </w:tc>
      </w:tr>
      <w:tr w:rsidR="00A74C2D" w:rsidRPr="00406D35" w:rsidTr="00FA6A7C">
        <w:trPr>
          <w:trHeight w:val="839"/>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A74C2D" w:rsidRPr="00406D35" w:rsidRDefault="008876E1"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w:t>
            </w:r>
            <w:r w:rsidR="00A74C2D" w:rsidRPr="00406D35">
              <w:rPr>
                <w:rFonts w:ascii="Times New Roman" w:hAnsi="Times New Roman"/>
                <w:bCs/>
                <w:sz w:val="24"/>
              </w:rPr>
              <w:t xml:space="preserve">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A74C2D" w:rsidRPr="00406D35" w:rsidRDefault="00A74C2D" w:rsidP="00D239D8">
      <w:pPr>
        <w:autoSpaceDE w:val="0"/>
        <w:autoSpaceDN w:val="0"/>
        <w:adjustRightInd w:val="0"/>
        <w:spacing w:after="120" w:line="240" w:lineRule="auto"/>
        <w:jc w:val="both"/>
        <w:rPr>
          <w:rFonts w:ascii="Times New Roman" w:hAnsi="Times New Roman"/>
          <w:bCs/>
          <w:sz w:val="24"/>
        </w:rPr>
      </w:pPr>
    </w:p>
    <w:p w:rsidR="00A74C2D" w:rsidRPr="00406D35" w:rsidRDefault="00A74C2D" w:rsidP="00D239D8">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 xml:space="preserve">Větší počet bodů znamená lepší nabídku. Bodové ohodnocení </w:t>
      </w:r>
      <w:r w:rsidR="008876E1" w:rsidRPr="00406D35">
        <w:rPr>
          <w:rFonts w:ascii="Times New Roman" w:hAnsi="Times New Roman"/>
          <w:bCs/>
          <w:sz w:val="24"/>
        </w:rPr>
        <w:t>v </w:t>
      </w:r>
      <w:r w:rsidRPr="00406D35">
        <w:rPr>
          <w:rFonts w:ascii="Times New Roman" w:hAnsi="Times New Roman"/>
          <w:bCs/>
          <w:sz w:val="24"/>
        </w:rPr>
        <w:t>rámci dílčího kritéria bude následně přepočteno na 100</w:t>
      </w:r>
      <w:r w:rsidR="0067691A" w:rsidRPr="00406D35">
        <w:rPr>
          <w:rFonts w:ascii="Times New Roman" w:hAnsi="Times New Roman"/>
          <w:bCs/>
          <w:sz w:val="24"/>
        </w:rPr>
        <w:t xml:space="preserve"> </w:t>
      </w:r>
      <w:r w:rsidRPr="00406D35">
        <w:rPr>
          <w:rFonts w:ascii="Times New Roman" w:hAnsi="Times New Roman"/>
          <w:bCs/>
          <w:sz w:val="24"/>
        </w:rPr>
        <w:t>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74C2D" w:rsidRPr="00406D35" w:rsidTr="006A2309">
        <w:trPr>
          <w:trHeight w:val="530"/>
          <w:jc w:val="center"/>
        </w:trPr>
        <w:tc>
          <w:tcPr>
            <w:tcW w:w="636" w:type="dxa"/>
            <w:vMerge w:val="restart"/>
            <w:vAlign w:val="center"/>
          </w:tcPr>
          <w:p w:rsidR="00A74C2D" w:rsidRPr="00406D35" w:rsidRDefault="00A74C2D" w:rsidP="00D239D8">
            <w:pPr>
              <w:spacing w:after="120" w:line="240" w:lineRule="auto"/>
              <w:jc w:val="center"/>
              <w:rPr>
                <w:rFonts w:ascii="Times New Roman" w:hAnsi="Times New Roman"/>
                <w:b/>
                <w:color w:val="000000"/>
                <w:sz w:val="24"/>
              </w:rPr>
            </w:pPr>
            <w:bookmarkStart w:id="30" w:name="_Hlk480980680"/>
            <w:r w:rsidRPr="00406D35">
              <w:rPr>
                <w:rFonts w:ascii="Times New Roman" w:hAnsi="Times New Roman"/>
                <w:b/>
                <w:color w:val="000000"/>
                <w:sz w:val="24"/>
              </w:rPr>
              <w:t>100</w:t>
            </w:r>
          </w:p>
        </w:tc>
        <w:tc>
          <w:tcPr>
            <w:tcW w:w="396" w:type="dxa"/>
            <w:vMerge w:val="restart"/>
            <w:vAlign w:val="center"/>
          </w:tcPr>
          <w:p w:rsidR="00A74C2D" w:rsidRPr="00406D35" w:rsidRDefault="008876E1"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A74C2D" w:rsidRPr="00406D35" w:rsidRDefault="00A74C2D" w:rsidP="00D239D8">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74C2D" w:rsidRPr="00406D35" w:rsidTr="006A2309">
        <w:trPr>
          <w:trHeight w:val="630"/>
          <w:jc w:val="center"/>
        </w:trPr>
        <w:tc>
          <w:tcPr>
            <w:tcW w:w="636" w:type="dxa"/>
            <w:vMerge/>
          </w:tcPr>
          <w:p w:rsidR="00A74C2D" w:rsidRPr="00406D35" w:rsidRDefault="00A74C2D" w:rsidP="00D239D8">
            <w:pPr>
              <w:spacing w:after="120" w:line="240" w:lineRule="auto"/>
              <w:rPr>
                <w:rFonts w:ascii="Times New Roman" w:hAnsi="Times New Roman"/>
                <w:b/>
                <w:color w:val="000000"/>
                <w:sz w:val="24"/>
              </w:rPr>
            </w:pPr>
          </w:p>
        </w:tc>
        <w:tc>
          <w:tcPr>
            <w:tcW w:w="396" w:type="dxa"/>
            <w:vMerge/>
          </w:tcPr>
          <w:p w:rsidR="00A74C2D" w:rsidRPr="00406D35" w:rsidRDefault="00A74C2D" w:rsidP="00D239D8">
            <w:pPr>
              <w:spacing w:after="120" w:line="240" w:lineRule="auto"/>
              <w:rPr>
                <w:rFonts w:ascii="Times New Roman" w:hAnsi="Times New Roman"/>
                <w:b/>
                <w:color w:val="000000"/>
                <w:sz w:val="24"/>
              </w:rPr>
            </w:pPr>
          </w:p>
        </w:tc>
        <w:tc>
          <w:tcPr>
            <w:tcW w:w="5593" w:type="dxa"/>
            <w:tcBorders>
              <w:top w:val="single" w:sz="4" w:space="0" w:color="auto"/>
            </w:tcBorders>
          </w:tcPr>
          <w:p w:rsidR="00A74C2D" w:rsidRPr="00406D35" w:rsidRDefault="00A74C2D"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 xml:space="preserve">body přidělené nabídce (nabídkám) </w:t>
            </w:r>
            <w:r w:rsidR="008876E1" w:rsidRPr="00406D35">
              <w:rPr>
                <w:rFonts w:ascii="Times New Roman" w:hAnsi="Times New Roman"/>
                <w:b/>
                <w:color w:val="000000"/>
                <w:sz w:val="24"/>
              </w:rPr>
              <w:t>s </w:t>
            </w:r>
            <w:r w:rsidRPr="00406D35">
              <w:rPr>
                <w:rFonts w:ascii="Times New Roman" w:hAnsi="Times New Roman"/>
                <w:b/>
                <w:color w:val="000000"/>
                <w:sz w:val="24"/>
              </w:rPr>
              <w:t> nejvyšším počtem bodů</w:t>
            </w:r>
          </w:p>
        </w:tc>
      </w:tr>
    </w:tbl>
    <w:p w:rsidR="00A74C2D" w:rsidRPr="00251681" w:rsidRDefault="00A74C2D" w:rsidP="006A2309">
      <w:pPr>
        <w:pStyle w:val="Nadpis1"/>
        <w:numPr>
          <w:ilvl w:val="1"/>
          <w:numId w:val="32"/>
        </w:numPr>
        <w:jc w:val="both"/>
        <w:rPr>
          <w:sz w:val="24"/>
        </w:rPr>
      </w:pPr>
      <w:bookmarkStart w:id="31" w:name="_Toc536085108"/>
      <w:bookmarkEnd w:id="30"/>
      <w:r w:rsidRPr="00251681">
        <w:rPr>
          <w:sz w:val="24"/>
        </w:rPr>
        <w:t>Způsob celkového hodnocení</w:t>
      </w:r>
      <w:bookmarkEnd w:id="31"/>
    </w:p>
    <w:p w:rsidR="00A74C2D" w:rsidRPr="00406D35" w:rsidRDefault="00A74C2D"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Body získané </w:t>
      </w:r>
      <w:r w:rsidR="008876E1" w:rsidRPr="00406D35">
        <w:rPr>
          <w:rFonts w:ascii="Times New Roman" w:hAnsi="Times New Roman"/>
          <w:bCs/>
          <w:sz w:val="24"/>
        </w:rPr>
        <w:t>v </w:t>
      </w:r>
      <w:r w:rsidRPr="00406D35">
        <w:rPr>
          <w:rFonts w:ascii="Times New Roman" w:hAnsi="Times New Roman"/>
          <w:bCs/>
          <w:sz w:val="24"/>
        </w:rPr>
        <w:t xml:space="preserve"> příslušném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r w:rsidR="008876E1" w:rsidRPr="00406D35">
        <w:rPr>
          <w:rFonts w:ascii="Times New Roman" w:hAnsi="Times New Roman"/>
          <w:bCs/>
          <w:sz w:val="24"/>
        </w:rPr>
        <w:t>v </w:t>
      </w:r>
      <w:r w:rsidRPr="00406D35">
        <w:rPr>
          <w:rFonts w:ascii="Times New Roman" w:hAnsi="Times New Roman"/>
          <w:bCs/>
          <w:sz w:val="24"/>
        </w:rPr>
        <w:t xml:space="preserve"> celkovém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rsidR="00A74C2D" w:rsidRPr="00406D35" w:rsidRDefault="008876E1"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V </w:t>
      </w:r>
      <w:r w:rsidR="00A74C2D" w:rsidRPr="00406D35">
        <w:rPr>
          <w:rFonts w:ascii="Times New Roman" w:hAnsi="Times New Roman"/>
          <w:bCs/>
          <w:sz w:val="24"/>
        </w:rPr>
        <w:t xml:space="preserve"> případě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rsidR="009231D6" w:rsidRPr="00251681" w:rsidRDefault="0076263E" w:rsidP="006A2309">
      <w:pPr>
        <w:pStyle w:val="Nadpis1"/>
        <w:numPr>
          <w:ilvl w:val="0"/>
          <w:numId w:val="32"/>
        </w:numPr>
        <w:jc w:val="both"/>
      </w:pPr>
      <w:bookmarkStart w:id="32" w:name="_Toc536085109"/>
      <w:r w:rsidRPr="00251681">
        <w:t xml:space="preserve">Další podmínky </w:t>
      </w:r>
      <w:r w:rsidR="008876E1" w:rsidRPr="00251681">
        <w:t>a </w:t>
      </w:r>
      <w:r w:rsidRPr="00251681">
        <w:t xml:space="preserve"> v</w:t>
      </w:r>
      <w:r w:rsidR="009231D6" w:rsidRPr="00251681">
        <w:t xml:space="preserve">yhrazená práva </w:t>
      </w:r>
      <w:r w:rsidR="005B2055" w:rsidRPr="00251681">
        <w:t>z</w:t>
      </w:r>
      <w:r w:rsidR="009231D6" w:rsidRPr="00251681">
        <w:t>adavatele</w:t>
      </w:r>
      <w:bookmarkEnd w:id="32"/>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rsidR="00EC5F93" w:rsidRPr="00406D35" w:rsidRDefault="00EC5F93" w:rsidP="00406D35">
      <w:pPr>
        <w:spacing w:after="60" w:line="240" w:lineRule="auto"/>
        <w:jc w:val="both"/>
        <w:rPr>
          <w:rFonts w:ascii="Times New Roman" w:hAnsi="Times New Roman"/>
          <w:sz w:val="24"/>
        </w:rPr>
      </w:pPr>
      <w:bookmarkStart w:id="33" w:name="_Toc318801848"/>
      <w:bookmarkStart w:id="34" w:name="_Toc298755012"/>
      <w:bookmarkStart w:id="35"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33"/>
      <w:bookmarkEnd w:id="34"/>
      <w:bookmarkEnd w:id="35"/>
    </w:p>
    <w:p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t xml:space="preserve">Účastník </w:t>
      </w:r>
      <w:r w:rsidR="005C01BC" w:rsidRPr="00406D35">
        <w:rPr>
          <w:rFonts w:ascii="Times New Roman" w:hAnsi="Times New Roman"/>
          <w:sz w:val="24"/>
        </w:rPr>
        <w:t xml:space="preserve">podáním nabídky výslovně souhlasí </w:t>
      </w:r>
      <w:r w:rsidR="008876E1" w:rsidRPr="00406D35">
        <w:rPr>
          <w:rFonts w:ascii="Times New Roman" w:hAnsi="Times New Roman"/>
          <w:sz w:val="24"/>
        </w:rPr>
        <w:t>s </w:t>
      </w:r>
      <w:r w:rsidR="005C01BC" w:rsidRPr="00406D35">
        <w:rPr>
          <w:rFonts w:ascii="Times New Roman" w:hAnsi="Times New Roman"/>
          <w:sz w:val="24"/>
        </w:rPr>
        <w:t xml:space="preserve"> tím,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r w:rsidR="008876E1" w:rsidRPr="00406D35">
        <w:rPr>
          <w:rFonts w:ascii="Times New Roman" w:hAnsi="Times New Roman"/>
          <w:sz w:val="24"/>
        </w:rPr>
        <w:t>o </w:t>
      </w:r>
      <w:r w:rsidRPr="00406D35">
        <w:rPr>
          <w:rFonts w:ascii="Times New Roman" w:hAnsi="Times New Roman"/>
          <w:sz w:val="24"/>
        </w:rPr>
        <w:t xml:space="preserve"> výběru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jednat </w:t>
      </w:r>
      <w:r w:rsidR="008876E1" w:rsidRPr="00406D35">
        <w:rPr>
          <w:rFonts w:ascii="Times New Roman" w:hAnsi="Times New Roman"/>
          <w:sz w:val="24"/>
        </w:rPr>
        <w:t>o </w:t>
      </w:r>
      <w:r w:rsidRPr="00406D35">
        <w:rPr>
          <w:rFonts w:ascii="Times New Roman" w:hAnsi="Times New Roman"/>
          <w:sz w:val="24"/>
        </w:rPr>
        <w:t xml:space="preserve"> konečném znění </w:t>
      </w:r>
      <w:r w:rsidR="005B2055" w:rsidRPr="00406D35">
        <w:rPr>
          <w:rFonts w:ascii="Times New Roman" w:hAnsi="Times New Roman"/>
          <w:sz w:val="24"/>
        </w:rPr>
        <w:t>s</w:t>
      </w:r>
      <w:r w:rsidRPr="00406D35">
        <w:rPr>
          <w:rFonts w:ascii="Times New Roman" w:hAnsi="Times New Roman"/>
          <w:sz w:val="24"/>
        </w:rPr>
        <w:t>mlouvy.</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r w:rsidR="008876E1" w:rsidRPr="00406D35">
        <w:rPr>
          <w:rFonts w:ascii="Times New Roman" w:hAnsi="Times New Roman"/>
          <w:sz w:val="24"/>
        </w:rPr>
        <w:t>s </w:t>
      </w:r>
      <w:r w:rsidR="005C01BC" w:rsidRPr="00406D35">
        <w:rPr>
          <w:rFonts w:ascii="Times New Roman" w:hAnsi="Times New Roman"/>
          <w:sz w:val="24"/>
        </w:rPr>
        <w:t xml:space="preserve"> vypracováním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Tato zakázka není zadávána </w:t>
      </w:r>
      <w:r w:rsidR="008876E1" w:rsidRPr="00406D35">
        <w:rPr>
          <w:rFonts w:ascii="Times New Roman" w:hAnsi="Times New Roman"/>
          <w:color w:val="000000"/>
          <w:sz w:val="24"/>
        </w:rPr>
        <w:t>v </w:t>
      </w:r>
      <w:r w:rsidRPr="00406D35">
        <w:rPr>
          <w:rFonts w:ascii="Times New Roman" w:hAnsi="Times New Roman"/>
          <w:color w:val="000000"/>
          <w:sz w:val="24"/>
        </w:rPr>
        <w:t xml:space="preserve"> zadávacím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r w:rsidR="008876E1" w:rsidRPr="00406D35">
        <w:rPr>
          <w:rFonts w:ascii="Times New Roman" w:hAnsi="Times New Roman"/>
          <w:color w:val="000000"/>
          <w:sz w:val="24"/>
        </w:rPr>
        <w:t>a </w:t>
      </w:r>
      <w:r w:rsidRPr="00406D35">
        <w:rPr>
          <w:rFonts w:ascii="Times New Roman" w:hAnsi="Times New Roman"/>
          <w:color w:val="000000"/>
          <w:sz w:val="24"/>
        </w:rPr>
        <w:t xml:space="preserve"> doklady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lastRenderedPageBreak/>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rsidR="00393D6D" w:rsidRPr="00406D35"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r w:rsidR="008876E1" w:rsidRPr="00406D35">
        <w:rPr>
          <w:rFonts w:ascii="Times New Roman" w:hAnsi="Times New Roman"/>
          <w:sz w:val="24"/>
        </w:rPr>
        <w:t>s </w:t>
      </w:r>
      <w:r w:rsidRPr="00406D35">
        <w:rPr>
          <w:rFonts w:ascii="Times New Roman" w:hAnsi="Times New Roman"/>
          <w:sz w:val="24"/>
        </w:rPr>
        <w:t xml:space="preserve"> podpisem)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r w:rsidR="008876E1" w:rsidRPr="00406D35">
        <w:rPr>
          <w:rFonts w:ascii="Times New Roman" w:hAnsi="Times New Roman"/>
          <w:sz w:val="24"/>
        </w:rPr>
        <w:t>k </w:t>
      </w:r>
      <w:r w:rsidRPr="00406D35">
        <w:rPr>
          <w:rFonts w:ascii="Times New Roman" w:hAnsi="Times New Roman"/>
          <w:sz w:val="24"/>
        </w:rPr>
        <w:t xml:space="preserve"> uzavření </w:t>
      </w:r>
      <w:r w:rsidR="005B2055" w:rsidRPr="00406D35">
        <w:rPr>
          <w:rFonts w:ascii="Times New Roman" w:hAnsi="Times New Roman"/>
          <w:sz w:val="24"/>
        </w:rPr>
        <w:t>s</w:t>
      </w:r>
      <w:r w:rsidRPr="00406D35">
        <w:rPr>
          <w:rFonts w:ascii="Times New Roman" w:hAnsi="Times New Roman"/>
          <w:sz w:val="24"/>
        </w:rPr>
        <w:t xml:space="preserve">mlouvy. </w:t>
      </w:r>
      <w:r w:rsidR="008876E1" w:rsidRPr="00406D35">
        <w:rPr>
          <w:rFonts w:ascii="Times New Roman" w:hAnsi="Times New Roman"/>
          <w:sz w:val="24"/>
        </w:rPr>
        <w:t>V </w:t>
      </w:r>
      <w:r w:rsidR="005B2055" w:rsidRPr="00406D35">
        <w:rPr>
          <w:rFonts w:ascii="Times New Roman" w:hAnsi="Times New Roman"/>
          <w:sz w:val="24"/>
        </w:rPr>
        <w:t xml:space="preserve"> takovém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rsidR="00456E84" w:rsidRPr="00251681" w:rsidRDefault="005343A3" w:rsidP="006A2309">
      <w:pPr>
        <w:pStyle w:val="Nadpis1"/>
        <w:numPr>
          <w:ilvl w:val="0"/>
          <w:numId w:val="32"/>
        </w:numPr>
        <w:jc w:val="both"/>
      </w:pPr>
      <w:bookmarkStart w:id="36" w:name="_Toc536085110"/>
      <w:r w:rsidRPr="00251681">
        <w:t>Přílohy</w:t>
      </w:r>
      <w:bookmarkEnd w:id="36"/>
    </w:p>
    <w:p w:rsidR="006D6B10" w:rsidRPr="00406D35" w:rsidRDefault="00AD1914"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Pr="00406D35">
        <w:rPr>
          <w:rFonts w:ascii="Times New Roman" w:hAnsi="Times New Roman"/>
          <w:sz w:val="24"/>
        </w:rPr>
        <w:t xml:space="preserve"> – Specifikace akce</w:t>
      </w:r>
    </w:p>
    <w:p w:rsidR="00772A1F" w:rsidRPr="00406D35" w:rsidRDefault="00772A1F"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2 </w:t>
      </w:r>
      <w:r w:rsidRPr="00406D35">
        <w:rPr>
          <w:rFonts w:ascii="Times New Roman" w:hAnsi="Times New Roman"/>
          <w:color w:val="000000"/>
          <w:sz w:val="24"/>
        </w:rPr>
        <w:t xml:space="preserve"> –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8876E1" w:rsidRPr="00406D35">
        <w:rPr>
          <w:rFonts w:ascii="Times New Roman" w:hAnsi="Times New Roman"/>
          <w:color w:val="000000"/>
          <w:sz w:val="24"/>
        </w:rPr>
        <w:t>o </w:t>
      </w:r>
      <w:r w:rsidRPr="00406D35">
        <w:rPr>
          <w:rFonts w:ascii="Times New Roman" w:hAnsi="Times New Roman"/>
          <w:color w:val="000000"/>
          <w:sz w:val="24"/>
        </w:rPr>
        <w:t xml:space="preserve"> </w:t>
      </w:r>
      <w:r w:rsidR="00FF37D7" w:rsidRPr="00406D35">
        <w:rPr>
          <w:rFonts w:ascii="Times New Roman" w:hAnsi="Times New Roman"/>
          <w:color w:val="000000"/>
          <w:sz w:val="24"/>
        </w:rPr>
        <w:t xml:space="preserve">poskytnutí projektové </w:t>
      </w:r>
      <w:r w:rsidR="008876E1" w:rsidRPr="00406D35">
        <w:rPr>
          <w:rFonts w:ascii="Times New Roman" w:hAnsi="Times New Roman"/>
          <w:color w:val="000000"/>
          <w:sz w:val="24"/>
        </w:rPr>
        <w:t>a </w:t>
      </w:r>
      <w:r w:rsidR="00FF37D7" w:rsidRPr="00406D35">
        <w:rPr>
          <w:rFonts w:ascii="Times New Roman" w:hAnsi="Times New Roman"/>
          <w:color w:val="000000"/>
          <w:sz w:val="24"/>
        </w:rPr>
        <w:t xml:space="preserve"> inženýrské činnosti</w:t>
      </w:r>
    </w:p>
    <w:p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3 </w:t>
      </w:r>
      <w:r w:rsidRPr="00406D35">
        <w:rPr>
          <w:rFonts w:ascii="Times New Roman" w:hAnsi="Times New Roman"/>
          <w:color w:val="000000"/>
          <w:sz w:val="24"/>
        </w:rPr>
        <w:t xml:space="preserve"> –</w:t>
      </w:r>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rsidR="00CA3623"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4 </w:t>
      </w:r>
      <w:r w:rsidRPr="00406D35">
        <w:rPr>
          <w:rFonts w:ascii="Times New Roman" w:hAnsi="Times New Roman"/>
          <w:color w:val="000000"/>
          <w:sz w:val="24"/>
        </w:rPr>
        <w:t xml:space="preserve"> –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p>
    <w:p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5 </w:t>
      </w:r>
      <w:r w:rsidRPr="00406D35">
        <w:rPr>
          <w:rFonts w:ascii="Times New Roman" w:hAnsi="Times New Roman"/>
          <w:color w:val="000000"/>
          <w:sz w:val="24"/>
        </w:rPr>
        <w:t xml:space="preserve"> – </w:t>
      </w:r>
      <w:r w:rsidR="00A404A6" w:rsidRPr="00406D35">
        <w:rPr>
          <w:rFonts w:ascii="Times New Roman" w:hAnsi="Times New Roman"/>
          <w:color w:val="000000"/>
          <w:sz w:val="24"/>
        </w:rPr>
        <w:t>Seznam poddodavatelů</w:t>
      </w:r>
    </w:p>
    <w:p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7 </w:t>
      </w:r>
      <w:r w:rsidRPr="00406D35">
        <w:rPr>
          <w:rFonts w:ascii="Times New Roman" w:hAnsi="Times New Roman"/>
          <w:color w:val="000000"/>
          <w:sz w:val="24"/>
        </w:rPr>
        <w:t xml:space="preserve"> – Vzor krycího listu nabídky</w:t>
      </w:r>
    </w:p>
    <w:p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rsidR="0099461D" w:rsidRDefault="0099461D" w:rsidP="00D239D8">
      <w:pPr>
        <w:autoSpaceDE w:val="0"/>
        <w:autoSpaceDN w:val="0"/>
        <w:adjustRightInd w:val="0"/>
        <w:spacing w:after="0" w:line="240" w:lineRule="auto"/>
        <w:jc w:val="both"/>
        <w:rPr>
          <w:rFonts w:ascii="Times New Roman" w:hAnsi="Times New Roman"/>
          <w:color w:val="000000"/>
          <w:sz w:val="24"/>
          <w:szCs w:val="24"/>
        </w:rPr>
      </w:pPr>
    </w:p>
    <w:p w:rsidR="009231D6" w:rsidRPr="00406D35" w:rsidRDefault="0099461D" w:rsidP="00D239D8">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Liberec</w:t>
      </w:r>
      <w:r w:rsidR="00751B17" w:rsidRPr="00406D35">
        <w:rPr>
          <w:rFonts w:ascii="Times New Roman" w:hAnsi="Times New Roman"/>
          <w:sz w:val="24"/>
          <w:szCs w:val="24"/>
        </w:rPr>
        <w:t xml:space="preserve"> </w:t>
      </w:r>
      <w:r w:rsidR="00401A06">
        <w:rPr>
          <w:rFonts w:ascii="Times New Roman" w:hAnsi="Times New Roman"/>
          <w:sz w:val="24"/>
          <w:szCs w:val="24"/>
        </w:rPr>
        <w:t>8</w:t>
      </w:r>
      <w:r w:rsidR="000841B5">
        <w:rPr>
          <w:rFonts w:ascii="Times New Roman" w:hAnsi="Times New Roman"/>
          <w:sz w:val="24"/>
          <w:szCs w:val="24"/>
        </w:rPr>
        <w:t>.</w:t>
      </w:r>
      <w:r w:rsidR="00BA3AD9" w:rsidRPr="00406D35">
        <w:rPr>
          <w:rFonts w:ascii="Times New Roman" w:hAnsi="Times New Roman"/>
          <w:sz w:val="24"/>
          <w:szCs w:val="24"/>
        </w:rPr>
        <w:t xml:space="preserve"> </w:t>
      </w:r>
      <w:r w:rsidR="00401A06">
        <w:rPr>
          <w:rFonts w:ascii="Times New Roman" w:hAnsi="Times New Roman"/>
          <w:sz w:val="24"/>
          <w:szCs w:val="24"/>
        </w:rPr>
        <w:t>7</w:t>
      </w:r>
      <w:r w:rsidR="005B0207" w:rsidRPr="00406D35">
        <w:rPr>
          <w:rFonts w:ascii="Times New Roman" w:hAnsi="Times New Roman"/>
          <w:sz w:val="24"/>
          <w:szCs w:val="24"/>
        </w:rPr>
        <w:t>.</w:t>
      </w:r>
      <w:r w:rsidR="00BA3AD9" w:rsidRPr="00406D35">
        <w:rPr>
          <w:rFonts w:ascii="Times New Roman" w:hAnsi="Times New Roman"/>
          <w:sz w:val="24"/>
          <w:szCs w:val="24"/>
        </w:rPr>
        <w:t xml:space="preserve"> </w:t>
      </w:r>
      <w:r w:rsidR="0050010C" w:rsidRPr="00406D35">
        <w:rPr>
          <w:rFonts w:ascii="Times New Roman" w:hAnsi="Times New Roman"/>
          <w:sz w:val="24"/>
          <w:szCs w:val="24"/>
        </w:rPr>
        <w:t>20</w:t>
      </w:r>
      <w:r>
        <w:rPr>
          <w:rFonts w:ascii="Times New Roman" w:hAnsi="Times New Roman"/>
          <w:sz w:val="24"/>
          <w:szCs w:val="24"/>
        </w:rPr>
        <w:t>20</w:t>
      </w:r>
    </w:p>
    <w:p w:rsidR="006B525E" w:rsidRPr="00406D35" w:rsidRDefault="006B525E" w:rsidP="00D239D8">
      <w:pPr>
        <w:autoSpaceDE w:val="0"/>
        <w:autoSpaceDN w:val="0"/>
        <w:adjustRightInd w:val="0"/>
        <w:spacing w:after="0" w:line="240" w:lineRule="auto"/>
        <w:jc w:val="both"/>
        <w:rPr>
          <w:rFonts w:ascii="Times New Roman" w:hAnsi="Times New Roman"/>
          <w:sz w:val="24"/>
          <w:szCs w:val="24"/>
        </w:rPr>
      </w:pPr>
    </w:p>
    <w:p w:rsidR="00D8602A" w:rsidRPr="00406D35" w:rsidRDefault="00D8602A"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za Krajskou správu silnic Libereckého kraje,</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příspěvkovou organizaci</w:t>
      </w:r>
    </w:p>
    <w:p w:rsidR="00B0749D" w:rsidRDefault="00B0749D" w:rsidP="00B0749D">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Ing. </w:t>
      </w:r>
      <w:r w:rsidR="002D4C1F">
        <w:rPr>
          <w:rFonts w:ascii="Times New Roman" w:hAnsi="Times New Roman"/>
          <w:color w:val="000000"/>
          <w:sz w:val="24"/>
          <w:szCs w:val="24"/>
        </w:rPr>
        <w:t>Jan Růžička</w:t>
      </w:r>
    </w:p>
    <w:p w:rsidR="00B6038D" w:rsidRPr="00406D35" w:rsidRDefault="002D4C1F" w:rsidP="006A5DAB">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ředitel</w:t>
      </w:r>
    </w:p>
    <w:sectPr w:rsidR="00B6038D" w:rsidRPr="00406D35" w:rsidSect="007415E2">
      <w:footerReference w:type="default" r:id="rId10"/>
      <w:headerReference w:type="first" r:id="rId11"/>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93EAB" w:rsidRDefault="00E93EAB" w:rsidP="005343A3">
      <w:pPr>
        <w:spacing w:after="0" w:line="240" w:lineRule="auto"/>
      </w:pPr>
      <w:r>
        <w:separator/>
      </w:r>
    </w:p>
  </w:endnote>
  <w:endnote w:type="continuationSeparator" w:id="0">
    <w:p w:rsidR="00E93EAB" w:rsidRDefault="00E93EAB" w:rsidP="005343A3">
      <w:pPr>
        <w:spacing w:after="0" w:line="240" w:lineRule="auto"/>
      </w:pPr>
      <w:r>
        <w:continuationSeparator/>
      </w:r>
    </w:p>
  </w:endnote>
  <w:endnote w:type="continuationNotice" w:id="1">
    <w:p w:rsidR="00E93EAB" w:rsidRDefault="00E93E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6A387B">
      <w:rPr>
        <w:rFonts w:ascii="Times New Roman" w:hAnsi="Times New Roman"/>
        <w:noProof/>
        <w:sz w:val="18"/>
        <w:szCs w:val="18"/>
      </w:rPr>
      <w:t>6</w:t>
    </w:r>
    <w:r w:rsidRPr="001D41B3">
      <w:rPr>
        <w:rFonts w:ascii="Times New Roman" w:hAnsi="Times New Roman"/>
        <w:sz w:val="18"/>
        <w:szCs w:val="18"/>
      </w:rPr>
      <w:fldChar w:fldCharType="end"/>
    </w:r>
    <w:r w:rsidRPr="001D41B3">
      <w:rPr>
        <w:rFonts w:ascii="Times New Roman" w:hAnsi="Times New Roman"/>
        <w:sz w:val="18"/>
        <w:szCs w:val="18"/>
      </w:rPr>
      <w:t xml:space="preserve">                     </w:t>
    </w:r>
  </w:p>
  <w:p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93EAB" w:rsidRDefault="00E93EAB" w:rsidP="005343A3">
      <w:pPr>
        <w:spacing w:after="0" w:line="240" w:lineRule="auto"/>
      </w:pPr>
      <w:r>
        <w:separator/>
      </w:r>
    </w:p>
  </w:footnote>
  <w:footnote w:type="continuationSeparator" w:id="0">
    <w:p w:rsidR="00E93EAB" w:rsidRDefault="00E93EAB" w:rsidP="005343A3">
      <w:pPr>
        <w:spacing w:after="0" w:line="240" w:lineRule="auto"/>
      </w:pPr>
      <w:r>
        <w:continuationSeparator/>
      </w:r>
    </w:p>
  </w:footnote>
  <w:footnote w:type="continuationNotice" w:id="1">
    <w:p w:rsidR="00E93EAB" w:rsidRDefault="00E93E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415E2" w:rsidRDefault="007415E2">
    <w:pPr>
      <w:pStyle w:val="Zhlav"/>
    </w:pPr>
    <w:r>
      <w:rPr>
        <w:noProof/>
        <w:lang w:eastAsia="cs-CZ"/>
      </w:rPr>
      <w:drawing>
        <wp:anchor distT="0" distB="0" distL="114300" distR="114300" simplePos="0" relativeHeight="251659264" behindDoc="0" locked="0" layoutInCell="1" allowOverlap="1" wp14:anchorId="5D658DFC" wp14:editId="1C04F4A9">
          <wp:simplePos x="0" y="0"/>
          <wp:positionH relativeFrom="column">
            <wp:posOffset>2190698</wp:posOffset>
          </wp:positionH>
          <wp:positionV relativeFrom="paragraph">
            <wp:posOffset>-179070</wp:posOffset>
          </wp:positionV>
          <wp:extent cx="1426210" cy="743585"/>
          <wp:effectExtent l="0" t="0" r="2540" b="0"/>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C4572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463A0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8" w15:restartNumberingAfterBreak="0">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9"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57553E"/>
    <w:multiLevelType w:val="hybridMultilevel"/>
    <w:tmpl w:val="29A05BD4"/>
    <w:lvl w:ilvl="0" w:tplc="0405000F">
      <w:start w:val="1"/>
      <w:numFmt w:val="decimal"/>
      <w:lvlText w:val="%1."/>
      <w:lvlJc w:val="left"/>
      <w:pPr>
        <w:ind w:left="720"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6B61F5"/>
    <w:multiLevelType w:val="hybridMultilevel"/>
    <w:tmpl w:val="9CA4A966"/>
    <w:lvl w:ilvl="0" w:tplc="876A5C10">
      <w:start w:val="1"/>
      <w:numFmt w:val="ordin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5E2C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7"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8"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9"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8"/>
  </w:num>
  <w:num w:numId="2">
    <w:abstractNumId w:val="20"/>
  </w:num>
  <w:num w:numId="3">
    <w:abstractNumId w:val="23"/>
  </w:num>
  <w:num w:numId="4">
    <w:abstractNumId w:val="11"/>
  </w:num>
  <w:num w:numId="5">
    <w:abstractNumId w:val="9"/>
  </w:num>
  <w:num w:numId="6">
    <w:abstractNumId w:val="4"/>
  </w:num>
  <w:num w:numId="7">
    <w:abstractNumId w:val="30"/>
  </w:num>
  <w:num w:numId="8">
    <w:abstractNumId w:val="27"/>
  </w:num>
  <w:num w:numId="9">
    <w:abstractNumId w:val="3"/>
  </w:num>
  <w:num w:numId="10">
    <w:abstractNumId w:val="16"/>
  </w:num>
  <w:num w:numId="11">
    <w:abstractNumId w:val="29"/>
  </w:num>
  <w:num w:numId="12">
    <w:abstractNumId w:val="22"/>
  </w:num>
  <w:num w:numId="13">
    <w:abstractNumId w:val="22"/>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3"/>
  </w:num>
  <w:num w:numId="15">
    <w:abstractNumId w:val="0"/>
  </w:num>
  <w:num w:numId="16">
    <w:abstractNumId w:val="15"/>
  </w:num>
  <w:num w:numId="17">
    <w:abstractNumId w:val="14"/>
  </w:num>
  <w:num w:numId="18">
    <w:abstractNumId w:val="10"/>
  </w:num>
  <w:num w:numId="19">
    <w:abstractNumId w:val="1"/>
  </w:num>
  <w:num w:numId="20">
    <w:abstractNumId w:val="19"/>
  </w:num>
  <w:num w:numId="21">
    <w:abstractNumId w:val="8"/>
  </w:num>
  <w:num w:numId="22">
    <w:abstractNumId w:val="2"/>
  </w:num>
  <w:num w:numId="23">
    <w:abstractNumId w:val="26"/>
  </w:num>
  <w:num w:numId="24">
    <w:abstractNumId w:val="17"/>
  </w:num>
  <w:num w:numId="25">
    <w:abstractNumId w:val="31"/>
  </w:num>
  <w:num w:numId="26">
    <w:abstractNumId w:val="5"/>
  </w:num>
  <w:num w:numId="27">
    <w:abstractNumId w:val="7"/>
  </w:num>
  <w:num w:numId="28">
    <w:abstractNumId w:val="18"/>
  </w:num>
  <w:num w:numId="29">
    <w:abstractNumId w:val="21"/>
  </w:num>
  <w:num w:numId="30">
    <w:abstractNumId w:val="24"/>
  </w:num>
  <w:num w:numId="31">
    <w:abstractNumId w:val="12"/>
  </w:num>
  <w:num w:numId="32">
    <w:abstractNumId w:val="25"/>
  </w:num>
  <w:num w:numId="3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13D"/>
    <w:rsid w:val="00007FE2"/>
    <w:rsid w:val="000108CE"/>
    <w:rsid w:val="00010D58"/>
    <w:rsid w:val="000117FE"/>
    <w:rsid w:val="00012774"/>
    <w:rsid w:val="00014362"/>
    <w:rsid w:val="00015865"/>
    <w:rsid w:val="00017A46"/>
    <w:rsid w:val="0002150F"/>
    <w:rsid w:val="000244DF"/>
    <w:rsid w:val="00024757"/>
    <w:rsid w:val="00024C5A"/>
    <w:rsid w:val="00027105"/>
    <w:rsid w:val="000310A6"/>
    <w:rsid w:val="00034712"/>
    <w:rsid w:val="00035789"/>
    <w:rsid w:val="00035D41"/>
    <w:rsid w:val="00037294"/>
    <w:rsid w:val="0003755D"/>
    <w:rsid w:val="000376EA"/>
    <w:rsid w:val="000402C3"/>
    <w:rsid w:val="00040E56"/>
    <w:rsid w:val="00041DA6"/>
    <w:rsid w:val="00043ED9"/>
    <w:rsid w:val="00044433"/>
    <w:rsid w:val="000464DF"/>
    <w:rsid w:val="00046AD0"/>
    <w:rsid w:val="00046C6C"/>
    <w:rsid w:val="00050454"/>
    <w:rsid w:val="00052E05"/>
    <w:rsid w:val="000530FC"/>
    <w:rsid w:val="00054B0D"/>
    <w:rsid w:val="00061081"/>
    <w:rsid w:val="00061BAB"/>
    <w:rsid w:val="000646C9"/>
    <w:rsid w:val="00064F35"/>
    <w:rsid w:val="0007514D"/>
    <w:rsid w:val="00075EFD"/>
    <w:rsid w:val="00077F2A"/>
    <w:rsid w:val="000841B5"/>
    <w:rsid w:val="000860F2"/>
    <w:rsid w:val="00086446"/>
    <w:rsid w:val="00087423"/>
    <w:rsid w:val="00087450"/>
    <w:rsid w:val="00090CA1"/>
    <w:rsid w:val="000925F1"/>
    <w:rsid w:val="000968CB"/>
    <w:rsid w:val="0009721C"/>
    <w:rsid w:val="000A0441"/>
    <w:rsid w:val="000A117B"/>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5C02"/>
    <w:rsid w:val="001031A6"/>
    <w:rsid w:val="00103C6C"/>
    <w:rsid w:val="00105444"/>
    <w:rsid w:val="00107AEC"/>
    <w:rsid w:val="00107FF6"/>
    <w:rsid w:val="00110045"/>
    <w:rsid w:val="00110BF2"/>
    <w:rsid w:val="001111C4"/>
    <w:rsid w:val="0011135A"/>
    <w:rsid w:val="0011192B"/>
    <w:rsid w:val="00111A46"/>
    <w:rsid w:val="00112906"/>
    <w:rsid w:val="001143C7"/>
    <w:rsid w:val="00114B4E"/>
    <w:rsid w:val="00117576"/>
    <w:rsid w:val="00117578"/>
    <w:rsid w:val="00117825"/>
    <w:rsid w:val="00120906"/>
    <w:rsid w:val="0012346A"/>
    <w:rsid w:val="00123BBD"/>
    <w:rsid w:val="00123C9D"/>
    <w:rsid w:val="00125EEC"/>
    <w:rsid w:val="00125F0B"/>
    <w:rsid w:val="00127B8C"/>
    <w:rsid w:val="00130918"/>
    <w:rsid w:val="00130DB9"/>
    <w:rsid w:val="00132519"/>
    <w:rsid w:val="00133B2D"/>
    <w:rsid w:val="001368FC"/>
    <w:rsid w:val="00140862"/>
    <w:rsid w:val="00140869"/>
    <w:rsid w:val="00142B86"/>
    <w:rsid w:val="00142D68"/>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832"/>
    <w:rsid w:val="00176930"/>
    <w:rsid w:val="00177CFE"/>
    <w:rsid w:val="0018027C"/>
    <w:rsid w:val="001804AE"/>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D7B10"/>
    <w:rsid w:val="001E0679"/>
    <w:rsid w:val="001E1234"/>
    <w:rsid w:val="001E2F27"/>
    <w:rsid w:val="001E6F80"/>
    <w:rsid w:val="001E7593"/>
    <w:rsid w:val="001F0A46"/>
    <w:rsid w:val="001F0EF8"/>
    <w:rsid w:val="001F0F63"/>
    <w:rsid w:val="001F4558"/>
    <w:rsid w:val="001F573B"/>
    <w:rsid w:val="001F5CA4"/>
    <w:rsid w:val="001F5DC1"/>
    <w:rsid w:val="002002FD"/>
    <w:rsid w:val="0020046A"/>
    <w:rsid w:val="002005AF"/>
    <w:rsid w:val="002006FE"/>
    <w:rsid w:val="002040E3"/>
    <w:rsid w:val="00207573"/>
    <w:rsid w:val="002100BF"/>
    <w:rsid w:val="00213CEE"/>
    <w:rsid w:val="00215BA7"/>
    <w:rsid w:val="002163AA"/>
    <w:rsid w:val="00217DD2"/>
    <w:rsid w:val="00220926"/>
    <w:rsid w:val="00221F78"/>
    <w:rsid w:val="002221A9"/>
    <w:rsid w:val="0022341E"/>
    <w:rsid w:val="002239FC"/>
    <w:rsid w:val="00224077"/>
    <w:rsid w:val="002259AB"/>
    <w:rsid w:val="002270A6"/>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0ACF"/>
    <w:rsid w:val="00251184"/>
    <w:rsid w:val="00251681"/>
    <w:rsid w:val="00252425"/>
    <w:rsid w:val="00252639"/>
    <w:rsid w:val="0025348A"/>
    <w:rsid w:val="00256A5E"/>
    <w:rsid w:val="00257E56"/>
    <w:rsid w:val="00257E78"/>
    <w:rsid w:val="00261EBA"/>
    <w:rsid w:val="0026205C"/>
    <w:rsid w:val="00262688"/>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6D9"/>
    <w:rsid w:val="002A1C18"/>
    <w:rsid w:val="002A2378"/>
    <w:rsid w:val="002A306C"/>
    <w:rsid w:val="002A50F4"/>
    <w:rsid w:val="002B0038"/>
    <w:rsid w:val="002B1A1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4B5A"/>
    <w:rsid w:val="002D4C1F"/>
    <w:rsid w:val="002D4E38"/>
    <w:rsid w:val="002D5CAD"/>
    <w:rsid w:val="002E281E"/>
    <w:rsid w:val="002E2F49"/>
    <w:rsid w:val="002E4B9B"/>
    <w:rsid w:val="002F0EBE"/>
    <w:rsid w:val="002F2A01"/>
    <w:rsid w:val="002F316B"/>
    <w:rsid w:val="002F3C00"/>
    <w:rsid w:val="002F4657"/>
    <w:rsid w:val="002F4B76"/>
    <w:rsid w:val="0030069B"/>
    <w:rsid w:val="00301F14"/>
    <w:rsid w:val="00302237"/>
    <w:rsid w:val="00302847"/>
    <w:rsid w:val="00303C27"/>
    <w:rsid w:val="003202B3"/>
    <w:rsid w:val="003206C3"/>
    <w:rsid w:val="00320889"/>
    <w:rsid w:val="00322A6E"/>
    <w:rsid w:val="00322D67"/>
    <w:rsid w:val="0032550C"/>
    <w:rsid w:val="00326D0B"/>
    <w:rsid w:val="00327559"/>
    <w:rsid w:val="00330EE8"/>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5EBE"/>
    <w:rsid w:val="00376B42"/>
    <w:rsid w:val="00377E59"/>
    <w:rsid w:val="003814B3"/>
    <w:rsid w:val="00382FF3"/>
    <w:rsid w:val="00383B99"/>
    <w:rsid w:val="00383F42"/>
    <w:rsid w:val="0038435F"/>
    <w:rsid w:val="00390045"/>
    <w:rsid w:val="003903CE"/>
    <w:rsid w:val="00391FC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78E"/>
    <w:rsid w:val="003E7B15"/>
    <w:rsid w:val="003E7CF7"/>
    <w:rsid w:val="003F19D8"/>
    <w:rsid w:val="003F27FE"/>
    <w:rsid w:val="003F3060"/>
    <w:rsid w:val="003F3D60"/>
    <w:rsid w:val="003F7399"/>
    <w:rsid w:val="004010E0"/>
    <w:rsid w:val="004019A4"/>
    <w:rsid w:val="00401A06"/>
    <w:rsid w:val="004033FA"/>
    <w:rsid w:val="00404753"/>
    <w:rsid w:val="004058AB"/>
    <w:rsid w:val="0040627A"/>
    <w:rsid w:val="00406574"/>
    <w:rsid w:val="004066C1"/>
    <w:rsid w:val="00406D35"/>
    <w:rsid w:val="00407C70"/>
    <w:rsid w:val="004102B7"/>
    <w:rsid w:val="00412C65"/>
    <w:rsid w:val="004130D8"/>
    <w:rsid w:val="00413CD8"/>
    <w:rsid w:val="0041449E"/>
    <w:rsid w:val="00414533"/>
    <w:rsid w:val="00414E06"/>
    <w:rsid w:val="00416519"/>
    <w:rsid w:val="00416F3D"/>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95FB8"/>
    <w:rsid w:val="004A0848"/>
    <w:rsid w:val="004A0A52"/>
    <w:rsid w:val="004A3C87"/>
    <w:rsid w:val="004A6C9B"/>
    <w:rsid w:val="004A7687"/>
    <w:rsid w:val="004B0720"/>
    <w:rsid w:val="004B0DDA"/>
    <w:rsid w:val="004B522A"/>
    <w:rsid w:val="004B5555"/>
    <w:rsid w:val="004B65D9"/>
    <w:rsid w:val="004B74DE"/>
    <w:rsid w:val="004C4607"/>
    <w:rsid w:val="004D07EC"/>
    <w:rsid w:val="004D21C7"/>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097A"/>
    <w:rsid w:val="005221C4"/>
    <w:rsid w:val="00522A72"/>
    <w:rsid w:val="00523A98"/>
    <w:rsid w:val="00523F3B"/>
    <w:rsid w:val="00524566"/>
    <w:rsid w:val="005251E1"/>
    <w:rsid w:val="00526BCF"/>
    <w:rsid w:val="00526EF0"/>
    <w:rsid w:val="005275C3"/>
    <w:rsid w:val="005307BB"/>
    <w:rsid w:val="00530B5D"/>
    <w:rsid w:val="005324C6"/>
    <w:rsid w:val="005343A3"/>
    <w:rsid w:val="00540423"/>
    <w:rsid w:val="00540C2A"/>
    <w:rsid w:val="00542D0E"/>
    <w:rsid w:val="00543046"/>
    <w:rsid w:val="00547AC7"/>
    <w:rsid w:val="00553A08"/>
    <w:rsid w:val="00553DB4"/>
    <w:rsid w:val="00554548"/>
    <w:rsid w:val="00554B25"/>
    <w:rsid w:val="005550C7"/>
    <w:rsid w:val="0055723D"/>
    <w:rsid w:val="00557635"/>
    <w:rsid w:val="00560A96"/>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11B5"/>
    <w:rsid w:val="005B131D"/>
    <w:rsid w:val="005B15C6"/>
    <w:rsid w:val="005B2055"/>
    <w:rsid w:val="005B2592"/>
    <w:rsid w:val="005B3108"/>
    <w:rsid w:val="005B49EE"/>
    <w:rsid w:val="005C01BC"/>
    <w:rsid w:val="005C2940"/>
    <w:rsid w:val="005C39AF"/>
    <w:rsid w:val="005C438F"/>
    <w:rsid w:val="005C4895"/>
    <w:rsid w:val="005C49A1"/>
    <w:rsid w:val="005C7C1A"/>
    <w:rsid w:val="005D134C"/>
    <w:rsid w:val="005D1516"/>
    <w:rsid w:val="005D2528"/>
    <w:rsid w:val="005D252E"/>
    <w:rsid w:val="005D261D"/>
    <w:rsid w:val="005D307B"/>
    <w:rsid w:val="005D6DFD"/>
    <w:rsid w:val="005D6F3B"/>
    <w:rsid w:val="005D77C2"/>
    <w:rsid w:val="005E0EC6"/>
    <w:rsid w:val="005E11E2"/>
    <w:rsid w:val="005E144E"/>
    <w:rsid w:val="005E2CCD"/>
    <w:rsid w:val="005E33B0"/>
    <w:rsid w:val="005E38A5"/>
    <w:rsid w:val="005E3B96"/>
    <w:rsid w:val="005E4A01"/>
    <w:rsid w:val="005E7AAD"/>
    <w:rsid w:val="005E7F75"/>
    <w:rsid w:val="005F50A8"/>
    <w:rsid w:val="005F5E16"/>
    <w:rsid w:val="005F6B26"/>
    <w:rsid w:val="005F7927"/>
    <w:rsid w:val="00600491"/>
    <w:rsid w:val="00602A44"/>
    <w:rsid w:val="00606F43"/>
    <w:rsid w:val="00607344"/>
    <w:rsid w:val="0060787F"/>
    <w:rsid w:val="006113B0"/>
    <w:rsid w:val="00612C4E"/>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150"/>
    <w:rsid w:val="00652C5D"/>
    <w:rsid w:val="00654433"/>
    <w:rsid w:val="00654E6B"/>
    <w:rsid w:val="00661BD3"/>
    <w:rsid w:val="00663948"/>
    <w:rsid w:val="00664C56"/>
    <w:rsid w:val="0066516E"/>
    <w:rsid w:val="00666487"/>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2309"/>
    <w:rsid w:val="006A2758"/>
    <w:rsid w:val="006A2AA4"/>
    <w:rsid w:val="006A2F7D"/>
    <w:rsid w:val="006A387B"/>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9D2"/>
    <w:rsid w:val="006C2B10"/>
    <w:rsid w:val="006C2DB5"/>
    <w:rsid w:val="006C30B6"/>
    <w:rsid w:val="006C4EB8"/>
    <w:rsid w:val="006C6146"/>
    <w:rsid w:val="006C6488"/>
    <w:rsid w:val="006C65A9"/>
    <w:rsid w:val="006C7C44"/>
    <w:rsid w:val="006C7C79"/>
    <w:rsid w:val="006D0709"/>
    <w:rsid w:val="006D0E15"/>
    <w:rsid w:val="006D177F"/>
    <w:rsid w:val="006D21A2"/>
    <w:rsid w:val="006D2A9D"/>
    <w:rsid w:val="006D4CC0"/>
    <w:rsid w:val="006D677C"/>
    <w:rsid w:val="006D6B10"/>
    <w:rsid w:val="006D6CAB"/>
    <w:rsid w:val="006E079F"/>
    <w:rsid w:val="006E14D3"/>
    <w:rsid w:val="006E1730"/>
    <w:rsid w:val="006E1C8A"/>
    <w:rsid w:val="006E23E0"/>
    <w:rsid w:val="006E29FD"/>
    <w:rsid w:val="006E2E6C"/>
    <w:rsid w:val="006E34B6"/>
    <w:rsid w:val="006E5351"/>
    <w:rsid w:val="006E79AB"/>
    <w:rsid w:val="006F1572"/>
    <w:rsid w:val="006F1A89"/>
    <w:rsid w:val="006F3B95"/>
    <w:rsid w:val="006F60B5"/>
    <w:rsid w:val="006F63C7"/>
    <w:rsid w:val="006F66D7"/>
    <w:rsid w:val="0070009D"/>
    <w:rsid w:val="0070371D"/>
    <w:rsid w:val="007040C4"/>
    <w:rsid w:val="00704746"/>
    <w:rsid w:val="007057F9"/>
    <w:rsid w:val="00706F43"/>
    <w:rsid w:val="00707476"/>
    <w:rsid w:val="00707D1E"/>
    <w:rsid w:val="00710463"/>
    <w:rsid w:val="007144E2"/>
    <w:rsid w:val="007160F2"/>
    <w:rsid w:val="007164D1"/>
    <w:rsid w:val="00717D72"/>
    <w:rsid w:val="00721215"/>
    <w:rsid w:val="007215AD"/>
    <w:rsid w:val="00723A7F"/>
    <w:rsid w:val="007266CB"/>
    <w:rsid w:val="00727AA4"/>
    <w:rsid w:val="00730C78"/>
    <w:rsid w:val="007342EA"/>
    <w:rsid w:val="00735048"/>
    <w:rsid w:val="0074151B"/>
    <w:rsid w:val="007415E2"/>
    <w:rsid w:val="0074225A"/>
    <w:rsid w:val="00742691"/>
    <w:rsid w:val="0074493A"/>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65C91"/>
    <w:rsid w:val="0077062A"/>
    <w:rsid w:val="00770933"/>
    <w:rsid w:val="00770EAF"/>
    <w:rsid w:val="007728C2"/>
    <w:rsid w:val="00772A1F"/>
    <w:rsid w:val="00773038"/>
    <w:rsid w:val="0077366F"/>
    <w:rsid w:val="00773825"/>
    <w:rsid w:val="007740A6"/>
    <w:rsid w:val="00774AC2"/>
    <w:rsid w:val="00776393"/>
    <w:rsid w:val="00776424"/>
    <w:rsid w:val="00777F92"/>
    <w:rsid w:val="00780BC8"/>
    <w:rsid w:val="00782914"/>
    <w:rsid w:val="00782C11"/>
    <w:rsid w:val="00784221"/>
    <w:rsid w:val="00784D46"/>
    <w:rsid w:val="00787662"/>
    <w:rsid w:val="0079019A"/>
    <w:rsid w:val="00790B5D"/>
    <w:rsid w:val="00791337"/>
    <w:rsid w:val="00791A9F"/>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7F7F8A"/>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2721"/>
    <w:rsid w:val="00833B0F"/>
    <w:rsid w:val="00834774"/>
    <w:rsid w:val="00836423"/>
    <w:rsid w:val="00836A63"/>
    <w:rsid w:val="00836D97"/>
    <w:rsid w:val="00840A62"/>
    <w:rsid w:val="0084122D"/>
    <w:rsid w:val="00843A33"/>
    <w:rsid w:val="008446BC"/>
    <w:rsid w:val="00845C79"/>
    <w:rsid w:val="00850B44"/>
    <w:rsid w:val="008534CC"/>
    <w:rsid w:val="008539C0"/>
    <w:rsid w:val="00862BB6"/>
    <w:rsid w:val="008637A7"/>
    <w:rsid w:val="00864122"/>
    <w:rsid w:val="00866950"/>
    <w:rsid w:val="008674E4"/>
    <w:rsid w:val="008728BD"/>
    <w:rsid w:val="00872B0B"/>
    <w:rsid w:val="00872FFE"/>
    <w:rsid w:val="00873406"/>
    <w:rsid w:val="00874B8D"/>
    <w:rsid w:val="00874DFF"/>
    <w:rsid w:val="00876106"/>
    <w:rsid w:val="00876241"/>
    <w:rsid w:val="00877852"/>
    <w:rsid w:val="00877897"/>
    <w:rsid w:val="008810AB"/>
    <w:rsid w:val="008814B9"/>
    <w:rsid w:val="00883BE4"/>
    <w:rsid w:val="008876E1"/>
    <w:rsid w:val="00890D77"/>
    <w:rsid w:val="00891442"/>
    <w:rsid w:val="00892F77"/>
    <w:rsid w:val="00893693"/>
    <w:rsid w:val="00894B6B"/>
    <w:rsid w:val="0089739A"/>
    <w:rsid w:val="008976BA"/>
    <w:rsid w:val="008976E9"/>
    <w:rsid w:val="00897B03"/>
    <w:rsid w:val="008A17F6"/>
    <w:rsid w:val="008A2B0F"/>
    <w:rsid w:val="008A4977"/>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979"/>
    <w:rsid w:val="008C7DA4"/>
    <w:rsid w:val="008D1F23"/>
    <w:rsid w:val="008D2E12"/>
    <w:rsid w:val="008D4764"/>
    <w:rsid w:val="008D53C5"/>
    <w:rsid w:val="008D64F8"/>
    <w:rsid w:val="008E05C0"/>
    <w:rsid w:val="008E0FEE"/>
    <w:rsid w:val="008E1FF0"/>
    <w:rsid w:val="008E5665"/>
    <w:rsid w:val="008E7C04"/>
    <w:rsid w:val="008E7E4E"/>
    <w:rsid w:val="008F003E"/>
    <w:rsid w:val="008F2A73"/>
    <w:rsid w:val="008F2D9E"/>
    <w:rsid w:val="008F3FFB"/>
    <w:rsid w:val="008F4320"/>
    <w:rsid w:val="00900BF3"/>
    <w:rsid w:val="0090441C"/>
    <w:rsid w:val="0090703B"/>
    <w:rsid w:val="00907363"/>
    <w:rsid w:val="009105C0"/>
    <w:rsid w:val="00910CAD"/>
    <w:rsid w:val="009121C1"/>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42EE"/>
    <w:rsid w:val="00935D05"/>
    <w:rsid w:val="0093684E"/>
    <w:rsid w:val="00940B35"/>
    <w:rsid w:val="00941A93"/>
    <w:rsid w:val="0094655E"/>
    <w:rsid w:val="009468E4"/>
    <w:rsid w:val="00947EF0"/>
    <w:rsid w:val="009514A0"/>
    <w:rsid w:val="0095206C"/>
    <w:rsid w:val="009574CF"/>
    <w:rsid w:val="00957D10"/>
    <w:rsid w:val="0096150D"/>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461D"/>
    <w:rsid w:val="0099672B"/>
    <w:rsid w:val="009A472A"/>
    <w:rsid w:val="009A4BB1"/>
    <w:rsid w:val="009A4C94"/>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D00B2"/>
    <w:rsid w:val="009D0A53"/>
    <w:rsid w:val="009D0C4F"/>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7166"/>
    <w:rsid w:val="00A0797E"/>
    <w:rsid w:val="00A07F2E"/>
    <w:rsid w:val="00A1135F"/>
    <w:rsid w:val="00A116EB"/>
    <w:rsid w:val="00A13A97"/>
    <w:rsid w:val="00A173C6"/>
    <w:rsid w:val="00A175D5"/>
    <w:rsid w:val="00A17CF9"/>
    <w:rsid w:val="00A222A6"/>
    <w:rsid w:val="00A222D6"/>
    <w:rsid w:val="00A2373E"/>
    <w:rsid w:val="00A26D5E"/>
    <w:rsid w:val="00A3045B"/>
    <w:rsid w:val="00A30C40"/>
    <w:rsid w:val="00A30EA4"/>
    <w:rsid w:val="00A31C14"/>
    <w:rsid w:val="00A32AB8"/>
    <w:rsid w:val="00A335E2"/>
    <w:rsid w:val="00A35171"/>
    <w:rsid w:val="00A36BF5"/>
    <w:rsid w:val="00A371D0"/>
    <w:rsid w:val="00A404A6"/>
    <w:rsid w:val="00A40500"/>
    <w:rsid w:val="00A4501B"/>
    <w:rsid w:val="00A46658"/>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5BA"/>
    <w:rsid w:val="00A92DDB"/>
    <w:rsid w:val="00A92FB0"/>
    <w:rsid w:val="00A94C68"/>
    <w:rsid w:val="00A95A57"/>
    <w:rsid w:val="00AA0BBF"/>
    <w:rsid w:val="00AA3773"/>
    <w:rsid w:val="00AA4581"/>
    <w:rsid w:val="00AA6A6C"/>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D63"/>
    <w:rsid w:val="00AD6224"/>
    <w:rsid w:val="00AD65E5"/>
    <w:rsid w:val="00AD78D8"/>
    <w:rsid w:val="00AE06A3"/>
    <w:rsid w:val="00AE1C52"/>
    <w:rsid w:val="00AE1E0B"/>
    <w:rsid w:val="00AE2362"/>
    <w:rsid w:val="00AE297E"/>
    <w:rsid w:val="00AE3392"/>
    <w:rsid w:val="00AF0F8F"/>
    <w:rsid w:val="00AF1F93"/>
    <w:rsid w:val="00AF2BDD"/>
    <w:rsid w:val="00AF2C53"/>
    <w:rsid w:val="00AF2F47"/>
    <w:rsid w:val="00AF51B8"/>
    <w:rsid w:val="00AF7F22"/>
    <w:rsid w:val="00B0205D"/>
    <w:rsid w:val="00B04985"/>
    <w:rsid w:val="00B05A66"/>
    <w:rsid w:val="00B0749D"/>
    <w:rsid w:val="00B1029F"/>
    <w:rsid w:val="00B11A20"/>
    <w:rsid w:val="00B12039"/>
    <w:rsid w:val="00B14354"/>
    <w:rsid w:val="00B17640"/>
    <w:rsid w:val="00B20A5A"/>
    <w:rsid w:val="00B20FDF"/>
    <w:rsid w:val="00B2336C"/>
    <w:rsid w:val="00B2588D"/>
    <w:rsid w:val="00B277FC"/>
    <w:rsid w:val="00B32933"/>
    <w:rsid w:val="00B345AE"/>
    <w:rsid w:val="00B347F8"/>
    <w:rsid w:val="00B367CA"/>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3188"/>
    <w:rsid w:val="00B959AF"/>
    <w:rsid w:val="00B95CBB"/>
    <w:rsid w:val="00B95DD4"/>
    <w:rsid w:val="00B963DD"/>
    <w:rsid w:val="00B9641B"/>
    <w:rsid w:val="00BA390F"/>
    <w:rsid w:val="00BA3AD9"/>
    <w:rsid w:val="00BA55CE"/>
    <w:rsid w:val="00BA684E"/>
    <w:rsid w:val="00BA7DD3"/>
    <w:rsid w:val="00BA7EE8"/>
    <w:rsid w:val="00BB0F0B"/>
    <w:rsid w:val="00BB26B2"/>
    <w:rsid w:val="00BB529A"/>
    <w:rsid w:val="00BB5B30"/>
    <w:rsid w:val="00BB5C43"/>
    <w:rsid w:val="00BC5049"/>
    <w:rsid w:val="00BC5757"/>
    <w:rsid w:val="00BC7828"/>
    <w:rsid w:val="00BC7D73"/>
    <w:rsid w:val="00BD098F"/>
    <w:rsid w:val="00BD171D"/>
    <w:rsid w:val="00BD17C6"/>
    <w:rsid w:val="00BD199D"/>
    <w:rsid w:val="00BD3123"/>
    <w:rsid w:val="00BD348B"/>
    <w:rsid w:val="00BD37B4"/>
    <w:rsid w:val="00BD7158"/>
    <w:rsid w:val="00BD75E3"/>
    <w:rsid w:val="00BE0D73"/>
    <w:rsid w:val="00BE11C2"/>
    <w:rsid w:val="00BE3143"/>
    <w:rsid w:val="00BE520F"/>
    <w:rsid w:val="00BE7A10"/>
    <w:rsid w:val="00BF1396"/>
    <w:rsid w:val="00BF3C0B"/>
    <w:rsid w:val="00BF3F42"/>
    <w:rsid w:val="00BF4D76"/>
    <w:rsid w:val="00BF6969"/>
    <w:rsid w:val="00C01833"/>
    <w:rsid w:val="00C026D3"/>
    <w:rsid w:val="00C05865"/>
    <w:rsid w:val="00C06DCF"/>
    <w:rsid w:val="00C06EBF"/>
    <w:rsid w:val="00C11B4C"/>
    <w:rsid w:val="00C11C92"/>
    <w:rsid w:val="00C125B1"/>
    <w:rsid w:val="00C136B1"/>
    <w:rsid w:val="00C138B7"/>
    <w:rsid w:val="00C1480F"/>
    <w:rsid w:val="00C1526A"/>
    <w:rsid w:val="00C1575A"/>
    <w:rsid w:val="00C15C39"/>
    <w:rsid w:val="00C166C3"/>
    <w:rsid w:val="00C22031"/>
    <w:rsid w:val="00C251E8"/>
    <w:rsid w:val="00C26E34"/>
    <w:rsid w:val="00C31801"/>
    <w:rsid w:val="00C31DD6"/>
    <w:rsid w:val="00C32196"/>
    <w:rsid w:val="00C342DF"/>
    <w:rsid w:val="00C36EA2"/>
    <w:rsid w:val="00C37A0A"/>
    <w:rsid w:val="00C40AB2"/>
    <w:rsid w:val="00C4118E"/>
    <w:rsid w:val="00C41406"/>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E3"/>
    <w:rsid w:val="00C73EF5"/>
    <w:rsid w:val="00C74096"/>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0167"/>
    <w:rsid w:val="00CF32E1"/>
    <w:rsid w:val="00CF6D14"/>
    <w:rsid w:val="00D00E36"/>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967"/>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17F9"/>
    <w:rsid w:val="00D720B3"/>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4438"/>
    <w:rsid w:val="00D8461E"/>
    <w:rsid w:val="00D85F9A"/>
    <w:rsid w:val="00D8602A"/>
    <w:rsid w:val="00D90ED0"/>
    <w:rsid w:val="00D9118E"/>
    <w:rsid w:val="00D92EC6"/>
    <w:rsid w:val="00D94860"/>
    <w:rsid w:val="00D95ABD"/>
    <w:rsid w:val="00D96400"/>
    <w:rsid w:val="00D974BD"/>
    <w:rsid w:val="00DA0BFA"/>
    <w:rsid w:val="00DA2249"/>
    <w:rsid w:val="00DA2623"/>
    <w:rsid w:val="00DA4C14"/>
    <w:rsid w:val="00DA4E36"/>
    <w:rsid w:val="00DA5FC8"/>
    <w:rsid w:val="00DA755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38D0"/>
    <w:rsid w:val="00DF6321"/>
    <w:rsid w:val="00DF6ABF"/>
    <w:rsid w:val="00DF70FE"/>
    <w:rsid w:val="00DF7B7A"/>
    <w:rsid w:val="00E003BD"/>
    <w:rsid w:val="00E00B91"/>
    <w:rsid w:val="00E01773"/>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5133"/>
    <w:rsid w:val="00E36481"/>
    <w:rsid w:val="00E37DC4"/>
    <w:rsid w:val="00E40EBA"/>
    <w:rsid w:val="00E4370A"/>
    <w:rsid w:val="00E44488"/>
    <w:rsid w:val="00E458BB"/>
    <w:rsid w:val="00E46F58"/>
    <w:rsid w:val="00E5074A"/>
    <w:rsid w:val="00E51720"/>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3EAB"/>
    <w:rsid w:val="00E94519"/>
    <w:rsid w:val="00E9510C"/>
    <w:rsid w:val="00E9543B"/>
    <w:rsid w:val="00E95773"/>
    <w:rsid w:val="00E9736E"/>
    <w:rsid w:val="00EA1CEF"/>
    <w:rsid w:val="00EA320B"/>
    <w:rsid w:val="00EA560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79AB"/>
    <w:rsid w:val="00EE08C6"/>
    <w:rsid w:val="00EE17A6"/>
    <w:rsid w:val="00EE28A2"/>
    <w:rsid w:val="00EE4A7A"/>
    <w:rsid w:val="00EE55FC"/>
    <w:rsid w:val="00EF1F04"/>
    <w:rsid w:val="00EF32C1"/>
    <w:rsid w:val="00F00CB8"/>
    <w:rsid w:val="00F0581E"/>
    <w:rsid w:val="00F06944"/>
    <w:rsid w:val="00F07A70"/>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EE0"/>
    <w:rsid w:val="00F73F4D"/>
    <w:rsid w:val="00F73FDB"/>
    <w:rsid w:val="00F7587F"/>
    <w:rsid w:val="00F75EA9"/>
    <w:rsid w:val="00F760D9"/>
    <w:rsid w:val="00F761BB"/>
    <w:rsid w:val="00F76CA1"/>
    <w:rsid w:val="00F76F93"/>
    <w:rsid w:val="00F80478"/>
    <w:rsid w:val="00F831E2"/>
    <w:rsid w:val="00F84148"/>
    <w:rsid w:val="00F84F1A"/>
    <w:rsid w:val="00F85D85"/>
    <w:rsid w:val="00F871BD"/>
    <w:rsid w:val="00F877B5"/>
    <w:rsid w:val="00F91326"/>
    <w:rsid w:val="00F91CF2"/>
    <w:rsid w:val="00F92EAC"/>
    <w:rsid w:val="00F93097"/>
    <w:rsid w:val="00F94170"/>
    <w:rsid w:val="00F95F35"/>
    <w:rsid w:val="00F96776"/>
    <w:rsid w:val="00F96DCA"/>
    <w:rsid w:val="00FA02EC"/>
    <w:rsid w:val="00FA0A7B"/>
    <w:rsid w:val="00FA2E06"/>
    <w:rsid w:val="00FA2EB4"/>
    <w:rsid w:val="00FA4BE7"/>
    <w:rsid w:val="00FA5796"/>
    <w:rsid w:val="00FA6A7C"/>
    <w:rsid w:val="00FA7213"/>
    <w:rsid w:val="00FA7629"/>
    <w:rsid w:val="00FB0487"/>
    <w:rsid w:val="00FB0926"/>
    <w:rsid w:val="00FB14FB"/>
    <w:rsid w:val="00FB178B"/>
    <w:rsid w:val="00FB1FD0"/>
    <w:rsid w:val="00FB2BF1"/>
    <w:rsid w:val="00FB35B6"/>
    <w:rsid w:val="00FB4EB7"/>
    <w:rsid w:val="00FB64C6"/>
    <w:rsid w:val="00FB6D9C"/>
    <w:rsid w:val="00FB71F6"/>
    <w:rsid w:val="00FB7439"/>
    <w:rsid w:val="00FB7AB5"/>
    <w:rsid w:val="00FC00A7"/>
    <w:rsid w:val="00FC2E69"/>
    <w:rsid w:val="00FC4134"/>
    <w:rsid w:val="00FC5335"/>
    <w:rsid w:val="00FC685B"/>
    <w:rsid w:val="00FD0D08"/>
    <w:rsid w:val="00FD169F"/>
    <w:rsid w:val="00FD3AF6"/>
    <w:rsid w:val="00FD40DB"/>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6A8E4"/>
  <w15:docId w15:val="{9BFABEF4-D8F6-4C28-8900-8103CD5E8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AE3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E3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AE3392"/>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AE3392"/>
    <w:pPr>
      <w:outlineLvl w:val="9"/>
    </w:pPr>
    <w:rPr>
      <w:lang w:eastAsia="cs-CZ"/>
    </w:rPr>
  </w:style>
  <w:style w:type="character" w:customStyle="1" w:styleId="Nadpis2Char">
    <w:name w:val="Nadpis 2 Char"/>
    <w:basedOn w:val="Standardnpsmoodstavce"/>
    <w:link w:val="Nadpis2"/>
    <w:uiPriority w:val="9"/>
    <w:rsid w:val="00AE3392"/>
    <w:rPr>
      <w:rFonts w:asciiTheme="majorHAnsi" w:eastAsiaTheme="majorEastAsia" w:hAnsiTheme="majorHAnsi" w:cstheme="majorBidi"/>
      <w:b/>
      <w:bCs/>
      <w:color w:val="4F81BD" w:themeColor="accent1"/>
      <w:sz w:val="26"/>
      <w:szCs w:val="26"/>
      <w:lang w:eastAsia="en-US"/>
    </w:rPr>
  </w:style>
  <w:style w:type="paragraph" w:styleId="Obsah1">
    <w:name w:val="toc 1"/>
    <w:basedOn w:val="Normln"/>
    <w:next w:val="Normln"/>
    <w:autoRedefine/>
    <w:uiPriority w:val="39"/>
    <w:unhideWhenUsed/>
    <w:rsid w:val="002516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 w:id="134574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ilnice%20Je&#345;manice\ZD\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TvIEixpBIdKcXpfeH2O+uuUdJzw1FYJr1RVXny+8KvE=</DigestValue>
    </Reference>
    <Reference Type="http://www.w3.org/2000/09/xmldsig#Object" URI="#idOfficeObject">
      <DigestMethod Algorithm="http://www.w3.org/2001/04/xmlenc#sha256"/>
      <DigestValue>gKTUBaGxWMWtd0cfwQGfmIZMDEK1rFZX4DL93XqIpwg=</DigestValue>
    </Reference>
    <Reference Type="http://uri.etsi.org/01903#SignedProperties" URI="#idSignedProperties">
      <Transforms>
        <Transform Algorithm="http://www.w3.org/TR/2001/REC-xml-c14n-20010315"/>
      </Transforms>
      <DigestMethod Algorithm="http://www.w3.org/2001/04/xmlenc#sha256"/>
      <DigestValue>y/Pw92XSBvLGq++p1xVQAFjd+IlafYO7MFj93d9hLmg=</DigestValue>
    </Reference>
  </SignedInfo>
  <SignatureValue>PPCaS9CzlrOLASG9hR1wQK9dbRfeDtZB8WknfLFYHEi3uaUQ0+vbUxtWoB4Bqwu6N+JA9II2NiWB
1sTDpX43dPdIiWeC40zUOfCM0RhOnXnSiVRkMPYYyf4ABa68CeYXlYD+MvBzl1NV0xqnyYNMo2Zw
f9iqOZ4UqNPfyd/dXzZf5fYc3kyubUfjpNj5AhJmm6Wa5BMWLB11/jEGSqySGcymWLk3P0dhL4mX
COroVfUAXNfP8TLa+fUs9YWMVf2TSkEm3kwpGIembOqWYMVTpk0DCztcp7LDPLgsHpYU3JwFrq6j
L97nK7NrqO1u1jpODWbgeahO5157EA6L2n81Ag==</SignatureValue>
  <KeyInfo>
    <X509Data>
      <X509Certificate>MIIIhjCCBm6gAwIBAgIEAVCxjjANBgkqhkiG9w0BAQsFADBpMQswCQYDVQQGEwJDWjEXMBUGA1UEYRMOTlRSQ1otNDcxMTQ5ODMxHTAbBgNVBAoMFMSMZXNrw6EgcG/FoXRhLCBzLnAuMSIwIAYDVQQDExlQb3N0U2lnbnVtIFF1YWxpZmllZCBDQSA0MB4XDTIwMDEyODA3MTQyOFoXDTIzMDIxNjA3MTQyOF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7DDbod8drtINjPmXlG0ZNEKmqLbXi3KfrTrz3EfEofDIT96/VrEm/qr0ElphVX8G17nWk6sS96ENBuLOj+N+GJ0yB8oO3ZIcC2yZvD4EZnfeRB1O6suzX+CYXJseBIUUvEsHN0NjvZxT5Klkf4D7nkIGY/lXXpdUeRX7SkEGovxot26D7LxuVwLXZxAYE5GH242a4+YTr/ea4ioIlCLsVC8LOFj/FCPrm6fdIpdA4wVdHb2tuBOLXCCdxrRwW13XepYIPKSpLVxhHKMM0AcujrL46pAnDLF+I1hAyU9gOP9wBJU6E/f8OEZw6vgZm91WwGILLo75b0wYdO/AwXmWP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MIcvlUk/UDR5XX7DHQ8XdPejGm2W/Nv6abuyJEEq7UI=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document.xml?ContentType=application/vnd.openxmlformats-officedocument.wordprocessingml.document.main+xml">
        <DigestMethod Algorithm="http://www.w3.org/2001/04/xmlenc#sha256"/>
        <DigestValue>l6qs8cQj9o6jpGQ+5UhI1uSs8vwnVBL3SCDwLwaUomE=</DigestValue>
      </Reference>
      <Reference URI="/word/endnotes.xml?ContentType=application/vnd.openxmlformats-officedocument.wordprocessingml.endnotes+xml">
        <DigestMethod Algorithm="http://www.w3.org/2001/04/xmlenc#sha256"/>
        <DigestValue>Z5zX/sKRp8+WaxGrJR7BtW83sSKpAUPFmXSOl54tsOQ=</DigestValue>
      </Reference>
      <Reference URI="/word/fontTable.xml?ContentType=application/vnd.openxmlformats-officedocument.wordprocessingml.fontTable+xml">
        <DigestMethod Algorithm="http://www.w3.org/2001/04/xmlenc#sha256"/>
        <DigestValue>2m0gN+h2NaWZs5Hj1q03pi1U7ekl8CJTl7fC1XKwoOA=</DigestValue>
      </Reference>
      <Reference URI="/word/footer1.xml?ContentType=application/vnd.openxmlformats-officedocument.wordprocessingml.footer+xml">
        <DigestMethod Algorithm="http://www.w3.org/2001/04/xmlenc#sha256"/>
        <DigestValue>nB8jPVBmXIAoh+aOd915yerwMTMTRVL5cIdGZhQ5EAk=</DigestValue>
      </Reference>
      <Reference URI="/word/footnotes.xml?ContentType=application/vnd.openxmlformats-officedocument.wordprocessingml.footnotes+xml">
        <DigestMethod Algorithm="http://www.w3.org/2001/04/xmlenc#sha256"/>
        <DigestValue>9VXP16ZbxmDz2/1/1skB4AKCcyGFOp7JY1xkdtt/EL0=</DigestValue>
      </Reference>
      <Reference URI="/word/header1.xml?ContentType=application/vnd.openxmlformats-officedocument.wordprocessingml.header+xml">
        <DigestMethod Algorithm="http://www.w3.org/2001/04/xmlenc#sha256"/>
        <DigestValue>2nRaGKnI6hXDIbXFxUUqbGe5yxMGrPy0bwvVoZzYK0s=</DigestValue>
      </Reference>
      <Reference URI="/word/media/image1.jpeg?ContentType=image/jpeg">
        <DigestMethod Algorithm="http://www.w3.org/2001/04/xmlenc#sha256"/>
        <DigestValue>2hXu3cO/dh40zmf67Z7EKXxwUWtpuwAfcuTm9s44CwM=</DigestValue>
      </Reference>
      <Reference URI="/word/numbering.xml?ContentType=application/vnd.openxmlformats-officedocument.wordprocessingml.numbering+xml">
        <DigestMethod Algorithm="http://www.w3.org/2001/04/xmlenc#sha256"/>
        <DigestValue>fAdz4ZxY6f0VaUVdtGZZQ07kwuVxkma0WWjM0eun/Vo=</DigestValue>
      </Reference>
      <Reference URI="/word/settings.xml?ContentType=application/vnd.openxmlformats-officedocument.wordprocessingml.settings+xml">
        <DigestMethod Algorithm="http://www.w3.org/2001/04/xmlenc#sha256"/>
        <DigestValue>n87PyKByaYbg4kbHFnwL0lWdorLJlSHOsQ/xgRdxIck=</DigestValue>
      </Reference>
      <Reference URI="/word/styles.xml?ContentType=application/vnd.openxmlformats-officedocument.wordprocessingml.styles+xml">
        <DigestMethod Algorithm="http://www.w3.org/2001/04/xmlenc#sha256"/>
        <DigestValue>IAzRyOyrnmVGmG202ZfQouOhFUi5+2KStuA2XzYgaTI=</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nJZjZLMJWX0b+yJN/za3PJGMakKc9vfbLnLbFPV17Mo=</DigestValue>
      </Reference>
    </Manifest>
    <SignatureProperties>
      <SignatureProperty Id="idSignatureTime" Target="#idPackageSignature">
        <mdssi:SignatureTime xmlns:mdssi="http://schemas.openxmlformats.org/package/2006/digital-signature">
          <mdssi:Format>YYYY-MM-DDThh:mm:ssTZD</mdssi:Format>
          <mdssi:Value>2020-07-08T07:56:59Z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16.0.12827/20</OfficeVersion>
          <ApplicationVersion>16.0.12827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2020-07-08T07:56:59Z</xd:SigningTime>
          <xd:SigningCertificate>
            <xd:Cert>
              <xd:CertDigest>
                <DigestMethod Algorithm="http://www.w3.org/2001/04/xmlenc#sha256"/>
                <DigestValue>WQWil4QuRnhIsd65bdAqb80q0UDT1wVD40jzre6CsvY=</DigestValue>
              </xd:CertDigest>
              <xd:IssuerSerial>
                <X509IssuerName>CN=PostSignum Qualified CA 4, O="Česká pošta, s.p.", OID.2.5.4.97=NTRCZ-47114983, C=CZ</X509IssuerName>
                <X509SerialNumber>22065550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</xd:EncapsulatedX509Certificate>
            <xd:EncapsulatedX509Certificate>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</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2ACA6-CE80-498F-9123-E84A4CD2F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4189</Words>
  <Characters>24721</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28853</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Ursíny</dc:creator>
  <cp:lastModifiedBy>Jan Růžička</cp:lastModifiedBy>
  <cp:revision>2</cp:revision>
  <cp:lastPrinted>2020-07-08T07:51:00Z</cp:lastPrinted>
  <dcterms:created xsi:type="dcterms:W3CDTF">2020-07-08T07:56:00Z</dcterms:created>
  <dcterms:modified xsi:type="dcterms:W3CDTF">2020-07-08T07:56:00Z</dcterms:modified>
</cp:coreProperties>
</file>