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4E4AB143" w14:textId="77777777" w:rsidTr="00302F42">
        <w:trPr>
          <w:trHeight w:val="294"/>
        </w:trPr>
        <w:tc>
          <w:tcPr>
            <w:tcW w:w="9922" w:type="dxa"/>
          </w:tcPr>
          <w:p w14:paraId="20ED650F" w14:textId="4C7E2DA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053DDB7F" w14:textId="77777777" w:rsidTr="00302F42">
        <w:trPr>
          <w:trHeight w:val="292"/>
        </w:trPr>
        <w:tc>
          <w:tcPr>
            <w:tcW w:w="9922" w:type="dxa"/>
          </w:tcPr>
          <w:p w14:paraId="227F35C0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773C02" w14:paraId="5B2E3DDE" w14:textId="77777777" w:rsidTr="00302F42">
        <w:trPr>
          <w:trHeight w:val="292"/>
        </w:trPr>
        <w:tc>
          <w:tcPr>
            <w:tcW w:w="9922" w:type="dxa"/>
          </w:tcPr>
          <w:p w14:paraId="311A5B53" w14:textId="67CD7F66" w:rsidR="00773C02" w:rsidRDefault="00773C02" w:rsidP="00773C02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773C02" w14:paraId="10DC35E3" w14:textId="77777777" w:rsidTr="00302F42">
        <w:trPr>
          <w:trHeight w:val="292"/>
        </w:trPr>
        <w:tc>
          <w:tcPr>
            <w:tcW w:w="9922" w:type="dxa"/>
          </w:tcPr>
          <w:p w14:paraId="180848C4" w14:textId="1E8B7A72" w:rsidR="00773C02" w:rsidRDefault="00773C02" w:rsidP="00773C02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773C02" w14:paraId="46489C7D" w14:textId="77777777" w:rsidTr="00302F42">
        <w:trPr>
          <w:trHeight w:val="294"/>
        </w:trPr>
        <w:tc>
          <w:tcPr>
            <w:tcW w:w="9922" w:type="dxa"/>
          </w:tcPr>
          <w:p w14:paraId="6B0BFF28" w14:textId="5CF49B1A" w:rsidR="00773C02" w:rsidRDefault="00773C02" w:rsidP="00773C02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773C02" w14:paraId="54494102" w14:textId="77777777" w:rsidTr="00302F42">
        <w:trPr>
          <w:trHeight w:val="292"/>
        </w:trPr>
        <w:tc>
          <w:tcPr>
            <w:tcW w:w="9922" w:type="dxa"/>
          </w:tcPr>
          <w:p w14:paraId="6AA84418" w14:textId="234BE078" w:rsidR="00773C02" w:rsidRDefault="00773C02" w:rsidP="00773C0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773C02" w14:paraId="2384698F" w14:textId="77777777" w:rsidTr="00302F42">
        <w:trPr>
          <w:trHeight w:val="292"/>
        </w:trPr>
        <w:tc>
          <w:tcPr>
            <w:tcW w:w="9922" w:type="dxa"/>
          </w:tcPr>
          <w:p w14:paraId="194FBFF9" w14:textId="77777777" w:rsidR="00773C02" w:rsidRDefault="00773C02" w:rsidP="00773C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3C02" w14:paraId="03B94BB4" w14:textId="77777777" w:rsidTr="00302F42">
        <w:trPr>
          <w:trHeight w:val="294"/>
        </w:trPr>
        <w:tc>
          <w:tcPr>
            <w:tcW w:w="9922" w:type="dxa"/>
          </w:tcPr>
          <w:p w14:paraId="29D24BF9" w14:textId="63187E0C" w:rsidR="00773C02" w:rsidRDefault="00773C02" w:rsidP="00773C0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Pr="00C46E31">
              <w:rPr>
                <w:sz w:val="24"/>
              </w:rPr>
              <w:t>Jozef Oremus</w:t>
            </w:r>
          </w:p>
        </w:tc>
      </w:tr>
      <w:tr w:rsidR="00773C02" w14:paraId="0A33F2BD" w14:textId="77777777" w:rsidTr="00302F42">
        <w:trPr>
          <w:trHeight w:val="292"/>
        </w:trPr>
        <w:tc>
          <w:tcPr>
            <w:tcW w:w="9922" w:type="dxa"/>
          </w:tcPr>
          <w:p w14:paraId="7699ED5D" w14:textId="04371094" w:rsidR="00773C02" w:rsidRDefault="00773C02" w:rsidP="00773C02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Pr="00C46E31">
              <w:rPr>
                <w:sz w:val="24"/>
              </w:rPr>
              <w:t>Štúrova 42</w:t>
            </w:r>
            <w:r>
              <w:rPr>
                <w:sz w:val="24"/>
              </w:rPr>
              <w:t xml:space="preserve">, 941 01 </w:t>
            </w:r>
            <w:r w:rsidRPr="00C46E31">
              <w:rPr>
                <w:sz w:val="24"/>
              </w:rPr>
              <w:t>Bánov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773C02" w14:paraId="796A4ABB" w14:textId="77777777" w:rsidTr="00302F42">
        <w:trPr>
          <w:trHeight w:val="292"/>
        </w:trPr>
        <w:tc>
          <w:tcPr>
            <w:tcW w:w="9922" w:type="dxa"/>
          </w:tcPr>
          <w:p w14:paraId="05F3EA25" w14:textId="0A89A552" w:rsidR="00773C02" w:rsidRDefault="00773C02" w:rsidP="00773C02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Pr="00C46E31">
              <w:rPr>
                <w:sz w:val="24"/>
              </w:rPr>
              <w:t>14424240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7DC1D819" w14:textId="38C7E0B4" w:rsidR="00EC1376" w:rsidRDefault="00D42092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8E67139" wp14:editId="513D53E2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0" b="0"/>
                <wp:wrapTopAndBottom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B4094" w14:textId="371F7F93" w:rsidR="00E25749" w:rsidRDefault="0027769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277697">
                              <w:t xml:space="preserve">Vozidlo </w:t>
                            </w:r>
                            <w:r w:rsidR="00D42092">
                              <w:t xml:space="preserve">na </w:t>
                            </w:r>
                            <w:r w:rsidR="008E6752">
                              <w:t xml:space="preserve">prepravu </w:t>
                            </w:r>
                            <w:r w:rsidR="00D42092">
                              <w:t>pekárenských výrobkov</w:t>
                            </w:r>
                            <w:r w:rsidRPr="00277697">
                              <w:t xml:space="preserve"> </w:t>
                            </w:r>
                            <w:r w:rsidR="00DE0DDF">
                              <w:t xml:space="preserve">– </w:t>
                            </w:r>
                            <w:r w:rsidR="00B94B7F">
                              <w:t>1</w:t>
                            </w:r>
                            <w:r w:rsidR="00713990" w:rsidRPr="00713990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E6713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0CAB4094" w14:textId="371F7F93" w:rsidR="00E25749" w:rsidRDefault="00277697">
                      <w:pPr>
                        <w:pStyle w:val="Zkladntext"/>
                        <w:spacing w:before="119"/>
                        <w:ind w:left="105"/>
                      </w:pPr>
                      <w:r w:rsidRPr="00277697">
                        <w:t xml:space="preserve">Vozidlo </w:t>
                      </w:r>
                      <w:r w:rsidR="00D42092">
                        <w:t xml:space="preserve">na </w:t>
                      </w:r>
                      <w:r w:rsidR="008E6752">
                        <w:t xml:space="preserve">prepravu </w:t>
                      </w:r>
                      <w:r w:rsidR="00D42092">
                        <w:t>pekárenských výrobkov</w:t>
                      </w:r>
                      <w:r w:rsidRPr="00277697">
                        <w:t xml:space="preserve"> </w:t>
                      </w:r>
                      <w:r w:rsidR="00DE0DDF">
                        <w:t xml:space="preserve">– </w:t>
                      </w:r>
                      <w:r w:rsidR="00B94B7F">
                        <w:t>1</w:t>
                      </w:r>
                      <w:r w:rsidR="00713990" w:rsidRPr="00713990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8C3424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A3F7CC1" w14:textId="77777777" w:rsidTr="00643F9B">
        <w:trPr>
          <w:trHeight w:val="1355"/>
          <w:jc w:val="center"/>
        </w:trPr>
        <w:tc>
          <w:tcPr>
            <w:tcW w:w="10067" w:type="dxa"/>
          </w:tcPr>
          <w:p w14:paraId="6DB902B2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580DE1B7" w14:textId="77777777" w:rsidR="00773C02" w:rsidRPr="00773C02" w:rsidRDefault="00773C02" w:rsidP="00773C02">
            <w:pPr>
              <w:pStyle w:val="TableParagraph"/>
              <w:ind w:left="110"/>
              <w:rPr>
                <w:b/>
                <w:sz w:val="24"/>
              </w:rPr>
            </w:pPr>
            <w:r w:rsidRPr="00773C02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2799081E" w14:textId="77777777" w:rsidR="00773C02" w:rsidRPr="00773C02" w:rsidRDefault="00773C02" w:rsidP="00773C02">
            <w:pPr>
              <w:pStyle w:val="TableParagraph"/>
              <w:ind w:left="110"/>
              <w:rPr>
                <w:b/>
                <w:sz w:val="24"/>
              </w:rPr>
            </w:pPr>
          </w:p>
          <w:p w14:paraId="5F94CB13" w14:textId="34D92A2F" w:rsidR="00EC1376" w:rsidRDefault="00773C02" w:rsidP="00773C02">
            <w:pPr>
              <w:pStyle w:val="TableParagraph"/>
              <w:ind w:left="110"/>
              <w:rPr>
                <w:sz w:val="24"/>
              </w:rPr>
            </w:pPr>
            <w:r w:rsidRPr="00773C02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20A1E4B0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1"/>
        <w:gridCol w:w="2543"/>
        <w:gridCol w:w="2357"/>
      </w:tblGrid>
      <w:tr w:rsidR="0014217B" w14:paraId="33564466" w14:textId="77777777" w:rsidTr="009825BF">
        <w:trPr>
          <w:trHeight w:val="2554"/>
          <w:jc w:val="center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7DCEEEFA" w14:textId="77777777" w:rsidR="0014217B" w:rsidRDefault="0014217B" w:rsidP="00E85E2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43" w:type="dxa"/>
            <w:tcBorders>
              <w:left w:val="single" w:sz="4" w:space="0" w:color="auto"/>
            </w:tcBorders>
            <w:vAlign w:val="center"/>
          </w:tcPr>
          <w:p w14:paraId="06B2F21F" w14:textId="77777777" w:rsidR="0014217B" w:rsidRDefault="0014217B" w:rsidP="00E85E22">
            <w:pPr>
              <w:pStyle w:val="TableParagraph"/>
              <w:spacing w:before="179"/>
              <w:ind w:left="640" w:right="429" w:hanging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57" w:type="dxa"/>
            <w:vAlign w:val="center"/>
          </w:tcPr>
          <w:p w14:paraId="19FF4823" w14:textId="77777777" w:rsidR="0014217B" w:rsidRDefault="0014217B" w:rsidP="00E85E22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717F1505" w14:textId="77777777" w:rsidR="0014217B" w:rsidRDefault="0014217B" w:rsidP="00E85E22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77697" w14:paraId="054D7808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0F8ABFF8" w14:textId="6FA76365" w:rsidR="00277697" w:rsidRPr="00821E4E" w:rsidRDefault="00DE0DDF" w:rsidP="0027769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Objem n</w:t>
            </w:r>
            <w:r w:rsidR="00D42092">
              <w:rPr>
                <w:rFonts w:cstheme="minorHAnsi"/>
                <w:bCs/>
                <w:color w:val="000000" w:themeColor="text1"/>
                <w:sz w:val="24"/>
                <w:szCs w:val="24"/>
              </w:rPr>
              <w:t>á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kladn</w:t>
            </w:r>
            <w:r w:rsidR="00D42092">
              <w:rPr>
                <w:rFonts w:cstheme="minorHAnsi"/>
                <w:bCs/>
                <w:color w:val="000000" w:themeColor="text1"/>
                <w:sz w:val="24"/>
                <w:szCs w:val="24"/>
              </w:rPr>
              <w:t>é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ho priestoru </w:t>
            </w:r>
            <w:r w:rsidR="008A49F3">
              <w:rPr>
                <w:rFonts w:cstheme="minorHAnsi"/>
                <w:bCs/>
                <w:color w:val="000000" w:themeColor="text1"/>
                <w:sz w:val="24"/>
                <w:szCs w:val="24"/>
              </w:rPr>
              <w:t>min</w:t>
            </w:r>
            <w:r w:rsidR="00821E4E">
              <w:rPr>
                <w:rFonts w:cstheme="minorHAnsi"/>
                <w:bCs/>
                <w:color w:val="000000" w:themeColor="text1"/>
                <w:sz w:val="24"/>
                <w:szCs w:val="24"/>
              </w:rPr>
              <w:t>imálne</w:t>
            </w:r>
            <w:r w:rsidR="00D42092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21E4E">
              <w:rPr>
                <w:rFonts w:cstheme="minorHAnsi"/>
                <w:bCs/>
                <w:color w:val="000000" w:themeColor="text1"/>
                <w:sz w:val="24"/>
                <w:szCs w:val="24"/>
              </w:rPr>
              <w:t>(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m</w:t>
            </w:r>
            <w:r w:rsidRPr="00D42092">
              <w:rPr>
                <w:rFonts w:cstheme="minorHAnsi"/>
                <w:bCs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821E4E">
              <w:rPr>
                <w:rFonts w:cstheme="minorHAnsi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14:paraId="58F34870" w14:textId="34A4A726" w:rsidR="00277697" w:rsidRPr="009825BF" w:rsidRDefault="00821E4E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B94B7F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57" w:type="dxa"/>
            <w:vAlign w:val="center"/>
          </w:tcPr>
          <w:p w14:paraId="082EC523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7697" w14:paraId="5F67C6B8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080273BF" w14:textId="77777777" w:rsidR="00277697" w:rsidRPr="009825BF" w:rsidRDefault="00233056" w:rsidP="0027769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Vonkajšie rozmery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ŠxD</w:t>
            </w:r>
            <w:r w:rsidR="00277697" w:rsidRPr="009825BF">
              <w:rPr>
                <w:rFonts w:cstheme="minorHAnsi"/>
                <w:color w:val="000000" w:themeColor="text1"/>
                <w:sz w:val="24"/>
                <w:szCs w:val="24"/>
              </w:rPr>
              <w:t>xV</w:t>
            </w:r>
            <w:proofErr w:type="spellEnd"/>
            <w:r w:rsidR="00277697"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 – minimálne (mm)</w:t>
            </w:r>
          </w:p>
        </w:tc>
        <w:tc>
          <w:tcPr>
            <w:tcW w:w="2543" w:type="dxa"/>
            <w:vAlign w:val="center"/>
          </w:tcPr>
          <w:p w14:paraId="611F19A3" w14:textId="24903510" w:rsidR="00277697" w:rsidRPr="009825BF" w:rsidRDefault="00B94B7F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4350</w:t>
            </w:r>
            <w:r w:rsidR="00233056" w:rsidRPr="006939B4">
              <w:rPr>
                <w:rFonts w:cstheme="minorHAnsi"/>
                <w:color w:val="000000" w:themeColor="text1"/>
                <w:sz w:val="24"/>
                <w:szCs w:val="24"/>
              </w:rPr>
              <w:t>/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2000</w:t>
            </w:r>
            <w:r w:rsidR="00233056" w:rsidRPr="006939B4">
              <w:rPr>
                <w:rFonts w:cstheme="minorHAnsi"/>
                <w:color w:val="000000" w:themeColor="text1"/>
                <w:sz w:val="24"/>
                <w:szCs w:val="24"/>
              </w:rPr>
              <w:t>/2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2357" w:type="dxa"/>
            <w:vAlign w:val="center"/>
          </w:tcPr>
          <w:p w14:paraId="01276559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7697" w14:paraId="6F8827A2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2B3F7450" w14:textId="56EB524F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Farba </w:t>
            </w:r>
            <w:r w:rsidR="00D42092">
              <w:rPr>
                <w:rFonts w:cstheme="minorHAnsi"/>
                <w:color w:val="000000" w:themeColor="text1"/>
                <w:sz w:val="24"/>
                <w:szCs w:val="24"/>
              </w:rPr>
              <w:t xml:space="preserve">vozidla </w:t>
            </w: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biela </w:t>
            </w:r>
          </w:p>
        </w:tc>
        <w:tc>
          <w:tcPr>
            <w:tcW w:w="2543" w:type="dxa"/>
            <w:vAlign w:val="center"/>
          </w:tcPr>
          <w:p w14:paraId="3C5DDC7B" w14:textId="77777777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576321F12AA4489C8BB9D026336D30E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77E03618" w14:textId="3F18632D" w:rsidR="00277697" w:rsidRPr="008F4AAC" w:rsidRDefault="00821E4E" w:rsidP="0027769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19893431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556567DD" w14:textId="76B2C196" w:rsidR="00277697" w:rsidRPr="009825BF" w:rsidRDefault="00233056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D42092">
              <w:rPr>
                <w:rFonts w:asciiTheme="minorHAnsi" w:hAnsiTheme="minorHAnsi" w:cstheme="minorHAnsi"/>
                <w:sz w:val="24"/>
                <w:szCs w:val="24"/>
              </w:rPr>
              <w:t>ý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kon motora</w:t>
            </w:r>
            <w:r w:rsidR="00D42092">
              <w:rPr>
                <w:rFonts w:asciiTheme="minorHAnsi" w:hAnsiTheme="minorHAnsi" w:cstheme="minorHAnsi"/>
                <w:sz w:val="24"/>
                <w:szCs w:val="24"/>
              </w:rPr>
              <w:t xml:space="preserve"> minimálne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42092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="00821E4E">
              <w:rPr>
                <w:rFonts w:asciiTheme="minorHAnsi" w:hAnsiTheme="minorHAnsi" w:cstheme="minorHAnsi"/>
                <w:sz w:val="24"/>
                <w:szCs w:val="24"/>
              </w:rPr>
              <w:t>W</w:t>
            </w:r>
            <w:r w:rsidR="00D42092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14:paraId="2E4E666C" w14:textId="67F31B94" w:rsidR="00277697" w:rsidRPr="009825BF" w:rsidRDefault="00D42092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75463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357" w:type="dxa"/>
            <w:vAlign w:val="center"/>
          </w:tcPr>
          <w:p w14:paraId="10BC0E9C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1E4E" w14:paraId="0935BD2C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3FA3F426" w14:textId="72BF4A68" w:rsidR="00821E4E" w:rsidRPr="009825BF" w:rsidRDefault="00821E4E" w:rsidP="00821E4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Podlaha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ložného priestoru - protišmyková</w:t>
            </w:r>
          </w:p>
        </w:tc>
        <w:tc>
          <w:tcPr>
            <w:tcW w:w="2543" w:type="dxa"/>
            <w:vAlign w:val="center"/>
          </w:tcPr>
          <w:p w14:paraId="0FDA2010" w14:textId="77777777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324400137"/>
            <w:placeholder>
              <w:docPart w:val="8E0AF73459FD4F52BAC76B03E668CC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3E0CB983" w14:textId="5CB9A525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1AC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1E4E" w14:paraId="3AB77F1A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6DA6E7A5" w14:textId="63342D51" w:rsidR="00821E4E" w:rsidRPr="009825BF" w:rsidRDefault="00821E4E" w:rsidP="00821E4E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Zadné dvojkrídl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ové</w:t>
            </w: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 dvere s aretáciou</w:t>
            </w:r>
          </w:p>
        </w:tc>
        <w:tc>
          <w:tcPr>
            <w:tcW w:w="2543" w:type="dxa"/>
            <w:vAlign w:val="center"/>
          </w:tcPr>
          <w:p w14:paraId="37119AA8" w14:textId="77777777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9719921"/>
            <w:placeholder>
              <w:docPart w:val="C31157168FAB4645875BBFE28FB738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3966E04B" w14:textId="0BBE88E5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D1AC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24006625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2C93EAD4" w14:textId="77777777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Bočné dvere s aretáciou – minimálne (ks)</w:t>
            </w:r>
          </w:p>
        </w:tc>
        <w:tc>
          <w:tcPr>
            <w:tcW w:w="2543" w:type="dxa"/>
            <w:vAlign w:val="center"/>
          </w:tcPr>
          <w:p w14:paraId="41A48D73" w14:textId="77777777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57" w:type="dxa"/>
            <w:vAlign w:val="center"/>
          </w:tcPr>
          <w:p w14:paraId="60D344B9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1E4E" w14:paraId="676145A0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3E5B535D" w14:textId="77777777" w:rsidR="00821E4E" w:rsidRPr="009825BF" w:rsidRDefault="00821E4E" w:rsidP="00821E4E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color w:val="000000" w:themeColor="text1"/>
                <w:sz w:val="24"/>
                <w:szCs w:val="24"/>
              </w:rPr>
              <w:t xml:space="preserve">Vnútorné LED osvetlenie </w:t>
            </w:r>
          </w:p>
        </w:tc>
        <w:tc>
          <w:tcPr>
            <w:tcW w:w="2543" w:type="dxa"/>
            <w:vAlign w:val="center"/>
          </w:tcPr>
          <w:p w14:paraId="5099D9EC" w14:textId="77777777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="Arial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2405931"/>
            <w:placeholder>
              <w:docPart w:val="1A4BBC93FDEC4F5A9E0F015D3B5160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394A02FC" w14:textId="2AE28355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B4A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1E4E" w14:paraId="52AEED7E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10449ED5" w14:textId="101C6DC2" w:rsidR="00821E4E" w:rsidRPr="009825BF" w:rsidRDefault="00821E4E" w:rsidP="00821E4E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Autorádio</w:t>
            </w:r>
          </w:p>
        </w:tc>
        <w:tc>
          <w:tcPr>
            <w:tcW w:w="2543" w:type="dxa"/>
            <w:vAlign w:val="center"/>
          </w:tcPr>
          <w:p w14:paraId="338E1C62" w14:textId="77777777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481737324"/>
            <w:placeholder>
              <w:docPart w:val="B77627875A464F7D97035C81D0B375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6DE3AE9F" w14:textId="3BBBB04A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B4A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1E4E" w14:paraId="1D2A7256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1BD9CBA0" w14:textId="571B8DE3" w:rsidR="00821E4E" w:rsidRPr="009825BF" w:rsidRDefault="00075463" w:rsidP="00821E4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Diesel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motor</w:t>
            </w:r>
          </w:p>
        </w:tc>
        <w:tc>
          <w:tcPr>
            <w:tcW w:w="2543" w:type="dxa"/>
            <w:vAlign w:val="center"/>
          </w:tcPr>
          <w:p w14:paraId="0D656C3B" w14:textId="77777777" w:rsidR="00821E4E" w:rsidRPr="009825BF" w:rsidRDefault="00821E4E" w:rsidP="00821E4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35355398"/>
            <w:placeholder>
              <w:docPart w:val="991D5E16A13B4A919A26FDB7B6983F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57" w:type="dxa"/>
                <w:vAlign w:val="center"/>
              </w:tcPr>
              <w:p w14:paraId="06F5C245" w14:textId="0BF23523" w:rsidR="00821E4E" w:rsidRPr="008F4AAC" w:rsidRDefault="00821E4E" w:rsidP="00821E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B4A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1F920E04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00711999" w14:textId="77777777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Počet miest na sedenie – minimálne (ks)</w:t>
            </w:r>
          </w:p>
        </w:tc>
        <w:tc>
          <w:tcPr>
            <w:tcW w:w="2543" w:type="dxa"/>
            <w:vAlign w:val="center"/>
          </w:tcPr>
          <w:p w14:paraId="0DEFB995" w14:textId="77777777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57" w:type="dxa"/>
            <w:vAlign w:val="center"/>
          </w:tcPr>
          <w:p w14:paraId="40AF490B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6F05" w14:paraId="410905BB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3991C5A4" w14:textId="00A23E81" w:rsidR="00BE6F05" w:rsidRPr="009825BF" w:rsidRDefault="00BE6F05" w:rsidP="00277697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E6F05">
              <w:rPr>
                <w:rFonts w:cstheme="minorHAnsi"/>
                <w:color w:val="000000" w:themeColor="text1"/>
                <w:sz w:val="24"/>
                <w:szCs w:val="24"/>
              </w:rPr>
              <w:t xml:space="preserve">Počet náprav – (ks) </w:t>
            </w:r>
          </w:p>
        </w:tc>
        <w:tc>
          <w:tcPr>
            <w:tcW w:w="2543" w:type="dxa"/>
            <w:vAlign w:val="center"/>
          </w:tcPr>
          <w:p w14:paraId="28580144" w14:textId="6B449C93" w:rsidR="00BE6F05" w:rsidRPr="009825BF" w:rsidRDefault="00BE6F05" w:rsidP="00277697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57" w:type="dxa"/>
            <w:vAlign w:val="center"/>
          </w:tcPr>
          <w:p w14:paraId="53355BA1" w14:textId="77777777" w:rsidR="00BE6F05" w:rsidRPr="008F4AAC" w:rsidRDefault="00BE6F05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6F05" w14:paraId="268D4203" w14:textId="77777777" w:rsidTr="00821E4E">
        <w:trPr>
          <w:trHeight w:val="421"/>
          <w:jc w:val="center"/>
        </w:trPr>
        <w:tc>
          <w:tcPr>
            <w:tcW w:w="5081" w:type="dxa"/>
            <w:vAlign w:val="center"/>
          </w:tcPr>
          <w:p w14:paraId="41307789" w14:textId="27386D8C" w:rsidR="00BE6F05" w:rsidRPr="009825BF" w:rsidRDefault="00BE6F05" w:rsidP="00BE6F0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Dvojmontáž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zadnej nápravy</w:t>
            </w:r>
          </w:p>
        </w:tc>
        <w:tc>
          <w:tcPr>
            <w:tcW w:w="2543" w:type="dxa"/>
            <w:vAlign w:val="center"/>
          </w:tcPr>
          <w:p w14:paraId="7B669291" w14:textId="788D81A5" w:rsidR="00BE6F05" w:rsidRPr="009825BF" w:rsidRDefault="00BE6F05" w:rsidP="00BE6F0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05211145"/>
            <w:placeholder>
              <w:docPart w:val="4BE44A294E494C4A9399ED9FF743FB2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2911AFAD" w14:textId="67B38934" w:rsidR="00BE6F05" w:rsidRPr="008F4AAC" w:rsidRDefault="00BE6F05" w:rsidP="00BE6F0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B4A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57615" w14:paraId="3147F800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41734CFB" w14:textId="2A4904E2" w:rsidR="00057615" w:rsidRPr="008F4AAC" w:rsidRDefault="00057615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057615">
              <w:rPr>
                <w:b/>
                <w:sz w:val="24"/>
              </w:rPr>
              <w:t>Cena (suma spolu) v EUR bez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7F5D16FE" w14:textId="0A342B43" w:rsidR="00057615" w:rsidRPr="00DD3824" w:rsidRDefault="00057615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335299A0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58467EC8" w14:textId="6BF4FC44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DPH 2</w:t>
            </w:r>
            <w:r w:rsidR="00506CC1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237AA682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79A33962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02DC6526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5C2103FF" w14:textId="0E6C692F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05DD5D17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848F1D5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41722DE1" w14:textId="77777777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5456DEBD" w14:textId="77777777" w:rsidR="0014217B" w:rsidRDefault="0014217B" w:rsidP="0014217B">
      <w:pPr>
        <w:rPr>
          <w:b/>
          <w:sz w:val="24"/>
        </w:rPr>
      </w:pPr>
    </w:p>
    <w:p w14:paraId="15040829" w14:textId="77777777" w:rsidR="00792E83" w:rsidRDefault="00792E83" w:rsidP="0014217B">
      <w:pPr>
        <w:rPr>
          <w:b/>
          <w:sz w:val="24"/>
        </w:rPr>
      </w:pPr>
    </w:p>
    <w:p w14:paraId="300FEE6F" w14:textId="77777777" w:rsidR="00792E83" w:rsidRDefault="00792E83" w:rsidP="0014217B">
      <w:pPr>
        <w:rPr>
          <w:b/>
          <w:sz w:val="24"/>
        </w:rPr>
      </w:pPr>
    </w:p>
    <w:p w14:paraId="23ABD5DF" w14:textId="77777777" w:rsidR="009825BF" w:rsidRDefault="009825BF" w:rsidP="0014217B">
      <w:pPr>
        <w:rPr>
          <w:b/>
          <w:sz w:val="24"/>
        </w:rPr>
      </w:pPr>
    </w:p>
    <w:p w14:paraId="69E2A1CE" w14:textId="77777777" w:rsidR="00773C02" w:rsidRDefault="00773C02" w:rsidP="00773C02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36665CA3" w14:textId="77777777" w:rsidR="00773C02" w:rsidRDefault="00773C02" w:rsidP="00773C02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2205F075" w14:textId="7508B3B2" w:rsidR="0014217B" w:rsidRDefault="0014217B" w:rsidP="00773C02">
      <w:pPr>
        <w:tabs>
          <w:tab w:val="left" w:pos="6418"/>
        </w:tabs>
        <w:spacing w:before="150"/>
        <w:ind w:left="284"/>
        <w:jc w:val="both"/>
        <w:rPr>
          <w:sz w:val="24"/>
        </w:rPr>
      </w:pPr>
    </w:p>
    <w:sectPr w:rsidR="0014217B" w:rsidSect="00713990">
      <w:footerReference w:type="default" r:id="rId10"/>
      <w:type w:val="continuous"/>
      <w:pgSz w:w="11900" w:h="16840"/>
      <w:pgMar w:top="1276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E7823" w14:textId="77777777" w:rsidR="004465E2" w:rsidRDefault="004465E2">
      <w:r>
        <w:separator/>
      </w:r>
    </w:p>
  </w:endnote>
  <w:endnote w:type="continuationSeparator" w:id="0">
    <w:p w14:paraId="3B99BBA0" w14:textId="77777777" w:rsidR="004465E2" w:rsidRDefault="00446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0FF97" w14:textId="2224FE19" w:rsidR="00E25749" w:rsidRDefault="00D42092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0D1354" wp14:editId="3310AF61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26CABC" w14:textId="77777777" w:rsidR="00E25749" w:rsidRDefault="00BE032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 w:rsidR="00E25749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305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D135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4B26CABC" w14:textId="77777777" w:rsidR="00E25749" w:rsidRDefault="00BE032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 w:rsidR="00E25749">
                      <w:instrText xml:space="preserve"> PAGE </w:instrText>
                    </w:r>
                    <w:r>
                      <w:fldChar w:fldCharType="separate"/>
                    </w:r>
                    <w:r w:rsidR="0023305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1C115" w14:textId="77777777" w:rsidR="004465E2" w:rsidRDefault="004465E2">
      <w:r>
        <w:separator/>
      </w:r>
    </w:p>
  </w:footnote>
  <w:footnote w:type="continuationSeparator" w:id="0">
    <w:p w14:paraId="42BF3037" w14:textId="77777777" w:rsidR="004465E2" w:rsidRDefault="004465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5AF4"/>
    <w:rsid w:val="00057615"/>
    <w:rsid w:val="00067AD8"/>
    <w:rsid w:val="00075463"/>
    <w:rsid w:val="00084C2B"/>
    <w:rsid w:val="000D4142"/>
    <w:rsid w:val="00111509"/>
    <w:rsid w:val="0013548C"/>
    <w:rsid w:val="0014217B"/>
    <w:rsid w:val="001A570C"/>
    <w:rsid w:val="00233056"/>
    <w:rsid w:val="002339CF"/>
    <w:rsid w:val="00255C0E"/>
    <w:rsid w:val="00266E1E"/>
    <w:rsid w:val="00277697"/>
    <w:rsid w:val="002B28D9"/>
    <w:rsid w:val="002C1CEC"/>
    <w:rsid w:val="00302F42"/>
    <w:rsid w:val="00355F2A"/>
    <w:rsid w:val="003820A4"/>
    <w:rsid w:val="00383114"/>
    <w:rsid w:val="003E3D78"/>
    <w:rsid w:val="00424DA1"/>
    <w:rsid w:val="004465E2"/>
    <w:rsid w:val="004554EE"/>
    <w:rsid w:val="00466182"/>
    <w:rsid w:val="004A3AC2"/>
    <w:rsid w:val="004B2C2D"/>
    <w:rsid w:val="004E4BA4"/>
    <w:rsid w:val="0050520B"/>
    <w:rsid w:val="00506CC1"/>
    <w:rsid w:val="00536397"/>
    <w:rsid w:val="0059107A"/>
    <w:rsid w:val="005C339A"/>
    <w:rsid w:val="005C4D1D"/>
    <w:rsid w:val="00602BCF"/>
    <w:rsid w:val="0060474F"/>
    <w:rsid w:val="00643F9B"/>
    <w:rsid w:val="00660D13"/>
    <w:rsid w:val="00676794"/>
    <w:rsid w:val="00684307"/>
    <w:rsid w:val="006939B4"/>
    <w:rsid w:val="006A2FCA"/>
    <w:rsid w:val="006C3C0F"/>
    <w:rsid w:val="006C6A53"/>
    <w:rsid w:val="006D1CE8"/>
    <w:rsid w:val="006D4E67"/>
    <w:rsid w:val="006F5868"/>
    <w:rsid w:val="00703609"/>
    <w:rsid w:val="00713990"/>
    <w:rsid w:val="007150E1"/>
    <w:rsid w:val="00766196"/>
    <w:rsid w:val="00773C02"/>
    <w:rsid w:val="00775A06"/>
    <w:rsid w:val="00782114"/>
    <w:rsid w:val="00792E83"/>
    <w:rsid w:val="007E2A56"/>
    <w:rsid w:val="00821E4E"/>
    <w:rsid w:val="00834D7A"/>
    <w:rsid w:val="00842D11"/>
    <w:rsid w:val="008A05D3"/>
    <w:rsid w:val="008A49F3"/>
    <w:rsid w:val="008E6752"/>
    <w:rsid w:val="008F4AAC"/>
    <w:rsid w:val="0090277A"/>
    <w:rsid w:val="009108D2"/>
    <w:rsid w:val="00925C35"/>
    <w:rsid w:val="00973247"/>
    <w:rsid w:val="009825BF"/>
    <w:rsid w:val="00986CE8"/>
    <w:rsid w:val="00997105"/>
    <w:rsid w:val="009C3A1D"/>
    <w:rsid w:val="00A3258B"/>
    <w:rsid w:val="00A71FA2"/>
    <w:rsid w:val="00A73A25"/>
    <w:rsid w:val="00A853BB"/>
    <w:rsid w:val="00A94310"/>
    <w:rsid w:val="00AE372F"/>
    <w:rsid w:val="00B02DE7"/>
    <w:rsid w:val="00B43449"/>
    <w:rsid w:val="00B5610D"/>
    <w:rsid w:val="00B94B7F"/>
    <w:rsid w:val="00BD77CE"/>
    <w:rsid w:val="00BE0326"/>
    <w:rsid w:val="00BE6F05"/>
    <w:rsid w:val="00BF2B11"/>
    <w:rsid w:val="00BF4B3C"/>
    <w:rsid w:val="00C03626"/>
    <w:rsid w:val="00C5163A"/>
    <w:rsid w:val="00C51AB3"/>
    <w:rsid w:val="00C664BB"/>
    <w:rsid w:val="00C82DB9"/>
    <w:rsid w:val="00CC40E0"/>
    <w:rsid w:val="00CD521F"/>
    <w:rsid w:val="00CD5B00"/>
    <w:rsid w:val="00CF27E9"/>
    <w:rsid w:val="00CF4402"/>
    <w:rsid w:val="00D42092"/>
    <w:rsid w:val="00D66A7A"/>
    <w:rsid w:val="00D849C3"/>
    <w:rsid w:val="00DE0DDF"/>
    <w:rsid w:val="00E14169"/>
    <w:rsid w:val="00E25749"/>
    <w:rsid w:val="00E41E87"/>
    <w:rsid w:val="00E74CD7"/>
    <w:rsid w:val="00E85E22"/>
    <w:rsid w:val="00E9085C"/>
    <w:rsid w:val="00EC1376"/>
    <w:rsid w:val="00EE1788"/>
    <w:rsid w:val="00F12B35"/>
    <w:rsid w:val="00F37647"/>
    <w:rsid w:val="00FD5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61452"/>
  <w15:docId w15:val="{41C0873D-E8EF-4517-B94D-E392D936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0326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03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E0326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BE0326"/>
  </w:style>
  <w:style w:type="paragraph" w:customStyle="1" w:styleId="TableParagraph">
    <w:name w:val="Table Paragraph"/>
    <w:basedOn w:val="Normlny"/>
    <w:uiPriority w:val="1"/>
    <w:qFormat/>
    <w:rsid w:val="00BE0326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21E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6321F12AA4489C8BB9D026336D30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D5C1F5-2356-4C70-B439-434DD228FD8E}"/>
      </w:docPartPr>
      <w:docPartBody>
        <w:p w:rsidR="00F30102" w:rsidRDefault="00FA7405" w:rsidP="00FA7405">
          <w:pPr>
            <w:pStyle w:val="576321F12AA4489C8BB9D026336D30E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0AF73459FD4F52BAC76B03E668CC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390F55-2F03-483A-86E4-7CA38F466B47}"/>
      </w:docPartPr>
      <w:docPartBody>
        <w:p w:rsidR="00F30102" w:rsidRDefault="00FA7405" w:rsidP="00FA7405">
          <w:pPr>
            <w:pStyle w:val="8E0AF73459FD4F52BAC76B03E668CC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31157168FAB4645875BBFE28FB738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1DA588-5AA7-428D-8C54-72A063D985D4}"/>
      </w:docPartPr>
      <w:docPartBody>
        <w:p w:rsidR="00F30102" w:rsidRDefault="00FA7405" w:rsidP="00FA7405">
          <w:pPr>
            <w:pStyle w:val="C31157168FAB4645875BBFE28FB738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A4BBC93FDEC4F5A9E0F015D3B5160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1BFE6F-E95A-4FD6-9556-6F92DCBEB9D9}"/>
      </w:docPartPr>
      <w:docPartBody>
        <w:p w:rsidR="00F30102" w:rsidRDefault="00FA7405" w:rsidP="00FA7405">
          <w:pPr>
            <w:pStyle w:val="1A4BBC93FDEC4F5A9E0F015D3B5160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77627875A464F7D97035C81D0B375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598A5B-7F1D-4E5F-8524-5D772C1885B9}"/>
      </w:docPartPr>
      <w:docPartBody>
        <w:p w:rsidR="00F30102" w:rsidRDefault="00FA7405" w:rsidP="00FA7405">
          <w:pPr>
            <w:pStyle w:val="B77627875A464F7D97035C81D0B375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91D5E16A13B4A919A26FDB7B6983F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5FB04-1624-4037-919B-10082226A993}"/>
      </w:docPartPr>
      <w:docPartBody>
        <w:p w:rsidR="00F30102" w:rsidRDefault="00FA7405" w:rsidP="00FA7405">
          <w:pPr>
            <w:pStyle w:val="991D5E16A13B4A919A26FDB7B6983F4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BE44A294E494C4A9399ED9FF743FB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19A338-79FF-4332-A94C-AC5097FF3A95}"/>
      </w:docPartPr>
      <w:docPartBody>
        <w:p w:rsidR="008946BB" w:rsidRDefault="009D6FBC" w:rsidP="009D6FBC">
          <w:pPr>
            <w:pStyle w:val="4BE44A294E494C4A9399ED9FF743FB2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405"/>
    <w:rsid w:val="003D094E"/>
    <w:rsid w:val="004919E2"/>
    <w:rsid w:val="00591849"/>
    <w:rsid w:val="006D1CE8"/>
    <w:rsid w:val="00745BC5"/>
    <w:rsid w:val="00834D7A"/>
    <w:rsid w:val="00842D11"/>
    <w:rsid w:val="008946BB"/>
    <w:rsid w:val="0090277A"/>
    <w:rsid w:val="009D6FBC"/>
    <w:rsid w:val="00A3258B"/>
    <w:rsid w:val="00A853BB"/>
    <w:rsid w:val="00BB173F"/>
    <w:rsid w:val="00F30102"/>
    <w:rsid w:val="00FA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D6FBC"/>
    <w:rPr>
      <w:color w:val="808080"/>
    </w:rPr>
  </w:style>
  <w:style w:type="paragraph" w:customStyle="1" w:styleId="576321F12AA4489C8BB9D026336D30E0">
    <w:name w:val="576321F12AA4489C8BB9D026336D30E0"/>
    <w:rsid w:val="00FA7405"/>
  </w:style>
  <w:style w:type="paragraph" w:customStyle="1" w:styleId="8E0AF73459FD4F52BAC76B03E668CC63">
    <w:name w:val="8E0AF73459FD4F52BAC76B03E668CC63"/>
    <w:rsid w:val="00FA7405"/>
  </w:style>
  <w:style w:type="paragraph" w:customStyle="1" w:styleId="C31157168FAB4645875BBFE28FB738A0">
    <w:name w:val="C31157168FAB4645875BBFE28FB738A0"/>
    <w:rsid w:val="00FA7405"/>
  </w:style>
  <w:style w:type="paragraph" w:customStyle="1" w:styleId="1A4BBC93FDEC4F5A9E0F015D3B516093">
    <w:name w:val="1A4BBC93FDEC4F5A9E0F015D3B516093"/>
    <w:rsid w:val="00FA7405"/>
  </w:style>
  <w:style w:type="paragraph" w:customStyle="1" w:styleId="3136EB50A2A54C7496293495759A8288">
    <w:name w:val="3136EB50A2A54C7496293495759A8288"/>
    <w:rsid w:val="00FA7405"/>
  </w:style>
  <w:style w:type="paragraph" w:customStyle="1" w:styleId="B77627875A464F7D97035C81D0B37500">
    <w:name w:val="B77627875A464F7D97035C81D0B37500"/>
    <w:rsid w:val="00FA7405"/>
  </w:style>
  <w:style w:type="paragraph" w:customStyle="1" w:styleId="991D5E16A13B4A919A26FDB7B6983F47">
    <w:name w:val="991D5E16A13B4A919A26FDB7B6983F47"/>
    <w:rsid w:val="00FA7405"/>
  </w:style>
  <w:style w:type="paragraph" w:customStyle="1" w:styleId="4BE44A294E494C4A9399ED9FF743FB25">
    <w:name w:val="4BE44A294E494C4A9399ED9FF743FB25"/>
    <w:rsid w:val="009D6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2. Príloha č. 1 - logický celok č.1</vt:lpstr>
      <vt:lpstr>2. Príloha č. 1 - logický celok č.1</vt:lpstr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cp:lastPrinted>2026-08-05T13:10:00Z</cp:lastPrinted>
  <dcterms:created xsi:type="dcterms:W3CDTF">2026-08-06T08:30:00Z</dcterms:created>
  <dcterms:modified xsi:type="dcterms:W3CDTF">2026-08-06T08:44:00Z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