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ED29FC" w:rsidRPr="00B31EC5" w14:paraId="60C4A697" w14:textId="77777777" w:rsidTr="00420F3C">
        <w:trPr>
          <w:trHeight w:val="567"/>
          <w:jc w:val="center"/>
        </w:trPr>
        <w:tc>
          <w:tcPr>
            <w:tcW w:w="1980" w:type="dxa"/>
            <w:vAlign w:val="center"/>
          </w:tcPr>
          <w:p w14:paraId="0845C2ED" w14:textId="77777777" w:rsidR="00ED29FC" w:rsidRPr="00B31EC5" w:rsidRDefault="00ED29FC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Názov zákazky:</w:t>
            </w:r>
          </w:p>
        </w:tc>
        <w:tc>
          <w:tcPr>
            <w:tcW w:w="7229" w:type="dxa"/>
            <w:shd w:val="clear" w:color="auto" w:fill="FBE4D5" w:themeFill="accent2" w:themeFillTint="33"/>
            <w:vAlign w:val="center"/>
          </w:tcPr>
          <w:p w14:paraId="7753B145" w14:textId="3EDA86DF" w:rsidR="00ED29FC" w:rsidRPr="00B31EC5" w:rsidRDefault="00DB52E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20F3C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Technológoické vybavenie do živočíšnej výroby</w:t>
            </w:r>
            <w:r w:rsidR="00AF115D" w:rsidRPr="00420F3C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 Žabokreky </w:t>
            </w:r>
            <w:r w:rsidRPr="00420F3C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D29FC" w:rsidRPr="00B31EC5" w14:paraId="36215181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7337D8E0" w14:textId="77777777" w:rsidR="00ED29FC" w:rsidRPr="00B31EC5" w:rsidRDefault="00ED29FC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Prijímateľ:</w:t>
            </w:r>
          </w:p>
        </w:tc>
        <w:tc>
          <w:tcPr>
            <w:tcW w:w="7229" w:type="dxa"/>
            <w:vAlign w:val="center"/>
          </w:tcPr>
          <w:p w14:paraId="40880A67" w14:textId="1D504C23" w:rsidR="00ED29FC" w:rsidRPr="0001517B" w:rsidRDefault="00ED29FC" w:rsidP="00204529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36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Poľnohospodárske družstvo </w:t>
            </w:r>
            <w:r w:rsidR="008B538B">
              <w:rPr>
                <w:rFonts w:asciiTheme="minorHAnsi" w:hAnsiTheme="minorHAnsi" w:cstheme="minorHAnsi"/>
                <w:b/>
                <w:sz w:val="22"/>
                <w:szCs w:val="22"/>
              </w:rPr>
              <w:t>podielnikov Veľké Uherce</w:t>
            </w:r>
          </w:p>
          <w:p w14:paraId="3E03E32A" w14:textId="719AD375" w:rsidR="00ED29FC" w:rsidRPr="00B31EC5" w:rsidRDefault="008B538B" w:rsidP="00204529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Veľké Uherce 3, 958 41</w:t>
            </w:r>
          </w:p>
          <w:p w14:paraId="362EA29E" w14:textId="3FCB341A" w:rsidR="00ED29FC" w:rsidRPr="00B31EC5" w:rsidRDefault="008B538B" w:rsidP="0083184B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Farma </w:t>
            </w:r>
            <w:r w:rsidR="005B5999">
              <w:rPr>
                <w:rFonts w:asciiTheme="minorHAnsi" w:hAnsiTheme="minorHAnsi" w:cstheme="minorHAnsi"/>
                <w:sz w:val="22"/>
                <w:szCs w:val="22"/>
              </w:rPr>
              <w:t>Žabokreky nad Nitrou</w:t>
            </w:r>
          </w:p>
        </w:tc>
      </w:tr>
    </w:tbl>
    <w:p w14:paraId="37408DFE" w14:textId="77777777" w:rsidR="00ED29FC" w:rsidRPr="00B31EC5" w:rsidRDefault="00ED29FC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196"/>
        <w:tblW w:w="500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80"/>
        <w:gridCol w:w="7087"/>
      </w:tblGrid>
      <w:tr w:rsidR="00ED29FC" w:rsidRPr="00B31EC5" w14:paraId="4DE39102" w14:textId="77777777" w:rsidTr="00841E15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29411BB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4578FF36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IDENTIFIKAČNÉ ÚDAJE UCHÁDZAČA:</w:t>
            </w:r>
          </w:p>
        </w:tc>
      </w:tr>
      <w:tr w:rsidR="00420F3C" w:rsidRPr="00B31EC5" w14:paraId="6853208E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2E3EE420" w14:textId="77777777" w:rsidR="00420F3C" w:rsidRPr="00B31EC5" w:rsidRDefault="00420F3C" w:rsidP="00420F3C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Obchodné meno:</w:t>
            </w:r>
          </w:p>
        </w:tc>
        <w:tc>
          <w:tcPr>
            <w:tcW w:w="3908" w:type="pct"/>
            <w:vAlign w:val="center"/>
          </w:tcPr>
          <w:p w14:paraId="3DC276C4" w14:textId="66093D8C" w:rsidR="00420F3C" w:rsidRPr="00B31EC5" w:rsidRDefault="00420F3C" w:rsidP="00420F3C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 w:rsidRPr="00F52E0A">
              <w:rPr>
                <w:rFonts w:asciiTheme="minorHAnsi" w:hAnsiTheme="minorHAnsi" w:cstheme="minorHAnsi"/>
                <w:b/>
                <w:color w:val="000000" w:themeColor="text1"/>
                <w:szCs w:val="22"/>
                <w:highlight w:val="yellow"/>
              </w:rPr>
              <w:t>Vyplniť</w:t>
            </w:r>
          </w:p>
        </w:tc>
      </w:tr>
      <w:tr w:rsidR="00420F3C" w:rsidRPr="00B31EC5" w14:paraId="6EBA1090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5814E23E" w14:textId="77777777" w:rsidR="00420F3C" w:rsidRPr="00B31EC5" w:rsidRDefault="00420F3C" w:rsidP="00420F3C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Sídlo: </w:t>
            </w:r>
          </w:p>
        </w:tc>
        <w:tc>
          <w:tcPr>
            <w:tcW w:w="3908" w:type="pct"/>
            <w:vAlign w:val="center"/>
          </w:tcPr>
          <w:p w14:paraId="34384BA0" w14:textId="0B8B2065" w:rsidR="00420F3C" w:rsidRPr="00B31EC5" w:rsidRDefault="00420F3C" w:rsidP="00420F3C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 w:rsidRPr="00F52E0A">
              <w:rPr>
                <w:rFonts w:asciiTheme="minorHAnsi" w:hAnsiTheme="minorHAnsi" w:cstheme="minorHAnsi"/>
                <w:b/>
                <w:color w:val="000000" w:themeColor="text1"/>
                <w:szCs w:val="22"/>
                <w:highlight w:val="yellow"/>
              </w:rPr>
              <w:t>Vyplniť</w:t>
            </w:r>
          </w:p>
        </w:tc>
      </w:tr>
      <w:tr w:rsidR="00420F3C" w:rsidRPr="00B31EC5" w14:paraId="2AB14BC1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31A638A" w14:textId="77777777" w:rsidR="00420F3C" w:rsidRPr="00B31EC5" w:rsidRDefault="00420F3C" w:rsidP="00420F3C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IČO:</w:t>
            </w:r>
          </w:p>
        </w:tc>
        <w:tc>
          <w:tcPr>
            <w:tcW w:w="3908" w:type="pct"/>
            <w:vAlign w:val="center"/>
          </w:tcPr>
          <w:p w14:paraId="56698F74" w14:textId="736671D2" w:rsidR="00420F3C" w:rsidRPr="00B31EC5" w:rsidRDefault="00420F3C" w:rsidP="00420F3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Vyplniť</w:t>
            </w:r>
          </w:p>
        </w:tc>
      </w:tr>
      <w:tr w:rsidR="00420F3C" w:rsidRPr="00B31EC5" w14:paraId="1B08942F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6EB3F331" w14:textId="77777777" w:rsidR="00420F3C" w:rsidRPr="00B31EC5" w:rsidRDefault="00420F3C" w:rsidP="00420F3C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Platca DPH:</w:t>
            </w:r>
          </w:p>
          <w:p w14:paraId="088594F7" w14:textId="43F60ABA" w:rsidR="00420F3C" w:rsidRPr="00B31EC5" w:rsidRDefault="00420F3C" w:rsidP="00420F3C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908" w:type="pct"/>
            <w:vAlign w:val="center"/>
          </w:tcPr>
          <w:p w14:paraId="07B08C72" w14:textId="3C2968CB" w:rsidR="00420F3C" w:rsidRPr="00B31EC5" w:rsidRDefault="00420F3C" w:rsidP="00420F3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Áno / nie </w:t>
            </w:r>
          </w:p>
        </w:tc>
      </w:tr>
      <w:tr w:rsidR="00420F3C" w:rsidRPr="00B31EC5" w14:paraId="569CB6D6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33298D57" w14:textId="77777777" w:rsidR="00420F3C" w:rsidRPr="00B31EC5" w:rsidRDefault="00420F3C" w:rsidP="00420F3C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Telefón a e-mail:</w:t>
            </w:r>
          </w:p>
        </w:tc>
        <w:tc>
          <w:tcPr>
            <w:tcW w:w="3908" w:type="pct"/>
            <w:vAlign w:val="center"/>
          </w:tcPr>
          <w:p w14:paraId="5C201A45" w14:textId="1BA615FB" w:rsidR="00420F3C" w:rsidRPr="00B31EC5" w:rsidRDefault="00420F3C" w:rsidP="00420F3C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 w:rsidRPr="00F52E0A">
              <w:rPr>
                <w:rFonts w:asciiTheme="minorHAnsi" w:hAnsiTheme="minorHAnsi" w:cstheme="minorHAnsi"/>
                <w:b/>
                <w:color w:val="000000" w:themeColor="text1"/>
                <w:szCs w:val="22"/>
                <w:highlight w:val="yellow"/>
              </w:rPr>
              <w:t>Vyplniť</w:t>
            </w:r>
          </w:p>
        </w:tc>
      </w:tr>
    </w:tbl>
    <w:p w14:paraId="551F0D8D" w14:textId="77777777" w:rsidR="00ED29FC" w:rsidRDefault="00ED29F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W w:w="5090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69"/>
        <w:gridCol w:w="4536"/>
      </w:tblGrid>
      <w:tr w:rsidR="00ED29FC" w:rsidRPr="00B24D53" w14:paraId="4FE06E42" w14:textId="77777777" w:rsidTr="00841E15">
        <w:trPr>
          <w:trHeight w:val="567"/>
        </w:trPr>
        <w:tc>
          <w:tcPr>
            <w:tcW w:w="2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57C3F3" w14:textId="77777777" w:rsidR="00ED29FC" w:rsidRPr="00A30C2F" w:rsidRDefault="00ED29FC" w:rsidP="00B45FB2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Značka, názov a typové označenie ponúkaného zariadenia 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(vyplní uchádzač)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50010" w14:textId="3C979F8C" w:rsidR="00ED29FC" w:rsidRPr="00B24D53" w:rsidRDefault="0038099A" w:rsidP="005C50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8099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Vyplniť  </w:t>
            </w:r>
            <w:r w:rsidRPr="0038099A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  <w:t>(v prípade, že nemá typové označenie, názov a ide o súbor zariadení ktoré spĺňajú požiadavky na predmet zákazky , prosíme uviesť túto skutočnosť)</w:t>
            </w:r>
            <w:r w:rsidRPr="0038099A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</w:tbl>
    <w:p w14:paraId="6FF2AAF9" w14:textId="77777777" w:rsidR="00ED29FC" w:rsidRDefault="00ED29FC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9"/>
        <w:gridCol w:w="1277"/>
        <w:gridCol w:w="1275"/>
        <w:gridCol w:w="2251"/>
      </w:tblGrid>
      <w:tr w:rsidR="003F5F76" w:rsidRPr="007074AC" w14:paraId="27051289" w14:textId="77777777" w:rsidTr="0038099A">
        <w:trPr>
          <w:trHeight w:val="315"/>
        </w:trPr>
        <w:tc>
          <w:tcPr>
            <w:tcW w:w="234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4B95F9DC" w14:textId="77777777" w:rsidR="007074AC" w:rsidRPr="007074AC" w:rsidRDefault="007074AC" w:rsidP="007074AC">
            <w:pPr>
              <w:jc w:val="center"/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Požadované položky/parametre</w:t>
            </w:r>
          </w:p>
        </w:tc>
        <w:tc>
          <w:tcPr>
            <w:tcW w:w="7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539F39DF" w14:textId="77777777" w:rsidR="007074AC" w:rsidRPr="007074AC" w:rsidRDefault="007074AC" w:rsidP="007074AC">
            <w:pPr>
              <w:jc w:val="center"/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Požadovaná hodnota Min.</w:t>
            </w:r>
          </w:p>
        </w:tc>
        <w:tc>
          <w:tcPr>
            <w:tcW w:w="705" w:type="pct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1E7C0EC2" w14:textId="77777777" w:rsidR="007074AC" w:rsidRPr="007074AC" w:rsidRDefault="007074AC" w:rsidP="007074AC">
            <w:pPr>
              <w:jc w:val="center"/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Požadovaná hodnota Max.</w:t>
            </w:r>
          </w:p>
        </w:tc>
        <w:tc>
          <w:tcPr>
            <w:tcW w:w="1246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184EEDCA" w14:textId="77777777" w:rsidR="007074AC" w:rsidRPr="007074AC" w:rsidRDefault="007074AC" w:rsidP="008E235F">
            <w:pPr>
              <w:jc w:val="center"/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Uveďte</w:t>
            </w:r>
          </w:p>
        </w:tc>
      </w:tr>
      <w:tr w:rsidR="008E235F" w:rsidRPr="007074AC" w14:paraId="414B67D6" w14:textId="77777777" w:rsidTr="0038099A">
        <w:trPr>
          <w:trHeight w:val="300"/>
        </w:trPr>
        <w:tc>
          <w:tcPr>
            <w:tcW w:w="234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8A4D56F" w14:textId="77777777" w:rsidR="007074AC" w:rsidRPr="007074AC" w:rsidRDefault="007074AC" w:rsidP="007074AC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70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69CB7A0" w14:textId="77777777" w:rsidR="007074AC" w:rsidRPr="007074AC" w:rsidRDefault="007074AC" w:rsidP="007074AC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53D46B9" w14:textId="77777777" w:rsidR="007074AC" w:rsidRPr="007074AC" w:rsidRDefault="007074AC" w:rsidP="007074AC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0ACEF9A2" w14:textId="77777777" w:rsidR="007074AC" w:rsidRPr="00BF2CF1" w:rsidRDefault="007074AC" w:rsidP="008E235F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BF2CF1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Spĺňa/Nespĺňa</w:t>
            </w:r>
          </w:p>
        </w:tc>
      </w:tr>
      <w:tr w:rsidR="008E235F" w:rsidRPr="007074AC" w14:paraId="6D199333" w14:textId="77777777" w:rsidTr="00BF2CF1">
        <w:trPr>
          <w:trHeight w:val="424"/>
        </w:trPr>
        <w:tc>
          <w:tcPr>
            <w:tcW w:w="234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4DB4820" w14:textId="77777777" w:rsidR="007074AC" w:rsidRPr="007074AC" w:rsidRDefault="007074AC" w:rsidP="007074AC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70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B6A9CC2" w14:textId="77777777" w:rsidR="007074AC" w:rsidRPr="007074AC" w:rsidRDefault="007074AC" w:rsidP="007074AC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40CB3F6" w14:textId="77777777" w:rsidR="007074AC" w:rsidRPr="007074AC" w:rsidRDefault="007074AC" w:rsidP="007074AC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2660DD61" w14:textId="18A144B1" w:rsidR="007074AC" w:rsidRPr="007074AC" w:rsidRDefault="007074AC" w:rsidP="008E235F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7074AC" w:rsidRPr="007074AC" w14:paraId="36A21907" w14:textId="77777777" w:rsidTr="00420F3C">
        <w:trPr>
          <w:trHeight w:val="477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930F7E1" w14:textId="207F8DCD" w:rsidR="007074AC" w:rsidRPr="007074AC" w:rsidRDefault="007074AC" w:rsidP="008E235F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I. </w:t>
            </w:r>
            <w:r w:rsidR="008B538B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Výmena identifikačného systému na existujúcej </w:t>
            </w:r>
            <w:proofErr w:type="spellStart"/>
            <w:r w:rsidR="008B538B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dojárni</w:t>
            </w:r>
            <w:proofErr w:type="spellEnd"/>
            <w:r w:rsidR="008B538B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B538B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BouMatic</w:t>
            </w:r>
            <w:proofErr w:type="spellEnd"/>
            <w:r w:rsidR="008B538B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 2x12 Paralel</w:t>
            </w:r>
          </w:p>
        </w:tc>
      </w:tr>
      <w:tr w:rsidR="008E235F" w:rsidRPr="007074AC" w14:paraId="2F9DBA64" w14:textId="77777777" w:rsidTr="0038099A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6F46B" w14:textId="4F77922B" w:rsidR="007074AC" w:rsidRPr="007074AC" w:rsidRDefault="008B538B" w:rsidP="007074AC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Identifikačná jednotka ID </w:t>
            </w: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Controler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ISO</w:t>
            </w:r>
            <w:r w:rsidR="007074AC"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B5C4D" w14:textId="012A56FE" w:rsidR="007074AC" w:rsidRPr="007074AC" w:rsidRDefault="008B538B" w:rsidP="007074AC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10CEFC" w14:textId="6153779E" w:rsidR="007074AC" w:rsidRPr="007074AC" w:rsidRDefault="008B538B" w:rsidP="007074AC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E191A7" w14:textId="77777777" w:rsidR="007074AC" w:rsidRPr="007074AC" w:rsidRDefault="007074AC" w:rsidP="008E235F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8B538B" w:rsidRPr="007074AC" w14:paraId="4F5B4899" w14:textId="77777777" w:rsidTr="0038099A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70DBEB" w14:textId="408AC91E" w:rsidR="008B538B" w:rsidRDefault="008B538B" w:rsidP="008B538B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Anténa ISO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B19EB6" w14:textId="46A35C52" w:rsidR="008B538B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7228BE1" w14:textId="04199673" w:rsidR="008B538B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35CEF75" w14:textId="77777777" w:rsidR="008B538B" w:rsidRPr="007074AC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8B538B" w:rsidRPr="007074AC" w14:paraId="2B06E7C6" w14:textId="77777777" w:rsidTr="0038099A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4AD17D" w14:textId="1DDE46EE" w:rsidR="008B538B" w:rsidRDefault="008B538B" w:rsidP="008B538B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Integrovaný obvod elektronickej jednotky na stojisku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5376DC" w14:textId="48878A5E" w:rsidR="008B538B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24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D03B694" w14:textId="68A59BE3" w:rsidR="008B538B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24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28031E5" w14:textId="77777777" w:rsidR="008B538B" w:rsidRPr="007074AC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8B538B" w:rsidRPr="007074AC" w14:paraId="5DBE9075" w14:textId="77777777" w:rsidTr="0038099A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E58DE" w14:textId="2E0F259B" w:rsidR="008B538B" w:rsidRDefault="00F77746" w:rsidP="008B538B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Inštalačný materiál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41093" w14:textId="59A47498" w:rsidR="008B538B" w:rsidRDefault="00F77746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5FC8C4D" w14:textId="775F9B29" w:rsidR="008B538B" w:rsidRDefault="00F77746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49F48F4" w14:textId="77777777" w:rsidR="008B538B" w:rsidRPr="007074AC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F77746" w:rsidRPr="007074AC" w14:paraId="4B07AA0D" w14:textId="77777777" w:rsidTr="0038099A">
        <w:trPr>
          <w:trHeight w:val="404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45895" w14:textId="27800389" w:rsidR="00F77746" w:rsidRPr="007074AC" w:rsidRDefault="00F77746" w:rsidP="00F77746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Montáž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vrátane dopravy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72632" w14:textId="548DE4D6" w:rsidR="00F77746" w:rsidRPr="007074AC" w:rsidRDefault="00F77746" w:rsidP="00F77746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110C61" w14:textId="69BE7E82" w:rsidR="00F77746" w:rsidRPr="007074AC" w:rsidRDefault="00F77746" w:rsidP="00F77746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B245" w14:textId="77777777" w:rsidR="00F77746" w:rsidRPr="007074AC" w:rsidRDefault="00F77746" w:rsidP="00F77746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B68FB" w:rsidRPr="007074AC" w14:paraId="67AD7732" w14:textId="77777777" w:rsidTr="00420F3C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A2CE72D" w14:textId="72566AF4" w:rsidR="002B68FB" w:rsidRPr="007074AC" w:rsidRDefault="002B68FB" w:rsidP="002B68FB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II. </w:t>
            </w:r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Triediace brány do odchodových koridorov</w:t>
            </w: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 :</w:t>
            </w:r>
          </w:p>
        </w:tc>
      </w:tr>
      <w:tr w:rsidR="00D07559" w:rsidRPr="007074AC" w14:paraId="600BD769" w14:textId="77777777" w:rsidTr="0038099A">
        <w:trPr>
          <w:trHeight w:val="476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AECE" w14:textId="7BAFB2BD" w:rsidR="00D07559" w:rsidRPr="007074AC" w:rsidRDefault="00D07559" w:rsidP="00D07559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Identifikačná anténa s ID riadiacou skrinkou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8CF0E" w14:textId="00805DE1" w:rsidR="00D07559" w:rsidRPr="007074AC" w:rsidRDefault="00D07559" w:rsidP="00D07559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EC2B18" w14:textId="6B79B153" w:rsidR="00D07559" w:rsidRPr="007074AC" w:rsidRDefault="00D07559" w:rsidP="00D07559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E1DD8" w14:textId="77777777" w:rsidR="00D07559" w:rsidRPr="007074AC" w:rsidRDefault="00D07559" w:rsidP="00D07559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D07559" w:rsidRPr="007074AC" w14:paraId="57FEB747" w14:textId="77777777" w:rsidTr="0038099A">
        <w:trPr>
          <w:trHeight w:val="378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3BF5F" w14:textId="4613176C" w:rsidR="00D07559" w:rsidRPr="007074AC" w:rsidRDefault="00D07559" w:rsidP="00D07559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Pneumatické krídlo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16C63" w14:textId="204F9950" w:rsidR="00D07559" w:rsidRPr="007074AC" w:rsidRDefault="00D07559" w:rsidP="00D07559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07F9BE" w14:textId="6A56A6A4" w:rsidR="00D07559" w:rsidRPr="007074AC" w:rsidRDefault="00D07559" w:rsidP="00D07559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B774" w14:textId="77777777" w:rsidR="00D07559" w:rsidRPr="007074AC" w:rsidRDefault="00D07559" w:rsidP="00D07559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485AF4DF" w14:textId="77777777" w:rsidTr="0038099A">
        <w:trPr>
          <w:trHeight w:val="378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234144" w14:textId="6D8C1418" w:rsidR="001A3740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Inštalačný materiál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8BABD1" w14:textId="14C90772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E4B29CC" w14:textId="7F2F61F9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8F4BC7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1DBEBB01" w14:textId="77777777" w:rsidTr="0038099A">
        <w:trPr>
          <w:trHeight w:val="438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A0C56" w14:textId="53212483" w:rsidR="001A3740" w:rsidRPr="007074AC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Montáž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vrátane dopravy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82E83" w14:textId="61691942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2D2751" w14:textId="116FD44F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A0C17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420F3C" w:rsidRPr="007074AC" w14:paraId="2233DCFE" w14:textId="77777777" w:rsidTr="00420F3C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06E3096" w14:textId="7AE32DA5" w:rsidR="00420F3C" w:rsidRPr="007074AC" w:rsidRDefault="00420F3C" w:rsidP="00420F3C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III. </w:t>
            </w:r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Systém detekcie ruje a sledovania zdravotného stavu</w:t>
            </w: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 :</w:t>
            </w: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  <w:p w14:paraId="3154EDCF" w14:textId="064A0353" w:rsidR="00420F3C" w:rsidRPr="007074AC" w:rsidRDefault="00420F3C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1A3740" w:rsidRPr="007074AC" w14:paraId="3A37950A" w14:textId="77777777" w:rsidTr="0038099A">
        <w:trPr>
          <w:trHeight w:val="28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1B7FE" w14:textId="16906BDF" w:rsidR="001A3740" w:rsidRPr="007074AC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Kontrolná jednotka s čítačkou antény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EC5C32" w14:textId="5C3F0FC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C99CA98" w14:textId="760E9996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E20A8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33C83C3E" w14:textId="77777777" w:rsidTr="0038099A">
        <w:trPr>
          <w:trHeight w:val="28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2DFC8" w14:textId="16BCDCD4" w:rsidR="001A3740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Čítačka antén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0FD473" w14:textId="4BE04860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355FC9F" w14:textId="764576EB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C92620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077BF8C7" w14:textId="77777777" w:rsidTr="0038099A">
        <w:trPr>
          <w:trHeight w:val="28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5068E3" w14:textId="5073CE27" w:rsidR="001A3740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ID anténa s rádiovou frekvenciou s rádiusom 75 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D4CB2C" w14:textId="0EBCAFF0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A831075" w14:textId="78455983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1B1832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5EA7ADCE" w14:textId="77777777" w:rsidTr="0038099A">
        <w:trPr>
          <w:trHeight w:val="229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D6978" w14:textId="6089D8F9" w:rsidR="001A3740" w:rsidRPr="007074AC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Softvér do pc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A3C2FC" w14:textId="0F3932E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07C25B2" w14:textId="0168862A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F157A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0517CB1F" w14:textId="77777777" w:rsidTr="0038099A">
        <w:trPr>
          <w:trHeight w:val="229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1DA199" w14:textId="19D8005D" w:rsidR="001A3740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lastRenderedPageBreak/>
              <w:t>Prepojenie so softvérom manažmentu stáda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D2178" w14:textId="40943211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B89C13D" w14:textId="5B75CDAB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C70BAE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571C5E25" w14:textId="77777777" w:rsidTr="0038099A">
        <w:trPr>
          <w:trHeight w:val="229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8DCDC" w14:textId="406B938D" w:rsidR="001A3740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Krčný </w:t>
            </w: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respondér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s remeňom a 3 plastovými číslami po oboch stranách krku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8DD044" w14:textId="7E6CCAB4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400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E7BB3B8" w14:textId="75DFAD0C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400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AA6CCA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270341A1" w14:textId="77777777" w:rsidTr="0038099A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3926C" w14:textId="32BC8411" w:rsidR="001A3740" w:rsidRPr="007074AC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Inštalačný materiál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52A3A" w14:textId="2979502D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C1C99C" w14:textId="24E206DC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05E01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385FE945" w14:textId="77777777" w:rsidTr="0038099A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6AAC3F" w14:textId="52F67B13" w:rsidR="001A3740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Východisková revízna správa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EE2D4" w14:textId="700C74FD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8308EBE" w14:textId="53D01C18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E103EA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3B68406D" w14:textId="77777777" w:rsidTr="0038099A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6E251" w14:textId="7C534689" w:rsidR="001A3740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Montáž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vrátane dopravy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14F3F9" w14:textId="21C60230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5E07A49" w14:textId="444EAE33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C032C2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78E5EAA4" w14:textId="77777777" w:rsidTr="00420F3C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8B9545A" w14:textId="57915A74" w:rsidR="001A3740" w:rsidRPr="007074AC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IV. </w:t>
            </w:r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Rosiace rampy do nástupných koridorov</w:t>
            </w: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 :</w:t>
            </w: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 </w:t>
            </w:r>
          </w:p>
        </w:tc>
      </w:tr>
      <w:tr w:rsidR="001A3740" w:rsidRPr="007074AC" w14:paraId="473211BD" w14:textId="77777777" w:rsidTr="0038099A">
        <w:trPr>
          <w:trHeight w:val="1168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678FCA" w14:textId="1580DAF5" w:rsidR="001A3740" w:rsidRPr="007074AC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Súprava rosiaceho systému pozostávajúca z 2 sprchových hlavíc, </w:t>
            </w: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elektroventilu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, </w:t>
            </w:r>
            <w:r w:rsidR="00E835B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riadiacej jednotky ovládania,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pohybového senzora, filtra na vodu a nosnej konštrukcie.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03F5C0" w14:textId="0F4CEFAB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1F79785" w14:textId="3FA01DAD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CC22D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664C7A01" w14:textId="77777777" w:rsidTr="0038099A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F4DE2" w14:textId="26A83A42" w:rsidR="001A3740" w:rsidRPr="007074AC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Inštalačný materiál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BC938" w14:textId="223F7AD0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233553" w14:textId="4462D9E8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16BAD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74B4B825" w14:textId="77777777" w:rsidTr="0038099A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2777A" w14:textId="7CEE6BE4" w:rsidR="001A3740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Montáž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vrátane dopravy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4E409D" w14:textId="61AE17F7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D1190D7" w14:textId="6EDA4E99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EE5EBA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420F3C" w:rsidRPr="007074AC" w14:paraId="3B9E80C5" w14:textId="77777777" w:rsidTr="00420F3C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D38C3BE" w14:textId="31A9F8DE" w:rsidR="00420F3C" w:rsidRPr="007074AC" w:rsidRDefault="00420F3C" w:rsidP="00420F3C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V. </w:t>
            </w:r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Cyklónové ventilátory do vyčkávacieho priestoru</w:t>
            </w: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:</w:t>
            </w: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  <w:p w14:paraId="65CB1982" w14:textId="63E54299" w:rsidR="00420F3C" w:rsidRPr="007074AC" w:rsidRDefault="00420F3C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1A3740" w:rsidRPr="007074AC" w14:paraId="7E7FD364" w14:textId="77777777" w:rsidTr="0038099A">
        <w:trPr>
          <w:trHeight w:val="41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ED8A9" w14:textId="77ADF519" w:rsidR="001A3740" w:rsidRPr="007074AC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Cyklónový ventilátor s veľkosťou 55“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AB618" w14:textId="14254854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78835E" w14:textId="1B042608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4A662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5BE4070D" w14:textId="77777777" w:rsidTr="0038099A">
        <w:trPr>
          <w:trHeight w:val="41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C3F41" w14:textId="077C89DF" w:rsidR="001A3740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Lamely pre usmerňovanie prúdenia vzduchu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3359A3" w14:textId="0D2B2A1D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1027E75" w14:textId="52134CBD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BA29D8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78956FF7" w14:textId="77777777" w:rsidTr="0038099A">
        <w:trPr>
          <w:trHeight w:val="41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4D6F8D" w14:textId="23502C82" w:rsidR="001A3740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Množstvo preneseného vzduchu </w:t>
            </w:r>
            <w:r w:rsidRPr="005D07D9">
              <w:rPr>
                <w:rFonts w:ascii="Calibri" w:hAnsi="Calibri" w:cs="Times New Roman"/>
                <w:noProof w:val="0"/>
                <w:color w:val="000000"/>
              </w:rPr>
              <w:t>(1 ventilátor)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BD7314" w14:textId="0073AA74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41 996 m3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DF48DAD" w14:textId="3F319E73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41 996 m3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EBDD4B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003E626B" w14:textId="77777777" w:rsidTr="0038099A">
        <w:trPr>
          <w:trHeight w:val="41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C16714" w14:textId="512A1D16" w:rsidR="001A3740" w:rsidRDefault="002B0931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Manuálny r</w:t>
            </w:r>
            <w:r w:rsidR="001A374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egulátor otáčok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9C362C" w14:textId="3D43BC6E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CD6E98A" w14:textId="24460892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CA0569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7D3716FF" w14:textId="77777777" w:rsidTr="0038099A">
        <w:trPr>
          <w:trHeight w:val="41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43746C" w14:textId="0E97F19B" w:rsidR="001A3740" w:rsidRDefault="002B0931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Elektroin</w:t>
            </w:r>
            <w:r w:rsidR="001A374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štalačný materiál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62DD2" w14:textId="0D46555D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7A8C248" w14:textId="5E45920C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321AB2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1A3740" w:rsidRPr="007074AC" w14:paraId="481504DD" w14:textId="77777777" w:rsidTr="0038099A">
        <w:trPr>
          <w:trHeight w:val="41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8ACC9E" w14:textId="7FD78086" w:rsidR="001A3740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Montáž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vrátane dopravy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D8B8E5" w14:textId="096AA3F2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E39FE88" w14:textId="5B2039C7" w:rsidR="001A3740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E6A356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420F3C" w:rsidRPr="007074AC" w14:paraId="5FD7690B" w14:textId="77777777" w:rsidTr="00420F3C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5B98328" w14:textId="2F646F6B" w:rsidR="00420F3C" w:rsidRPr="007074AC" w:rsidRDefault="00420F3C" w:rsidP="00420F3C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VI. Systém </w:t>
            </w:r>
            <w:proofErr w:type="spellStart"/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kotercového</w:t>
            </w:r>
            <w:proofErr w:type="spellEnd"/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 hradenia vo vyčkávacom priestore a odchodových koridoroch</w:t>
            </w: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:</w:t>
            </w: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  <w:p w14:paraId="72F5EECF" w14:textId="36855FD0" w:rsidR="00420F3C" w:rsidRPr="007074AC" w:rsidRDefault="00420F3C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1A3740" w:rsidRPr="007074AC" w14:paraId="20DE7E06" w14:textId="77777777" w:rsidTr="0038099A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E5AFEC" w14:textId="34032EEA" w:rsidR="001A3740" w:rsidRPr="007074AC" w:rsidRDefault="001A3740" w:rsidP="001A37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Nosný stĺpik 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Ø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102 mm, dĺžka 2,13 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AE446" w14:textId="4F32DC07" w:rsidR="001A3740" w:rsidRPr="007074AC" w:rsidRDefault="002200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56</w:t>
            </w:r>
            <w:r w:rsidR="001A374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342EB7" w14:textId="4F08367B" w:rsidR="001A3740" w:rsidRPr="007074AC" w:rsidRDefault="002200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56</w:t>
            </w:r>
            <w:r w:rsidR="001A374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101CB" w14:textId="77777777" w:rsidR="001A3740" w:rsidRPr="007074AC" w:rsidRDefault="001A3740" w:rsidP="001A37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6F5CDC08" w14:textId="77777777" w:rsidTr="0038099A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37C8B9" w14:textId="456126B7" w:rsidR="00220040" w:rsidRDefault="00220040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Nosný stĺpik 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Ø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102 mm, dĺžka 3,2 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1C5618" w14:textId="7FE93A28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8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B1FBE58" w14:textId="244F89AB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8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D617D3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38516D0B" w14:textId="77777777" w:rsidTr="0038099A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8F4B5" w14:textId="44450BD4" w:rsidR="00220040" w:rsidRDefault="00220040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Panel 1/2m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08266" w14:textId="1B4F87DE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70730D5" w14:textId="2FDE86B8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E95AE8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5019FB22" w14:textId="77777777" w:rsidTr="0038099A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A4856" w14:textId="17C9457A" w:rsidR="00220040" w:rsidRDefault="00220040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Panel 2/3m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15FC02" w14:textId="0D6D1192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13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F71C0B9" w14:textId="73A13BF4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13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FB7DE8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68DC9455" w14:textId="77777777" w:rsidTr="0038099A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07A9B" w14:textId="17A5FE5B" w:rsidR="00220040" w:rsidRDefault="00220040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Panel 3/4m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9C3A8A" w14:textId="2B27749C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A7E9CBF" w14:textId="6256275E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501259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1A273C1B" w14:textId="77777777" w:rsidTr="0038099A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DB5B40" w14:textId="2750A8BD" w:rsidR="00220040" w:rsidRDefault="00220040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Bránka 1/2m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4895EE" w14:textId="5E38BAC5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8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2ACAE5E" w14:textId="6645EB24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8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AA1CFE" w14:textId="42369C1B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29ACAAAB" w14:textId="77777777" w:rsidTr="0038099A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C93C12" w14:textId="0EB8C276" w:rsidR="00220040" w:rsidRDefault="00220040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Bránka 2/3m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2656B" w14:textId="67DEC13A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AC97C7B" w14:textId="2BC3A38D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966E0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26FC6F3C" w14:textId="77777777" w:rsidTr="0038099A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77910F" w14:textId="53C8B11F" w:rsidR="00220040" w:rsidRDefault="00220040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Inseminačná fixačná zábrana- 1-miestna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04F139" w14:textId="0D601DC8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6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DA6EC74" w14:textId="697E3990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6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C9E253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1DC5947C" w14:textId="77777777" w:rsidTr="0038099A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63E07" w14:textId="4053251C" w:rsidR="00220040" w:rsidRDefault="00220040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Konzoly pre osadenie panelov a bránok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E6765A" w14:textId="08CDACB6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7570C12" w14:textId="1F40DB39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770348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662B7163" w14:textId="77777777" w:rsidTr="0038099A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A2E4C2" w14:textId="5E56B29F" w:rsidR="00220040" w:rsidRDefault="00220040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Inštalačný materiál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EE6E7" w14:textId="3F0F6B4F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5D12A6" w14:textId="4D947E9B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A11EE7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178C4182" w14:textId="77777777" w:rsidTr="0038099A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D31EE7" w14:textId="38C77691" w:rsidR="00220040" w:rsidRDefault="00220040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Montáž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vrátane dopravy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5589D0" w14:textId="571C68EC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A94E12E" w14:textId="77F2142D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8F7BC7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420F3C" w:rsidRPr="007074AC" w14:paraId="773344B4" w14:textId="77777777" w:rsidTr="00420F3C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77E299F" w14:textId="6D33A0D3" w:rsidR="00420F3C" w:rsidRPr="007074AC" w:rsidRDefault="00420F3C" w:rsidP="00420F3C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VII. </w:t>
            </w:r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Skupinové búdy pre teľatá s verandou</w:t>
            </w: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  <w:p w14:paraId="070573AC" w14:textId="65701262" w:rsidR="00420F3C" w:rsidRPr="007074AC" w:rsidRDefault="00420F3C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220040" w:rsidRPr="007074AC" w14:paraId="1CB0D225" w14:textId="77777777" w:rsidTr="0038099A">
        <w:trPr>
          <w:trHeight w:val="40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FA894" w14:textId="007AC345" w:rsidR="00220040" w:rsidRPr="007074AC" w:rsidRDefault="00220040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Skupinová búda pre 14 ks teliat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52DA8F" w14:textId="13DA8B00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C975A8A" w14:textId="1509AEBE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7961FD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6AF8D45F" w14:textId="77777777" w:rsidTr="0038099A">
        <w:trPr>
          <w:trHeight w:val="40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A1BA87" w14:textId="6500A6B0" w:rsidR="00220040" w:rsidRDefault="00025C57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lastRenderedPageBreak/>
              <w:t xml:space="preserve">Hemisférický tvar pre zabezpečenie prirodzenej výmeny vnútorného vzduchu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7D7FD8" w14:textId="77777777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39E6128" w14:textId="77777777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01ED49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025C57" w:rsidRPr="007074AC" w14:paraId="2DBAB8C9" w14:textId="77777777" w:rsidTr="0038099A">
        <w:trPr>
          <w:trHeight w:val="40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3283D1" w14:textId="629EDD00" w:rsidR="00025C57" w:rsidRDefault="00025C57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Závesný hák pre možnosť zdvihu mechanizmom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F7B6B5" w14:textId="4173A3CD" w:rsidR="00025C57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828DFB2" w14:textId="09BD052E" w:rsidR="00025C57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1A945F" w14:textId="77777777" w:rsidR="00025C57" w:rsidRPr="007074AC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16F1DE54" w14:textId="77777777" w:rsidTr="0038099A">
        <w:trPr>
          <w:trHeight w:val="40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A413F" w14:textId="6E7FE839" w:rsidR="00220040" w:rsidRDefault="00025C57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Mobilná ohrada kompatibilná s búdou</w:t>
            </w:r>
            <w:r w:rsidR="0022004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25D48C" w14:textId="23C15C27" w:rsidR="00220040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757BD5A" w14:textId="0C64770E" w:rsidR="00220040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07EBE7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025C57" w:rsidRPr="007074AC" w14:paraId="5F461FDD" w14:textId="77777777" w:rsidTr="0038099A">
        <w:trPr>
          <w:trHeight w:val="40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B1BC07" w14:textId="76449406" w:rsidR="00025C57" w:rsidRDefault="00025C57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Minimálna šírka ohrady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87414B" w14:textId="46914783" w:rsidR="00025C57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500 cm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7E0B189" w14:textId="1EDEDA27" w:rsidR="00025C57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500 cm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07C60F" w14:textId="77777777" w:rsidR="00025C57" w:rsidRPr="007074AC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025C57" w:rsidRPr="007074AC" w14:paraId="2E720BC2" w14:textId="77777777" w:rsidTr="0038099A">
        <w:trPr>
          <w:trHeight w:val="40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73C239" w14:textId="224AC34C" w:rsidR="00025C57" w:rsidRDefault="00025C57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Minimálna dĺžka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EF12D8" w14:textId="37D931BF" w:rsidR="00025C57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500 cm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AB2D856" w14:textId="2D2B85C6" w:rsidR="00025C57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500 cm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223C5A" w14:textId="77777777" w:rsidR="00025C57" w:rsidRPr="007074AC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0AC764AC" w14:textId="77777777" w:rsidTr="0038099A">
        <w:trPr>
          <w:trHeight w:val="40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D56BFE" w14:textId="1DA694F6" w:rsidR="00220040" w:rsidRDefault="00025C57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Súčasťou ohrady </w:t>
            </w: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samouzamykacie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zábrany pre fixáciu teliat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9CC477" w14:textId="1D46CEC6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B29F739" w14:textId="79B7DA83" w:rsidR="00220040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FE386C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025C57" w:rsidRPr="007074AC" w14:paraId="636A97C2" w14:textId="77777777" w:rsidTr="0038099A">
        <w:trPr>
          <w:trHeight w:val="40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992348" w14:textId="1EF97110" w:rsidR="00025C57" w:rsidRDefault="00025C57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Strecha verandy s rozmermi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EB5FDE" w14:textId="2A41CBB8" w:rsidR="00025C57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52,5 m2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7C991E7" w14:textId="2E20AD5A" w:rsidR="00025C57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52,5m2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EF24FC" w14:textId="77777777" w:rsidR="00025C57" w:rsidRPr="007074AC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43D016F3" w14:textId="77777777" w:rsidTr="0038099A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AA7DD" w14:textId="409AC59F" w:rsidR="00220040" w:rsidRPr="007074AC" w:rsidRDefault="00025C57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Skupinové vedro pre súčasné napájanie 8 teliat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69BA1" w14:textId="51CE0157" w:rsidR="00220040" w:rsidRPr="007074AC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10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0D613B" w14:textId="760F6144" w:rsidR="00220040" w:rsidRPr="007074AC" w:rsidRDefault="00025C57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10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7E3EF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472992" w:rsidRPr="007074AC" w14:paraId="51A1C05A" w14:textId="77777777" w:rsidTr="0038099A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81182E" w14:textId="776C8298" w:rsidR="00472992" w:rsidRDefault="00472992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Polyetylénový žľab pre suchú TMR s dĺžkou 2 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8945C6" w14:textId="62CF16E6" w:rsidR="00472992" w:rsidRDefault="00472992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A468516" w14:textId="246EA2EB" w:rsidR="00472992" w:rsidRDefault="00472992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6C73C2" w14:textId="77777777" w:rsidR="00472992" w:rsidRPr="007074AC" w:rsidRDefault="00472992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472992" w:rsidRPr="007074AC" w14:paraId="3EA9D360" w14:textId="77777777" w:rsidTr="0038099A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446E4" w14:textId="58DD4830" w:rsidR="00472992" w:rsidRDefault="00472992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Samokrmidlo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štartérovú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zmes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E07391" w14:textId="407E1C7C" w:rsidR="00472992" w:rsidRDefault="00472992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9BE5A3E" w14:textId="0B364D14" w:rsidR="00472992" w:rsidRDefault="00472992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98CAD3" w14:textId="77777777" w:rsidR="00472992" w:rsidRPr="007074AC" w:rsidRDefault="00472992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20040" w:rsidRPr="007074AC" w14:paraId="25B38328" w14:textId="77777777" w:rsidTr="0038099A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270C0" w14:textId="379D9223" w:rsidR="00220040" w:rsidRPr="007074AC" w:rsidRDefault="00220040" w:rsidP="0022004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Šéfmontáž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vrátane dopravy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C4A45" w14:textId="0A373C42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DA0EB6" w14:textId="5DA38818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32732" w14:textId="77777777" w:rsidR="00220040" w:rsidRPr="007074AC" w:rsidRDefault="00220040" w:rsidP="0022004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</w:tbl>
    <w:p w14:paraId="15C6CE1C" w14:textId="77777777" w:rsidR="007074AC" w:rsidRDefault="007074AC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044E3B5" w14:textId="77777777" w:rsidR="00420F3C" w:rsidRPr="00F52E0A" w:rsidRDefault="00420F3C" w:rsidP="00420F3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color w:val="00B050"/>
          <w:sz w:val="22"/>
          <w:szCs w:val="22"/>
        </w:rPr>
      </w:pPr>
      <w:r w:rsidRPr="00F52E0A">
        <w:rPr>
          <w:rFonts w:asciiTheme="minorHAnsi" w:hAnsiTheme="minorHAnsi" w:cstheme="minorHAnsi"/>
          <w:b/>
          <w:bCs/>
          <w:i/>
          <w:iCs/>
          <w:color w:val="00B050"/>
          <w:sz w:val="22"/>
          <w:szCs w:val="22"/>
        </w:rPr>
        <w:t xml:space="preserve">Uchádzač predložením ponuky deklaruje, že ním ponúkaný tovar spĺňa tu uvádzané požiadavky  a parametre na predmet zákazky. V prípade, že niektorý z technických parametrov odkazuje na konkrétny typ produktu, je možné ponúknuť jeho ekvivalent za podmienky dodržania minimálnych požadovaných parametrov na predmet zákazky. </w:t>
      </w:r>
    </w:p>
    <w:p w14:paraId="6DE04AAD" w14:textId="77777777" w:rsidR="00420F3C" w:rsidRDefault="00420F3C" w:rsidP="00420F3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Y="25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268"/>
      </w:tblGrid>
      <w:tr w:rsidR="00420F3C" w:rsidRPr="00972655" w14:paraId="3E1F8F24" w14:textId="77777777" w:rsidTr="00E11D60">
        <w:trPr>
          <w:trHeight w:val="26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CA55" w14:textId="77777777" w:rsidR="00420F3C" w:rsidRPr="00F52E0A" w:rsidRDefault="00420F3C" w:rsidP="00E11D60">
            <w:pP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</w:pPr>
            <w:r w:rsidRPr="00F52E0A">
              <w:rPr>
                <w:rFonts w:asciiTheme="minorHAnsi" w:hAnsiTheme="minorHAnsi" w:cstheme="minorHAnsi"/>
                <w:b/>
                <w:color w:val="000000"/>
                <w:sz w:val="24"/>
                <w:szCs w:val="28"/>
              </w:rPr>
              <w:t>Cena celkom bez DPH: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EDED" w14:textId="77777777" w:rsidR="00420F3C" w:rsidRPr="00F52E0A" w:rsidRDefault="00420F3C" w:rsidP="00E11D60">
            <w:pPr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highlight w:val="yellow"/>
              </w:rPr>
            </w:pPr>
            <w:r w:rsidRPr="00F52E0A">
              <w:rPr>
                <w:rFonts w:asciiTheme="minorHAnsi" w:hAnsiTheme="minorHAnsi" w:cstheme="minorHAnsi"/>
                <w:bCs/>
                <w:color w:val="000000" w:themeColor="text1"/>
                <w:highlight w:val="yellow"/>
              </w:rPr>
              <w:t>Vyplniť</w:t>
            </w: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8"/>
                <w:highlight w:val="yellow"/>
              </w:rPr>
              <w:t xml:space="preserve">   €</w:t>
            </w:r>
          </w:p>
        </w:tc>
      </w:tr>
      <w:tr w:rsidR="00420F3C" w:rsidRPr="00972655" w14:paraId="12CF3FC9" w14:textId="77777777" w:rsidTr="00E11D60">
        <w:trPr>
          <w:trHeight w:val="349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D16" w14:textId="77777777" w:rsidR="00420F3C" w:rsidRPr="00F52E0A" w:rsidRDefault="00420F3C" w:rsidP="00E11D60">
            <w:pP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</w:pPr>
            <w:r w:rsidRPr="00F52E0A">
              <w:rPr>
                <w:rFonts w:asciiTheme="minorHAnsi" w:hAnsiTheme="minorHAnsi" w:cstheme="minorHAnsi"/>
                <w:color w:val="000000"/>
                <w:sz w:val="24"/>
                <w:szCs w:val="28"/>
              </w:rPr>
              <w:t>DPH 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9FE" w14:textId="77777777" w:rsidR="00420F3C" w:rsidRPr="00F52E0A" w:rsidRDefault="00420F3C" w:rsidP="00E11D60">
            <w:pPr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highlight w:val="yellow"/>
              </w:rPr>
            </w:pPr>
            <w:r w:rsidRPr="00F52E0A">
              <w:rPr>
                <w:rFonts w:asciiTheme="minorHAnsi" w:hAnsiTheme="minorHAnsi" w:cstheme="minorHAnsi"/>
                <w:bCs/>
                <w:color w:val="000000" w:themeColor="text1"/>
                <w:highlight w:val="yellow"/>
              </w:rPr>
              <w:t>Vyplniť</w:t>
            </w: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8"/>
                <w:highlight w:val="yellow"/>
              </w:rPr>
              <w:t xml:space="preserve">   €</w:t>
            </w:r>
          </w:p>
        </w:tc>
      </w:tr>
      <w:tr w:rsidR="00420F3C" w:rsidRPr="00972655" w14:paraId="23671793" w14:textId="77777777" w:rsidTr="00E11D60">
        <w:trPr>
          <w:trHeight w:val="42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B4D2" w14:textId="77777777" w:rsidR="00420F3C" w:rsidRPr="00F52E0A" w:rsidRDefault="00420F3C" w:rsidP="00E11D60">
            <w:pP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</w:pPr>
            <w:r w:rsidRPr="00F52E0A">
              <w:rPr>
                <w:rFonts w:asciiTheme="minorHAnsi" w:hAnsiTheme="minorHAnsi" w:cstheme="minorHAnsi"/>
                <w:b/>
                <w:sz w:val="24"/>
                <w:szCs w:val="28"/>
              </w:rPr>
              <w:t>Cena celkom s DPH: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BBFA" w14:textId="77777777" w:rsidR="00420F3C" w:rsidRPr="00F52E0A" w:rsidRDefault="00420F3C" w:rsidP="00E11D60">
            <w:pPr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highlight w:val="yellow"/>
              </w:rPr>
            </w:pPr>
            <w:r w:rsidRPr="00F52E0A">
              <w:rPr>
                <w:rFonts w:asciiTheme="minorHAnsi" w:hAnsiTheme="minorHAnsi" w:cstheme="minorHAnsi"/>
                <w:bCs/>
                <w:color w:val="000000" w:themeColor="text1"/>
                <w:highlight w:val="yellow"/>
              </w:rPr>
              <w:t>Vyplniť</w:t>
            </w: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8"/>
                <w:highlight w:val="yellow"/>
              </w:rPr>
              <w:t xml:space="preserve">   €</w:t>
            </w:r>
          </w:p>
        </w:tc>
      </w:tr>
    </w:tbl>
    <w:p w14:paraId="45002D41" w14:textId="77777777" w:rsidR="00420F3C" w:rsidRDefault="00420F3C" w:rsidP="00420F3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3974DB" w14:textId="77777777" w:rsidR="00420F3C" w:rsidRDefault="00420F3C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961"/>
      </w:tblGrid>
      <w:tr w:rsidR="00ED29FC" w14:paraId="62A0E075" w14:textId="77777777" w:rsidTr="00DB52E2">
        <w:trPr>
          <w:trHeight w:val="2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7163" w14:textId="4F2A9FF1" w:rsidR="00ED29FC" w:rsidRPr="00E86327" w:rsidRDefault="00ED29FC" w:rsidP="00DB52E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  <w:r w:rsidR="00DB52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A7FA" w14:textId="35A742E4" w:rsidR="00ED29FC" w:rsidRPr="00E86327" w:rsidRDefault="00ED29F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29FC" w:rsidRPr="00A640F4" w14:paraId="3303744C" w14:textId="77777777" w:rsidTr="00DB52E2">
        <w:trPr>
          <w:trHeight w:val="131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E303" w14:textId="77777777" w:rsidR="00ED29FC" w:rsidRPr="00E86327" w:rsidRDefault="00ED29F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6034" w14:textId="77777777" w:rsidR="00ED29FC" w:rsidRDefault="00ED29F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5D3EAC" w14:textId="77777777" w:rsidR="00DB52E2" w:rsidRDefault="00DB52E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473F87" w14:textId="77777777" w:rsidR="00DB52E2" w:rsidRDefault="00DB52E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756333" w14:textId="77777777" w:rsidR="00420F3C" w:rsidRDefault="00420F3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394CD9" w14:textId="77777777" w:rsidR="00DB52E2" w:rsidRDefault="00DB52E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5BBBF2" w14:textId="77777777" w:rsidR="00DB52E2" w:rsidRDefault="00DB52E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60E2E5" w14:textId="77777777" w:rsidR="00DB52E2" w:rsidRDefault="00DB52E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58B742" w14:textId="77777777" w:rsidR="00DB52E2" w:rsidRDefault="00DB52E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44C341" w14:textId="77777777" w:rsidR="00DB52E2" w:rsidRPr="00E86327" w:rsidRDefault="00DB52E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29FC" w:rsidRPr="00A640F4" w14:paraId="7E6573AE" w14:textId="77777777" w:rsidTr="00DB52E2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5FBA" w14:textId="77777777" w:rsidR="00ED29FC" w:rsidRPr="00E86327" w:rsidRDefault="00ED29F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2D6D" w14:textId="77777777" w:rsidR="00ED29FC" w:rsidRPr="00841555" w:rsidRDefault="00ED29F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13C630" w14:textId="77777777" w:rsidR="00ED29FC" w:rsidRDefault="00ED29FC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  <w:sectPr w:rsidR="00ED29FC" w:rsidSect="00ED29FC">
          <w:headerReference w:type="default" r:id="rId8"/>
          <w:pgSz w:w="11906" w:h="16838"/>
          <w:pgMar w:top="1417" w:right="1417" w:bottom="709" w:left="1417" w:header="708" w:footer="708" w:gutter="0"/>
          <w:pgNumType w:start="1"/>
          <w:cols w:space="708"/>
          <w:docGrid w:linePitch="360"/>
        </w:sectPr>
      </w:pPr>
    </w:p>
    <w:p w14:paraId="32A6C92C" w14:textId="77777777" w:rsidR="00ED29FC" w:rsidRPr="00B704C5" w:rsidRDefault="00ED29FC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ED29FC" w:rsidRPr="00B704C5" w:rsidSect="00ED29FC">
      <w:headerReference w:type="default" r:id="rId9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C0696" w14:textId="77777777" w:rsidR="00EC0882" w:rsidRDefault="00EC0882" w:rsidP="007E20AA">
      <w:r>
        <w:separator/>
      </w:r>
    </w:p>
  </w:endnote>
  <w:endnote w:type="continuationSeparator" w:id="0">
    <w:p w14:paraId="226F0BCD" w14:textId="77777777" w:rsidR="00EC0882" w:rsidRDefault="00EC088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75683" w14:textId="77777777" w:rsidR="00EC0882" w:rsidRDefault="00EC0882" w:rsidP="007E20AA">
      <w:r>
        <w:separator/>
      </w:r>
    </w:p>
  </w:footnote>
  <w:footnote w:type="continuationSeparator" w:id="0">
    <w:p w14:paraId="57308285" w14:textId="77777777" w:rsidR="00EC0882" w:rsidRDefault="00EC088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B804" w14:textId="77777777" w:rsidR="00ED29FC" w:rsidRPr="007E20AA" w:rsidRDefault="00ED29F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DFE1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4B413F41"/>
    <w:multiLevelType w:val="hybridMultilevel"/>
    <w:tmpl w:val="D7601DCE"/>
    <w:lvl w:ilvl="0" w:tplc="D79030EC">
      <w:numFmt w:val="bullet"/>
      <w:pStyle w:val="Nabdkaodrky"/>
      <w:lvlText w:val="•"/>
      <w:lvlJc w:val="left"/>
      <w:pPr>
        <w:ind w:left="3690" w:hanging="369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531605">
    <w:abstractNumId w:val="2"/>
  </w:num>
  <w:num w:numId="2" w16cid:durableId="334649528">
    <w:abstractNumId w:val="7"/>
  </w:num>
  <w:num w:numId="3" w16cid:durableId="680740125">
    <w:abstractNumId w:val="1"/>
  </w:num>
  <w:num w:numId="4" w16cid:durableId="1805393448">
    <w:abstractNumId w:val="0"/>
  </w:num>
  <w:num w:numId="5" w16cid:durableId="2134984429">
    <w:abstractNumId w:val="4"/>
  </w:num>
  <w:num w:numId="6" w16cid:durableId="1215386798">
    <w:abstractNumId w:val="6"/>
  </w:num>
  <w:num w:numId="7" w16cid:durableId="441459050">
    <w:abstractNumId w:val="3"/>
  </w:num>
  <w:num w:numId="8" w16cid:durableId="1949240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517B"/>
    <w:rsid w:val="00025C57"/>
    <w:rsid w:val="00074E43"/>
    <w:rsid w:val="00075069"/>
    <w:rsid w:val="000831C8"/>
    <w:rsid w:val="000E5C94"/>
    <w:rsid w:val="000F0B2E"/>
    <w:rsid w:val="0010105B"/>
    <w:rsid w:val="0011272A"/>
    <w:rsid w:val="00156E4F"/>
    <w:rsid w:val="0016163A"/>
    <w:rsid w:val="001900DA"/>
    <w:rsid w:val="001A3740"/>
    <w:rsid w:val="001C7FFB"/>
    <w:rsid w:val="00204529"/>
    <w:rsid w:val="002164F9"/>
    <w:rsid w:val="00220040"/>
    <w:rsid w:val="0025360D"/>
    <w:rsid w:val="002814AE"/>
    <w:rsid w:val="00287B01"/>
    <w:rsid w:val="00291D4D"/>
    <w:rsid w:val="002B0931"/>
    <w:rsid w:val="002B68FB"/>
    <w:rsid w:val="002C041E"/>
    <w:rsid w:val="002C141F"/>
    <w:rsid w:val="002C51C5"/>
    <w:rsid w:val="002E13EB"/>
    <w:rsid w:val="0031027C"/>
    <w:rsid w:val="00336D0C"/>
    <w:rsid w:val="00353AE5"/>
    <w:rsid w:val="003575F9"/>
    <w:rsid w:val="00370429"/>
    <w:rsid w:val="0038099A"/>
    <w:rsid w:val="003A3C6B"/>
    <w:rsid w:val="003C35B7"/>
    <w:rsid w:val="003C3DA3"/>
    <w:rsid w:val="003E4279"/>
    <w:rsid w:val="003F23C0"/>
    <w:rsid w:val="003F5F76"/>
    <w:rsid w:val="003F67B3"/>
    <w:rsid w:val="004007B8"/>
    <w:rsid w:val="00420F3C"/>
    <w:rsid w:val="004211F1"/>
    <w:rsid w:val="00460982"/>
    <w:rsid w:val="004704BC"/>
    <w:rsid w:val="00472992"/>
    <w:rsid w:val="004A77A7"/>
    <w:rsid w:val="004B606A"/>
    <w:rsid w:val="004B7951"/>
    <w:rsid w:val="004D196D"/>
    <w:rsid w:val="004E0315"/>
    <w:rsid w:val="004E0D63"/>
    <w:rsid w:val="004F186E"/>
    <w:rsid w:val="00500BFB"/>
    <w:rsid w:val="005178BD"/>
    <w:rsid w:val="00545425"/>
    <w:rsid w:val="00562CB3"/>
    <w:rsid w:val="00586DC7"/>
    <w:rsid w:val="00596274"/>
    <w:rsid w:val="005A6F8F"/>
    <w:rsid w:val="005B4C6D"/>
    <w:rsid w:val="005B5999"/>
    <w:rsid w:val="005C5061"/>
    <w:rsid w:val="005C752C"/>
    <w:rsid w:val="005D0328"/>
    <w:rsid w:val="005D07D9"/>
    <w:rsid w:val="005E339C"/>
    <w:rsid w:val="0060364B"/>
    <w:rsid w:val="00610826"/>
    <w:rsid w:val="006120A7"/>
    <w:rsid w:val="0061641D"/>
    <w:rsid w:val="006423FC"/>
    <w:rsid w:val="006469FC"/>
    <w:rsid w:val="00653875"/>
    <w:rsid w:val="00666F1C"/>
    <w:rsid w:val="00673D17"/>
    <w:rsid w:val="006836AA"/>
    <w:rsid w:val="00694021"/>
    <w:rsid w:val="006C58A7"/>
    <w:rsid w:val="006D03B4"/>
    <w:rsid w:val="006D0787"/>
    <w:rsid w:val="0070021C"/>
    <w:rsid w:val="007074AC"/>
    <w:rsid w:val="0072291B"/>
    <w:rsid w:val="00753E43"/>
    <w:rsid w:val="00763F8E"/>
    <w:rsid w:val="00795E87"/>
    <w:rsid w:val="007B1B2D"/>
    <w:rsid w:val="007E20AA"/>
    <w:rsid w:val="007F6595"/>
    <w:rsid w:val="00820E57"/>
    <w:rsid w:val="0083184B"/>
    <w:rsid w:val="00841555"/>
    <w:rsid w:val="00841E15"/>
    <w:rsid w:val="008938A9"/>
    <w:rsid w:val="008B3B18"/>
    <w:rsid w:val="008B538B"/>
    <w:rsid w:val="008C2A57"/>
    <w:rsid w:val="008D5A1E"/>
    <w:rsid w:val="008E235F"/>
    <w:rsid w:val="008E72A5"/>
    <w:rsid w:val="00970DD2"/>
    <w:rsid w:val="009913D3"/>
    <w:rsid w:val="0099493F"/>
    <w:rsid w:val="009B144D"/>
    <w:rsid w:val="009E39F3"/>
    <w:rsid w:val="00A056A0"/>
    <w:rsid w:val="00A109B6"/>
    <w:rsid w:val="00A30C2F"/>
    <w:rsid w:val="00A40953"/>
    <w:rsid w:val="00A41D7B"/>
    <w:rsid w:val="00A45921"/>
    <w:rsid w:val="00A5483E"/>
    <w:rsid w:val="00A6020D"/>
    <w:rsid w:val="00A755A1"/>
    <w:rsid w:val="00AA5DB2"/>
    <w:rsid w:val="00AB15F5"/>
    <w:rsid w:val="00AE4F79"/>
    <w:rsid w:val="00AF115D"/>
    <w:rsid w:val="00AF3632"/>
    <w:rsid w:val="00B24D53"/>
    <w:rsid w:val="00B26EBE"/>
    <w:rsid w:val="00B30B4C"/>
    <w:rsid w:val="00B31EC5"/>
    <w:rsid w:val="00B45FB2"/>
    <w:rsid w:val="00B62F0B"/>
    <w:rsid w:val="00B704C5"/>
    <w:rsid w:val="00B825F6"/>
    <w:rsid w:val="00B93D8E"/>
    <w:rsid w:val="00BA0B47"/>
    <w:rsid w:val="00BC1BE0"/>
    <w:rsid w:val="00BE3394"/>
    <w:rsid w:val="00BE43FC"/>
    <w:rsid w:val="00BF2CF1"/>
    <w:rsid w:val="00C4534D"/>
    <w:rsid w:val="00CB79C7"/>
    <w:rsid w:val="00CD66D8"/>
    <w:rsid w:val="00D07559"/>
    <w:rsid w:val="00D13623"/>
    <w:rsid w:val="00D24379"/>
    <w:rsid w:val="00D432E5"/>
    <w:rsid w:val="00D721CE"/>
    <w:rsid w:val="00D820D4"/>
    <w:rsid w:val="00DB12F9"/>
    <w:rsid w:val="00DB52E2"/>
    <w:rsid w:val="00DB6343"/>
    <w:rsid w:val="00E01EB6"/>
    <w:rsid w:val="00E07442"/>
    <w:rsid w:val="00E07C0D"/>
    <w:rsid w:val="00E122A3"/>
    <w:rsid w:val="00E16246"/>
    <w:rsid w:val="00E648E1"/>
    <w:rsid w:val="00E835B3"/>
    <w:rsid w:val="00E86327"/>
    <w:rsid w:val="00E952C2"/>
    <w:rsid w:val="00EC0882"/>
    <w:rsid w:val="00EC1982"/>
    <w:rsid w:val="00ED29FC"/>
    <w:rsid w:val="00EE2A43"/>
    <w:rsid w:val="00EF0B7B"/>
    <w:rsid w:val="00F23B66"/>
    <w:rsid w:val="00F46DFB"/>
    <w:rsid w:val="00F7625F"/>
    <w:rsid w:val="00F77746"/>
    <w:rsid w:val="00F95F5F"/>
    <w:rsid w:val="00F96D09"/>
    <w:rsid w:val="00FD20AF"/>
    <w:rsid w:val="00FE4F1B"/>
    <w:rsid w:val="00FE7457"/>
    <w:rsid w:val="00FF30EA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77D23"/>
  <w15:docId w15:val="{EEB5E4A2-4645-42E8-8235-06CE00A4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917B1-CF43-420D-974D-0F354F6F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dcterms:created xsi:type="dcterms:W3CDTF">2026-08-14T13:22:00Z</dcterms:created>
  <dcterms:modified xsi:type="dcterms:W3CDTF">2026-08-18T08:33:00Z</dcterms:modified>
</cp:coreProperties>
</file>