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1C0EA6" w:rsidP="001C0EA6">
            <w:pPr>
              <w:spacing w:after="0" w:line="240" w:lineRule="auto"/>
              <w:jc w:val="both"/>
              <w:rPr>
                <w:rFonts w:ascii="Arial" w:eastAsia="Times New Roman" w:hAnsi="Arial" w:cs="Arial"/>
                <w:lang w:eastAsia="cs-CZ"/>
              </w:rPr>
            </w:pPr>
            <w:r>
              <w:rPr>
                <w:rFonts w:ascii="Arial" w:eastAsia="Times New Roman" w:hAnsi="Arial" w:cs="Arial"/>
                <w:lang w:eastAsia="cs-CZ"/>
              </w:rPr>
              <w:t>VZ2020-049-vyb-its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370583" w:rsidP="00A02796">
            <w:pPr>
              <w:spacing w:after="0" w:line="240" w:lineRule="auto"/>
              <w:jc w:val="both"/>
              <w:rPr>
                <w:rFonts w:ascii="Arial" w:eastAsia="Times New Roman" w:hAnsi="Arial" w:cs="Arial"/>
                <w:lang w:eastAsia="cs-CZ"/>
              </w:rPr>
            </w:pPr>
            <w:r w:rsidRPr="00370583">
              <w:rPr>
                <w:rFonts w:ascii="Arial" w:eastAsia="Times New Roman" w:hAnsi="Arial" w:cs="Arial"/>
                <w:lang w:eastAsia="cs-CZ"/>
              </w:rPr>
              <w:t xml:space="preserve">Demolice garáží, základových desek ul. Přímětická, Znojmo a demolice stavby na pozemku </w:t>
            </w:r>
            <w:proofErr w:type="spellStart"/>
            <w:proofErr w:type="gramStart"/>
            <w:r w:rsidRPr="00370583">
              <w:rPr>
                <w:rFonts w:ascii="Arial" w:eastAsia="Times New Roman" w:hAnsi="Arial" w:cs="Arial"/>
                <w:lang w:eastAsia="cs-CZ"/>
              </w:rPr>
              <w:t>p.č</w:t>
            </w:r>
            <w:proofErr w:type="spellEnd"/>
            <w:r w:rsidRPr="00370583">
              <w:rPr>
                <w:rFonts w:ascii="Arial" w:eastAsia="Times New Roman" w:hAnsi="Arial" w:cs="Arial"/>
                <w:lang w:eastAsia="cs-CZ"/>
              </w:rPr>
              <w:t>.</w:t>
            </w:r>
            <w:proofErr w:type="gramEnd"/>
            <w:r w:rsidRPr="00370583">
              <w:rPr>
                <w:rFonts w:ascii="Arial" w:eastAsia="Times New Roman" w:hAnsi="Arial" w:cs="Arial"/>
                <w:lang w:eastAsia="cs-CZ"/>
              </w:rPr>
              <w:t xml:space="preserve"> 3772/6 </w:t>
            </w:r>
            <w:proofErr w:type="spellStart"/>
            <w:r w:rsidRPr="00370583">
              <w:rPr>
                <w:rFonts w:ascii="Arial" w:eastAsia="Times New Roman" w:hAnsi="Arial" w:cs="Arial"/>
                <w:lang w:eastAsia="cs-CZ"/>
              </w:rPr>
              <w:t>k.ú</w:t>
            </w:r>
            <w:proofErr w:type="spellEnd"/>
            <w:r w:rsidRPr="00370583">
              <w:rPr>
                <w:rFonts w:ascii="Arial" w:eastAsia="Times New Roman" w:hAnsi="Arial" w:cs="Arial"/>
                <w:lang w:eastAsia="cs-CZ"/>
              </w:rPr>
              <w:t>. Znojmo-město</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rsidR="00983B18" w:rsidRPr="00BD354E" w:rsidRDefault="001C0EA6" w:rsidP="00A742CF">
            <w:pPr>
              <w:spacing w:after="0" w:line="240" w:lineRule="auto"/>
              <w:jc w:val="both"/>
              <w:rPr>
                <w:rFonts w:ascii="Arial" w:eastAsia="Times New Roman" w:hAnsi="Arial" w:cs="Arial"/>
                <w:lang w:eastAsia="cs-CZ"/>
              </w:rPr>
            </w:pPr>
            <w:proofErr w:type="gramStart"/>
            <w:r>
              <w:rPr>
                <w:rFonts w:ascii="Arial" w:eastAsia="Times New Roman" w:hAnsi="Arial" w:cs="Arial"/>
                <w:lang w:eastAsia="cs-CZ"/>
              </w:rPr>
              <w:t>21.7.2020</w:t>
            </w:r>
            <w:proofErr w:type="gramEnd"/>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r w:rsidRPr="00BD354E">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proofErr w:type="spellStart"/>
            <w:r w:rsidRPr="00BD354E">
              <w:rPr>
                <w:rFonts w:ascii="Arial" w:eastAsia="Times New Roman" w:hAnsi="Arial" w:cs="Arial"/>
                <w:lang w:eastAsia="cs-CZ"/>
              </w:rPr>
              <w:t>Obroková</w:t>
            </w:r>
            <w:proofErr w:type="spellEnd"/>
            <w:r w:rsidRPr="00BD354E">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BD354E" w:rsidRDefault="001C035F" w:rsidP="0054178C">
            <w:pPr>
              <w:spacing w:after="0" w:line="240" w:lineRule="auto"/>
              <w:jc w:val="both"/>
              <w:rPr>
                <w:rFonts w:ascii="Arial" w:eastAsia="Times New Roman" w:hAnsi="Arial" w:cs="Arial"/>
                <w:lang w:eastAsia="cs-CZ"/>
              </w:rPr>
            </w:pPr>
            <w:r w:rsidRPr="00BD354E">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r w:rsidRPr="00BD354E">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r w:rsidRPr="00BD354E">
              <w:rPr>
                <w:rFonts w:ascii="Arial" w:hAnsi="Arial" w:cs="Arial"/>
              </w:rPr>
              <w:t>CZ00293881</w:t>
            </w:r>
          </w:p>
        </w:tc>
      </w:tr>
      <w:tr w:rsidR="00983B18" w:rsidRPr="001C035F" w:rsidTr="000226D2">
        <w:trPr>
          <w:trHeight w:val="91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BD354E" w:rsidRDefault="001C035F" w:rsidP="00787F32">
            <w:pPr>
              <w:spacing w:after="0" w:line="240" w:lineRule="auto"/>
              <w:jc w:val="both"/>
              <w:rPr>
                <w:rFonts w:ascii="Arial" w:hAnsi="Arial" w:cs="Arial"/>
              </w:rPr>
            </w:pPr>
            <w:r w:rsidRPr="00BD354E">
              <w:rPr>
                <w:rFonts w:ascii="Arial" w:hAnsi="Arial" w:cs="Arial"/>
              </w:rPr>
              <w:t>Vybíral Václav referent odboru investic a technických služeb</w:t>
            </w:r>
          </w:p>
          <w:p w:rsidR="00787F32" w:rsidRPr="00BD354E" w:rsidRDefault="00787F32" w:rsidP="00787F32">
            <w:pPr>
              <w:spacing w:after="0" w:line="240" w:lineRule="auto"/>
              <w:jc w:val="both"/>
              <w:rPr>
                <w:rFonts w:ascii="Arial" w:hAnsi="Arial" w:cs="Arial"/>
              </w:rPr>
            </w:pPr>
            <w:r w:rsidRPr="00BD354E">
              <w:rPr>
                <w:rFonts w:ascii="Arial" w:hAnsi="Arial" w:cs="Arial"/>
              </w:rPr>
              <w:t>Telefon</w:t>
            </w:r>
            <w:r w:rsidR="001C035F" w:rsidRPr="00BD354E">
              <w:rPr>
                <w:rFonts w:ascii="Arial" w:hAnsi="Arial" w:cs="Arial"/>
              </w:rPr>
              <w:t xml:space="preserve"> 739 389 055</w:t>
            </w:r>
          </w:p>
          <w:p w:rsidR="00983B18" w:rsidRPr="00BD354E" w:rsidRDefault="00787F32" w:rsidP="0054178C">
            <w:pPr>
              <w:spacing w:after="0" w:line="240" w:lineRule="auto"/>
              <w:jc w:val="both"/>
              <w:rPr>
                <w:rFonts w:ascii="Arial" w:hAnsi="Arial" w:cs="Arial"/>
              </w:rPr>
            </w:pPr>
            <w:r w:rsidRPr="00BD354E">
              <w:rPr>
                <w:rFonts w:ascii="Arial" w:hAnsi="Arial" w:cs="Arial"/>
              </w:rPr>
              <w:t>Email</w:t>
            </w:r>
            <w:r w:rsidR="001C035F" w:rsidRPr="00BD354E">
              <w:rPr>
                <w:rFonts w:ascii="Arial" w:hAnsi="Arial" w:cs="Arial"/>
              </w:rPr>
              <w:t xml:space="preserve"> vaclav.vybiral@muznojmo.cz</w:t>
            </w: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1F21A2" w:rsidRPr="001F21A2" w:rsidRDefault="001F21A2" w:rsidP="001F21A2">
            <w:pPr>
              <w:pStyle w:val="Default"/>
              <w:jc w:val="both"/>
              <w:rPr>
                <w:sz w:val="22"/>
                <w:szCs w:val="22"/>
                <w:lang w:eastAsia="cs-CZ"/>
              </w:rPr>
            </w:pPr>
            <w:r w:rsidRPr="001F21A2">
              <w:rPr>
                <w:sz w:val="22"/>
                <w:szCs w:val="22"/>
                <w:lang w:eastAsia="cs-CZ"/>
              </w:rPr>
              <w:t>Podávání nabídek v rámci tohoto zadávacího řízení probíhá elektronicky prostřednictvím elektronického nástroje JOSEPHINE (dostupného na webové adrese www.josephine.proebiz.com),</w:t>
            </w:r>
          </w:p>
          <w:p w:rsidR="00983B18" w:rsidRPr="00BD354E" w:rsidRDefault="001F21A2" w:rsidP="00E92B87">
            <w:pPr>
              <w:pStyle w:val="Default"/>
              <w:jc w:val="both"/>
              <w:rPr>
                <w:sz w:val="22"/>
                <w:szCs w:val="22"/>
              </w:rPr>
            </w:pPr>
            <w:r w:rsidRPr="001F21A2">
              <w:rPr>
                <w:sz w:val="22"/>
                <w:szCs w:val="22"/>
                <w:lang w:eastAsia="cs-CZ"/>
              </w:rPr>
              <w:t xml:space="preserve">Lhůta pro podání nabídek končí </w:t>
            </w:r>
            <w:proofErr w:type="gramStart"/>
            <w:r w:rsidR="00702279">
              <w:rPr>
                <w:sz w:val="22"/>
                <w:szCs w:val="22"/>
                <w:lang w:eastAsia="cs-CZ"/>
              </w:rPr>
              <w:t>24</w:t>
            </w:r>
            <w:bookmarkStart w:id="0" w:name="_GoBack"/>
            <w:bookmarkEnd w:id="0"/>
            <w:r w:rsidR="001C0EA6">
              <w:rPr>
                <w:sz w:val="22"/>
                <w:szCs w:val="22"/>
                <w:lang w:eastAsia="cs-CZ"/>
              </w:rPr>
              <w:t>.7.2020</w:t>
            </w:r>
            <w:proofErr w:type="gramEnd"/>
            <w:r w:rsidRPr="001F21A2">
              <w:rPr>
                <w:sz w:val="22"/>
                <w:szCs w:val="22"/>
                <w:lang w:eastAsia="cs-CZ"/>
              </w:rPr>
              <w:t xml:space="preserve"> Výzvu k účasti v elektronické aukci vč. přístupových údajů obdrží účastníci elektronickou poštou.</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5E4818" w:rsidRPr="00BD354E" w:rsidRDefault="00AE1CE8" w:rsidP="00370583">
            <w:pPr>
              <w:pStyle w:val="Default"/>
              <w:jc w:val="both"/>
              <w:rPr>
                <w:sz w:val="22"/>
                <w:szCs w:val="22"/>
              </w:rPr>
            </w:pPr>
            <w:r w:rsidRPr="00BD354E">
              <w:rPr>
                <w:sz w:val="22"/>
                <w:szCs w:val="22"/>
              </w:rPr>
              <w:t xml:space="preserve">Jedná se o realizaci </w:t>
            </w:r>
            <w:r w:rsidR="00370583">
              <w:t>demolice</w:t>
            </w:r>
            <w:r w:rsidR="001F21A2" w:rsidRPr="001F21A2">
              <w:t xml:space="preserve"> garáží Znojmo</w:t>
            </w:r>
            <w:r w:rsidR="001F21A2">
              <w:t xml:space="preserve"> ul. P</w:t>
            </w:r>
            <w:r w:rsidR="001F21A2" w:rsidRPr="001F21A2">
              <w:t>římětická</w:t>
            </w:r>
            <w:r w:rsidR="001F21A2">
              <w:t xml:space="preserve"> v počtu </w:t>
            </w:r>
            <w:r w:rsidR="00370583">
              <w:t>19</w:t>
            </w:r>
            <w:r w:rsidR="008850F9">
              <w:t xml:space="preserve"> </w:t>
            </w:r>
            <w:r w:rsidR="00370583">
              <w:t>ks garáží vč. základových desek, 63</w:t>
            </w:r>
            <w:r w:rsidR="008850F9">
              <w:t xml:space="preserve"> </w:t>
            </w:r>
            <w:r w:rsidR="00370583">
              <w:t xml:space="preserve">ks zákl. desek </w:t>
            </w:r>
            <w:r w:rsidR="00370583">
              <w:lastRenderedPageBreak/>
              <w:t>po již odstraněných garážích a 1</w:t>
            </w:r>
            <w:r w:rsidR="008850F9">
              <w:t xml:space="preserve"> </w:t>
            </w:r>
            <w:r w:rsidR="00370583">
              <w:t xml:space="preserve">ks stavby na pozemku </w:t>
            </w:r>
            <w:proofErr w:type="spellStart"/>
            <w:proofErr w:type="gramStart"/>
            <w:r w:rsidR="00370583">
              <w:t>p.č</w:t>
            </w:r>
            <w:proofErr w:type="spellEnd"/>
            <w:r w:rsidR="00370583">
              <w:t>.</w:t>
            </w:r>
            <w:proofErr w:type="gramEnd"/>
            <w:r w:rsidR="00370583">
              <w:t xml:space="preserve"> 3772/6 </w:t>
            </w:r>
            <w:proofErr w:type="spellStart"/>
            <w:r w:rsidR="00370583">
              <w:t>k.ú</w:t>
            </w:r>
            <w:proofErr w:type="spellEnd"/>
            <w:r w:rsidR="00370583">
              <w:t xml:space="preserve">. Znojmo-město </w:t>
            </w:r>
            <w:r w:rsidR="001F21A2">
              <w:t>vč</w:t>
            </w:r>
            <w:r w:rsidR="00370583">
              <w:t>.</w:t>
            </w:r>
            <w:r w:rsidR="001F21A2">
              <w:t xml:space="preserve"> urovnání povrchu</w:t>
            </w:r>
            <w:r w:rsidR="00370583">
              <w:t xml:space="preserve"> po všech dokončených demolicích. Vše dle </w:t>
            </w:r>
            <w:r w:rsidR="001F21A2">
              <w:t>přiložené PD</w:t>
            </w:r>
            <w:r w:rsidR="005E4818" w:rsidRPr="00BD354E">
              <w:rPr>
                <w:sz w:val="22"/>
                <w:szCs w:val="22"/>
              </w:rPr>
              <w:t>.</w:t>
            </w:r>
          </w:p>
        </w:tc>
      </w:tr>
      <w:tr w:rsidR="00983B18" w:rsidRPr="001C035F" w:rsidTr="000226D2">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D4392F" w:rsidP="001C0EA6">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sidR="001F21A2">
              <w:rPr>
                <w:rFonts w:ascii="Arial" w:eastAsia="Times New Roman" w:hAnsi="Arial" w:cs="Arial"/>
                <w:lang w:eastAsia="cs-CZ"/>
              </w:rPr>
              <w:t xml:space="preserve">do </w:t>
            </w:r>
            <w:r w:rsidR="001C0EA6" w:rsidRPr="001C0EA6">
              <w:rPr>
                <w:rFonts w:ascii="Arial" w:eastAsia="Times New Roman" w:hAnsi="Arial" w:cs="Arial"/>
                <w:lang w:eastAsia="cs-CZ"/>
              </w:rPr>
              <w:t>4 týdnů od zahájení provádění díla</w:t>
            </w:r>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rsidTr="000226D2">
        <w:trPr>
          <w:trHeight w:val="62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370583" w:rsidP="002141B6">
            <w:pPr>
              <w:spacing w:after="0" w:line="240" w:lineRule="auto"/>
              <w:jc w:val="both"/>
              <w:rPr>
                <w:rFonts w:ascii="Arial" w:eastAsia="Times New Roman" w:hAnsi="Arial" w:cs="Arial"/>
                <w:lang w:eastAsia="cs-CZ"/>
              </w:rPr>
            </w:pPr>
            <w:r w:rsidRPr="00370583">
              <w:rPr>
                <w:rFonts w:ascii="Arial" w:eastAsia="Times New Roman" w:hAnsi="Arial" w:cs="Arial"/>
                <w:lang w:eastAsia="cs-CZ"/>
              </w:rPr>
              <w:t xml:space="preserve">2 376 904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8850F9" w:rsidP="005C4931">
            <w:pPr>
              <w:spacing w:after="0" w:line="240" w:lineRule="auto"/>
              <w:jc w:val="both"/>
              <w:rPr>
                <w:rFonts w:ascii="Arial" w:eastAsia="Times New Roman" w:hAnsi="Arial" w:cs="Arial"/>
                <w:lang w:eastAsia="cs-CZ"/>
              </w:rPr>
            </w:pPr>
            <w:r>
              <w:rPr>
                <w:rFonts w:ascii="Arial" w:eastAsia="Times New Roman" w:hAnsi="Arial" w:cs="Arial"/>
                <w:lang w:eastAsia="cs-CZ"/>
              </w:rPr>
              <w:t>Místo plnění je volně přístupné</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Pr="000226D2" w:rsidRDefault="00983B18" w:rsidP="000226D2">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rsidR="00D4392F" w:rsidRDefault="00D4392F" w:rsidP="0054178C">
            <w:pPr>
              <w:spacing w:after="0" w:line="240" w:lineRule="auto"/>
              <w:jc w:val="both"/>
              <w:rPr>
                <w:rFonts w:ascii="Arial" w:eastAsia="Times New Roman" w:hAnsi="Arial" w:cs="Arial"/>
                <w:lang w:eastAsia="cs-CZ"/>
              </w:rPr>
            </w:pPr>
          </w:p>
          <w:p w:rsidR="00D4392F" w:rsidRDefault="00D4392F" w:rsidP="0054178C">
            <w:pPr>
              <w:spacing w:after="0" w:line="240" w:lineRule="auto"/>
              <w:jc w:val="both"/>
              <w:rPr>
                <w:rFonts w:ascii="Arial" w:eastAsia="Times New Roman" w:hAnsi="Arial" w:cs="Arial"/>
                <w:lang w:eastAsia="cs-CZ"/>
              </w:rPr>
            </w:pPr>
            <w:r w:rsidRPr="00D4392F">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p w:rsidR="00370583" w:rsidRDefault="00370583" w:rsidP="0054178C">
            <w:pPr>
              <w:spacing w:after="0" w:line="240" w:lineRule="auto"/>
              <w:jc w:val="both"/>
              <w:rPr>
                <w:rFonts w:ascii="Arial" w:eastAsia="Times New Roman" w:hAnsi="Arial" w:cs="Arial"/>
                <w:lang w:eastAsia="cs-CZ"/>
              </w:rPr>
            </w:pPr>
          </w:p>
          <w:p w:rsidR="00370583" w:rsidRPr="001C035F" w:rsidRDefault="00370583" w:rsidP="00370583">
            <w:pPr>
              <w:spacing w:after="0" w:line="240" w:lineRule="auto"/>
              <w:jc w:val="both"/>
              <w:rPr>
                <w:rFonts w:ascii="Arial" w:eastAsia="Times New Roman" w:hAnsi="Arial" w:cs="Arial"/>
                <w:lang w:eastAsia="cs-CZ"/>
              </w:rPr>
            </w:pPr>
            <w:r>
              <w:rPr>
                <w:rFonts w:ascii="Arial" w:eastAsia="Times New Roman" w:hAnsi="Arial" w:cs="Arial"/>
                <w:lang w:eastAsia="cs-CZ"/>
              </w:rPr>
              <w:t xml:space="preserve">Zadavatel mimo všech podkladů k prokázání odstranění demolice vyžaduje prokázání likvidace vzniklých odpadů doložit patřičnými doklady z místa uložení (např. vážní lístky). </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175C0B">
            <w:pPr>
              <w:tabs>
                <w:tab w:val="left" w:pos="0"/>
                <w:tab w:val="left" w:pos="426"/>
                <w:tab w:val="left" w:pos="10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175C0B"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p w:rsidR="00175C0B" w:rsidRPr="001C035F" w:rsidRDefault="00175C0B" w:rsidP="00175C0B">
            <w:pPr>
              <w:tabs>
                <w:tab w:val="left" w:pos="0"/>
                <w:tab w:val="left" w:pos="426"/>
                <w:tab w:val="left" w:pos="664"/>
                <w:tab w:val="left" w:pos="1089"/>
                <w:tab w:val="left" w:pos="12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 č. 6</w:t>
            </w:r>
            <w:r w:rsidRPr="00175C0B">
              <w:rPr>
                <w:rFonts w:ascii="Arial" w:eastAsia="Times New Roman" w:hAnsi="Arial" w:cs="Arial"/>
                <w:lang w:eastAsia="cs-CZ"/>
              </w:rPr>
              <w:t xml:space="preserve"> </w:t>
            </w:r>
            <w:r>
              <w:rPr>
                <w:rFonts w:ascii="Arial" w:eastAsia="Times New Roman" w:hAnsi="Arial" w:cs="Arial"/>
                <w:lang w:eastAsia="cs-CZ"/>
              </w:rPr>
              <w:t>- Etický kodex</w:t>
            </w:r>
            <w:r w:rsidRPr="00175C0B">
              <w:rPr>
                <w:rFonts w:ascii="Arial" w:eastAsia="Times New Roman" w:hAnsi="Arial" w:cs="Arial"/>
                <w:lang w:eastAsia="cs-CZ"/>
              </w:rPr>
              <w:t xml:space="preserve"> Městského úřadu Znojmo pro obchodní partnery</w:t>
            </w:r>
          </w:p>
        </w:tc>
      </w:tr>
    </w:tbl>
    <w:p w:rsidR="00983B18" w:rsidRDefault="00983B18" w:rsidP="00165665">
      <w:pPr>
        <w:pStyle w:val="Odstavecseseznamem"/>
        <w:spacing w:after="0" w:line="240" w:lineRule="auto"/>
        <w:ind w:left="176"/>
      </w:pPr>
    </w:p>
    <w:sectPr w:rsidR="00983B18" w:rsidSect="00834E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3E" w:rsidRDefault="00784A3E" w:rsidP="007465B2">
      <w:pPr>
        <w:spacing w:after="0" w:line="240" w:lineRule="auto"/>
      </w:pPr>
      <w:r>
        <w:separator/>
      </w:r>
    </w:p>
  </w:endnote>
  <w:endnote w:type="continuationSeparator" w:id="0">
    <w:p w:rsidR="00784A3E" w:rsidRDefault="00784A3E"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784A3E" w:rsidP="007465B2">
        <w:pPr>
          <w:pStyle w:val="Zpat"/>
          <w:tabs>
            <w:tab w:val="clear" w:pos="4536"/>
            <w:tab w:val="clear" w:pos="9072"/>
            <w:tab w:val="left" w:pos="6641"/>
          </w:tabs>
        </w:pPr>
        <w:r>
          <w:rPr>
            <w:noProof/>
            <w:lang w:eastAsia="cs-CZ"/>
          </w:rPr>
          <w:pict>
            <v:group id="Group 6" o:spid="_x0000_s2049"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A5718D">
                      <w:pPr>
                        <w:jc w:val="center"/>
                      </w:pPr>
                      <w:r>
                        <w:fldChar w:fldCharType="begin"/>
                      </w:r>
                      <w:r w:rsidR="00764E7D">
                        <w:instrText xml:space="preserve"> PAGE    \* MERGEFORMAT </w:instrText>
                      </w:r>
                      <w:r>
                        <w:fldChar w:fldCharType="separate"/>
                      </w:r>
                      <w:r w:rsidR="00702279" w:rsidRPr="00702279">
                        <w:rPr>
                          <w:noProof/>
                          <w:color w:val="8C8C8C" w:themeColor="background1" w:themeShade="8C"/>
                        </w:rPr>
                        <w:t>1</w:t>
                      </w:r>
                      <w:r>
                        <w:rPr>
                          <w:noProof/>
                          <w:color w:val="8C8C8C" w:themeColor="background1" w:themeShade="8C"/>
                        </w:rPr>
                        <w:fldChar w:fldCharType="end"/>
                      </w:r>
                    </w:p>
                  </w:txbxContent>
                </v:textbox>
              </v:shape>
              <v:group id="Group 8"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3E" w:rsidRDefault="00784A3E" w:rsidP="007465B2">
      <w:pPr>
        <w:spacing w:after="0" w:line="240" w:lineRule="auto"/>
      </w:pPr>
      <w:r>
        <w:separator/>
      </w:r>
    </w:p>
  </w:footnote>
  <w:footnote w:type="continuationSeparator" w:id="0">
    <w:p w:rsidR="00784A3E" w:rsidRDefault="00784A3E"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AutoShape 9"/>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983B18"/>
    <w:rsid w:val="00001375"/>
    <w:rsid w:val="0000275D"/>
    <w:rsid w:val="00016D48"/>
    <w:rsid w:val="000226D2"/>
    <w:rsid w:val="00074CE7"/>
    <w:rsid w:val="000A1599"/>
    <w:rsid w:val="000D7E49"/>
    <w:rsid w:val="00100852"/>
    <w:rsid w:val="001027BF"/>
    <w:rsid w:val="001102F9"/>
    <w:rsid w:val="00115D27"/>
    <w:rsid w:val="00141D8E"/>
    <w:rsid w:val="00165665"/>
    <w:rsid w:val="0017576D"/>
    <w:rsid w:val="00175C0B"/>
    <w:rsid w:val="001C035F"/>
    <w:rsid w:val="001C0EA6"/>
    <w:rsid w:val="001D6E95"/>
    <w:rsid w:val="001F21A2"/>
    <w:rsid w:val="002141B6"/>
    <w:rsid w:val="002750D7"/>
    <w:rsid w:val="00284FE6"/>
    <w:rsid w:val="0029479E"/>
    <w:rsid w:val="002E351C"/>
    <w:rsid w:val="00307B18"/>
    <w:rsid w:val="00332458"/>
    <w:rsid w:val="00370583"/>
    <w:rsid w:val="003A0236"/>
    <w:rsid w:val="003C2316"/>
    <w:rsid w:val="00403F29"/>
    <w:rsid w:val="00404817"/>
    <w:rsid w:val="00430E01"/>
    <w:rsid w:val="0045141E"/>
    <w:rsid w:val="004837DB"/>
    <w:rsid w:val="00486D9F"/>
    <w:rsid w:val="004A26D5"/>
    <w:rsid w:val="004C14DC"/>
    <w:rsid w:val="004E6D80"/>
    <w:rsid w:val="004E7245"/>
    <w:rsid w:val="004E7C75"/>
    <w:rsid w:val="004F388C"/>
    <w:rsid w:val="004F6663"/>
    <w:rsid w:val="00515AB7"/>
    <w:rsid w:val="0051750A"/>
    <w:rsid w:val="00534D5A"/>
    <w:rsid w:val="00541780"/>
    <w:rsid w:val="005857E6"/>
    <w:rsid w:val="0058594D"/>
    <w:rsid w:val="0059179F"/>
    <w:rsid w:val="005C4931"/>
    <w:rsid w:val="005E23F9"/>
    <w:rsid w:val="005E46A5"/>
    <w:rsid w:val="005E4818"/>
    <w:rsid w:val="005E4D91"/>
    <w:rsid w:val="0064669E"/>
    <w:rsid w:val="006A280B"/>
    <w:rsid w:val="006C1D03"/>
    <w:rsid w:val="006E50D3"/>
    <w:rsid w:val="00702279"/>
    <w:rsid w:val="00716B73"/>
    <w:rsid w:val="00721848"/>
    <w:rsid w:val="00734E54"/>
    <w:rsid w:val="007465B2"/>
    <w:rsid w:val="00764E7D"/>
    <w:rsid w:val="00784A3E"/>
    <w:rsid w:val="00787F32"/>
    <w:rsid w:val="007B520D"/>
    <w:rsid w:val="007E0509"/>
    <w:rsid w:val="007F275B"/>
    <w:rsid w:val="0081058D"/>
    <w:rsid w:val="00811E76"/>
    <w:rsid w:val="008151C3"/>
    <w:rsid w:val="00816F46"/>
    <w:rsid w:val="008267BD"/>
    <w:rsid w:val="00830D1A"/>
    <w:rsid w:val="00834E3F"/>
    <w:rsid w:val="008360FD"/>
    <w:rsid w:val="008850F9"/>
    <w:rsid w:val="00894C12"/>
    <w:rsid w:val="008B7C3C"/>
    <w:rsid w:val="008C0B45"/>
    <w:rsid w:val="008F4DF6"/>
    <w:rsid w:val="00921AEB"/>
    <w:rsid w:val="00971531"/>
    <w:rsid w:val="00983B18"/>
    <w:rsid w:val="009B7759"/>
    <w:rsid w:val="009C5F23"/>
    <w:rsid w:val="009D5990"/>
    <w:rsid w:val="009E71FC"/>
    <w:rsid w:val="00A02328"/>
    <w:rsid w:val="00A02796"/>
    <w:rsid w:val="00A5718D"/>
    <w:rsid w:val="00A64E51"/>
    <w:rsid w:val="00A742CF"/>
    <w:rsid w:val="00A74BFE"/>
    <w:rsid w:val="00A92DC4"/>
    <w:rsid w:val="00AB1544"/>
    <w:rsid w:val="00AD2725"/>
    <w:rsid w:val="00AE1CE8"/>
    <w:rsid w:val="00AE5561"/>
    <w:rsid w:val="00B532B2"/>
    <w:rsid w:val="00B85ACE"/>
    <w:rsid w:val="00BA3DAF"/>
    <w:rsid w:val="00BD269A"/>
    <w:rsid w:val="00BD354E"/>
    <w:rsid w:val="00BE2B5E"/>
    <w:rsid w:val="00BE42AA"/>
    <w:rsid w:val="00BF2E7A"/>
    <w:rsid w:val="00C111EA"/>
    <w:rsid w:val="00C50B2C"/>
    <w:rsid w:val="00C74541"/>
    <w:rsid w:val="00CB3213"/>
    <w:rsid w:val="00D13D6F"/>
    <w:rsid w:val="00D203C9"/>
    <w:rsid w:val="00D42F44"/>
    <w:rsid w:val="00D4392F"/>
    <w:rsid w:val="00D74219"/>
    <w:rsid w:val="00D9741E"/>
    <w:rsid w:val="00DA3973"/>
    <w:rsid w:val="00DB242D"/>
    <w:rsid w:val="00DB54E9"/>
    <w:rsid w:val="00DC5F0B"/>
    <w:rsid w:val="00E05947"/>
    <w:rsid w:val="00E73FD4"/>
    <w:rsid w:val="00E92B87"/>
    <w:rsid w:val="00EA0F61"/>
    <w:rsid w:val="00EA6A52"/>
    <w:rsid w:val="00EC3501"/>
    <w:rsid w:val="00F80A4E"/>
    <w:rsid w:val="00F9651F"/>
    <w:rsid w:val="00F96DE1"/>
    <w:rsid w:val="00FD43F8"/>
    <w:rsid w:val="00FD58C5"/>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869</Words>
  <Characters>5128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Radim Držmíšek</cp:lastModifiedBy>
  <cp:revision>55</cp:revision>
  <cp:lastPrinted>2020-03-25T10:09:00Z</cp:lastPrinted>
  <dcterms:created xsi:type="dcterms:W3CDTF">2019-07-25T08:43:00Z</dcterms:created>
  <dcterms:modified xsi:type="dcterms:W3CDTF">2020-07-22T09:29:00Z</dcterms:modified>
</cp:coreProperties>
</file>