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9834B" w14:textId="786DD6F6" w:rsidR="00065F6B" w:rsidRPr="00D83531" w:rsidRDefault="00E61818" w:rsidP="009B3C19">
      <w:pPr>
        <w:pStyle w:val="Zkladntext3"/>
        <w:spacing w:after="0" w:line="240" w:lineRule="auto"/>
        <w:jc w:val="center"/>
        <w:rPr>
          <w:rFonts w:ascii="Arial Narrow" w:hAnsi="Arial Narrow" w:cs="Arial"/>
          <w:b/>
          <w:sz w:val="36"/>
          <w:szCs w:val="36"/>
        </w:rPr>
      </w:pPr>
      <w:r>
        <w:rPr>
          <w:rFonts w:ascii="Arial Narrow" w:hAnsi="Arial Narrow" w:cs="Arial"/>
          <w:b/>
          <w:sz w:val="36"/>
          <w:szCs w:val="36"/>
        </w:rPr>
        <w:t>Konkrétne obstarávanie z DNS</w:t>
      </w:r>
    </w:p>
    <w:p w14:paraId="79DB79E2" w14:textId="18D5D8C5" w:rsidR="00E61818" w:rsidRDefault="00E61818" w:rsidP="00E61818">
      <w:pPr>
        <w:pStyle w:val="Default"/>
        <w:jc w:val="center"/>
        <w:rPr>
          <w:rFonts w:ascii="Arial Narrow" w:eastAsia="Arial" w:hAnsi="Arial Narrow" w:cs="Times New Roman"/>
          <w:sz w:val="22"/>
          <w:szCs w:val="22"/>
        </w:rPr>
      </w:pPr>
      <w:r w:rsidRPr="00FB4A05">
        <w:rPr>
          <w:rFonts w:ascii="Arial Narrow" w:eastAsia="Arial" w:hAnsi="Arial Narrow" w:cs="Times New Roman"/>
          <w:sz w:val="22"/>
          <w:szCs w:val="22"/>
        </w:rPr>
        <w:t>Verejné obstarávanie realizované postupom zadávania zákazky podľa § 58 až 61 zákona č. 343/2015 Z. z. o verejnom obstarávaní a o zmene a doplnení niektorých zákonov v znení neskorších predpisov (ďalej len „</w:t>
      </w:r>
      <w:r w:rsidR="001C1CEC">
        <w:rPr>
          <w:rFonts w:ascii="Arial Narrow" w:eastAsia="Arial" w:hAnsi="Arial Narrow" w:cs="Times New Roman"/>
          <w:sz w:val="22"/>
          <w:szCs w:val="22"/>
        </w:rPr>
        <w:t>zákon</w:t>
      </w:r>
      <w:r w:rsidRPr="00FB4A05">
        <w:rPr>
          <w:rFonts w:ascii="Arial Narrow" w:eastAsia="Arial" w:hAnsi="Arial Narrow" w:cs="Times New Roman"/>
          <w:sz w:val="22"/>
          <w:szCs w:val="22"/>
        </w:rPr>
        <w:t>“)</w:t>
      </w:r>
    </w:p>
    <w:p w14:paraId="04AD685C" w14:textId="77777777" w:rsidR="00065F6B" w:rsidRPr="00F0396C" w:rsidRDefault="00065F6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B894BA5" w14:textId="77777777" w:rsidR="00BD2194" w:rsidRDefault="00BD2194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2D27B197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6D4AD9E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8157658" w14:textId="77777777" w:rsidR="00F0396C" w:rsidRP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A69CFAE" w14:textId="693595AA" w:rsidR="00065F6B" w:rsidRPr="00D83531" w:rsidRDefault="00065F6B" w:rsidP="009B3C19">
      <w:pPr>
        <w:pStyle w:val="Zkladntext3"/>
        <w:spacing w:after="0" w:line="240" w:lineRule="auto"/>
        <w:jc w:val="center"/>
        <w:rPr>
          <w:rFonts w:ascii="Arial Narrow" w:hAnsi="Arial Narrow" w:cs="Arial"/>
          <w:b/>
          <w:bCs/>
          <w:sz w:val="36"/>
          <w:szCs w:val="36"/>
        </w:rPr>
      </w:pPr>
      <w:r w:rsidRPr="00D83531">
        <w:rPr>
          <w:rFonts w:ascii="Arial Narrow" w:hAnsi="Arial Narrow" w:cs="Arial"/>
          <w:b/>
          <w:bCs/>
          <w:sz w:val="36"/>
          <w:szCs w:val="36"/>
        </w:rPr>
        <w:t>SÚŤAŽNÉ PODKLADY</w:t>
      </w:r>
      <w:r w:rsidR="00BD2194" w:rsidRPr="00D83531">
        <w:rPr>
          <w:rFonts w:ascii="Arial Narrow" w:hAnsi="Arial Narrow" w:cs="Arial"/>
          <w:b/>
          <w:bCs/>
          <w:sz w:val="36"/>
          <w:szCs w:val="36"/>
        </w:rPr>
        <w:t xml:space="preserve"> </w:t>
      </w:r>
      <w:r w:rsidR="00E61818">
        <w:rPr>
          <w:rFonts w:ascii="Arial Narrow" w:hAnsi="Arial Narrow" w:cs="Arial"/>
          <w:b/>
          <w:bCs/>
          <w:sz w:val="36"/>
          <w:szCs w:val="36"/>
        </w:rPr>
        <w:t xml:space="preserve">K VÝZVE </w:t>
      </w:r>
      <w:r w:rsidR="00BD2194" w:rsidRPr="00D83531">
        <w:rPr>
          <w:rFonts w:ascii="Arial Narrow" w:hAnsi="Arial Narrow" w:cs="Arial"/>
          <w:b/>
          <w:bCs/>
          <w:sz w:val="36"/>
          <w:szCs w:val="36"/>
        </w:rPr>
        <w:t>(SP)</w:t>
      </w:r>
    </w:p>
    <w:p w14:paraId="2CFF309C" w14:textId="65B4A073" w:rsidR="00065F6B" w:rsidRDefault="00EF3F9E" w:rsidP="005F48F5">
      <w:pPr>
        <w:pStyle w:val="Zkladntext3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bookmarkStart w:id="0" w:name="nazov"/>
      <w:bookmarkEnd w:id="0"/>
      <w:r w:rsidRPr="00EF3F9E">
        <w:rPr>
          <w:rFonts w:ascii="Arial Narrow" w:hAnsi="Arial Narrow" w:cs="Arial"/>
          <w:b/>
          <w:noProof/>
          <w:sz w:val="28"/>
          <w:szCs w:val="28"/>
          <w:lang w:eastAsia="sk-SK"/>
        </w:rPr>
        <w:t>Jednoduché ručné hasičské náradie pre príslušníkov modulu GFFF-V</w:t>
      </w:r>
      <w:r>
        <w:rPr>
          <w:rFonts w:ascii="Arial Narrow" w:hAnsi="Arial Narrow" w:cs="Arial"/>
          <w:b/>
          <w:noProof/>
          <w:sz w:val="28"/>
          <w:szCs w:val="28"/>
          <w:lang w:eastAsia="sk-SK"/>
        </w:rPr>
        <w:t>.</w:t>
      </w:r>
    </w:p>
    <w:p w14:paraId="54F8995A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01FF2E0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4B56BC4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EF429B9" w14:textId="77777777" w:rsidR="00F0396C" w:rsidRPr="00D83531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DF937E5" w14:textId="77777777" w:rsidR="00160497" w:rsidRDefault="00160497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F2C7000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09623CA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4808609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161E835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2C7D21B0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6BEE185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1BCC5404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1ED0A10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E15437E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A8757EB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766FB96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6EC47DD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510A4FA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85180F0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5A5148C9" w14:textId="77777777" w:rsidR="00304194" w:rsidRDefault="00304194" w:rsidP="00304194">
      <w:pPr>
        <w:pStyle w:val="Zkladntext3"/>
        <w:jc w:val="center"/>
        <w:rPr>
          <w:rFonts w:ascii="Arial Narrow" w:hAnsi="Arial Narrow" w:cs="Arial"/>
          <w:b/>
          <w:bCs/>
          <w:sz w:val="28"/>
          <w:szCs w:val="28"/>
        </w:rPr>
      </w:pPr>
      <w:r>
        <w:rPr>
          <w:rFonts w:ascii="Arial Narrow" w:hAnsi="Arial Narrow" w:cs="Arial"/>
          <w:b/>
          <w:bCs/>
          <w:sz w:val="28"/>
          <w:szCs w:val="28"/>
        </w:rPr>
        <w:t>V</w:t>
      </w:r>
      <w:r w:rsidR="00E61818" w:rsidRPr="00716E68">
        <w:rPr>
          <w:rFonts w:ascii="Arial Narrow" w:hAnsi="Arial Narrow" w:cs="Arial"/>
          <w:b/>
          <w:bCs/>
          <w:sz w:val="28"/>
          <w:szCs w:val="28"/>
        </w:rPr>
        <w:t xml:space="preserve"> rámci dynamického nákupného systému</w:t>
      </w:r>
      <w:r w:rsidR="00E61818">
        <w:rPr>
          <w:rFonts w:ascii="Arial Narrow" w:hAnsi="Arial Narrow" w:cs="Arial"/>
          <w:b/>
          <w:bCs/>
          <w:sz w:val="28"/>
          <w:szCs w:val="28"/>
        </w:rPr>
        <w:t xml:space="preserve">: </w:t>
      </w:r>
    </w:p>
    <w:p w14:paraId="7D8E98BF" w14:textId="07332F6A" w:rsidR="0089052D" w:rsidRDefault="00EF3F9E" w:rsidP="00EF3F9E">
      <w:pPr>
        <w:pStyle w:val="Zkladntext3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EF3F9E">
        <w:rPr>
          <w:rFonts w:ascii="Arial Narrow" w:hAnsi="Arial Narrow" w:cs="Arial"/>
          <w:b/>
          <w:bCs/>
          <w:sz w:val="28"/>
          <w:szCs w:val="28"/>
        </w:rPr>
        <w:t>Mechanické a hydraulické náradie</w:t>
      </w:r>
      <w:r>
        <w:rPr>
          <w:rFonts w:ascii="Arial Narrow" w:hAnsi="Arial Narrow" w:cs="Arial"/>
          <w:b/>
          <w:bCs/>
          <w:sz w:val="28"/>
          <w:szCs w:val="28"/>
        </w:rPr>
        <w:t>.</w:t>
      </w:r>
    </w:p>
    <w:p w14:paraId="66801643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4521C44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29BDAF04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E3FA7A7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1DDDD21C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58553B26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CFBA940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F1FD6A6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5CD01011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288DB43C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2CF2CB72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1141D48" w14:textId="77777777" w:rsidR="0089052D" w:rsidRDefault="0089052D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65ED959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1EE6886D" w14:textId="77777777" w:rsidR="00E61818" w:rsidRDefault="00E61818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230E14D" w14:textId="77777777" w:rsidR="00E61818" w:rsidRPr="00D83531" w:rsidRDefault="00E61818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E386D0F" w14:textId="01CFB494" w:rsidR="00FF66BB" w:rsidRPr="00304194" w:rsidRDefault="00E13779" w:rsidP="00304194">
      <w:pPr>
        <w:pStyle w:val="Zkladntext3"/>
        <w:spacing w:after="0" w:line="240" w:lineRule="auto"/>
        <w:ind w:right="-45"/>
        <w:jc w:val="center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>V Bratislav</w:t>
      </w:r>
      <w:r w:rsidRPr="00C4533A">
        <w:rPr>
          <w:rFonts w:ascii="Arial Narrow" w:hAnsi="Arial Narrow" w:cs="Arial"/>
          <w:sz w:val="22"/>
          <w:szCs w:val="22"/>
        </w:rPr>
        <w:t xml:space="preserve">e, </w:t>
      </w:r>
      <w:r w:rsidR="00EF3F9E">
        <w:rPr>
          <w:rFonts w:ascii="Arial Narrow" w:hAnsi="Arial Narrow" w:cs="Arial"/>
          <w:sz w:val="22"/>
          <w:szCs w:val="22"/>
        </w:rPr>
        <w:t>september</w:t>
      </w:r>
      <w:r w:rsidR="00FF66BB" w:rsidRPr="00C4533A">
        <w:rPr>
          <w:rFonts w:ascii="Arial Narrow" w:hAnsi="Arial Narrow" w:cs="Arial"/>
          <w:sz w:val="22"/>
          <w:szCs w:val="22"/>
        </w:rPr>
        <w:t xml:space="preserve"> 202</w:t>
      </w:r>
      <w:r w:rsidR="00EF3F9E">
        <w:rPr>
          <w:rFonts w:ascii="Arial Narrow" w:hAnsi="Arial Narrow" w:cs="Arial"/>
          <w:sz w:val="22"/>
          <w:szCs w:val="22"/>
        </w:rPr>
        <w:t>6</w:t>
      </w:r>
    </w:p>
    <w:sdt>
      <w:sdtPr>
        <w:rPr>
          <w:rFonts w:ascii="Times New Roman" w:eastAsia="Calibri" w:hAnsi="Times New Roman" w:cs="Times New Roman"/>
          <w:color w:val="auto"/>
          <w:sz w:val="20"/>
          <w:szCs w:val="22"/>
          <w:lang w:val="sk-SK"/>
        </w:rPr>
        <w:id w:val="1546896217"/>
        <w:docPartObj>
          <w:docPartGallery w:val="Table of Contents"/>
          <w:docPartUnique/>
        </w:docPartObj>
      </w:sdtPr>
      <w:sdtEndPr>
        <w:rPr>
          <w:szCs w:val="20"/>
        </w:rPr>
      </w:sdtEndPr>
      <w:sdtContent>
        <w:p w14:paraId="17D04C11" w14:textId="7E97E603" w:rsidR="00301F90" w:rsidRPr="00EC3080" w:rsidRDefault="009E1048" w:rsidP="0E93F248">
          <w:pPr>
            <w:pStyle w:val="Hlavikaobsahu"/>
            <w:rPr>
              <w:rFonts w:ascii="Arial Narrow" w:eastAsia="Calibri" w:hAnsi="Arial Narrow" w:cs="Times New Roman"/>
              <w:b/>
              <w:bCs/>
              <w:color w:val="auto"/>
              <w:sz w:val="26"/>
              <w:szCs w:val="26"/>
              <w:lang w:val="sk-SK"/>
            </w:rPr>
          </w:pPr>
          <w:r w:rsidRPr="0E93F248">
            <w:rPr>
              <w:rFonts w:ascii="Arial Narrow" w:eastAsia="Calibri" w:hAnsi="Arial Narrow" w:cs="Times New Roman"/>
              <w:b/>
              <w:bCs/>
              <w:color w:val="auto"/>
              <w:sz w:val="26"/>
              <w:szCs w:val="26"/>
              <w:lang w:val="sk-SK"/>
            </w:rPr>
            <w:t xml:space="preserve">OBSAH </w:t>
          </w:r>
          <w:r w:rsidR="00E373AA" w:rsidRPr="0E93F248">
            <w:rPr>
              <w:rFonts w:ascii="Arial Narrow" w:eastAsia="Calibri" w:hAnsi="Arial Narrow" w:cs="Times New Roman"/>
              <w:b/>
              <w:bCs/>
              <w:color w:val="auto"/>
              <w:sz w:val="26"/>
              <w:szCs w:val="26"/>
              <w:lang w:val="sk-SK"/>
            </w:rPr>
            <w:t>SP</w:t>
          </w:r>
        </w:p>
        <w:p w14:paraId="1C4704BE" w14:textId="044178B6" w:rsidR="00F87CCE" w:rsidRDefault="00F87CCE" w:rsidP="0E93F248">
          <w:pPr>
            <w:pStyle w:val="Obsah1"/>
            <w:tabs>
              <w:tab w:val="left" w:pos="39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r>
            <w:fldChar w:fldCharType="begin"/>
          </w:r>
          <w:r w:rsidR="00301F90">
            <w:instrText>TOC \o "1-3" \z \u \h</w:instrText>
          </w:r>
          <w:r>
            <w:fldChar w:fldCharType="separate"/>
          </w:r>
          <w:hyperlink w:anchor="_Toc134825810">
            <w:r w:rsidR="0E93F248" w:rsidRPr="7799E350">
              <w:rPr>
                <w:rStyle w:val="Hypertextovprepojenie"/>
                <w:noProof/>
              </w:rPr>
              <w:t>I.</w:t>
            </w:r>
            <w:r w:rsidR="00301F90">
              <w:rPr>
                <w:noProof/>
              </w:rPr>
              <w:tab/>
            </w:r>
            <w:r w:rsidR="0E93F248" w:rsidRPr="7799E350">
              <w:rPr>
                <w:rStyle w:val="Hypertextovprepojenie"/>
                <w:noProof/>
              </w:rPr>
              <w:t>INFORMÁCIE O VEREJNOM OBSTARÁVATEĽOVI</w:t>
            </w:r>
            <w:r w:rsidR="00301F90">
              <w:rPr>
                <w:noProof/>
              </w:rPr>
              <w:tab/>
            </w:r>
            <w:r w:rsidR="00301F90">
              <w:rPr>
                <w:noProof/>
              </w:rPr>
              <w:fldChar w:fldCharType="begin"/>
            </w:r>
            <w:r w:rsidR="00301F90">
              <w:rPr>
                <w:noProof/>
              </w:rPr>
              <w:instrText>PAGEREF _Toc134825810 \h</w:instrText>
            </w:r>
            <w:r w:rsidR="00301F90">
              <w:rPr>
                <w:noProof/>
              </w:rPr>
            </w:r>
            <w:r w:rsidR="00301F90">
              <w:rPr>
                <w:noProof/>
              </w:rPr>
              <w:fldChar w:fldCharType="separate"/>
            </w:r>
            <w:r w:rsidR="00063FCD">
              <w:rPr>
                <w:noProof/>
              </w:rPr>
              <w:t>3</w:t>
            </w:r>
            <w:r w:rsidR="00301F90">
              <w:rPr>
                <w:noProof/>
              </w:rPr>
              <w:fldChar w:fldCharType="end"/>
            </w:r>
          </w:hyperlink>
        </w:p>
        <w:p w14:paraId="6B8DA8BD" w14:textId="39148093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978103085">
            <w:r w:rsidR="0E93F248" w:rsidRPr="0E93F248">
              <w:rPr>
                <w:rStyle w:val="Hypertextovprepojenie"/>
                <w:noProof/>
              </w:rPr>
              <w:t>1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IDENTIFIKÁCIA VEREJNÉHO OBSTARÁVATEĽA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_Toc978103085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3</w:t>
            </w:r>
            <w:r w:rsidR="00F87CCE">
              <w:rPr>
                <w:noProof/>
              </w:rPr>
              <w:fldChar w:fldCharType="end"/>
            </w:r>
          </w:hyperlink>
        </w:p>
        <w:p w14:paraId="348F51F2" w14:textId="29C382AE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696393016">
            <w:r w:rsidR="0E93F248" w:rsidRPr="0E93F248">
              <w:rPr>
                <w:rStyle w:val="Hypertextovprepojenie"/>
                <w:noProof/>
              </w:rPr>
              <w:t>2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IDENTIFIKÁCIA ZÁKAZKY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_Toc1696393016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3</w:t>
            </w:r>
            <w:r w:rsidR="00F87CCE">
              <w:rPr>
                <w:noProof/>
              </w:rPr>
              <w:fldChar w:fldCharType="end"/>
            </w:r>
          </w:hyperlink>
        </w:p>
        <w:p w14:paraId="79479158" w14:textId="54D5E0A4" w:rsidR="00F87CCE" w:rsidRDefault="00000000" w:rsidP="0E93F248">
          <w:pPr>
            <w:pStyle w:val="Obsah1"/>
            <w:tabs>
              <w:tab w:val="left" w:pos="39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910540066">
            <w:r w:rsidR="0E93F248" w:rsidRPr="0E93F248">
              <w:rPr>
                <w:rStyle w:val="Hypertextovprepojenie"/>
                <w:noProof/>
              </w:rPr>
              <w:t>II.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OSOBITNÉ INFORMÁCIE K VÝZVE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_Toc1910540066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3</w:t>
            </w:r>
            <w:r w:rsidR="00F87CCE">
              <w:rPr>
                <w:noProof/>
              </w:rPr>
              <w:fldChar w:fldCharType="end"/>
            </w:r>
          </w:hyperlink>
        </w:p>
        <w:p w14:paraId="499FD467" w14:textId="7444F7BC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730142130">
            <w:r w:rsidR="0E93F248" w:rsidRPr="0E93F248">
              <w:rPr>
                <w:rStyle w:val="Hypertextovprepojenie"/>
                <w:noProof/>
              </w:rPr>
              <w:t>3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PREDMET ZÁKAZKY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_Toc730142130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3</w:t>
            </w:r>
            <w:r w:rsidR="00F87CCE">
              <w:rPr>
                <w:noProof/>
              </w:rPr>
              <w:fldChar w:fldCharType="end"/>
            </w:r>
          </w:hyperlink>
        </w:p>
        <w:p w14:paraId="13A461F1" w14:textId="7FDF9148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560197063">
            <w:r w:rsidR="0E93F248" w:rsidRPr="0E93F248">
              <w:rPr>
                <w:rStyle w:val="Hypertextovprepojenie"/>
                <w:noProof/>
              </w:rPr>
              <w:t>4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ROZDELENIE PREDMETU ZÁKAZKY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_Toc1560197063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3</w:t>
            </w:r>
            <w:r w:rsidR="00F87CCE">
              <w:rPr>
                <w:noProof/>
              </w:rPr>
              <w:fldChar w:fldCharType="end"/>
            </w:r>
          </w:hyperlink>
        </w:p>
        <w:p w14:paraId="244E0AF5" w14:textId="0E4340D4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452914041">
            <w:r w:rsidR="0E93F248" w:rsidRPr="0E93F248">
              <w:rPr>
                <w:rStyle w:val="Hypertextovprepojenie"/>
                <w:noProof/>
              </w:rPr>
              <w:t>5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MIESTO DODANIA PREDMETU ZÁKAZKY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_Toc1452914041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3</w:t>
            </w:r>
            <w:r w:rsidR="00F87CCE">
              <w:rPr>
                <w:noProof/>
              </w:rPr>
              <w:fldChar w:fldCharType="end"/>
            </w:r>
          </w:hyperlink>
        </w:p>
        <w:p w14:paraId="61071984" w14:textId="288A8501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013908954">
            <w:r w:rsidR="0E93F248" w:rsidRPr="0E93F248">
              <w:rPr>
                <w:rStyle w:val="Hypertextovprepojenie"/>
                <w:noProof/>
              </w:rPr>
              <w:t>6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OBHLIADKA MIESTA DODANIA/POSKYNUTIA PREDMETU ZÁKAZKY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_Toc1013908954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3</w:t>
            </w:r>
            <w:r w:rsidR="00F87CCE">
              <w:rPr>
                <w:noProof/>
              </w:rPr>
              <w:fldChar w:fldCharType="end"/>
            </w:r>
          </w:hyperlink>
        </w:p>
        <w:p w14:paraId="686AC5DA" w14:textId="320FB196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398708331">
            <w:r w:rsidR="0E93F248" w:rsidRPr="0E93F248">
              <w:rPr>
                <w:rStyle w:val="Hypertextovprepojenie"/>
                <w:noProof/>
              </w:rPr>
              <w:t>7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LEHOTA DODANIA PREDMETU ZÁKAZKY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_Toc1398708331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3</w:t>
            </w:r>
            <w:r w:rsidR="00F87CCE">
              <w:rPr>
                <w:noProof/>
              </w:rPr>
              <w:fldChar w:fldCharType="end"/>
            </w:r>
          </w:hyperlink>
        </w:p>
        <w:p w14:paraId="6335216C" w14:textId="622E6703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571675598">
            <w:r w:rsidR="0E93F248" w:rsidRPr="0E93F248">
              <w:rPr>
                <w:rStyle w:val="Hypertextovprepojenie"/>
                <w:noProof/>
              </w:rPr>
              <w:t>8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ZDROJ FINANČNÝCH PROSTRIEDKOV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_Toc1571675598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3</w:t>
            </w:r>
            <w:r w:rsidR="00F87CCE">
              <w:rPr>
                <w:noProof/>
              </w:rPr>
              <w:fldChar w:fldCharType="end"/>
            </w:r>
          </w:hyperlink>
        </w:p>
        <w:p w14:paraId="0850154A" w14:textId="1BC342BF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2085374087">
            <w:r w:rsidR="0E93F248" w:rsidRPr="0E93F248">
              <w:rPr>
                <w:rStyle w:val="Hypertextovprepojenie"/>
                <w:noProof/>
              </w:rPr>
              <w:t>9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OBSAH PONUKY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_Toc2085374087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3</w:t>
            </w:r>
            <w:r w:rsidR="00F87CCE">
              <w:rPr>
                <w:noProof/>
              </w:rPr>
              <w:fldChar w:fldCharType="end"/>
            </w:r>
          </w:hyperlink>
        </w:p>
        <w:p w14:paraId="034D5E53" w14:textId="5983C044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964159">
            <w:r w:rsidR="0E93F248" w:rsidRPr="0E93F248">
              <w:rPr>
                <w:rStyle w:val="Hypertextovprepojenie"/>
                <w:noProof/>
              </w:rPr>
              <w:t>10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VYŽADOVANIE ZÁBEZPEKY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_Toc1964159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4</w:t>
            </w:r>
            <w:r w:rsidR="00F87CCE">
              <w:rPr>
                <w:noProof/>
              </w:rPr>
              <w:fldChar w:fldCharType="end"/>
            </w:r>
          </w:hyperlink>
        </w:p>
        <w:p w14:paraId="4A285099" w14:textId="2D2D525A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078376209">
            <w:r w:rsidR="0E93F248" w:rsidRPr="0E93F248">
              <w:rPr>
                <w:rStyle w:val="Hypertextovprepojenie"/>
                <w:noProof/>
              </w:rPr>
              <w:t>11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ELEKTRONICKÁ AUKCIA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_Toc1078376209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4</w:t>
            </w:r>
            <w:r w:rsidR="00F87CCE">
              <w:rPr>
                <w:noProof/>
              </w:rPr>
              <w:fldChar w:fldCharType="end"/>
            </w:r>
          </w:hyperlink>
        </w:p>
        <w:p w14:paraId="07A8CB24" w14:textId="03676509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214537199">
            <w:r w:rsidR="0E93F248" w:rsidRPr="0E93F248">
              <w:rPr>
                <w:rStyle w:val="Hypertextovprepojenie"/>
                <w:noProof/>
              </w:rPr>
              <w:t>12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TYP ZMLUVY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_Toc214537199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4</w:t>
            </w:r>
            <w:r w:rsidR="00F87CCE">
              <w:rPr>
                <w:noProof/>
              </w:rPr>
              <w:fldChar w:fldCharType="end"/>
            </w:r>
          </w:hyperlink>
        </w:p>
        <w:p w14:paraId="7185C81E" w14:textId="306465A5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663779182">
            <w:r w:rsidR="0E93F248" w:rsidRPr="0E93F248">
              <w:rPr>
                <w:rStyle w:val="Hypertextovprepojenie"/>
                <w:noProof/>
              </w:rPr>
              <w:t>13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SÚČINNOSŤ PRED UZATVORENÍM ZMLUVY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_Toc1663779182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4</w:t>
            </w:r>
            <w:r w:rsidR="00F87CCE">
              <w:rPr>
                <w:noProof/>
              </w:rPr>
              <w:fldChar w:fldCharType="end"/>
            </w:r>
          </w:hyperlink>
        </w:p>
        <w:p w14:paraId="345B0EE6" w14:textId="0EFFEEED" w:rsidR="00F87CCE" w:rsidRDefault="00000000" w:rsidP="0E93F248">
          <w:pPr>
            <w:pStyle w:val="Obsah1"/>
            <w:tabs>
              <w:tab w:val="left" w:pos="39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2126060832">
            <w:r w:rsidR="0E93F248" w:rsidRPr="0E93F248">
              <w:rPr>
                <w:rStyle w:val="Hypertextovprepojenie"/>
                <w:noProof/>
              </w:rPr>
              <w:t>III.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VŠEOBECNÉ INFORMÁCIE K VÝZVE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_Toc2126060832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4</w:t>
            </w:r>
            <w:r w:rsidR="00F87CCE">
              <w:rPr>
                <w:noProof/>
              </w:rPr>
              <w:fldChar w:fldCharType="end"/>
            </w:r>
          </w:hyperlink>
        </w:p>
        <w:p w14:paraId="24576BE4" w14:textId="2212DC52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077088309">
            <w:r w:rsidR="0E93F248" w:rsidRPr="0E93F248">
              <w:rPr>
                <w:rStyle w:val="Hypertextovprepojenie"/>
                <w:noProof/>
              </w:rPr>
              <w:t>14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KOMUNIKÁCIA A DORUČOVANIE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_Toc1077088309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4</w:t>
            </w:r>
            <w:r w:rsidR="00F87CCE">
              <w:rPr>
                <w:noProof/>
              </w:rPr>
              <w:fldChar w:fldCharType="end"/>
            </w:r>
          </w:hyperlink>
        </w:p>
        <w:p w14:paraId="48D2D79A" w14:textId="6B6D4446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109635064">
            <w:r w:rsidR="0E93F248" w:rsidRPr="0E93F248">
              <w:rPr>
                <w:rStyle w:val="Hypertextovprepojenie"/>
                <w:noProof/>
              </w:rPr>
              <w:t>15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ZVEREJŃOVANIE A VYSVETĽOVANIE PODKLADOV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_Toc1109635064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4</w:t>
            </w:r>
            <w:r w:rsidR="00F87CCE">
              <w:rPr>
                <w:noProof/>
              </w:rPr>
              <w:fldChar w:fldCharType="end"/>
            </w:r>
          </w:hyperlink>
        </w:p>
        <w:p w14:paraId="5BA61D9D" w14:textId="1668C4C8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184666692">
            <w:r w:rsidR="0E93F248" w:rsidRPr="0E93F248">
              <w:rPr>
                <w:rStyle w:val="Hypertextovprepojenie"/>
                <w:noProof/>
              </w:rPr>
              <w:t>16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VARIANTNÉ RIEŠENIE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_Toc1184666692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5</w:t>
            </w:r>
            <w:r w:rsidR="00F87CCE">
              <w:rPr>
                <w:noProof/>
              </w:rPr>
              <w:fldChar w:fldCharType="end"/>
            </w:r>
          </w:hyperlink>
        </w:p>
        <w:p w14:paraId="0ECAF4BE" w14:textId="641331C5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333141704">
            <w:r w:rsidR="0E93F248" w:rsidRPr="0E93F248">
              <w:rPr>
                <w:rStyle w:val="Hypertextovprepojenie"/>
                <w:noProof/>
              </w:rPr>
              <w:t>17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MENA A CENY UVÁDZANÉ V PONUKE, MENA FINANĆNÉHO PLNENIA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_Toc1333141704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5</w:t>
            </w:r>
            <w:r w:rsidR="00F87CCE">
              <w:rPr>
                <w:noProof/>
              </w:rPr>
              <w:fldChar w:fldCharType="end"/>
            </w:r>
          </w:hyperlink>
        </w:p>
        <w:p w14:paraId="1B1BD54C" w14:textId="126C7599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103675994">
            <w:r w:rsidR="0E93F248" w:rsidRPr="0E93F248">
              <w:rPr>
                <w:rStyle w:val="Hypertextovprepojenie"/>
                <w:noProof/>
              </w:rPr>
              <w:t>18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PODMIENKY ZLOŽENIA ZÁBEZPEKY PONUKY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_Toc1103675994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5</w:t>
            </w:r>
            <w:r w:rsidR="00F87CCE">
              <w:rPr>
                <w:noProof/>
              </w:rPr>
              <w:fldChar w:fldCharType="end"/>
            </w:r>
          </w:hyperlink>
        </w:p>
        <w:p w14:paraId="15D287E6" w14:textId="292FAF11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438400933">
            <w:r w:rsidR="0E93F248" w:rsidRPr="0E93F248">
              <w:rPr>
                <w:rStyle w:val="Hypertextovprepojenie"/>
                <w:noProof/>
              </w:rPr>
              <w:t>19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VYHOTOVENIE A JAZYK PONUKY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_Toc438400933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7</w:t>
            </w:r>
            <w:r w:rsidR="00F87CCE">
              <w:rPr>
                <w:noProof/>
              </w:rPr>
              <w:fldChar w:fldCharType="end"/>
            </w:r>
          </w:hyperlink>
        </w:p>
        <w:p w14:paraId="48B43A60" w14:textId="3760EEFD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938946555">
            <w:r w:rsidR="0E93F248" w:rsidRPr="0E93F248">
              <w:rPr>
                <w:rStyle w:val="Hypertextovprepojenie"/>
                <w:noProof/>
              </w:rPr>
              <w:t>20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PREDLOŽENIE PONUKY A SPÄŤVZATIE PONUKY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_Toc1938946555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7</w:t>
            </w:r>
            <w:r w:rsidR="00F87CCE">
              <w:rPr>
                <w:noProof/>
              </w:rPr>
              <w:fldChar w:fldCharType="end"/>
            </w:r>
          </w:hyperlink>
        </w:p>
        <w:p w14:paraId="45305B14" w14:textId="37AC717D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427411888">
            <w:r w:rsidR="0E93F248" w:rsidRPr="0E93F248">
              <w:rPr>
                <w:rStyle w:val="Hypertextovprepojenie"/>
                <w:noProof/>
              </w:rPr>
              <w:t>21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LEHOTA VIAZANOSTI PONUKY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_Toc1427411888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7</w:t>
            </w:r>
            <w:r w:rsidR="00F87CCE">
              <w:rPr>
                <w:noProof/>
              </w:rPr>
              <w:fldChar w:fldCharType="end"/>
            </w:r>
          </w:hyperlink>
        </w:p>
        <w:p w14:paraId="6B22DED0" w14:textId="45FE6C87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438156402">
            <w:r w:rsidR="0E93F248" w:rsidRPr="0E93F248">
              <w:rPr>
                <w:rStyle w:val="Hypertextovprepojenie"/>
                <w:noProof/>
              </w:rPr>
              <w:t>22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OTVÁRANIE A HODNOTENIE PONÚK (KU KONKRÉTNEJ VÝZVE)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_Toc1438156402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8</w:t>
            </w:r>
            <w:r w:rsidR="00F87CCE">
              <w:rPr>
                <w:noProof/>
              </w:rPr>
              <w:fldChar w:fldCharType="end"/>
            </w:r>
          </w:hyperlink>
        </w:p>
        <w:p w14:paraId="33CAB585" w14:textId="4F4BD5A4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284995964">
            <w:r w:rsidR="0E93F248" w:rsidRPr="0E93F248">
              <w:rPr>
                <w:rStyle w:val="Hypertextovprepojenie"/>
                <w:noProof/>
              </w:rPr>
              <w:t>23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UZAVRETIE ZMLUVY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_Toc284995964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8</w:t>
            </w:r>
            <w:r w:rsidR="00F87CCE">
              <w:rPr>
                <w:noProof/>
              </w:rPr>
              <w:fldChar w:fldCharType="end"/>
            </w:r>
          </w:hyperlink>
        </w:p>
        <w:p w14:paraId="02A26EC9" w14:textId="04FE9368" w:rsidR="00F87CCE" w:rsidRDefault="00000000" w:rsidP="0E93F248">
          <w:pPr>
            <w:pStyle w:val="Obsah2"/>
            <w:tabs>
              <w:tab w:val="left" w:pos="600"/>
              <w:tab w:val="right" w:leader="dot" w:pos="9060"/>
            </w:tabs>
            <w:rPr>
              <w:rStyle w:val="Hypertextovprepojenie"/>
              <w:noProof/>
              <w:lang w:eastAsia="sk-SK"/>
            </w:rPr>
          </w:pPr>
          <w:hyperlink w:anchor="_Toc1081899074">
            <w:r w:rsidR="0E93F248" w:rsidRPr="0E93F248">
              <w:rPr>
                <w:rStyle w:val="Hypertextovprepojenie"/>
                <w:noProof/>
              </w:rPr>
              <w:t>24</w:t>
            </w:r>
            <w:r w:rsidR="00F87CCE">
              <w:rPr>
                <w:noProof/>
              </w:rPr>
              <w:tab/>
            </w:r>
            <w:r w:rsidR="0E93F248" w:rsidRPr="0E93F248">
              <w:rPr>
                <w:rStyle w:val="Hypertextovprepojenie"/>
                <w:noProof/>
              </w:rPr>
              <w:t>ZÁVEREČNÉ USTANOVENIA</w:t>
            </w:r>
            <w:r w:rsidR="00F87CCE">
              <w:rPr>
                <w:noProof/>
              </w:rPr>
              <w:tab/>
            </w:r>
            <w:r w:rsidR="00F87CCE">
              <w:rPr>
                <w:noProof/>
              </w:rPr>
              <w:fldChar w:fldCharType="begin"/>
            </w:r>
            <w:r w:rsidR="00F87CCE">
              <w:rPr>
                <w:noProof/>
              </w:rPr>
              <w:instrText>PAGEREF _Toc1081899074 \h</w:instrText>
            </w:r>
            <w:r w:rsidR="00F87CCE">
              <w:rPr>
                <w:noProof/>
              </w:rPr>
            </w:r>
            <w:r w:rsidR="00F87CCE">
              <w:rPr>
                <w:noProof/>
              </w:rPr>
              <w:fldChar w:fldCharType="separate"/>
            </w:r>
            <w:r w:rsidR="00063FCD">
              <w:rPr>
                <w:noProof/>
              </w:rPr>
              <w:t>8</w:t>
            </w:r>
            <w:r w:rsidR="00F87CCE">
              <w:rPr>
                <w:noProof/>
              </w:rPr>
              <w:fldChar w:fldCharType="end"/>
            </w:r>
          </w:hyperlink>
          <w:r w:rsidR="00F87CCE">
            <w:fldChar w:fldCharType="end"/>
          </w:r>
        </w:p>
      </w:sdtContent>
    </w:sdt>
    <w:p w14:paraId="2D02E28C" w14:textId="2C80C2BA" w:rsidR="00301F90" w:rsidRPr="006B5974" w:rsidRDefault="00301F90">
      <w:pPr>
        <w:rPr>
          <w:rFonts w:ascii="Arial Narrow" w:hAnsi="Arial Narrow"/>
        </w:rPr>
      </w:pPr>
    </w:p>
    <w:p w14:paraId="20E78546" w14:textId="77777777" w:rsidR="00304194" w:rsidRPr="00EC3080" w:rsidRDefault="00304194" w:rsidP="00304194">
      <w:pPr>
        <w:spacing w:after="0" w:line="240" w:lineRule="auto"/>
        <w:rPr>
          <w:rFonts w:ascii="Arial Narrow" w:hAnsi="Arial Narrow"/>
          <w:b/>
          <w:szCs w:val="20"/>
          <w:u w:val="single"/>
        </w:rPr>
      </w:pPr>
      <w:r w:rsidRPr="00EC3080">
        <w:rPr>
          <w:rFonts w:ascii="Arial Narrow" w:hAnsi="Arial Narrow"/>
          <w:b/>
          <w:szCs w:val="20"/>
          <w:u w:val="single"/>
        </w:rPr>
        <w:t>PRÍLOHY:</w:t>
      </w:r>
    </w:p>
    <w:p w14:paraId="6CF08653" w14:textId="77777777" w:rsidR="00304194" w:rsidRPr="00EC3080" w:rsidRDefault="00304194" w:rsidP="00304194">
      <w:pPr>
        <w:spacing w:after="0" w:line="240" w:lineRule="auto"/>
        <w:rPr>
          <w:rFonts w:ascii="Arial Narrow" w:hAnsi="Arial Narrow"/>
          <w:szCs w:val="20"/>
        </w:rPr>
      </w:pPr>
      <w:r w:rsidRPr="00EC3080">
        <w:rPr>
          <w:rFonts w:ascii="Arial Narrow" w:hAnsi="Arial Narrow"/>
          <w:szCs w:val="20"/>
        </w:rPr>
        <w:t>Príloha č. 1:</w:t>
      </w:r>
      <w:r w:rsidRPr="00EC3080">
        <w:rPr>
          <w:rFonts w:ascii="Arial Narrow" w:hAnsi="Arial Narrow"/>
          <w:szCs w:val="20"/>
        </w:rPr>
        <w:tab/>
        <w:t>Opis predmetu zákazky</w:t>
      </w:r>
    </w:p>
    <w:p w14:paraId="625E0B52" w14:textId="77777777" w:rsidR="00304194" w:rsidRPr="00EC3080" w:rsidRDefault="00304194" w:rsidP="00304194">
      <w:pPr>
        <w:spacing w:after="0" w:line="240" w:lineRule="auto"/>
        <w:rPr>
          <w:rFonts w:ascii="Arial Narrow" w:hAnsi="Arial Narrow"/>
          <w:szCs w:val="20"/>
        </w:rPr>
      </w:pPr>
      <w:r w:rsidRPr="00EC3080">
        <w:rPr>
          <w:rFonts w:ascii="Arial Narrow" w:hAnsi="Arial Narrow"/>
          <w:szCs w:val="20"/>
        </w:rPr>
        <w:t>Príloha č. 2:</w:t>
      </w:r>
      <w:r w:rsidRPr="00EC3080">
        <w:rPr>
          <w:rFonts w:ascii="Arial Narrow" w:hAnsi="Arial Narrow"/>
          <w:szCs w:val="20"/>
        </w:rPr>
        <w:tab/>
        <w:t>Štruktúrovaný rozpočet ceny</w:t>
      </w:r>
    </w:p>
    <w:p w14:paraId="4CE53BA7" w14:textId="4C73D1BA" w:rsidR="00304194" w:rsidRPr="00EC3080" w:rsidRDefault="00304194" w:rsidP="00304194">
      <w:pPr>
        <w:spacing w:after="0" w:line="240" w:lineRule="auto"/>
        <w:rPr>
          <w:rFonts w:ascii="Arial Narrow" w:hAnsi="Arial Narrow"/>
          <w:szCs w:val="20"/>
        </w:rPr>
      </w:pPr>
      <w:r w:rsidRPr="00EC3080">
        <w:rPr>
          <w:rFonts w:ascii="Arial Narrow" w:hAnsi="Arial Narrow"/>
          <w:szCs w:val="20"/>
        </w:rPr>
        <w:t>Príloha č. 3:</w:t>
      </w:r>
      <w:r w:rsidRPr="00EC3080">
        <w:rPr>
          <w:rFonts w:ascii="Arial Narrow" w:hAnsi="Arial Narrow"/>
          <w:szCs w:val="20"/>
        </w:rPr>
        <w:tab/>
        <w:t xml:space="preserve">Návrh </w:t>
      </w:r>
      <w:r w:rsidR="00F073EB" w:rsidRPr="00EC3080">
        <w:rPr>
          <w:rFonts w:ascii="Arial Narrow" w:hAnsi="Arial Narrow"/>
          <w:szCs w:val="20"/>
        </w:rPr>
        <w:t>zmluvy/ rámcovej dohody</w:t>
      </w:r>
    </w:p>
    <w:p w14:paraId="112E60F8" w14:textId="77777777" w:rsidR="00304194" w:rsidRPr="00EC3080" w:rsidRDefault="00304194" w:rsidP="00304194">
      <w:pPr>
        <w:spacing w:after="0" w:line="240" w:lineRule="auto"/>
        <w:rPr>
          <w:rFonts w:ascii="Arial Narrow" w:hAnsi="Arial Narrow"/>
          <w:szCs w:val="20"/>
        </w:rPr>
      </w:pPr>
      <w:r w:rsidRPr="00EC3080">
        <w:rPr>
          <w:rFonts w:ascii="Arial Narrow" w:hAnsi="Arial Narrow"/>
          <w:szCs w:val="20"/>
        </w:rPr>
        <w:t>Príloha č. 4:</w:t>
      </w:r>
      <w:r w:rsidRPr="00EC3080">
        <w:rPr>
          <w:rFonts w:ascii="Arial Narrow" w:hAnsi="Arial Narrow"/>
          <w:szCs w:val="20"/>
        </w:rPr>
        <w:tab/>
        <w:t xml:space="preserve">Kritérium na vyhodnotenie ponúk a pravidlá jeho uplatnenia </w:t>
      </w:r>
    </w:p>
    <w:p w14:paraId="3B4AC1C4" w14:textId="77777777" w:rsidR="00304194" w:rsidRPr="00EC3080" w:rsidRDefault="00304194" w:rsidP="00304194">
      <w:pPr>
        <w:spacing w:after="0" w:line="240" w:lineRule="auto"/>
        <w:rPr>
          <w:rFonts w:ascii="Arial Narrow" w:hAnsi="Arial Narrow"/>
          <w:szCs w:val="20"/>
        </w:rPr>
      </w:pPr>
      <w:r w:rsidRPr="6583CE97">
        <w:rPr>
          <w:rFonts w:ascii="Arial Narrow" w:hAnsi="Arial Narrow"/>
        </w:rPr>
        <w:t xml:space="preserve">Príloha č. 5: </w:t>
      </w:r>
      <w:r>
        <w:tab/>
      </w:r>
      <w:r w:rsidRPr="6583CE97">
        <w:rPr>
          <w:rFonts w:ascii="Arial Narrow" w:hAnsi="Arial Narrow"/>
          <w:color w:val="000000" w:themeColor="text1"/>
        </w:rPr>
        <w:t>Identifikačné údaje a vyhlásenie uchádzača</w:t>
      </w:r>
    </w:p>
    <w:p w14:paraId="52D63D2C" w14:textId="77777777" w:rsidR="002974A4" w:rsidRPr="002974A4" w:rsidRDefault="002974A4" w:rsidP="6583CE97">
      <w:pPr>
        <w:spacing w:after="0" w:line="240" w:lineRule="auto"/>
        <w:rPr>
          <w:rFonts w:ascii="Arial Narrow" w:hAnsi="Arial Narrow"/>
        </w:rPr>
      </w:pPr>
    </w:p>
    <w:p w14:paraId="116C15B4" w14:textId="625FD29F" w:rsidR="6583CE97" w:rsidRDefault="6583CE97" w:rsidP="6583CE97">
      <w:pPr>
        <w:spacing w:after="0" w:line="240" w:lineRule="auto"/>
        <w:rPr>
          <w:rFonts w:ascii="Arial Narrow" w:hAnsi="Arial Narrow"/>
        </w:rPr>
      </w:pPr>
    </w:p>
    <w:p w14:paraId="21A80BBD" w14:textId="77777777" w:rsidR="001E1DE2" w:rsidRDefault="001E1DE2" w:rsidP="6583CE97">
      <w:pPr>
        <w:spacing w:after="0" w:line="240" w:lineRule="auto"/>
        <w:rPr>
          <w:rFonts w:ascii="Arial Narrow" w:hAnsi="Arial Narrow"/>
        </w:rPr>
      </w:pPr>
    </w:p>
    <w:p w14:paraId="36982F92" w14:textId="77777777" w:rsidR="001E1DE2" w:rsidRDefault="001E1DE2" w:rsidP="6583CE97">
      <w:pPr>
        <w:spacing w:after="0" w:line="240" w:lineRule="auto"/>
        <w:rPr>
          <w:rFonts w:ascii="Arial Narrow" w:hAnsi="Arial Narrow"/>
        </w:rPr>
      </w:pPr>
    </w:p>
    <w:p w14:paraId="3E0374FB" w14:textId="77777777" w:rsidR="001E1DE2" w:rsidRDefault="001E1DE2" w:rsidP="6583CE97">
      <w:pPr>
        <w:spacing w:after="0" w:line="240" w:lineRule="auto"/>
        <w:rPr>
          <w:rFonts w:ascii="Arial Narrow" w:hAnsi="Arial Narrow"/>
        </w:rPr>
      </w:pPr>
    </w:p>
    <w:p w14:paraId="7EE1AE5E" w14:textId="3497553A" w:rsidR="00065F6B" w:rsidRPr="00BD2194" w:rsidRDefault="00065F6B" w:rsidP="00E82BCE">
      <w:pPr>
        <w:pStyle w:val="Nadpis1"/>
        <w:jc w:val="center"/>
      </w:pPr>
      <w:bookmarkStart w:id="1" w:name="_Toc134825810"/>
      <w:r>
        <w:t>INFORMÁCIE O VEREJNOM OBSTARÁVATEĽOVI</w:t>
      </w:r>
      <w:bookmarkEnd w:id="1"/>
    </w:p>
    <w:p w14:paraId="32EB50FF" w14:textId="77777777" w:rsidR="00351196" w:rsidRPr="00D83531" w:rsidRDefault="00351196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</w:p>
    <w:p w14:paraId="088F226D" w14:textId="414A0BE7" w:rsidR="006C78CD" w:rsidRPr="00ED2ABE" w:rsidRDefault="0060067B" w:rsidP="0060067B">
      <w:pPr>
        <w:pStyle w:val="Nadpis2"/>
      </w:pPr>
      <w:bookmarkStart w:id="2" w:name="_Toc978103085"/>
      <w:r>
        <w:t xml:space="preserve">1. </w:t>
      </w:r>
      <w:r w:rsidR="00ED2ABE">
        <w:t>IDENTIFIKÁCIA VEREJNÉHO OBSTARÁVATEĽA</w:t>
      </w:r>
      <w:bookmarkEnd w:id="2"/>
    </w:p>
    <w:p w14:paraId="762876A0" w14:textId="3B106DF3" w:rsidR="00065F6B" w:rsidRPr="00BD2194" w:rsidRDefault="00065F6B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b/>
          <w:bCs/>
          <w:sz w:val="22"/>
        </w:rPr>
        <w:tab/>
      </w:r>
    </w:p>
    <w:p w14:paraId="4C2EA3CD" w14:textId="2CC49508" w:rsidR="00F65A0D" w:rsidRDefault="0060067B" w:rsidP="0060067B">
      <w:pPr>
        <w:spacing w:after="0" w:line="240" w:lineRule="auto"/>
        <w:ind w:left="567" w:hanging="567"/>
        <w:jc w:val="both"/>
        <w:rPr>
          <w:rFonts w:ascii="Arial Narrow" w:hAnsi="Arial Narrow" w:cs="Arial"/>
          <w:bCs/>
          <w:sz w:val="22"/>
        </w:rPr>
      </w:pPr>
      <w:r>
        <w:rPr>
          <w:rFonts w:ascii="Arial Narrow" w:hAnsi="Arial Narrow" w:cs="Arial"/>
          <w:sz w:val="22"/>
        </w:rPr>
        <w:t xml:space="preserve">1.1 </w:t>
      </w:r>
      <w:r>
        <w:rPr>
          <w:rFonts w:ascii="Arial Narrow" w:hAnsi="Arial Narrow" w:cs="Arial"/>
          <w:sz w:val="22"/>
        </w:rPr>
        <w:tab/>
      </w:r>
      <w:r w:rsidR="00E13779" w:rsidRPr="00BD2194">
        <w:rPr>
          <w:rFonts w:ascii="Arial Narrow" w:hAnsi="Arial Narrow" w:cs="Arial"/>
          <w:sz w:val="22"/>
        </w:rPr>
        <w:t>Názov organizácie:</w:t>
      </w:r>
      <w:r w:rsidR="00E13779" w:rsidRPr="00BD2194">
        <w:rPr>
          <w:rFonts w:ascii="Arial Narrow" w:hAnsi="Arial Narrow" w:cs="Arial"/>
          <w:sz w:val="22"/>
        </w:rPr>
        <w:tab/>
      </w:r>
      <w:r w:rsidR="00E13779" w:rsidRPr="00BD2194">
        <w:rPr>
          <w:rFonts w:ascii="Arial Narrow" w:hAnsi="Arial Narrow" w:cs="Arial"/>
          <w:sz w:val="22"/>
        </w:rPr>
        <w:tab/>
      </w:r>
      <w:r w:rsidR="00E13779" w:rsidRPr="00BD2194">
        <w:rPr>
          <w:rFonts w:ascii="Arial Narrow" w:hAnsi="Arial Narrow" w:cs="Arial"/>
          <w:bCs/>
          <w:sz w:val="22"/>
        </w:rPr>
        <w:t>Ministerstvo vnútra Slovenskej republiky</w:t>
      </w:r>
      <w:r w:rsidR="00EB4B34">
        <w:rPr>
          <w:rFonts w:ascii="Arial Narrow" w:hAnsi="Arial Narrow" w:cs="Arial"/>
          <w:bCs/>
          <w:sz w:val="22"/>
        </w:rPr>
        <w:t xml:space="preserve">, </w:t>
      </w:r>
    </w:p>
    <w:p w14:paraId="095BDFD3" w14:textId="1CDC91EC" w:rsidR="00E13779" w:rsidRDefault="00F65A0D" w:rsidP="0060067B">
      <w:pPr>
        <w:spacing w:after="0" w:line="240" w:lineRule="auto"/>
        <w:ind w:left="2691" w:firstLine="141"/>
        <w:jc w:val="both"/>
        <w:rPr>
          <w:rFonts w:ascii="Arial Narrow" w:hAnsi="Arial Narrow" w:cs="Arial"/>
          <w:bCs/>
          <w:sz w:val="22"/>
        </w:rPr>
      </w:pPr>
      <w:r>
        <w:rPr>
          <w:rFonts w:ascii="Arial Narrow" w:hAnsi="Arial Narrow" w:cs="Arial"/>
          <w:bCs/>
          <w:sz w:val="22"/>
        </w:rPr>
        <w:t>o</w:t>
      </w:r>
      <w:r w:rsidR="00EB4B34">
        <w:rPr>
          <w:rFonts w:ascii="Arial Narrow" w:hAnsi="Arial Narrow" w:cs="Arial"/>
          <w:bCs/>
          <w:sz w:val="22"/>
        </w:rPr>
        <w:t xml:space="preserve">dbor </w:t>
      </w:r>
      <w:r>
        <w:rPr>
          <w:rFonts w:ascii="Arial Narrow" w:hAnsi="Arial Narrow" w:cs="Arial"/>
          <w:bCs/>
          <w:sz w:val="22"/>
        </w:rPr>
        <w:t xml:space="preserve">realizácie </w:t>
      </w:r>
      <w:r w:rsidR="00EB4B34">
        <w:rPr>
          <w:rFonts w:ascii="Arial Narrow" w:hAnsi="Arial Narrow" w:cs="Arial"/>
          <w:bCs/>
          <w:sz w:val="22"/>
        </w:rPr>
        <w:t>verejného obstarávania</w:t>
      </w:r>
    </w:p>
    <w:p w14:paraId="50CFA6CF" w14:textId="381C7CA7" w:rsidR="00F65A0D" w:rsidRPr="00BD2194" w:rsidRDefault="00F65A0D" w:rsidP="0060067B">
      <w:pPr>
        <w:spacing w:after="0" w:line="240" w:lineRule="auto"/>
        <w:ind w:left="2550" w:firstLine="282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bCs/>
          <w:sz w:val="22"/>
        </w:rPr>
        <w:t>sekcia verejného obstarávania</w:t>
      </w:r>
    </w:p>
    <w:p w14:paraId="24A65355" w14:textId="64895C04" w:rsidR="00E13779" w:rsidRPr="00BD2194" w:rsidRDefault="0060067B" w:rsidP="0060067B">
      <w:p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1.2</w:t>
      </w:r>
      <w:r>
        <w:rPr>
          <w:rFonts w:ascii="Arial Narrow" w:hAnsi="Arial Narrow" w:cs="Arial"/>
          <w:sz w:val="22"/>
        </w:rPr>
        <w:tab/>
      </w:r>
      <w:r w:rsidR="00E13779" w:rsidRPr="00BD2194">
        <w:rPr>
          <w:rFonts w:ascii="Arial Narrow" w:hAnsi="Arial Narrow" w:cs="Arial"/>
          <w:sz w:val="22"/>
        </w:rPr>
        <w:t>Adresa organizácie:</w:t>
      </w:r>
      <w:r>
        <w:rPr>
          <w:rFonts w:ascii="Arial Narrow" w:hAnsi="Arial Narrow" w:cs="Arial"/>
          <w:sz w:val="22"/>
        </w:rPr>
        <w:tab/>
      </w:r>
      <w:r w:rsidR="00E13779" w:rsidRPr="00BD2194">
        <w:rPr>
          <w:rFonts w:ascii="Arial Narrow" w:hAnsi="Arial Narrow" w:cs="Arial"/>
          <w:sz w:val="22"/>
        </w:rPr>
        <w:t>Pribinova 2, 812 72 Bratislava</w:t>
      </w:r>
    </w:p>
    <w:p w14:paraId="1BD7A7C4" w14:textId="79A744B7" w:rsidR="00E13779" w:rsidRPr="00BD2194" w:rsidRDefault="0060067B" w:rsidP="0060067B">
      <w:p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1.3</w:t>
      </w:r>
      <w:r>
        <w:rPr>
          <w:rFonts w:ascii="Arial Narrow" w:hAnsi="Arial Narrow" w:cs="Arial"/>
          <w:sz w:val="22"/>
        </w:rPr>
        <w:tab/>
      </w:r>
      <w:r w:rsidR="00E13779" w:rsidRPr="00BD2194">
        <w:rPr>
          <w:rFonts w:ascii="Arial Narrow" w:hAnsi="Arial Narrow" w:cs="Arial"/>
          <w:sz w:val="22"/>
        </w:rPr>
        <w:t>Krajina:</w:t>
      </w:r>
      <w:r w:rsidR="00E13779" w:rsidRPr="00BD2194">
        <w:rPr>
          <w:rFonts w:ascii="Arial Narrow" w:hAnsi="Arial Narrow" w:cs="Arial"/>
          <w:sz w:val="22"/>
        </w:rPr>
        <w:tab/>
      </w:r>
      <w:r w:rsidR="00E13779" w:rsidRPr="00BD2194">
        <w:rPr>
          <w:rFonts w:ascii="Arial Narrow" w:hAnsi="Arial Narrow" w:cs="Arial"/>
          <w:sz w:val="22"/>
        </w:rPr>
        <w:tab/>
      </w:r>
      <w:r w:rsidR="00E13779" w:rsidRPr="00BD2194">
        <w:rPr>
          <w:rFonts w:ascii="Arial Narrow" w:hAnsi="Arial Narrow" w:cs="Arial"/>
          <w:sz w:val="22"/>
        </w:rPr>
        <w:tab/>
        <w:t>Slovenská republika</w:t>
      </w:r>
    </w:p>
    <w:p w14:paraId="66FA2860" w14:textId="763CBF94" w:rsidR="00E13779" w:rsidRDefault="0060067B" w:rsidP="0060067B">
      <w:p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1.4</w:t>
      </w:r>
      <w:r>
        <w:rPr>
          <w:rFonts w:ascii="Arial Narrow" w:hAnsi="Arial Narrow" w:cs="Arial"/>
          <w:sz w:val="22"/>
        </w:rPr>
        <w:tab/>
      </w:r>
      <w:r w:rsidR="00E13779" w:rsidRPr="00BD2194">
        <w:rPr>
          <w:rFonts w:ascii="Arial Narrow" w:hAnsi="Arial Narrow" w:cs="Arial"/>
          <w:sz w:val="22"/>
        </w:rPr>
        <w:t>IČO:</w:t>
      </w:r>
      <w:r w:rsidR="00E13779" w:rsidRPr="00BD2194">
        <w:rPr>
          <w:rFonts w:ascii="Arial Narrow" w:hAnsi="Arial Narrow" w:cs="Arial"/>
          <w:sz w:val="22"/>
        </w:rPr>
        <w:tab/>
      </w:r>
      <w:r w:rsidR="00E13779" w:rsidRPr="00BD2194">
        <w:rPr>
          <w:rFonts w:ascii="Arial Narrow" w:hAnsi="Arial Narrow" w:cs="Arial"/>
          <w:sz w:val="22"/>
        </w:rPr>
        <w:tab/>
      </w:r>
      <w:r w:rsidR="00E13779" w:rsidRPr="00BD2194">
        <w:rPr>
          <w:rFonts w:ascii="Arial Narrow" w:hAnsi="Arial Narrow" w:cs="Arial"/>
          <w:sz w:val="22"/>
        </w:rPr>
        <w:tab/>
        <w:t>00151866</w:t>
      </w:r>
      <w:r w:rsidR="00E13779" w:rsidRPr="00BD2194">
        <w:rPr>
          <w:rFonts w:ascii="Arial Narrow" w:hAnsi="Arial Narrow" w:cs="Arial"/>
          <w:sz w:val="22"/>
        </w:rPr>
        <w:tab/>
      </w:r>
    </w:p>
    <w:p w14:paraId="763F5540" w14:textId="4AE67D7E" w:rsidR="003E580F" w:rsidRDefault="0060067B" w:rsidP="0060067B">
      <w:p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1.5</w:t>
      </w:r>
      <w:r>
        <w:rPr>
          <w:rFonts w:ascii="Arial Narrow" w:hAnsi="Arial Narrow" w:cs="Arial"/>
          <w:sz w:val="22"/>
        </w:rPr>
        <w:tab/>
      </w:r>
      <w:r w:rsidR="00C1038E">
        <w:rPr>
          <w:rFonts w:ascii="Arial Narrow" w:hAnsi="Arial Narrow" w:cs="Arial"/>
          <w:sz w:val="22"/>
        </w:rPr>
        <w:t xml:space="preserve">Kontaktná osoba: </w:t>
      </w:r>
      <w:r w:rsidR="00C1038E">
        <w:rPr>
          <w:rFonts w:ascii="Arial Narrow" w:hAnsi="Arial Narrow" w:cs="Arial"/>
          <w:sz w:val="22"/>
        </w:rPr>
        <w:tab/>
      </w:r>
      <w:r w:rsidR="00C1038E">
        <w:rPr>
          <w:rFonts w:ascii="Arial Narrow" w:hAnsi="Arial Narrow" w:cs="Arial"/>
          <w:sz w:val="22"/>
        </w:rPr>
        <w:tab/>
      </w:r>
      <w:r w:rsidR="00EF3F9E">
        <w:rPr>
          <w:rFonts w:ascii="Arial Narrow" w:hAnsi="Arial Narrow" w:cs="Arial"/>
          <w:sz w:val="22"/>
        </w:rPr>
        <w:t>Ing. Milan Varga</w:t>
      </w:r>
    </w:p>
    <w:p w14:paraId="5044B50E" w14:textId="77777777" w:rsidR="00E61818" w:rsidRDefault="00E61818" w:rsidP="0060067B">
      <w:p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</w:p>
    <w:p w14:paraId="0A4FEB60" w14:textId="77777777" w:rsidR="003E580F" w:rsidRDefault="003E580F" w:rsidP="0060067B">
      <w:pPr>
        <w:spacing w:after="0" w:line="240" w:lineRule="auto"/>
        <w:ind w:left="567" w:hanging="426"/>
        <w:jc w:val="both"/>
        <w:rPr>
          <w:rFonts w:ascii="Arial Narrow" w:hAnsi="Arial Narrow" w:cs="Arial"/>
          <w:sz w:val="22"/>
        </w:rPr>
      </w:pPr>
    </w:p>
    <w:p w14:paraId="76F4563C" w14:textId="5D8EAE16" w:rsidR="00EA4D53" w:rsidRDefault="0060067B" w:rsidP="0060067B">
      <w:pPr>
        <w:pStyle w:val="Nadpis2"/>
      </w:pPr>
      <w:bookmarkStart w:id="3" w:name="_Toc1696393016"/>
      <w:r>
        <w:t xml:space="preserve">2. </w:t>
      </w:r>
      <w:r w:rsidR="00ED2ABE">
        <w:t>IDENTIFIKÁCIA ZÁKAZKY</w:t>
      </w:r>
      <w:bookmarkEnd w:id="3"/>
    </w:p>
    <w:p w14:paraId="1F8831C1" w14:textId="237B050A" w:rsidR="00FD286F" w:rsidRDefault="0060067B" w:rsidP="0060067B">
      <w:pPr>
        <w:pStyle w:val="Zarkazkladnhotextu2"/>
        <w:spacing w:after="0" w:line="240" w:lineRule="auto"/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lang w:val="sk-SK"/>
        </w:rPr>
        <w:t xml:space="preserve">2.1 </w:t>
      </w:r>
      <w:r>
        <w:rPr>
          <w:rFonts w:ascii="Arial Narrow" w:hAnsi="Arial Narrow" w:cs="Arial"/>
          <w:lang w:val="sk-SK"/>
        </w:rPr>
        <w:tab/>
      </w:r>
      <w:r w:rsidR="00EA4D53">
        <w:rPr>
          <w:rFonts w:ascii="Arial Narrow" w:hAnsi="Arial Narrow" w:cs="Arial"/>
        </w:rPr>
        <w:t xml:space="preserve">Zákazka sa zadáva v rámci DNS označeného na prvej strane SP. </w:t>
      </w:r>
    </w:p>
    <w:p w14:paraId="043CAB6D" w14:textId="77777777" w:rsidR="00FD286F" w:rsidRDefault="00FD286F" w:rsidP="0060067B">
      <w:pPr>
        <w:pStyle w:val="Zarkazkladnhotextu2"/>
        <w:spacing w:after="0" w:line="240" w:lineRule="auto"/>
        <w:ind w:left="567" w:hanging="567"/>
        <w:jc w:val="both"/>
        <w:rPr>
          <w:rFonts w:ascii="Arial Narrow" w:hAnsi="Arial Narrow" w:cs="Arial"/>
        </w:rPr>
      </w:pPr>
    </w:p>
    <w:p w14:paraId="5E6CA6A0" w14:textId="1E2FB1F8" w:rsidR="00FD286F" w:rsidRPr="00FD286F" w:rsidRDefault="0060067B" w:rsidP="0060067B">
      <w:pPr>
        <w:pStyle w:val="Zarkazkladnhotextu2"/>
        <w:spacing w:after="0" w:line="240" w:lineRule="auto"/>
        <w:ind w:left="567" w:hanging="567"/>
        <w:jc w:val="both"/>
        <w:rPr>
          <w:rFonts w:ascii="Arial Narrow" w:hAnsi="Arial Narrow" w:cs="Arial"/>
          <w:lang w:val="sk-SK"/>
        </w:rPr>
      </w:pPr>
      <w:r>
        <w:rPr>
          <w:rFonts w:ascii="Arial Narrow" w:hAnsi="Arial Narrow" w:cs="Arial"/>
          <w:lang w:val="sk-SK"/>
        </w:rPr>
        <w:t>2.2</w:t>
      </w:r>
      <w:r>
        <w:rPr>
          <w:rFonts w:ascii="Arial Narrow" w:hAnsi="Arial Narrow" w:cs="Arial"/>
          <w:lang w:val="sk-SK"/>
        </w:rPr>
        <w:tab/>
      </w:r>
      <w:r w:rsidR="00FD286F">
        <w:rPr>
          <w:rFonts w:ascii="Arial Narrow" w:hAnsi="Arial Narrow" w:cs="Arial"/>
          <w:lang w:val="sk-SK"/>
        </w:rPr>
        <w:t>ID zákazky v JOSEPHINE:</w:t>
      </w:r>
      <w:r w:rsidR="00FD286F">
        <w:rPr>
          <w:rFonts w:ascii="Arial Narrow" w:hAnsi="Arial Narrow" w:cs="Arial"/>
          <w:lang w:val="sk-SK"/>
        </w:rPr>
        <w:tab/>
      </w:r>
      <w:r w:rsidR="00EF3F9E" w:rsidRPr="00EF3F9E">
        <w:rPr>
          <w:rFonts w:ascii="Arial Narrow" w:hAnsi="Arial Narrow" w:cs="Arial"/>
          <w:lang w:val="sk-SK"/>
        </w:rPr>
        <w:t>81632</w:t>
      </w:r>
    </w:p>
    <w:p w14:paraId="792ED76A" w14:textId="77777777" w:rsidR="00FD286F" w:rsidRDefault="00FD286F" w:rsidP="0060067B">
      <w:pPr>
        <w:pStyle w:val="Zarkazkladnhotextu2"/>
        <w:spacing w:after="0" w:line="240" w:lineRule="auto"/>
        <w:ind w:left="567" w:hanging="567"/>
        <w:jc w:val="both"/>
        <w:rPr>
          <w:rFonts w:ascii="Arial Narrow" w:hAnsi="Arial Narrow" w:cs="Arial"/>
        </w:rPr>
      </w:pPr>
    </w:p>
    <w:p w14:paraId="09B9A38A" w14:textId="5ECDA242" w:rsidR="00EA4D53" w:rsidRDefault="0060067B" w:rsidP="0060067B">
      <w:pPr>
        <w:pStyle w:val="Zarkazkladnhotextu2"/>
        <w:spacing w:after="0" w:line="240" w:lineRule="auto"/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lang w:val="sk-SK"/>
        </w:rPr>
        <w:t>2.3</w:t>
      </w:r>
      <w:r>
        <w:rPr>
          <w:rFonts w:ascii="Arial Narrow" w:hAnsi="Arial Narrow" w:cs="Arial"/>
          <w:lang w:val="sk-SK"/>
        </w:rPr>
        <w:tab/>
      </w:r>
      <w:r w:rsidR="00EA4D53">
        <w:rPr>
          <w:rFonts w:ascii="Arial Narrow" w:hAnsi="Arial Narrow" w:cs="Arial"/>
        </w:rPr>
        <w:t>Kompletné informácie o predmetnej výzve a DNS nájdete na adrese:</w:t>
      </w:r>
    </w:p>
    <w:p w14:paraId="7FE221F4" w14:textId="77FA63A3" w:rsidR="00351196" w:rsidRDefault="00000000" w:rsidP="00EF3F9E">
      <w:pPr>
        <w:spacing w:after="0" w:line="240" w:lineRule="auto"/>
        <w:ind w:firstLine="567"/>
        <w:rPr>
          <w:rFonts w:ascii="Arial Narrow" w:hAnsi="Arial Narrow" w:cs="Arial"/>
          <w:sz w:val="22"/>
        </w:rPr>
      </w:pPr>
      <w:hyperlink r:id="rId11" w:history="1">
        <w:r w:rsidR="00EF3F9E" w:rsidRPr="00604DEC">
          <w:rPr>
            <w:rStyle w:val="Hypertextovprepojenie"/>
            <w:rFonts w:ascii="Arial Narrow" w:hAnsi="Arial Narrow" w:cs="Arial"/>
            <w:sz w:val="22"/>
          </w:rPr>
          <w:t>https://josephine.proebiz.com/sk/tender/81632/summary</w:t>
        </w:r>
      </w:hyperlink>
      <w:r w:rsidR="00B85C98">
        <w:rPr>
          <w:rFonts w:ascii="Arial Narrow" w:hAnsi="Arial Narrow" w:cs="Arial"/>
          <w:sz w:val="22"/>
        </w:rPr>
        <w:t xml:space="preserve"> </w:t>
      </w:r>
    </w:p>
    <w:p w14:paraId="707E3B08" w14:textId="77777777" w:rsidR="00B85C98" w:rsidRDefault="00B85C98" w:rsidP="00EF3F9E">
      <w:pPr>
        <w:spacing w:after="0" w:line="240" w:lineRule="auto"/>
        <w:ind w:firstLine="567"/>
        <w:rPr>
          <w:rFonts w:ascii="Arial Narrow" w:hAnsi="Arial Narrow" w:cs="Arial"/>
          <w:sz w:val="22"/>
        </w:rPr>
      </w:pPr>
    </w:p>
    <w:p w14:paraId="3B3F1FCE" w14:textId="77777777" w:rsidR="00EF3F9E" w:rsidRDefault="00EF3F9E" w:rsidP="00EF3F9E">
      <w:pPr>
        <w:spacing w:after="0" w:line="240" w:lineRule="auto"/>
        <w:ind w:firstLine="567"/>
        <w:rPr>
          <w:rFonts w:ascii="Arial Narrow" w:hAnsi="Arial Narrow" w:cs="Arial"/>
          <w:b/>
          <w:sz w:val="22"/>
          <w:highlight w:val="yellow"/>
        </w:rPr>
      </w:pPr>
    </w:p>
    <w:p w14:paraId="385E87CC" w14:textId="5ED47DC1" w:rsidR="00E61818" w:rsidRDefault="00ED2ABE" w:rsidP="0E93F248">
      <w:pPr>
        <w:pStyle w:val="Nadpis1"/>
        <w:jc w:val="center"/>
      </w:pPr>
      <w:bookmarkStart w:id="4" w:name="_Toc1910540066"/>
      <w:r>
        <w:t>OSOBITNÉ INFORMÁCIE K VÝZVE</w:t>
      </w:r>
      <w:bookmarkEnd w:id="4"/>
    </w:p>
    <w:p w14:paraId="1D8C5E4D" w14:textId="77777777" w:rsidR="00E61818" w:rsidRPr="00BD2194" w:rsidRDefault="00E61818" w:rsidP="00E61818">
      <w:pPr>
        <w:spacing w:after="0" w:line="240" w:lineRule="auto"/>
        <w:jc w:val="center"/>
        <w:rPr>
          <w:rFonts w:ascii="Arial Narrow" w:hAnsi="Arial Narrow"/>
          <w:b/>
          <w:sz w:val="22"/>
        </w:rPr>
      </w:pPr>
    </w:p>
    <w:p w14:paraId="2D0A6480" w14:textId="3DCF4EC2" w:rsidR="00E61818" w:rsidRPr="00BD2194" w:rsidRDefault="0060067B" w:rsidP="0060067B">
      <w:pPr>
        <w:pStyle w:val="Nadpis2"/>
      </w:pPr>
      <w:bookmarkStart w:id="5" w:name="_Toc730142130"/>
      <w:r>
        <w:t xml:space="preserve">3. </w:t>
      </w:r>
      <w:r w:rsidR="00ED2ABE">
        <w:t>PREDMET ZÁKAZKY</w:t>
      </w:r>
      <w:bookmarkEnd w:id="5"/>
    </w:p>
    <w:p w14:paraId="02BE42A5" w14:textId="2ADB03F6" w:rsidR="00E61818" w:rsidRPr="000A35D5" w:rsidRDefault="0060067B" w:rsidP="0060067B">
      <w:pPr>
        <w:pStyle w:val="Zarkazkladnhotextu2"/>
        <w:spacing w:after="0" w:line="240" w:lineRule="auto"/>
        <w:ind w:left="567" w:hanging="567"/>
        <w:jc w:val="both"/>
        <w:rPr>
          <w:rFonts w:ascii="Arial Narrow" w:hAnsi="Arial Narrow" w:cs="Arial"/>
          <w:lang w:val="sk-SK"/>
        </w:rPr>
      </w:pPr>
      <w:r>
        <w:rPr>
          <w:rFonts w:ascii="Arial Narrow" w:hAnsi="Arial Narrow" w:cs="Arial"/>
          <w:lang w:val="sk-SK"/>
        </w:rPr>
        <w:t>3.1</w:t>
      </w:r>
      <w:r>
        <w:rPr>
          <w:rFonts w:ascii="Arial Narrow" w:hAnsi="Arial Narrow" w:cs="Arial"/>
          <w:lang w:val="sk-SK"/>
        </w:rPr>
        <w:tab/>
      </w:r>
      <w:r w:rsidR="003E580F">
        <w:rPr>
          <w:rFonts w:ascii="Arial Narrow" w:hAnsi="Arial Narrow" w:cs="Arial"/>
        </w:rPr>
        <w:t>Predmet zákazky je vymedzený jej názvom</w:t>
      </w:r>
      <w:r w:rsidR="00280941">
        <w:rPr>
          <w:rFonts w:ascii="Arial Narrow" w:hAnsi="Arial Narrow" w:cs="Arial"/>
        </w:rPr>
        <w:t xml:space="preserve"> uvedeným na prvej strane SP</w:t>
      </w:r>
      <w:r w:rsidR="003E580F">
        <w:rPr>
          <w:rFonts w:ascii="Arial Narrow" w:hAnsi="Arial Narrow" w:cs="Arial"/>
        </w:rPr>
        <w:t>.</w:t>
      </w:r>
    </w:p>
    <w:p w14:paraId="607EA2C0" w14:textId="2C83AB64" w:rsidR="00E61818" w:rsidRPr="00BD2194" w:rsidRDefault="0060067B" w:rsidP="0060067B">
      <w:pPr>
        <w:pStyle w:val="Zarkazkladnhotextu2"/>
        <w:spacing w:after="0" w:line="240" w:lineRule="auto"/>
        <w:ind w:left="567" w:hanging="567"/>
        <w:jc w:val="both"/>
        <w:rPr>
          <w:rFonts w:ascii="Arial Narrow" w:hAnsi="Arial Narrow" w:cs="Arial"/>
          <w:lang w:eastAsia="sk-SK"/>
        </w:rPr>
      </w:pPr>
      <w:r>
        <w:rPr>
          <w:rFonts w:ascii="Arial Narrow" w:hAnsi="Arial Narrow" w:cs="Arial"/>
          <w:lang w:val="sk-SK" w:eastAsia="sk-SK"/>
        </w:rPr>
        <w:t>3.2</w:t>
      </w:r>
      <w:r>
        <w:rPr>
          <w:rFonts w:ascii="Arial Narrow" w:hAnsi="Arial Narrow" w:cs="Arial"/>
          <w:lang w:val="sk-SK" w:eastAsia="sk-SK"/>
        </w:rPr>
        <w:tab/>
      </w:r>
      <w:r w:rsidR="00E61818" w:rsidRPr="0035168A">
        <w:rPr>
          <w:rFonts w:ascii="Arial Narrow" w:hAnsi="Arial Narrow" w:cs="Arial"/>
          <w:lang w:eastAsia="sk-SK"/>
        </w:rPr>
        <w:t>Podrobné vymedzenie predmetu zákazky, vrátane technických požiadaviek je/sú uvedené v prílohe č. 1 týchto SP.</w:t>
      </w:r>
    </w:p>
    <w:p w14:paraId="75369B74" w14:textId="60F01966" w:rsidR="00E61818" w:rsidRPr="00BD2194" w:rsidRDefault="0060067B" w:rsidP="0060067B">
      <w:pPr>
        <w:pStyle w:val="Nadpis2"/>
      </w:pPr>
      <w:bookmarkStart w:id="6" w:name="_Toc1560197063"/>
      <w:r>
        <w:t xml:space="preserve">4. </w:t>
      </w:r>
      <w:r w:rsidR="00ED2ABE">
        <w:t>ROZDELENIE PREDMETU ZÁKAZKY</w:t>
      </w:r>
      <w:bookmarkEnd w:id="6"/>
    </w:p>
    <w:p w14:paraId="745A7629" w14:textId="06FAB2CF" w:rsidR="00E61818" w:rsidRPr="00BD2194" w:rsidRDefault="0060067B" w:rsidP="0060067B">
      <w:pPr>
        <w:pStyle w:val="Zkladntext3"/>
        <w:spacing w:after="0" w:line="240" w:lineRule="auto"/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sz w:val="22"/>
          <w:szCs w:val="22"/>
        </w:rPr>
        <w:t>4.1</w:t>
      </w:r>
      <w:r>
        <w:rPr>
          <w:rFonts w:ascii="Arial Narrow" w:hAnsi="Arial Narrow" w:cs="Arial"/>
          <w:sz w:val="22"/>
          <w:szCs w:val="22"/>
        </w:rPr>
        <w:tab/>
      </w:r>
      <w:r w:rsidR="00E61818" w:rsidRPr="00BD2194">
        <w:rPr>
          <w:rFonts w:ascii="Arial Narrow" w:hAnsi="Arial Narrow" w:cs="Arial"/>
          <w:sz w:val="22"/>
          <w:szCs w:val="22"/>
        </w:rPr>
        <w:t>Predmet zákazky nie je rozdelený na časti. Záujemca musí predložiť ponuku na celý predmet zákazky.</w:t>
      </w:r>
    </w:p>
    <w:p w14:paraId="1FB4E8C2" w14:textId="77060474" w:rsidR="0035168A" w:rsidRDefault="0060067B" w:rsidP="0060067B">
      <w:pPr>
        <w:pStyle w:val="Nadpis2"/>
      </w:pPr>
      <w:bookmarkStart w:id="7" w:name="_Toc1452914041"/>
      <w:r>
        <w:t xml:space="preserve">5. </w:t>
      </w:r>
      <w:r w:rsidR="00603634">
        <w:t>MIESTO DODANIA PREDMETU ZÁKAZKY</w:t>
      </w:r>
      <w:bookmarkEnd w:id="7"/>
    </w:p>
    <w:p w14:paraId="493FE25B" w14:textId="09129C43" w:rsidR="00E61818" w:rsidRPr="00F073EB" w:rsidRDefault="0060067B" w:rsidP="0060067B">
      <w:pPr>
        <w:pStyle w:val="Zkladntext3"/>
        <w:spacing w:after="0" w:line="240" w:lineRule="auto"/>
        <w:ind w:left="567" w:hanging="567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sz w:val="22"/>
          <w:szCs w:val="22"/>
        </w:rPr>
        <w:t>5.1</w:t>
      </w:r>
      <w:r>
        <w:rPr>
          <w:rFonts w:ascii="Arial Narrow" w:hAnsi="Arial Narrow" w:cs="Arial"/>
          <w:sz w:val="22"/>
          <w:szCs w:val="22"/>
        </w:rPr>
        <w:tab/>
      </w:r>
      <w:r w:rsidR="0035168A">
        <w:rPr>
          <w:rFonts w:ascii="Arial Narrow" w:hAnsi="Arial Narrow" w:cs="Arial"/>
          <w:sz w:val="22"/>
          <w:szCs w:val="22"/>
        </w:rPr>
        <w:t xml:space="preserve">Miestom dodania je: </w:t>
      </w:r>
      <w:r w:rsidR="00B85C98" w:rsidRPr="00B85C98">
        <w:rPr>
          <w:rFonts w:ascii="Arial Narrow" w:hAnsi="Arial Narrow" w:cs="Arial"/>
          <w:sz w:val="22"/>
          <w:szCs w:val="22"/>
        </w:rPr>
        <w:t>Záchranná brigáda HaZZ v Žiline, Bánovská cesta 8111, 010 01 Žilina</w:t>
      </w:r>
    </w:p>
    <w:p w14:paraId="32DBA031" w14:textId="35E8D79B" w:rsidR="00E61818" w:rsidRPr="00BD2194" w:rsidRDefault="0060067B" w:rsidP="0060067B">
      <w:pPr>
        <w:pStyle w:val="Nadpis2"/>
      </w:pPr>
      <w:bookmarkStart w:id="8" w:name="_Toc1013908954"/>
      <w:r>
        <w:t xml:space="preserve">6. </w:t>
      </w:r>
      <w:r w:rsidR="00B76D7B">
        <w:t>OBHLIADKA MIESTA DODANIA</w:t>
      </w:r>
      <w:r w:rsidR="00E61818">
        <w:t>/</w:t>
      </w:r>
      <w:r w:rsidR="00B76D7B">
        <w:t>POSKYNUTIA PREDMETU ZÁKAZKY</w:t>
      </w:r>
      <w:bookmarkEnd w:id="8"/>
    </w:p>
    <w:p w14:paraId="605B1FE6" w14:textId="4334FCB2" w:rsidR="00E61818" w:rsidRPr="00BD2194" w:rsidRDefault="0060067B" w:rsidP="0060067B">
      <w:pPr>
        <w:pStyle w:val="Zkladntext3"/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  <w:szCs w:val="22"/>
        </w:rPr>
        <w:t>6.1</w:t>
      </w:r>
      <w:r>
        <w:rPr>
          <w:rFonts w:ascii="Arial Narrow" w:hAnsi="Arial Narrow" w:cs="Arial"/>
          <w:sz w:val="22"/>
          <w:szCs w:val="22"/>
        </w:rPr>
        <w:tab/>
      </w:r>
      <w:r w:rsidR="00E61818" w:rsidRPr="000A35D5">
        <w:rPr>
          <w:rFonts w:ascii="Arial Narrow" w:hAnsi="Arial Narrow" w:cs="Arial"/>
          <w:sz w:val="22"/>
          <w:szCs w:val="22"/>
        </w:rPr>
        <w:t>Obhliadka miesta dodania predmetu zákazky sa neuskutoční</w:t>
      </w:r>
      <w:r w:rsidR="00E61818" w:rsidRPr="00E715BA">
        <w:rPr>
          <w:rFonts w:ascii="Arial Narrow" w:hAnsi="Arial Narrow" w:cs="Arial"/>
          <w:sz w:val="22"/>
          <w:szCs w:val="22"/>
        </w:rPr>
        <w:t>.</w:t>
      </w:r>
    </w:p>
    <w:p w14:paraId="22E3B73D" w14:textId="56D8144A" w:rsidR="00E61818" w:rsidRPr="00D83531" w:rsidRDefault="0060067B" w:rsidP="0060067B">
      <w:pPr>
        <w:pStyle w:val="Nadpis2"/>
        <w:rPr>
          <w:lang w:eastAsia="sk-SK"/>
        </w:rPr>
      </w:pPr>
      <w:bookmarkStart w:id="9" w:name="_Toc1398708331"/>
      <w:r>
        <w:t xml:space="preserve">7. </w:t>
      </w:r>
      <w:r w:rsidR="00B76D7B">
        <w:t>LEHOTA DODANIA PREDMETU ZÁKAZKY</w:t>
      </w:r>
      <w:bookmarkEnd w:id="9"/>
    </w:p>
    <w:p w14:paraId="3D53F855" w14:textId="2B7C52FB" w:rsidR="00E61818" w:rsidRPr="00F073EB" w:rsidRDefault="0060067B" w:rsidP="0060067B">
      <w:pPr>
        <w:pStyle w:val="Zkladntext3"/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  <w:lang w:eastAsia="sk-SK"/>
        </w:rPr>
      </w:pPr>
      <w:r>
        <w:rPr>
          <w:rFonts w:ascii="Arial Narrow" w:hAnsi="Arial Narrow" w:cs="Arial"/>
          <w:sz w:val="22"/>
          <w:szCs w:val="22"/>
        </w:rPr>
        <w:t>7.1</w:t>
      </w:r>
      <w:r>
        <w:rPr>
          <w:rFonts w:ascii="Arial Narrow" w:hAnsi="Arial Narrow" w:cs="Arial"/>
          <w:sz w:val="22"/>
          <w:szCs w:val="22"/>
        </w:rPr>
        <w:tab/>
      </w:r>
      <w:r w:rsidR="00E61818" w:rsidRPr="0035168A">
        <w:rPr>
          <w:rFonts w:ascii="Arial Narrow" w:hAnsi="Arial Narrow" w:cs="Arial"/>
          <w:sz w:val="22"/>
          <w:szCs w:val="22"/>
        </w:rPr>
        <w:t>Lehota</w:t>
      </w:r>
      <w:r w:rsidR="00E61818" w:rsidRPr="0035168A">
        <w:rPr>
          <w:rFonts w:ascii="Arial Narrow" w:hAnsi="Arial Narrow"/>
          <w:sz w:val="22"/>
          <w:szCs w:val="22"/>
        </w:rPr>
        <w:t xml:space="preserve"> dodania je</w:t>
      </w:r>
      <w:r w:rsidR="006024DF">
        <w:rPr>
          <w:rFonts w:ascii="Arial Narrow" w:hAnsi="Arial Narrow"/>
          <w:sz w:val="22"/>
          <w:szCs w:val="22"/>
        </w:rPr>
        <w:t>:</w:t>
      </w:r>
      <w:r w:rsidR="00E61818" w:rsidRPr="0035168A">
        <w:rPr>
          <w:rFonts w:ascii="Arial Narrow" w:hAnsi="Arial Narrow"/>
          <w:sz w:val="22"/>
          <w:szCs w:val="22"/>
        </w:rPr>
        <w:t xml:space="preserve"> </w:t>
      </w:r>
      <w:r w:rsidR="00C47528">
        <w:rPr>
          <w:rFonts w:ascii="Arial Narrow" w:hAnsi="Arial Narrow"/>
          <w:sz w:val="22"/>
          <w:szCs w:val="22"/>
        </w:rPr>
        <w:t xml:space="preserve">do 4 mesiacov od </w:t>
      </w:r>
      <w:r w:rsidR="006729CD">
        <w:rPr>
          <w:rFonts w:ascii="Arial Narrow" w:hAnsi="Arial Narrow"/>
          <w:sz w:val="22"/>
          <w:szCs w:val="22"/>
        </w:rPr>
        <w:t>účinnosti zmluvy</w:t>
      </w:r>
      <w:r w:rsidR="0035168A" w:rsidRPr="0035168A">
        <w:rPr>
          <w:rFonts w:ascii="Arial Narrow" w:hAnsi="Arial Narrow"/>
          <w:sz w:val="22"/>
          <w:szCs w:val="22"/>
        </w:rPr>
        <w:t xml:space="preserve">. </w:t>
      </w:r>
    </w:p>
    <w:p w14:paraId="596AB7DC" w14:textId="6D7C640C" w:rsidR="00E61818" w:rsidRPr="00BD2194" w:rsidRDefault="0060067B" w:rsidP="0060067B">
      <w:pPr>
        <w:pStyle w:val="Nadpis2"/>
      </w:pPr>
      <w:bookmarkStart w:id="10" w:name="_Toc1571675598"/>
      <w:r>
        <w:t xml:space="preserve">8. </w:t>
      </w:r>
      <w:r w:rsidR="00B76D7B">
        <w:t>ZDROJ FINANČNÝCH PROSTRIEDKOV</w:t>
      </w:r>
      <w:bookmarkEnd w:id="10"/>
    </w:p>
    <w:p w14:paraId="6E1C4ABC" w14:textId="523A26D3" w:rsidR="00E61818" w:rsidRPr="00D83531" w:rsidRDefault="0060067B" w:rsidP="0060067B">
      <w:pPr>
        <w:pStyle w:val="Zkladntext3"/>
        <w:spacing w:after="0" w:line="240" w:lineRule="auto"/>
        <w:ind w:left="567" w:hanging="567"/>
        <w:jc w:val="both"/>
      </w:pPr>
      <w:r>
        <w:rPr>
          <w:rFonts w:ascii="Arial Narrow" w:hAnsi="Arial Narrow" w:cs="Arial"/>
          <w:sz w:val="22"/>
        </w:rPr>
        <w:t>8.1</w:t>
      </w:r>
      <w:r>
        <w:rPr>
          <w:rFonts w:ascii="Arial Narrow" w:hAnsi="Arial Narrow" w:cs="Arial"/>
          <w:sz w:val="22"/>
        </w:rPr>
        <w:tab/>
      </w:r>
      <w:r w:rsidR="00E61818" w:rsidRPr="00AC249C">
        <w:rPr>
          <w:rFonts w:ascii="Arial Narrow" w:hAnsi="Arial Narrow" w:cs="Arial"/>
          <w:sz w:val="22"/>
        </w:rPr>
        <w:t>Predmet zákazky bude financovaný z prostriedkov verejného obstarávateľa</w:t>
      </w:r>
      <w:r w:rsidR="00E61818" w:rsidRPr="00AC249C">
        <w:rPr>
          <w:rFonts w:ascii="Arial Narrow" w:hAnsi="Arial Narrow"/>
          <w:noProof/>
          <w:sz w:val="22"/>
        </w:rPr>
        <w:t xml:space="preserve">. </w:t>
      </w:r>
    </w:p>
    <w:p w14:paraId="702466C5" w14:textId="69DF2293" w:rsidR="00280941" w:rsidRPr="00F073EB" w:rsidRDefault="0060067B" w:rsidP="0060067B">
      <w:pPr>
        <w:pStyle w:val="Zkladntext3"/>
        <w:spacing w:after="0" w:line="240" w:lineRule="auto"/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sz w:val="22"/>
          <w:szCs w:val="22"/>
        </w:rPr>
        <w:t>8.2</w:t>
      </w:r>
      <w:r>
        <w:rPr>
          <w:rFonts w:ascii="Arial Narrow" w:hAnsi="Arial Narrow" w:cs="Arial"/>
          <w:sz w:val="22"/>
          <w:szCs w:val="22"/>
        </w:rPr>
        <w:tab/>
      </w:r>
      <w:r w:rsidR="00E61818" w:rsidRPr="0035168A">
        <w:rPr>
          <w:rFonts w:ascii="Arial Narrow" w:hAnsi="Arial Narrow" w:cs="Arial"/>
          <w:sz w:val="22"/>
          <w:szCs w:val="22"/>
        </w:rPr>
        <w:t xml:space="preserve">Predpokladaná hodnota zákazky je: </w:t>
      </w:r>
      <w:r w:rsidR="00B85C98">
        <w:rPr>
          <w:rFonts w:ascii="Arial Narrow" w:hAnsi="Arial Narrow" w:cs="Arial"/>
          <w:b/>
          <w:bCs/>
          <w:sz w:val="22"/>
          <w:szCs w:val="22"/>
        </w:rPr>
        <w:t xml:space="preserve">20 931,00 </w:t>
      </w:r>
      <w:r w:rsidR="0035168A" w:rsidRPr="0035168A">
        <w:rPr>
          <w:rFonts w:ascii="Arial Narrow" w:hAnsi="Arial Narrow" w:cs="Arial"/>
          <w:sz w:val="22"/>
          <w:szCs w:val="22"/>
        </w:rPr>
        <w:t>EUR</w:t>
      </w:r>
      <w:r w:rsidR="00E61818" w:rsidRPr="0035168A">
        <w:rPr>
          <w:rFonts w:ascii="Arial Narrow" w:hAnsi="Arial Narrow" w:cs="Arial"/>
          <w:sz w:val="22"/>
          <w:szCs w:val="22"/>
        </w:rPr>
        <w:t xml:space="preserve"> bez DPH.</w:t>
      </w:r>
    </w:p>
    <w:p w14:paraId="3F8792CC" w14:textId="47A877A7" w:rsidR="00280941" w:rsidRPr="00BD2194" w:rsidRDefault="0060067B" w:rsidP="0060067B">
      <w:pPr>
        <w:pStyle w:val="Nadpis2"/>
      </w:pPr>
      <w:bookmarkStart w:id="11" w:name="_Toc2085374087"/>
      <w:r>
        <w:t xml:space="preserve">9. </w:t>
      </w:r>
      <w:r w:rsidR="00B76D7B">
        <w:t>OBSAH PONUKY</w:t>
      </w:r>
      <w:bookmarkEnd w:id="11"/>
    </w:p>
    <w:p w14:paraId="34C76800" w14:textId="6319D7EA" w:rsidR="00280941" w:rsidRPr="008751D3" w:rsidRDefault="0060067B" w:rsidP="0060067B">
      <w:pPr>
        <w:pStyle w:val="Zkladntext3"/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9.1</w:t>
      </w:r>
      <w:r>
        <w:rPr>
          <w:rFonts w:ascii="Arial Narrow" w:hAnsi="Arial Narrow" w:cs="Arial"/>
          <w:sz w:val="22"/>
          <w:szCs w:val="22"/>
        </w:rPr>
        <w:tab/>
      </w:r>
      <w:r w:rsidR="00280941" w:rsidRPr="008751D3">
        <w:rPr>
          <w:rFonts w:ascii="Arial Narrow" w:hAnsi="Arial Narrow" w:cs="Arial"/>
          <w:sz w:val="22"/>
          <w:szCs w:val="22"/>
        </w:rPr>
        <w:t>Ponuka uchádzača musí obsahovať:</w:t>
      </w:r>
    </w:p>
    <w:p w14:paraId="0D453E73" w14:textId="795F549B" w:rsidR="00151B4E" w:rsidRPr="001E1DE2" w:rsidRDefault="00280941" w:rsidP="00CD29E1">
      <w:pPr>
        <w:pStyle w:val="Zkladntext3"/>
        <w:numPr>
          <w:ilvl w:val="1"/>
          <w:numId w:val="26"/>
        </w:numPr>
        <w:spacing w:after="0" w:line="240" w:lineRule="auto"/>
        <w:jc w:val="both"/>
        <w:rPr>
          <w:rFonts w:ascii="Arial Narrow" w:hAnsi="Arial Narrow" w:cs="Arial"/>
          <w:sz w:val="22"/>
        </w:rPr>
      </w:pPr>
      <w:r w:rsidRPr="001E1DE2">
        <w:rPr>
          <w:rFonts w:ascii="Arial Narrow" w:hAnsi="Arial Narrow" w:cs="Arial"/>
          <w:b/>
          <w:sz w:val="22"/>
        </w:rPr>
        <w:t xml:space="preserve">Identifikačné údaje /Vyhlásenia uchádzača podľa vzoru v prílohe č. </w:t>
      </w:r>
      <w:r w:rsidR="00E162DA" w:rsidRPr="001E1DE2">
        <w:rPr>
          <w:rFonts w:ascii="Arial Narrow" w:hAnsi="Arial Narrow" w:cs="Arial"/>
          <w:b/>
          <w:sz w:val="22"/>
        </w:rPr>
        <w:t>5</w:t>
      </w:r>
      <w:r w:rsidRPr="001E1DE2">
        <w:rPr>
          <w:rFonts w:ascii="Arial Narrow" w:hAnsi="Arial Narrow" w:cs="Arial"/>
          <w:b/>
          <w:sz w:val="22"/>
        </w:rPr>
        <w:t xml:space="preserve"> týchto SP,</w:t>
      </w:r>
    </w:p>
    <w:p w14:paraId="0379FD48" w14:textId="77777777" w:rsidR="00151B4E" w:rsidRDefault="00151B4E" w:rsidP="00CD29E1">
      <w:pPr>
        <w:pStyle w:val="Zkladntext3"/>
        <w:numPr>
          <w:ilvl w:val="1"/>
          <w:numId w:val="26"/>
        </w:numPr>
        <w:spacing w:after="0" w:line="240" w:lineRule="auto"/>
        <w:jc w:val="both"/>
        <w:rPr>
          <w:rFonts w:ascii="Arial Narrow" w:hAnsi="Arial Narrow" w:cs="Arial"/>
          <w:sz w:val="22"/>
        </w:rPr>
      </w:pPr>
      <w:r w:rsidRPr="00151B4E">
        <w:rPr>
          <w:rFonts w:ascii="Arial Narrow" w:hAnsi="Arial Narrow" w:cs="Arial"/>
          <w:b/>
          <w:sz w:val="22"/>
        </w:rPr>
        <w:t>N</w:t>
      </w:r>
      <w:r w:rsidR="00280941" w:rsidRPr="00151B4E">
        <w:rPr>
          <w:rFonts w:ascii="Arial Narrow" w:hAnsi="Arial Narrow" w:cs="Arial"/>
          <w:b/>
          <w:sz w:val="22"/>
        </w:rPr>
        <w:t>ávrh uchádzača na plnenie kritérií</w:t>
      </w:r>
      <w:r w:rsidR="00280941" w:rsidRPr="00151B4E">
        <w:rPr>
          <w:rFonts w:ascii="Arial Narrow" w:hAnsi="Arial Narrow" w:cs="Arial"/>
          <w:sz w:val="22"/>
        </w:rPr>
        <w:t xml:space="preserve"> vyplnením elektronického formulára v elektronickom prostriedku JOSEPHINE. </w:t>
      </w:r>
      <w:r w:rsidR="00280941" w:rsidRPr="00151B4E">
        <w:rPr>
          <w:rFonts w:ascii="Arial Narrow" w:hAnsi="Arial Narrow" w:cs="Arial"/>
          <w:b/>
          <w:sz w:val="22"/>
        </w:rPr>
        <w:t>Uchádzač predloží aj ocenenú prílohu č. 2</w:t>
      </w:r>
      <w:r w:rsidR="00280941" w:rsidRPr="00151B4E">
        <w:rPr>
          <w:rFonts w:ascii="Arial Narrow" w:hAnsi="Arial Narrow" w:cs="Arial"/>
          <w:sz w:val="22"/>
        </w:rPr>
        <w:t xml:space="preserve"> Štruktúrovaný rozpočet ceny týchto SP.</w:t>
      </w:r>
    </w:p>
    <w:p w14:paraId="456694BE" w14:textId="77777777" w:rsidR="00151B4E" w:rsidRDefault="00280941" w:rsidP="00CD29E1">
      <w:pPr>
        <w:pStyle w:val="Zkladntext3"/>
        <w:numPr>
          <w:ilvl w:val="1"/>
          <w:numId w:val="26"/>
        </w:numPr>
        <w:spacing w:after="0" w:line="240" w:lineRule="auto"/>
        <w:jc w:val="both"/>
        <w:rPr>
          <w:rFonts w:ascii="Arial Narrow" w:hAnsi="Arial Narrow" w:cs="Arial"/>
          <w:sz w:val="22"/>
        </w:rPr>
      </w:pPr>
      <w:r w:rsidRPr="00151B4E">
        <w:rPr>
          <w:rFonts w:ascii="Arial Narrow" w:hAnsi="Arial Narrow" w:cs="Arial"/>
          <w:b/>
          <w:sz w:val="22"/>
        </w:rPr>
        <w:t>Vyplnená príloha č. 1 týchto SP</w:t>
      </w:r>
      <w:r w:rsidRPr="00151B4E">
        <w:rPr>
          <w:rFonts w:ascii="Arial Narrow" w:hAnsi="Arial Narrow" w:cs="Arial"/>
          <w:sz w:val="22"/>
        </w:rPr>
        <w:t xml:space="preserve"> (podľa pokynov v prílohe).</w:t>
      </w:r>
    </w:p>
    <w:p w14:paraId="067FB7E0" w14:textId="77777777" w:rsidR="00151B4E" w:rsidRPr="007A1312" w:rsidRDefault="00280941" w:rsidP="00CD29E1">
      <w:pPr>
        <w:pStyle w:val="Zkladntext3"/>
        <w:numPr>
          <w:ilvl w:val="1"/>
          <w:numId w:val="26"/>
        </w:numPr>
        <w:spacing w:after="0" w:line="240" w:lineRule="auto"/>
        <w:jc w:val="both"/>
        <w:rPr>
          <w:rFonts w:ascii="Arial Narrow" w:hAnsi="Arial Narrow" w:cs="Arial"/>
          <w:sz w:val="22"/>
        </w:rPr>
      </w:pPr>
      <w:r w:rsidRPr="00151B4E">
        <w:rPr>
          <w:rFonts w:ascii="Arial Narrow" w:hAnsi="Arial Narrow" w:cs="Arial"/>
          <w:bCs/>
          <w:sz w:val="22"/>
          <w:szCs w:val="22"/>
        </w:rPr>
        <w:t>Doklady, dokumenty, informácie požadované</w:t>
      </w:r>
      <w:r w:rsidRPr="00151B4E">
        <w:rPr>
          <w:rFonts w:ascii="Arial Narrow" w:hAnsi="Arial Narrow" w:cs="Arial"/>
          <w:b/>
          <w:bCs/>
          <w:sz w:val="22"/>
          <w:szCs w:val="22"/>
        </w:rPr>
        <w:t xml:space="preserve"> v prílohe č. 1 týchto SP </w:t>
      </w:r>
      <w:r w:rsidRPr="00151B4E">
        <w:rPr>
          <w:rFonts w:ascii="Arial Narrow" w:hAnsi="Arial Narrow" w:cs="Arial"/>
          <w:bCs/>
          <w:sz w:val="22"/>
          <w:szCs w:val="22"/>
        </w:rPr>
        <w:t>na preukázanie splnenia požiadaviek na predmet zákazky.</w:t>
      </w:r>
    </w:p>
    <w:p w14:paraId="0E05E624" w14:textId="65244A68" w:rsidR="00280941" w:rsidRPr="00BD2194" w:rsidRDefault="0060067B" w:rsidP="0060067B">
      <w:pPr>
        <w:pStyle w:val="Nadpis2"/>
      </w:pPr>
      <w:bookmarkStart w:id="12" w:name="_Toc1964159"/>
      <w:r>
        <w:t xml:space="preserve">10. </w:t>
      </w:r>
      <w:r w:rsidR="00E373AA">
        <w:t>VYŽADOVANIE ZÁBEZPEKY</w:t>
      </w:r>
      <w:bookmarkEnd w:id="12"/>
    </w:p>
    <w:p w14:paraId="135AB757" w14:textId="7F7D4375" w:rsidR="00280941" w:rsidRPr="00280941" w:rsidRDefault="00DA1E3A" w:rsidP="0060067B">
      <w:pPr>
        <w:pStyle w:val="Zkladntext3"/>
        <w:spacing w:after="0" w:line="240" w:lineRule="auto"/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sz w:val="22"/>
          <w:szCs w:val="22"/>
        </w:rPr>
        <w:t>10.1</w:t>
      </w:r>
      <w:r w:rsidR="00CF6180">
        <w:rPr>
          <w:rFonts w:ascii="Arial Narrow" w:hAnsi="Arial Narrow" w:cs="Arial"/>
          <w:sz w:val="22"/>
          <w:szCs w:val="22"/>
        </w:rPr>
        <w:tab/>
      </w:r>
      <w:r w:rsidR="00151B4E">
        <w:rPr>
          <w:rFonts w:ascii="Arial Narrow" w:hAnsi="Arial Narrow" w:cs="Arial"/>
          <w:sz w:val="22"/>
          <w:szCs w:val="22"/>
        </w:rPr>
        <w:t>Z</w:t>
      </w:r>
      <w:r w:rsidR="00280941">
        <w:rPr>
          <w:rFonts w:ascii="Arial Narrow" w:hAnsi="Arial Narrow" w:cs="Arial"/>
          <w:sz w:val="22"/>
          <w:szCs w:val="22"/>
        </w:rPr>
        <w:t xml:space="preserve">ábezpeka sa vyžaduje (áno/nie): </w:t>
      </w:r>
      <w:r w:rsidR="001E1DE2">
        <w:rPr>
          <w:rFonts w:ascii="Arial Narrow" w:hAnsi="Arial Narrow" w:cs="Arial"/>
          <w:b/>
          <w:bCs/>
          <w:sz w:val="22"/>
          <w:szCs w:val="22"/>
        </w:rPr>
        <w:t>nie</w:t>
      </w:r>
    </w:p>
    <w:p w14:paraId="1A384A4B" w14:textId="0B071B69" w:rsidR="00280941" w:rsidRPr="00BD2194" w:rsidRDefault="007F35B9" w:rsidP="0060067B">
      <w:pPr>
        <w:pStyle w:val="Zkladntext3"/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sz w:val="22"/>
          <w:szCs w:val="22"/>
        </w:rPr>
        <w:t>Podmienky zloženia zábezpeky, ak sa vyžaduje,</w:t>
      </w:r>
      <w:r w:rsidR="00280941">
        <w:rPr>
          <w:rFonts w:ascii="Arial Narrow" w:hAnsi="Arial Narrow" w:cs="Arial"/>
          <w:sz w:val="22"/>
          <w:szCs w:val="22"/>
        </w:rPr>
        <w:t xml:space="preserve"> sú uvedené v Časti </w:t>
      </w:r>
      <w:r w:rsidR="002359C3">
        <w:rPr>
          <w:rFonts w:ascii="Arial Narrow" w:hAnsi="Arial Narrow" w:cs="Arial"/>
          <w:sz w:val="22"/>
          <w:szCs w:val="22"/>
        </w:rPr>
        <w:t>III</w:t>
      </w:r>
      <w:r w:rsidR="00280941">
        <w:rPr>
          <w:rFonts w:ascii="Arial Narrow" w:hAnsi="Arial Narrow" w:cs="Arial"/>
          <w:sz w:val="22"/>
          <w:szCs w:val="22"/>
        </w:rPr>
        <w:t xml:space="preserve"> týchto SP.</w:t>
      </w:r>
    </w:p>
    <w:p w14:paraId="7C86CFDF" w14:textId="2CFAEBEF" w:rsidR="00280941" w:rsidRDefault="0060067B" w:rsidP="0060067B">
      <w:pPr>
        <w:pStyle w:val="Nadpis2"/>
      </w:pPr>
      <w:bookmarkStart w:id="13" w:name="_Toc1078376209"/>
      <w:r>
        <w:t xml:space="preserve">11. </w:t>
      </w:r>
      <w:r w:rsidR="00E373AA">
        <w:t>ELEKTRONICKÁ AUKCIA</w:t>
      </w:r>
      <w:bookmarkEnd w:id="13"/>
    </w:p>
    <w:p w14:paraId="189984E3" w14:textId="65715CA6" w:rsidR="007F35B9" w:rsidRDefault="00E82BCE" w:rsidP="0060067B">
      <w:pPr>
        <w:pStyle w:val="Zkladntext3"/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11.1</w:t>
      </w:r>
      <w:r w:rsidR="00DA1E3A">
        <w:rPr>
          <w:rFonts w:ascii="Arial Narrow" w:hAnsi="Arial Narrow" w:cs="Arial"/>
          <w:sz w:val="22"/>
          <w:szCs w:val="22"/>
        </w:rPr>
        <w:tab/>
      </w:r>
      <w:r w:rsidR="001E1DE2">
        <w:rPr>
          <w:rFonts w:ascii="Arial Narrow" w:hAnsi="Arial Narrow" w:cs="Arial"/>
          <w:sz w:val="22"/>
          <w:szCs w:val="22"/>
        </w:rPr>
        <w:t xml:space="preserve"> </w:t>
      </w:r>
      <w:r w:rsidR="00280941">
        <w:rPr>
          <w:rFonts w:ascii="Arial Narrow" w:hAnsi="Arial Narrow" w:cs="Arial"/>
          <w:sz w:val="22"/>
          <w:szCs w:val="22"/>
        </w:rPr>
        <w:t>Elektronická aukcia sa uskutoční (áno/nie):</w:t>
      </w:r>
      <w:r w:rsidR="007F35B9">
        <w:rPr>
          <w:rFonts w:ascii="Arial Narrow" w:hAnsi="Arial Narrow" w:cs="Arial"/>
          <w:sz w:val="22"/>
          <w:szCs w:val="22"/>
        </w:rPr>
        <w:t xml:space="preserve"> </w:t>
      </w:r>
      <w:r w:rsidR="001E1DE2">
        <w:rPr>
          <w:rFonts w:ascii="Arial Narrow" w:hAnsi="Arial Narrow" w:cs="Arial"/>
          <w:b/>
          <w:bCs/>
          <w:sz w:val="22"/>
          <w:szCs w:val="22"/>
        </w:rPr>
        <w:t>nie</w:t>
      </w:r>
      <w:r w:rsidR="00280941">
        <w:rPr>
          <w:rFonts w:ascii="Arial Narrow" w:hAnsi="Arial Narrow" w:cs="Arial"/>
          <w:sz w:val="22"/>
          <w:szCs w:val="22"/>
        </w:rPr>
        <w:t xml:space="preserve"> </w:t>
      </w:r>
    </w:p>
    <w:p w14:paraId="1BD5DD49" w14:textId="0F8015A6" w:rsidR="00280941" w:rsidRPr="00F073EB" w:rsidRDefault="0060067B" w:rsidP="0060067B">
      <w:pPr>
        <w:pStyle w:val="Zkladntext3"/>
        <w:numPr>
          <w:ilvl w:val="1"/>
          <w:numId w:val="35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  <w:r w:rsidR="007F35B9">
        <w:rPr>
          <w:rFonts w:ascii="Arial Narrow" w:hAnsi="Arial Narrow" w:cs="Arial"/>
          <w:sz w:val="22"/>
          <w:szCs w:val="22"/>
        </w:rPr>
        <w:t xml:space="preserve">Podmienky uskutočnenia elektronickej aukcie, ak sa uskutočňuje, sú </w:t>
      </w:r>
      <w:r w:rsidR="007F35B9" w:rsidRPr="001A5F14">
        <w:rPr>
          <w:rFonts w:ascii="Arial Narrow" w:hAnsi="Arial Narrow" w:cs="Arial"/>
          <w:sz w:val="22"/>
          <w:szCs w:val="22"/>
        </w:rPr>
        <w:t>uvedené v</w:t>
      </w:r>
      <w:r w:rsidR="00E373AA" w:rsidRPr="001A5F14">
        <w:rPr>
          <w:rFonts w:ascii="Arial Narrow" w:hAnsi="Arial Narrow" w:cs="Arial"/>
          <w:sz w:val="22"/>
          <w:szCs w:val="22"/>
        </w:rPr>
        <w:t> </w:t>
      </w:r>
      <w:r w:rsidR="00E373AA" w:rsidRPr="006B5974">
        <w:rPr>
          <w:rFonts w:ascii="Arial Narrow" w:hAnsi="Arial Narrow" w:cs="Arial"/>
          <w:sz w:val="22"/>
          <w:szCs w:val="22"/>
        </w:rPr>
        <w:t>prílohe č. 4</w:t>
      </w:r>
      <w:r w:rsidR="007F35B9" w:rsidRPr="001A5F14">
        <w:rPr>
          <w:rFonts w:ascii="Arial Narrow" w:hAnsi="Arial Narrow" w:cs="Arial"/>
          <w:sz w:val="22"/>
          <w:szCs w:val="22"/>
        </w:rPr>
        <w:t xml:space="preserve"> týchto</w:t>
      </w:r>
      <w:r w:rsidR="007F35B9">
        <w:rPr>
          <w:rFonts w:ascii="Arial Narrow" w:hAnsi="Arial Narrow" w:cs="Arial"/>
          <w:sz w:val="22"/>
          <w:szCs w:val="22"/>
        </w:rPr>
        <w:t xml:space="preserve"> SP.</w:t>
      </w:r>
    </w:p>
    <w:p w14:paraId="7696F981" w14:textId="7518DCA7" w:rsidR="00280941" w:rsidRPr="00BD2194" w:rsidRDefault="0060067B" w:rsidP="0060067B">
      <w:pPr>
        <w:pStyle w:val="Nadpis2"/>
      </w:pPr>
      <w:bookmarkStart w:id="14" w:name="_Toc214537199"/>
      <w:r>
        <w:t xml:space="preserve">12. </w:t>
      </w:r>
      <w:r w:rsidR="00E373AA">
        <w:t>TYP ZMLUVY</w:t>
      </w:r>
      <w:bookmarkEnd w:id="14"/>
    </w:p>
    <w:p w14:paraId="18EECEB7" w14:textId="0ADB5B55" w:rsidR="00280941" w:rsidRDefault="00E82BCE" w:rsidP="0060067B">
      <w:pPr>
        <w:pStyle w:val="Zkladntext3"/>
        <w:spacing w:after="0" w:line="240" w:lineRule="auto"/>
        <w:ind w:left="576" w:hanging="576"/>
        <w:jc w:val="both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12.1</w:t>
      </w:r>
      <w:r>
        <w:rPr>
          <w:rFonts w:ascii="Arial Narrow" w:hAnsi="Arial Narrow" w:cs="Arial"/>
          <w:sz w:val="22"/>
          <w:szCs w:val="22"/>
        </w:rPr>
        <w:tab/>
      </w:r>
      <w:r w:rsidR="00151B4E">
        <w:rPr>
          <w:rFonts w:ascii="Arial Narrow" w:hAnsi="Arial Narrow" w:cs="Arial"/>
          <w:sz w:val="22"/>
          <w:szCs w:val="22"/>
        </w:rPr>
        <w:t xml:space="preserve">Výsledkom verejného obstarávania bude uzatvorenie: </w:t>
      </w:r>
      <w:r w:rsidR="001E1DE2">
        <w:rPr>
          <w:rFonts w:ascii="Arial Narrow" w:hAnsi="Arial Narrow" w:cs="Arial"/>
          <w:b/>
          <w:bCs/>
          <w:sz w:val="22"/>
          <w:szCs w:val="22"/>
        </w:rPr>
        <w:t>kúpnej zmluvy</w:t>
      </w:r>
    </w:p>
    <w:p w14:paraId="1C7CF7E8" w14:textId="7329A923" w:rsidR="00280941" w:rsidRDefault="00151B4E" w:rsidP="0060067B">
      <w:pPr>
        <w:pStyle w:val="Zkladntext3"/>
        <w:numPr>
          <w:ilvl w:val="1"/>
          <w:numId w:val="34"/>
        </w:numPr>
        <w:spacing w:after="0" w:line="240" w:lineRule="auto"/>
        <w:ind w:left="576" w:hanging="576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Podrobnosti o zmluvných podmienkach sú uvedené v prílohe č. 3 SP.</w:t>
      </w:r>
    </w:p>
    <w:p w14:paraId="0C2DB23B" w14:textId="3D8D6E8B" w:rsidR="00E82BCE" w:rsidRPr="00BD2194" w:rsidRDefault="00E82BCE" w:rsidP="00E82BCE">
      <w:pPr>
        <w:pStyle w:val="Zkladntext3"/>
        <w:spacing w:after="0" w:line="240" w:lineRule="auto"/>
        <w:jc w:val="both"/>
        <w:rPr>
          <w:rFonts w:ascii="Arial Narrow" w:hAnsi="Arial Narrow" w:cs="Arial"/>
          <w:sz w:val="22"/>
        </w:rPr>
      </w:pPr>
    </w:p>
    <w:p w14:paraId="013F4651" w14:textId="671B08C6" w:rsidR="00280941" w:rsidRPr="00D83531" w:rsidRDefault="0060067B" w:rsidP="0060067B">
      <w:pPr>
        <w:pStyle w:val="Nadpis2"/>
        <w:rPr>
          <w:lang w:eastAsia="sk-SK"/>
        </w:rPr>
      </w:pPr>
      <w:bookmarkStart w:id="15" w:name="_Toc1663779182"/>
      <w:r>
        <w:t xml:space="preserve">13. </w:t>
      </w:r>
      <w:r w:rsidR="00E373AA">
        <w:t>SÚČINNOSŤ PRED UZATVORENÍM ZMLUVY</w:t>
      </w:r>
      <w:bookmarkEnd w:id="15"/>
    </w:p>
    <w:p w14:paraId="5B3B11CD" w14:textId="40D45FC8" w:rsidR="00EF3648" w:rsidRPr="00EF3648" w:rsidRDefault="00E82BCE" w:rsidP="00E82BCE">
      <w:pPr>
        <w:pStyle w:val="Zkladntext3"/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13.1 </w:t>
      </w:r>
      <w:r>
        <w:rPr>
          <w:rFonts w:ascii="Arial Narrow" w:hAnsi="Arial Narrow" w:cs="Arial"/>
          <w:sz w:val="22"/>
          <w:szCs w:val="22"/>
        </w:rPr>
        <w:tab/>
      </w:r>
      <w:r w:rsidR="76135497" w:rsidRPr="1FC5DDDD">
        <w:rPr>
          <w:rFonts w:ascii="Arial Narrow" w:hAnsi="Arial Narrow" w:cs="Arial"/>
          <w:sz w:val="22"/>
          <w:szCs w:val="22"/>
        </w:rPr>
        <w:t>Úspešný</w:t>
      </w:r>
      <w:r w:rsidR="76135497" w:rsidRPr="1FC5DDDD">
        <w:rPr>
          <w:rFonts w:ascii="Arial Narrow" w:hAnsi="Arial Narrow"/>
          <w:sz w:val="22"/>
          <w:szCs w:val="22"/>
        </w:rPr>
        <w:t xml:space="preserve"> uchádzač pred podpisom zmluvy, ktorá bude výsledkom tohto verejného obstarávania v rámci poskytnutia riadnej súčinnosti podľa § 56 ods. </w:t>
      </w:r>
      <w:r w:rsidR="6001836B" w:rsidRPr="1FC5DDDD">
        <w:rPr>
          <w:rFonts w:ascii="Arial Narrow" w:hAnsi="Arial Narrow"/>
          <w:sz w:val="22"/>
          <w:szCs w:val="22"/>
        </w:rPr>
        <w:t>5</w:t>
      </w:r>
      <w:r w:rsidR="76135497" w:rsidRPr="1FC5DDDD">
        <w:rPr>
          <w:rFonts w:ascii="Arial Narrow" w:hAnsi="Arial Narrow"/>
          <w:sz w:val="22"/>
          <w:szCs w:val="22"/>
        </w:rPr>
        <w:t xml:space="preserve"> zákona</w:t>
      </w:r>
      <w:r w:rsidR="6723AEF8" w:rsidRPr="1FC5DDDD">
        <w:rPr>
          <w:rFonts w:ascii="Arial Narrow" w:hAnsi="Arial Narrow"/>
          <w:sz w:val="22"/>
          <w:szCs w:val="22"/>
        </w:rPr>
        <w:t>,</w:t>
      </w:r>
      <w:r w:rsidR="76135497" w:rsidRPr="1FC5DDDD">
        <w:rPr>
          <w:rFonts w:ascii="Arial Narrow" w:hAnsi="Arial Narrow"/>
          <w:sz w:val="22"/>
          <w:szCs w:val="22"/>
        </w:rPr>
        <w:t xml:space="preserve"> bude povinný:</w:t>
      </w:r>
    </w:p>
    <w:p w14:paraId="2050EA59" w14:textId="19AE0219" w:rsidR="00EF3648" w:rsidRPr="00D83531" w:rsidRDefault="00EF3648" w:rsidP="006B5974">
      <w:pPr>
        <w:numPr>
          <w:ilvl w:val="0"/>
          <w:numId w:val="9"/>
        </w:numPr>
        <w:spacing w:after="0" w:line="240" w:lineRule="auto"/>
        <w:ind w:left="993" w:hanging="426"/>
        <w:jc w:val="both"/>
        <w:rPr>
          <w:lang w:eastAsia="sk-SK"/>
        </w:rPr>
      </w:pPr>
      <w:r w:rsidRPr="3FB9152D">
        <w:rPr>
          <w:rFonts w:ascii="Arial Narrow" w:hAnsi="Arial Narrow"/>
          <w:sz w:val="22"/>
        </w:rPr>
        <w:t xml:space="preserve">uviesť údaje potrebné za uchádzača do zmluvy, ktorá sa bude uzatvárať a údaje o všetkých známych subdodávateľoch, </w:t>
      </w:r>
      <w:r w:rsidR="29B283C3" w:rsidRPr="3FB9152D">
        <w:rPr>
          <w:rFonts w:ascii="Arial Narrow" w:hAnsi="Arial Narrow"/>
          <w:sz w:val="22"/>
        </w:rPr>
        <w:t xml:space="preserve">podiel a predmet subdodávky, </w:t>
      </w:r>
      <w:r w:rsidRPr="3FB9152D">
        <w:rPr>
          <w:rFonts w:ascii="Arial Narrow" w:hAnsi="Arial Narrow"/>
          <w:sz w:val="22"/>
        </w:rPr>
        <w:t>údaje o osobe oprávnenej konať za subdodávateľa v rozsahu meno a priezvisko, adresa pobytu, dátum narodenia v súlade so zákonom v prípade, že úspešný uchádzač/úspešní uchádzači zabezpečujú realizáciu predmetu zákazky subdodávateľmi,</w:t>
      </w:r>
    </w:p>
    <w:p w14:paraId="06C499DB" w14:textId="77777777" w:rsidR="00280941" w:rsidRPr="00BD2194" w:rsidRDefault="00280941" w:rsidP="00280941">
      <w:pPr>
        <w:pStyle w:val="Zkladntext3"/>
        <w:spacing w:after="0" w:line="240" w:lineRule="auto"/>
        <w:ind w:left="576"/>
        <w:jc w:val="both"/>
        <w:rPr>
          <w:rFonts w:ascii="Arial Narrow" w:hAnsi="Arial Narrow" w:cs="Arial"/>
          <w:sz w:val="22"/>
          <w:lang w:eastAsia="sk-SK"/>
        </w:rPr>
      </w:pPr>
    </w:p>
    <w:p w14:paraId="43330464" w14:textId="77777777" w:rsidR="007A1312" w:rsidRPr="00BD2194" w:rsidRDefault="007A1312" w:rsidP="009B3C19">
      <w:pPr>
        <w:spacing w:after="0" w:line="240" w:lineRule="auto"/>
        <w:ind w:left="567"/>
        <w:rPr>
          <w:rFonts w:ascii="Arial Narrow" w:hAnsi="Arial Narrow" w:cs="Arial"/>
          <w:b/>
          <w:sz w:val="22"/>
          <w:highlight w:val="yellow"/>
        </w:rPr>
      </w:pPr>
    </w:p>
    <w:p w14:paraId="53715274" w14:textId="5FB1B039" w:rsidR="00351196" w:rsidRDefault="001C1CEC" w:rsidP="0E93F248">
      <w:pPr>
        <w:pStyle w:val="Nadpis1"/>
        <w:jc w:val="center"/>
      </w:pPr>
      <w:bookmarkStart w:id="16" w:name="_Toc2126060832"/>
      <w:bookmarkStart w:id="17" w:name="_Hlk522971590"/>
      <w:r>
        <w:t>VŠEOBECNÉ INFORMÁCIE K VÝZVE</w:t>
      </w:r>
      <w:bookmarkEnd w:id="16"/>
    </w:p>
    <w:p w14:paraId="3D751018" w14:textId="77777777" w:rsidR="008A6615" w:rsidRPr="00BD2194" w:rsidRDefault="008A6615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</w:p>
    <w:p w14:paraId="4EF74E65" w14:textId="4BEC70BC" w:rsidR="006537DB" w:rsidRPr="00301F90" w:rsidRDefault="005704EE" w:rsidP="0060067B">
      <w:pPr>
        <w:pStyle w:val="Nadpis2"/>
      </w:pPr>
      <w:bookmarkStart w:id="18" w:name="_Toc1077088309"/>
      <w:r>
        <w:t xml:space="preserve">14. </w:t>
      </w:r>
      <w:r w:rsidR="00E373AA">
        <w:t xml:space="preserve">KOMUNIKÁCIA </w:t>
      </w:r>
      <w:bookmarkStart w:id="19" w:name="_Hlk522971822"/>
      <w:bookmarkEnd w:id="17"/>
      <w:r w:rsidR="002359C3">
        <w:t>A DORUČOVANIE</w:t>
      </w:r>
      <w:bookmarkEnd w:id="18"/>
    </w:p>
    <w:p w14:paraId="25F7C06F" w14:textId="4BCD895E" w:rsidR="005B08F3" w:rsidRPr="00151B4E" w:rsidRDefault="008A6615" w:rsidP="00CD29E1">
      <w:pPr>
        <w:pStyle w:val="Odsekzoznamu"/>
        <w:numPr>
          <w:ilvl w:val="1"/>
          <w:numId w:val="17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eastAsia="Calibri" w:hAnsi="Arial Narrow" w:cs="Arial"/>
          <w:b/>
          <w:bCs/>
          <w:smallCaps/>
          <w:sz w:val="22"/>
          <w:szCs w:val="22"/>
          <w:lang w:eastAsia="en-US"/>
        </w:rPr>
      </w:pPr>
      <w:r w:rsidRPr="006537DB">
        <w:rPr>
          <w:rFonts w:ascii="Arial Narrow" w:hAnsi="Arial Narrow" w:cs="Arial"/>
          <w:sz w:val="22"/>
          <w:szCs w:val="22"/>
        </w:rPr>
        <w:t>Doručovanie/oznamovanie podaní, odovzdávanie podkladov a komu</w:t>
      </w:r>
      <w:r w:rsidR="00240C7D">
        <w:rPr>
          <w:rFonts w:ascii="Arial Narrow" w:hAnsi="Arial Narrow" w:cs="Arial"/>
          <w:sz w:val="22"/>
          <w:szCs w:val="22"/>
        </w:rPr>
        <w:t>nikácia („ďalej len komunikácia“</w:t>
      </w:r>
      <w:r w:rsidRPr="006537DB">
        <w:rPr>
          <w:rFonts w:ascii="Arial Narrow" w:hAnsi="Arial Narrow" w:cs="Arial"/>
          <w:sz w:val="22"/>
          <w:szCs w:val="22"/>
        </w:rPr>
        <w:t xml:space="preserve">) medzi verejným obstarávateľom/záujemcami a uchádzačmi sa bude uskutočňovať v slovenskom alebo českom jazyku </w:t>
      </w:r>
      <w:r w:rsidR="00151B4E">
        <w:rPr>
          <w:rFonts w:ascii="Arial Narrow" w:hAnsi="Arial Narrow" w:cs="Arial"/>
          <w:sz w:val="22"/>
          <w:szCs w:val="22"/>
        </w:rPr>
        <w:t xml:space="preserve">výhradne prostredníctvom elektronického prostriedku JOSEPHINE, prevádzkovaného na doméne </w:t>
      </w:r>
      <w:hyperlink r:id="rId12" w:history="1">
        <w:r w:rsidR="00744408" w:rsidRPr="00151B4E">
          <w:rPr>
            <w:rStyle w:val="Hypertextovprepojenie"/>
            <w:rFonts w:ascii="Arial Narrow" w:hAnsi="Arial Narrow" w:cs="Arial"/>
            <w:sz w:val="22"/>
            <w:szCs w:val="22"/>
          </w:rPr>
          <w:t>https://josephine.proebiz.com</w:t>
        </w:r>
      </w:hyperlink>
      <w:r w:rsidR="00744408" w:rsidRPr="00151B4E">
        <w:rPr>
          <w:rFonts w:ascii="Arial Narrow" w:hAnsi="Arial Narrow" w:cs="Arial"/>
          <w:sz w:val="22"/>
          <w:szCs w:val="22"/>
        </w:rPr>
        <w:t>.</w:t>
      </w:r>
      <w:r w:rsidR="00151B4E">
        <w:rPr>
          <w:rFonts w:ascii="Arial Narrow" w:hAnsi="Arial Narrow" w:cs="Arial"/>
          <w:sz w:val="22"/>
          <w:szCs w:val="22"/>
        </w:rPr>
        <w:t xml:space="preserve"> </w:t>
      </w:r>
    </w:p>
    <w:p w14:paraId="00440C65" w14:textId="0AF5CDBE" w:rsidR="00151B4E" w:rsidRPr="00151B4E" w:rsidRDefault="00151B4E" w:rsidP="00CD29E1">
      <w:pPr>
        <w:pStyle w:val="Odsekzoznamu"/>
        <w:numPr>
          <w:ilvl w:val="1"/>
          <w:numId w:val="17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eastAsia="Calibri" w:hAnsi="Arial Narrow" w:cs="Arial"/>
          <w:b/>
          <w:bCs/>
          <w:smallCaps/>
          <w:sz w:val="22"/>
          <w:szCs w:val="22"/>
          <w:lang w:eastAsia="en-US"/>
        </w:rPr>
      </w:pPr>
      <w:r>
        <w:rPr>
          <w:rFonts w:ascii="Arial Narrow" w:hAnsi="Arial Narrow" w:cs="Arial"/>
          <w:sz w:val="22"/>
          <w:szCs w:val="22"/>
        </w:rPr>
        <w:t xml:space="preserve">Na používanie elektronického prostriedku JOSEPHINE je nutné spĺňať nasledovné technické požiadavky: </w:t>
      </w:r>
      <w:hyperlink r:id="rId13" w:history="1">
        <w:r w:rsidRPr="004B636C">
          <w:rPr>
            <w:rStyle w:val="Hypertextovprepojenie"/>
            <w:rFonts w:ascii="Arial Narrow" w:hAnsi="Arial Narrow" w:cs="Arial"/>
            <w:sz w:val="22"/>
            <w:szCs w:val="22"/>
          </w:rPr>
          <w:t>https://store.proebiz.com/docs/josephine/sk/Technicke_poziadavky_sw_JOSEPHINE.pdf</w:t>
        </w:r>
      </w:hyperlink>
      <w:r>
        <w:rPr>
          <w:rFonts w:ascii="Arial Narrow" w:hAnsi="Arial Narrow" w:cs="Arial"/>
          <w:sz w:val="22"/>
          <w:szCs w:val="22"/>
        </w:rPr>
        <w:t xml:space="preserve"> </w:t>
      </w:r>
    </w:p>
    <w:p w14:paraId="7B2ECF44" w14:textId="32E26813" w:rsidR="007053F5" w:rsidRPr="002974A4" w:rsidRDefault="009705E6" w:rsidP="00CD29E1">
      <w:pPr>
        <w:pStyle w:val="Odsekzoznamu"/>
        <w:numPr>
          <w:ilvl w:val="1"/>
          <w:numId w:val="17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 xml:space="preserve">Pravidlá pre doručovanie </w:t>
      </w:r>
      <w:r w:rsidR="001C1CEC">
        <w:rPr>
          <w:rFonts w:ascii="Arial Narrow" w:hAnsi="Arial Narrow" w:cs="Arial"/>
          <w:sz w:val="22"/>
          <w:szCs w:val="22"/>
        </w:rPr>
        <w:t>–</w:t>
      </w:r>
      <w:r w:rsidRPr="00CC7F1D">
        <w:rPr>
          <w:rFonts w:ascii="Arial Narrow" w:hAnsi="Arial Narrow" w:cs="Arial"/>
          <w:sz w:val="22"/>
          <w:szCs w:val="22"/>
        </w:rPr>
        <w:t xml:space="preserve"> zásielka</w:t>
      </w:r>
      <w:r w:rsidR="001C1CEC">
        <w:rPr>
          <w:rFonts w:ascii="Arial Narrow" w:hAnsi="Arial Narrow" w:cs="Arial"/>
          <w:sz w:val="22"/>
          <w:szCs w:val="22"/>
        </w:rPr>
        <w:t>, správa</w:t>
      </w:r>
      <w:r w:rsidRPr="00CC7F1D">
        <w:rPr>
          <w:rFonts w:ascii="Arial Narrow" w:hAnsi="Arial Narrow" w:cs="Arial"/>
          <w:sz w:val="22"/>
          <w:szCs w:val="22"/>
        </w:rPr>
        <w:t xml:space="preserve"> sa považuje za doručenú ak jej adresát bude mať objektívnu možnosť oboznámiť sa s jej obsahom, tzn. akonáhle sa dostane</w:t>
      </w:r>
      <w:r w:rsidR="001C1CEC">
        <w:rPr>
          <w:rFonts w:ascii="Arial Narrow" w:hAnsi="Arial Narrow" w:cs="Arial"/>
          <w:sz w:val="22"/>
          <w:szCs w:val="22"/>
        </w:rPr>
        <w:t xml:space="preserve"> </w:t>
      </w:r>
      <w:r w:rsidRPr="00CC7F1D">
        <w:rPr>
          <w:rFonts w:ascii="Arial Narrow" w:hAnsi="Arial Narrow" w:cs="Arial"/>
          <w:sz w:val="22"/>
          <w:szCs w:val="22"/>
        </w:rPr>
        <w:t>do sféry jeho dispozície. Za okamih doručenia sa v</w:t>
      </w:r>
      <w:r w:rsidR="00CF27F4">
        <w:rPr>
          <w:rFonts w:ascii="Arial Narrow" w:hAnsi="Arial Narrow" w:cs="Arial"/>
          <w:sz w:val="22"/>
          <w:szCs w:val="22"/>
        </w:rPr>
        <w:t> elektronickom prostriedku</w:t>
      </w:r>
      <w:r w:rsidRPr="00CC7F1D">
        <w:rPr>
          <w:rFonts w:ascii="Arial Narrow" w:hAnsi="Arial Narrow" w:cs="Arial"/>
          <w:sz w:val="22"/>
          <w:szCs w:val="22"/>
        </w:rPr>
        <w:t xml:space="preserve"> JOSEPHINE považuje okamih jej odoslania v</w:t>
      </w:r>
      <w:r w:rsidR="00CF27F4">
        <w:rPr>
          <w:rFonts w:ascii="Arial Narrow" w:hAnsi="Arial Narrow" w:cs="Arial"/>
          <w:sz w:val="22"/>
          <w:szCs w:val="22"/>
        </w:rPr>
        <w:t> elektronickom prostriedku</w:t>
      </w:r>
      <w:r w:rsidRPr="00CC7F1D">
        <w:rPr>
          <w:rFonts w:ascii="Arial Narrow" w:hAnsi="Arial Narrow" w:cs="Arial"/>
          <w:sz w:val="22"/>
          <w:szCs w:val="22"/>
        </w:rPr>
        <w:t xml:space="preserve"> JOSEPHINE a to v súlade s funkcionalitou </w:t>
      </w:r>
      <w:r w:rsidR="00CF27F4">
        <w:rPr>
          <w:rFonts w:ascii="Arial Narrow" w:hAnsi="Arial Narrow" w:cs="Arial"/>
          <w:sz w:val="22"/>
          <w:szCs w:val="22"/>
        </w:rPr>
        <w:t>elektronického prostriedku</w:t>
      </w:r>
      <w:r w:rsidRPr="00CC7F1D">
        <w:rPr>
          <w:rFonts w:ascii="Arial Narrow" w:hAnsi="Arial Narrow" w:cs="Arial"/>
          <w:sz w:val="22"/>
          <w:szCs w:val="22"/>
        </w:rPr>
        <w:t>, pretože okamihom odoslania sa zásielka dostane do sféry dispozície adresáta.</w:t>
      </w:r>
    </w:p>
    <w:p w14:paraId="015598B0" w14:textId="20FACC86" w:rsidR="007053F5" w:rsidRPr="001C1CEC" w:rsidRDefault="005704EE" w:rsidP="0060067B">
      <w:pPr>
        <w:pStyle w:val="Nadpis2"/>
      </w:pPr>
      <w:bookmarkStart w:id="20" w:name="_Toc1109635064"/>
      <w:r>
        <w:t xml:space="preserve">15. </w:t>
      </w:r>
      <w:r w:rsidR="00E373AA">
        <w:t>ZVEREJŃOVANIE A VYSVETĽOVANIE PODKLADOV</w:t>
      </w:r>
      <w:bookmarkEnd w:id="20"/>
    </w:p>
    <w:p w14:paraId="1E990827" w14:textId="412A729A" w:rsidR="00CC7F1D" w:rsidRDefault="00174278" w:rsidP="00CD29E1">
      <w:pPr>
        <w:pStyle w:val="Odsekzoznamu"/>
        <w:numPr>
          <w:ilvl w:val="1"/>
          <w:numId w:val="28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>Verejný obstarávateľ umožňuje neobmedzený a priamy prístup elektronickými prostriedkami k súťažným podkladom a k prí</w:t>
      </w:r>
      <w:r w:rsidRPr="00CD52A2">
        <w:rPr>
          <w:rFonts w:ascii="Arial Narrow" w:hAnsi="Arial Narrow" w:cs="Arial"/>
          <w:sz w:val="22"/>
          <w:szCs w:val="22"/>
        </w:rPr>
        <w:t>padným všetkým doplňujúcim podkladom. Verejný obstarávateľ tieto všetky podklady / dokumenty bude uverejňovať ako elektronické dokumenty v</w:t>
      </w:r>
      <w:r w:rsidR="00CF27F4">
        <w:rPr>
          <w:rFonts w:ascii="Arial Narrow" w:hAnsi="Arial Narrow" w:cs="Arial"/>
          <w:sz w:val="22"/>
          <w:szCs w:val="22"/>
        </w:rPr>
        <w:t> elektronickom prostriedku</w:t>
      </w:r>
      <w:r w:rsidRPr="00CD52A2">
        <w:rPr>
          <w:rFonts w:ascii="Arial Narrow" w:hAnsi="Arial Narrow" w:cs="Arial"/>
          <w:sz w:val="22"/>
          <w:szCs w:val="22"/>
        </w:rPr>
        <w:t xml:space="preserve"> JOSEPHINE v časti týkajúcej sa tejt</w:t>
      </w:r>
      <w:r w:rsidRPr="00812C26">
        <w:rPr>
          <w:rFonts w:ascii="Arial Narrow" w:hAnsi="Arial Narrow" w:cs="Arial"/>
          <w:sz w:val="22"/>
          <w:szCs w:val="22"/>
        </w:rPr>
        <w:t>o zákazky.</w:t>
      </w:r>
    </w:p>
    <w:p w14:paraId="326401BD" w14:textId="2E9FA8D7" w:rsidR="00D7034C" w:rsidRPr="00CC7F1D" w:rsidRDefault="00D7034C" w:rsidP="00CD29E1">
      <w:pPr>
        <w:pStyle w:val="Odsekzoznamu"/>
        <w:numPr>
          <w:ilvl w:val="1"/>
          <w:numId w:val="28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20F4040">
        <w:rPr>
          <w:rFonts w:ascii="Arial Narrow" w:hAnsi="Arial Narrow" w:cs="Arial"/>
          <w:sz w:val="22"/>
          <w:szCs w:val="22"/>
        </w:rPr>
        <w:t xml:space="preserve">Záujemca môže požiadať verejného obstarávateľa o vysvetlenie. Otázka musí byť doručená verejnému obstarávateľovi dostatočne včas tak, aby verejný obstarávateľ mohol poskytnúť vysvetlenie v súlade s § 48 zákona. </w:t>
      </w:r>
      <w:r w:rsidRPr="020F4040">
        <w:rPr>
          <w:rFonts w:ascii="Arial Narrow" w:hAnsi="Arial Narrow" w:cs="Arial"/>
          <w:sz w:val="22"/>
          <w:szCs w:val="22"/>
          <w:u w:val="single"/>
        </w:rPr>
        <w:t xml:space="preserve">Verejný obstarávateľ </w:t>
      </w:r>
      <w:r w:rsidR="00853849" w:rsidRPr="020F4040">
        <w:rPr>
          <w:rFonts w:ascii="Arial Narrow" w:hAnsi="Arial Narrow" w:cs="Arial"/>
          <w:sz w:val="22"/>
          <w:szCs w:val="22"/>
          <w:u w:val="single"/>
        </w:rPr>
        <w:t>poskytne</w:t>
      </w:r>
      <w:r w:rsidRPr="020F4040">
        <w:rPr>
          <w:rFonts w:ascii="Arial Narrow" w:hAnsi="Arial Narrow" w:cs="Arial"/>
          <w:sz w:val="22"/>
          <w:szCs w:val="22"/>
          <w:u w:val="single"/>
        </w:rPr>
        <w:t xml:space="preserve"> vysvetleni</w:t>
      </w:r>
      <w:r w:rsidR="00853849" w:rsidRPr="020F4040">
        <w:rPr>
          <w:rFonts w:ascii="Arial Narrow" w:hAnsi="Arial Narrow" w:cs="Arial"/>
          <w:sz w:val="22"/>
          <w:szCs w:val="22"/>
          <w:u w:val="single"/>
        </w:rPr>
        <w:t>e informácií formou</w:t>
      </w:r>
      <w:r w:rsidRPr="020F4040">
        <w:rPr>
          <w:rFonts w:ascii="Arial Narrow" w:hAnsi="Arial Narrow" w:cs="Arial"/>
          <w:sz w:val="22"/>
          <w:szCs w:val="22"/>
          <w:u w:val="single"/>
        </w:rPr>
        <w:t xml:space="preserve"> zverejn</w:t>
      </w:r>
      <w:r w:rsidR="3A8455B0" w:rsidRPr="020F4040">
        <w:rPr>
          <w:rFonts w:ascii="Arial Narrow" w:hAnsi="Arial Narrow" w:cs="Arial"/>
          <w:sz w:val="22"/>
          <w:szCs w:val="22"/>
          <w:u w:val="single"/>
        </w:rPr>
        <w:t>en</w:t>
      </w:r>
      <w:r w:rsidR="00853849" w:rsidRPr="020F4040">
        <w:rPr>
          <w:rFonts w:ascii="Arial Narrow" w:hAnsi="Arial Narrow" w:cs="Arial"/>
          <w:sz w:val="22"/>
          <w:szCs w:val="22"/>
          <w:u w:val="single"/>
        </w:rPr>
        <w:t>ia</w:t>
      </w:r>
      <w:r w:rsidRPr="020F4040">
        <w:rPr>
          <w:rFonts w:ascii="Arial Narrow" w:hAnsi="Arial Narrow" w:cs="Arial"/>
          <w:sz w:val="22"/>
          <w:szCs w:val="22"/>
          <w:u w:val="single"/>
        </w:rPr>
        <w:t xml:space="preserve"> v</w:t>
      </w:r>
      <w:r w:rsidR="00CF27F4" w:rsidRPr="020F4040">
        <w:rPr>
          <w:rFonts w:ascii="Arial Narrow" w:hAnsi="Arial Narrow" w:cs="Arial"/>
          <w:sz w:val="22"/>
          <w:szCs w:val="22"/>
          <w:u w:val="single"/>
        </w:rPr>
        <w:t> elektronickom prostriedku</w:t>
      </w:r>
      <w:r w:rsidRPr="020F4040">
        <w:rPr>
          <w:rFonts w:ascii="Arial Narrow" w:hAnsi="Arial Narrow" w:cs="Arial"/>
          <w:sz w:val="22"/>
          <w:szCs w:val="22"/>
          <w:u w:val="single"/>
        </w:rPr>
        <w:t xml:space="preserve"> JOSEPHINE a požaduje, aby ich záujemcovia zapracovali do svojich ponúk.</w:t>
      </w:r>
    </w:p>
    <w:p w14:paraId="222E1295" w14:textId="77777777" w:rsidR="00CD52A2" w:rsidRPr="00812C26" w:rsidRDefault="00CD52A2" w:rsidP="00CD29E1">
      <w:pPr>
        <w:pStyle w:val="Odsekzoznamu"/>
        <w:numPr>
          <w:ilvl w:val="1"/>
          <w:numId w:val="28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lang w:bidi="sk-SK"/>
        </w:rPr>
        <w:t>Námietky sa doručujú:</w:t>
      </w:r>
    </w:p>
    <w:p w14:paraId="5C8BA7EF" w14:textId="77777777" w:rsidR="009D7FDF" w:rsidRPr="009D7FDF" w:rsidRDefault="009D7FDF" w:rsidP="00CD29E1">
      <w:pPr>
        <w:pStyle w:val="Odsekzoznamu"/>
        <w:numPr>
          <w:ilvl w:val="0"/>
          <w:numId w:val="12"/>
        </w:numPr>
        <w:tabs>
          <w:tab w:val="clear" w:pos="2160"/>
          <w:tab w:val="clear" w:pos="2880"/>
          <w:tab w:val="clear" w:pos="4500"/>
        </w:tabs>
        <w:ind w:left="851" w:hanging="284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>kontrolovanému</w:t>
      </w:r>
      <w:r w:rsidR="00F37118">
        <w:rPr>
          <w:rFonts w:ascii="Arial Narrow" w:hAnsi="Arial Narrow" w:cs="Arial"/>
          <w:sz w:val="22"/>
          <w:lang w:bidi="sk-SK"/>
        </w:rPr>
        <w:t>:</w:t>
      </w:r>
    </w:p>
    <w:p w14:paraId="118591FE" w14:textId="0126623D" w:rsidR="00C47FF3" w:rsidRPr="00CB0F7B" w:rsidRDefault="009D7FDF" w:rsidP="00CD29E1">
      <w:pPr>
        <w:pStyle w:val="Odsekzoznamu"/>
        <w:numPr>
          <w:ilvl w:val="0"/>
          <w:numId w:val="11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 xml:space="preserve">v elektronickej podobe funkcionalitou </w:t>
      </w:r>
      <w:r w:rsidR="00CF27F4">
        <w:rPr>
          <w:rFonts w:ascii="Arial Narrow" w:hAnsi="Arial Narrow" w:cs="Arial"/>
          <w:sz w:val="22"/>
          <w:lang w:bidi="sk-SK"/>
        </w:rPr>
        <w:t>elektronického prostriedku</w:t>
      </w:r>
      <w:r w:rsidR="00F64B5D">
        <w:rPr>
          <w:rFonts w:ascii="Arial Narrow" w:hAnsi="Arial Narrow" w:cs="Arial"/>
          <w:sz w:val="22"/>
          <w:lang w:bidi="sk-SK"/>
        </w:rPr>
        <w:t xml:space="preserve"> JOSEPHINE</w:t>
      </w:r>
      <w:r w:rsidRPr="009D7FDF">
        <w:rPr>
          <w:rFonts w:ascii="Arial Narrow" w:hAnsi="Arial Narrow" w:cs="Arial"/>
          <w:sz w:val="22"/>
          <w:lang w:bidi="sk-SK"/>
        </w:rPr>
        <w:t>, prostredníctvom ktorého sa verejné obstarávanie realizuje.</w:t>
      </w:r>
    </w:p>
    <w:p w14:paraId="4C3E8820" w14:textId="77777777" w:rsidR="009D7FDF" w:rsidRPr="009D7FDF" w:rsidRDefault="009D7FDF" w:rsidP="00CD29E1">
      <w:pPr>
        <w:pStyle w:val="Odsekzoznamu"/>
        <w:numPr>
          <w:ilvl w:val="0"/>
          <w:numId w:val="12"/>
        </w:numPr>
        <w:tabs>
          <w:tab w:val="clear" w:pos="2160"/>
          <w:tab w:val="clear" w:pos="2880"/>
          <w:tab w:val="clear" w:pos="4500"/>
        </w:tabs>
        <w:ind w:left="851" w:hanging="284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>Úradu pre verejné obstarávanie</w:t>
      </w:r>
      <w:r w:rsidR="00F37118">
        <w:rPr>
          <w:rFonts w:ascii="Arial Narrow" w:hAnsi="Arial Narrow" w:cs="Arial"/>
          <w:sz w:val="22"/>
          <w:lang w:bidi="sk-SK"/>
        </w:rPr>
        <w:t>:</w:t>
      </w:r>
    </w:p>
    <w:p w14:paraId="15F91F13" w14:textId="77777777" w:rsidR="009D7FDF" w:rsidRPr="009D7FDF" w:rsidRDefault="009D7FDF" w:rsidP="00CD29E1">
      <w:pPr>
        <w:pStyle w:val="Odsekzoznamu"/>
        <w:numPr>
          <w:ilvl w:val="0"/>
          <w:numId w:val="11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>v listinnej podobe</w:t>
      </w:r>
    </w:p>
    <w:p w14:paraId="1129E184" w14:textId="77777777" w:rsidR="009D7FDF" w:rsidRDefault="009D7FDF" w:rsidP="00CD29E1">
      <w:pPr>
        <w:pStyle w:val="Odsekzoznamu"/>
        <w:numPr>
          <w:ilvl w:val="0"/>
          <w:numId w:val="11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 xml:space="preserve">elektronickej podobe podľa osobitného predpisu (Zákon č. 305/2013 Z. z. o elektronickej podobe výkonu pôsobnosti orgánov verejnej moci a o zmene a doplnení niektorých zákonov (zákon o e - </w:t>
      </w:r>
      <w:proofErr w:type="spellStart"/>
      <w:r w:rsidRPr="009D7FDF">
        <w:rPr>
          <w:rFonts w:ascii="Arial Narrow" w:hAnsi="Arial Narrow" w:cs="Arial"/>
          <w:sz w:val="22"/>
          <w:lang w:bidi="sk-SK"/>
        </w:rPr>
        <w:t>Governmente</w:t>
      </w:r>
      <w:proofErr w:type="spellEnd"/>
      <w:r w:rsidRPr="009D7FDF">
        <w:rPr>
          <w:rFonts w:ascii="Arial Narrow" w:hAnsi="Arial Narrow" w:cs="Arial"/>
          <w:sz w:val="22"/>
          <w:lang w:bidi="sk-SK"/>
        </w:rPr>
        <w:t>) v znení neskorších predpisov)</w:t>
      </w:r>
    </w:p>
    <w:p w14:paraId="762144D4" w14:textId="43933360" w:rsidR="00160497" w:rsidRPr="002974A4" w:rsidRDefault="0085275C" w:rsidP="00CD29E1">
      <w:pPr>
        <w:pStyle w:val="Odsekzoznamu"/>
        <w:numPr>
          <w:ilvl w:val="1"/>
          <w:numId w:val="28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3FB9152D">
        <w:rPr>
          <w:rFonts w:ascii="Arial Narrow" w:hAnsi="Arial Narrow" w:cs="Arial"/>
          <w:sz w:val="22"/>
          <w:szCs w:val="22"/>
        </w:rPr>
        <w:t xml:space="preserve">Ďalšie informácie o používaní </w:t>
      </w:r>
      <w:r w:rsidR="00CF27F4" w:rsidRPr="3FB9152D">
        <w:rPr>
          <w:rFonts w:ascii="Arial Narrow" w:hAnsi="Arial Narrow" w:cs="Arial"/>
          <w:sz w:val="22"/>
          <w:szCs w:val="22"/>
        </w:rPr>
        <w:t>elektronického prostriedku</w:t>
      </w:r>
      <w:r w:rsidRPr="3FB9152D">
        <w:rPr>
          <w:rFonts w:ascii="Arial Narrow" w:hAnsi="Arial Narrow" w:cs="Arial"/>
          <w:sz w:val="22"/>
          <w:szCs w:val="22"/>
        </w:rPr>
        <w:t xml:space="preserve"> JOSEPHINE sú uvedené na webovom sídle </w:t>
      </w:r>
      <w:r w:rsidR="00F27E5D" w:rsidRPr="3FB9152D">
        <w:rPr>
          <w:rFonts w:ascii="Arial Narrow" w:hAnsi="Arial Narrow" w:cs="Arial"/>
          <w:sz w:val="22"/>
          <w:szCs w:val="22"/>
        </w:rPr>
        <w:t>elektronického prostriedku</w:t>
      </w:r>
      <w:r w:rsidR="00833952" w:rsidRPr="3FB9152D">
        <w:rPr>
          <w:rFonts w:ascii="Arial Narrow" w:hAnsi="Arial Narrow" w:cs="Arial"/>
          <w:sz w:val="22"/>
          <w:szCs w:val="22"/>
        </w:rPr>
        <w:t xml:space="preserve"> </w:t>
      </w:r>
      <w:hyperlink r:id="rId14">
        <w:r w:rsidR="00833952" w:rsidRPr="3FB9152D">
          <w:rPr>
            <w:rStyle w:val="Hypertextovprepojenie"/>
            <w:rFonts w:ascii="Arial Narrow" w:hAnsi="Arial Narrow" w:cs="Arial"/>
            <w:sz w:val="22"/>
            <w:szCs w:val="22"/>
          </w:rPr>
          <w:t>https://josephine.proebiz.com</w:t>
        </w:r>
      </w:hyperlink>
      <w:r w:rsidR="00833952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v položke „Knižnica manuálov a</w:t>
      </w:r>
      <w:r w:rsidR="008A1E73" w:rsidRPr="3FB9152D">
        <w:rPr>
          <w:rFonts w:ascii="Arial Narrow" w:hAnsi="Arial Narrow" w:cs="Arial"/>
          <w:sz w:val="22"/>
          <w:szCs w:val="22"/>
        </w:rPr>
        <w:t> </w:t>
      </w:r>
      <w:r w:rsidRPr="3FB9152D">
        <w:rPr>
          <w:rFonts w:ascii="Arial Narrow" w:hAnsi="Arial Narrow" w:cs="Arial"/>
          <w:sz w:val="22"/>
          <w:szCs w:val="22"/>
        </w:rPr>
        <w:t>odkazov</w:t>
      </w:r>
      <w:r w:rsidR="00D3081E" w:rsidRPr="3FB9152D">
        <w:rPr>
          <w:rFonts w:ascii="Arial Narrow" w:hAnsi="Arial Narrow" w:cs="Arial"/>
          <w:sz w:val="22"/>
          <w:szCs w:val="22"/>
        </w:rPr>
        <w:t>“</w:t>
      </w:r>
      <w:r w:rsidR="008A1E73" w:rsidRPr="3FB9152D">
        <w:rPr>
          <w:rFonts w:ascii="Arial Narrow" w:hAnsi="Arial Narrow" w:cs="Arial"/>
          <w:sz w:val="22"/>
          <w:szCs w:val="22"/>
        </w:rPr>
        <w:t xml:space="preserve">. </w:t>
      </w:r>
      <w:bookmarkStart w:id="21" w:name="_Hlk524510176"/>
      <w:bookmarkStart w:id="22" w:name="_Hlk534970984"/>
      <w:bookmarkEnd w:id="19"/>
    </w:p>
    <w:p w14:paraId="5A28109E" w14:textId="028B7169" w:rsidR="00065F6B" w:rsidRPr="00BD2194" w:rsidRDefault="005704EE" w:rsidP="0060067B">
      <w:pPr>
        <w:pStyle w:val="Nadpis2"/>
      </w:pPr>
      <w:bookmarkStart w:id="23" w:name="_Toc1184666692"/>
      <w:bookmarkEnd w:id="21"/>
      <w:bookmarkEnd w:id="22"/>
      <w:r>
        <w:t xml:space="preserve">16. </w:t>
      </w:r>
      <w:r w:rsidR="00E373AA">
        <w:t>VARIANTNÉ RIEŠENIE</w:t>
      </w:r>
      <w:bookmarkEnd w:id="23"/>
    </w:p>
    <w:p w14:paraId="6514370B" w14:textId="090FD96C" w:rsidR="00D1244C" w:rsidRPr="006B5974" w:rsidRDefault="00065F6B" w:rsidP="006B5974">
      <w:pPr>
        <w:pStyle w:val="Odsekzoznamu"/>
        <w:numPr>
          <w:ilvl w:val="1"/>
          <w:numId w:val="30"/>
        </w:numPr>
        <w:ind w:left="567" w:hanging="567"/>
        <w:rPr>
          <w:rFonts w:ascii="Arial Narrow" w:hAnsi="Arial Narrow" w:cs="Arial"/>
          <w:sz w:val="22"/>
          <w:szCs w:val="22"/>
        </w:rPr>
      </w:pPr>
      <w:r w:rsidRPr="00706C6E">
        <w:rPr>
          <w:rFonts w:ascii="Arial Narrow" w:hAnsi="Arial Narrow" w:cs="Arial"/>
          <w:sz w:val="22"/>
          <w:szCs w:val="22"/>
        </w:rPr>
        <w:t>Záujemcom sa neumožňuje predložiť variantné rieš</w:t>
      </w:r>
      <w:r w:rsidRPr="00D1244C">
        <w:rPr>
          <w:rFonts w:ascii="Arial Narrow" w:hAnsi="Arial Narrow" w:cs="Arial"/>
          <w:sz w:val="22"/>
        </w:rPr>
        <w:t>enie vo vzťahu k požadovanému predmetu zákazky.</w:t>
      </w:r>
    </w:p>
    <w:p w14:paraId="28D662AC" w14:textId="498ABA9E" w:rsidR="008D1B63" w:rsidRPr="006B5974" w:rsidRDefault="00065F6B" w:rsidP="006B5974">
      <w:pPr>
        <w:pStyle w:val="Odsekzoznamu"/>
        <w:numPr>
          <w:ilvl w:val="1"/>
          <w:numId w:val="30"/>
        </w:numPr>
        <w:ind w:left="567" w:hanging="567"/>
        <w:rPr>
          <w:rFonts w:ascii="Arial Narrow" w:hAnsi="Arial Narrow"/>
          <w:sz w:val="22"/>
          <w:szCs w:val="22"/>
        </w:rPr>
      </w:pPr>
      <w:r w:rsidRPr="006B5974">
        <w:rPr>
          <w:rFonts w:ascii="Arial Narrow" w:hAnsi="Arial Narrow"/>
          <w:sz w:val="22"/>
          <w:szCs w:val="22"/>
        </w:rPr>
        <w:t>Ak súčasťou ponuky bude aj variantné riešenie, variantné riešenie nebude zaradené do vyhodnocovania a bude sa naň hľadieť, akoby nebolo predložené.</w:t>
      </w:r>
    </w:p>
    <w:p w14:paraId="43941BE7" w14:textId="40A86DA9" w:rsidR="00065F6B" w:rsidRPr="00BD2194" w:rsidRDefault="005704EE" w:rsidP="0060067B">
      <w:pPr>
        <w:pStyle w:val="Nadpis2"/>
      </w:pPr>
      <w:bookmarkStart w:id="24" w:name="_Toc1333141704"/>
      <w:r>
        <w:t xml:space="preserve">17. </w:t>
      </w:r>
      <w:r w:rsidR="00E373AA">
        <w:t>MENA A CENY UVÁDZANÉ V PONUKE, MENA FINANĆNÉHO PLNENIA</w:t>
      </w:r>
      <w:bookmarkEnd w:id="24"/>
    </w:p>
    <w:p w14:paraId="3CECD33D" w14:textId="77777777" w:rsidR="00706C6E" w:rsidRPr="00706C6E" w:rsidRDefault="00706C6E" w:rsidP="00706C6E">
      <w:pPr>
        <w:pStyle w:val="Odsekzoznamu"/>
        <w:numPr>
          <w:ilvl w:val="0"/>
          <w:numId w:val="31"/>
        </w:numPr>
        <w:rPr>
          <w:rFonts w:ascii="Arial Narrow" w:hAnsi="Arial Narrow" w:cs="Arial"/>
          <w:vanish/>
          <w:sz w:val="22"/>
          <w:szCs w:val="22"/>
        </w:rPr>
      </w:pPr>
    </w:p>
    <w:p w14:paraId="4FBBEB14" w14:textId="77777777" w:rsidR="00706C6E" w:rsidRPr="00706C6E" w:rsidRDefault="00706C6E" w:rsidP="00706C6E">
      <w:pPr>
        <w:pStyle w:val="Odsekzoznamu"/>
        <w:numPr>
          <w:ilvl w:val="0"/>
          <w:numId w:val="31"/>
        </w:numPr>
        <w:rPr>
          <w:rFonts w:ascii="Arial Narrow" w:hAnsi="Arial Narrow" w:cs="Arial"/>
          <w:vanish/>
          <w:sz w:val="22"/>
          <w:szCs w:val="22"/>
        </w:rPr>
      </w:pPr>
    </w:p>
    <w:p w14:paraId="726196A5" w14:textId="780AADE0" w:rsidR="00706C6E" w:rsidRPr="006B5974" w:rsidRDefault="005D3CC4" w:rsidP="006B5974">
      <w:pPr>
        <w:pStyle w:val="Odsekzoznamu"/>
        <w:numPr>
          <w:ilvl w:val="1"/>
          <w:numId w:val="31"/>
        </w:numPr>
        <w:ind w:left="567" w:hanging="567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</w:t>
      </w:r>
      <w:r w:rsidR="00065F6B" w:rsidRPr="00BD2194">
        <w:rPr>
          <w:rFonts w:ascii="Arial Narrow" w:hAnsi="Arial Narrow" w:cs="Arial"/>
          <w:sz w:val="22"/>
          <w:szCs w:val="22"/>
        </w:rPr>
        <w:t>avrhovaná</w:t>
      </w:r>
      <w:r w:rsidR="00DC7256" w:rsidRPr="00BD2194">
        <w:rPr>
          <w:rFonts w:ascii="Arial Narrow" w:hAnsi="Arial Narrow" w:cs="Arial"/>
          <w:sz w:val="22"/>
          <w:szCs w:val="22"/>
        </w:rPr>
        <w:t xml:space="preserve"> </w:t>
      </w:r>
      <w:r w:rsidR="00065F6B" w:rsidRPr="00BD2194">
        <w:rPr>
          <w:rFonts w:ascii="Arial Narrow" w:hAnsi="Arial Narrow" w:cs="Arial"/>
          <w:sz w:val="22"/>
          <w:szCs w:val="22"/>
        </w:rPr>
        <w:t>cena za predmet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065F6B" w:rsidRPr="00BD2194">
        <w:rPr>
          <w:rFonts w:ascii="Arial Narrow" w:hAnsi="Arial Narrow" w:cs="Arial"/>
          <w:sz w:val="22"/>
          <w:szCs w:val="22"/>
        </w:rPr>
        <w:t>zákazky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065F6B" w:rsidRPr="00BD2194">
        <w:rPr>
          <w:rFonts w:ascii="Arial Narrow" w:hAnsi="Arial Narrow" w:cs="Arial"/>
          <w:sz w:val="22"/>
          <w:szCs w:val="22"/>
        </w:rPr>
        <w:t>bude vyjadrená v mene EUR</w:t>
      </w:r>
      <w:r w:rsidR="00A15EED" w:rsidRPr="006B5974">
        <w:rPr>
          <w:rFonts w:ascii="Arial Narrow" w:hAnsi="Arial Narrow" w:cs="Arial"/>
          <w:sz w:val="22"/>
          <w:szCs w:val="22"/>
        </w:rPr>
        <w:t xml:space="preserve"> </w:t>
      </w:r>
      <w:r w:rsidR="00A15EED" w:rsidRPr="00A15EED">
        <w:rPr>
          <w:rFonts w:ascii="Arial Narrow" w:hAnsi="Arial Narrow" w:cs="Arial"/>
          <w:sz w:val="22"/>
          <w:szCs w:val="22"/>
        </w:rPr>
        <w:t>matematicky zaokrúhlená na dve desatinné miesta.</w:t>
      </w:r>
    </w:p>
    <w:p w14:paraId="1386AF70" w14:textId="2399CDB5" w:rsidR="002B0D65" w:rsidRPr="006B5974" w:rsidRDefault="002B0D65" w:rsidP="006B5974">
      <w:pPr>
        <w:pStyle w:val="Odsekzoznamu"/>
        <w:numPr>
          <w:ilvl w:val="1"/>
          <w:numId w:val="31"/>
        </w:numPr>
        <w:ind w:left="567" w:hanging="567"/>
        <w:rPr>
          <w:rFonts w:ascii="Arial Narrow" w:hAnsi="Arial Narrow" w:cs="Arial"/>
          <w:sz w:val="22"/>
          <w:szCs w:val="22"/>
        </w:rPr>
      </w:pPr>
      <w:r w:rsidRPr="006B5974">
        <w:rPr>
          <w:rFonts w:ascii="Arial Narrow" w:hAnsi="Arial Narrow" w:cs="Arial"/>
          <w:sz w:val="22"/>
          <w:szCs w:val="22"/>
        </w:rPr>
        <w:t>Ak je uchádzač platiteľom dane z p</w:t>
      </w:r>
      <w:r w:rsidR="00681159" w:rsidRPr="006B5974">
        <w:rPr>
          <w:rFonts w:ascii="Arial Narrow" w:hAnsi="Arial Narrow" w:cs="Arial"/>
          <w:sz w:val="22"/>
          <w:szCs w:val="22"/>
        </w:rPr>
        <w:t>ridanej hodnoty (ďalej len „DPH“</w:t>
      </w:r>
      <w:r w:rsidRPr="006B5974">
        <w:rPr>
          <w:rFonts w:ascii="Arial Narrow" w:hAnsi="Arial Narrow" w:cs="Arial"/>
          <w:sz w:val="22"/>
          <w:szCs w:val="22"/>
        </w:rPr>
        <w:t xml:space="preserve">), navrhovanú </w:t>
      </w:r>
      <w:r w:rsidR="00681159" w:rsidRPr="006B5974">
        <w:rPr>
          <w:rFonts w:ascii="Arial Narrow" w:hAnsi="Arial Narrow" w:cs="Arial"/>
          <w:sz w:val="22"/>
          <w:szCs w:val="22"/>
        </w:rPr>
        <w:t>cenu v prílohe č. 2 Vzor štruktúrovaného rozpočtu ceny týchto SP</w:t>
      </w:r>
      <w:r w:rsidR="00BF72C1" w:rsidRPr="006B5974">
        <w:rPr>
          <w:rFonts w:ascii="Arial Narrow" w:hAnsi="Arial Narrow" w:cs="Arial"/>
          <w:sz w:val="22"/>
          <w:szCs w:val="22"/>
        </w:rPr>
        <w:t xml:space="preserve"> </w:t>
      </w:r>
      <w:r w:rsidRPr="006B5974">
        <w:rPr>
          <w:rFonts w:ascii="Arial Narrow" w:hAnsi="Arial Narrow" w:cs="Arial"/>
          <w:sz w:val="22"/>
          <w:szCs w:val="22"/>
        </w:rPr>
        <w:t>uvedie</w:t>
      </w:r>
      <w:r w:rsidR="00584037" w:rsidRPr="006B5974">
        <w:rPr>
          <w:rFonts w:ascii="Arial Narrow" w:hAnsi="Arial Narrow" w:cs="Arial"/>
          <w:sz w:val="22"/>
          <w:szCs w:val="22"/>
        </w:rPr>
        <w:t xml:space="preserve"> najmä</w:t>
      </w:r>
      <w:r w:rsidRPr="006B5974">
        <w:rPr>
          <w:rFonts w:ascii="Arial Narrow" w:hAnsi="Arial Narrow" w:cs="Arial"/>
          <w:sz w:val="22"/>
          <w:szCs w:val="22"/>
        </w:rPr>
        <w:t xml:space="preserve"> v zložení:</w:t>
      </w:r>
    </w:p>
    <w:p w14:paraId="310504E6" w14:textId="090C1845" w:rsidR="002B0D65" w:rsidRPr="002B0D65" w:rsidRDefault="002B0D65" w:rsidP="00CD29E1">
      <w:pPr>
        <w:pStyle w:val="Zkladntext3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  <w:r w:rsidRPr="002B0D65">
        <w:rPr>
          <w:rFonts w:ascii="Arial Narrow" w:hAnsi="Arial Narrow" w:cs="Arial"/>
          <w:sz w:val="22"/>
          <w:szCs w:val="22"/>
        </w:rPr>
        <w:t xml:space="preserve">navrhovaná </w:t>
      </w:r>
      <w:r w:rsidR="00681159">
        <w:rPr>
          <w:rFonts w:ascii="Arial Narrow" w:hAnsi="Arial Narrow" w:cs="Arial"/>
          <w:sz w:val="22"/>
          <w:szCs w:val="22"/>
        </w:rPr>
        <w:t>jednotková</w:t>
      </w:r>
      <w:r w:rsidRPr="002B0D65">
        <w:rPr>
          <w:rFonts w:ascii="Arial Narrow" w:hAnsi="Arial Narrow" w:cs="Arial"/>
          <w:sz w:val="22"/>
          <w:szCs w:val="22"/>
        </w:rPr>
        <w:t xml:space="preserve"> cena uvedená v EUR bez DPH,</w:t>
      </w:r>
    </w:p>
    <w:p w14:paraId="2899C1A6" w14:textId="77777777" w:rsidR="002B0D65" w:rsidRPr="002B0D65" w:rsidRDefault="002B0D65" w:rsidP="00CD29E1">
      <w:pPr>
        <w:pStyle w:val="Zkladntext3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  <w:r w:rsidRPr="002B0D65">
        <w:rPr>
          <w:rFonts w:ascii="Arial Narrow" w:hAnsi="Arial Narrow" w:cs="Arial"/>
          <w:sz w:val="22"/>
          <w:szCs w:val="22"/>
        </w:rPr>
        <w:t>percentuálna sadzba a výška DPH,</w:t>
      </w:r>
    </w:p>
    <w:p w14:paraId="72E66BA3" w14:textId="0FBC560C" w:rsidR="00BF72C1" w:rsidRPr="00681159" w:rsidRDefault="002B0D65" w:rsidP="00CD29E1">
      <w:pPr>
        <w:pStyle w:val="Zkladntext3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Arial"/>
          <w:sz w:val="22"/>
        </w:rPr>
      </w:pPr>
      <w:r w:rsidRPr="002B0D65">
        <w:rPr>
          <w:rFonts w:ascii="Arial Narrow" w:hAnsi="Arial Narrow" w:cs="Arial"/>
          <w:sz w:val="22"/>
          <w:szCs w:val="22"/>
        </w:rPr>
        <w:t xml:space="preserve">cena celkom uvedená v EUR </w:t>
      </w:r>
      <w:r w:rsidR="00681159">
        <w:rPr>
          <w:rFonts w:ascii="Arial Narrow" w:hAnsi="Arial Narrow" w:cs="Arial"/>
          <w:sz w:val="22"/>
          <w:szCs w:val="22"/>
        </w:rPr>
        <w:t xml:space="preserve">bez DPH a </w:t>
      </w:r>
      <w:r w:rsidRPr="002B0D65">
        <w:rPr>
          <w:rFonts w:ascii="Arial Narrow" w:hAnsi="Arial Narrow" w:cs="Arial"/>
          <w:sz w:val="22"/>
          <w:szCs w:val="22"/>
        </w:rPr>
        <w:t>vrátane DPH</w:t>
      </w:r>
      <w:r w:rsidR="00681159">
        <w:rPr>
          <w:rFonts w:ascii="Arial Narrow" w:hAnsi="Arial Narrow" w:cs="Arial"/>
          <w:sz w:val="22"/>
          <w:szCs w:val="22"/>
        </w:rPr>
        <w:t>.</w:t>
      </w:r>
    </w:p>
    <w:p w14:paraId="0CBC5470" w14:textId="62AFA3FA" w:rsidR="00BF72C1" w:rsidRPr="006B5974" w:rsidRDefault="002B0D65" w:rsidP="006B5974">
      <w:pPr>
        <w:pStyle w:val="Odsekzoznamu"/>
        <w:numPr>
          <w:ilvl w:val="1"/>
          <w:numId w:val="31"/>
        </w:numPr>
        <w:ind w:left="567" w:hanging="567"/>
        <w:rPr>
          <w:rFonts w:ascii="Arial Narrow" w:hAnsi="Arial Narrow" w:cs="Arial"/>
          <w:sz w:val="22"/>
          <w:szCs w:val="22"/>
        </w:rPr>
      </w:pPr>
      <w:r w:rsidRPr="00BF72C1">
        <w:rPr>
          <w:rFonts w:ascii="Arial Narrow" w:hAnsi="Arial Narrow" w:cs="Arial"/>
          <w:sz w:val="22"/>
          <w:szCs w:val="22"/>
        </w:rPr>
        <w:t xml:space="preserve">Ak uchádzač nie je platiteľom DPH, </w:t>
      </w:r>
      <w:r w:rsidRPr="00B24186">
        <w:rPr>
          <w:rFonts w:ascii="Arial Narrow" w:hAnsi="Arial Narrow" w:cs="Arial"/>
          <w:sz w:val="22"/>
          <w:szCs w:val="22"/>
        </w:rPr>
        <w:t xml:space="preserve">uvedie </w:t>
      </w:r>
      <w:r w:rsidR="007D5FA1" w:rsidRPr="00B24186">
        <w:rPr>
          <w:rFonts w:ascii="Arial Narrow" w:hAnsi="Arial Narrow" w:cs="Arial"/>
          <w:sz w:val="22"/>
          <w:szCs w:val="22"/>
        </w:rPr>
        <w:t>DPH v sadzbe a výške 0</w:t>
      </w:r>
      <w:r w:rsidRPr="00BF72C1">
        <w:rPr>
          <w:rFonts w:ascii="Arial Narrow" w:hAnsi="Arial Narrow" w:cs="Arial"/>
          <w:sz w:val="22"/>
          <w:szCs w:val="22"/>
        </w:rPr>
        <w:t>. Na skutočnosť, že nie je platiteľom DPH v ponuke upozorn</w:t>
      </w:r>
      <w:r w:rsidRPr="00095E17">
        <w:rPr>
          <w:rFonts w:ascii="Arial Narrow" w:hAnsi="Arial Narrow" w:cs="Arial"/>
          <w:sz w:val="22"/>
          <w:szCs w:val="22"/>
        </w:rPr>
        <w:t>í.</w:t>
      </w:r>
    </w:p>
    <w:p w14:paraId="300008DB" w14:textId="77777777" w:rsidR="00BF72C1" w:rsidRPr="006B5974" w:rsidRDefault="002B0D65" w:rsidP="006B5974">
      <w:pPr>
        <w:pStyle w:val="Odsekzoznamu"/>
        <w:numPr>
          <w:ilvl w:val="1"/>
          <w:numId w:val="31"/>
        </w:numPr>
        <w:ind w:left="567" w:hanging="567"/>
        <w:rPr>
          <w:rFonts w:ascii="Arial Narrow" w:hAnsi="Arial Narrow" w:cs="Arial"/>
          <w:sz w:val="22"/>
          <w:szCs w:val="22"/>
        </w:rPr>
      </w:pPr>
      <w:r w:rsidRPr="00BF72C1">
        <w:rPr>
          <w:rFonts w:ascii="Arial Narrow" w:hAnsi="Arial Narrow" w:cs="Arial"/>
          <w:sz w:val="22"/>
          <w:szCs w:val="22"/>
        </w:rPr>
        <w:t>V prípade ak uchádzač v postavení dodávateľa v súlade s právnym poriadkom Slovenskej republiky nebude povinný odviesť DPH pri dodávke predmetu zákazky, ale odviesť ju bude povinný verejný obstarávateľ v postavení odberateľa, uvedie uchádzač v ponuke cenu vrátane DPH, ktorú bude povinný zaplatiť verejný obstarávateľ.</w:t>
      </w:r>
    </w:p>
    <w:p w14:paraId="6F31AB2A" w14:textId="4CBD5BD1" w:rsidR="00065F6B" w:rsidRPr="002974A4" w:rsidRDefault="002B0D65" w:rsidP="006B5974">
      <w:pPr>
        <w:pStyle w:val="Odsekzoznamu"/>
        <w:numPr>
          <w:ilvl w:val="1"/>
          <w:numId w:val="31"/>
        </w:numPr>
        <w:ind w:left="567" w:hanging="567"/>
        <w:rPr>
          <w:rFonts w:ascii="Arial Narrow" w:hAnsi="Arial Narrow" w:cs="Arial"/>
          <w:sz w:val="22"/>
          <w:szCs w:val="22"/>
        </w:rPr>
      </w:pPr>
      <w:r w:rsidRPr="3FB9152D">
        <w:rPr>
          <w:rFonts w:ascii="Arial Narrow" w:hAnsi="Arial Narrow" w:cs="Arial"/>
          <w:sz w:val="22"/>
          <w:szCs w:val="22"/>
        </w:rPr>
        <w:t>Ak sa uchádzač, ktorý nie je platiteľom DPH</w:t>
      </w:r>
      <w:r w:rsidR="102AFAC2" w:rsidRPr="3FB9152D">
        <w:rPr>
          <w:rFonts w:ascii="Arial Narrow" w:hAnsi="Arial Narrow" w:cs="Arial"/>
          <w:sz w:val="22"/>
          <w:szCs w:val="22"/>
        </w:rPr>
        <w:t>,</w:t>
      </w:r>
      <w:r w:rsidRPr="3FB9152D">
        <w:rPr>
          <w:rFonts w:ascii="Arial Narrow" w:hAnsi="Arial Narrow" w:cs="Arial"/>
          <w:sz w:val="22"/>
          <w:szCs w:val="22"/>
        </w:rPr>
        <w:t xml:space="preserve"> stane úspešným uchádzačom a pred uzavretím zmluvy s</w:t>
      </w:r>
      <w:r w:rsidR="00856D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verejným obstarávateľom sa stane platiteľom DPH platí, že ním v ponuke udaná cena celkom sa stane cenou vrátane DPH.</w:t>
      </w:r>
    </w:p>
    <w:p w14:paraId="5F8063F1" w14:textId="4222BEDD" w:rsidR="00065F6B" w:rsidRPr="00BD2194" w:rsidRDefault="005704EE" w:rsidP="0060067B">
      <w:pPr>
        <w:pStyle w:val="Nadpis2"/>
      </w:pPr>
      <w:bookmarkStart w:id="25" w:name="_Toc1103675994"/>
      <w:r>
        <w:t xml:space="preserve">18. </w:t>
      </w:r>
      <w:r w:rsidR="00C2378F">
        <w:t>PODMIENKY ZLOŽENIA ZÁBEZPEKY PONUKY</w:t>
      </w:r>
      <w:bookmarkEnd w:id="25"/>
    </w:p>
    <w:p w14:paraId="1725CD2C" w14:textId="77777777" w:rsidR="001E3622" w:rsidRPr="001E3622" w:rsidRDefault="001E3622" w:rsidP="001E3622">
      <w:pPr>
        <w:pStyle w:val="Odsekzoznamu"/>
        <w:numPr>
          <w:ilvl w:val="0"/>
          <w:numId w:val="31"/>
        </w:numPr>
        <w:rPr>
          <w:rFonts w:ascii="Arial Narrow" w:hAnsi="Arial Narrow" w:cs="Arial"/>
          <w:vanish/>
          <w:sz w:val="22"/>
          <w:szCs w:val="22"/>
        </w:rPr>
      </w:pPr>
    </w:p>
    <w:p w14:paraId="625D4508" w14:textId="664F9C23" w:rsidR="002B0D65" w:rsidRPr="00BF72C1" w:rsidRDefault="002B0D65" w:rsidP="006B5974">
      <w:pPr>
        <w:pStyle w:val="Odsekzoznamu"/>
        <w:numPr>
          <w:ilvl w:val="1"/>
          <w:numId w:val="31"/>
        </w:numPr>
        <w:ind w:left="567" w:hanging="567"/>
        <w:rPr>
          <w:rFonts w:ascii="Arial Narrow" w:hAnsi="Arial Narrow" w:cs="Arial"/>
          <w:sz w:val="22"/>
        </w:rPr>
      </w:pPr>
      <w:r w:rsidRPr="006B5974">
        <w:rPr>
          <w:rFonts w:ascii="Arial Narrow" w:hAnsi="Arial Narrow" w:cs="Arial"/>
          <w:sz w:val="22"/>
          <w:szCs w:val="22"/>
        </w:rPr>
        <w:t>Spôsoby zloženia zábezpeky ponuky</w:t>
      </w:r>
      <w:r w:rsidR="001C1CEC" w:rsidRPr="006B5974">
        <w:rPr>
          <w:rFonts w:ascii="Arial Narrow" w:hAnsi="Arial Narrow" w:cs="Arial"/>
          <w:sz w:val="22"/>
          <w:szCs w:val="22"/>
        </w:rPr>
        <w:t>, ak sa v časti 1 týchto SP vyžaduje</w:t>
      </w:r>
      <w:r w:rsidRPr="006B5974">
        <w:rPr>
          <w:rFonts w:ascii="Arial Narrow" w:hAnsi="Arial Narrow" w:cs="Arial"/>
          <w:sz w:val="22"/>
          <w:szCs w:val="22"/>
        </w:rPr>
        <w:t>:</w:t>
      </w:r>
    </w:p>
    <w:p w14:paraId="2F2E3E44" w14:textId="77777777" w:rsidR="002B0D65" w:rsidRPr="002B0D65" w:rsidRDefault="002B0D65" w:rsidP="00CD29E1">
      <w:pPr>
        <w:pStyle w:val="Zkladntext3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"/>
          <w:sz w:val="22"/>
        </w:rPr>
      </w:pPr>
      <w:r w:rsidRPr="002B0D65">
        <w:rPr>
          <w:rFonts w:ascii="Arial Narrow" w:hAnsi="Arial Narrow" w:cs="Arial"/>
          <w:sz w:val="22"/>
        </w:rPr>
        <w:t>poskytnutím bankovej záruky za uchádzača</w:t>
      </w:r>
    </w:p>
    <w:p w14:paraId="1C1781EF" w14:textId="77777777" w:rsidR="002B0D65" w:rsidRPr="002B0D65" w:rsidRDefault="002B0D65" w:rsidP="00CD29E1">
      <w:pPr>
        <w:pStyle w:val="Zkladntext3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"/>
          <w:sz w:val="22"/>
        </w:rPr>
      </w:pPr>
      <w:r w:rsidRPr="002B0D65">
        <w:rPr>
          <w:rFonts w:ascii="Arial Narrow" w:hAnsi="Arial Narrow" w:cs="Arial"/>
          <w:sz w:val="22"/>
        </w:rPr>
        <w:t>zložením finančných prostriedkov na bankový účet verejného obstarávateľa.</w:t>
      </w:r>
    </w:p>
    <w:p w14:paraId="4CE06F63" w14:textId="77777777" w:rsidR="002B0D65" w:rsidRPr="002B0D65" w:rsidRDefault="002B0D65" w:rsidP="00CD29E1">
      <w:pPr>
        <w:pStyle w:val="Zkladntext3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"/>
          <w:sz w:val="22"/>
        </w:rPr>
      </w:pPr>
      <w:r w:rsidRPr="002B0D65">
        <w:rPr>
          <w:rFonts w:ascii="Arial Narrow" w:hAnsi="Arial Narrow" w:cs="Arial"/>
          <w:sz w:val="22"/>
        </w:rPr>
        <w:t>poistením záruky</w:t>
      </w:r>
    </w:p>
    <w:p w14:paraId="591E0054" w14:textId="77777777" w:rsidR="003156C0" w:rsidRPr="00C2378F" w:rsidRDefault="00B758B8" w:rsidP="00095E17">
      <w:pPr>
        <w:pStyle w:val="Zkladntext3"/>
        <w:spacing w:after="0" w:line="240" w:lineRule="auto"/>
        <w:ind w:left="576"/>
        <w:jc w:val="both"/>
        <w:rPr>
          <w:rFonts w:ascii="Arial Narrow" w:hAnsi="Arial Narrow" w:cs="Arial"/>
          <w:sz w:val="22"/>
        </w:rPr>
      </w:pPr>
      <w:r w:rsidRPr="00C2378F">
        <w:rPr>
          <w:rFonts w:ascii="Arial Narrow" w:hAnsi="Arial Narrow" w:cs="Arial"/>
          <w:sz w:val="22"/>
        </w:rPr>
        <w:t>Spôsob zloženia zábezpeky si vyberie uchádzač.</w:t>
      </w:r>
    </w:p>
    <w:p w14:paraId="6EFF8EC6" w14:textId="77777777" w:rsidR="00BF72C1" w:rsidRPr="006B5974" w:rsidRDefault="00BF72C1" w:rsidP="006B5974">
      <w:pPr>
        <w:pStyle w:val="Odsekzoznamu"/>
        <w:numPr>
          <w:ilvl w:val="1"/>
          <w:numId w:val="31"/>
        </w:numPr>
        <w:ind w:left="567" w:hanging="567"/>
        <w:rPr>
          <w:rFonts w:ascii="Arial Narrow" w:hAnsi="Arial Narrow" w:cs="Arial"/>
          <w:sz w:val="22"/>
          <w:szCs w:val="22"/>
        </w:rPr>
      </w:pPr>
      <w:r w:rsidRPr="001E3622">
        <w:rPr>
          <w:rFonts w:ascii="Arial Narrow" w:hAnsi="Arial Narrow" w:cs="Arial"/>
          <w:sz w:val="22"/>
          <w:szCs w:val="22"/>
        </w:rPr>
        <w:t>Postup pri jednotlivých spôsoboch zloženia zábezpeky:</w:t>
      </w:r>
    </w:p>
    <w:p w14:paraId="5D153039" w14:textId="77777777" w:rsidR="002B0D65" w:rsidRPr="002B0D65" w:rsidRDefault="002B0D65" w:rsidP="00CD29E1">
      <w:pPr>
        <w:pStyle w:val="Zkladntext3"/>
        <w:numPr>
          <w:ilvl w:val="0"/>
          <w:numId w:val="15"/>
        </w:numPr>
        <w:spacing w:after="0" w:line="240" w:lineRule="auto"/>
        <w:rPr>
          <w:rFonts w:ascii="Arial Narrow" w:hAnsi="Arial Narrow" w:cs="Arial"/>
          <w:sz w:val="22"/>
          <w:lang w:bidi="sk-SK"/>
        </w:rPr>
      </w:pPr>
      <w:r w:rsidRPr="00E373AA">
        <w:rPr>
          <w:rFonts w:ascii="Arial Narrow" w:hAnsi="Arial Narrow" w:cs="Arial"/>
          <w:bCs/>
          <w:sz w:val="22"/>
          <w:u w:val="single"/>
          <w:lang w:bidi="sk-SK"/>
        </w:rPr>
        <w:t>Poskytnutie bankovej záruky za uchádzača</w:t>
      </w:r>
      <w:r w:rsidRPr="002B0D65">
        <w:rPr>
          <w:rFonts w:ascii="Arial Narrow" w:hAnsi="Arial Narrow" w:cs="Arial"/>
          <w:sz w:val="22"/>
          <w:lang w:bidi="sk-SK"/>
        </w:rPr>
        <w:t xml:space="preserve"> - podmienky:</w:t>
      </w:r>
    </w:p>
    <w:p w14:paraId="735E6ADD" w14:textId="7C27FDCA" w:rsidR="007D5FA1" w:rsidRDefault="007D5FA1" w:rsidP="007D5FA1">
      <w:pPr>
        <w:pStyle w:val="Zkladntext3"/>
        <w:spacing w:after="0" w:line="240" w:lineRule="auto"/>
        <w:ind w:left="899"/>
        <w:jc w:val="both"/>
        <w:rPr>
          <w:rFonts w:ascii="Arial Narrow" w:hAnsi="Arial Narrow" w:cs="Arial"/>
          <w:sz w:val="22"/>
          <w:lang w:bidi="sk-SK"/>
        </w:rPr>
      </w:pPr>
      <w:r w:rsidRPr="007D5FA1">
        <w:rPr>
          <w:rFonts w:ascii="Arial Narrow" w:hAnsi="Arial Narrow" w:cs="Arial"/>
          <w:sz w:val="22"/>
          <w:lang w:bidi="sk-SK"/>
        </w:rPr>
        <w:t>Poskytnutie bankovej záruk</w:t>
      </w:r>
      <w:r w:rsidR="00B06130">
        <w:rPr>
          <w:rFonts w:ascii="Arial Narrow" w:hAnsi="Arial Narrow" w:cs="Arial"/>
          <w:sz w:val="22"/>
          <w:lang w:bidi="sk-SK"/>
        </w:rPr>
        <w:t>y</w:t>
      </w:r>
      <w:r w:rsidRPr="007D5FA1">
        <w:rPr>
          <w:rFonts w:ascii="Arial Narrow" w:hAnsi="Arial Narrow" w:cs="Arial"/>
          <w:sz w:val="22"/>
          <w:lang w:bidi="sk-SK"/>
        </w:rPr>
        <w:t xml:space="preserve"> nesmie byť v rozpore s ustanoveniami § 313 až § 322 zákona  </w:t>
      </w:r>
      <w:r>
        <w:rPr>
          <w:rFonts w:ascii="Arial Narrow" w:hAnsi="Arial Narrow" w:cs="Arial"/>
          <w:sz w:val="22"/>
          <w:lang w:bidi="sk-SK"/>
        </w:rPr>
        <w:br/>
      </w:r>
      <w:r w:rsidRPr="007D5FA1">
        <w:rPr>
          <w:rFonts w:ascii="Arial Narrow" w:hAnsi="Arial Narrow" w:cs="Arial"/>
          <w:sz w:val="22"/>
          <w:lang w:bidi="sk-SK"/>
        </w:rPr>
        <w:t>č. 513/1991 Zb. Obchodný zákonník v znení neskorších predpisov (ď</w:t>
      </w:r>
      <w:r>
        <w:rPr>
          <w:rFonts w:ascii="Arial Narrow" w:hAnsi="Arial Narrow" w:cs="Arial"/>
          <w:sz w:val="22"/>
          <w:lang w:bidi="sk-SK"/>
        </w:rPr>
        <w:t xml:space="preserve">alej len „Obchodný zákonník“)  </w:t>
      </w:r>
      <w:r w:rsidRPr="007D5FA1">
        <w:rPr>
          <w:rFonts w:ascii="Arial Narrow" w:hAnsi="Arial Narrow" w:cs="Arial"/>
          <w:sz w:val="22"/>
          <w:lang w:bidi="sk-SK"/>
        </w:rPr>
        <w:t>alebo iným právnym predpisom členského štátu Európskej únie.</w:t>
      </w:r>
    </w:p>
    <w:p w14:paraId="595C586F" w14:textId="77777777" w:rsidR="007D5FA1" w:rsidRDefault="002B0D65" w:rsidP="007D5FA1">
      <w:pPr>
        <w:pStyle w:val="Zkladntext3"/>
        <w:spacing w:after="0" w:line="240" w:lineRule="auto"/>
        <w:ind w:left="899"/>
        <w:jc w:val="both"/>
        <w:rPr>
          <w:rFonts w:ascii="Arial Narrow" w:hAnsi="Arial Narrow" w:cs="Arial"/>
          <w:sz w:val="22"/>
          <w:lang w:bidi="sk-SK"/>
        </w:rPr>
      </w:pPr>
      <w:r w:rsidRPr="002B0D65">
        <w:rPr>
          <w:rFonts w:ascii="Arial Narrow" w:hAnsi="Arial Narrow" w:cs="Arial"/>
          <w:sz w:val="22"/>
          <w:lang w:bidi="sk-SK"/>
        </w:rPr>
        <w:t xml:space="preserve">Banková záruka môže byť vystavená bankou </w:t>
      </w:r>
      <w:r w:rsidR="007D5FA1">
        <w:rPr>
          <w:rFonts w:ascii="Arial Narrow" w:hAnsi="Arial Narrow" w:cs="Arial"/>
          <w:sz w:val="22"/>
          <w:lang w:bidi="sk-SK"/>
        </w:rPr>
        <w:t xml:space="preserve">so sídlom v Slovenskej republike, pobočkou zahraničnej banky v Slovenskej republike alebo zahraničnou bankou so sídlom v členkom štáte Európskej únie </w:t>
      </w:r>
      <w:r w:rsidR="00B81909">
        <w:rPr>
          <w:rFonts w:ascii="Arial Narrow" w:hAnsi="Arial Narrow" w:cs="Arial"/>
          <w:sz w:val="22"/>
          <w:lang w:bidi="sk-SK"/>
        </w:rPr>
        <w:t>(ďalej len „banka“</w:t>
      </w:r>
      <w:r w:rsidRPr="002B0D65">
        <w:rPr>
          <w:rFonts w:ascii="Arial Narrow" w:hAnsi="Arial Narrow" w:cs="Arial"/>
          <w:sz w:val="22"/>
          <w:lang w:bidi="sk-SK"/>
        </w:rPr>
        <w:t xml:space="preserve">). </w:t>
      </w:r>
    </w:p>
    <w:p w14:paraId="10E7E2EF" w14:textId="01A95CDE" w:rsidR="002B0D65" w:rsidRPr="002B0D65" w:rsidRDefault="002B0D65" w:rsidP="007D5FA1">
      <w:pPr>
        <w:pStyle w:val="Zkladntext3"/>
        <w:spacing w:after="0" w:line="240" w:lineRule="auto"/>
        <w:ind w:left="899"/>
        <w:jc w:val="both"/>
        <w:rPr>
          <w:rFonts w:ascii="Arial Narrow" w:hAnsi="Arial Narrow" w:cs="Arial"/>
          <w:sz w:val="22"/>
          <w:lang w:bidi="sk-SK"/>
        </w:rPr>
      </w:pPr>
      <w:r w:rsidRPr="002B0D65">
        <w:rPr>
          <w:rFonts w:ascii="Arial Narrow" w:hAnsi="Arial Narrow" w:cs="Arial"/>
          <w:sz w:val="22"/>
          <w:lang w:bidi="sk-SK"/>
        </w:rPr>
        <w:t>Z bankovej záruky vystavenej bankou musí vyplývať, že:</w:t>
      </w:r>
    </w:p>
    <w:p w14:paraId="2AF9B7B4" w14:textId="3231687D" w:rsidR="002B0D65" w:rsidRPr="002B0D65" w:rsidRDefault="002B0D65" w:rsidP="2B071320">
      <w:pPr>
        <w:pStyle w:val="Zkladntext3"/>
        <w:spacing w:after="0" w:line="240" w:lineRule="auto"/>
        <w:ind w:left="899"/>
        <w:jc w:val="both"/>
        <w:rPr>
          <w:rFonts w:ascii="Arial Narrow" w:hAnsi="Arial Narrow" w:cs="Arial"/>
          <w:sz w:val="22"/>
          <w:szCs w:val="22"/>
          <w:lang w:bidi="sk-SK"/>
        </w:rPr>
      </w:pPr>
      <w:r w:rsidRPr="2B071320">
        <w:rPr>
          <w:rFonts w:ascii="Arial Narrow" w:hAnsi="Arial Narrow" w:cs="Arial"/>
          <w:sz w:val="22"/>
          <w:szCs w:val="22"/>
          <w:lang w:bidi="sk-SK"/>
        </w:rPr>
        <w:t>Banka uspokojí veriteľa (verejný obstarávateľ podľa bodu 1 súťažných podkladov</w:t>
      </w:r>
      <w:r w:rsidR="00B81909" w:rsidRPr="2B071320">
        <w:rPr>
          <w:rFonts w:ascii="Arial Narrow" w:hAnsi="Arial Narrow" w:cs="Arial"/>
          <w:sz w:val="22"/>
          <w:szCs w:val="22"/>
          <w:lang w:bidi="sk-SK"/>
        </w:rPr>
        <w:t>)</w:t>
      </w:r>
      <w:r w:rsidRPr="2B071320">
        <w:rPr>
          <w:rFonts w:ascii="Arial Narrow" w:hAnsi="Arial Narrow" w:cs="Arial"/>
          <w:sz w:val="22"/>
          <w:szCs w:val="22"/>
          <w:lang w:bidi="sk-SK"/>
        </w:rPr>
        <w:t xml:space="preserve"> za dlžníka (uchádzača) v prípade prepadnutia jeho zábezpeky ponuky v prospech verejného obstarávateľa. Banková záruka sa použije na úhradu zábezpe</w:t>
      </w:r>
      <w:r w:rsidR="000A35D5" w:rsidRPr="2B071320">
        <w:rPr>
          <w:rFonts w:ascii="Arial Narrow" w:hAnsi="Arial Narrow" w:cs="Arial"/>
          <w:sz w:val="22"/>
          <w:szCs w:val="22"/>
          <w:lang w:bidi="sk-SK"/>
        </w:rPr>
        <w:t xml:space="preserve">ky ponuky vo výške podľa bodu </w:t>
      </w:r>
      <w:r w:rsidR="3CCC648A" w:rsidRPr="2B071320">
        <w:rPr>
          <w:rFonts w:ascii="Arial Narrow" w:hAnsi="Arial Narrow" w:cs="Arial"/>
          <w:sz w:val="22"/>
          <w:szCs w:val="22"/>
          <w:lang w:bidi="sk-SK"/>
        </w:rPr>
        <w:t>10</w:t>
      </w:r>
      <w:r w:rsidRPr="2B071320">
        <w:rPr>
          <w:rFonts w:ascii="Arial Narrow" w:hAnsi="Arial Narrow" w:cs="Arial"/>
          <w:sz w:val="22"/>
          <w:szCs w:val="22"/>
          <w:lang w:bidi="sk-SK"/>
        </w:rPr>
        <w:t xml:space="preserve">. súťažných podkladov. Banka sa zaväzuje zaplatiť vzniknutú pohľadávku </w:t>
      </w:r>
      <w:r w:rsidR="00D922E2" w:rsidRPr="2B071320">
        <w:rPr>
          <w:rFonts w:ascii="Arial Narrow" w:hAnsi="Arial Narrow" w:cs="Arial"/>
          <w:sz w:val="22"/>
          <w:szCs w:val="22"/>
          <w:lang w:bidi="sk-SK"/>
        </w:rPr>
        <w:t xml:space="preserve">najviac </w:t>
      </w:r>
      <w:r w:rsidRPr="2B071320">
        <w:rPr>
          <w:rFonts w:ascii="Arial Narrow" w:hAnsi="Arial Narrow" w:cs="Arial"/>
          <w:sz w:val="22"/>
          <w:szCs w:val="22"/>
          <w:lang w:bidi="sk-SK"/>
        </w:rPr>
        <w:t>do 30 dní po doručení výzvy verejného obstarávateľa na zaplatenie, na účet verejného obstarávateľa. Banková záruka nadobúda platnosť dňom jej vystavenia bankou a vzniká jej doručením verejnému obstarávateľovi. Platnosť bankovej záruky končí uplynutím lehoty viazanosti ponúk.</w:t>
      </w:r>
    </w:p>
    <w:p w14:paraId="490935CE" w14:textId="77777777" w:rsidR="002B0D65" w:rsidRPr="002B0D65" w:rsidRDefault="002B0D65" w:rsidP="00095E17">
      <w:pPr>
        <w:pStyle w:val="Zkladntext3"/>
        <w:spacing w:after="0" w:line="240" w:lineRule="auto"/>
        <w:ind w:left="899"/>
        <w:rPr>
          <w:rFonts w:ascii="Arial Narrow" w:hAnsi="Arial Narrow" w:cs="Arial"/>
          <w:sz w:val="22"/>
          <w:lang w:bidi="sk-SK"/>
        </w:rPr>
      </w:pPr>
      <w:r w:rsidRPr="002B0D65">
        <w:rPr>
          <w:rFonts w:ascii="Arial Narrow" w:hAnsi="Arial Narrow" w:cs="Arial"/>
          <w:sz w:val="22"/>
          <w:lang w:bidi="sk-SK"/>
        </w:rPr>
        <w:t>Banková záruka zanikne:</w:t>
      </w:r>
    </w:p>
    <w:p w14:paraId="0161E945" w14:textId="77777777" w:rsidR="002B0D65" w:rsidRPr="002B0D65" w:rsidRDefault="002B0D65" w:rsidP="006B5974">
      <w:pPr>
        <w:pStyle w:val="Zkladntext3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Arial"/>
          <w:sz w:val="22"/>
          <w:szCs w:val="22"/>
          <w:lang w:bidi="sk-SK"/>
        </w:rPr>
      </w:pPr>
      <w:r w:rsidRPr="3FB9152D">
        <w:rPr>
          <w:rFonts w:ascii="Arial Narrow" w:hAnsi="Arial Narrow" w:cs="Arial"/>
          <w:sz w:val="22"/>
          <w:szCs w:val="22"/>
          <w:lang w:bidi="sk-SK"/>
        </w:rPr>
        <w:t>plnením banky v rozsahu, v akom banka za uchádzača poskytla plnenie v prospech verejného obstarávateľa,</w:t>
      </w:r>
    </w:p>
    <w:p w14:paraId="243EAFD8" w14:textId="77777777" w:rsidR="002B0D65" w:rsidRPr="002B0D65" w:rsidRDefault="002B0D65" w:rsidP="006B5974">
      <w:pPr>
        <w:pStyle w:val="Zkladntext3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Arial"/>
          <w:sz w:val="22"/>
          <w:szCs w:val="22"/>
          <w:lang w:bidi="sk-SK"/>
        </w:rPr>
      </w:pPr>
      <w:r w:rsidRPr="3FB9152D">
        <w:rPr>
          <w:rFonts w:ascii="Arial Narrow" w:hAnsi="Arial Narrow" w:cs="Arial"/>
          <w:sz w:val="22"/>
          <w:szCs w:val="22"/>
          <w:lang w:bidi="sk-SK"/>
        </w:rPr>
        <w:t>uplynutím doby platnosti, ak si verejný obstarávateľ do uplynutia doby platnosti neuplatnil svoje nároky voči banke vyplývajúce z vystavenej bankovej záruky.</w:t>
      </w:r>
    </w:p>
    <w:p w14:paraId="13ECB8A8" w14:textId="27ECA1D9" w:rsidR="002B0D65" w:rsidRPr="002B0D65" w:rsidRDefault="002B0D65" w:rsidP="3FB9152D">
      <w:pPr>
        <w:pStyle w:val="Zkladntext3"/>
        <w:spacing w:after="0" w:line="240" w:lineRule="auto"/>
        <w:ind w:left="899"/>
        <w:jc w:val="both"/>
        <w:rPr>
          <w:rFonts w:ascii="Arial Narrow" w:hAnsi="Arial Narrow" w:cs="Arial"/>
          <w:sz w:val="22"/>
          <w:szCs w:val="22"/>
          <w:lang w:bidi="sk-SK"/>
        </w:rPr>
      </w:pPr>
      <w:r w:rsidRPr="3FB9152D">
        <w:rPr>
          <w:rFonts w:ascii="Arial Narrow" w:hAnsi="Arial Narrow" w:cs="Arial"/>
          <w:sz w:val="22"/>
          <w:szCs w:val="22"/>
          <w:lang w:bidi="sk-SK"/>
        </w:rPr>
        <w:t>Uchádzač predloží „záručnú listinu</w:t>
      </w:r>
      <w:r w:rsidR="2C17F608" w:rsidRPr="3FB9152D">
        <w:rPr>
          <w:rFonts w:ascii="Arial Narrow" w:hAnsi="Arial Narrow" w:cs="Arial"/>
          <w:sz w:val="22"/>
          <w:szCs w:val="22"/>
          <w:lang w:bidi="sk-SK"/>
        </w:rPr>
        <w:t>"</w:t>
      </w:r>
      <w:r w:rsidRPr="3FB9152D">
        <w:rPr>
          <w:rFonts w:ascii="Arial Narrow" w:hAnsi="Arial Narrow" w:cs="Arial"/>
          <w:sz w:val="22"/>
          <w:szCs w:val="22"/>
          <w:lang w:bidi="sk-SK"/>
        </w:rPr>
        <w:t xml:space="preserve"> v ponuke ako dokument v elektronickej forme</w:t>
      </w:r>
      <w:r w:rsidR="36772938" w:rsidRPr="3FB9152D">
        <w:rPr>
          <w:rFonts w:ascii="Arial Narrow" w:hAnsi="Arial Narrow" w:cs="Arial"/>
          <w:sz w:val="22"/>
          <w:szCs w:val="22"/>
          <w:lang w:bidi="sk-SK"/>
        </w:rPr>
        <w:t>,</w:t>
      </w:r>
      <w:r w:rsidRPr="3FB9152D">
        <w:rPr>
          <w:rFonts w:ascii="Arial Narrow" w:hAnsi="Arial Narrow" w:cs="Arial"/>
          <w:sz w:val="22"/>
          <w:szCs w:val="22"/>
          <w:lang w:bidi="sk-SK"/>
        </w:rPr>
        <w:t xml:space="preserve"> ak banka alebo pobočka zah</w:t>
      </w:r>
      <w:r w:rsidR="007D5FA1" w:rsidRPr="3FB9152D">
        <w:rPr>
          <w:rFonts w:ascii="Arial Narrow" w:hAnsi="Arial Narrow" w:cs="Arial"/>
          <w:sz w:val="22"/>
          <w:szCs w:val="22"/>
          <w:lang w:bidi="sk-SK"/>
        </w:rPr>
        <w:t>raničnej banky „záručnú listinu“</w:t>
      </w:r>
      <w:r w:rsidRPr="3FB9152D">
        <w:rPr>
          <w:rFonts w:ascii="Arial Narrow" w:hAnsi="Arial Narrow" w:cs="Arial"/>
          <w:sz w:val="22"/>
          <w:szCs w:val="22"/>
          <w:lang w:bidi="sk-SK"/>
        </w:rPr>
        <w:t xml:space="preserve"> vydala ako elektronický dokument, alebo sa môže rozhodnúť predložiť </w:t>
      </w:r>
      <w:r w:rsidR="007D5FA1" w:rsidRPr="3FB9152D">
        <w:rPr>
          <w:rFonts w:ascii="Arial Narrow" w:hAnsi="Arial Narrow" w:cs="Arial"/>
          <w:sz w:val="22"/>
          <w:szCs w:val="22"/>
          <w:lang w:bidi="sk-SK"/>
        </w:rPr>
        <w:t>originál „záručnej listiny“</w:t>
      </w:r>
      <w:r w:rsidRPr="3FB9152D">
        <w:rPr>
          <w:rFonts w:ascii="Arial Narrow" w:hAnsi="Arial Narrow" w:cs="Arial"/>
          <w:sz w:val="22"/>
          <w:szCs w:val="22"/>
          <w:lang w:bidi="sk-SK"/>
        </w:rPr>
        <w:t xml:space="preserve"> v listinnej podobe na adresu verejného obstarávateľa uvedenú v bode 1 súťažných podkladov v lehote na predkladanie ponúk</w:t>
      </w:r>
      <w:r w:rsidR="00C4267F" w:rsidRPr="3FB9152D">
        <w:rPr>
          <w:rFonts w:ascii="Arial Narrow" w:hAnsi="Arial Narrow" w:cs="Arial"/>
          <w:sz w:val="22"/>
          <w:szCs w:val="22"/>
          <w:lang w:bidi="sk-SK"/>
        </w:rPr>
        <w:t xml:space="preserve">; </w:t>
      </w:r>
      <w:r w:rsidR="00EB5F25" w:rsidRPr="3FB9152D">
        <w:rPr>
          <w:rFonts w:ascii="Arial Narrow" w:hAnsi="Arial Narrow" w:cs="Arial"/>
          <w:sz w:val="22"/>
          <w:szCs w:val="22"/>
          <w:lang w:bidi="sk-SK"/>
        </w:rPr>
        <w:t>obálku označí heslom „VO“ a uvedie názov predmetu zákazky</w:t>
      </w:r>
      <w:r w:rsidRPr="3FB9152D">
        <w:rPr>
          <w:rFonts w:ascii="Arial Narrow" w:hAnsi="Arial Narrow" w:cs="Arial"/>
          <w:sz w:val="22"/>
          <w:szCs w:val="22"/>
          <w:lang w:bidi="sk-SK"/>
        </w:rPr>
        <w:t xml:space="preserve">. </w:t>
      </w:r>
      <w:r w:rsidR="0013402C" w:rsidRPr="3FB9152D">
        <w:rPr>
          <w:rFonts w:ascii="Arial Narrow" w:hAnsi="Arial Narrow" w:cs="Arial"/>
          <w:sz w:val="22"/>
          <w:szCs w:val="22"/>
          <w:lang w:bidi="sk-SK"/>
        </w:rPr>
        <w:t xml:space="preserve">Uchádzač v lehote na predkladanie ponúk vždy predloží listinné vyhotovenie originálu bankovej záruky, ak je potrebné na </w:t>
      </w:r>
      <w:r w:rsidR="00DF6A9C" w:rsidRPr="3FB9152D">
        <w:rPr>
          <w:rFonts w:ascii="Arial Narrow" w:hAnsi="Arial Narrow" w:cs="Arial"/>
          <w:sz w:val="22"/>
          <w:szCs w:val="22"/>
          <w:lang w:bidi="sk-SK"/>
        </w:rPr>
        <w:t xml:space="preserve">uplatnenie </w:t>
      </w:r>
      <w:r w:rsidR="0013402C" w:rsidRPr="3FB9152D">
        <w:rPr>
          <w:rFonts w:ascii="Arial Narrow" w:hAnsi="Arial Narrow" w:cs="Arial"/>
          <w:sz w:val="22"/>
          <w:szCs w:val="22"/>
          <w:lang w:bidi="sk-SK"/>
        </w:rPr>
        <w:t xml:space="preserve">nárokov verejného obstarávateľa, </w:t>
      </w:r>
      <w:r w:rsidR="00DF6A9C" w:rsidRPr="3FB9152D">
        <w:rPr>
          <w:rFonts w:ascii="Arial Narrow" w:hAnsi="Arial Narrow" w:cs="Arial"/>
          <w:sz w:val="22"/>
          <w:szCs w:val="22"/>
          <w:lang w:bidi="sk-SK"/>
        </w:rPr>
        <w:t xml:space="preserve">uvoľnenie bankovej záruky alebo ak banková záruka zaniká aj v okamihu vrátenia jej originálu </w:t>
      </w:r>
      <w:r w:rsidR="0013402C" w:rsidRPr="3FB9152D">
        <w:rPr>
          <w:rFonts w:ascii="Arial Narrow" w:hAnsi="Arial Narrow" w:cs="Arial"/>
          <w:sz w:val="22"/>
          <w:szCs w:val="22"/>
          <w:lang w:bidi="sk-SK"/>
        </w:rPr>
        <w:t xml:space="preserve">banke. </w:t>
      </w:r>
      <w:r w:rsidRPr="3FB9152D">
        <w:rPr>
          <w:rFonts w:ascii="Arial Narrow" w:hAnsi="Arial Narrow" w:cs="Arial"/>
          <w:sz w:val="22"/>
          <w:szCs w:val="22"/>
          <w:lang w:bidi="sk-SK"/>
        </w:rPr>
        <w:t>Ak banková záruka nebude súčasťou ponuky uchádzača, resp. nebude predložená v listinnej podobe v lehote na predkladanie ponúk, bude ponuka uchádzača vylúčená z verejného obstarávania.</w:t>
      </w:r>
    </w:p>
    <w:p w14:paraId="4706BE46" w14:textId="77777777" w:rsidR="003156C0" w:rsidRPr="00E373AA" w:rsidRDefault="003156C0" w:rsidP="00CD29E1">
      <w:pPr>
        <w:pStyle w:val="Zkladntext3"/>
        <w:numPr>
          <w:ilvl w:val="0"/>
          <w:numId w:val="15"/>
        </w:numPr>
        <w:spacing w:after="0" w:line="240" w:lineRule="auto"/>
        <w:jc w:val="both"/>
        <w:rPr>
          <w:rFonts w:ascii="Arial Narrow" w:hAnsi="Arial Narrow" w:cs="Arial"/>
          <w:sz w:val="22"/>
          <w:u w:val="single"/>
        </w:rPr>
      </w:pPr>
      <w:bookmarkStart w:id="26" w:name="_Ref64037096"/>
      <w:r w:rsidRPr="00E373AA">
        <w:rPr>
          <w:rFonts w:ascii="Arial Narrow" w:hAnsi="Arial Narrow" w:cs="Arial"/>
          <w:sz w:val="22"/>
          <w:u w:val="single"/>
        </w:rPr>
        <w:t>Zloženie finančných prostriedkov na bankový účet verejného obstarávateľa.</w:t>
      </w:r>
      <w:bookmarkEnd w:id="26"/>
    </w:p>
    <w:p w14:paraId="68BE67E8" w14:textId="74F5A746" w:rsidR="003156C0" w:rsidRPr="00105270" w:rsidRDefault="003156C0" w:rsidP="00095E17">
      <w:pPr>
        <w:pStyle w:val="Odsekzoznamu1"/>
        <w:tabs>
          <w:tab w:val="clear" w:pos="2160"/>
          <w:tab w:val="clear" w:pos="2880"/>
          <w:tab w:val="clear" w:pos="4500"/>
        </w:tabs>
        <w:ind w:left="927"/>
        <w:jc w:val="both"/>
        <w:rPr>
          <w:rFonts w:ascii="Arial Narrow" w:hAnsi="Arial Narrow" w:cs="Arial"/>
          <w:sz w:val="22"/>
          <w:szCs w:val="22"/>
        </w:rPr>
      </w:pPr>
      <w:r w:rsidRPr="2B071320">
        <w:rPr>
          <w:rFonts w:ascii="Arial Narrow" w:hAnsi="Arial Narrow" w:cs="Arial"/>
          <w:sz w:val="22"/>
          <w:szCs w:val="22"/>
        </w:rPr>
        <w:t xml:space="preserve">Finančné prostriedky vo výške podľa bodu </w:t>
      </w:r>
      <w:r w:rsidR="00095E17" w:rsidRPr="2B071320">
        <w:rPr>
          <w:rFonts w:ascii="Arial Narrow" w:hAnsi="Arial Narrow" w:cs="Arial"/>
          <w:sz w:val="22"/>
          <w:szCs w:val="22"/>
        </w:rPr>
        <w:t>1</w:t>
      </w:r>
      <w:r w:rsidR="18607D57" w:rsidRPr="2B071320">
        <w:rPr>
          <w:rFonts w:ascii="Arial Narrow" w:hAnsi="Arial Narrow" w:cs="Arial"/>
          <w:sz w:val="22"/>
          <w:szCs w:val="22"/>
        </w:rPr>
        <w:t xml:space="preserve">0. </w:t>
      </w:r>
      <w:r w:rsidRPr="2B071320">
        <w:rPr>
          <w:rFonts w:ascii="Arial Narrow" w:hAnsi="Arial Narrow" w:cs="Arial"/>
          <w:sz w:val="22"/>
          <w:szCs w:val="22"/>
        </w:rPr>
        <w:t>musia byť zložené na účet verejného obstarávateľa vedený v Štátnej pokladnici,</w:t>
      </w:r>
    </w:p>
    <w:p w14:paraId="6BA51F5F" w14:textId="4A658C87" w:rsidR="003156C0" w:rsidRPr="00105270" w:rsidRDefault="003156C0" w:rsidP="00095E17">
      <w:pPr>
        <w:pStyle w:val="Odsekzoznamu1"/>
        <w:tabs>
          <w:tab w:val="clear" w:pos="2160"/>
          <w:tab w:val="clear" w:pos="2880"/>
          <w:tab w:val="clear" w:pos="4500"/>
        </w:tabs>
        <w:ind w:firstLine="219"/>
        <w:rPr>
          <w:rFonts w:ascii="Arial Narrow" w:hAnsi="Arial Narrow"/>
          <w:sz w:val="22"/>
          <w:szCs w:val="22"/>
        </w:rPr>
      </w:pPr>
      <w:r w:rsidRPr="3FB9152D">
        <w:rPr>
          <w:rFonts w:ascii="Arial Narrow" w:hAnsi="Arial Narrow" w:cs="Arial"/>
          <w:sz w:val="22"/>
          <w:szCs w:val="22"/>
        </w:rPr>
        <w:t>Číslo účtu:</w:t>
      </w:r>
      <w:r>
        <w:tab/>
      </w:r>
      <w:r>
        <w:tab/>
      </w:r>
      <w:r w:rsidR="4E3C06B8">
        <w:t xml:space="preserve"> </w:t>
      </w:r>
      <w:r w:rsidRPr="3FB9152D">
        <w:rPr>
          <w:rFonts w:ascii="Arial Narrow" w:hAnsi="Arial Narrow"/>
          <w:sz w:val="22"/>
          <w:szCs w:val="22"/>
        </w:rPr>
        <w:t>7000180074/8180</w:t>
      </w:r>
    </w:p>
    <w:p w14:paraId="38B17586" w14:textId="4145D878" w:rsidR="003156C0" w:rsidRPr="00105270" w:rsidRDefault="003156C0" w:rsidP="00095E17">
      <w:pPr>
        <w:pStyle w:val="Odsekzoznamu1"/>
        <w:tabs>
          <w:tab w:val="clear" w:pos="2160"/>
          <w:tab w:val="clear" w:pos="2880"/>
          <w:tab w:val="clear" w:pos="4500"/>
        </w:tabs>
        <w:ind w:firstLine="219"/>
        <w:rPr>
          <w:rFonts w:ascii="Arial Narrow" w:hAnsi="Arial Narrow" w:cs="Arial"/>
          <w:sz w:val="22"/>
          <w:szCs w:val="22"/>
        </w:rPr>
      </w:pPr>
      <w:r w:rsidRPr="3FB9152D">
        <w:rPr>
          <w:rFonts w:ascii="Arial Narrow" w:hAnsi="Arial Narrow" w:cs="Arial"/>
          <w:sz w:val="22"/>
          <w:szCs w:val="22"/>
        </w:rPr>
        <w:t>Konštantný symbol</w:t>
      </w:r>
      <w:r w:rsidR="009B3C19" w:rsidRPr="3FB9152D">
        <w:rPr>
          <w:rFonts w:ascii="Arial Narrow" w:hAnsi="Arial Narrow" w:cs="Arial"/>
          <w:sz w:val="22"/>
          <w:szCs w:val="22"/>
        </w:rPr>
        <w:t>:</w:t>
      </w:r>
      <w:r w:rsidR="4A8667A9" w:rsidRPr="3FB9152D">
        <w:rPr>
          <w:rFonts w:ascii="Arial Narrow" w:hAnsi="Arial Narrow" w:cs="Arial"/>
          <w:sz w:val="22"/>
          <w:szCs w:val="22"/>
        </w:rPr>
        <w:t xml:space="preserve"> </w:t>
      </w:r>
      <w:r>
        <w:tab/>
      </w:r>
      <w:r w:rsidRPr="3FB9152D">
        <w:rPr>
          <w:rFonts w:ascii="Arial Narrow" w:hAnsi="Arial Narrow" w:cs="Arial"/>
          <w:sz w:val="22"/>
          <w:szCs w:val="22"/>
        </w:rPr>
        <w:t>0558</w:t>
      </w:r>
    </w:p>
    <w:p w14:paraId="0AF672D2" w14:textId="28EDA86D" w:rsidR="003156C0" w:rsidRPr="00105270" w:rsidRDefault="003156C0" w:rsidP="00095E17">
      <w:pPr>
        <w:pStyle w:val="Odsekzoznamu1"/>
        <w:tabs>
          <w:tab w:val="clear" w:pos="2160"/>
          <w:tab w:val="clear" w:pos="2880"/>
          <w:tab w:val="clear" w:pos="4500"/>
        </w:tabs>
        <w:ind w:firstLine="219"/>
        <w:rPr>
          <w:rFonts w:ascii="Arial Narrow" w:hAnsi="Arial Narrow" w:cs="Arial"/>
          <w:sz w:val="22"/>
          <w:szCs w:val="22"/>
        </w:rPr>
      </w:pPr>
      <w:r w:rsidRPr="3FB9152D">
        <w:rPr>
          <w:rFonts w:ascii="Arial Narrow" w:hAnsi="Arial Narrow" w:cs="Arial"/>
          <w:sz w:val="22"/>
          <w:szCs w:val="22"/>
        </w:rPr>
        <w:t>Variabilný symbol:</w:t>
      </w:r>
      <w:r w:rsidR="6AB28C03" w:rsidRPr="3FB9152D">
        <w:rPr>
          <w:rFonts w:ascii="Arial Narrow" w:hAnsi="Arial Narrow" w:cs="Arial"/>
          <w:sz w:val="22"/>
          <w:szCs w:val="22"/>
        </w:rPr>
        <w:t xml:space="preserve"> </w:t>
      </w:r>
      <w:r>
        <w:tab/>
      </w:r>
      <w:r w:rsidRPr="3FB9152D">
        <w:rPr>
          <w:rFonts w:ascii="Arial Narrow" w:hAnsi="Arial Narrow" w:cs="Arial"/>
          <w:sz w:val="22"/>
          <w:szCs w:val="22"/>
        </w:rPr>
        <w:t xml:space="preserve">IČO uchádzača (v prípade skupiny dodávateľov IČO jedného z členov </w:t>
      </w:r>
    </w:p>
    <w:p w14:paraId="2B9F8D4D" w14:textId="77777777" w:rsidR="003156C0" w:rsidRPr="00105270" w:rsidRDefault="003156C0" w:rsidP="00095E17">
      <w:pPr>
        <w:pStyle w:val="Odsekzoznamu1"/>
        <w:tabs>
          <w:tab w:val="clear" w:pos="2160"/>
          <w:tab w:val="clear" w:pos="2880"/>
          <w:tab w:val="clear" w:pos="4500"/>
        </w:tabs>
        <w:ind w:firstLine="219"/>
        <w:rPr>
          <w:rFonts w:ascii="Arial Narrow" w:hAnsi="Arial Narrow" w:cs="Arial"/>
          <w:sz w:val="22"/>
          <w:szCs w:val="22"/>
        </w:rPr>
      </w:pPr>
      <w:r w:rsidRPr="00105270">
        <w:rPr>
          <w:rFonts w:ascii="Arial Narrow" w:hAnsi="Arial Narrow" w:cs="Arial"/>
          <w:sz w:val="22"/>
          <w:szCs w:val="22"/>
        </w:rPr>
        <w:t xml:space="preserve">                                      skupiny dodávateľov)</w:t>
      </w:r>
    </w:p>
    <w:p w14:paraId="22FC807E" w14:textId="220685ED" w:rsidR="003156C0" w:rsidRPr="009B3C19" w:rsidRDefault="003156C0" w:rsidP="020F4040">
      <w:pPr>
        <w:pStyle w:val="Odsekzoznamu1"/>
        <w:tabs>
          <w:tab w:val="clear" w:pos="2160"/>
          <w:tab w:val="clear" w:pos="2880"/>
          <w:tab w:val="clear" w:pos="4500"/>
        </w:tabs>
        <w:ind w:firstLine="219"/>
        <w:rPr>
          <w:rFonts w:ascii="Arial Narrow" w:hAnsi="Arial Narrow" w:cs="Arial"/>
          <w:sz w:val="22"/>
          <w:szCs w:val="22"/>
        </w:rPr>
      </w:pPr>
      <w:r w:rsidRPr="3FB9152D">
        <w:rPr>
          <w:rFonts w:ascii="Arial Narrow" w:hAnsi="Arial Narrow" w:cs="Arial"/>
          <w:sz w:val="22"/>
          <w:szCs w:val="22"/>
        </w:rPr>
        <w:t>Špecifický symbol:</w:t>
      </w:r>
      <w:r w:rsidR="28FF03E0" w:rsidRPr="3FB9152D">
        <w:rPr>
          <w:rFonts w:ascii="Arial Narrow" w:hAnsi="Arial Narrow" w:cs="Arial"/>
          <w:sz w:val="22"/>
          <w:szCs w:val="22"/>
        </w:rPr>
        <w:t xml:space="preserve"> </w:t>
      </w:r>
      <w:r>
        <w:tab/>
      </w:r>
      <w:r w:rsidRPr="00DB26AC">
        <w:rPr>
          <w:rFonts w:ascii="Arial Narrow" w:hAnsi="Arial Narrow" w:cs="Arial"/>
          <w:sz w:val="22"/>
          <w:szCs w:val="22"/>
        </w:rPr>
        <w:t>2019000551</w:t>
      </w:r>
    </w:p>
    <w:p w14:paraId="4BDA1A1E" w14:textId="5AB772BC" w:rsidR="003156C0" w:rsidRPr="00105270" w:rsidRDefault="003156C0" w:rsidP="008C6DA9">
      <w:pPr>
        <w:pStyle w:val="Odsekzoznamu1"/>
        <w:tabs>
          <w:tab w:val="clear" w:pos="2160"/>
          <w:tab w:val="clear" w:pos="2880"/>
          <w:tab w:val="clear" w:pos="4500"/>
        </w:tabs>
        <w:ind w:left="927"/>
        <w:rPr>
          <w:rFonts w:ascii="Arial Narrow" w:hAnsi="Arial Narrow" w:cs="Arial"/>
          <w:sz w:val="22"/>
          <w:szCs w:val="22"/>
        </w:rPr>
      </w:pPr>
      <w:r w:rsidRPr="3FB9152D">
        <w:rPr>
          <w:rFonts w:ascii="Arial Narrow" w:hAnsi="Arial Narrow" w:cs="Arial"/>
          <w:sz w:val="22"/>
          <w:szCs w:val="22"/>
        </w:rPr>
        <w:t>Poznámka:</w:t>
      </w:r>
      <w:r>
        <w:tab/>
      </w:r>
      <w:r w:rsidR="6510D6E3" w:rsidRPr="3FB9152D">
        <w:rPr>
          <w:rFonts w:ascii="Arial Narrow" w:hAnsi="Arial Narrow" w:cs="Arial"/>
          <w:sz w:val="22"/>
          <w:szCs w:val="22"/>
        </w:rPr>
        <w:t xml:space="preserve"> </w:t>
      </w:r>
      <w:r>
        <w:tab/>
      </w:r>
      <w:r w:rsidRPr="3FB9152D">
        <w:rPr>
          <w:rFonts w:ascii="Arial Narrow" w:hAnsi="Arial Narrow" w:cs="Arial"/>
          <w:sz w:val="22"/>
          <w:szCs w:val="22"/>
        </w:rPr>
        <w:t>Zábezpeka</w:t>
      </w:r>
      <w:r w:rsidR="002C2D3D" w:rsidRPr="3FB9152D">
        <w:rPr>
          <w:rFonts w:ascii="Arial Narrow" w:hAnsi="Arial Narrow" w:cs="Arial"/>
          <w:sz w:val="22"/>
          <w:szCs w:val="22"/>
        </w:rPr>
        <w:t xml:space="preserve"> ponuky</w:t>
      </w:r>
      <w:r w:rsidRPr="3FB9152D">
        <w:rPr>
          <w:rFonts w:ascii="Arial Narrow" w:hAnsi="Arial Narrow" w:cs="Arial"/>
          <w:sz w:val="22"/>
          <w:szCs w:val="22"/>
        </w:rPr>
        <w:t xml:space="preserve"> </w:t>
      </w:r>
      <w:r w:rsidR="001C1CEC" w:rsidRPr="3FB9152D">
        <w:rPr>
          <w:rFonts w:ascii="Arial Narrow" w:hAnsi="Arial Narrow" w:cs="Arial"/>
          <w:sz w:val="22"/>
          <w:szCs w:val="22"/>
        </w:rPr>
        <w:t>(</w:t>
      </w:r>
      <w:r w:rsidR="001C1CEC" w:rsidRPr="3FB9152D">
        <w:rPr>
          <w:rFonts w:ascii="Arial Narrow" w:hAnsi="Arial Narrow" w:cs="Arial"/>
          <w:i/>
          <w:iCs/>
          <w:sz w:val="22"/>
          <w:szCs w:val="22"/>
        </w:rPr>
        <w:t>uvedie sa ID zákazky</w:t>
      </w:r>
      <w:r w:rsidR="00A01F70" w:rsidRPr="3FB9152D">
        <w:rPr>
          <w:rFonts w:ascii="Arial Narrow" w:hAnsi="Arial Narrow" w:cs="Arial"/>
          <w:i/>
          <w:iCs/>
          <w:sz w:val="22"/>
          <w:szCs w:val="22"/>
        </w:rPr>
        <w:t xml:space="preserve"> z bodu 2 týchto súťažných podkladov</w:t>
      </w:r>
      <w:r w:rsidR="00285465" w:rsidRPr="3FB9152D">
        <w:rPr>
          <w:rFonts w:ascii="Arial Narrow" w:hAnsi="Arial Narrow" w:cs="Arial"/>
          <w:i/>
          <w:iCs/>
          <w:sz w:val="22"/>
          <w:szCs w:val="22"/>
        </w:rPr>
        <w:t>; ak sa zákazka člení na časti aj číslo časti po pomlčke</w:t>
      </w:r>
      <w:r w:rsidR="008C6DA9" w:rsidRPr="3FB9152D">
        <w:rPr>
          <w:rFonts w:ascii="Arial Narrow" w:hAnsi="Arial Narrow" w:cs="Arial"/>
          <w:i/>
          <w:iCs/>
          <w:sz w:val="22"/>
          <w:szCs w:val="22"/>
        </w:rPr>
        <w:t>. Napr. „Zábezpeka ponuky 12345 – 1,2</w:t>
      </w:r>
      <w:r w:rsidR="008C6DA9" w:rsidRPr="3FB9152D">
        <w:rPr>
          <w:rFonts w:ascii="Arial Narrow" w:hAnsi="Arial Narrow" w:cs="Arial"/>
          <w:sz w:val="22"/>
          <w:szCs w:val="22"/>
        </w:rPr>
        <w:t>)</w:t>
      </w:r>
    </w:p>
    <w:p w14:paraId="0928E185" w14:textId="00E55BD8" w:rsidR="003156C0" w:rsidRPr="009B3C19" w:rsidRDefault="003156C0" w:rsidP="00095E17">
      <w:pPr>
        <w:pStyle w:val="Odsekzoznamu1"/>
        <w:tabs>
          <w:tab w:val="clear" w:pos="2160"/>
          <w:tab w:val="clear" w:pos="2880"/>
          <w:tab w:val="clear" w:pos="4500"/>
        </w:tabs>
        <w:ind w:firstLine="219"/>
        <w:rPr>
          <w:rFonts w:ascii="Arial Narrow" w:hAnsi="Arial Narrow" w:cs="Arial"/>
          <w:sz w:val="22"/>
          <w:szCs w:val="22"/>
        </w:rPr>
      </w:pPr>
      <w:r w:rsidRPr="3FB9152D">
        <w:rPr>
          <w:rFonts w:ascii="Arial Narrow" w:hAnsi="Arial Narrow" w:cs="Arial"/>
          <w:sz w:val="22"/>
          <w:szCs w:val="22"/>
        </w:rPr>
        <w:t>IBAN:</w:t>
      </w:r>
      <w:r w:rsidR="01DBC950" w:rsidRPr="3FB9152D">
        <w:rPr>
          <w:rFonts w:ascii="Arial Narrow" w:hAnsi="Arial Narrow" w:cs="Arial"/>
          <w:sz w:val="22"/>
          <w:szCs w:val="22"/>
        </w:rPr>
        <w:t xml:space="preserve"> </w:t>
      </w:r>
      <w:r>
        <w:tab/>
      </w:r>
      <w:r>
        <w:tab/>
      </w:r>
      <w:r>
        <w:tab/>
      </w:r>
      <w:r w:rsidRPr="3FB9152D">
        <w:rPr>
          <w:rFonts w:ascii="Arial Narrow" w:hAnsi="Arial Narrow" w:cs="Arial"/>
          <w:sz w:val="22"/>
          <w:szCs w:val="22"/>
        </w:rPr>
        <w:t>SK5981800000007000180074</w:t>
      </w:r>
    </w:p>
    <w:p w14:paraId="00605F05" w14:textId="2E4060A1" w:rsidR="003156C0" w:rsidRPr="009B3C19" w:rsidRDefault="003156C0" w:rsidP="00095E17">
      <w:pPr>
        <w:pStyle w:val="Odsekzoznamu1"/>
        <w:tabs>
          <w:tab w:val="clear" w:pos="2160"/>
          <w:tab w:val="clear" w:pos="2880"/>
          <w:tab w:val="clear" w:pos="4500"/>
        </w:tabs>
        <w:ind w:firstLine="219"/>
        <w:rPr>
          <w:rFonts w:ascii="Arial Narrow" w:hAnsi="Arial Narrow" w:cs="Arial"/>
          <w:sz w:val="22"/>
          <w:szCs w:val="22"/>
        </w:rPr>
      </w:pPr>
      <w:r w:rsidRPr="3FB9152D">
        <w:rPr>
          <w:rFonts w:ascii="Arial Narrow" w:hAnsi="Arial Narrow" w:cs="Arial"/>
          <w:sz w:val="22"/>
          <w:szCs w:val="22"/>
        </w:rPr>
        <w:t>BIC/SWIFT kód:</w:t>
      </w:r>
      <w:r>
        <w:tab/>
      </w:r>
      <w:r w:rsidR="0B61EF73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SPSRSKBA</w:t>
      </w:r>
    </w:p>
    <w:p w14:paraId="0C2A0309" w14:textId="10880B8C" w:rsidR="003156C0" w:rsidRPr="00105270" w:rsidRDefault="003156C0" w:rsidP="00095E17">
      <w:pPr>
        <w:pStyle w:val="Odsekzoznamu1"/>
        <w:tabs>
          <w:tab w:val="clear" w:pos="2160"/>
          <w:tab w:val="clear" w:pos="2880"/>
          <w:tab w:val="clear" w:pos="4500"/>
        </w:tabs>
        <w:ind w:firstLine="219"/>
        <w:rPr>
          <w:rFonts w:ascii="Arial Narrow" w:hAnsi="Arial Narrow" w:cs="Arial"/>
          <w:sz w:val="22"/>
          <w:szCs w:val="22"/>
        </w:rPr>
      </w:pPr>
      <w:r w:rsidRPr="3FB9152D">
        <w:rPr>
          <w:rFonts w:ascii="Arial Narrow" w:hAnsi="Arial Narrow" w:cs="Arial"/>
          <w:sz w:val="22"/>
          <w:szCs w:val="22"/>
        </w:rPr>
        <w:t>Banka príjemcu:</w:t>
      </w:r>
      <w:r w:rsidR="007F2FE9" w:rsidRPr="3FB9152D">
        <w:rPr>
          <w:rFonts w:ascii="Arial Narrow" w:hAnsi="Arial Narrow" w:cs="Arial"/>
          <w:sz w:val="22"/>
          <w:szCs w:val="22"/>
        </w:rPr>
        <w:t xml:space="preserve"> </w:t>
      </w:r>
      <w:r>
        <w:tab/>
      </w:r>
      <w:r w:rsidRPr="3FB9152D">
        <w:rPr>
          <w:rFonts w:ascii="Arial Narrow" w:hAnsi="Arial Narrow" w:cs="Arial"/>
          <w:sz w:val="22"/>
          <w:szCs w:val="22"/>
        </w:rPr>
        <w:t>Štátna pokladnica, Radlinského 32, 810 05 Bratislava, SR</w:t>
      </w:r>
    </w:p>
    <w:p w14:paraId="42C316EF" w14:textId="77777777" w:rsidR="003156C0" w:rsidRDefault="003156C0" w:rsidP="00095E17">
      <w:pPr>
        <w:pStyle w:val="Odsekzoznamu1"/>
        <w:tabs>
          <w:tab w:val="clear" w:pos="2160"/>
          <w:tab w:val="clear" w:pos="2880"/>
          <w:tab w:val="clear" w:pos="4500"/>
        </w:tabs>
        <w:ind w:left="219" w:firstLine="708"/>
        <w:rPr>
          <w:rFonts w:ascii="Arial Narrow" w:hAnsi="Arial Narrow" w:cs="Arial"/>
          <w:sz w:val="22"/>
          <w:szCs w:val="22"/>
        </w:rPr>
      </w:pPr>
      <w:r w:rsidRPr="008B1FB3">
        <w:rPr>
          <w:rFonts w:ascii="Arial Narrow" w:hAnsi="Arial Narrow" w:cs="Arial"/>
          <w:sz w:val="22"/>
          <w:szCs w:val="22"/>
        </w:rPr>
        <w:t>Účet v Štátnej pokladnici nie je úročený.</w:t>
      </w:r>
    </w:p>
    <w:p w14:paraId="5153AC8D" w14:textId="2089360B" w:rsidR="003156C0" w:rsidRDefault="002C2D3D" w:rsidP="00BF72C1">
      <w:pPr>
        <w:spacing w:after="0" w:line="240" w:lineRule="auto"/>
        <w:ind w:left="927"/>
        <w:jc w:val="both"/>
        <w:rPr>
          <w:rFonts w:ascii="Arial Narrow" w:hAnsi="Arial Narrow" w:cs="Arial"/>
          <w:sz w:val="22"/>
        </w:rPr>
      </w:pPr>
      <w:r w:rsidRPr="002C2D3D">
        <w:rPr>
          <w:rFonts w:ascii="Arial Narrow" w:hAnsi="Arial Narrow" w:cs="Arial"/>
          <w:sz w:val="22"/>
        </w:rPr>
        <w:t>Finančné prostriedky musia byť pripísané na účte vere</w:t>
      </w:r>
      <w:r w:rsidR="00651E32">
        <w:rPr>
          <w:rFonts w:ascii="Arial Narrow" w:hAnsi="Arial Narrow" w:cs="Arial"/>
          <w:sz w:val="22"/>
        </w:rPr>
        <w:t xml:space="preserve">jného obstarávateľa najneskôr </w:t>
      </w:r>
      <w:r w:rsidR="00B21AD2">
        <w:rPr>
          <w:rFonts w:ascii="Arial Narrow" w:hAnsi="Arial Narrow" w:cs="Arial"/>
          <w:sz w:val="22"/>
        </w:rPr>
        <w:t>v deň uplynutia</w:t>
      </w:r>
      <w:r w:rsidR="00651E32">
        <w:rPr>
          <w:rFonts w:ascii="Arial Narrow" w:hAnsi="Arial Narrow" w:cs="Arial"/>
          <w:sz w:val="22"/>
        </w:rPr>
        <w:t xml:space="preserve"> </w:t>
      </w:r>
      <w:r w:rsidRPr="002C2D3D">
        <w:rPr>
          <w:rFonts w:ascii="Arial Narrow" w:hAnsi="Arial Narrow" w:cs="Arial"/>
          <w:sz w:val="22"/>
        </w:rPr>
        <w:t>lehoty na predkladanie ponúk, ak finančné prostriedky nebudú zložené na účte verejného obstarávateľa, bude ponuka uchádzača vylúčená.</w:t>
      </w:r>
    </w:p>
    <w:p w14:paraId="120F70B2" w14:textId="77777777" w:rsidR="002C2D3D" w:rsidRPr="00E373AA" w:rsidRDefault="003156C0" w:rsidP="00CD29E1">
      <w:pPr>
        <w:pStyle w:val="Odsekzoznamu"/>
        <w:numPr>
          <w:ilvl w:val="0"/>
          <w:numId w:val="15"/>
        </w:numPr>
        <w:jc w:val="both"/>
        <w:rPr>
          <w:rFonts w:ascii="Arial Narrow" w:hAnsi="Arial Narrow" w:cs="Arial"/>
          <w:sz w:val="22"/>
          <w:u w:val="single"/>
        </w:rPr>
      </w:pPr>
      <w:bookmarkStart w:id="27" w:name="_Ref64037115"/>
      <w:r w:rsidRPr="00E373AA">
        <w:rPr>
          <w:rFonts w:ascii="Arial Narrow" w:hAnsi="Arial Narrow" w:cs="Arial"/>
          <w:sz w:val="22"/>
          <w:u w:val="single"/>
        </w:rPr>
        <w:t xml:space="preserve">Poskytnutie poistenia záruky </w:t>
      </w:r>
    </w:p>
    <w:p w14:paraId="214E7348" w14:textId="7F3AD7C1" w:rsidR="00374B12" w:rsidRPr="00CD29E1" w:rsidRDefault="00374B12">
      <w:pPr>
        <w:pStyle w:val="Odsekzoznamu"/>
        <w:ind w:left="899"/>
        <w:jc w:val="both"/>
        <w:rPr>
          <w:rFonts w:ascii="Arial Narrow" w:hAnsi="Arial Narrow" w:cs="Arial"/>
          <w:sz w:val="22"/>
          <w:szCs w:val="22"/>
        </w:rPr>
      </w:pPr>
      <w:r w:rsidRPr="3FB9152D">
        <w:rPr>
          <w:rFonts w:ascii="Arial Narrow" w:hAnsi="Arial Narrow" w:cs="Arial"/>
          <w:sz w:val="22"/>
          <w:szCs w:val="22"/>
        </w:rPr>
        <w:t>Poskytnutie poistenia záruky nesmie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byť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v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rozpore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so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zákonom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č.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39/2015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Z.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z.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o</w:t>
      </w:r>
      <w:r w:rsidR="001E1DE2">
        <w:rPr>
          <w:rFonts w:ascii="Arial Narrow" w:hAnsi="Arial Narrow" w:cs="Arial"/>
          <w:sz w:val="22"/>
          <w:szCs w:val="22"/>
        </w:rPr>
        <w:t> </w:t>
      </w:r>
      <w:r w:rsidRPr="3FB9152D">
        <w:rPr>
          <w:rFonts w:ascii="Arial Narrow" w:hAnsi="Arial Narrow" w:cs="Arial"/>
          <w:sz w:val="22"/>
          <w:szCs w:val="22"/>
        </w:rPr>
        <w:t>poisťovníctve</w:t>
      </w:r>
      <w:r w:rsidR="001E1DE2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a</w:t>
      </w:r>
      <w:r w:rsidR="001E1DE2">
        <w:rPr>
          <w:rFonts w:ascii="Arial Narrow" w:hAnsi="Arial Narrow" w:cs="Arial"/>
          <w:sz w:val="22"/>
          <w:szCs w:val="22"/>
        </w:rPr>
        <w:t> </w:t>
      </w:r>
      <w:r w:rsidRPr="3FB9152D">
        <w:rPr>
          <w:rFonts w:ascii="Arial Narrow" w:hAnsi="Arial Narrow" w:cs="Arial"/>
          <w:sz w:val="22"/>
          <w:szCs w:val="22"/>
        </w:rPr>
        <w:t>o</w:t>
      </w:r>
      <w:r w:rsidR="001E1DE2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zmene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a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doplnení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niektorých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zákonov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v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znení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neskorších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predpisov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alebo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iným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právnym predpisom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členského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štátu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Európskej</w:t>
      </w:r>
      <w:r w:rsidR="00B06130" w:rsidRPr="3FB9152D">
        <w:rPr>
          <w:rFonts w:ascii="Arial Narrow" w:hAnsi="Arial Narrow" w:cs="Arial"/>
          <w:sz w:val="22"/>
          <w:szCs w:val="22"/>
        </w:rPr>
        <w:t xml:space="preserve"> </w:t>
      </w:r>
      <w:r w:rsidRPr="3FB9152D">
        <w:rPr>
          <w:rFonts w:ascii="Arial Narrow" w:hAnsi="Arial Narrow" w:cs="Arial"/>
          <w:sz w:val="22"/>
          <w:szCs w:val="22"/>
        </w:rPr>
        <w:t>únie.</w:t>
      </w:r>
    </w:p>
    <w:p w14:paraId="75631D79" w14:textId="3D92E276" w:rsidR="002C2D3D" w:rsidRDefault="002C2D3D" w:rsidP="3FB9152D">
      <w:pPr>
        <w:pStyle w:val="Odsekzoznamu"/>
        <w:ind w:left="899"/>
        <w:jc w:val="both"/>
        <w:rPr>
          <w:rFonts w:ascii="Arial Narrow" w:hAnsi="Arial Narrow" w:cs="Arial"/>
          <w:sz w:val="22"/>
          <w:szCs w:val="22"/>
        </w:rPr>
      </w:pPr>
      <w:r w:rsidRPr="41F964AE">
        <w:rPr>
          <w:rFonts w:ascii="Arial Narrow" w:hAnsi="Arial Narrow" w:cs="Arial"/>
          <w:sz w:val="22"/>
          <w:szCs w:val="22"/>
        </w:rPr>
        <w:t>Uch</w:t>
      </w:r>
      <w:r w:rsidR="00374B12" w:rsidRPr="41F964AE">
        <w:rPr>
          <w:rFonts w:ascii="Arial Narrow" w:hAnsi="Arial Narrow" w:cs="Arial"/>
          <w:sz w:val="22"/>
          <w:szCs w:val="22"/>
        </w:rPr>
        <w:t>ádzač uzavrie poistenie záruky s </w:t>
      </w:r>
      <w:r w:rsidRPr="41F964AE">
        <w:rPr>
          <w:rFonts w:ascii="Arial Narrow" w:hAnsi="Arial Narrow" w:cs="Arial"/>
          <w:sz w:val="22"/>
          <w:szCs w:val="22"/>
        </w:rPr>
        <w:t>poisťovňou</w:t>
      </w:r>
      <w:r w:rsidR="00374B12" w:rsidRPr="41F964AE">
        <w:rPr>
          <w:rFonts w:ascii="Arial Narrow" w:hAnsi="Arial Narrow" w:cs="Arial"/>
          <w:sz w:val="22"/>
          <w:szCs w:val="22"/>
        </w:rPr>
        <w:t xml:space="preserve"> so sídlom v Slovenskej republike, pobočkou zahraničnej poisťovne v Slovenskej republike alebo zahraničnou poisťovňou so sídlom v členkom štáte Európskej únie</w:t>
      </w:r>
      <w:r w:rsidRPr="41F964AE">
        <w:rPr>
          <w:rFonts w:ascii="Arial Narrow" w:hAnsi="Arial Narrow" w:cs="Arial"/>
          <w:sz w:val="22"/>
          <w:szCs w:val="22"/>
        </w:rPr>
        <w:t xml:space="preserve"> </w:t>
      </w:r>
      <w:r w:rsidR="00374B12" w:rsidRPr="41F964AE">
        <w:rPr>
          <w:rFonts w:ascii="Arial Narrow" w:hAnsi="Arial Narrow" w:cs="Arial"/>
          <w:sz w:val="22"/>
          <w:szCs w:val="22"/>
        </w:rPr>
        <w:t>a</w:t>
      </w:r>
      <w:r w:rsidRPr="41F964AE">
        <w:rPr>
          <w:rFonts w:ascii="Arial Narrow" w:hAnsi="Arial Narrow" w:cs="Arial"/>
          <w:sz w:val="22"/>
          <w:szCs w:val="22"/>
        </w:rPr>
        <w:t xml:space="preserve"> to na celú sumu zábezpeky minimálne na obdobie lehoty viazanosti ponúk</w:t>
      </w:r>
      <w:r w:rsidR="4A10DB47" w:rsidRPr="41F964AE">
        <w:rPr>
          <w:rFonts w:ascii="Arial Narrow" w:hAnsi="Arial Narrow" w:cs="Arial"/>
          <w:sz w:val="22"/>
          <w:szCs w:val="22"/>
        </w:rPr>
        <w:t>,</w:t>
      </w:r>
      <w:r w:rsidRPr="41F964AE">
        <w:rPr>
          <w:rFonts w:ascii="Arial Narrow" w:hAnsi="Arial Narrow" w:cs="Arial"/>
          <w:sz w:val="22"/>
          <w:szCs w:val="22"/>
        </w:rPr>
        <w:t xml:space="preserve"> a to takým spôsobom, aby zahrňovalo povinnosť poisťovne plniť finančné prostriedky vo výške zábezpeky v prospech beneficienta, ktorým je verejný obstarávateľ v prípade, ak v súlade so zákonom prepadne zábezpeka ponuky v prospech verejného obstarávateľa. </w:t>
      </w:r>
      <w:r w:rsidR="00374B12" w:rsidRPr="41F964AE">
        <w:rPr>
          <w:rFonts w:ascii="Arial Narrow" w:hAnsi="Arial Narrow" w:cs="Arial"/>
          <w:sz w:val="22"/>
          <w:szCs w:val="22"/>
        </w:rPr>
        <w:t xml:space="preserve">Poisťovňa sa zaväzuje zaplatiť vzniknutú pohľadávku do 30 dní po doručení výzvy verejného obstarávateľa na zaplatenie, na účet verejného obstarávateľa. </w:t>
      </w:r>
      <w:r w:rsidRPr="41F964AE">
        <w:rPr>
          <w:rFonts w:ascii="Arial Narrow" w:hAnsi="Arial Narrow" w:cs="Arial"/>
          <w:sz w:val="22"/>
          <w:szCs w:val="22"/>
        </w:rPr>
        <w:t>Uchádzač predloží poistku v ponuke ako dokument v elektronickej forme</w:t>
      </w:r>
      <w:r w:rsidR="2B4EB88C" w:rsidRPr="41F964AE">
        <w:rPr>
          <w:rFonts w:ascii="Arial Narrow" w:hAnsi="Arial Narrow" w:cs="Arial"/>
          <w:sz w:val="22"/>
          <w:szCs w:val="22"/>
        </w:rPr>
        <w:t>,</w:t>
      </w:r>
      <w:r w:rsidRPr="41F964AE">
        <w:rPr>
          <w:rFonts w:ascii="Arial Narrow" w:hAnsi="Arial Narrow" w:cs="Arial"/>
          <w:sz w:val="22"/>
          <w:szCs w:val="22"/>
        </w:rPr>
        <w:t xml:space="preserve"> ak poisťovňa alebo pobočka zahraničnej poisťovne poistku vydala ako elektronický dokument, alebo sa môže rozhodnúť predložiť originál poistky v listinnej podobe na adresu verejného obstarávateľa uvedenú </w:t>
      </w:r>
      <w:r>
        <w:br/>
      </w:r>
      <w:r w:rsidRPr="41F964AE">
        <w:rPr>
          <w:rFonts w:ascii="Arial Narrow" w:hAnsi="Arial Narrow" w:cs="Arial"/>
          <w:sz w:val="22"/>
          <w:szCs w:val="22"/>
        </w:rPr>
        <w:t>v bode 1. súťažných podkladov v lehote na predkladanie ponúk. Ak poistka nebude súčasťou ponuky uchádzača, resp. nebude predložená v listinnej podobe v lehote na predkladanie ponúk, bude ponuka uchádzača vylúčená z verejného obstarávania.</w:t>
      </w:r>
    </w:p>
    <w:bookmarkEnd w:id="27"/>
    <w:p w14:paraId="3F34597E" w14:textId="170B7CDE" w:rsidR="00A333E2" w:rsidRDefault="00BF72C1" w:rsidP="006B5974">
      <w:pPr>
        <w:pStyle w:val="Odsekzoznamu"/>
        <w:numPr>
          <w:ilvl w:val="1"/>
          <w:numId w:val="31"/>
        </w:numPr>
        <w:ind w:left="567" w:hanging="567"/>
        <w:rPr>
          <w:rFonts w:ascii="Arial Narrow" w:hAnsi="Arial Narrow" w:cs="Arial"/>
          <w:sz w:val="22"/>
          <w:szCs w:val="22"/>
        </w:rPr>
      </w:pPr>
      <w:r w:rsidRPr="001E3622">
        <w:rPr>
          <w:rFonts w:ascii="Arial Narrow" w:hAnsi="Arial Narrow" w:cs="Arial"/>
          <w:sz w:val="22"/>
          <w:szCs w:val="22"/>
        </w:rPr>
        <w:t>Podmienky prepadnutia zábezpeky a podmienky vrátenia alebo uvoľnenia</w:t>
      </w:r>
      <w:r w:rsidRPr="006B5974">
        <w:rPr>
          <w:rFonts w:ascii="Arial Narrow" w:hAnsi="Arial Narrow" w:cs="Arial"/>
          <w:sz w:val="22"/>
          <w:szCs w:val="22"/>
        </w:rPr>
        <w:t xml:space="preserve"> zábezpeky sú stanovené v § 46 zákona.</w:t>
      </w:r>
    </w:p>
    <w:p w14:paraId="70ED844F" w14:textId="77777777" w:rsidR="001E1DE2" w:rsidRPr="006B5974" w:rsidRDefault="001E1DE2" w:rsidP="001E1DE2">
      <w:pPr>
        <w:pStyle w:val="Odsekzoznamu"/>
        <w:ind w:left="567"/>
        <w:rPr>
          <w:rFonts w:ascii="Arial Narrow" w:hAnsi="Arial Narrow" w:cs="Arial"/>
          <w:sz w:val="22"/>
          <w:szCs w:val="22"/>
        </w:rPr>
      </w:pPr>
    </w:p>
    <w:p w14:paraId="77ED3517" w14:textId="71D230A3" w:rsidR="002974A4" w:rsidRPr="00BD2194" w:rsidRDefault="005704EE" w:rsidP="0060067B">
      <w:pPr>
        <w:pStyle w:val="Nadpis2"/>
      </w:pPr>
      <w:bookmarkStart w:id="28" w:name="_Toc438400933"/>
      <w:r>
        <w:t xml:space="preserve">19. </w:t>
      </w:r>
      <w:r w:rsidR="002974A4">
        <w:t xml:space="preserve">VYHOTOVENIE </w:t>
      </w:r>
      <w:r w:rsidR="00F073EB">
        <w:t xml:space="preserve">A JAZYK </w:t>
      </w:r>
      <w:r w:rsidR="002974A4">
        <w:t>PONUKY</w:t>
      </w:r>
      <w:bookmarkEnd w:id="28"/>
    </w:p>
    <w:p w14:paraId="26471BBF" w14:textId="77777777" w:rsidR="001E3622" w:rsidRPr="001E3622" w:rsidRDefault="001E3622" w:rsidP="001E3622">
      <w:pPr>
        <w:pStyle w:val="Odsekzoznamu"/>
        <w:numPr>
          <w:ilvl w:val="0"/>
          <w:numId w:val="31"/>
        </w:numPr>
        <w:rPr>
          <w:rFonts w:ascii="Arial Narrow" w:hAnsi="Arial Narrow" w:cs="Arial"/>
          <w:vanish/>
          <w:sz w:val="22"/>
          <w:szCs w:val="22"/>
        </w:rPr>
      </w:pPr>
      <w:bookmarkStart w:id="29" w:name="_Hlk534970626"/>
    </w:p>
    <w:p w14:paraId="33FA370C" w14:textId="6CD79A4B" w:rsidR="002974A4" w:rsidRPr="006B5974" w:rsidRDefault="002974A4" w:rsidP="006B5974">
      <w:pPr>
        <w:pStyle w:val="Odsekzoznamu"/>
        <w:numPr>
          <w:ilvl w:val="1"/>
          <w:numId w:val="31"/>
        </w:numPr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6B5974">
        <w:rPr>
          <w:rFonts w:ascii="Arial Narrow" w:hAnsi="Arial Narrow" w:cs="Arial"/>
          <w:sz w:val="22"/>
          <w:szCs w:val="22"/>
        </w:rPr>
        <w:t>Dokumenty a doklady, ktoré tvoria ponuku uchádzača</w:t>
      </w:r>
      <w:r w:rsidR="049AE28D" w:rsidRPr="006B5974">
        <w:rPr>
          <w:rFonts w:ascii="Arial Narrow" w:hAnsi="Arial Narrow" w:cs="Arial"/>
          <w:sz w:val="22"/>
          <w:szCs w:val="22"/>
        </w:rPr>
        <w:t>,</w:t>
      </w:r>
      <w:r w:rsidRPr="006B5974">
        <w:rPr>
          <w:rFonts w:ascii="Arial Narrow" w:hAnsi="Arial Narrow" w:cs="Arial"/>
          <w:sz w:val="22"/>
          <w:szCs w:val="22"/>
        </w:rPr>
        <w:t xml:space="preserve"> sa predkladajú v elektronickej podobe alebo ako elektronické kópie (</w:t>
      </w:r>
      <w:proofErr w:type="spellStart"/>
      <w:r w:rsidRPr="006B5974">
        <w:rPr>
          <w:rFonts w:ascii="Arial Narrow" w:hAnsi="Arial Narrow" w:cs="Arial"/>
          <w:sz w:val="22"/>
          <w:szCs w:val="22"/>
        </w:rPr>
        <w:t>scany</w:t>
      </w:r>
      <w:proofErr w:type="spellEnd"/>
      <w:r w:rsidRPr="006B5974">
        <w:rPr>
          <w:rFonts w:ascii="Arial Narrow" w:hAnsi="Arial Narrow" w:cs="Arial"/>
          <w:sz w:val="22"/>
          <w:szCs w:val="22"/>
        </w:rPr>
        <w:t>) listinných dokumentov (odporúča sa formát .</w:t>
      </w:r>
      <w:proofErr w:type="spellStart"/>
      <w:r w:rsidRPr="006B5974">
        <w:rPr>
          <w:rFonts w:ascii="Arial Narrow" w:hAnsi="Arial Narrow" w:cs="Arial"/>
          <w:sz w:val="22"/>
          <w:szCs w:val="22"/>
        </w:rPr>
        <w:t>pdf</w:t>
      </w:r>
      <w:proofErr w:type="spellEnd"/>
      <w:r w:rsidRPr="006B5974">
        <w:rPr>
          <w:rFonts w:ascii="Arial Narrow" w:hAnsi="Arial Narrow" w:cs="Arial"/>
          <w:sz w:val="22"/>
          <w:szCs w:val="22"/>
        </w:rPr>
        <w:t>, ak sa v </w:t>
      </w:r>
      <w:r w:rsidR="528D6AD2" w:rsidRPr="006B5974">
        <w:rPr>
          <w:rFonts w:ascii="Arial Narrow" w:hAnsi="Arial Narrow" w:cs="Arial"/>
          <w:sz w:val="22"/>
          <w:szCs w:val="22"/>
        </w:rPr>
        <w:t xml:space="preserve"> </w:t>
      </w:r>
      <w:r w:rsidRPr="006B5974">
        <w:rPr>
          <w:rFonts w:ascii="Arial Narrow" w:hAnsi="Arial Narrow" w:cs="Arial"/>
          <w:sz w:val="22"/>
          <w:szCs w:val="22"/>
        </w:rPr>
        <w:t>SP, alebo iných dokumentoch poskytnutých záujemcom v lehote na predkladanie ponúk nevyžaduje výslovne iný formát).</w:t>
      </w:r>
    </w:p>
    <w:bookmarkEnd w:id="29"/>
    <w:p w14:paraId="121E13BB" w14:textId="77777777" w:rsidR="00F073EB" w:rsidRPr="006B5974" w:rsidRDefault="002974A4" w:rsidP="006B5974">
      <w:pPr>
        <w:pStyle w:val="Odsekzoznamu"/>
        <w:numPr>
          <w:ilvl w:val="1"/>
          <w:numId w:val="31"/>
        </w:numPr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095E17">
        <w:rPr>
          <w:rFonts w:ascii="Arial Narrow" w:hAnsi="Arial Narrow" w:cs="Arial"/>
          <w:sz w:val="22"/>
          <w:szCs w:val="22"/>
        </w:rPr>
        <w:t>Uchádzač</w:t>
      </w:r>
      <w:r w:rsidRPr="006B5974">
        <w:rPr>
          <w:rFonts w:ascii="Arial Narrow" w:hAnsi="Arial Narrow" w:cs="Arial"/>
          <w:sz w:val="22"/>
          <w:szCs w:val="22"/>
        </w:rPr>
        <w:t xml:space="preserve"> je zodpovedný za označenie a zabezpečenie </w:t>
      </w:r>
      <w:bookmarkStart w:id="30" w:name="_Hlk522972864"/>
      <w:r w:rsidRPr="006B5974">
        <w:rPr>
          <w:rFonts w:ascii="Arial Narrow" w:hAnsi="Arial Narrow" w:cs="Arial"/>
          <w:sz w:val="22"/>
          <w:szCs w:val="22"/>
        </w:rPr>
        <w:t>predložených dokumentov/</w:t>
      </w:r>
      <w:bookmarkEnd w:id="30"/>
      <w:r w:rsidRPr="006B5974">
        <w:rPr>
          <w:rFonts w:ascii="Arial Narrow" w:hAnsi="Arial Narrow" w:cs="Arial"/>
          <w:sz w:val="22"/>
          <w:szCs w:val="22"/>
        </w:rPr>
        <w:t xml:space="preserve">súborov v ponuke </w:t>
      </w:r>
      <w:r w:rsidRPr="006B5974">
        <w:rPr>
          <w:rFonts w:ascii="Arial Narrow" w:hAnsi="Arial Narrow" w:cs="Arial"/>
          <w:sz w:val="22"/>
          <w:szCs w:val="22"/>
        </w:rPr>
        <w:br/>
        <w:t>v súlade s platnými právnymi predpismi Slovenskej republiky a Európskej únie.</w:t>
      </w:r>
    </w:p>
    <w:p w14:paraId="4CC59721" w14:textId="77777777" w:rsidR="00F073EB" w:rsidRPr="006B5974" w:rsidRDefault="00F073EB" w:rsidP="006B5974">
      <w:pPr>
        <w:pStyle w:val="Odsekzoznamu"/>
        <w:numPr>
          <w:ilvl w:val="1"/>
          <w:numId w:val="31"/>
        </w:numPr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F073EB">
        <w:rPr>
          <w:rFonts w:ascii="Arial Narrow" w:hAnsi="Arial Narrow" w:cs="Arial"/>
          <w:sz w:val="22"/>
          <w:szCs w:val="22"/>
        </w:rPr>
        <w:t>Ponuka a ďalšie doklady a dokumenty vo verejnom obstarávaní sa predkladajú v slovenskom jazyku.</w:t>
      </w:r>
    </w:p>
    <w:p w14:paraId="37A0BA40" w14:textId="77777777" w:rsidR="00F073EB" w:rsidRPr="006B5974" w:rsidRDefault="00F073EB" w:rsidP="006B5974">
      <w:pPr>
        <w:pStyle w:val="Odsekzoznamu"/>
        <w:numPr>
          <w:ilvl w:val="1"/>
          <w:numId w:val="31"/>
        </w:numPr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1E3622">
        <w:rPr>
          <w:rFonts w:ascii="Arial Narrow" w:hAnsi="Arial Narrow" w:cs="Arial"/>
          <w:sz w:val="22"/>
          <w:szCs w:val="22"/>
        </w:rPr>
        <w:t>A</w:t>
      </w:r>
      <w:r w:rsidRPr="00F073EB">
        <w:rPr>
          <w:rFonts w:ascii="Arial Narrow" w:hAnsi="Arial Narrow" w:cs="Arial"/>
          <w:sz w:val="22"/>
          <w:szCs w:val="22"/>
        </w:rPr>
        <w:t>k je doklad alebo dokument vyhotovený v cudzom jazyku, predkladá sa spolu s jeho úradným prekladom do slovenského jazyka; to neplatí pre ponuky, doklady a dokumenty vyhotovené v českom jazyku. Ak sa zistí rozdiel v ich obsahu, rozhodujúci je úradný preklad do slovenského jazyka.</w:t>
      </w:r>
    </w:p>
    <w:p w14:paraId="58D0EBE4" w14:textId="534C77E7" w:rsidR="00FF3351" w:rsidRPr="006B5974" w:rsidRDefault="00065F6B" w:rsidP="006B5974">
      <w:pPr>
        <w:pStyle w:val="Odsekzoznamu"/>
        <w:numPr>
          <w:ilvl w:val="1"/>
          <w:numId w:val="31"/>
        </w:numPr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F073EB">
        <w:rPr>
          <w:rFonts w:ascii="Arial Narrow" w:hAnsi="Arial Narrow" w:cs="Arial"/>
          <w:sz w:val="22"/>
          <w:szCs w:val="22"/>
        </w:rPr>
        <w:t xml:space="preserve">Všetky náklady a výdavky spojené s prípravou a predložením ponuky znáša </w:t>
      </w:r>
      <w:r w:rsidR="00B22B22" w:rsidRPr="00F073EB">
        <w:rPr>
          <w:rFonts w:ascii="Arial Narrow" w:hAnsi="Arial Narrow" w:cs="Arial"/>
          <w:sz w:val="22"/>
          <w:szCs w:val="22"/>
        </w:rPr>
        <w:t>uchádzač</w:t>
      </w:r>
      <w:r w:rsidRPr="00F073EB">
        <w:rPr>
          <w:rFonts w:ascii="Arial Narrow" w:hAnsi="Arial Narrow" w:cs="Arial"/>
          <w:sz w:val="22"/>
          <w:szCs w:val="22"/>
        </w:rPr>
        <w:t xml:space="preserve"> bez finančného nároku voči verejnému obstarávateľovi, bez ohľadu na výsledok verejného obstarávania. Ponuky doručené predpísaným spôsobom podľa týchto </w:t>
      </w:r>
      <w:r w:rsidR="00C70501" w:rsidRPr="00F073EB">
        <w:rPr>
          <w:rFonts w:ascii="Arial Narrow" w:hAnsi="Arial Narrow" w:cs="Arial"/>
          <w:sz w:val="22"/>
          <w:szCs w:val="22"/>
        </w:rPr>
        <w:t>SP</w:t>
      </w:r>
      <w:r w:rsidR="00FA419A" w:rsidRPr="00F073EB">
        <w:rPr>
          <w:rFonts w:ascii="Arial Narrow" w:hAnsi="Arial Narrow" w:cs="Arial"/>
          <w:sz w:val="22"/>
          <w:szCs w:val="22"/>
        </w:rPr>
        <w:t xml:space="preserve">, </w:t>
      </w:r>
      <w:bookmarkStart w:id="31" w:name="_Hlk522982388"/>
      <w:proofErr w:type="spellStart"/>
      <w:r w:rsidR="00FA419A" w:rsidRPr="00F073EB">
        <w:rPr>
          <w:rFonts w:ascii="Arial Narrow" w:hAnsi="Arial Narrow" w:cs="Arial"/>
          <w:sz w:val="22"/>
          <w:szCs w:val="22"/>
        </w:rPr>
        <w:t>t.j</w:t>
      </w:r>
      <w:proofErr w:type="spellEnd"/>
      <w:r w:rsidR="00FA419A" w:rsidRPr="00F073EB">
        <w:rPr>
          <w:rFonts w:ascii="Arial Narrow" w:hAnsi="Arial Narrow" w:cs="Arial"/>
          <w:sz w:val="22"/>
          <w:szCs w:val="22"/>
        </w:rPr>
        <w:t xml:space="preserve">. </w:t>
      </w:r>
      <w:r w:rsidR="007C37AA" w:rsidRPr="00F073EB">
        <w:rPr>
          <w:rFonts w:ascii="Arial Narrow" w:hAnsi="Arial Narrow" w:cs="Arial"/>
          <w:sz w:val="22"/>
          <w:szCs w:val="22"/>
        </w:rPr>
        <w:t>elektronick</w:t>
      </w:r>
      <w:r w:rsidR="008F5E69" w:rsidRPr="00F073EB">
        <w:rPr>
          <w:rFonts w:ascii="Arial Narrow" w:hAnsi="Arial Narrow" w:cs="Arial"/>
          <w:sz w:val="22"/>
          <w:szCs w:val="22"/>
        </w:rPr>
        <w:t>y</w:t>
      </w:r>
      <w:r w:rsidR="00FB6B73" w:rsidRPr="00F073EB">
        <w:rPr>
          <w:rFonts w:ascii="Arial Narrow" w:hAnsi="Arial Narrow" w:cs="Arial"/>
          <w:sz w:val="22"/>
          <w:szCs w:val="22"/>
        </w:rPr>
        <w:t>,</w:t>
      </w:r>
      <w:r w:rsidR="007C37AA" w:rsidRPr="00F073EB">
        <w:rPr>
          <w:rFonts w:ascii="Arial Narrow" w:hAnsi="Arial Narrow" w:cs="Arial"/>
          <w:sz w:val="22"/>
          <w:szCs w:val="22"/>
        </w:rPr>
        <w:t xml:space="preserve"> spôsobom určeným funkcionalitou </w:t>
      </w:r>
      <w:r w:rsidR="00F27E5D" w:rsidRPr="00F073EB">
        <w:rPr>
          <w:rFonts w:ascii="Arial Narrow" w:hAnsi="Arial Narrow" w:cs="Arial"/>
          <w:sz w:val="22"/>
          <w:szCs w:val="22"/>
        </w:rPr>
        <w:t>elektronického prostriedku</w:t>
      </w:r>
      <w:r w:rsidR="00C35656" w:rsidRPr="00F073EB">
        <w:rPr>
          <w:rFonts w:ascii="Arial Narrow" w:hAnsi="Arial Narrow" w:cs="Arial"/>
          <w:sz w:val="22"/>
          <w:szCs w:val="22"/>
        </w:rPr>
        <w:t xml:space="preserve"> JOSEPHINE</w:t>
      </w:r>
      <w:r w:rsidR="0058519E" w:rsidRPr="00F073EB">
        <w:rPr>
          <w:rFonts w:ascii="Arial Narrow" w:hAnsi="Arial Narrow" w:cs="Arial"/>
          <w:sz w:val="22"/>
          <w:szCs w:val="22"/>
        </w:rPr>
        <w:t>,</w:t>
      </w:r>
      <w:r w:rsidRPr="00F073EB">
        <w:rPr>
          <w:rFonts w:ascii="Arial Narrow" w:hAnsi="Arial Narrow" w:cs="Arial"/>
          <w:sz w:val="22"/>
          <w:szCs w:val="22"/>
        </w:rPr>
        <w:t xml:space="preserve"> </w:t>
      </w:r>
      <w:bookmarkEnd w:id="31"/>
      <w:r w:rsidRPr="00F073EB">
        <w:rPr>
          <w:rFonts w:ascii="Arial Narrow" w:hAnsi="Arial Narrow" w:cs="Arial"/>
          <w:sz w:val="22"/>
          <w:szCs w:val="22"/>
        </w:rPr>
        <w:t xml:space="preserve">v lehote na predkladanie ponúk podľa týchto </w:t>
      </w:r>
      <w:r w:rsidR="00C70501" w:rsidRPr="00F073EB">
        <w:rPr>
          <w:rFonts w:ascii="Arial Narrow" w:hAnsi="Arial Narrow" w:cs="Arial"/>
          <w:sz w:val="22"/>
          <w:szCs w:val="22"/>
        </w:rPr>
        <w:t>SP</w:t>
      </w:r>
      <w:r w:rsidRPr="00F073EB">
        <w:rPr>
          <w:rFonts w:ascii="Arial Narrow" w:hAnsi="Arial Narrow" w:cs="Arial"/>
          <w:sz w:val="22"/>
          <w:szCs w:val="22"/>
        </w:rPr>
        <w:t xml:space="preserve"> sa uchádzačom nevracajú. Zostávajú ako súčasť dokumentácie vyhláseného verejného obstarávania.</w:t>
      </w:r>
    </w:p>
    <w:p w14:paraId="61F65F78" w14:textId="53E6A263" w:rsidR="00065F6B" w:rsidRPr="00DF3623" w:rsidRDefault="005704EE" w:rsidP="0060067B">
      <w:pPr>
        <w:pStyle w:val="Nadpis2"/>
      </w:pPr>
      <w:bookmarkStart w:id="32" w:name="podmienky_technicke"/>
      <w:bookmarkStart w:id="33" w:name="_Toc1938946555"/>
      <w:bookmarkEnd w:id="32"/>
      <w:r>
        <w:t xml:space="preserve">20. </w:t>
      </w:r>
      <w:r w:rsidR="00C2378F">
        <w:t>PREDLOŽENIE PONUKY A SPÄŤVZATIE PONUKY</w:t>
      </w:r>
      <w:bookmarkEnd w:id="33"/>
      <w:r w:rsidR="00C2378F">
        <w:t xml:space="preserve"> </w:t>
      </w:r>
    </w:p>
    <w:p w14:paraId="3B4D5353" w14:textId="77777777" w:rsidR="00250C26" w:rsidRPr="00250C26" w:rsidRDefault="00250C26" w:rsidP="006B5974">
      <w:pPr>
        <w:pStyle w:val="Odsekzoznamu"/>
        <w:numPr>
          <w:ilvl w:val="0"/>
          <w:numId w:val="31"/>
        </w:numPr>
        <w:jc w:val="both"/>
        <w:rPr>
          <w:rFonts w:ascii="Arial Narrow" w:hAnsi="Arial Narrow" w:cs="Arial"/>
          <w:vanish/>
          <w:sz w:val="22"/>
          <w:szCs w:val="22"/>
        </w:rPr>
      </w:pPr>
    </w:p>
    <w:p w14:paraId="34EE9D5F" w14:textId="79507FE3" w:rsidR="08505181" w:rsidRDefault="08505181" w:rsidP="6E178EAF">
      <w:pPr>
        <w:pStyle w:val="Odsekzoznamu"/>
        <w:numPr>
          <w:ilvl w:val="1"/>
          <w:numId w:val="31"/>
        </w:numPr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6E178EAF">
        <w:rPr>
          <w:rFonts w:ascii="Arial Narrow" w:hAnsi="Arial Narrow" w:cs="Arial"/>
          <w:sz w:val="22"/>
          <w:szCs w:val="22"/>
        </w:rPr>
        <w:t>Ponuku môžu predložiť len záujemcovia zaradení do predmetného DNS, ktorým bola odoslaná výzva na predkladanie ponúk</w:t>
      </w:r>
      <w:r w:rsidRPr="6E178EAF">
        <w:rPr>
          <w:rFonts w:ascii="Arial Narrow" w:hAnsi="Arial Narrow" w:cs="Arial"/>
          <w:b/>
          <w:bCs/>
          <w:sz w:val="22"/>
          <w:szCs w:val="22"/>
        </w:rPr>
        <w:t xml:space="preserve">. </w:t>
      </w:r>
      <w:r w:rsidRPr="6E178EAF">
        <w:rPr>
          <w:rFonts w:ascii="Arial Narrow" w:hAnsi="Arial Narrow" w:cs="Arial"/>
          <w:sz w:val="22"/>
          <w:szCs w:val="22"/>
        </w:rPr>
        <w:t>V prípade záujemcu zaradeného do predmetného DNS až po odoslaní výzvy na predkladanie ponúk, sa za takúto výzvu považuje výzva dostupná v rámci dokumentov na profile predmetnej zákazky, ktorá v takom prípade nahrádza výzvu zaslanú prostredníctvom komunikačného rozhrania elektronického prostriedku JOSEPHINE.</w:t>
      </w:r>
    </w:p>
    <w:p w14:paraId="00231300" w14:textId="51C42B0E" w:rsidR="6E178EAF" w:rsidRDefault="6E178EAF" w:rsidP="6E178EAF">
      <w:pPr>
        <w:pStyle w:val="Odsekzoznamu"/>
        <w:ind w:left="567" w:hanging="567"/>
        <w:jc w:val="both"/>
        <w:rPr>
          <w:rFonts w:ascii="Arial Narrow" w:hAnsi="Arial Narrow" w:cs="Arial"/>
          <w:sz w:val="22"/>
          <w:szCs w:val="22"/>
        </w:rPr>
      </w:pPr>
    </w:p>
    <w:p w14:paraId="65D879AF" w14:textId="54AA250B" w:rsidR="008305A9" w:rsidRPr="006B5974" w:rsidRDefault="0063232D" w:rsidP="006B5974">
      <w:pPr>
        <w:pStyle w:val="Odsekzoznamu"/>
        <w:numPr>
          <w:ilvl w:val="1"/>
          <w:numId w:val="31"/>
        </w:numPr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6B5974">
        <w:rPr>
          <w:rFonts w:ascii="Arial Narrow" w:hAnsi="Arial Narrow" w:cs="Arial"/>
          <w:sz w:val="22"/>
          <w:szCs w:val="22"/>
        </w:rPr>
        <w:t>Uchádzač</w:t>
      </w:r>
      <w:r w:rsidR="00065F6B" w:rsidRPr="006B5974">
        <w:rPr>
          <w:rFonts w:ascii="Arial Narrow" w:hAnsi="Arial Narrow" w:cs="Arial"/>
          <w:sz w:val="22"/>
          <w:szCs w:val="22"/>
        </w:rPr>
        <w:t xml:space="preserve"> môže vo verejnom obstarávaní</w:t>
      </w:r>
      <w:r w:rsidR="00874192" w:rsidRPr="006B5974">
        <w:rPr>
          <w:rFonts w:ascii="Arial Narrow" w:hAnsi="Arial Narrow" w:cs="Arial"/>
          <w:sz w:val="22"/>
          <w:szCs w:val="22"/>
        </w:rPr>
        <w:t xml:space="preserve"> </w:t>
      </w:r>
      <w:r w:rsidR="795AC8F8" w:rsidRPr="006B5974">
        <w:rPr>
          <w:rFonts w:ascii="Arial Narrow" w:hAnsi="Arial Narrow" w:cs="Arial"/>
          <w:sz w:val="22"/>
          <w:szCs w:val="22"/>
        </w:rPr>
        <w:t>predložiť len jednu ponuku</w:t>
      </w:r>
      <w:bookmarkStart w:id="34" w:name="_Hlk522982752"/>
      <w:r w:rsidR="00B76D7B" w:rsidRPr="006B5974">
        <w:rPr>
          <w:rFonts w:ascii="Arial Narrow" w:hAnsi="Arial Narrow"/>
          <w:sz w:val="22"/>
          <w:szCs w:val="22"/>
        </w:rPr>
        <w:t xml:space="preserve"> </w:t>
      </w:r>
      <w:r w:rsidR="00B76D7B" w:rsidRPr="006B5974">
        <w:rPr>
          <w:rFonts w:ascii="Arial Narrow" w:hAnsi="Arial Narrow" w:cs="Arial"/>
          <w:sz w:val="22"/>
          <w:szCs w:val="22"/>
        </w:rPr>
        <w:t>Uchádzač predkladá ponuku v elektronickej podobe v lehote na predkladanie ponúk</w:t>
      </w:r>
      <w:r w:rsidR="00915E83" w:rsidRPr="006B5974">
        <w:rPr>
          <w:rFonts w:ascii="Arial Narrow" w:hAnsi="Arial Narrow" w:cs="Arial"/>
          <w:sz w:val="22"/>
          <w:szCs w:val="22"/>
        </w:rPr>
        <w:t>, ktorá je uvedená v elektronickom prostriedku JOSEPHINE</w:t>
      </w:r>
      <w:r w:rsidR="00B76D7B" w:rsidRPr="006B5974">
        <w:rPr>
          <w:rFonts w:ascii="Arial Narrow" w:hAnsi="Arial Narrow" w:cs="Arial"/>
          <w:sz w:val="22"/>
          <w:szCs w:val="22"/>
        </w:rPr>
        <w:t xml:space="preserve">. Ponuka je vyhotovená elektronicky v zmysle § 49 ods. 1 písm. a) zákona, vložená do elektronického prostriedku JOSEPHINE umiestnenom na webovej adrese </w:t>
      </w:r>
      <w:hyperlink r:id="rId15">
        <w:r w:rsidR="00B76D7B" w:rsidRPr="00250C26">
          <w:rPr>
            <w:rStyle w:val="Hypertextovprepojenie"/>
            <w:rFonts w:ascii="Arial Narrow" w:hAnsi="Arial Narrow" w:cs="Arial"/>
            <w:sz w:val="22"/>
          </w:rPr>
          <w:t>https://josephine.proebiz.com/</w:t>
        </w:r>
      </w:hyperlink>
      <w:r w:rsidR="00B76D7B" w:rsidRPr="006B5974">
        <w:rPr>
          <w:rFonts w:ascii="Arial Narrow" w:hAnsi="Arial Narrow" w:cs="Arial"/>
          <w:sz w:val="22"/>
          <w:szCs w:val="22"/>
        </w:rPr>
        <w:t xml:space="preserve"> a obsahuje </w:t>
      </w:r>
      <w:r w:rsidR="00B76D7B" w:rsidRPr="00250C26">
        <w:rPr>
          <w:rFonts w:ascii="Arial Narrow" w:hAnsi="Arial Narrow" w:cs="Arial"/>
          <w:sz w:val="22"/>
        </w:rPr>
        <w:t xml:space="preserve">dokumenty </w:t>
      </w:r>
      <w:r w:rsidR="00B76D7B" w:rsidRPr="006B5974">
        <w:rPr>
          <w:rFonts w:ascii="Arial Narrow" w:hAnsi="Arial Narrow" w:cs="Arial"/>
          <w:sz w:val="22"/>
        </w:rPr>
        <w:t xml:space="preserve">uvedené v časti </w:t>
      </w:r>
      <w:r w:rsidR="002359C3" w:rsidRPr="006B5974">
        <w:rPr>
          <w:rFonts w:ascii="Arial Narrow" w:hAnsi="Arial Narrow" w:cs="Arial"/>
          <w:sz w:val="22"/>
        </w:rPr>
        <w:t>II</w:t>
      </w:r>
      <w:r w:rsidR="00B76D7B" w:rsidRPr="006B5974">
        <w:rPr>
          <w:rFonts w:ascii="Arial Narrow" w:hAnsi="Arial Narrow" w:cs="Arial"/>
          <w:sz w:val="22"/>
        </w:rPr>
        <w:t xml:space="preserve"> týchto súťažných podkladov.</w:t>
      </w:r>
    </w:p>
    <w:p w14:paraId="0D2AAB4C" w14:textId="1E5BF3AF" w:rsidR="00944B16" w:rsidRPr="006B5974" w:rsidRDefault="00C7275A" w:rsidP="006B5974">
      <w:pPr>
        <w:pStyle w:val="Odsekzoznamu"/>
        <w:numPr>
          <w:ilvl w:val="1"/>
          <w:numId w:val="31"/>
        </w:numPr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6B5974">
        <w:rPr>
          <w:rFonts w:ascii="Arial Narrow" w:hAnsi="Arial Narrow" w:cs="Arial"/>
          <w:sz w:val="22"/>
          <w:szCs w:val="22"/>
        </w:rPr>
        <w:t>Verejný</w:t>
      </w:r>
      <w:r w:rsidRPr="006B5974">
        <w:rPr>
          <w:rFonts w:ascii="Arial Narrow" w:hAnsi="Arial Narrow"/>
          <w:sz w:val="22"/>
          <w:szCs w:val="22"/>
        </w:rPr>
        <w:t xml:space="preserve"> obstarávateľ</w:t>
      </w:r>
      <w:r w:rsidR="00944B16" w:rsidRPr="006B5974">
        <w:rPr>
          <w:rFonts w:ascii="Arial Narrow" w:hAnsi="Arial Narrow"/>
          <w:sz w:val="22"/>
          <w:szCs w:val="22"/>
        </w:rPr>
        <w:t xml:space="preserve"> vylúči </w:t>
      </w:r>
      <w:r w:rsidR="0082520F" w:rsidRPr="006B5974">
        <w:rPr>
          <w:rFonts w:ascii="Arial Narrow" w:hAnsi="Arial Narrow"/>
          <w:sz w:val="22"/>
          <w:szCs w:val="22"/>
        </w:rPr>
        <w:t>uchádzača</w:t>
      </w:r>
      <w:r w:rsidR="00944B16" w:rsidRPr="006B5974">
        <w:rPr>
          <w:rFonts w:ascii="Arial Narrow" w:hAnsi="Arial Narrow"/>
          <w:sz w:val="22"/>
          <w:szCs w:val="22"/>
        </w:rPr>
        <w:t>:</w:t>
      </w:r>
    </w:p>
    <w:p w14:paraId="38FA4BBD" w14:textId="77777777" w:rsidR="00B13638" w:rsidRDefault="00944B16" w:rsidP="00CD29E1">
      <w:pPr>
        <w:pStyle w:val="Odsekzoznamu"/>
        <w:numPr>
          <w:ilvl w:val="0"/>
          <w:numId w:val="10"/>
        </w:numPr>
        <w:tabs>
          <w:tab w:val="clear" w:pos="2160"/>
          <w:tab w:val="clear" w:pos="2880"/>
          <w:tab w:val="clear" w:pos="4500"/>
        </w:tabs>
        <w:ind w:left="993"/>
        <w:jc w:val="both"/>
        <w:rPr>
          <w:rFonts w:ascii="Arial Narrow" w:hAnsi="Arial Narrow"/>
          <w:sz w:val="22"/>
        </w:rPr>
      </w:pPr>
      <w:r w:rsidRPr="00D83531">
        <w:rPr>
          <w:rFonts w:ascii="Arial Narrow" w:hAnsi="Arial Narrow"/>
          <w:sz w:val="22"/>
        </w:rPr>
        <w:t>ak nedodržal určený spôsob komunikácie,</w:t>
      </w:r>
    </w:p>
    <w:p w14:paraId="75387649" w14:textId="77777777" w:rsidR="00B13638" w:rsidRDefault="00B13638" w:rsidP="00CD29E1">
      <w:pPr>
        <w:pStyle w:val="Odsekzoznamu"/>
        <w:numPr>
          <w:ilvl w:val="0"/>
          <w:numId w:val="10"/>
        </w:numPr>
        <w:tabs>
          <w:tab w:val="clear" w:pos="2160"/>
          <w:tab w:val="clear" w:pos="2880"/>
          <w:tab w:val="clear" w:pos="4500"/>
        </w:tabs>
        <w:ind w:left="993"/>
        <w:jc w:val="both"/>
        <w:rPr>
          <w:rFonts w:ascii="Arial Narrow" w:hAnsi="Arial Narrow"/>
          <w:sz w:val="22"/>
        </w:rPr>
      </w:pPr>
      <w:r w:rsidRPr="006E2E0E">
        <w:rPr>
          <w:rFonts w:ascii="Arial Narrow" w:hAnsi="Arial Narrow"/>
          <w:sz w:val="22"/>
        </w:rPr>
        <w:t>ak obsah jeho ponuky nie je možné sprístupniť,</w:t>
      </w:r>
    </w:p>
    <w:p w14:paraId="508DD6B8" w14:textId="77777777" w:rsidR="0063232D" w:rsidRDefault="00B13638" w:rsidP="00CD29E1">
      <w:pPr>
        <w:pStyle w:val="Odsekzoznamu"/>
        <w:numPr>
          <w:ilvl w:val="0"/>
          <w:numId w:val="10"/>
        </w:numPr>
        <w:tabs>
          <w:tab w:val="clear" w:pos="2160"/>
          <w:tab w:val="clear" w:pos="2880"/>
          <w:tab w:val="clear" w:pos="4500"/>
        </w:tabs>
        <w:ind w:left="993"/>
        <w:jc w:val="both"/>
        <w:rPr>
          <w:rFonts w:ascii="Arial Narrow" w:hAnsi="Arial Narrow"/>
          <w:sz w:val="22"/>
        </w:rPr>
      </w:pPr>
      <w:r w:rsidRPr="006E2E0E">
        <w:rPr>
          <w:rFonts w:ascii="Arial Narrow" w:hAnsi="Arial Narrow"/>
          <w:sz w:val="22"/>
        </w:rPr>
        <w:t xml:space="preserve">ak nepredložil ponuku vo vyžadovanom formáte kódovania, ak je potrebný na ďalšie spracovanie </w:t>
      </w:r>
      <w:r w:rsidRPr="006E2E0E">
        <w:rPr>
          <w:rFonts w:ascii="Arial Narrow" w:hAnsi="Arial Narrow"/>
          <w:sz w:val="22"/>
        </w:rPr>
        <w:br/>
        <w:t>pri vyhodnocovaní ponúk, alebo</w:t>
      </w:r>
    </w:p>
    <w:p w14:paraId="22025D31" w14:textId="47D6077C" w:rsidR="008305A9" w:rsidRPr="0063232D" w:rsidRDefault="0063232D" w:rsidP="00CD29E1">
      <w:pPr>
        <w:pStyle w:val="Odsekzoznamu"/>
        <w:numPr>
          <w:ilvl w:val="0"/>
          <w:numId w:val="10"/>
        </w:numPr>
        <w:tabs>
          <w:tab w:val="clear" w:pos="2160"/>
          <w:tab w:val="clear" w:pos="2880"/>
          <w:tab w:val="clear" w:pos="4500"/>
        </w:tabs>
        <w:ind w:left="993"/>
        <w:jc w:val="both"/>
        <w:rPr>
          <w:rFonts w:ascii="Arial Narrow" w:hAnsi="Arial Narrow"/>
          <w:sz w:val="22"/>
        </w:rPr>
      </w:pPr>
      <w:r>
        <w:rPr>
          <w:rFonts w:ascii="Arial Narrow" w:hAnsi="Arial Narrow" w:cs="Arial"/>
          <w:sz w:val="22"/>
          <w:szCs w:val="22"/>
        </w:rPr>
        <w:t>p</w:t>
      </w:r>
      <w:r w:rsidR="0082520F" w:rsidRPr="0063232D">
        <w:rPr>
          <w:rFonts w:ascii="Arial Narrow" w:hAnsi="Arial Narrow" w:cs="Arial"/>
          <w:sz w:val="22"/>
          <w:szCs w:val="22"/>
        </w:rPr>
        <w:t>onuka</w:t>
      </w:r>
      <w:r w:rsidR="0082520F" w:rsidRPr="0063232D">
        <w:rPr>
          <w:rFonts w:ascii="Arial Narrow" w:hAnsi="Arial Narrow"/>
          <w:sz w:val="22"/>
          <w:szCs w:val="22"/>
        </w:rPr>
        <w:t xml:space="preserve"> predložená v elektronickej podobe po uplynutí lehoty na predkladanie ponúk sa n</w:t>
      </w:r>
      <w:r w:rsidR="00393910" w:rsidRPr="0063232D">
        <w:rPr>
          <w:rFonts w:ascii="Arial Narrow" w:hAnsi="Arial Narrow"/>
          <w:sz w:val="22"/>
          <w:szCs w:val="22"/>
        </w:rPr>
        <w:t>esprístupní verejnému obstarávateľovi.</w:t>
      </w:r>
    </w:p>
    <w:p w14:paraId="51999D89" w14:textId="0C20A40B" w:rsidR="008305A9" w:rsidRPr="006B5974" w:rsidRDefault="0082520F" w:rsidP="006B5974">
      <w:pPr>
        <w:pStyle w:val="Odsekzoznamu"/>
        <w:numPr>
          <w:ilvl w:val="1"/>
          <w:numId w:val="31"/>
        </w:numPr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6B5974">
        <w:rPr>
          <w:rFonts w:ascii="Arial Narrow" w:hAnsi="Arial Narrow" w:cs="Arial"/>
          <w:sz w:val="22"/>
          <w:szCs w:val="22"/>
        </w:rPr>
        <w:t>Uchádzač môže predloženú ponuku vziať späť do uplynutia lehoty na predkladanie ponúk.</w:t>
      </w:r>
      <w:r w:rsidR="00393910" w:rsidRPr="006B5974">
        <w:rPr>
          <w:rFonts w:ascii="Arial Narrow" w:hAnsi="Arial Narrow" w:cs="Arial"/>
          <w:sz w:val="22"/>
          <w:szCs w:val="22"/>
        </w:rPr>
        <w:t xml:space="preserve"> Uchádzač pri odvolaní ponuky postupuje obdobne ako pri vložení prvotnej ponuky (kliknut</w:t>
      </w:r>
      <w:r w:rsidR="00064AAA" w:rsidRPr="006B5974">
        <w:rPr>
          <w:rFonts w:ascii="Arial Narrow" w:hAnsi="Arial Narrow" w:cs="Arial"/>
          <w:sz w:val="22"/>
          <w:szCs w:val="22"/>
        </w:rPr>
        <w:t>ím na tlačidlo „Stiahnuť ponuku“</w:t>
      </w:r>
      <w:r w:rsidR="00DF3623" w:rsidRPr="006B5974">
        <w:rPr>
          <w:rFonts w:ascii="Arial Narrow" w:hAnsi="Arial Narrow" w:cs="Arial"/>
          <w:sz w:val="22"/>
          <w:szCs w:val="22"/>
        </w:rPr>
        <w:t>)</w:t>
      </w:r>
      <w:r w:rsidR="008305A9">
        <w:rPr>
          <w:rFonts w:ascii="Arial Narrow" w:hAnsi="Arial Narrow" w:cs="Arial"/>
          <w:sz w:val="22"/>
          <w:szCs w:val="22"/>
        </w:rPr>
        <w:t>.</w:t>
      </w:r>
    </w:p>
    <w:p w14:paraId="4B25231F" w14:textId="19F7494C" w:rsidR="009A71B7" w:rsidRPr="008305A9" w:rsidRDefault="00B76D7B" w:rsidP="006B5974">
      <w:pPr>
        <w:pStyle w:val="Odsekzoznamu"/>
        <w:numPr>
          <w:ilvl w:val="1"/>
          <w:numId w:val="31"/>
        </w:numPr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2B071320">
        <w:rPr>
          <w:rFonts w:ascii="Arial Narrow" w:hAnsi="Arial Narrow" w:cs="Arial"/>
          <w:sz w:val="22"/>
          <w:szCs w:val="22"/>
        </w:rPr>
        <w:t>Ak ponuka obsahuje dôverné informácie, uchádzač ich v ponuke viditeľne označí. Podľa zákona môžu byť dôvernými informáciami výhradne: obchodné tajomstvo, technické riešenia a predlohy, návody, výkresy, projektové dokumentácie, modely, spôsob výpočtu jednotkových cien.</w:t>
      </w:r>
      <w:bookmarkEnd w:id="34"/>
    </w:p>
    <w:p w14:paraId="6AC1307B" w14:textId="2042F0D3" w:rsidR="00065F6B" w:rsidRPr="00BD2194" w:rsidRDefault="005704EE" w:rsidP="0060067B">
      <w:pPr>
        <w:pStyle w:val="Nadpis2"/>
      </w:pPr>
      <w:bookmarkStart w:id="35" w:name="_Toc1427411888"/>
      <w:r>
        <w:t>21</w:t>
      </w:r>
      <w:r w:rsidR="45A30A3C">
        <w:t>.</w:t>
      </w:r>
      <w:r>
        <w:t xml:space="preserve"> </w:t>
      </w:r>
      <w:r w:rsidR="00C2378F">
        <w:t>LEHOTA VIAZANOSTI PONUKY</w:t>
      </w:r>
      <w:bookmarkEnd w:id="35"/>
    </w:p>
    <w:p w14:paraId="3FAC8918" w14:textId="260BB264" w:rsidR="00065F6B" w:rsidRPr="002974A4" w:rsidRDefault="00100ABC" w:rsidP="00100ABC">
      <w:pPr>
        <w:pStyle w:val="Zkladntext3"/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21.</w:t>
      </w:r>
      <w:r>
        <w:rPr>
          <w:rFonts w:ascii="Arial Narrow" w:hAnsi="Arial Narrow" w:cs="Arial"/>
          <w:sz w:val="22"/>
          <w:szCs w:val="22"/>
        </w:rPr>
        <w:tab/>
      </w:r>
      <w:r w:rsidR="007053F5" w:rsidRPr="3FB9152D">
        <w:rPr>
          <w:rFonts w:ascii="Arial Narrow" w:hAnsi="Arial Narrow" w:cs="Arial"/>
          <w:sz w:val="22"/>
          <w:szCs w:val="22"/>
        </w:rPr>
        <w:t xml:space="preserve">V prípade, </w:t>
      </w:r>
      <w:r w:rsidR="002359C3" w:rsidRPr="3FB9152D">
        <w:rPr>
          <w:rFonts w:ascii="Arial Narrow" w:hAnsi="Arial Narrow" w:cs="Arial"/>
          <w:sz w:val="22"/>
          <w:szCs w:val="22"/>
        </w:rPr>
        <w:t>ak</w:t>
      </w:r>
      <w:r w:rsidR="007053F5" w:rsidRPr="3FB9152D">
        <w:rPr>
          <w:rFonts w:ascii="Arial Narrow" w:hAnsi="Arial Narrow" w:cs="Arial"/>
          <w:sz w:val="22"/>
          <w:szCs w:val="22"/>
        </w:rPr>
        <w:t xml:space="preserve"> verejný </w:t>
      </w:r>
      <w:r w:rsidR="007053F5" w:rsidRPr="00856D2D">
        <w:rPr>
          <w:rFonts w:ascii="Arial Narrow" w:hAnsi="Arial Narrow" w:cs="Arial"/>
          <w:sz w:val="22"/>
          <w:szCs w:val="22"/>
        </w:rPr>
        <w:t xml:space="preserve">obstarávateľ vyžaduje zábezpeku </w:t>
      </w:r>
      <w:r w:rsidR="007053F5" w:rsidRPr="006B5974">
        <w:rPr>
          <w:rFonts w:ascii="Arial Narrow" w:hAnsi="Arial Narrow" w:cs="Arial"/>
          <w:sz w:val="22"/>
          <w:szCs w:val="22"/>
        </w:rPr>
        <w:t xml:space="preserve">v časti </w:t>
      </w:r>
      <w:r w:rsidR="002359C3" w:rsidRPr="006B5974">
        <w:rPr>
          <w:rFonts w:ascii="Arial Narrow" w:hAnsi="Arial Narrow" w:cs="Arial"/>
          <w:sz w:val="22"/>
          <w:szCs w:val="22"/>
        </w:rPr>
        <w:t>II</w:t>
      </w:r>
      <w:r w:rsidR="007053F5" w:rsidRPr="006B5974">
        <w:rPr>
          <w:rFonts w:ascii="Arial Narrow" w:hAnsi="Arial Narrow" w:cs="Arial"/>
          <w:sz w:val="22"/>
          <w:szCs w:val="22"/>
        </w:rPr>
        <w:t xml:space="preserve"> týchto SP</w:t>
      </w:r>
      <w:r w:rsidR="007053F5" w:rsidRPr="00856D2D">
        <w:rPr>
          <w:rFonts w:ascii="Arial Narrow" w:hAnsi="Arial Narrow" w:cs="Arial"/>
          <w:sz w:val="22"/>
          <w:szCs w:val="22"/>
        </w:rPr>
        <w:t>, stanovuje</w:t>
      </w:r>
      <w:r w:rsidR="007053F5" w:rsidRPr="3FB9152D">
        <w:rPr>
          <w:rFonts w:ascii="Arial Narrow" w:hAnsi="Arial Narrow" w:cs="Arial"/>
          <w:sz w:val="22"/>
          <w:szCs w:val="22"/>
        </w:rPr>
        <w:t xml:space="preserve"> sa lehota viazanosti ponúk v dĺžke 6 mesiacov. </w:t>
      </w:r>
      <w:r w:rsidR="00A40D55" w:rsidRPr="3FB9152D">
        <w:rPr>
          <w:rFonts w:ascii="Arial Narrow" w:hAnsi="Arial Narrow" w:cs="Arial"/>
          <w:sz w:val="22"/>
          <w:szCs w:val="22"/>
        </w:rPr>
        <w:t>V opačnom prípade sa viazanosť ponúk nestanovuje. Viazanosť ponúk</w:t>
      </w:r>
      <w:r w:rsidR="007053F5" w:rsidRPr="3FB9152D">
        <w:rPr>
          <w:rFonts w:ascii="Arial Narrow" w:hAnsi="Arial Narrow" w:cs="Arial"/>
          <w:sz w:val="22"/>
          <w:szCs w:val="22"/>
        </w:rPr>
        <w:t xml:space="preserve"> začína plynúť uplynutím lehoty na predkladanie ponúk.</w:t>
      </w:r>
      <w:bookmarkStart w:id="36" w:name="_Hlk522983151"/>
    </w:p>
    <w:p w14:paraId="126219C0" w14:textId="7A124C9D" w:rsidR="002974A4" w:rsidRPr="006B5974" w:rsidRDefault="517293E8" w:rsidP="0060067B">
      <w:pPr>
        <w:pStyle w:val="Nadpis2"/>
        <w:rPr>
          <w:rFonts w:eastAsia="Times New Roman"/>
          <w:lang w:eastAsia="cs-CZ"/>
        </w:rPr>
      </w:pPr>
      <w:bookmarkStart w:id="37" w:name="_Toc1438156402"/>
      <w:bookmarkEnd w:id="36"/>
      <w:r>
        <w:t>22</w:t>
      </w:r>
      <w:r w:rsidR="53A25342">
        <w:t>.</w:t>
      </w:r>
      <w:r>
        <w:t xml:space="preserve"> </w:t>
      </w:r>
      <w:r w:rsidR="00C2378F">
        <w:t xml:space="preserve">OTVÁRANIE </w:t>
      </w:r>
      <w:r w:rsidR="002974A4">
        <w:t xml:space="preserve">A HODNOTENIE </w:t>
      </w:r>
      <w:r w:rsidR="00C2378F">
        <w:t>PONÚK (KU KONKRÉTNEJ VÝZVE)</w:t>
      </w:r>
      <w:bookmarkEnd w:id="37"/>
    </w:p>
    <w:p w14:paraId="1C3E5E8F" w14:textId="77777777" w:rsidR="008305A9" w:rsidRPr="008305A9" w:rsidRDefault="008305A9" w:rsidP="008305A9">
      <w:pPr>
        <w:pStyle w:val="Odsekzoznamu"/>
        <w:numPr>
          <w:ilvl w:val="0"/>
          <w:numId w:val="31"/>
        </w:numPr>
        <w:jc w:val="both"/>
        <w:rPr>
          <w:rFonts w:ascii="Arial Narrow" w:hAnsi="Arial Narrow" w:cs="Arial"/>
          <w:vanish/>
          <w:sz w:val="22"/>
          <w:szCs w:val="22"/>
        </w:rPr>
      </w:pPr>
    </w:p>
    <w:p w14:paraId="646D53BF" w14:textId="77777777" w:rsidR="008305A9" w:rsidRPr="008305A9" w:rsidRDefault="008305A9" w:rsidP="008305A9">
      <w:pPr>
        <w:pStyle w:val="Odsekzoznamu"/>
        <w:numPr>
          <w:ilvl w:val="0"/>
          <w:numId w:val="31"/>
        </w:numPr>
        <w:jc w:val="both"/>
        <w:rPr>
          <w:rFonts w:ascii="Arial Narrow" w:hAnsi="Arial Narrow" w:cs="Arial"/>
          <w:vanish/>
          <w:sz w:val="22"/>
          <w:szCs w:val="22"/>
        </w:rPr>
      </w:pPr>
    </w:p>
    <w:p w14:paraId="7E4B6CC4" w14:textId="5A4C5DB6" w:rsidR="008305A9" w:rsidRPr="006B5974" w:rsidRDefault="002974A4" w:rsidP="006B5974">
      <w:pPr>
        <w:pStyle w:val="Odsekzoznamu"/>
        <w:numPr>
          <w:ilvl w:val="1"/>
          <w:numId w:val="31"/>
        </w:numPr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305A9">
        <w:rPr>
          <w:rFonts w:ascii="Arial Narrow" w:hAnsi="Arial Narrow" w:cs="Arial"/>
          <w:sz w:val="22"/>
        </w:rPr>
        <w:t>Otváranie ponúk sa uskutoční elektronicky v dátume a čase uvedenom v elektronickom prostriedku JOSEPHINE.</w:t>
      </w:r>
      <w:r w:rsidRPr="006B5974">
        <w:rPr>
          <w:rFonts w:ascii="Arial Narrow" w:hAnsi="Arial Narrow" w:cs="Arial"/>
          <w:sz w:val="22"/>
        </w:rPr>
        <w:t xml:space="preserve"> V zmysle § 61 ods. 4 zákona je otváranie ponúk neverejné, údaje z otvárania ponúk verejný obstarávateľ nezverejňuje a neposiela uchádzačom ani zápisnicu z otvárania ponúk.</w:t>
      </w:r>
    </w:p>
    <w:p w14:paraId="3A958F7A" w14:textId="52701404" w:rsidR="008305A9" w:rsidRPr="006B5974" w:rsidRDefault="002974A4" w:rsidP="006B5974">
      <w:pPr>
        <w:pStyle w:val="Odsekzoznamu"/>
        <w:numPr>
          <w:ilvl w:val="1"/>
          <w:numId w:val="3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6B5974">
        <w:rPr>
          <w:rFonts w:ascii="Arial Narrow" w:hAnsi="Arial Narrow"/>
          <w:sz w:val="22"/>
          <w:szCs w:val="22"/>
        </w:rPr>
        <w:t>Hodnotenie ponúk sa realizuje v súlade so zákonom a SP.</w:t>
      </w:r>
    </w:p>
    <w:p w14:paraId="7235948B" w14:textId="1DF2463D" w:rsidR="008127ED" w:rsidRPr="006B5974" w:rsidRDefault="00100B5E" w:rsidP="006B5974">
      <w:pPr>
        <w:pStyle w:val="Odsekzoznamu"/>
        <w:numPr>
          <w:ilvl w:val="1"/>
          <w:numId w:val="3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6B5974">
        <w:rPr>
          <w:rFonts w:ascii="Arial Narrow" w:hAnsi="Arial Narrow"/>
          <w:sz w:val="22"/>
          <w:szCs w:val="22"/>
        </w:rPr>
        <w:t>Verejný obstarávateľ rozhodol v súlade s ustanovením § 6</w:t>
      </w:r>
      <w:r w:rsidR="008B33D6">
        <w:rPr>
          <w:rFonts w:ascii="Arial Narrow" w:hAnsi="Arial Narrow"/>
          <w:sz w:val="22"/>
          <w:szCs w:val="22"/>
        </w:rPr>
        <w:t>1</w:t>
      </w:r>
      <w:r w:rsidRPr="006B5974">
        <w:rPr>
          <w:rFonts w:ascii="Arial Narrow" w:hAnsi="Arial Narrow"/>
          <w:sz w:val="22"/>
          <w:szCs w:val="22"/>
        </w:rPr>
        <w:t xml:space="preserve"> ods.</w:t>
      </w:r>
      <w:r w:rsidR="0040711B" w:rsidRPr="006B5974">
        <w:rPr>
          <w:rFonts w:ascii="Arial Narrow" w:hAnsi="Arial Narrow"/>
          <w:sz w:val="22"/>
          <w:szCs w:val="22"/>
        </w:rPr>
        <w:t xml:space="preserve"> </w:t>
      </w:r>
      <w:r w:rsidR="008B33D6">
        <w:rPr>
          <w:rFonts w:ascii="Arial Narrow" w:hAnsi="Arial Narrow"/>
          <w:sz w:val="22"/>
          <w:szCs w:val="22"/>
        </w:rPr>
        <w:t>5</w:t>
      </w:r>
      <w:r w:rsidRPr="006B5974">
        <w:rPr>
          <w:rFonts w:ascii="Arial Narrow" w:hAnsi="Arial Narrow"/>
          <w:sz w:val="22"/>
          <w:szCs w:val="22"/>
        </w:rPr>
        <w:t xml:space="preserve"> zákona, že </w:t>
      </w:r>
      <w:r w:rsidR="008B33D6" w:rsidRPr="008B33D6">
        <w:rPr>
          <w:rFonts w:ascii="Arial Narrow" w:hAnsi="Arial Narrow"/>
          <w:sz w:val="22"/>
          <w:szCs w:val="22"/>
        </w:rPr>
        <w:t>vyhodnotenie ponúk z</w:t>
      </w:r>
      <w:r w:rsidR="008B33D6">
        <w:rPr>
          <w:rFonts w:ascii="Arial Narrow" w:hAnsi="Arial Narrow"/>
          <w:sz w:val="22"/>
          <w:szCs w:val="22"/>
        </w:rPr>
        <w:t> </w:t>
      </w:r>
      <w:r w:rsidR="008B33D6" w:rsidRPr="008B33D6">
        <w:rPr>
          <w:rFonts w:ascii="Arial Narrow" w:hAnsi="Arial Narrow"/>
          <w:sz w:val="22"/>
          <w:szCs w:val="22"/>
        </w:rPr>
        <w:t>hľadiska splnenia požiadaviek na predmet zákazky sa uskutoční po vyhodnotení ponúk na základe kritérií na vyhodnotenie ponúk</w:t>
      </w:r>
      <w:r w:rsidR="008B33D6">
        <w:rPr>
          <w:rFonts w:ascii="Arial Narrow" w:hAnsi="Arial Narrow"/>
          <w:sz w:val="22"/>
          <w:szCs w:val="22"/>
        </w:rPr>
        <w:t>.</w:t>
      </w:r>
    </w:p>
    <w:p w14:paraId="0C9098ED" w14:textId="7EE94BCE" w:rsidR="00065F6B" w:rsidRPr="00BD2194" w:rsidRDefault="0060067B" w:rsidP="0060067B">
      <w:pPr>
        <w:pStyle w:val="Nadpis2"/>
      </w:pPr>
      <w:r>
        <w:t xml:space="preserve">23. </w:t>
      </w:r>
      <w:bookmarkStart w:id="38" w:name="_Toc284995964"/>
      <w:r w:rsidR="00C2378F">
        <w:t>UZAVRETIE ZMLUVY</w:t>
      </w:r>
      <w:bookmarkEnd w:id="38"/>
    </w:p>
    <w:p w14:paraId="2E97BBC6" w14:textId="174090AC" w:rsidR="00026F2C" w:rsidRPr="00E373AA" w:rsidRDefault="00CA6FD8" w:rsidP="0060067B">
      <w:pPr>
        <w:pStyle w:val="Zkladntext3"/>
        <w:numPr>
          <w:ilvl w:val="1"/>
          <w:numId w:val="38"/>
        </w:numPr>
        <w:spacing w:after="0" w:line="240" w:lineRule="auto"/>
        <w:ind w:left="567" w:hanging="567"/>
        <w:jc w:val="both"/>
        <w:rPr>
          <w:rFonts w:ascii="Arial Narrow" w:hAnsi="Arial Narrow" w:cs="Arial"/>
          <w:bCs/>
          <w:sz w:val="22"/>
          <w:u w:val="single"/>
        </w:rPr>
      </w:pPr>
      <w:bookmarkStart w:id="39" w:name="_Hlk534982438"/>
      <w:r w:rsidRPr="00E373AA">
        <w:rPr>
          <w:rFonts w:ascii="Arial Narrow" w:hAnsi="Arial Narrow" w:cs="Arial"/>
          <w:bCs/>
          <w:sz w:val="22"/>
          <w:u w:val="single"/>
        </w:rPr>
        <w:t>Verejný obstarávateľ</w:t>
      </w:r>
      <w:r w:rsidR="00026F2C" w:rsidRPr="00E373AA">
        <w:rPr>
          <w:rFonts w:ascii="Arial Narrow" w:hAnsi="Arial Narrow" w:cs="Arial"/>
          <w:bCs/>
          <w:sz w:val="22"/>
          <w:u w:val="single"/>
        </w:rPr>
        <w:t xml:space="preserve"> nesmie uzavrieť zmluvu</w:t>
      </w:r>
      <w:r w:rsidRPr="00E373AA">
        <w:rPr>
          <w:rFonts w:ascii="Arial Narrow" w:hAnsi="Arial Narrow" w:cs="Arial"/>
          <w:bCs/>
          <w:sz w:val="22"/>
          <w:u w:val="single"/>
        </w:rPr>
        <w:t xml:space="preserve"> alebo rámcovú dohodu</w:t>
      </w:r>
      <w:r w:rsidR="00026F2C" w:rsidRPr="00E373AA">
        <w:rPr>
          <w:rFonts w:ascii="Arial Narrow" w:hAnsi="Arial Narrow" w:cs="Arial"/>
          <w:bCs/>
          <w:sz w:val="22"/>
          <w:u w:val="single"/>
        </w:rPr>
        <w:t xml:space="preserve"> s</w:t>
      </w:r>
    </w:p>
    <w:p w14:paraId="4DC37C99" w14:textId="77CA30F2" w:rsidR="00026F2C" w:rsidRDefault="00026F2C" w:rsidP="3FB9152D">
      <w:pPr>
        <w:numPr>
          <w:ilvl w:val="0"/>
          <w:numId w:val="25"/>
        </w:numPr>
        <w:spacing w:after="0" w:line="240" w:lineRule="auto"/>
        <w:jc w:val="both"/>
        <w:rPr>
          <w:rFonts w:ascii="Arial Narrow" w:hAnsi="Arial Narrow"/>
          <w:sz w:val="22"/>
        </w:rPr>
      </w:pPr>
      <w:r w:rsidRPr="3FB9152D">
        <w:rPr>
          <w:rFonts w:ascii="Arial Narrow" w:hAnsi="Arial Narrow"/>
          <w:sz w:val="22"/>
        </w:rPr>
        <w:t xml:space="preserve">uchádzačom, ktorý má povinnosť zapisovať sa do registra partnerov verejného sektora podľa zákona  č. 315/2016 Z. z. o registri partnerov verejného sektora a o zmene a doplnení niektorých zákonov, </w:t>
      </w:r>
      <w:r w:rsidR="00856D2D">
        <w:rPr>
          <w:rFonts w:ascii="Arial Narrow" w:hAnsi="Arial Narrow"/>
          <w:sz w:val="22"/>
        </w:rPr>
        <w:br/>
      </w:r>
      <w:r w:rsidRPr="3FB9152D">
        <w:rPr>
          <w:rFonts w:ascii="Arial Narrow" w:hAnsi="Arial Narrow"/>
          <w:sz w:val="22"/>
        </w:rPr>
        <w:t>a</w:t>
      </w:r>
      <w:r w:rsidR="00856D2D">
        <w:rPr>
          <w:rFonts w:ascii="Arial Narrow" w:hAnsi="Arial Narrow"/>
          <w:sz w:val="22"/>
        </w:rPr>
        <w:t xml:space="preserve"> </w:t>
      </w:r>
      <w:r w:rsidRPr="3FB9152D">
        <w:rPr>
          <w:rFonts w:ascii="Arial Narrow" w:hAnsi="Arial Narrow"/>
          <w:sz w:val="22"/>
        </w:rPr>
        <w:t>nie je zapísaný v registri partnerov verejného sektora,</w:t>
      </w:r>
    </w:p>
    <w:p w14:paraId="3B4617B3" w14:textId="77777777" w:rsidR="00026F2C" w:rsidRPr="00026F2C" w:rsidRDefault="00026F2C" w:rsidP="00CD29E1">
      <w:pPr>
        <w:pStyle w:val="Odsekzoznamu"/>
        <w:numPr>
          <w:ilvl w:val="0"/>
          <w:numId w:val="25"/>
        </w:numPr>
        <w:rPr>
          <w:rFonts w:ascii="Arial Narrow" w:eastAsia="Calibri" w:hAnsi="Arial Narrow"/>
          <w:sz w:val="22"/>
          <w:szCs w:val="22"/>
          <w:lang w:eastAsia="en-US"/>
        </w:rPr>
      </w:pPr>
      <w:r w:rsidRPr="00026F2C">
        <w:rPr>
          <w:rFonts w:ascii="Arial Narrow" w:hAnsi="Arial Narrow"/>
          <w:sz w:val="22"/>
        </w:rPr>
        <w:t xml:space="preserve">uchádzačom, </w:t>
      </w:r>
      <w:r w:rsidRPr="00026F2C">
        <w:rPr>
          <w:rFonts w:ascii="Arial Narrow" w:eastAsia="Calibri" w:hAnsi="Arial Narrow"/>
          <w:sz w:val="22"/>
          <w:szCs w:val="22"/>
          <w:lang w:eastAsia="en-US"/>
        </w:rPr>
        <w:t>ktorého subdodávateľ alebo subdodávatelia podľa osobitného predpisu, majú povinnosť zapisovať sa do registra partnerov verejného sektora a nie sú zapísaní v registri partnerov verejného sektora</w:t>
      </w:r>
    </w:p>
    <w:p w14:paraId="016BAD82" w14:textId="21377928" w:rsidR="00026F2C" w:rsidRPr="00026F2C" w:rsidRDefault="00026F2C" w:rsidP="00CD29E1">
      <w:pPr>
        <w:numPr>
          <w:ilvl w:val="0"/>
          <w:numId w:val="25"/>
        </w:numPr>
        <w:spacing w:after="0" w:line="240" w:lineRule="auto"/>
        <w:jc w:val="both"/>
        <w:rPr>
          <w:rFonts w:ascii="Arial Narrow" w:hAnsi="Arial Narrow"/>
          <w:sz w:val="22"/>
        </w:rPr>
      </w:pPr>
      <w:r w:rsidRPr="00026F2C">
        <w:rPr>
          <w:rFonts w:ascii="Arial Narrow" w:hAnsi="Arial Narrow"/>
          <w:sz w:val="22"/>
        </w:rPr>
        <w:t xml:space="preserve">uchádzačom, </w:t>
      </w:r>
      <w:r w:rsidR="00A530EB">
        <w:rPr>
          <w:rFonts w:ascii="Arial Narrow" w:hAnsi="Arial Narrow"/>
          <w:sz w:val="22"/>
        </w:rPr>
        <w:t>uvedeným v § 11 ods. 1 písm. c) zákona</w:t>
      </w:r>
      <w:r w:rsidR="005C624B">
        <w:rPr>
          <w:rFonts w:ascii="Arial Narrow" w:hAnsi="Arial Narrow"/>
          <w:sz w:val="22"/>
        </w:rPr>
        <w:t>,</w:t>
      </w:r>
    </w:p>
    <w:p w14:paraId="7FAE719A" w14:textId="34B114DD" w:rsidR="007A1312" w:rsidRPr="00B76D7B" w:rsidRDefault="00026F2C" w:rsidP="00CD29E1">
      <w:pPr>
        <w:pStyle w:val="Odsekzoznamu"/>
        <w:numPr>
          <w:ilvl w:val="0"/>
          <w:numId w:val="25"/>
        </w:numPr>
        <w:spacing w:after="240"/>
        <w:rPr>
          <w:rFonts w:ascii="Arial Narrow" w:eastAsia="Calibri" w:hAnsi="Arial Narrow"/>
          <w:sz w:val="22"/>
          <w:szCs w:val="22"/>
          <w:lang w:eastAsia="en-US"/>
        </w:rPr>
      </w:pPr>
      <w:r w:rsidRPr="3FB9152D">
        <w:rPr>
          <w:rFonts w:ascii="Arial Narrow" w:eastAsia="Calibri" w:hAnsi="Arial Narrow"/>
          <w:sz w:val="22"/>
          <w:szCs w:val="22"/>
          <w:lang w:eastAsia="en-US"/>
        </w:rPr>
        <w:t>uchádzačom, ktorého subdodávateľ a subdodávateľ podľa osobitného predpisu, ktorí majú povinnosť zapisovať sa do registra partnerov verejného sektora</w:t>
      </w:r>
      <w:r w:rsidR="6B571A83" w:rsidRPr="3FB9152D">
        <w:rPr>
          <w:rFonts w:ascii="Arial Narrow" w:eastAsia="Calibri" w:hAnsi="Arial Narrow"/>
          <w:sz w:val="22"/>
          <w:szCs w:val="22"/>
          <w:lang w:eastAsia="en-US"/>
        </w:rPr>
        <w:t>,</w:t>
      </w:r>
      <w:r w:rsidRPr="3FB9152D">
        <w:rPr>
          <w:rFonts w:ascii="Arial Narrow" w:eastAsia="Calibri" w:hAnsi="Arial Narrow"/>
          <w:sz w:val="22"/>
          <w:szCs w:val="22"/>
          <w:lang w:eastAsia="en-US"/>
        </w:rPr>
        <w:t xml:space="preserve"> majú v registri partnerov verejného sektora zapísaného konečného užívateľa výhod, ktorým je osoba podľa písmena c).</w:t>
      </w:r>
    </w:p>
    <w:p w14:paraId="671D577A" w14:textId="02EE2F40" w:rsidR="007A1312" w:rsidRPr="00BD2194" w:rsidRDefault="5D6138F8" w:rsidP="0060067B">
      <w:pPr>
        <w:pStyle w:val="Nadpis2"/>
      </w:pPr>
      <w:bookmarkStart w:id="40" w:name="_Toc1081899074"/>
      <w:r>
        <w:t xml:space="preserve">24.  </w:t>
      </w:r>
      <w:r w:rsidR="00C2378F">
        <w:t>ZÁVEREČNÉ USTANOVENIA</w:t>
      </w:r>
      <w:bookmarkEnd w:id="40"/>
    </w:p>
    <w:p w14:paraId="65A3440E" w14:textId="600028EB" w:rsidR="008629A2" w:rsidRPr="007A1312" w:rsidRDefault="00D5691A" w:rsidP="0060067B">
      <w:pPr>
        <w:pStyle w:val="Zkladntext3"/>
        <w:numPr>
          <w:ilvl w:val="1"/>
          <w:numId w:val="39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3C0DA5">
        <w:rPr>
          <w:rFonts w:ascii="Arial Narrow" w:hAnsi="Arial Narrow" w:cs="Arial"/>
          <w:sz w:val="22"/>
          <w:szCs w:val="22"/>
        </w:rPr>
        <w:t>Postup</w:t>
      </w:r>
      <w:r w:rsidRPr="003C0DA5">
        <w:rPr>
          <w:rFonts w:ascii="Arial Narrow" w:hAnsi="Arial Narrow"/>
          <w:sz w:val="22"/>
          <w:szCs w:val="22"/>
        </w:rPr>
        <w:t xml:space="preserve"> tohto verejného obstarávania, ktorý osobitne nie je upravený týmito </w:t>
      </w:r>
      <w:r w:rsidR="00C70501" w:rsidRPr="003C0DA5">
        <w:rPr>
          <w:rFonts w:ascii="Arial Narrow" w:hAnsi="Arial Narrow"/>
          <w:sz w:val="22"/>
          <w:szCs w:val="22"/>
        </w:rPr>
        <w:t>SP</w:t>
      </w:r>
      <w:r w:rsidRPr="003C0DA5">
        <w:rPr>
          <w:rFonts w:ascii="Arial Narrow" w:hAnsi="Arial Narrow"/>
          <w:sz w:val="22"/>
          <w:szCs w:val="22"/>
        </w:rPr>
        <w:t xml:space="preserve">, sa riadi príslušnými ustanoveniami zákona. </w:t>
      </w:r>
      <w:bookmarkEnd w:id="39"/>
    </w:p>
    <w:sectPr w:rsidR="008629A2" w:rsidRPr="007A1312" w:rsidSect="00645782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72DB3" w14:textId="77777777" w:rsidR="00BC63C4" w:rsidRDefault="00BC63C4" w:rsidP="00116B5E">
      <w:pPr>
        <w:spacing w:after="0" w:line="240" w:lineRule="auto"/>
      </w:pPr>
      <w:r>
        <w:separator/>
      </w:r>
    </w:p>
  </w:endnote>
  <w:endnote w:type="continuationSeparator" w:id="0">
    <w:p w14:paraId="47A2444D" w14:textId="77777777" w:rsidR="00BC63C4" w:rsidRDefault="00BC63C4" w:rsidP="00116B5E">
      <w:pPr>
        <w:spacing w:after="0" w:line="240" w:lineRule="auto"/>
      </w:pPr>
      <w:r>
        <w:continuationSeparator/>
      </w:r>
    </w:p>
  </w:endnote>
  <w:endnote w:type="continuationNotice" w:id="1">
    <w:p w14:paraId="570AC71B" w14:textId="77777777" w:rsidR="00BC63C4" w:rsidRDefault="00BC63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altName w:val="Times New Roman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3221471"/>
      <w:docPartObj>
        <w:docPartGallery w:val="Page Numbers (Bottom of Page)"/>
        <w:docPartUnique/>
      </w:docPartObj>
    </w:sdtPr>
    <w:sdtContent>
      <w:p w14:paraId="5618DFAC" w14:textId="4B0255D6" w:rsidR="00F822FC" w:rsidRDefault="00F822FC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89E" w:rsidRPr="00E5189E">
          <w:rPr>
            <w:noProof/>
            <w:lang w:val="sk-SK"/>
          </w:rPr>
          <w:t>1</w:t>
        </w:r>
        <w:r w:rsidR="00E5189E" w:rsidRPr="00E5189E">
          <w:rPr>
            <w:noProof/>
            <w:lang w:val="sk-SK"/>
          </w:rPr>
          <w:t>1</w:t>
        </w:r>
        <w:r>
          <w:fldChar w:fldCharType="end"/>
        </w:r>
      </w:p>
    </w:sdtContent>
  </w:sdt>
  <w:p w14:paraId="0613040C" w14:textId="77777777" w:rsidR="00F822FC" w:rsidRDefault="00F822F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D1D35F6" w14:paraId="21F72952" w14:textId="77777777" w:rsidTr="006B5974">
      <w:trPr>
        <w:trHeight w:val="300"/>
      </w:trPr>
      <w:tc>
        <w:tcPr>
          <w:tcW w:w="3020" w:type="dxa"/>
        </w:tcPr>
        <w:p w14:paraId="1A88AB96" w14:textId="731D1390" w:rsidR="4D1D35F6" w:rsidRDefault="4D1D35F6" w:rsidP="006B5974">
          <w:pPr>
            <w:pStyle w:val="Hlavika"/>
            <w:ind w:left="-115"/>
          </w:pPr>
        </w:p>
      </w:tc>
      <w:tc>
        <w:tcPr>
          <w:tcW w:w="3020" w:type="dxa"/>
        </w:tcPr>
        <w:p w14:paraId="707B72B3" w14:textId="0A6B3542" w:rsidR="4D1D35F6" w:rsidRDefault="4D1D35F6" w:rsidP="006B5974">
          <w:pPr>
            <w:pStyle w:val="Hlavika"/>
            <w:jc w:val="center"/>
          </w:pPr>
        </w:p>
      </w:tc>
      <w:tc>
        <w:tcPr>
          <w:tcW w:w="3020" w:type="dxa"/>
        </w:tcPr>
        <w:p w14:paraId="5EAAE864" w14:textId="79B39D03" w:rsidR="4D1D35F6" w:rsidRDefault="4D1D35F6" w:rsidP="006B5974">
          <w:pPr>
            <w:pStyle w:val="Hlavika"/>
            <w:ind w:right="-115"/>
            <w:jc w:val="right"/>
          </w:pPr>
        </w:p>
      </w:tc>
    </w:tr>
  </w:tbl>
  <w:p w14:paraId="47E88184" w14:textId="0DED966D" w:rsidR="4D1D35F6" w:rsidRDefault="4D1D35F6" w:rsidP="006B597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77F6D" w14:textId="77777777" w:rsidR="00BC63C4" w:rsidRDefault="00BC63C4" w:rsidP="00116B5E">
      <w:pPr>
        <w:spacing w:after="0" w:line="240" w:lineRule="auto"/>
      </w:pPr>
      <w:r>
        <w:separator/>
      </w:r>
    </w:p>
  </w:footnote>
  <w:footnote w:type="continuationSeparator" w:id="0">
    <w:p w14:paraId="1B5CBE6E" w14:textId="77777777" w:rsidR="00BC63C4" w:rsidRDefault="00BC63C4" w:rsidP="00116B5E">
      <w:pPr>
        <w:spacing w:after="0" w:line="240" w:lineRule="auto"/>
      </w:pPr>
      <w:r>
        <w:continuationSeparator/>
      </w:r>
    </w:p>
  </w:footnote>
  <w:footnote w:type="continuationNotice" w:id="1">
    <w:p w14:paraId="010DACC0" w14:textId="77777777" w:rsidR="00BC63C4" w:rsidRDefault="00BC63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D1D35F6" w14:paraId="60C90416" w14:textId="77777777" w:rsidTr="006B5974">
      <w:trPr>
        <w:trHeight w:val="300"/>
      </w:trPr>
      <w:tc>
        <w:tcPr>
          <w:tcW w:w="3020" w:type="dxa"/>
        </w:tcPr>
        <w:p w14:paraId="2F148A2A" w14:textId="043F6F98" w:rsidR="4D1D35F6" w:rsidRDefault="4D1D35F6" w:rsidP="006B5974">
          <w:pPr>
            <w:pStyle w:val="Hlavika"/>
            <w:ind w:left="-115"/>
          </w:pPr>
        </w:p>
      </w:tc>
      <w:tc>
        <w:tcPr>
          <w:tcW w:w="3020" w:type="dxa"/>
        </w:tcPr>
        <w:p w14:paraId="3C2E2B1A" w14:textId="7C1E90E9" w:rsidR="4D1D35F6" w:rsidRDefault="4D1D35F6" w:rsidP="006B5974">
          <w:pPr>
            <w:pStyle w:val="Hlavika"/>
            <w:jc w:val="center"/>
          </w:pPr>
        </w:p>
      </w:tc>
      <w:tc>
        <w:tcPr>
          <w:tcW w:w="3020" w:type="dxa"/>
        </w:tcPr>
        <w:p w14:paraId="50AB3A86" w14:textId="481A87EE" w:rsidR="4D1D35F6" w:rsidRDefault="4D1D35F6" w:rsidP="006B5974">
          <w:pPr>
            <w:pStyle w:val="Hlavika"/>
            <w:ind w:right="-115"/>
            <w:jc w:val="right"/>
          </w:pPr>
        </w:p>
      </w:tc>
    </w:tr>
  </w:tbl>
  <w:p w14:paraId="00FF149C" w14:textId="788141FA" w:rsidR="4D1D35F6" w:rsidRDefault="4D1D35F6" w:rsidP="006B597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69C06" w14:textId="141324A9" w:rsidR="00972C9A" w:rsidRPr="00E13779" w:rsidRDefault="00FF66BB" w:rsidP="00E13779">
    <w:pPr>
      <w:pStyle w:val="Hlavika"/>
      <w:rPr>
        <w:lang w:val="sk-SK"/>
      </w:rPr>
    </w:pPr>
    <w:r w:rsidRPr="00380F77">
      <w:rPr>
        <w:noProof/>
        <w:szCs w:val="2"/>
        <w:lang w:val="sk-SK" w:eastAsia="sk-S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721B9F" wp14:editId="7F4CF22F">
              <wp:simplePos x="0" y="0"/>
              <wp:positionH relativeFrom="column">
                <wp:posOffset>2841625</wp:posOffset>
              </wp:positionH>
              <wp:positionV relativeFrom="paragraph">
                <wp:posOffset>236220</wp:posOffset>
              </wp:positionV>
              <wp:extent cx="3013710" cy="662940"/>
              <wp:effectExtent l="0" t="0" r="0" b="3810"/>
              <wp:wrapNone/>
              <wp:docPr id="2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3710" cy="662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310F24" w14:textId="77777777" w:rsidR="00277487" w:rsidRDefault="00277487" w:rsidP="00277487">
                          <w:pPr>
                            <w:spacing w:after="0"/>
                            <w:ind w:right="113" w:firstLine="284"/>
                            <w:suppressOverlap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SEKCIA VEREJNÉHO OBSTARÁVANIA</w:t>
                          </w:r>
                        </w:p>
                        <w:p w14:paraId="7BA2152C" w14:textId="15DA05DD" w:rsidR="00FF66BB" w:rsidRPr="008A2CA8" w:rsidRDefault="00277487" w:rsidP="00277487">
                          <w:pPr>
                            <w:spacing w:after="0"/>
                            <w:ind w:firstLine="284"/>
                            <w:rPr>
                              <w:rFonts w:ascii="Arial Narrow" w:hAnsi="Arial Narrow"/>
                              <w:sz w:val="22"/>
                              <w:szCs w:val="20"/>
                            </w:rPr>
                          </w:pPr>
                          <w:r w:rsidRPr="00823BFA">
                            <w:rPr>
                              <w:sz w:val="22"/>
                            </w:rPr>
                            <w:t>odbor</w:t>
                          </w:r>
                          <w:r>
                            <w:rPr>
                              <w:sz w:val="22"/>
                            </w:rPr>
                            <w:t xml:space="preserve"> realizácie verejného obstarávania</w:t>
                          </w:r>
                          <w:r w:rsidRPr="00522EBA">
                            <w:rPr>
                              <w:rFonts w:ascii="Arial Narrow" w:hAnsi="Arial Narrow"/>
                              <w:color w:val="FFFFFF" w:themeColor="background1"/>
                              <w:sz w:val="22"/>
                              <w:szCs w:val="20"/>
                            </w:rPr>
                            <w:t xml:space="preserve"> </w:t>
                          </w:r>
                          <w:r w:rsidR="00FF66BB" w:rsidRPr="00522EBA">
                            <w:rPr>
                              <w:rFonts w:ascii="Arial Narrow" w:hAnsi="Arial Narrow"/>
                              <w:color w:val="FFFFFF" w:themeColor="background1"/>
                              <w:sz w:val="22"/>
                              <w:szCs w:val="20"/>
                            </w:rPr>
                            <w:t>Pribinova 2, 812 72 Bratislava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DB5E886">
            <v:shapetype id="_x0000_t202" coordsize="21600,21600" o:spt="202" path="m,l,21600r21600,l21600,xe" w14:anchorId="3D721B9F">
              <v:stroke joinstyle="miter"/>
              <v:path gradientshapeok="t" o:connecttype="rect"/>
            </v:shapetype>
            <v:shape id="Blok textu 2" style="position:absolute;margin-left:223.75pt;margin-top:18.6pt;width:237.3pt;height:5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">
              <v:textbox>
                <w:txbxContent>
                  <w:p w:rsidR="00277487" w:rsidP="00277487" w:rsidRDefault="00277487" w14:paraId="3BC5418A" w14:textId="77777777">
                    <w:pPr>
                      <w:spacing w:after="0"/>
                      <w:ind w:right="113" w:firstLine="284"/>
                      <w:suppressOverlap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SEKCIA VEREJNÉHO OBSTARÁVANIA</w:t>
                    </w:r>
                  </w:p>
                  <w:p w:rsidRPr="008A2CA8" w:rsidR="00FF66BB" w:rsidP="00277487" w:rsidRDefault="00277487" w14:paraId="52D44C1B" w14:textId="15DA05DD">
                    <w:pPr>
                      <w:spacing w:after="0"/>
                      <w:ind w:firstLine="284"/>
                      <w:rPr>
                        <w:rFonts w:ascii="Arial Narrow" w:hAnsi="Arial Narrow"/>
                        <w:sz w:val="22"/>
                        <w:szCs w:val="20"/>
                      </w:rPr>
                    </w:pPr>
                    <w:r w:rsidRPr="00823BFA">
                      <w:rPr>
                        <w:sz w:val="22"/>
                      </w:rPr>
                      <w:t>odbor</w:t>
                    </w:r>
                    <w:r>
                      <w:rPr>
                        <w:sz w:val="22"/>
                      </w:rPr>
                      <w:t xml:space="preserve"> realizácie verejného obstarávania</w:t>
                    </w:r>
                    <w:r w:rsidRPr="00522EBA">
                      <w:rPr>
                        <w:rFonts w:ascii="Arial Narrow" w:hAnsi="Arial Narrow"/>
                        <w:color w:val="FFFFFF" w:themeColor="background1"/>
                        <w:sz w:val="22"/>
                        <w:szCs w:val="20"/>
                      </w:rPr>
                      <w:t xml:space="preserve"> </w:t>
                    </w:r>
                    <w:r w:rsidRPr="00522EBA" w:rsidR="00FF66BB">
                      <w:rPr>
                        <w:rFonts w:ascii="Arial Narrow" w:hAnsi="Arial Narrow"/>
                        <w:color w:val="FFFFFF" w:themeColor="background1"/>
                        <w:sz w:val="22"/>
                        <w:szCs w:val="20"/>
                      </w:rPr>
                      <w:t>Pribinova 2, 812 72 Bratislava</w:t>
                    </w:r>
                  </w:p>
                </w:txbxContent>
              </v:textbox>
            </v:shape>
          </w:pict>
        </mc:Fallback>
      </mc:AlternateContent>
    </w:r>
    <w:r>
      <w:rPr>
        <w:bCs/>
        <w:noProof/>
        <w:szCs w:val="24"/>
        <w:lang w:val="sk-SK" w:eastAsia="sk-SK"/>
      </w:rPr>
      <w:drawing>
        <wp:inline distT="0" distB="0" distL="0" distR="0" wp14:anchorId="03A78A7E" wp14:editId="5FFAE346">
          <wp:extent cx="5760720" cy="614422"/>
          <wp:effectExtent l="0" t="0" r="0" b="0"/>
          <wp:docPr id="3" name="Obrázok 3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44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7818"/>
    <w:multiLevelType w:val="multilevel"/>
    <w:tmpl w:val="0E2C3318"/>
    <w:lvl w:ilvl="0">
      <w:start w:val="2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CAA"/>
    <w:multiLevelType w:val="multilevel"/>
    <w:tmpl w:val="1EEA3C96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65C23BB"/>
    <w:multiLevelType w:val="multilevel"/>
    <w:tmpl w:val="4F7A87BC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3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" w15:restartNumberingAfterBreak="0">
    <w:nsid w:val="0AD70931"/>
    <w:multiLevelType w:val="multilevel"/>
    <w:tmpl w:val="171CF16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15.%2"/>
      <w:lvlJc w:val="left"/>
      <w:pPr>
        <w:ind w:left="936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eastAsia="Times New Roman" w:hint="default"/>
        <w:b w:val="0"/>
      </w:rPr>
    </w:lvl>
  </w:abstractNum>
  <w:abstractNum w:abstractNumId="4" w15:restartNumberingAfterBreak="0">
    <w:nsid w:val="0C1C3574"/>
    <w:multiLevelType w:val="multilevel"/>
    <w:tmpl w:val="60C262A8"/>
    <w:lvl w:ilvl="0">
      <w:start w:val="1"/>
      <w:numFmt w:val="lowerLetter"/>
      <w:lvlText w:val="%1)"/>
      <w:lvlJc w:val="left"/>
      <w:pPr>
        <w:ind w:left="360" w:hanging="360"/>
      </w:pPr>
      <w:rPr>
        <w:rFonts w:ascii="Arial Narrow" w:hAnsi="Arial Narrow"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0DCE486A"/>
    <w:multiLevelType w:val="multilevel"/>
    <w:tmpl w:val="908017E4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b/>
        <w:color w:val="8496B0" w:themeColor="text2" w:themeTint="99"/>
        <w:sz w:val="26"/>
        <w:szCs w:val="26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asciiTheme="minorHAnsi" w:hAnsiTheme="minorHAnsi" w:cstheme="minorHAns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2775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0595DFC"/>
    <w:multiLevelType w:val="hybridMultilevel"/>
    <w:tmpl w:val="DEACFE3A"/>
    <w:lvl w:ilvl="0" w:tplc="CBECAE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C5822AF"/>
    <w:multiLevelType w:val="multilevel"/>
    <w:tmpl w:val="041B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Arial Narrow" w:eastAsia="Times New Roman" w:hAnsi="Arial Narrow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4FD4577"/>
    <w:multiLevelType w:val="multilevel"/>
    <w:tmpl w:val="A97810AA"/>
    <w:lvl w:ilvl="0">
      <w:start w:val="1"/>
      <w:numFmt w:val="lowerLetter"/>
      <w:lvlText w:val="%1)"/>
      <w:lvlJc w:val="left"/>
      <w:rPr>
        <w:rFonts w:ascii="Arial Narrow" w:eastAsia="Calibri" w:hAnsi="Arial Narrow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847A97"/>
    <w:multiLevelType w:val="multilevel"/>
    <w:tmpl w:val="8D72DEA4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7F06779"/>
    <w:multiLevelType w:val="multilevel"/>
    <w:tmpl w:val="249A8C6C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14.%2"/>
      <w:lvlJc w:val="left"/>
      <w:pPr>
        <w:ind w:left="936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eastAsia="Times New Roman" w:hint="default"/>
        <w:b w:val="0"/>
      </w:rPr>
    </w:lvl>
  </w:abstractNum>
  <w:abstractNum w:abstractNumId="11" w15:restartNumberingAfterBreak="0">
    <w:nsid w:val="2AB23717"/>
    <w:multiLevelType w:val="multilevel"/>
    <w:tmpl w:val="42C61B80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2"/>
      </w:rPr>
    </w:lvl>
  </w:abstractNum>
  <w:abstractNum w:abstractNumId="12" w15:restartNumberingAfterBreak="0">
    <w:nsid w:val="35274FAC"/>
    <w:multiLevelType w:val="multilevel"/>
    <w:tmpl w:val="6166DCC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A663C0"/>
    <w:multiLevelType w:val="multilevel"/>
    <w:tmpl w:val="E0CA3C94"/>
    <w:lvl w:ilvl="0">
      <w:start w:val="1"/>
      <w:numFmt w:val="upperRoman"/>
      <w:pStyle w:val="Nadpis1"/>
      <w:lvlText w:val="%1."/>
      <w:lvlJc w:val="righ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hanging="576"/>
      </w:pPr>
      <w:rPr>
        <w:rFonts w:ascii="Arial Narrow" w:eastAsia="Calibri" w:hAnsi="Arial Narrow" w:cs="Arial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3E5C1887"/>
    <w:multiLevelType w:val="multilevel"/>
    <w:tmpl w:val="580429EA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56B55CF"/>
    <w:multiLevelType w:val="hybridMultilevel"/>
    <w:tmpl w:val="A968793E"/>
    <w:lvl w:ilvl="0" w:tplc="41221374">
      <w:start w:val="1"/>
      <w:numFmt w:val="upperLetter"/>
      <w:lvlText w:val="%1."/>
      <w:lvlJc w:val="left"/>
      <w:pPr>
        <w:ind w:left="899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19" w:hanging="360"/>
      </w:pPr>
    </w:lvl>
    <w:lvl w:ilvl="2" w:tplc="041B001B" w:tentative="1">
      <w:start w:val="1"/>
      <w:numFmt w:val="lowerRoman"/>
      <w:lvlText w:val="%3."/>
      <w:lvlJc w:val="right"/>
      <w:pPr>
        <w:ind w:left="2339" w:hanging="180"/>
      </w:pPr>
    </w:lvl>
    <w:lvl w:ilvl="3" w:tplc="041B000F" w:tentative="1">
      <w:start w:val="1"/>
      <w:numFmt w:val="decimal"/>
      <w:lvlText w:val="%4."/>
      <w:lvlJc w:val="left"/>
      <w:pPr>
        <w:ind w:left="3059" w:hanging="360"/>
      </w:pPr>
    </w:lvl>
    <w:lvl w:ilvl="4" w:tplc="041B0019" w:tentative="1">
      <w:start w:val="1"/>
      <w:numFmt w:val="lowerLetter"/>
      <w:lvlText w:val="%5."/>
      <w:lvlJc w:val="left"/>
      <w:pPr>
        <w:ind w:left="3779" w:hanging="360"/>
      </w:pPr>
    </w:lvl>
    <w:lvl w:ilvl="5" w:tplc="041B001B" w:tentative="1">
      <w:start w:val="1"/>
      <w:numFmt w:val="lowerRoman"/>
      <w:lvlText w:val="%6."/>
      <w:lvlJc w:val="right"/>
      <w:pPr>
        <w:ind w:left="4499" w:hanging="180"/>
      </w:pPr>
    </w:lvl>
    <w:lvl w:ilvl="6" w:tplc="041B000F" w:tentative="1">
      <w:start w:val="1"/>
      <w:numFmt w:val="decimal"/>
      <w:lvlText w:val="%7."/>
      <w:lvlJc w:val="left"/>
      <w:pPr>
        <w:ind w:left="5219" w:hanging="360"/>
      </w:pPr>
    </w:lvl>
    <w:lvl w:ilvl="7" w:tplc="041B0019" w:tentative="1">
      <w:start w:val="1"/>
      <w:numFmt w:val="lowerLetter"/>
      <w:lvlText w:val="%8."/>
      <w:lvlJc w:val="left"/>
      <w:pPr>
        <w:ind w:left="5939" w:hanging="360"/>
      </w:pPr>
    </w:lvl>
    <w:lvl w:ilvl="8" w:tplc="041B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6" w15:restartNumberingAfterBreak="0">
    <w:nsid w:val="4B5F4C79"/>
    <w:multiLevelType w:val="multilevel"/>
    <w:tmpl w:val="1EEA3C96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C8372D7"/>
    <w:multiLevelType w:val="hybridMultilevel"/>
    <w:tmpl w:val="FC32AEC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D4801AC"/>
    <w:multiLevelType w:val="hybridMultilevel"/>
    <w:tmpl w:val="90626716"/>
    <w:styleLink w:val="tl51"/>
    <w:lvl w:ilvl="0" w:tplc="C6CAD71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19" w15:restartNumberingAfterBreak="0">
    <w:nsid w:val="4EA139C5"/>
    <w:multiLevelType w:val="multilevel"/>
    <w:tmpl w:val="DE88A1DA"/>
    <w:lvl w:ilvl="0">
      <w:start w:val="2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F251752"/>
    <w:multiLevelType w:val="hybridMultilevel"/>
    <w:tmpl w:val="D2408280"/>
    <w:lvl w:ilvl="0" w:tplc="041B0015">
      <w:start w:val="1"/>
      <w:numFmt w:val="upperLetter"/>
      <w:lvlText w:val="%1."/>
      <w:lvlJc w:val="left"/>
      <w:pPr>
        <w:ind w:left="1296" w:hanging="360"/>
      </w:pPr>
    </w:lvl>
    <w:lvl w:ilvl="1" w:tplc="041B0019" w:tentative="1">
      <w:start w:val="1"/>
      <w:numFmt w:val="lowerLetter"/>
      <w:lvlText w:val="%2."/>
      <w:lvlJc w:val="left"/>
      <w:pPr>
        <w:ind w:left="2016" w:hanging="360"/>
      </w:pPr>
    </w:lvl>
    <w:lvl w:ilvl="2" w:tplc="041B001B" w:tentative="1">
      <w:start w:val="1"/>
      <w:numFmt w:val="lowerRoman"/>
      <w:lvlText w:val="%3."/>
      <w:lvlJc w:val="right"/>
      <w:pPr>
        <w:ind w:left="2736" w:hanging="180"/>
      </w:pPr>
    </w:lvl>
    <w:lvl w:ilvl="3" w:tplc="041B000F" w:tentative="1">
      <w:start w:val="1"/>
      <w:numFmt w:val="decimal"/>
      <w:lvlText w:val="%4."/>
      <w:lvlJc w:val="left"/>
      <w:pPr>
        <w:ind w:left="3456" w:hanging="360"/>
      </w:pPr>
    </w:lvl>
    <w:lvl w:ilvl="4" w:tplc="041B0019" w:tentative="1">
      <w:start w:val="1"/>
      <w:numFmt w:val="lowerLetter"/>
      <w:lvlText w:val="%5."/>
      <w:lvlJc w:val="left"/>
      <w:pPr>
        <w:ind w:left="4176" w:hanging="360"/>
      </w:pPr>
    </w:lvl>
    <w:lvl w:ilvl="5" w:tplc="041B001B" w:tentative="1">
      <w:start w:val="1"/>
      <w:numFmt w:val="lowerRoman"/>
      <w:lvlText w:val="%6."/>
      <w:lvlJc w:val="right"/>
      <w:pPr>
        <w:ind w:left="4896" w:hanging="180"/>
      </w:pPr>
    </w:lvl>
    <w:lvl w:ilvl="6" w:tplc="041B000F" w:tentative="1">
      <w:start w:val="1"/>
      <w:numFmt w:val="decimal"/>
      <w:lvlText w:val="%7."/>
      <w:lvlJc w:val="left"/>
      <w:pPr>
        <w:ind w:left="5616" w:hanging="360"/>
      </w:pPr>
    </w:lvl>
    <w:lvl w:ilvl="7" w:tplc="041B0019" w:tentative="1">
      <w:start w:val="1"/>
      <w:numFmt w:val="lowerLetter"/>
      <w:lvlText w:val="%8."/>
      <w:lvlJc w:val="left"/>
      <w:pPr>
        <w:ind w:left="6336" w:hanging="360"/>
      </w:pPr>
    </w:lvl>
    <w:lvl w:ilvl="8" w:tplc="041B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1" w15:restartNumberingAfterBreak="0">
    <w:nsid w:val="540D4FF3"/>
    <w:multiLevelType w:val="multilevel"/>
    <w:tmpl w:val="511065D6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8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22" w15:restartNumberingAfterBreak="0">
    <w:nsid w:val="541E43D5"/>
    <w:multiLevelType w:val="multilevel"/>
    <w:tmpl w:val="694C189A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9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23" w15:restartNumberingAfterBreak="0">
    <w:nsid w:val="57E06F49"/>
    <w:multiLevelType w:val="multilevel"/>
    <w:tmpl w:val="DB061EE8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36" w:hanging="360"/>
      </w:pPr>
    </w:lvl>
    <w:lvl w:ilvl="2">
      <w:start w:val="1"/>
      <w:numFmt w:val="lowerLetter"/>
      <w:lvlText w:val="%3)"/>
      <w:lvlJc w:val="left"/>
      <w:pPr>
        <w:ind w:left="1512" w:hanging="360"/>
      </w:pPr>
      <w:rPr>
        <w:rFonts w:ascii="Arial Narrow" w:eastAsia="Calibri" w:hAnsi="Arial Narrow" w:cs="Arial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24" w15:restartNumberingAfterBreak="0">
    <w:nsid w:val="590D131F"/>
    <w:multiLevelType w:val="multilevel"/>
    <w:tmpl w:val="66680BA6"/>
    <w:lvl w:ilvl="0">
      <w:start w:val="2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9B5450E"/>
    <w:multiLevelType w:val="hybridMultilevel"/>
    <w:tmpl w:val="A58EC4C2"/>
    <w:lvl w:ilvl="0" w:tplc="143EE916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56A02"/>
    <w:multiLevelType w:val="multilevel"/>
    <w:tmpl w:val="872E8A0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9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543" w:hanging="1440"/>
      </w:pPr>
      <w:rPr>
        <w:rFonts w:hint="default"/>
      </w:rPr>
    </w:lvl>
  </w:abstractNum>
  <w:abstractNum w:abstractNumId="27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6969362E"/>
    <w:multiLevelType w:val="multilevel"/>
    <w:tmpl w:val="10166D72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0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29" w15:restartNumberingAfterBreak="0">
    <w:nsid w:val="69A37020"/>
    <w:multiLevelType w:val="multilevel"/>
    <w:tmpl w:val="85A8E45E"/>
    <w:lvl w:ilvl="0">
      <w:start w:val="2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8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712E384C"/>
    <w:multiLevelType w:val="multilevel"/>
    <w:tmpl w:val="463AAFE2"/>
    <w:lvl w:ilvl="0">
      <w:start w:val="3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pStyle w:val="Nadpis3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733C0A98"/>
    <w:multiLevelType w:val="hybridMultilevel"/>
    <w:tmpl w:val="49803CD6"/>
    <w:lvl w:ilvl="0" w:tplc="041B0001">
      <w:start w:val="1"/>
      <w:numFmt w:val="bullet"/>
      <w:lvlText w:val=""/>
      <w:lvlJc w:val="left"/>
      <w:pPr>
        <w:ind w:left="161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5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7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9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1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3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5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79" w:hanging="360"/>
      </w:pPr>
      <w:rPr>
        <w:rFonts w:ascii="Wingdings" w:hAnsi="Wingdings" w:hint="default"/>
      </w:rPr>
    </w:lvl>
  </w:abstractNum>
  <w:abstractNum w:abstractNumId="32" w15:restartNumberingAfterBreak="0">
    <w:nsid w:val="786A40B3"/>
    <w:multiLevelType w:val="multilevel"/>
    <w:tmpl w:val="07CA17BA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6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3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B151FD7"/>
    <w:multiLevelType w:val="hybridMultilevel"/>
    <w:tmpl w:val="D60867F2"/>
    <w:lvl w:ilvl="0" w:tplc="041B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FA21226">
      <w:numFmt w:val="bullet"/>
      <w:lvlText w:val="•"/>
      <w:lvlJc w:val="left"/>
      <w:pPr>
        <w:ind w:left="201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5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DBE30F8"/>
    <w:multiLevelType w:val="multilevel"/>
    <w:tmpl w:val="2B3C079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Nadpis8"/>
      <w:lvlText w:val="%1.%2.%3."/>
      <w:lvlJc w:val="left"/>
      <w:pPr>
        <w:ind w:left="1224" w:hanging="504"/>
      </w:pPr>
      <w:rPr>
        <w:rFonts w:hint="default"/>
        <w:i w:val="0"/>
        <w:sz w:val="20"/>
        <w:szCs w:val="20"/>
      </w:rPr>
    </w:lvl>
    <w:lvl w:ilvl="3">
      <w:start w:val="1"/>
      <w:numFmt w:val="decimal"/>
      <w:pStyle w:val="Nadpis11"/>
      <w:lvlText w:val="%1.%2.%3.%4."/>
      <w:lvlJc w:val="left"/>
      <w:pPr>
        <w:ind w:left="1074" w:hanging="648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0"/>
        <w:kern w:val="0"/>
        <w:position w:val="0"/>
        <w:sz w:val="18"/>
        <w:szCs w:val="18"/>
        <w:u w:val="none" w:color="000000"/>
        <w:effect w:val="none"/>
        <w:vertAlign w:val="baseline"/>
        <w:em w:val="none"/>
      </w:rPr>
    </w:lvl>
    <w:lvl w:ilvl="4">
      <w:start w:val="1"/>
      <w:numFmt w:val="decimal"/>
      <w:pStyle w:val="Nadpis12"/>
      <w:lvlText w:val="%1.%2.%3.%4.%5."/>
      <w:lvlJc w:val="left"/>
      <w:pPr>
        <w:ind w:left="2232" w:hanging="792"/>
      </w:pPr>
      <w:rPr>
        <w:rFonts w:hint="default"/>
        <w:b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Arial Narrow" w:hAnsi="Arial Narrow" w:cs="Arial" w:hint="default"/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5B27B2"/>
    <w:multiLevelType w:val="multilevel"/>
    <w:tmpl w:val="171CF16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15.%2"/>
      <w:lvlJc w:val="left"/>
      <w:pPr>
        <w:ind w:left="936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eastAsia="Times New Roman" w:hint="default"/>
        <w:b w:val="0"/>
      </w:rPr>
    </w:lvl>
  </w:abstractNum>
  <w:num w:numId="1" w16cid:durableId="981079680">
    <w:abstractNumId w:val="36"/>
  </w:num>
  <w:num w:numId="2" w16cid:durableId="2120295484">
    <w:abstractNumId w:val="13"/>
  </w:num>
  <w:num w:numId="3" w16cid:durableId="984167162">
    <w:abstractNumId w:val="27"/>
  </w:num>
  <w:num w:numId="4" w16cid:durableId="1192376185">
    <w:abstractNumId w:val="18"/>
  </w:num>
  <w:num w:numId="5" w16cid:durableId="1731033455">
    <w:abstractNumId w:val="33"/>
  </w:num>
  <w:num w:numId="6" w16cid:durableId="1670520302">
    <w:abstractNumId w:val="35"/>
  </w:num>
  <w:num w:numId="7" w16cid:durableId="1040590044">
    <w:abstractNumId w:val="7"/>
  </w:num>
  <w:num w:numId="8" w16cid:durableId="2042784011">
    <w:abstractNumId w:val="30"/>
  </w:num>
  <w:num w:numId="9" w16cid:durableId="1527981909">
    <w:abstractNumId w:val="4"/>
  </w:num>
  <w:num w:numId="10" w16cid:durableId="202643744">
    <w:abstractNumId w:val="17"/>
  </w:num>
  <w:num w:numId="11" w16cid:durableId="290862945">
    <w:abstractNumId w:val="12"/>
  </w:num>
  <w:num w:numId="12" w16cid:durableId="1669677830">
    <w:abstractNumId w:val="8"/>
  </w:num>
  <w:num w:numId="13" w16cid:durableId="1779257433">
    <w:abstractNumId w:val="34"/>
  </w:num>
  <w:num w:numId="14" w16cid:durableId="1604878276">
    <w:abstractNumId w:val="20"/>
  </w:num>
  <w:num w:numId="15" w16cid:durableId="1160660802">
    <w:abstractNumId w:val="15"/>
  </w:num>
  <w:num w:numId="16" w16cid:durableId="483160396">
    <w:abstractNumId w:val="31"/>
  </w:num>
  <w:num w:numId="17" w16cid:durableId="1707945105">
    <w:abstractNumId w:val="10"/>
  </w:num>
  <w:num w:numId="18" w16cid:durableId="569317034">
    <w:abstractNumId w:val="32"/>
  </w:num>
  <w:num w:numId="19" w16cid:durableId="1925264068">
    <w:abstractNumId w:val="21"/>
  </w:num>
  <w:num w:numId="20" w16cid:durableId="184173645">
    <w:abstractNumId w:val="22"/>
  </w:num>
  <w:num w:numId="21" w16cid:durableId="1177694489">
    <w:abstractNumId w:val="28"/>
  </w:num>
  <w:num w:numId="22" w16cid:durableId="1442339983">
    <w:abstractNumId w:val="2"/>
  </w:num>
  <w:num w:numId="23" w16cid:durableId="1309356382">
    <w:abstractNumId w:val="29"/>
  </w:num>
  <w:num w:numId="24" w16cid:durableId="1000087696">
    <w:abstractNumId w:val="5"/>
  </w:num>
  <w:num w:numId="25" w16cid:durableId="1935700963">
    <w:abstractNumId w:val="26"/>
  </w:num>
  <w:num w:numId="26" w16cid:durableId="80301845">
    <w:abstractNumId w:val="23"/>
  </w:num>
  <w:num w:numId="27" w16cid:durableId="1420172449">
    <w:abstractNumId w:val="6"/>
  </w:num>
  <w:num w:numId="28" w16cid:durableId="414520309">
    <w:abstractNumId w:val="37"/>
  </w:num>
  <w:num w:numId="29" w16cid:durableId="2046323015">
    <w:abstractNumId w:val="3"/>
  </w:num>
  <w:num w:numId="30" w16cid:durableId="1095856180">
    <w:abstractNumId w:val="16"/>
  </w:num>
  <w:num w:numId="31" w16cid:durableId="403455436">
    <w:abstractNumId w:val="1"/>
  </w:num>
  <w:num w:numId="32" w16cid:durableId="152723188">
    <w:abstractNumId w:val="25"/>
  </w:num>
  <w:num w:numId="33" w16cid:durableId="1885019752">
    <w:abstractNumId w:val="13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78777381">
    <w:abstractNumId w:val="9"/>
  </w:num>
  <w:num w:numId="35" w16cid:durableId="2137331212">
    <w:abstractNumId w:val="14"/>
  </w:num>
  <w:num w:numId="36" w16cid:durableId="973948468">
    <w:abstractNumId w:val="11"/>
  </w:num>
  <w:num w:numId="37" w16cid:durableId="955719405">
    <w:abstractNumId w:val="24"/>
  </w:num>
  <w:num w:numId="38" w16cid:durableId="583686454">
    <w:abstractNumId w:val="19"/>
  </w:num>
  <w:num w:numId="39" w16cid:durableId="1225532589">
    <w:abstractNumId w:val="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74D"/>
    <w:rsid w:val="00005479"/>
    <w:rsid w:val="00005656"/>
    <w:rsid w:val="00006731"/>
    <w:rsid w:val="0000780F"/>
    <w:rsid w:val="00011857"/>
    <w:rsid w:val="00011F53"/>
    <w:rsid w:val="000125E8"/>
    <w:rsid w:val="00013E11"/>
    <w:rsid w:val="00014380"/>
    <w:rsid w:val="0001445E"/>
    <w:rsid w:val="00015C8D"/>
    <w:rsid w:val="00015CDE"/>
    <w:rsid w:val="00017CE8"/>
    <w:rsid w:val="00020D30"/>
    <w:rsid w:val="00020E99"/>
    <w:rsid w:val="00020F03"/>
    <w:rsid w:val="0002111B"/>
    <w:rsid w:val="0002263E"/>
    <w:rsid w:val="00026F2C"/>
    <w:rsid w:val="00027BC3"/>
    <w:rsid w:val="00030B6A"/>
    <w:rsid w:val="00031BD0"/>
    <w:rsid w:val="0003491A"/>
    <w:rsid w:val="000356EC"/>
    <w:rsid w:val="0003585E"/>
    <w:rsid w:val="000359C8"/>
    <w:rsid w:val="000366BD"/>
    <w:rsid w:val="00036CA9"/>
    <w:rsid w:val="00040DD6"/>
    <w:rsid w:val="00040DDE"/>
    <w:rsid w:val="00041145"/>
    <w:rsid w:val="00043683"/>
    <w:rsid w:val="00043999"/>
    <w:rsid w:val="00046F77"/>
    <w:rsid w:val="00052BCB"/>
    <w:rsid w:val="00054439"/>
    <w:rsid w:val="000545DE"/>
    <w:rsid w:val="00061E8C"/>
    <w:rsid w:val="00063777"/>
    <w:rsid w:val="00063FCD"/>
    <w:rsid w:val="00064AAA"/>
    <w:rsid w:val="00065F6B"/>
    <w:rsid w:val="0007156F"/>
    <w:rsid w:val="00072099"/>
    <w:rsid w:val="00072D97"/>
    <w:rsid w:val="0007321A"/>
    <w:rsid w:val="000740CA"/>
    <w:rsid w:val="00074E2E"/>
    <w:rsid w:val="000766EB"/>
    <w:rsid w:val="00076976"/>
    <w:rsid w:val="00076C85"/>
    <w:rsid w:val="00077EAC"/>
    <w:rsid w:val="00077FE5"/>
    <w:rsid w:val="00081368"/>
    <w:rsid w:val="000817D5"/>
    <w:rsid w:val="00081B41"/>
    <w:rsid w:val="00081B47"/>
    <w:rsid w:val="000844A9"/>
    <w:rsid w:val="00086AA4"/>
    <w:rsid w:val="0008742B"/>
    <w:rsid w:val="000901BA"/>
    <w:rsid w:val="00091214"/>
    <w:rsid w:val="0009162A"/>
    <w:rsid w:val="0009191A"/>
    <w:rsid w:val="00091DDB"/>
    <w:rsid w:val="000926C0"/>
    <w:rsid w:val="00093153"/>
    <w:rsid w:val="00093257"/>
    <w:rsid w:val="000947B7"/>
    <w:rsid w:val="00095191"/>
    <w:rsid w:val="00095E00"/>
    <w:rsid w:val="00095E17"/>
    <w:rsid w:val="000A00A2"/>
    <w:rsid w:val="000A1519"/>
    <w:rsid w:val="000A35D5"/>
    <w:rsid w:val="000A5E76"/>
    <w:rsid w:val="000B1468"/>
    <w:rsid w:val="000B39FE"/>
    <w:rsid w:val="000B65BF"/>
    <w:rsid w:val="000C02EE"/>
    <w:rsid w:val="000C21D0"/>
    <w:rsid w:val="000C3DDB"/>
    <w:rsid w:val="000C4E9E"/>
    <w:rsid w:val="000C7344"/>
    <w:rsid w:val="000D16D9"/>
    <w:rsid w:val="000D2277"/>
    <w:rsid w:val="000D2649"/>
    <w:rsid w:val="000D2897"/>
    <w:rsid w:val="000D41A5"/>
    <w:rsid w:val="000D6BBD"/>
    <w:rsid w:val="000E046F"/>
    <w:rsid w:val="000E0B0C"/>
    <w:rsid w:val="000E2647"/>
    <w:rsid w:val="000E2DC2"/>
    <w:rsid w:val="000E4641"/>
    <w:rsid w:val="000E465F"/>
    <w:rsid w:val="000E4923"/>
    <w:rsid w:val="000E5ABF"/>
    <w:rsid w:val="000E70CF"/>
    <w:rsid w:val="000F03EE"/>
    <w:rsid w:val="000F0FB2"/>
    <w:rsid w:val="000F2D9A"/>
    <w:rsid w:val="000F49DF"/>
    <w:rsid w:val="000F4C63"/>
    <w:rsid w:val="000F629F"/>
    <w:rsid w:val="000F7227"/>
    <w:rsid w:val="00100701"/>
    <w:rsid w:val="0010075E"/>
    <w:rsid w:val="00100ABC"/>
    <w:rsid w:val="00100B5E"/>
    <w:rsid w:val="0010208D"/>
    <w:rsid w:val="001041FE"/>
    <w:rsid w:val="00104AAE"/>
    <w:rsid w:val="001069B9"/>
    <w:rsid w:val="00106E41"/>
    <w:rsid w:val="00106F1D"/>
    <w:rsid w:val="00107D02"/>
    <w:rsid w:val="00111794"/>
    <w:rsid w:val="00111E7E"/>
    <w:rsid w:val="00112610"/>
    <w:rsid w:val="00112E97"/>
    <w:rsid w:val="00114B6F"/>
    <w:rsid w:val="00116B3C"/>
    <w:rsid w:val="00116B5E"/>
    <w:rsid w:val="00120107"/>
    <w:rsid w:val="00124993"/>
    <w:rsid w:val="00125AA2"/>
    <w:rsid w:val="001279EE"/>
    <w:rsid w:val="00127AD0"/>
    <w:rsid w:val="00127E3C"/>
    <w:rsid w:val="00130CF0"/>
    <w:rsid w:val="00131910"/>
    <w:rsid w:val="001323B5"/>
    <w:rsid w:val="001331FA"/>
    <w:rsid w:val="0013342A"/>
    <w:rsid w:val="0013402C"/>
    <w:rsid w:val="0013407E"/>
    <w:rsid w:val="001359EE"/>
    <w:rsid w:val="001364E8"/>
    <w:rsid w:val="00142EFE"/>
    <w:rsid w:val="00146686"/>
    <w:rsid w:val="00147213"/>
    <w:rsid w:val="00150B20"/>
    <w:rsid w:val="00151B4E"/>
    <w:rsid w:val="00152A38"/>
    <w:rsid w:val="00154064"/>
    <w:rsid w:val="00155495"/>
    <w:rsid w:val="00155A95"/>
    <w:rsid w:val="00156982"/>
    <w:rsid w:val="001569A3"/>
    <w:rsid w:val="00156B64"/>
    <w:rsid w:val="00157ACD"/>
    <w:rsid w:val="001603A0"/>
    <w:rsid w:val="00160497"/>
    <w:rsid w:val="00160B84"/>
    <w:rsid w:val="00161F0D"/>
    <w:rsid w:val="00162A2C"/>
    <w:rsid w:val="00163300"/>
    <w:rsid w:val="00163780"/>
    <w:rsid w:val="001667D8"/>
    <w:rsid w:val="00166C4D"/>
    <w:rsid w:val="00166D47"/>
    <w:rsid w:val="00167C8B"/>
    <w:rsid w:val="00167E2B"/>
    <w:rsid w:val="00174278"/>
    <w:rsid w:val="001814FD"/>
    <w:rsid w:val="0018161D"/>
    <w:rsid w:val="00183153"/>
    <w:rsid w:val="00184636"/>
    <w:rsid w:val="00184D6A"/>
    <w:rsid w:val="00190D31"/>
    <w:rsid w:val="001917FB"/>
    <w:rsid w:val="001922DB"/>
    <w:rsid w:val="00194120"/>
    <w:rsid w:val="00194EA1"/>
    <w:rsid w:val="00196757"/>
    <w:rsid w:val="001A0378"/>
    <w:rsid w:val="001A0592"/>
    <w:rsid w:val="001A2289"/>
    <w:rsid w:val="001A5F14"/>
    <w:rsid w:val="001B0F99"/>
    <w:rsid w:val="001B2DCB"/>
    <w:rsid w:val="001B4196"/>
    <w:rsid w:val="001B4E46"/>
    <w:rsid w:val="001B685F"/>
    <w:rsid w:val="001B70AA"/>
    <w:rsid w:val="001B7198"/>
    <w:rsid w:val="001C0153"/>
    <w:rsid w:val="001C02BD"/>
    <w:rsid w:val="001C124D"/>
    <w:rsid w:val="001C18B8"/>
    <w:rsid w:val="001C1CEC"/>
    <w:rsid w:val="001C2216"/>
    <w:rsid w:val="001C3382"/>
    <w:rsid w:val="001C44D3"/>
    <w:rsid w:val="001C6C09"/>
    <w:rsid w:val="001C795D"/>
    <w:rsid w:val="001D1AF3"/>
    <w:rsid w:val="001D2A10"/>
    <w:rsid w:val="001D3370"/>
    <w:rsid w:val="001D61C1"/>
    <w:rsid w:val="001E161A"/>
    <w:rsid w:val="001E1C18"/>
    <w:rsid w:val="001E1DE2"/>
    <w:rsid w:val="001E26B7"/>
    <w:rsid w:val="001E2A35"/>
    <w:rsid w:val="001E3622"/>
    <w:rsid w:val="001E4634"/>
    <w:rsid w:val="001E51EB"/>
    <w:rsid w:val="001E60C0"/>
    <w:rsid w:val="001F0DD6"/>
    <w:rsid w:val="001F28B2"/>
    <w:rsid w:val="001F2A8B"/>
    <w:rsid w:val="001F2D97"/>
    <w:rsid w:val="001F4B20"/>
    <w:rsid w:val="001F79D3"/>
    <w:rsid w:val="001F7C6D"/>
    <w:rsid w:val="00200947"/>
    <w:rsid w:val="00202AC8"/>
    <w:rsid w:val="00205943"/>
    <w:rsid w:val="00205DB9"/>
    <w:rsid w:val="002111AF"/>
    <w:rsid w:val="0021183C"/>
    <w:rsid w:val="00211D73"/>
    <w:rsid w:val="00213B8E"/>
    <w:rsid w:val="00215C43"/>
    <w:rsid w:val="00216218"/>
    <w:rsid w:val="00217CAC"/>
    <w:rsid w:val="00221D47"/>
    <w:rsid w:val="00221EA2"/>
    <w:rsid w:val="0022396D"/>
    <w:rsid w:val="002265DC"/>
    <w:rsid w:val="0022758E"/>
    <w:rsid w:val="00230529"/>
    <w:rsid w:val="00234728"/>
    <w:rsid w:val="0023573D"/>
    <w:rsid w:val="002359C3"/>
    <w:rsid w:val="00235CE6"/>
    <w:rsid w:val="002368AF"/>
    <w:rsid w:val="00237DA5"/>
    <w:rsid w:val="00240180"/>
    <w:rsid w:val="00240B03"/>
    <w:rsid w:val="00240C7D"/>
    <w:rsid w:val="0024442F"/>
    <w:rsid w:val="00244452"/>
    <w:rsid w:val="002464C2"/>
    <w:rsid w:val="00247AB0"/>
    <w:rsid w:val="00250C26"/>
    <w:rsid w:val="00252C98"/>
    <w:rsid w:val="002540B5"/>
    <w:rsid w:val="002541F0"/>
    <w:rsid w:val="002614AD"/>
    <w:rsid w:val="00263506"/>
    <w:rsid w:val="00265B5F"/>
    <w:rsid w:val="0026752E"/>
    <w:rsid w:val="0027141E"/>
    <w:rsid w:val="002715AE"/>
    <w:rsid w:val="0027465E"/>
    <w:rsid w:val="00275C5F"/>
    <w:rsid w:val="00277487"/>
    <w:rsid w:val="0027762C"/>
    <w:rsid w:val="00280941"/>
    <w:rsid w:val="00285465"/>
    <w:rsid w:val="00286F9C"/>
    <w:rsid w:val="00290B70"/>
    <w:rsid w:val="00291145"/>
    <w:rsid w:val="002924DA"/>
    <w:rsid w:val="00293985"/>
    <w:rsid w:val="0029513B"/>
    <w:rsid w:val="002974A4"/>
    <w:rsid w:val="002A0BA6"/>
    <w:rsid w:val="002A0FDF"/>
    <w:rsid w:val="002A1ACF"/>
    <w:rsid w:val="002A4C8B"/>
    <w:rsid w:val="002B0D65"/>
    <w:rsid w:val="002B11D7"/>
    <w:rsid w:val="002B21CD"/>
    <w:rsid w:val="002B2A53"/>
    <w:rsid w:val="002B2CCE"/>
    <w:rsid w:val="002B4527"/>
    <w:rsid w:val="002B6735"/>
    <w:rsid w:val="002C014D"/>
    <w:rsid w:val="002C2D3D"/>
    <w:rsid w:val="002C316D"/>
    <w:rsid w:val="002C39C5"/>
    <w:rsid w:val="002C3FD8"/>
    <w:rsid w:val="002C64DD"/>
    <w:rsid w:val="002C76BE"/>
    <w:rsid w:val="002C7F70"/>
    <w:rsid w:val="002D2964"/>
    <w:rsid w:val="002D5D2A"/>
    <w:rsid w:val="002D707F"/>
    <w:rsid w:val="002D73D5"/>
    <w:rsid w:val="002D7492"/>
    <w:rsid w:val="002E2914"/>
    <w:rsid w:val="002E33BB"/>
    <w:rsid w:val="002E35E0"/>
    <w:rsid w:val="002E43F3"/>
    <w:rsid w:val="002E4D90"/>
    <w:rsid w:val="002F26FB"/>
    <w:rsid w:val="002F402E"/>
    <w:rsid w:val="002F4994"/>
    <w:rsid w:val="002F4C18"/>
    <w:rsid w:val="0030083C"/>
    <w:rsid w:val="00301F90"/>
    <w:rsid w:val="00304194"/>
    <w:rsid w:val="00304756"/>
    <w:rsid w:val="00306661"/>
    <w:rsid w:val="00307AFF"/>
    <w:rsid w:val="003109F3"/>
    <w:rsid w:val="00311632"/>
    <w:rsid w:val="00312DFF"/>
    <w:rsid w:val="00313623"/>
    <w:rsid w:val="00313F07"/>
    <w:rsid w:val="003156C0"/>
    <w:rsid w:val="00317FC0"/>
    <w:rsid w:val="003223B6"/>
    <w:rsid w:val="003244B5"/>
    <w:rsid w:val="003246CA"/>
    <w:rsid w:val="00324E4E"/>
    <w:rsid w:val="00325956"/>
    <w:rsid w:val="003260E9"/>
    <w:rsid w:val="00326FAD"/>
    <w:rsid w:val="00327F56"/>
    <w:rsid w:val="003303E5"/>
    <w:rsid w:val="00330614"/>
    <w:rsid w:val="00330D03"/>
    <w:rsid w:val="00335B8D"/>
    <w:rsid w:val="0034044C"/>
    <w:rsid w:val="00342FBC"/>
    <w:rsid w:val="003430E5"/>
    <w:rsid w:val="00343ABB"/>
    <w:rsid w:val="00343FBD"/>
    <w:rsid w:val="00346E50"/>
    <w:rsid w:val="003479A7"/>
    <w:rsid w:val="00350067"/>
    <w:rsid w:val="0035074C"/>
    <w:rsid w:val="00351196"/>
    <w:rsid w:val="0035168A"/>
    <w:rsid w:val="003516A2"/>
    <w:rsid w:val="003527DE"/>
    <w:rsid w:val="00353B6F"/>
    <w:rsid w:val="00353C2A"/>
    <w:rsid w:val="003543E5"/>
    <w:rsid w:val="0035530F"/>
    <w:rsid w:val="00357402"/>
    <w:rsid w:val="003628A6"/>
    <w:rsid w:val="00363632"/>
    <w:rsid w:val="00363959"/>
    <w:rsid w:val="00365088"/>
    <w:rsid w:val="003719AA"/>
    <w:rsid w:val="00372315"/>
    <w:rsid w:val="003728A2"/>
    <w:rsid w:val="00372FCB"/>
    <w:rsid w:val="00373344"/>
    <w:rsid w:val="0037448A"/>
    <w:rsid w:val="00374B12"/>
    <w:rsid w:val="0037526A"/>
    <w:rsid w:val="00375B2A"/>
    <w:rsid w:val="00376512"/>
    <w:rsid w:val="00377992"/>
    <w:rsid w:val="0038077B"/>
    <w:rsid w:val="0038079A"/>
    <w:rsid w:val="00382B57"/>
    <w:rsid w:val="00383FFA"/>
    <w:rsid w:val="00385475"/>
    <w:rsid w:val="003860DB"/>
    <w:rsid w:val="00390311"/>
    <w:rsid w:val="00391338"/>
    <w:rsid w:val="00392F38"/>
    <w:rsid w:val="00393910"/>
    <w:rsid w:val="00396915"/>
    <w:rsid w:val="00397C2A"/>
    <w:rsid w:val="003A22E0"/>
    <w:rsid w:val="003A280C"/>
    <w:rsid w:val="003A3018"/>
    <w:rsid w:val="003A3EF6"/>
    <w:rsid w:val="003A4C72"/>
    <w:rsid w:val="003A63EE"/>
    <w:rsid w:val="003A6826"/>
    <w:rsid w:val="003B101F"/>
    <w:rsid w:val="003B209B"/>
    <w:rsid w:val="003B5819"/>
    <w:rsid w:val="003C022D"/>
    <w:rsid w:val="003C0DA5"/>
    <w:rsid w:val="003C2419"/>
    <w:rsid w:val="003C2952"/>
    <w:rsid w:val="003C3B0B"/>
    <w:rsid w:val="003C5014"/>
    <w:rsid w:val="003C5254"/>
    <w:rsid w:val="003D1862"/>
    <w:rsid w:val="003D35C4"/>
    <w:rsid w:val="003D410F"/>
    <w:rsid w:val="003D4C8E"/>
    <w:rsid w:val="003D7572"/>
    <w:rsid w:val="003E2A12"/>
    <w:rsid w:val="003E2EDC"/>
    <w:rsid w:val="003E39EE"/>
    <w:rsid w:val="003E56A4"/>
    <w:rsid w:val="003E580F"/>
    <w:rsid w:val="003F40EB"/>
    <w:rsid w:val="003F4667"/>
    <w:rsid w:val="003F4CE0"/>
    <w:rsid w:val="003F62BB"/>
    <w:rsid w:val="003F7637"/>
    <w:rsid w:val="003F7B01"/>
    <w:rsid w:val="00403399"/>
    <w:rsid w:val="004037F6"/>
    <w:rsid w:val="00403F00"/>
    <w:rsid w:val="00403FE6"/>
    <w:rsid w:val="004055CB"/>
    <w:rsid w:val="0040607B"/>
    <w:rsid w:val="0040711B"/>
    <w:rsid w:val="00410009"/>
    <w:rsid w:val="00410D42"/>
    <w:rsid w:val="00411C4D"/>
    <w:rsid w:val="0041279D"/>
    <w:rsid w:val="004150EC"/>
    <w:rsid w:val="00416DEE"/>
    <w:rsid w:val="004177E5"/>
    <w:rsid w:val="004179F8"/>
    <w:rsid w:val="004223E4"/>
    <w:rsid w:val="00422672"/>
    <w:rsid w:val="00423070"/>
    <w:rsid w:val="004255A3"/>
    <w:rsid w:val="00426044"/>
    <w:rsid w:val="0042702C"/>
    <w:rsid w:val="00430487"/>
    <w:rsid w:val="00431685"/>
    <w:rsid w:val="004342E8"/>
    <w:rsid w:val="00435224"/>
    <w:rsid w:val="00435C7C"/>
    <w:rsid w:val="00436B2C"/>
    <w:rsid w:val="00442B4C"/>
    <w:rsid w:val="004456C0"/>
    <w:rsid w:val="00445A04"/>
    <w:rsid w:val="00445B05"/>
    <w:rsid w:val="004465E7"/>
    <w:rsid w:val="00451565"/>
    <w:rsid w:val="00453BE1"/>
    <w:rsid w:val="004546CE"/>
    <w:rsid w:val="0046059A"/>
    <w:rsid w:val="00460BC6"/>
    <w:rsid w:val="00463315"/>
    <w:rsid w:val="0046445C"/>
    <w:rsid w:val="004650B2"/>
    <w:rsid w:val="00465BBE"/>
    <w:rsid w:val="00465EF4"/>
    <w:rsid w:val="0046706F"/>
    <w:rsid w:val="004701ED"/>
    <w:rsid w:val="00470CD7"/>
    <w:rsid w:val="00471BBD"/>
    <w:rsid w:val="004743DB"/>
    <w:rsid w:val="0048134B"/>
    <w:rsid w:val="0048146A"/>
    <w:rsid w:val="0048158E"/>
    <w:rsid w:val="004822ED"/>
    <w:rsid w:val="00485459"/>
    <w:rsid w:val="0048784C"/>
    <w:rsid w:val="00492B45"/>
    <w:rsid w:val="00493180"/>
    <w:rsid w:val="004951D9"/>
    <w:rsid w:val="004955CE"/>
    <w:rsid w:val="00495748"/>
    <w:rsid w:val="00495A24"/>
    <w:rsid w:val="004A02D9"/>
    <w:rsid w:val="004A489F"/>
    <w:rsid w:val="004A59CF"/>
    <w:rsid w:val="004B0F77"/>
    <w:rsid w:val="004B2492"/>
    <w:rsid w:val="004B2BBF"/>
    <w:rsid w:val="004B2C30"/>
    <w:rsid w:val="004B4339"/>
    <w:rsid w:val="004B491E"/>
    <w:rsid w:val="004C00F5"/>
    <w:rsid w:val="004C14DD"/>
    <w:rsid w:val="004C5EFB"/>
    <w:rsid w:val="004C7572"/>
    <w:rsid w:val="004D5DD6"/>
    <w:rsid w:val="004D60B9"/>
    <w:rsid w:val="004D6D1A"/>
    <w:rsid w:val="004E05E2"/>
    <w:rsid w:val="004E141C"/>
    <w:rsid w:val="004E18C0"/>
    <w:rsid w:val="004E3551"/>
    <w:rsid w:val="004E6269"/>
    <w:rsid w:val="004F0E4E"/>
    <w:rsid w:val="004F2693"/>
    <w:rsid w:val="004F2E51"/>
    <w:rsid w:val="004F3237"/>
    <w:rsid w:val="004F5018"/>
    <w:rsid w:val="004F6B7B"/>
    <w:rsid w:val="005008F3"/>
    <w:rsid w:val="005038E2"/>
    <w:rsid w:val="0050552C"/>
    <w:rsid w:val="00506910"/>
    <w:rsid w:val="005070C0"/>
    <w:rsid w:val="00510318"/>
    <w:rsid w:val="00512187"/>
    <w:rsid w:val="00513873"/>
    <w:rsid w:val="00515354"/>
    <w:rsid w:val="005161F9"/>
    <w:rsid w:val="00517EFB"/>
    <w:rsid w:val="00520309"/>
    <w:rsid w:val="00520C44"/>
    <w:rsid w:val="00521C71"/>
    <w:rsid w:val="00521D5E"/>
    <w:rsid w:val="00523B82"/>
    <w:rsid w:val="00525732"/>
    <w:rsid w:val="0053037C"/>
    <w:rsid w:val="00531709"/>
    <w:rsid w:val="005352EA"/>
    <w:rsid w:val="0054442D"/>
    <w:rsid w:val="005463F7"/>
    <w:rsid w:val="00546FC2"/>
    <w:rsid w:val="0054770F"/>
    <w:rsid w:val="005504C9"/>
    <w:rsid w:val="00550E41"/>
    <w:rsid w:val="00551102"/>
    <w:rsid w:val="00552156"/>
    <w:rsid w:val="005526F7"/>
    <w:rsid w:val="00552E35"/>
    <w:rsid w:val="00552FBE"/>
    <w:rsid w:val="00555E7F"/>
    <w:rsid w:val="00557222"/>
    <w:rsid w:val="00557BAB"/>
    <w:rsid w:val="00560F51"/>
    <w:rsid w:val="00567472"/>
    <w:rsid w:val="00567F8D"/>
    <w:rsid w:val="005704EE"/>
    <w:rsid w:val="00570B74"/>
    <w:rsid w:val="00572379"/>
    <w:rsid w:val="00572E0F"/>
    <w:rsid w:val="005740D5"/>
    <w:rsid w:val="0057513D"/>
    <w:rsid w:val="005752E5"/>
    <w:rsid w:val="00575EA7"/>
    <w:rsid w:val="00576A8A"/>
    <w:rsid w:val="005779FE"/>
    <w:rsid w:val="00580B5C"/>
    <w:rsid w:val="00581ED5"/>
    <w:rsid w:val="00582029"/>
    <w:rsid w:val="00584037"/>
    <w:rsid w:val="005845E3"/>
    <w:rsid w:val="0058519E"/>
    <w:rsid w:val="0058623B"/>
    <w:rsid w:val="00586504"/>
    <w:rsid w:val="00593108"/>
    <w:rsid w:val="00594132"/>
    <w:rsid w:val="00594C9F"/>
    <w:rsid w:val="0059586D"/>
    <w:rsid w:val="00595E04"/>
    <w:rsid w:val="0059658A"/>
    <w:rsid w:val="00596850"/>
    <w:rsid w:val="00597310"/>
    <w:rsid w:val="00597635"/>
    <w:rsid w:val="005A05CA"/>
    <w:rsid w:val="005A188E"/>
    <w:rsid w:val="005A3FC6"/>
    <w:rsid w:val="005A69D2"/>
    <w:rsid w:val="005A740E"/>
    <w:rsid w:val="005A7B42"/>
    <w:rsid w:val="005A7B9E"/>
    <w:rsid w:val="005A7BCA"/>
    <w:rsid w:val="005A7C1D"/>
    <w:rsid w:val="005B08F3"/>
    <w:rsid w:val="005B1FAF"/>
    <w:rsid w:val="005B2115"/>
    <w:rsid w:val="005B2404"/>
    <w:rsid w:val="005B25D8"/>
    <w:rsid w:val="005B39B9"/>
    <w:rsid w:val="005B4193"/>
    <w:rsid w:val="005B4610"/>
    <w:rsid w:val="005B54E8"/>
    <w:rsid w:val="005B5535"/>
    <w:rsid w:val="005B59D9"/>
    <w:rsid w:val="005B7AC2"/>
    <w:rsid w:val="005C00F7"/>
    <w:rsid w:val="005C1124"/>
    <w:rsid w:val="005C16A0"/>
    <w:rsid w:val="005C42AA"/>
    <w:rsid w:val="005C624B"/>
    <w:rsid w:val="005C6488"/>
    <w:rsid w:val="005C661D"/>
    <w:rsid w:val="005D2AD3"/>
    <w:rsid w:val="005D3CC4"/>
    <w:rsid w:val="005D4A41"/>
    <w:rsid w:val="005D55C9"/>
    <w:rsid w:val="005D6A75"/>
    <w:rsid w:val="005D7174"/>
    <w:rsid w:val="005D7A9C"/>
    <w:rsid w:val="005E1E19"/>
    <w:rsid w:val="005E203F"/>
    <w:rsid w:val="005E2F77"/>
    <w:rsid w:val="005E5473"/>
    <w:rsid w:val="005E5B0A"/>
    <w:rsid w:val="005E62DC"/>
    <w:rsid w:val="005E65F9"/>
    <w:rsid w:val="005E7004"/>
    <w:rsid w:val="005F1BC7"/>
    <w:rsid w:val="005F263B"/>
    <w:rsid w:val="005F2F67"/>
    <w:rsid w:val="005F2FBC"/>
    <w:rsid w:val="005F3AAA"/>
    <w:rsid w:val="005F450A"/>
    <w:rsid w:val="005F48F5"/>
    <w:rsid w:val="005F6E24"/>
    <w:rsid w:val="005F7104"/>
    <w:rsid w:val="005F764E"/>
    <w:rsid w:val="005F7CE3"/>
    <w:rsid w:val="00600384"/>
    <w:rsid w:val="0060067B"/>
    <w:rsid w:val="00601BF5"/>
    <w:rsid w:val="006024DF"/>
    <w:rsid w:val="00602CA3"/>
    <w:rsid w:val="00602CC3"/>
    <w:rsid w:val="00603634"/>
    <w:rsid w:val="0060466A"/>
    <w:rsid w:val="00605AFC"/>
    <w:rsid w:val="00605DDC"/>
    <w:rsid w:val="00606711"/>
    <w:rsid w:val="00607A6A"/>
    <w:rsid w:val="00613C94"/>
    <w:rsid w:val="00613E14"/>
    <w:rsid w:val="006143D6"/>
    <w:rsid w:val="00614B70"/>
    <w:rsid w:val="0061640E"/>
    <w:rsid w:val="00616B23"/>
    <w:rsid w:val="00616E0A"/>
    <w:rsid w:val="00623762"/>
    <w:rsid w:val="00623C45"/>
    <w:rsid w:val="00624FAB"/>
    <w:rsid w:val="0062731C"/>
    <w:rsid w:val="00630D6A"/>
    <w:rsid w:val="0063232D"/>
    <w:rsid w:val="00634677"/>
    <w:rsid w:val="00636F79"/>
    <w:rsid w:val="00637537"/>
    <w:rsid w:val="00637AF1"/>
    <w:rsid w:val="00643D91"/>
    <w:rsid w:val="0064531A"/>
    <w:rsid w:val="00645782"/>
    <w:rsid w:val="00646C2B"/>
    <w:rsid w:val="00647AA2"/>
    <w:rsid w:val="00651E32"/>
    <w:rsid w:val="0065296E"/>
    <w:rsid w:val="006537DB"/>
    <w:rsid w:val="00655366"/>
    <w:rsid w:val="00656A51"/>
    <w:rsid w:val="006617A0"/>
    <w:rsid w:val="00661BB0"/>
    <w:rsid w:val="00662367"/>
    <w:rsid w:val="00663386"/>
    <w:rsid w:val="006641CD"/>
    <w:rsid w:val="006649D1"/>
    <w:rsid w:val="00666CF1"/>
    <w:rsid w:val="00667AE5"/>
    <w:rsid w:val="00670EC0"/>
    <w:rsid w:val="006729CD"/>
    <w:rsid w:val="00675B36"/>
    <w:rsid w:val="006765E8"/>
    <w:rsid w:val="006768B9"/>
    <w:rsid w:val="00676C9E"/>
    <w:rsid w:val="00681159"/>
    <w:rsid w:val="00683EF2"/>
    <w:rsid w:val="00684F94"/>
    <w:rsid w:val="006856C5"/>
    <w:rsid w:val="0069262C"/>
    <w:rsid w:val="006954AF"/>
    <w:rsid w:val="006954EF"/>
    <w:rsid w:val="00696756"/>
    <w:rsid w:val="006A05E8"/>
    <w:rsid w:val="006A156C"/>
    <w:rsid w:val="006A5CE3"/>
    <w:rsid w:val="006B033D"/>
    <w:rsid w:val="006B0917"/>
    <w:rsid w:val="006B55AA"/>
    <w:rsid w:val="006B5974"/>
    <w:rsid w:val="006B5F57"/>
    <w:rsid w:val="006C03CA"/>
    <w:rsid w:val="006C2C71"/>
    <w:rsid w:val="006C550B"/>
    <w:rsid w:val="006C5AF7"/>
    <w:rsid w:val="006C78CD"/>
    <w:rsid w:val="006D26C5"/>
    <w:rsid w:val="006D4D29"/>
    <w:rsid w:val="006D4DA9"/>
    <w:rsid w:val="006D54D1"/>
    <w:rsid w:val="006D58FB"/>
    <w:rsid w:val="006D675F"/>
    <w:rsid w:val="006D6BFB"/>
    <w:rsid w:val="006E2086"/>
    <w:rsid w:val="006E6F8F"/>
    <w:rsid w:val="006E719B"/>
    <w:rsid w:val="006F0FF2"/>
    <w:rsid w:val="006F15DC"/>
    <w:rsid w:val="006F2C9C"/>
    <w:rsid w:val="006F4258"/>
    <w:rsid w:val="006F5904"/>
    <w:rsid w:val="006F5D04"/>
    <w:rsid w:val="006F684F"/>
    <w:rsid w:val="006F69CF"/>
    <w:rsid w:val="00702051"/>
    <w:rsid w:val="00702C71"/>
    <w:rsid w:val="0070324D"/>
    <w:rsid w:val="00703678"/>
    <w:rsid w:val="007053F5"/>
    <w:rsid w:val="007055E2"/>
    <w:rsid w:val="00705B3A"/>
    <w:rsid w:val="007069A4"/>
    <w:rsid w:val="00706C6E"/>
    <w:rsid w:val="0070737E"/>
    <w:rsid w:val="007131AC"/>
    <w:rsid w:val="00713266"/>
    <w:rsid w:val="0071370F"/>
    <w:rsid w:val="007143FA"/>
    <w:rsid w:val="00715F97"/>
    <w:rsid w:val="007174B8"/>
    <w:rsid w:val="00717C36"/>
    <w:rsid w:val="007218D7"/>
    <w:rsid w:val="00724531"/>
    <w:rsid w:val="00725C75"/>
    <w:rsid w:val="00727131"/>
    <w:rsid w:val="00731B57"/>
    <w:rsid w:val="00732431"/>
    <w:rsid w:val="00732DC5"/>
    <w:rsid w:val="00733AA1"/>
    <w:rsid w:val="00736366"/>
    <w:rsid w:val="0073709B"/>
    <w:rsid w:val="00740F46"/>
    <w:rsid w:val="00741A3E"/>
    <w:rsid w:val="00741C90"/>
    <w:rsid w:val="00743878"/>
    <w:rsid w:val="00744408"/>
    <w:rsid w:val="007457BE"/>
    <w:rsid w:val="00745B91"/>
    <w:rsid w:val="00745F78"/>
    <w:rsid w:val="0074728C"/>
    <w:rsid w:val="007502A8"/>
    <w:rsid w:val="00752C17"/>
    <w:rsid w:val="007540FD"/>
    <w:rsid w:val="007548EB"/>
    <w:rsid w:val="0075706D"/>
    <w:rsid w:val="00757624"/>
    <w:rsid w:val="00757831"/>
    <w:rsid w:val="007608B5"/>
    <w:rsid w:val="00762040"/>
    <w:rsid w:val="00763754"/>
    <w:rsid w:val="00763872"/>
    <w:rsid w:val="00765084"/>
    <w:rsid w:val="00765D23"/>
    <w:rsid w:val="00766B60"/>
    <w:rsid w:val="0076725A"/>
    <w:rsid w:val="00771B54"/>
    <w:rsid w:val="00772550"/>
    <w:rsid w:val="0077407D"/>
    <w:rsid w:val="00776424"/>
    <w:rsid w:val="0078176E"/>
    <w:rsid w:val="007827A1"/>
    <w:rsid w:val="00783BB8"/>
    <w:rsid w:val="00784AEE"/>
    <w:rsid w:val="0078505F"/>
    <w:rsid w:val="00786E08"/>
    <w:rsid w:val="0079348A"/>
    <w:rsid w:val="0079714C"/>
    <w:rsid w:val="007A01F3"/>
    <w:rsid w:val="007A1312"/>
    <w:rsid w:val="007A5913"/>
    <w:rsid w:val="007A7D75"/>
    <w:rsid w:val="007A7F35"/>
    <w:rsid w:val="007B036B"/>
    <w:rsid w:val="007B127E"/>
    <w:rsid w:val="007B12A5"/>
    <w:rsid w:val="007B22E8"/>
    <w:rsid w:val="007B432F"/>
    <w:rsid w:val="007B75C4"/>
    <w:rsid w:val="007C0475"/>
    <w:rsid w:val="007C355C"/>
    <w:rsid w:val="007C37AA"/>
    <w:rsid w:val="007C4CF4"/>
    <w:rsid w:val="007C52CF"/>
    <w:rsid w:val="007C70AD"/>
    <w:rsid w:val="007C72AE"/>
    <w:rsid w:val="007D0308"/>
    <w:rsid w:val="007D1705"/>
    <w:rsid w:val="007D20B0"/>
    <w:rsid w:val="007D20C7"/>
    <w:rsid w:val="007D4505"/>
    <w:rsid w:val="007D5FA1"/>
    <w:rsid w:val="007D721B"/>
    <w:rsid w:val="007E04DC"/>
    <w:rsid w:val="007E1E42"/>
    <w:rsid w:val="007E3FA7"/>
    <w:rsid w:val="007E4613"/>
    <w:rsid w:val="007E5AC8"/>
    <w:rsid w:val="007E7250"/>
    <w:rsid w:val="007F0C0C"/>
    <w:rsid w:val="007F1058"/>
    <w:rsid w:val="007F2FE9"/>
    <w:rsid w:val="007F35B9"/>
    <w:rsid w:val="007F36B4"/>
    <w:rsid w:val="00800190"/>
    <w:rsid w:val="0080062C"/>
    <w:rsid w:val="00806748"/>
    <w:rsid w:val="00807EFF"/>
    <w:rsid w:val="00810FCA"/>
    <w:rsid w:val="008127ED"/>
    <w:rsid w:val="00812C26"/>
    <w:rsid w:val="00812C27"/>
    <w:rsid w:val="008138CE"/>
    <w:rsid w:val="00814020"/>
    <w:rsid w:val="0081587A"/>
    <w:rsid w:val="00816225"/>
    <w:rsid w:val="00816699"/>
    <w:rsid w:val="0081764A"/>
    <w:rsid w:val="00817A07"/>
    <w:rsid w:val="00820493"/>
    <w:rsid w:val="008208D3"/>
    <w:rsid w:val="00820E20"/>
    <w:rsid w:val="0082520F"/>
    <w:rsid w:val="008305A9"/>
    <w:rsid w:val="00831F3D"/>
    <w:rsid w:val="008332B0"/>
    <w:rsid w:val="00833952"/>
    <w:rsid w:val="00833A5F"/>
    <w:rsid w:val="00834B55"/>
    <w:rsid w:val="00837035"/>
    <w:rsid w:val="00840BB2"/>
    <w:rsid w:val="00840D72"/>
    <w:rsid w:val="008452C2"/>
    <w:rsid w:val="0084583D"/>
    <w:rsid w:val="00847FF7"/>
    <w:rsid w:val="00851469"/>
    <w:rsid w:val="0085275C"/>
    <w:rsid w:val="00853849"/>
    <w:rsid w:val="00853C05"/>
    <w:rsid w:val="00854061"/>
    <w:rsid w:val="0085629F"/>
    <w:rsid w:val="0085666A"/>
    <w:rsid w:val="00856D2D"/>
    <w:rsid w:val="00861DA7"/>
    <w:rsid w:val="008629A2"/>
    <w:rsid w:val="00871566"/>
    <w:rsid w:val="00871E62"/>
    <w:rsid w:val="00873FB3"/>
    <w:rsid w:val="00874192"/>
    <w:rsid w:val="00874276"/>
    <w:rsid w:val="00874D38"/>
    <w:rsid w:val="008751D3"/>
    <w:rsid w:val="00875EAE"/>
    <w:rsid w:val="00876C78"/>
    <w:rsid w:val="0087704C"/>
    <w:rsid w:val="00877A4D"/>
    <w:rsid w:val="00877FE7"/>
    <w:rsid w:val="008806C9"/>
    <w:rsid w:val="008817BD"/>
    <w:rsid w:val="008821E2"/>
    <w:rsid w:val="00882669"/>
    <w:rsid w:val="00882F59"/>
    <w:rsid w:val="008836AD"/>
    <w:rsid w:val="00887ABD"/>
    <w:rsid w:val="0089052D"/>
    <w:rsid w:val="00891D68"/>
    <w:rsid w:val="00892D2A"/>
    <w:rsid w:val="008934F5"/>
    <w:rsid w:val="00894D4B"/>
    <w:rsid w:val="00895CBA"/>
    <w:rsid w:val="008A1C0E"/>
    <w:rsid w:val="008A1CA9"/>
    <w:rsid w:val="008A1E73"/>
    <w:rsid w:val="008A283A"/>
    <w:rsid w:val="008A3371"/>
    <w:rsid w:val="008A4837"/>
    <w:rsid w:val="008A4B5C"/>
    <w:rsid w:val="008A5749"/>
    <w:rsid w:val="008A5A08"/>
    <w:rsid w:val="008A6615"/>
    <w:rsid w:val="008A678A"/>
    <w:rsid w:val="008A6816"/>
    <w:rsid w:val="008B007C"/>
    <w:rsid w:val="008B09CA"/>
    <w:rsid w:val="008B1AD3"/>
    <w:rsid w:val="008B27A8"/>
    <w:rsid w:val="008B33D6"/>
    <w:rsid w:val="008B4365"/>
    <w:rsid w:val="008B4BD0"/>
    <w:rsid w:val="008B78CC"/>
    <w:rsid w:val="008B7FA8"/>
    <w:rsid w:val="008C0340"/>
    <w:rsid w:val="008C0B4E"/>
    <w:rsid w:val="008C5758"/>
    <w:rsid w:val="008C5D7A"/>
    <w:rsid w:val="008C6083"/>
    <w:rsid w:val="008C6546"/>
    <w:rsid w:val="008C6DA9"/>
    <w:rsid w:val="008C7728"/>
    <w:rsid w:val="008C7C7A"/>
    <w:rsid w:val="008D0409"/>
    <w:rsid w:val="008D06FB"/>
    <w:rsid w:val="008D0A06"/>
    <w:rsid w:val="008D1B2D"/>
    <w:rsid w:val="008D1B63"/>
    <w:rsid w:val="008D33F7"/>
    <w:rsid w:val="008D3DD1"/>
    <w:rsid w:val="008D5BDC"/>
    <w:rsid w:val="008DC63C"/>
    <w:rsid w:val="008E07CD"/>
    <w:rsid w:val="008E0C3E"/>
    <w:rsid w:val="008E4019"/>
    <w:rsid w:val="008E667D"/>
    <w:rsid w:val="008E6782"/>
    <w:rsid w:val="008F1417"/>
    <w:rsid w:val="008F16B1"/>
    <w:rsid w:val="008F4356"/>
    <w:rsid w:val="008F5E69"/>
    <w:rsid w:val="00901C4E"/>
    <w:rsid w:val="00904D7D"/>
    <w:rsid w:val="00911BFB"/>
    <w:rsid w:val="00911EEA"/>
    <w:rsid w:val="00913CAE"/>
    <w:rsid w:val="00915E83"/>
    <w:rsid w:val="00916319"/>
    <w:rsid w:val="00920006"/>
    <w:rsid w:val="0092190D"/>
    <w:rsid w:val="00923ACE"/>
    <w:rsid w:val="009243F6"/>
    <w:rsid w:val="00924659"/>
    <w:rsid w:val="00925DA6"/>
    <w:rsid w:val="00927045"/>
    <w:rsid w:val="00930C7B"/>
    <w:rsid w:val="00931637"/>
    <w:rsid w:val="00931CDB"/>
    <w:rsid w:val="00932489"/>
    <w:rsid w:val="009325FF"/>
    <w:rsid w:val="009329D8"/>
    <w:rsid w:val="00932DB8"/>
    <w:rsid w:val="00933F44"/>
    <w:rsid w:val="00935BC4"/>
    <w:rsid w:val="00936059"/>
    <w:rsid w:val="00936504"/>
    <w:rsid w:val="0094038F"/>
    <w:rsid w:val="00940717"/>
    <w:rsid w:val="009431BC"/>
    <w:rsid w:val="0094368D"/>
    <w:rsid w:val="009445E6"/>
    <w:rsid w:val="00944B16"/>
    <w:rsid w:val="00952488"/>
    <w:rsid w:val="00952E9E"/>
    <w:rsid w:val="00954C22"/>
    <w:rsid w:val="009564EE"/>
    <w:rsid w:val="00960C08"/>
    <w:rsid w:val="00960C43"/>
    <w:rsid w:val="0096129D"/>
    <w:rsid w:val="009645FA"/>
    <w:rsid w:val="00964802"/>
    <w:rsid w:val="00964F22"/>
    <w:rsid w:val="009705E6"/>
    <w:rsid w:val="00971C11"/>
    <w:rsid w:val="00972C9A"/>
    <w:rsid w:val="00974119"/>
    <w:rsid w:val="00976FAF"/>
    <w:rsid w:val="009823B9"/>
    <w:rsid w:val="009855DB"/>
    <w:rsid w:val="009858E8"/>
    <w:rsid w:val="00986A7D"/>
    <w:rsid w:val="00990C93"/>
    <w:rsid w:val="009910F5"/>
    <w:rsid w:val="00993059"/>
    <w:rsid w:val="00993B21"/>
    <w:rsid w:val="00993D2E"/>
    <w:rsid w:val="009941B1"/>
    <w:rsid w:val="00994472"/>
    <w:rsid w:val="0099601A"/>
    <w:rsid w:val="0099737A"/>
    <w:rsid w:val="009A00FF"/>
    <w:rsid w:val="009A0DBB"/>
    <w:rsid w:val="009A19BB"/>
    <w:rsid w:val="009A2ABE"/>
    <w:rsid w:val="009A2D1F"/>
    <w:rsid w:val="009A3394"/>
    <w:rsid w:val="009A4079"/>
    <w:rsid w:val="009A4463"/>
    <w:rsid w:val="009A486C"/>
    <w:rsid w:val="009A5F90"/>
    <w:rsid w:val="009A71B7"/>
    <w:rsid w:val="009A7844"/>
    <w:rsid w:val="009A7DD8"/>
    <w:rsid w:val="009B1CC5"/>
    <w:rsid w:val="009B3007"/>
    <w:rsid w:val="009B3C19"/>
    <w:rsid w:val="009B5BC2"/>
    <w:rsid w:val="009B5C87"/>
    <w:rsid w:val="009B75E2"/>
    <w:rsid w:val="009B7981"/>
    <w:rsid w:val="009C35BA"/>
    <w:rsid w:val="009C5D09"/>
    <w:rsid w:val="009C64EC"/>
    <w:rsid w:val="009C722D"/>
    <w:rsid w:val="009C7881"/>
    <w:rsid w:val="009C7CD9"/>
    <w:rsid w:val="009D477A"/>
    <w:rsid w:val="009D49DB"/>
    <w:rsid w:val="009D58E5"/>
    <w:rsid w:val="009D5C0D"/>
    <w:rsid w:val="009D6FAA"/>
    <w:rsid w:val="009D7FDF"/>
    <w:rsid w:val="009E1048"/>
    <w:rsid w:val="009E244C"/>
    <w:rsid w:val="009E2FE5"/>
    <w:rsid w:val="009E422B"/>
    <w:rsid w:val="009E6CA2"/>
    <w:rsid w:val="009F0770"/>
    <w:rsid w:val="009F3465"/>
    <w:rsid w:val="009F472C"/>
    <w:rsid w:val="009F4B86"/>
    <w:rsid w:val="009F5F78"/>
    <w:rsid w:val="009F6C75"/>
    <w:rsid w:val="00A01F70"/>
    <w:rsid w:val="00A02AC6"/>
    <w:rsid w:val="00A0357F"/>
    <w:rsid w:val="00A03E55"/>
    <w:rsid w:val="00A03EAC"/>
    <w:rsid w:val="00A04E6E"/>
    <w:rsid w:val="00A05924"/>
    <w:rsid w:val="00A07ED8"/>
    <w:rsid w:val="00A10432"/>
    <w:rsid w:val="00A13965"/>
    <w:rsid w:val="00A14C55"/>
    <w:rsid w:val="00A15271"/>
    <w:rsid w:val="00A15D33"/>
    <w:rsid w:val="00A15EED"/>
    <w:rsid w:val="00A1640B"/>
    <w:rsid w:val="00A165DE"/>
    <w:rsid w:val="00A167E4"/>
    <w:rsid w:val="00A20161"/>
    <w:rsid w:val="00A22C79"/>
    <w:rsid w:val="00A23870"/>
    <w:rsid w:val="00A24DDA"/>
    <w:rsid w:val="00A251E7"/>
    <w:rsid w:val="00A27E17"/>
    <w:rsid w:val="00A32959"/>
    <w:rsid w:val="00A32C2D"/>
    <w:rsid w:val="00A333E2"/>
    <w:rsid w:val="00A35081"/>
    <w:rsid w:val="00A35A50"/>
    <w:rsid w:val="00A40B0B"/>
    <w:rsid w:val="00A40D55"/>
    <w:rsid w:val="00A42180"/>
    <w:rsid w:val="00A43169"/>
    <w:rsid w:val="00A43230"/>
    <w:rsid w:val="00A46AFD"/>
    <w:rsid w:val="00A47C89"/>
    <w:rsid w:val="00A5123E"/>
    <w:rsid w:val="00A51D45"/>
    <w:rsid w:val="00A51E06"/>
    <w:rsid w:val="00A530EB"/>
    <w:rsid w:val="00A53705"/>
    <w:rsid w:val="00A53B85"/>
    <w:rsid w:val="00A557C8"/>
    <w:rsid w:val="00A55A7C"/>
    <w:rsid w:val="00A56B2C"/>
    <w:rsid w:val="00A56B80"/>
    <w:rsid w:val="00A5712A"/>
    <w:rsid w:val="00A6037C"/>
    <w:rsid w:val="00A620B2"/>
    <w:rsid w:val="00A620C6"/>
    <w:rsid w:val="00A62100"/>
    <w:rsid w:val="00A62107"/>
    <w:rsid w:val="00A6226A"/>
    <w:rsid w:val="00A637D2"/>
    <w:rsid w:val="00A710B3"/>
    <w:rsid w:val="00A721C7"/>
    <w:rsid w:val="00A7723E"/>
    <w:rsid w:val="00A77CE3"/>
    <w:rsid w:val="00A77DA9"/>
    <w:rsid w:val="00A81812"/>
    <w:rsid w:val="00A81AA6"/>
    <w:rsid w:val="00A8427F"/>
    <w:rsid w:val="00A85D5F"/>
    <w:rsid w:val="00A86984"/>
    <w:rsid w:val="00A86CFA"/>
    <w:rsid w:val="00A8783A"/>
    <w:rsid w:val="00A93F81"/>
    <w:rsid w:val="00A94C09"/>
    <w:rsid w:val="00AA055E"/>
    <w:rsid w:val="00AA0C96"/>
    <w:rsid w:val="00AA22AA"/>
    <w:rsid w:val="00AA487E"/>
    <w:rsid w:val="00AA4A8C"/>
    <w:rsid w:val="00AA7C7F"/>
    <w:rsid w:val="00AA7CC5"/>
    <w:rsid w:val="00AB0E3A"/>
    <w:rsid w:val="00AB16F1"/>
    <w:rsid w:val="00AC15E2"/>
    <w:rsid w:val="00AC249C"/>
    <w:rsid w:val="00AC256B"/>
    <w:rsid w:val="00AC2B75"/>
    <w:rsid w:val="00AC51FB"/>
    <w:rsid w:val="00AD0371"/>
    <w:rsid w:val="00AD2247"/>
    <w:rsid w:val="00AD2B22"/>
    <w:rsid w:val="00AD5621"/>
    <w:rsid w:val="00AD65C6"/>
    <w:rsid w:val="00AD799E"/>
    <w:rsid w:val="00AE0062"/>
    <w:rsid w:val="00AE0324"/>
    <w:rsid w:val="00AE1592"/>
    <w:rsid w:val="00AE3BEA"/>
    <w:rsid w:val="00AE40F3"/>
    <w:rsid w:val="00AE646D"/>
    <w:rsid w:val="00AF0F01"/>
    <w:rsid w:val="00AF142E"/>
    <w:rsid w:val="00AF1554"/>
    <w:rsid w:val="00AF1C21"/>
    <w:rsid w:val="00AF1FB8"/>
    <w:rsid w:val="00AF2DCB"/>
    <w:rsid w:val="00AF384D"/>
    <w:rsid w:val="00AF56FD"/>
    <w:rsid w:val="00AF65D4"/>
    <w:rsid w:val="00AF7214"/>
    <w:rsid w:val="00B00239"/>
    <w:rsid w:val="00B01872"/>
    <w:rsid w:val="00B02BEC"/>
    <w:rsid w:val="00B03328"/>
    <w:rsid w:val="00B054B3"/>
    <w:rsid w:val="00B06130"/>
    <w:rsid w:val="00B1338A"/>
    <w:rsid w:val="00B13638"/>
    <w:rsid w:val="00B14E06"/>
    <w:rsid w:val="00B15853"/>
    <w:rsid w:val="00B16008"/>
    <w:rsid w:val="00B16E90"/>
    <w:rsid w:val="00B1743C"/>
    <w:rsid w:val="00B20DC6"/>
    <w:rsid w:val="00B21AD2"/>
    <w:rsid w:val="00B21CAD"/>
    <w:rsid w:val="00B22B22"/>
    <w:rsid w:val="00B24186"/>
    <w:rsid w:val="00B24D89"/>
    <w:rsid w:val="00B256A2"/>
    <w:rsid w:val="00B2755B"/>
    <w:rsid w:val="00B337FF"/>
    <w:rsid w:val="00B3548D"/>
    <w:rsid w:val="00B372C6"/>
    <w:rsid w:val="00B3731E"/>
    <w:rsid w:val="00B3740E"/>
    <w:rsid w:val="00B40C53"/>
    <w:rsid w:val="00B414AD"/>
    <w:rsid w:val="00B4306A"/>
    <w:rsid w:val="00B450D3"/>
    <w:rsid w:val="00B46C6A"/>
    <w:rsid w:val="00B477E2"/>
    <w:rsid w:val="00B4798E"/>
    <w:rsid w:val="00B50F12"/>
    <w:rsid w:val="00B512BB"/>
    <w:rsid w:val="00B512F9"/>
    <w:rsid w:val="00B51D8A"/>
    <w:rsid w:val="00B5326E"/>
    <w:rsid w:val="00B539C0"/>
    <w:rsid w:val="00B53D91"/>
    <w:rsid w:val="00B54014"/>
    <w:rsid w:val="00B55D7D"/>
    <w:rsid w:val="00B57BC6"/>
    <w:rsid w:val="00B618EC"/>
    <w:rsid w:val="00B622DA"/>
    <w:rsid w:val="00B631AA"/>
    <w:rsid w:val="00B6328E"/>
    <w:rsid w:val="00B63FFF"/>
    <w:rsid w:val="00B64D22"/>
    <w:rsid w:val="00B64EF2"/>
    <w:rsid w:val="00B66F88"/>
    <w:rsid w:val="00B679B6"/>
    <w:rsid w:val="00B71526"/>
    <w:rsid w:val="00B71DC0"/>
    <w:rsid w:val="00B72F79"/>
    <w:rsid w:val="00B753F4"/>
    <w:rsid w:val="00B758B8"/>
    <w:rsid w:val="00B762DD"/>
    <w:rsid w:val="00B76D7B"/>
    <w:rsid w:val="00B8074D"/>
    <w:rsid w:val="00B80E8C"/>
    <w:rsid w:val="00B81301"/>
    <w:rsid w:val="00B813EB"/>
    <w:rsid w:val="00B81909"/>
    <w:rsid w:val="00B85B25"/>
    <w:rsid w:val="00B85C88"/>
    <w:rsid w:val="00B85C98"/>
    <w:rsid w:val="00B866A1"/>
    <w:rsid w:val="00B96FAF"/>
    <w:rsid w:val="00B9788B"/>
    <w:rsid w:val="00BA02A2"/>
    <w:rsid w:val="00BA0C17"/>
    <w:rsid w:val="00BA1998"/>
    <w:rsid w:val="00BA26F5"/>
    <w:rsid w:val="00BA3128"/>
    <w:rsid w:val="00BA3D95"/>
    <w:rsid w:val="00BA4C85"/>
    <w:rsid w:val="00BA62DF"/>
    <w:rsid w:val="00BA6854"/>
    <w:rsid w:val="00BA6B8F"/>
    <w:rsid w:val="00BA754B"/>
    <w:rsid w:val="00BB0242"/>
    <w:rsid w:val="00BB1E65"/>
    <w:rsid w:val="00BB37F5"/>
    <w:rsid w:val="00BB3B40"/>
    <w:rsid w:val="00BB3BDC"/>
    <w:rsid w:val="00BC1CD3"/>
    <w:rsid w:val="00BC2464"/>
    <w:rsid w:val="00BC2473"/>
    <w:rsid w:val="00BC24D1"/>
    <w:rsid w:val="00BC57AA"/>
    <w:rsid w:val="00BC63C4"/>
    <w:rsid w:val="00BC6A8D"/>
    <w:rsid w:val="00BD0457"/>
    <w:rsid w:val="00BD0BEA"/>
    <w:rsid w:val="00BD2194"/>
    <w:rsid w:val="00BD288C"/>
    <w:rsid w:val="00BD5BA3"/>
    <w:rsid w:val="00BE2F3B"/>
    <w:rsid w:val="00BE6648"/>
    <w:rsid w:val="00BE7384"/>
    <w:rsid w:val="00BF0752"/>
    <w:rsid w:val="00BF07F3"/>
    <w:rsid w:val="00BF0BCF"/>
    <w:rsid w:val="00BF1B8C"/>
    <w:rsid w:val="00BF1CCA"/>
    <w:rsid w:val="00BF3D41"/>
    <w:rsid w:val="00BF523F"/>
    <w:rsid w:val="00BF72C1"/>
    <w:rsid w:val="00C002ED"/>
    <w:rsid w:val="00C0089D"/>
    <w:rsid w:val="00C01705"/>
    <w:rsid w:val="00C02B00"/>
    <w:rsid w:val="00C04004"/>
    <w:rsid w:val="00C0438A"/>
    <w:rsid w:val="00C05BDF"/>
    <w:rsid w:val="00C0678D"/>
    <w:rsid w:val="00C1038E"/>
    <w:rsid w:val="00C1064F"/>
    <w:rsid w:val="00C1128D"/>
    <w:rsid w:val="00C120C0"/>
    <w:rsid w:val="00C129E5"/>
    <w:rsid w:val="00C14966"/>
    <w:rsid w:val="00C15825"/>
    <w:rsid w:val="00C205CE"/>
    <w:rsid w:val="00C206CB"/>
    <w:rsid w:val="00C2188E"/>
    <w:rsid w:val="00C21932"/>
    <w:rsid w:val="00C22E26"/>
    <w:rsid w:val="00C2378F"/>
    <w:rsid w:val="00C247FE"/>
    <w:rsid w:val="00C249A9"/>
    <w:rsid w:val="00C24C9D"/>
    <w:rsid w:val="00C24E0C"/>
    <w:rsid w:val="00C25AF5"/>
    <w:rsid w:val="00C27059"/>
    <w:rsid w:val="00C31298"/>
    <w:rsid w:val="00C334BD"/>
    <w:rsid w:val="00C33F67"/>
    <w:rsid w:val="00C34200"/>
    <w:rsid w:val="00C35656"/>
    <w:rsid w:val="00C36D98"/>
    <w:rsid w:val="00C36E92"/>
    <w:rsid w:val="00C374BF"/>
    <w:rsid w:val="00C406F7"/>
    <w:rsid w:val="00C409EB"/>
    <w:rsid w:val="00C4267F"/>
    <w:rsid w:val="00C42B3B"/>
    <w:rsid w:val="00C43628"/>
    <w:rsid w:val="00C43AEC"/>
    <w:rsid w:val="00C44288"/>
    <w:rsid w:val="00C4533A"/>
    <w:rsid w:val="00C459B7"/>
    <w:rsid w:val="00C46D22"/>
    <w:rsid w:val="00C47528"/>
    <w:rsid w:val="00C47FF3"/>
    <w:rsid w:val="00C52430"/>
    <w:rsid w:val="00C543F4"/>
    <w:rsid w:val="00C66401"/>
    <w:rsid w:val="00C66892"/>
    <w:rsid w:val="00C66F0F"/>
    <w:rsid w:val="00C70501"/>
    <w:rsid w:val="00C7071B"/>
    <w:rsid w:val="00C7275A"/>
    <w:rsid w:val="00C73314"/>
    <w:rsid w:val="00C74075"/>
    <w:rsid w:val="00C742A0"/>
    <w:rsid w:val="00C77D58"/>
    <w:rsid w:val="00C80549"/>
    <w:rsid w:val="00C80F5B"/>
    <w:rsid w:val="00C81E14"/>
    <w:rsid w:val="00C8217D"/>
    <w:rsid w:val="00C8293D"/>
    <w:rsid w:val="00C82A8C"/>
    <w:rsid w:val="00C85374"/>
    <w:rsid w:val="00C8704E"/>
    <w:rsid w:val="00C91AEA"/>
    <w:rsid w:val="00C92CB3"/>
    <w:rsid w:val="00C92CE8"/>
    <w:rsid w:val="00C968CA"/>
    <w:rsid w:val="00CA026C"/>
    <w:rsid w:val="00CA0B37"/>
    <w:rsid w:val="00CA22C2"/>
    <w:rsid w:val="00CA3DD8"/>
    <w:rsid w:val="00CA416A"/>
    <w:rsid w:val="00CA432E"/>
    <w:rsid w:val="00CA50DC"/>
    <w:rsid w:val="00CA697C"/>
    <w:rsid w:val="00CA6FD8"/>
    <w:rsid w:val="00CA7CDD"/>
    <w:rsid w:val="00CB05D8"/>
    <w:rsid w:val="00CB0A74"/>
    <w:rsid w:val="00CB0F7B"/>
    <w:rsid w:val="00CB16BD"/>
    <w:rsid w:val="00CB1975"/>
    <w:rsid w:val="00CB221B"/>
    <w:rsid w:val="00CB4516"/>
    <w:rsid w:val="00CB4C7E"/>
    <w:rsid w:val="00CB6C33"/>
    <w:rsid w:val="00CC1019"/>
    <w:rsid w:val="00CC260C"/>
    <w:rsid w:val="00CC3E6E"/>
    <w:rsid w:val="00CC3EF7"/>
    <w:rsid w:val="00CC498B"/>
    <w:rsid w:val="00CC5DDF"/>
    <w:rsid w:val="00CC7F1D"/>
    <w:rsid w:val="00CD0D33"/>
    <w:rsid w:val="00CD1064"/>
    <w:rsid w:val="00CD264D"/>
    <w:rsid w:val="00CD29E1"/>
    <w:rsid w:val="00CD43F1"/>
    <w:rsid w:val="00CD4BFB"/>
    <w:rsid w:val="00CD52A2"/>
    <w:rsid w:val="00CE62F1"/>
    <w:rsid w:val="00CE70E5"/>
    <w:rsid w:val="00CF0466"/>
    <w:rsid w:val="00CF250E"/>
    <w:rsid w:val="00CF27F4"/>
    <w:rsid w:val="00CF5A08"/>
    <w:rsid w:val="00CF5BD0"/>
    <w:rsid w:val="00CF6180"/>
    <w:rsid w:val="00CF6310"/>
    <w:rsid w:val="00CF67D4"/>
    <w:rsid w:val="00CF6C2E"/>
    <w:rsid w:val="00D00D5F"/>
    <w:rsid w:val="00D01259"/>
    <w:rsid w:val="00D03743"/>
    <w:rsid w:val="00D04960"/>
    <w:rsid w:val="00D05EE7"/>
    <w:rsid w:val="00D06C93"/>
    <w:rsid w:val="00D06E62"/>
    <w:rsid w:val="00D10D06"/>
    <w:rsid w:val="00D1154C"/>
    <w:rsid w:val="00D1244C"/>
    <w:rsid w:val="00D16912"/>
    <w:rsid w:val="00D17DBF"/>
    <w:rsid w:val="00D215BF"/>
    <w:rsid w:val="00D232D4"/>
    <w:rsid w:val="00D23ED7"/>
    <w:rsid w:val="00D247C9"/>
    <w:rsid w:val="00D2528B"/>
    <w:rsid w:val="00D26C54"/>
    <w:rsid w:val="00D3081E"/>
    <w:rsid w:val="00D3136F"/>
    <w:rsid w:val="00D3379A"/>
    <w:rsid w:val="00D33D7D"/>
    <w:rsid w:val="00D3459E"/>
    <w:rsid w:val="00D346E7"/>
    <w:rsid w:val="00D35647"/>
    <w:rsid w:val="00D358E8"/>
    <w:rsid w:val="00D364F3"/>
    <w:rsid w:val="00D40C2C"/>
    <w:rsid w:val="00D428A1"/>
    <w:rsid w:val="00D4298C"/>
    <w:rsid w:val="00D4789B"/>
    <w:rsid w:val="00D47E22"/>
    <w:rsid w:val="00D513A0"/>
    <w:rsid w:val="00D518A4"/>
    <w:rsid w:val="00D51A8B"/>
    <w:rsid w:val="00D522C2"/>
    <w:rsid w:val="00D52D0A"/>
    <w:rsid w:val="00D552F2"/>
    <w:rsid w:val="00D5691A"/>
    <w:rsid w:val="00D5708B"/>
    <w:rsid w:val="00D614AD"/>
    <w:rsid w:val="00D61BAB"/>
    <w:rsid w:val="00D62F84"/>
    <w:rsid w:val="00D64290"/>
    <w:rsid w:val="00D650C4"/>
    <w:rsid w:val="00D67D95"/>
    <w:rsid w:val="00D7034C"/>
    <w:rsid w:val="00D7122B"/>
    <w:rsid w:val="00D7369C"/>
    <w:rsid w:val="00D73C78"/>
    <w:rsid w:val="00D7717F"/>
    <w:rsid w:val="00D802F3"/>
    <w:rsid w:val="00D83531"/>
    <w:rsid w:val="00D838B5"/>
    <w:rsid w:val="00D85598"/>
    <w:rsid w:val="00D87979"/>
    <w:rsid w:val="00D922E2"/>
    <w:rsid w:val="00D9242A"/>
    <w:rsid w:val="00D92486"/>
    <w:rsid w:val="00D9709A"/>
    <w:rsid w:val="00D97DAF"/>
    <w:rsid w:val="00DA1E3A"/>
    <w:rsid w:val="00DA5C29"/>
    <w:rsid w:val="00DB02F0"/>
    <w:rsid w:val="00DB26AC"/>
    <w:rsid w:val="00DB2A13"/>
    <w:rsid w:val="00DB2E80"/>
    <w:rsid w:val="00DB40D3"/>
    <w:rsid w:val="00DB44EF"/>
    <w:rsid w:val="00DB5BFF"/>
    <w:rsid w:val="00DB5DC4"/>
    <w:rsid w:val="00DB77B8"/>
    <w:rsid w:val="00DB7B06"/>
    <w:rsid w:val="00DB7CAF"/>
    <w:rsid w:val="00DC5C13"/>
    <w:rsid w:val="00DC6310"/>
    <w:rsid w:val="00DC7256"/>
    <w:rsid w:val="00DD0C00"/>
    <w:rsid w:val="00DD2C80"/>
    <w:rsid w:val="00DD307B"/>
    <w:rsid w:val="00DD6742"/>
    <w:rsid w:val="00DD71B0"/>
    <w:rsid w:val="00DD72A4"/>
    <w:rsid w:val="00DE11B2"/>
    <w:rsid w:val="00DE137C"/>
    <w:rsid w:val="00DE178D"/>
    <w:rsid w:val="00DE3C01"/>
    <w:rsid w:val="00DE52B5"/>
    <w:rsid w:val="00DE646E"/>
    <w:rsid w:val="00DF0353"/>
    <w:rsid w:val="00DF0D61"/>
    <w:rsid w:val="00DF3623"/>
    <w:rsid w:val="00DF5894"/>
    <w:rsid w:val="00DF6999"/>
    <w:rsid w:val="00DF6A9C"/>
    <w:rsid w:val="00E01FB2"/>
    <w:rsid w:val="00E03334"/>
    <w:rsid w:val="00E063E5"/>
    <w:rsid w:val="00E07684"/>
    <w:rsid w:val="00E10B90"/>
    <w:rsid w:val="00E11281"/>
    <w:rsid w:val="00E1168F"/>
    <w:rsid w:val="00E13779"/>
    <w:rsid w:val="00E13E9D"/>
    <w:rsid w:val="00E1406A"/>
    <w:rsid w:val="00E14387"/>
    <w:rsid w:val="00E1441F"/>
    <w:rsid w:val="00E14F57"/>
    <w:rsid w:val="00E162DA"/>
    <w:rsid w:val="00E16D27"/>
    <w:rsid w:val="00E22120"/>
    <w:rsid w:val="00E2240E"/>
    <w:rsid w:val="00E23AE6"/>
    <w:rsid w:val="00E24C62"/>
    <w:rsid w:val="00E252B1"/>
    <w:rsid w:val="00E265DF"/>
    <w:rsid w:val="00E32FC4"/>
    <w:rsid w:val="00E33C42"/>
    <w:rsid w:val="00E34CBF"/>
    <w:rsid w:val="00E35290"/>
    <w:rsid w:val="00E36012"/>
    <w:rsid w:val="00E373AA"/>
    <w:rsid w:val="00E40D39"/>
    <w:rsid w:val="00E41A57"/>
    <w:rsid w:val="00E41D9B"/>
    <w:rsid w:val="00E43C6E"/>
    <w:rsid w:val="00E46057"/>
    <w:rsid w:val="00E47212"/>
    <w:rsid w:val="00E478AA"/>
    <w:rsid w:val="00E5189E"/>
    <w:rsid w:val="00E51A2A"/>
    <w:rsid w:val="00E52912"/>
    <w:rsid w:val="00E537C0"/>
    <w:rsid w:val="00E5632A"/>
    <w:rsid w:val="00E56A79"/>
    <w:rsid w:val="00E57352"/>
    <w:rsid w:val="00E573EC"/>
    <w:rsid w:val="00E60DC0"/>
    <w:rsid w:val="00E61818"/>
    <w:rsid w:val="00E626E0"/>
    <w:rsid w:val="00E62BB3"/>
    <w:rsid w:val="00E649C3"/>
    <w:rsid w:val="00E64B18"/>
    <w:rsid w:val="00E65801"/>
    <w:rsid w:val="00E66A74"/>
    <w:rsid w:val="00E66BE2"/>
    <w:rsid w:val="00E675A5"/>
    <w:rsid w:val="00E7009B"/>
    <w:rsid w:val="00E70696"/>
    <w:rsid w:val="00E715BA"/>
    <w:rsid w:val="00E7281B"/>
    <w:rsid w:val="00E73651"/>
    <w:rsid w:val="00E7392C"/>
    <w:rsid w:val="00E74172"/>
    <w:rsid w:val="00E7650F"/>
    <w:rsid w:val="00E7688B"/>
    <w:rsid w:val="00E77CBD"/>
    <w:rsid w:val="00E803B4"/>
    <w:rsid w:val="00E8070D"/>
    <w:rsid w:val="00E80A6E"/>
    <w:rsid w:val="00E812BB"/>
    <w:rsid w:val="00E82BCE"/>
    <w:rsid w:val="00E87AEC"/>
    <w:rsid w:val="00E91868"/>
    <w:rsid w:val="00E92B4F"/>
    <w:rsid w:val="00E93545"/>
    <w:rsid w:val="00E947D5"/>
    <w:rsid w:val="00E94E0E"/>
    <w:rsid w:val="00EA27BD"/>
    <w:rsid w:val="00EA3828"/>
    <w:rsid w:val="00EA3D17"/>
    <w:rsid w:val="00EA4D53"/>
    <w:rsid w:val="00EA5606"/>
    <w:rsid w:val="00EA678E"/>
    <w:rsid w:val="00EA79D2"/>
    <w:rsid w:val="00EB18BC"/>
    <w:rsid w:val="00EB3969"/>
    <w:rsid w:val="00EB4B34"/>
    <w:rsid w:val="00EB544A"/>
    <w:rsid w:val="00EB5F25"/>
    <w:rsid w:val="00EB68A9"/>
    <w:rsid w:val="00EB713B"/>
    <w:rsid w:val="00EC1037"/>
    <w:rsid w:val="00EC3080"/>
    <w:rsid w:val="00EC4DDC"/>
    <w:rsid w:val="00EC74EB"/>
    <w:rsid w:val="00EC7C8B"/>
    <w:rsid w:val="00ED03F0"/>
    <w:rsid w:val="00ED2ABE"/>
    <w:rsid w:val="00ED36F4"/>
    <w:rsid w:val="00ED6D3B"/>
    <w:rsid w:val="00EE4C52"/>
    <w:rsid w:val="00EE55CA"/>
    <w:rsid w:val="00EE597B"/>
    <w:rsid w:val="00EE6B0E"/>
    <w:rsid w:val="00EF1498"/>
    <w:rsid w:val="00EF1A23"/>
    <w:rsid w:val="00EF3180"/>
    <w:rsid w:val="00EF3648"/>
    <w:rsid w:val="00EF3E9E"/>
    <w:rsid w:val="00EF3F9E"/>
    <w:rsid w:val="00EF437F"/>
    <w:rsid w:val="00F00337"/>
    <w:rsid w:val="00F008E7"/>
    <w:rsid w:val="00F02638"/>
    <w:rsid w:val="00F0264C"/>
    <w:rsid w:val="00F0367D"/>
    <w:rsid w:val="00F0396C"/>
    <w:rsid w:val="00F051A8"/>
    <w:rsid w:val="00F073EB"/>
    <w:rsid w:val="00F074CA"/>
    <w:rsid w:val="00F12404"/>
    <w:rsid w:val="00F136E2"/>
    <w:rsid w:val="00F13FA8"/>
    <w:rsid w:val="00F218E9"/>
    <w:rsid w:val="00F232EF"/>
    <w:rsid w:val="00F2405F"/>
    <w:rsid w:val="00F24ECA"/>
    <w:rsid w:val="00F26414"/>
    <w:rsid w:val="00F272B0"/>
    <w:rsid w:val="00F27E5D"/>
    <w:rsid w:val="00F312E1"/>
    <w:rsid w:val="00F32EAD"/>
    <w:rsid w:val="00F37118"/>
    <w:rsid w:val="00F4093B"/>
    <w:rsid w:val="00F40BE2"/>
    <w:rsid w:val="00F419B8"/>
    <w:rsid w:val="00F41C91"/>
    <w:rsid w:val="00F460E9"/>
    <w:rsid w:val="00F4682E"/>
    <w:rsid w:val="00F46967"/>
    <w:rsid w:val="00F47524"/>
    <w:rsid w:val="00F50422"/>
    <w:rsid w:val="00F510A5"/>
    <w:rsid w:val="00F539F2"/>
    <w:rsid w:val="00F54CBA"/>
    <w:rsid w:val="00F55EC0"/>
    <w:rsid w:val="00F56361"/>
    <w:rsid w:val="00F56A14"/>
    <w:rsid w:val="00F56CDC"/>
    <w:rsid w:val="00F6421C"/>
    <w:rsid w:val="00F64B5D"/>
    <w:rsid w:val="00F654C6"/>
    <w:rsid w:val="00F65A0D"/>
    <w:rsid w:val="00F65CAC"/>
    <w:rsid w:val="00F65DE4"/>
    <w:rsid w:val="00F7346A"/>
    <w:rsid w:val="00F73C50"/>
    <w:rsid w:val="00F74926"/>
    <w:rsid w:val="00F769FE"/>
    <w:rsid w:val="00F773DD"/>
    <w:rsid w:val="00F8161C"/>
    <w:rsid w:val="00F822FC"/>
    <w:rsid w:val="00F832C0"/>
    <w:rsid w:val="00F8399A"/>
    <w:rsid w:val="00F83B1D"/>
    <w:rsid w:val="00F84214"/>
    <w:rsid w:val="00F87CCE"/>
    <w:rsid w:val="00F90D86"/>
    <w:rsid w:val="00F9247E"/>
    <w:rsid w:val="00F93F17"/>
    <w:rsid w:val="00F94083"/>
    <w:rsid w:val="00F94E6B"/>
    <w:rsid w:val="00F96CB9"/>
    <w:rsid w:val="00F975CC"/>
    <w:rsid w:val="00F97F56"/>
    <w:rsid w:val="00FA0EC6"/>
    <w:rsid w:val="00FA22B1"/>
    <w:rsid w:val="00FA3D7B"/>
    <w:rsid w:val="00FA419A"/>
    <w:rsid w:val="00FA4EAC"/>
    <w:rsid w:val="00FB0DDC"/>
    <w:rsid w:val="00FB1B96"/>
    <w:rsid w:val="00FB52B8"/>
    <w:rsid w:val="00FB5D69"/>
    <w:rsid w:val="00FB6B73"/>
    <w:rsid w:val="00FC232C"/>
    <w:rsid w:val="00FC3F77"/>
    <w:rsid w:val="00FC75BE"/>
    <w:rsid w:val="00FC76BF"/>
    <w:rsid w:val="00FD0368"/>
    <w:rsid w:val="00FD048C"/>
    <w:rsid w:val="00FD1811"/>
    <w:rsid w:val="00FD2343"/>
    <w:rsid w:val="00FD286F"/>
    <w:rsid w:val="00FD37FC"/>
    <w:rsid w:val="00FD3A9B"/>
    <w:rsid w:val="00FD3BD3"/>
    <w:rsid w:val="00FD57C5"/>
    <w:rsid w:val="00FD6160"/>
    <w:rsid w:val="00FD6B2C"/>
    <w:rsid w:val="00FD7F95"/>
    <w:rsid w:val="00FE0131"/>
    <w:rsid w:val="00FE06F8"/>
    <w:rsid w:val="00FE1803"/>
    <w:rsid w:val="00FE4C22"/>
    <w:rsid w:val="00FF0E0A"/>
    <w:rsid w:val="00FF248F"/>
    <w:rsid w:val="00FF2584"/>
    <w:rsid w:val="00FF32E1"/>
    <w:rsid w:val="00FF3351"/>
    <w:rsid w:val="00FF3E8B"/>
    <w:rsid w:val="00FF43E9"/>
    <w:rsid w:val="00FF4BDD"/>
    <w:rsid w:val="00FF57FF"/>
    <w:rsid w:val="00FF66BB"/>
    <w:rsid w:val="00FF6A14"/>
    <w:rsid w:val="01D2A276"/>
    <w:rsid w:val="01DBC950"/>
    <w:rsid w:val="020F4040"/>
    <w:rsid w:val="049AE28D"/>
    <w:rsid w:val="0628DF4A"/>
    <w:rsid w:val="07C1D24A"/>
    <w:rsid w:val="082AFBC4"/>
    <w:rsid w:val="08505181"/>
    <w:rsid w:val="0939D317"/>
    <w:rsid w:val="0A478C26"/>
    <w:rsid w:val="0A5D810C"/>
    <w:rsid w:val="0B61EF73"/>
    <w:rsid w:val="0CE29DAB"/>
    <w:rsid w:val="0DFC401B"/>
    <w:rsid w:val="0E058BC1"/>
    <w:rsid w:val="0E93F248"/>
    <w:rsid w:val="0EBFFBE8"/>
    <w:rsid w:val="0EF7BCCD"/>
    <w:rsid w:val="102AFAC2"/>
    <w:rsid w:val="1204BAFF"/>
    <w:rsid w:val="12B5880D"/>
    <w:rsid w:val="1391F966"/>
    <w:rsid w:val="1801E6FD"/>
    <w:rsid w:val="18607D57"/>
    <w:rsid w:val="1AEF9647"/>
    <w:rsid w:val="1C9F9070"/>
    <w:rsid w:val="1E4DCB9E"/>
    <w:rsid w:val="1E8D6182"/>
    <w:rsid w:val="1FC5DDDD"/>
    <w:rsid w:val="1FDC4DFB"/>
    <w:rsid w:val="21986669"/>
    <w:rsid w:val="243A1B32"/>
    <w:rsid w:val="28B19260"/>
    <w:rsid w:val="28FF03E0"/>
    <w:rsid w:val="296194A4"/>
    <w:rsid w:val="29B283C3"/>
    <w:rsid w:val="29C0EFA1"/>
    <w:rsid w:val="2B071320"/>
    <w:rsid w:val="2B4EB88C"/>
    <w:rsid w:val="2BD39D5C"/>
    <w:rsid w:val="2C17F608"/>
    <w:rsid w:val="2E5340EB"/>
    <w:rsid w:val="2E566C2A"/>
    <w:rsid w:val="2EC88694"/>
    <w:rsid w:val="312BEC26"/>
    <w:rsid w:val="36422D72"/>
    <w:rsid w:val="36772938"/>
    <w:rsid w:val="3A34091E"/>
    <w:rsid w:val="3A8455B0"/>
    <w:rsid w:val="3B81A342"/>
    <w:rsid w:val="3C2E410E"/>
    <w:rsid w:val="3CCC648A"/>
    <w:rsid w:val="3FB9152D"/>
    <w:rsid w:val="410817FE"/>
    <w:rsid w:val="41F964AE"/>
    <w:rsid w:val="441339DC"/>
    <w:rsid w:val="45A30A3C"/>
    <w:rsid w:val="4649633A"/>
    <w:rsid w:val="465AAD1B"/>
    <w:rsid w:val="46C2CC8A"/>
    <w:rsid w:val="4A10DB47"/>
    <w:rsid w:val="4A8667A9"/>
    <w:rsid w:val="4D1D35F6"/>
    <w:rsid w:val="4DA05D1C"/>
    <w:rsid w:val="4E3C06B8"/>
    <w:rsid w:val="4E9E7B7F"/>
    <w:rsid w:val="5051840B"/>
    <w:rsid w:val="517293E8"/>
    <w:rsid w:val="52681C79"/>
    <w:rsid w:val="528D6AD2"/>
    <w:rsid w:val="53A25342"/>
    <w:rsid w:val="551D7820"/>
    <w:rsid w:val="55964403"/>
    <w:rsid w:val="55BAF6ED"/>
    <w:rsid w:val="56CA2144"/>
    <w:rsid w:val="5806FC69"/>
    <w:rsid w:val="5B973881"/>
    <w:rsid w:val="5D6138F8"/>
    <w:rsid w:val="6001836B"/>
    <w:rsid w:val="63E0746C"/>
    <w:rsid w:val="64296429"/>
    <w:rsid w:val="6510D6E3"/>
    <w:rsid w:val="6583CE97"/>
    <w:rsid w:val="65E7995A"/>
    <w:rsid w:val="6723AEF8"/>
    <w:rsid w:val="6903A7B7"/>
    <w:rsid w:val="696E43FA"/>
    <w:rsid w:val="6A237A04"/>
    <w:rsid w:val="6AB28C03"/>
    <w:rsid w:val="6B571A83"/>
    <w:rsid w:val="6B78D796"/>
    <w:rsid w:val="6B9D20BC"/>
    <w:rsid w:val="6D4A0EF8"/>
    <w:rsid w:val="6D994386"/>
    <w:rsid w:val="6E178EAF"/>
    <w:rsid w:val="6F30ED0B"/>
    <w:rsid w:val="70404E0B"/>
    <w:rsid w:val="75E549AC"/>
    <w:rsid w:val="76135497"/>
    <w:rsid w:val="765FE8D7"/>
    <w:rsid w:val="766D3E0A"/>
    <w:rsid w:val="7799E350"/>
    <w:rsid w:val="795AC8F8"/>
    <w:rsid w:val="7AA3BB10"/>
    <w:rsid w:val="7EC0F281"/>
    <w:rsid w:val="7F05D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03800"/>
  <w15:docId w15:val="{47EDB096-4737-429B-BB72-D610984CE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3648"/>
    <w:pPr>
      <w:spacing w:after="200" w:line="276" w:lineRule="auto"/>
    </w:pPr>
    <w:rPr>
      <w:rFonts w:ascii="Times New Roman" w:hAnsi="Times New Roman"/>
      <w:szCs w:val="22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5B08F3"/>
    <w:pPr>
      <w:numPr>
        <w:numId w:val="2"/>
      </w:numPr>
      <w:spacing w:after="0" w:line="240" w:lineRule="auto"/>
      <w:jc w:val="both"/>
      <w:outlineLvl w:val="0"/>
    </w:pPr>
    <w:rPr>
      <w:rFonts w:ascii="Arial Narrow" w:hAnsi="Arial Narrow" w:cs="Arial"/>
      <w:b/>
      <w:bCs/>
      <w:smallCaps/>
      <w:sz w:val="22"/>
    </w:rPr>
  </w:style>
  <w:style w:type="paragraph" w:styleId="Nadpis2">
    <w:name w:val="heading 2"/>
    <w:basedOn w:val="Nadpis1"/>
    <w:next w:val="Normlny"/>
    <w:link w:val="Nadpis2Char"/>
    <w:autoRedefine/>
    <w:uiPriority w:val="9"/>
    <w:qFormat/>
    <w:rsid w:val="0060067B"/>
    <w:pPr>
      <w:numPr>
        <w:numId w:val="0"/>
      </w:numPr>
      <w:spacing w:before="240"/>
      <w:ind w:left="567" w:hanging="567"/>
      <w:outlineLvl w:val="1"/>
    </w:pPr>
  </w:style>
  <w:style w:type="paragraph" w:styleId="Nadpis3">
    <w:name w:val="heading 3"/>
    <w:basedOn w:val="Zarkazkladnhotextu2"/>
    <w:next w:val="Normlny"/>
    <w:link w:val="Nadpis3Char"/>
    <w:autoRedefine/>
    <w:uiPriority w:val="9"/>
    <w:qFormat/>
    <w:rsid w:val="002540B5"/>
    <w:pPr>
      <w:keepNext/>
      <w:keepLines/>
      <w:numPr>
        <w:ilvl w:val="1"/>
        <w:numId w:val="8"/>
      </w:numPr>
      <w:spacing w:before="40" w:after="0" w:line="259" w:lineRule="auto"/>
      <w:ind w:left="567" w:hanging="567"/>
      <w:jc w:val="both"/>
      <w:outlineLvl w:val="2"/>
    </w:pPr>
    <w:rPr>
      <w:rFonts w:ascii="Arial Narrow" w:eastAsia="Times New Roman" w:hAnsi="Arial Narrow"/>
      <w:b/>
      <w:lang w:eastAsia="x-none"/>
    </w:rPr>
  </w:style>
  <w:style w:type="paragraph" w:styleId="Nadpis4">
    <w:name w:val="heading 4"/>
    <w:basedOn w:val="Normlny"/>
    <w:next w:val="Normlny"/>
    <w:link w:val="Nadpis4Char"/>
    <w:qFormat/>
    <w:rsid w:val="00065F6B"/>
    <w:pPr>
      <w:keepNext/>
      <w:numPr>
        <w:numId w:val="3"/>
      </w:numPr>
      <w:tabs>
        <w:tab w:val="left" w:pos="2160"/>
        <w:tab w:val="left" w:pos="2880"/>
        <w:tab w:val="left" w:pos="4500"/>
      </w:tabs>
      <w:spacing w:after="0" w:line="240" w:lineRule="auto"/>
      <w:outlineLvl w:val="3"/>
    </w:pPr>
    <w:rPr>
      <w:rFonts w:ascii="Arial" w:eastAsia="Times New Roman" w:hAnsi="Arial"/>
      <w:b/>
      <w:bCs/>
      <w:smallCaps/>
      <w:lang w:val="x-none" w:eastAsia="cs-CZ"/>
    </w:rPr>
  </w:style>
  <w:style w:type="paragraph" w:styleId="Nadpis5">
    <w:name w:val="heading 5"/>
    <w:basedOn w:val="Normlny"/>
    <w:next w:val="Normlny"/>
    <w:link w:val="Nadpis5Char"/>
    <w:qFormat/>
    <w:rsid w:val="00065F6B"/>
    <w:pPr>
      <w:keepNext/>
      <w:spacing w:after="0" w:line="240" w:lineRule="auto"/>
      <w:jc w:val="center"/>
      <w:outlineLvl w:val="4"/>
    </w:pPr>
    <w:rPr>
      <w:rFonts w:ascii="Arial" w:eastAsia="Times New Roman" w:hAnsi="Arial"/>
      <w:b/>
      <w:bCs/>
      <w:noProof/>
      <w:sz w:val="28"/>
      <w:szCs w:val="28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065F6B"/>
    <w:pPr>
      <w:keepNext/>
      <w:spacing w:after="0" w:line="240" w:lineRule="auto"/>
      <w:jc w:val="both"/>
      <w:outlineLvl w:val="5"/>
    </w:pPr>
    <w:rPr>
      <w:rFonts w:ascii="Arial" w:eastAsia="Times New Roman" w:hAnsi="Arial"/>
      <w:b/>
      <w:bCs/>
      <w:noProof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065F6B"/>
    <w:pPr>
      <w:keepNext/>
      <w:spacing w:after="0" w:line="360" w:lineRule="auto"/>
      <w:jc w:val="both"/>
      <w:outlineLvl w:val="6"/>
    </w:pPr>
    <w:rPr>
      <w:rFonts w:ascii="Arial" w:eastAsia="Times New Roman" w:hAnsi="Arial"/>
      <w:b/>
      <w:bCs/>
      <w:noProof/>
      <w:szCs w:val="24"/>
      <w:u w:val="single"/>
      <w:lang w:val="x-none" w:eastAsia="x-none"/>
    </w:rPr>
  </w:style>
  <w:style w:type="paragraph" w:styleId="Nadpis8">
    <w:name w:val="heading 8"/>
    <w:basedOn w:val="Nadpis3"/>
    <w:next w:val="Normlny"/>
    <w:link w:val="Nadpis8Char"/>
    <w:autoRedefine/>
    <w:qFormat/>
    <w:rsid w:val="00116B5E"/>
    <w:pPr>
      <w:numPr>
        <w:ilvl w:val="2"/>
        <w:numId w:val="1"/>
      </w:numPr>
      <w:spacing w:before="0"/>
      <w:outlineLvl w:val="7"/>
    </w:pPr>
  </w:style>
  <w:style w:type="paragraph" w:styleId="Nadpis9">
    <w:name w:val="heading 9"/>
    <w:basedOn w:val="Normlny"/>
    <w:next w:val="Normlny"/>
    <w:link w:val="Nadpis9Char"/>
    <w:qFormat/>
    <w:rsid w:val="00065F6B"/>
    <w:pPr>
      <w:keepNext/>
      <w:spacing w:after="0" w:line="240" w:lineRule="auto"/>
      <w:outlineLvl w:val="8"/>
    </w:pPr>
    <w:rPr>
      <w:rFonts w:ascii="Arial" w:eastAsia="Times New Roman" w:hAnsi="Arial"/>
      <w:b/>
      <w:bCs/>
      <w:noProof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uiPriority w:val="99"/>
    <w:rsid w:val="00B807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lnywebov">
    <w:name w:val="Normal (Web)"/>
    <w:basedOn w:val="Normlny"/>
    <w:unhideWhenUsed/>
    <w:rsid w:val="00B8074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sk-SK"/>
    </w:rPr>
  </w:style>
  <w:style w:type="character" w:customStyle="1" w:styleId="rfooter">
    <w:name w:val="r_footer"/>
    <w:rsid w:val="00B8074D"/>
  </w:style>
  <w:style w:type="character" w:customStyle="1" w:styleId="ra">
    <w:name w:val="ra"/>
    <w:rsid w:val="003A280C"/>
  </w:style>
  <w:style w:type="paragraph" w:styleId="Hlavika">
    <w:name w:val="header"/>
    <w:basedOn w:val="Normlny"/>
    <w:link w:val="Hlavik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HlavikaChar">
    <w:name w:val="Hlavička Char"/>
    <w:link w:val="Hlavika"/>
    <w:uiPriority w:val="99"/>
    <w:rsid w:val="00116B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PtaChar">
    <w:name w:val="Päta Char"/>
    <w:link w:val="Pta"/>
    <w:uiPriority w:val="99"/>
    <w:rsid w:val="00116B5E"/>
    <w:rPr>
      <w:sz w:val="22"/>
      <w:szCs w:val="22"/>
      <w:lang w:eastAsia="en-US"/>
    </w:rPr>
  </w:style>
  <w:style w:type="character" w:customStyle="1" w:styleId="Nadpis2Char">
    <w:name w:val="Nadpis 2 Char"/>
    <w:link w:val="Nadpis2"/>
    <w:uiPriority w:val="9"/>
    <w:rsid w:val="0060067B"/>
    <w:rPr>
      <w:rFonts w:ascii="Arial Narrow" w:hAnsi="Arial Narrow" w:cs="Arial"/>
      <w:b/>
      <w:bCs/>
      <w:smallCaps/>
      <w:sz w:val="22"/>
      <w:szCs w:val="22"/>
      <w:lang w:eastAsia="en-US"/>
    </w:rPr>
  </w:style>
  <w:style w:type="character" w:customStyle="1" w:styleId="Nadpis3Char">
    <w:name w:val="Nadpis 3 Char"/>
    <w:link w:val="Nadpis3"/>
    <w:uiPriority w:val="9"/>
    <w:rsid w:val="002540B5"/>
    <w:rPr>
      <w:rFonts w:ascii="Arial Narrow" w:eastAsia="Times New Roman" w:hAnsi="Arial Narrow"/>
      <w:b/>
      <w:sz w:val="22"/>
      <w:szCs w:val="22"/>
      <w:lang w:val="x-none" w:eastAsia="x-none"/>
    </w:rPr>
  </w:style>
  <w:style w:type="character" w:customStyle="1" w:styleId="Nadpis8Char">
    <w:name w:val="Nadpis 8 Char"/>
    <w:link w:val="Nadpis8"/>
    <w:rsid w:val="00116B5E"/>
    <w:rPr>
      <w:rFonts w:ascii="Arial Narrow" w:eastAsia="Times New Roman" w:hAnsi="Arial Narrow"/>
      <w:b/>
      <w:sz w:val="22"/>
      <w:szCs w:val="22"/>
      <w:lang w:val="x-none" w:eastAsia="x-none"/>
    </w:rPr>
  </w:style>
  <w:style w:type="paragraph" w:customStyle="1" w:styleId="Nadpis11">
    <w:name w:val="Nadpis 11"/>
    <w:basedOn w:val="Normlnysozarkami"/>
    <w:autoRedefine/>
    <w:qFormat/>
    <w:rsid w:val="00116B5E"/>
    <w:pPr>
      <w:numPr>
        <w:ilvl w:val="3"/>
        <w:numId w:val="1"/>
      </w:numPr>
      <w:spacing w:after="0" w:line="240" w:lineRule="auto"/>
      <w:jc w:val="both"/>
    </w:pPr>
    <w:rPr>
      <w:rFonts w:ascii="Arial Narrow" w:eastAsia="Times New Roman" w:hAnsi="Arial Narrow"/>
      <w:b/>
    </w:rPr>
  </w:style>
  <w:style w:type="paragraph" w:customStyle="1" w:styleId="Nadpis12">
    <w:name w:val="Nadpis12"/>
    <w:basedOn w:val="Nadpis11"/>
    <w:autoRedefine/>
    <w:qFormat/>
    <w:rsid w:val="00116B5E"/>
    <w:pPr>
      <w:numPr>
        <w:ilvl w:val="4"/>
      </w:numPr>
    </w:pPr>
    <w:rPr>
      <w:b w:val="0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116B5E"/>
    <w:pPr>
      <w:spacing w:after="120" w:line="480" w:lineRule="auto"/>
      <w:ind w:left="283"/>
    </w:pPr>
    <w:rPr>
      <w:rFonts w:ascii="Calibri" w:hAnsi="Calibri"/>
      <w:sz w:val="22"/>
      <w:lang w:val="x-none"/>
    </w:rPr>
  </w:style>
  <w:style w:type="character" w:customStyle="1" w:styleId="Zarkazkladnhotextu2Char">
    <w:name w:val="Zarážka základného textu 2 Char"/>
    <w:link w:val="Zarkazkladnhotextu2"/>
    <w:uiPriority w:val="99"/>
    <w:rsid w:val="00116B5E"/>
    <w:rPr>
      <w:sz w:val="22"/>
      <w:szCs w:val="22"/>
      <w:lang w:eastAsia="en-US"/>
    </w:rPr>
  </w:style>
  <w:style w:type="paragraph" w:styleId="Normlnysozarkami">
    <w:name w:val="Normal Indent"/>
    <w:basedOn w:val="Normlny"/>
    <w:uiPriority w:val="99"/>
    <w:semiHidden/>
    <w:unhideWhenUsed/>
    <w:rsid w:val="00116B5E"/>
    <w:pPr>
      <w:ind w:left="708"/>
    </w:pPr>
  </w:style>
  <w:style w:type="character" w:customStyle="1" w:styleId="XEKS">
    <w:name w:val="XEKS"/>
    <w:rsid w:val="00A15D33"/>
    <w:rPr>
      <w:rFonts w:ascii="Times New Roman" w:hAnsi="Times New Roman" w:cs="Times New Roman"/>
      <w:sz w:val="20"/>
      <w:bdr w:val="none" w:sz="0" w:space="0" w:color="auto"/>
      <w:shd w:val="clear" w:color="auto" w:fill="BDD6EE"/>
    </w:rPr>
  </w:style>
  <w:style w:type="table" w:styleId="Mriekatabuky">
    <w:name w:val="Table Grid"/>
    <w:basedOn w:val="Normlnatabuka"/>
    <w:uiPriority w:val="39"/>
    <w:rsid w:val="0096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unhideWhenUsed/>
    <w:rsid w:val="0093163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31637"/>
    <w:rPr>
      <w:szCs w:val="20"/>
    </w:rPr>
  </w:style>
  <w:style w:type="character" w:customStyle="1" w:styleId="TextkomentraChar">
    <w:name w:val="Text komentára Char"/>
    <w:link w:val="Textkomentra"/>
    <w:uiPriority w:val="99"/>
    <w:rsid w:val="00931637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3163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931637"/>
    <w:rPr>
      <w:rFonts w:ascii="Times New Roman" w:hAnsi="Times New Roman"/>
      <w:b/>
      <w:bCs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31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31637"/>
    <w:rPr>
      <w:rFonts w:ascii="Segoe UI" w:hAnsi="Segoe UI" w:cs="Segoe UI"/>
      <w:sz w:val="18"/>
      <w:szCs w:val="18"/>
      <w:lang w:eastAsia="en-US"/>
    </w:rPr>
  </w:style>
  <w:style w:type="paragraph" w:styleId="Zkladntext3">
    <w:name w:val="Body Text 3"/>
    <w:basedOn w:val="Normlny"/>
    <w:link w:val="Zkladntext3Char"/>
    <w:unhideWhenUsed/>
    <w:rsid w:val="00065F6B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065F6B"/>
    <w:rPr>
      <w:rFonts w:ascii="Times New Roman" w:hAnsi="Times New Roman"/>
      <w:sz w:val="16"/>
      <w:szCs w:val="16"/>
      <w:lang w:eastAsia="en-US"/>
    </w:rPr>
  </w:style>
  <w:style w:type="paragraph" w:styleId="Zarkazkladnhotextu">
    <w:name w:val="Body Text Indent"/>
    <w:basedOn w:val="Normlny"/>
    <w:link w:val="ZarkazkladnhotextuChar"/>
    <w:unhideWhenUsed/>
    <w:rsid w:val="00065F6B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065F6B"/>
    <w:rPr>
      <w:rFonts w:ascii="Times New Roman" w:hAnsi="Times New Roman"/>
      <w:szCs w:val="22"/>
      <w:lang w:eastAsia="en-US"/>
    </w:rPr>
  </w:style>
  <w:style w:type="paragraph" w:styleId="Zkladntext">
    <w:name w:val="Body Text"/>
    <w:basedOn w:val="Normlny"/>
    <w:link w:val="ZkladntextChar"/>
    <w:unhideWhenUsed/>
    <w:rsid w:val="00065F6B"/>
    <w:pPr>
      <w:spacing w:after="120"/>
    </w:pPr>
  </w:style>
  <w:style w:type="character" w:customStyle="1" w:styleId="ZkladntextChar">
    <w:name w:val="Základný text Char"/>
    <w:link w:val="Zkladntext"/>
    <w:rsid w:val="00065F6B"/>
    <w:rPr>
      <w:rFonts w:ascii="Times New Roman" w:hAnsi="Times New Roman"/>
      <w:szCs w:val="22"/>
      <w:lang w:eastAsia="en-US"/>
    </w:rPr>
  </w:style>
  <w:style w:type="character" w:customStyle="1" w:styleId="Nadpis1Char">
    <w:name w:val="Nadpis 1 Char"/>
    <w:link w:val="Nadpis1"/>
    <w:rsid w:val="005B08F3"/>
    <w:rPr>
      <w:rFonts w:ascii="Arial Narrow" w:hAnsi="Arial Narrow" w:cs="Arial"/>
      <w:b/>
      <w:bCs/>
      <w:smallCaps/>
      <w:sz w:val="22"/>
      <w:szCs w:val="22"/>
      <w:lang w:eastAsia="en-US"/>
    </w:rPr>
  </w:style>
  <w:style w:type="character" w:customStyle="1" w:styleId="Nadpis4Char">
    <w:name w:val="Nadpis 4 Char"/>
    <w:link w:val="Nadpis4"/>
    <w:rsid w:val="00065F6B"/>
    <w:rPr>
      <w:rFonts w:ascii="Arial" w:eastAsia="Times New Roman" w:hAnsi="Arial"/>
      <w:b/>
      <w:bCs/>
      <w:smallCaps/>
      <w:szCs w:val="22"/>
      <w:lang w:val="x-none" w:eastAsia="cs-CZ"/>
    </w:rPr>
  </w:style>
  <w:style w:type="character" w:customStyle="1" w:styleId="Nadpis5Char">
    <w:name w:val="Nadpis 5 Char"/>
    <w:link w:val="Nadpis5"/>
    <w:rsid w:val="00065F6B"/>
    <w:rPr>
      <w:rFonts w:ascii="Arial" w:eastAsia="Times New Roman" w:hAnsi="Arial"/>
      <w:b/>
      <w:bCs/>
      <w:noProof/>
      <w:sz w:val="28"/>
      <w:szCs w:val="28"/>
    </w:rPr>
  </w:style>
  <w:style w:type="character" w:customStyle="1" w:styleId="Nadpis6Char">
    <w:name w:val="Nadpis 6 Char"/>
    <w:link w:val="Nadpis6"/>
    <w:rsid w:val="00065F6B"/>
    <w:rPr>
      <w:rFonts w:ascii="Arial" w:eastAsia="Times New Roman" w:hAnsi="Arial"/>
      <w:b/>
      <w:bCs/>
      <w:noProof/>
      <w:szCs w:val="24"/>
    </w:rPr>
  </w:style>
  <w:style w:type="character" w:customStyle="1" w:styleId="Nadpis7Char">
    <w:name w:val="Nadpis 7 Char"/>
    <w:link w:val="Nadpis7"/>
    <w:rsid w:val="00065F6B"/>
    <w:rPr>
      <w:rFonts w:ascii="Arial" w:eastAsia="Times New Roman" w:hAnsi="Arial"/>
      <w:b/>
      <w:bCs/>
      <w:noProof/>
      <w:szCs w:val="24"/>
      <w:u w:val="single"/>
      <w:lang w:val="x-none" w:eastAsia="x-none"/>
    </w:rPr>
  </w:style>
  <w:style w:type="character" w:customStyle="1" w:styleId="Nadpis9Char">
    <w:name w:val="Nadpis 9 Char"/>
    <w:link w:val="Nadpis9"/>
    <w:rsid w:val="00065F6B"/>
    <w:rPr>
      <w:rFonts w:ascii="Arial" w:eastAsia="Times New Roman" w:hAnsi="Arial"/>
      <w:b/>
      <w:bCs/>
      <w:noProof/>
      <w:szCs w:val="24"/>
      <w:u w:val="single"/>
    </w:rPr>
  </w:style>
  <w:style w:type="paragraph" w:customStyle="1" w:styleId="Normln1">
    <w:name w:val="Normální1"/>
    <w:basedOn w:val="Normlny"/>
    <w:rsid w:val="00065F6B"/>
    <w:pPr>
      <w:tabs>
        <w:tab w:val="left" w:pos="4860"/>
      </w:tabs>
      <w:spacing w:before="120" w:after="0" w:line="240" w:lineRule="auto"/>
    </w:pPr>
    <w:rPr>
      <w:rFonts w:ascii="Arial" w:eastAsia="Times New Roman" w:hAnsi="Arial"/>
      <w:bCs/>
      <w:szCs w:val="24"/>
      <w:lang w:eastAsia="cs-CZ"/>
    </w:rPr>
  </w:style>
  <w:style w:type="paragraph" w:styleId="Nzov">
    <w:name w:val="Title"/>
    <w:aliases w:val="bežný text"/>
    <w:basedOn w:val="Normlny"/>
    <w:link w:val="NzovChar"/>
    <w:uiPriority w:val="10"/>
    <w:qFormat/>
    <w:rsid w:val="00065F6B"/>
    <w:pPr>
      <w:tabs>
        <w:tab w:val="right" w:leader="dot" w:pos="10080"/>
      </w:tabs>
      <w:spacing w:after="0" w:line="240" w:lineRule="auto"/>
      <w:jc w:val="center"/>
    </w:pPr>
    <w:rPr>
      <w:rFonts w:ascii="Arial" w:eastAsia="Times New Roman" w:hAnsi="Arial"/>
      <w:smallCaps/>
      <w:noProof/>
      <w:szCs w:val="20"/>
      <w:lang w:eastAsia="sk-SK"/>
    </w:rPr>
  </w:style>
  <w:style w:type="character" w:customStyle="1" w:styleId="NzovChar">
    <w:name w:val="Názov Char"/>
    <w:aliases w:val="bežný text Char"/>
    <w:link w:val="Nzov"/>
    <w:uiPriority w:val="10"/>
    <w:rsid w:val="00065F6B"/>
    <w:rPr>
      <w:rFonts w:ascii="Arial" w:eastAsia="Times New Roman" w:hAnsi="Arial"/>
      <w:smallCaps/>
      <w:noProof/>
    </w:rPr>
  </w:style>
  <w:style w:type="character" w:styleId="Hypertextovprepojenie">
    <w:name w:val="Hyperlink"/>
    <w:uiPriority w:val="99"/>
    <w:rsid w:val="00065F6B"/>
    <w:rPr>
      <w:color w:val="0000FF"/>
      <w:u w:val="single"/>
    </w:rPr>
  </w:style>
  <w:style w:type="paragraph" w:styleId="Zoznam2">
    <w:name w:val="List 2"/>
    <w:basedOn w:val="Normlny"/>
    <w:rsid w:val="00065F6B"/>
    <w:pPr>
      <w:spacing w:after="0" w:line="240" w:lineRule="auto"/>
      <w:ind w:left="566" w:hanging="283"/>
    </w:pPr>
    <w:rPr>
      <w:rFonts w:ascii="Arial" w:eastAsia="Times New Roman" w:hAnsi="Arial"/>
      <w:noProof/>
      <w:szCs w:val="24"/>
      <w:lang w:eastAsia="sk-SK"/>
    </w:rPr>
  </w:style>
  <w:style w:type="character" w:styleId="slostrany">
    <w:name w:val="page number"/>
    <w:rsid w:val="00065F6B"/>
  </w:style>
  <w:style w:type="paragraph" w:styleId="Zarkazkladnhotextu3">
    <w:name w:val="Body Text Indent 3"/>
    <w:basedOn w:val="Normlny"/>
    <w:link w:val="Zarkazkladnhotextu3Char"/>
    <w:rsid w:val="00065F6B"/>
    <w:pPr>
      <w:tabs>
        <w:tab w:val="left" w:pos="360"/>
        <w:tab w:val="left" w:pos="2880"/>
        <w:tab w:val="left" w:pos="4500"/>
      </w:tabs>
      <w:spacing w:after="0" w:line="240" w:lineRule="auto"/>
      <w:ind w:left="360" w:hanging="360"/>
      <w:jc w:val="both"/>
    </w:pPr>
    <w:rPr>
      <w:rFonts w:ascii="Arial" w:eastAsia="Times New Roman" w:hAnsi="Arial" w:cs="Arial"/>
      <w:szCs w:val="20"/>
      <w:lang w:eastAsia="cs-CZ"/>
    </w:rPr>
  </w:style>
  <w:style w:type="character" w:customStyle="1" w:styleId="Zarkazkladnhotextu3Char">
    <w:name w:val="Zarážka základného textu 3 Char"/>
    <w:link w:val="Zarkazkladnhotextu3"/>
    <w:rsid w:val="00065F6B"/>
    <w:rPr>
      <w:rFonts w:ascii="Arial" w:eastAsia="Times New Roman" w:hAnsi="Arial" w:cs="Arial"/>
      <w:lang w:eastAsia="cs-CZ"/>
    </w:rPr>
  </w:style>
  <w:style w:type="paragraph" w:styleId="Zkladntext2">
    <w:name w:val="Body Text 2"/>
    <w:basedOn w:val="Normlny"/>
    <w:link w:val="Zkladntext2Char"/>
    <w:uiPriority w:val="99"/>
    <w:rsid w:val="00065F6B"/>
    <w:pPr>
      <w:spacing w:after="0" w:line="240" w:lineRule="auto"/>
      <w:jc w:val="both"/>
    </w:pPr>
    <w:rPr>
      <w:rFonts w:eastAsia="Times New Roman"/>
      <w:sz w:val="24"/>
      <w:szCs w:val="20"/>
      <w:lang w:val="en-GB" w:eastAsia="sk-SK"/>
    </w:rPr>
  </w:style>
  <w:style w:type="character" w:customStyle="1" w:styleId="Zkladntext2Char">
    <w:name w:val="Základný text 2 Char"/>
    <w:link w:val="Zkladntext2"/>
    <w:uiPriority w:val="99"/>
    <w:rsid w:val="00065F6B"/>
    <w:rPr>
      <w:rFonts w:ascii="Times New Roman" w:eastAsia="Times New Roman" w:hAnsi="Times New Roman"/>
      <w:sz w:val="24"/>
      <w:lang w:val="en-GB"/>
    </w:rPr>
  </w:style>
  <w:style w:type="paragraph" w:customStyle="1" w:styleId="Annexetitle">
    <w:name w:val="Annexe_title"/>
    <w:basedOn w:val="Nadpis1"/>
    <w:next w:val="Normlny"/>
    <w:autoRedefine/>
    <w:rsid w:val="00065F6B"/>
    <w:pPr>
      <w:pageBreakBefore/>
      <w:tabs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sz w:val="24"/>
      <w:szCs w:val="20"/>
    </w:rPr>
  </w:style>
  <w:style w:type="paragraph" w:styleId="Odsekzoznamu">
    <w:name w:val="List Paragraph"/>
    <w:aliases w:val="body,Bullet Number,lp1,lp11,List Paragraph11,Bullet 1,Use Case List Paragraph,List Paragraph1,Odstavec cíl se seznamem,Odstavec se seznamem1,VS_Odsek,Odsek zoznamu2"/>
    <w:basedOn w:val="Normlny"/>
    <w:link w:val="OdsekzoznamuChar"/>
    <w:uiPriority w:val="34"/>
    <w:qFormat/>
    <w:rsid w:val="00065F6B"/>
    <w:pPr>
      <w:tabs>
        <w:tab w:val="left" w:pos="2160"/>
        <w:tab w:val="left" w:pos="2880"/>
        <w:tab w:val="left" w:pos="4500"/>
      </w:tabs>
      <w:spacing w:after="0" w:line="240" w:lineRule="auto"/>
      <w:ind w:left="708"/>
    </w:pPr>
    <w:rPr>
      <w:rFonts w:ascii="Arial" w:eastAsia="Times New Roman" w:hAnsi="Arial"/>
      <w:szCs w:val="20"/>
      <w:lang w:eastAsia="cs-CZ"/>
    </w:rPr>
  </w:style>
  <w:style w:type="paragraph" w:customStyle="1" w:styleId="CharChar1CharCharCharCharChar">
    <w:name w:val="Char Char1 Char Char Char Char Char"/>
    <w:basedOn w:val="Normlny"/>
    <w:rsid w:val="00065F6B"/>
    <w:pPr>
      <w:spacing w:after="160" w:line="240" w:lineRule="exact"/>
    </w:pPr>
    <w:rPr>
      <w:rFonts w:ascii="Verdana" w:eastAsia="Times New Roman" w:hAnsi="Verdana"/>
      <w:szCs w:val="20"/>
      <w:lang w:val="en-US"/>
    </w:rPr>
  </w:style>
  <w:style w:type="paragraph" w:customStyle="1" w:styleId="normaltableau">
    <w:name w:val="normal_tableau"/>
    <w:basedOn w:val="Normlny"/>
    <w:rsid w:val="00065F6B"/>
    <w:pPr>
      <w:spacing w:before="120" w:after="120" w:line="240" w:lineRule="auto"/>
      <w:jc w:val="both"/>
    </w:pPr>
    <w:rPr>
      <w:rFonts w:ascii="Optima" w:eastAsia="Times New Roman" w:hAnsi="Optima"/>
      <w:sz w:val="22"/>
      <w:szCs w:val="20"/>
      <w:lang w:val="en-GB" w:eastAsia="sk-SK"/>
    </w:rPr>
  </w:style>
  <w:style w:type="paragraph" w:customStyle="1" w:styleId="Char">
    <w:name w:val="Char"/>
    <w:basedOn w:val="Normlny"/>
    <w:rsid w:val="00065F6B"/>
    <w:pPr>
      <w:spacing w:after="160" w:line="240" w:lineRule="exact"/>
    </w:pPr>
    <w:rPr>
      <w:rFonts w:ascii="Verdana" w:eastAsia="Times New Roman" w:hAnsi="Verdana" w:cs="Verdana"/>
      <w:szCs w:val="20"/>
      <w:lang w:val="en-US"/>
    </w:rPr>
  </w:style>
  <w:style w:type="paragraph" w:customStyle="1" w:styleId="Odsekzoznamu1">
    <w:name w:val="Odsek zoznamu1"/>
    <w:basedOn w:val="Normlny"/>
    <w:uiPriority w:val="99"/>
    <w:qFormat/>
    <w:rsid w:val="00065F6B"/>
    <w:pPr>
      <w:tabs>
        <w:tab w:val="left" w:pos="2160"/>
        <w:tab w:val="left" w:pos="2880"/>
        <w:tab w:val="left" w:pos="4500"/>
      </w:tabs>
      <w:spacing w:after="0" w:line="240" w:lineRule="auto"/>
      <w:ind w:left="708"/>
    </w:pPr>
    <w:rPr>
      <w:rFonts w:ascii="Arial" w:eastAsia="Times New Roman" w:hAnsi="Arial"/>
      <w:szCs w:val="20"/>
      <w:lang w:eastAsia="cs-CZ"/>
    </w:rPr>
  </w:style>
  <w:style w:type="character" w:customStyle="1" w:styleId="pre">
    <w:name w:val="pre"/>
    <w:rsid w:val="00065F6B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065F6B"/>
    <w:pPr>
      <w:tabs>
        <w:tab w:val="left" w:pos="2160"/>
        <w:tab w:val="left" w:pos="2880"/>
        <w:tab w:val="left" w:pos="4500"/>
      </w:tabs>
      <w:spacing w:line="240" w:lineRule="auto"/>
      <w:ind w:firstLine="210"/>
    </w:pPr>
    <w:rPr>
      <w:rFonts w:ascii="Arial" w:eastAsia="Times New Roman" w:hAnsi="Arial"/>
      <w:szCs w:val="20"/>
      <w:lang w:val="x-none" w:eastAsia="cs-CZ"/>
    </w:rPr>
  </w:style>
  <w:style w:type="character" w:customStyle="1" w:styleId="Prvzarkazkladnhotextu2Char">
    <w:name w:val="Prvá zarážka základného textu 2 Char"/>
    <w:link w:val="Prvzarkazkladnhotextu2"/>
    <w:uiPriority w:val="99"/>
    <w:rsid w:val="00065F6B"/>
    <w:rPr>
      <w:rFonts w:ascii="Arial" w:eastAsia="Times New Roman" w:hAnsi="Arial"/>
      <w:szCs w:val="22"/>
      <w:lang w:val="x-none" w:eastAsia="cs-CZ"/>
    </w:rPr>
  </w:style>
  <w:style w:type="numbering" w:customStyle="1" w:styleId="tl1">
    <w:name w:val="Štýl1"/>
    <w:uiPriority w:val="99"/>
    <w:rsid w:val="00065F6B"/>
    <w:pPr>
      <w:numPr>
        <w:numId w:val="5"/>
      </w:numPr>
    </w:pPr>
  </w:style>
  <w:style w:type="numbering" w:customStyle="1" w:styleId="tl5">
    <w:name w:val="Štýl5"/>
    <w:rsid w:val="00065F6B"/>
    <w:pPr>
      <w:numPr>
        <w:numId w:val="6"/>
      </w:numPr>
    </w:pPr>
  </w:style>
  <w:style w:type="numbering" w:customStyle="1" w:styleId="Bezzoznamu1">
    <w:name w:val="Bez zoznamu1"/>
    <w:next w:val="Bezzoznamu"/>
    <w:uiPriority w:val="99"/>
    <w:semiHidden/>
    <w:unhideWhenUsed/>
    <w:rsid w:val="00065F6B"/>
  </w:style>
  <w:style w:type="numbering" w:customStyle="1" w:styleId="Style3">
    <w:name w:val="Style3"/>
    <w:rsid w:val="00065F6B"/>
    <w:pPr>
      <w:numPr>
        <w:numId w:val="7"/>
      </w:numPr>
    </w:pPr>
  </w:style>
  <w:style w:type="paragraph" w:customStyle="1" w:styleId="CharChar1">
    <w:name w:val="Char Char1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4">
    <w:name w:val="Char Char14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3">
    <w:name w:val="Char Char13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2">
    <w:name w:val="Char Char12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1">
    <w:name w:val="Char Char11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character" w:styleId="PouitHypertextovPrepojenie">
    <w:name w:val="FollowedHyperlink"/>
    <w:uiPriority w:val="99"/>
    <w:semiHidden/>
    <w:unhideWhenUsed/>
    <w:rsid w:val="00065F6B"/>
    <w:rPr>
      <w:color w:val="800080"/>
      <w:u w:val="single"/>
    </w:rPr>
  </w:style>
  <w:style w:type="paragraph" w:customStyle="1" w:styleId="xl65">
    <w:name w:val="xl65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6">
    <w:name w:val="xl6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7">
    <w:name w:val="xl67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8">
    <w:name w:val="xl68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9">
    <w:name w:val="xl69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0">
    <w:name w:val="xl7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71">
    <w:name w:val="xl7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72">
    <w:name w:val="xl72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3">
    <w:name w:val="xl73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74">
    <w:name w:val="xl74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5">
    <w:name w:val="xl75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6">
    <w:name w:val="xl76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7">
    <w:name w:val="xl77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8">
    <w:name w:val="xl78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9">
    <w:name w:val="xl79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0">
    <w:name w:val="xl80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1">
    <w:name w:val="xl8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2">
    <w:name w:val="xl82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3">
    <w:name w:val="xl83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4">
    <w:name w:val="xl84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5">
    <w:name w:val="xl85"/>
    <w:basedOn w:val="Normlny"/>
    <w:rsid w:val="00065F6B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6">
    <w:name w:val="xl8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7">
    <w:name w:val="xl87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8">
    <w:name w:val="xl88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9">
    <w:name w:val="xl89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0">
    <w:name w:val="xl90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91">
    <w:name w:val="xl9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2">
    <w:name w:val="xl92"/>
    <w:basedOn w:val="Normlny"/>
    <w:rsid w:val="00065F6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3">
    <w:name w:val="xl93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4">
    <w:name w:val="xl94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5">
    <w:name w:val="xl95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6">
    <w:name w:val="xl96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7">
    <w:name w:val="xl97"/>
    <w:basedOn w:val="Normlny"/>
    <w:rsid w:val="00065F6B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98">
    <w:name w:val="xl98"/>
    <w:basedOn w:val="Normlny"/>
    <w:rsid w:val="00065F6B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9">
    <w:name w:val="xl9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0">
    <w:name w:val="xl100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1">
    <w:name w:val="xl101"/>
    <w:basedOn w:val="Normlny"/>
    <w:rsid w:val="00065F6B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2">
    <w:name w:val="xl102"/>
    <w:basedOn w:val="Normlny"/>
    <w:rsid w:val="00065F6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3">
    <w:name w:val="xl103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4">
    <w:name w:val="xl104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5">
    <w:name w:val="xl105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6">
    <w:name w:val="xl106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rsid w:val="00065F6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09">
    <w:name w:val="xl109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10">
    <w:name w:val="xl11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11">
    <w:name w:val="xl11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3">
    <w:name w:val="xl113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4">
    <w:name w:val="xl114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5">
    <w:name w:val="xl115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6">
    <w:name w:val="xl116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7">
    <w:name w:val="xl117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8">
    <w:name w:val="xl118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9">
    <w:name w:val="xl119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0">
    <w:name w:val="xl12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1">
    <w:name w:val="xl12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2">
    <w:name w:val="xl12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23">
    <w:name w:val="xl12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4">
    <w:name w:val="xl124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25">
    <w:name w:val="xl125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333CC"/>
      <w:sz w:val="18"/>
      <w:szCs w:val="18"/>
      <w:lang w:eastAsia="sk-SK"/>
    </w:rPr>
  </w:style>
  <w:style w:type="paragraph" w:customStyle="1" w:styleId="xl126">
    <w:name w:val="xl126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7">
    <w:name w:val="xl127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8">
    <w:name w:val="xl128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9">
    <w:name w:val="xl129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0">
    <w:name w:val="xl130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31">
    <w:name w:val="xl131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2">
    <w:name w:val="xl132"/>
    <w:basedOn w:val="Normlny"/>
    <w:rsid w:val="00065F6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3">
    <w:name w:val="xl133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4">
    <w:name w:val="xl134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5">
    <w:name w:val="xl135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6">
    <w:name w:val="xl136"/>
    <w:basedOn w:val="Normlny"/>
    <w:rsid w:val="00065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7">
    <w:name w:val="xl13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8">
    <w:name w:val="xl138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9">
    <w:name w:val="xl139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0">
    <w:name w:val="xl140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1">
    <w:name w:val="xl141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2">
    <w:name w:val="xl142"/>
    <w:basedOn w:val="Normlny"/>
    <w:rsid w:val="00065F6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3">
    <w:name w:val="xl143"/>
    <w:basedOn w:val="Normlny"/>
    <w:rsid w:val="00065F6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4">
    <w:name w:val="xl144"/>
    <w:basedOn w:val="Normlny"/>
    <w:rsid w:val="00065F6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5">
    <w:name w:val="xl145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6">
    <w:name w:val="xl146"/>
    <w:basedOn w:val="Normlny"/>
    <w:rsid w:val="00065F6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7">
    <w:name w:val="xl147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8">
    <w:name w:val="xl148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9">
    <w:name w:val="xl14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0">
    <w:name w:val="xl150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1">
    <w:name w:val="xl151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2">
    <w:name w:val="xl15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53">
    <w:name w:val="xl153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4">
    <w:name w:val="xl154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5">
    <w:name w:val="xl155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6">
    <w:name w:val="xl15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7">
    <w:name w:val="xl15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8">
    <w:name w:val="xl158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9">
    <w:name w:val="xl159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0">
    <w:name w:val="xl160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1">
    <w:name w:val="xl161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2">
    <w:name w:val="xl162"/>
    <w:basedOn w:val="Normlny"/>
    <w:rsid w:val="00065F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3">
    <w:name w:val="xl16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4">
    <w:name w:val="xl164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5">
    <w:name w:val="xl165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6">
    <w:name w:val="xl166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7">
    <w:name w:val="xl167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8">
    <w:name w:val="xl168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9">
    <w:name w:val="xl16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0">
    <w:name w:val="xl17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1">
    <w:name w:val="xl17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2">
    <w:name w:val="xl172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3">
    <w:name w:val="xl17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4">
    <w:name w:val="xl174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5">
    <w:name w:val="xl175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6">
    <w:name w:val="xl17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7">
    <w:name w:val="xl177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8">
    <w:name w:val="xl178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9">
    <w:name w:val="xl17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0">
    <w:name w:val="xl180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1">
    <w:name w:val="xl18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2">
    <w:name w:val="xl182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3">
    <w:name w:val="xl183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4">
    <w:name w:val="xl184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5">
    <w:name w:val="xl185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6">
    <w:name w:val="xl18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7">
    <w:name w:val="xl187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8">
    <w:name w:val="xl188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9">
    <w:name w:val="xl189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0">
    <w:name w:val="xl190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1">
    <w:name w:val="xl19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2">
    <w:name w:val="xl192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3">
    <w:name w:val="xl193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4">
    <w:name w:val="xl19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5">
    <w:name w:val="xl195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96">
    <w:name w:val="xl196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7">
    <w:name w:val="xl197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8">
    <w:name w:val="xl198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9">
    <w:name w:val="xl199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0">
    <w:name w:val="xl200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1">
    <w:name w:val="xl201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2">
    <w:name w:val="xl202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3">
    <w:name w:val="xl203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4">
    <w:name w:val="xl204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5">
    <w:name w:val="xl205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6">
    <w:name w:val="xl20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7">
    <w:name w:val="xl207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08">
    <w:name w:val="xl208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09">
    <w:name w:val="xl20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color w:val="000000"/>
      <w:sz w:val="24"/>
      <w:szCs w:val="24"/>
      <w:lang w:eastAsia="sk-SK"/>
    </w:rPr>
  </w:style>
  <w:style w:type="paragraph" w:customStyle="1" w:styleId="xl210">
    <w:name w:val="xl21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11">
    <w:name w:val="xl211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12">
    <w:name w:val="xl212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3">
    <w:name w:val="xl213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4">
    <w:name w:val="xl214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5">
    <w:name w:val="xl215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6">
    <w:name w:val="xl21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7">
    <w:name w:val="xl217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8">
    <w:name w:val="xl218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9">
    <w:name w:val="xl21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0">
    <w:name w:val="xl22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21">
    <w:name w:val="xl22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22">
    <w:name w:val="xl222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3">
    <w:name w:val="xl223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4">
    <w:name w:val="xl224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5">
    <w:name w:val="xl225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6">
    <w:name w:val="xl226"/>
    <w:basedOn w:val="Normlny"/>
    <w:rsid w:val="00065F6B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7">
    <w:name w:val="xl227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8">
    <w:name w:val="xl228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9">
    <w:name w:val="xl229"/>
    <w:basedOn w:val="Normlny"/>
    <w:rsid w:val="00065F6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0">
    <w:name w:val="xl230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1">
    <w:name w:val="xl23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2">
    <w:name w:val="xl232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3">
    <w:name w:val="xl23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4">
    <w:name w:val="xl234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35">
    <w:name w:val="xl235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36">
    <w:name w:val="xl236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7">
    <w:name w:val="xl237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8">
    <w:name w:val="xl238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9">
    <w:name w:val="xl239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0">
    <w:name w:val="xl240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1">
    <w:name w:val="xl241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2">
    <w:name w:val="xl242"/>
    <w:basedOn w:val="Normlny"/>
    <w:rsid w:val="00065F6B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3">
    <w:name w:val="xl243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4">
    <w:name w:val="xl244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5">
    <w:name w:val="xl245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6">
    <w:name w:val="xl246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7">
    <w:name w:val="xl247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8">
    <w:name w:val="xl248"/>
    <w:basedOn w:val="Normlny"/>
    <w:rsid w:val="00065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9">
    <w:name w:val="xl249"/>
    <w:basedOn w:val="Normlny"/>
    <w:rsid w:val="00065F6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0">
    <w:name w:val="xl250"/>
    <w:basedOn w:val="Normlny"/>
    <w:rsid w:val="00065F6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1">
    <w:name w:val="xl251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2">
    <w:name w:val="xl252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3">
    <w:name w:val="xl253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4">
    <w:name w:val="xl254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5">
    <w:name w:val="xl255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6">
    <w:name w:val="xl256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57">
    <w:name w:val="xl257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58">
    <w:name w:val="xl258"/>
    <w:basedOn w:val="Normlny"/>
    <w:rsid w:val="00065F6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9">
    <w:name w:val="xl259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60">
    <w:name w:val="xl260"/>
    <w:basedOn w:val="Normlny"/>
    <w:rsid w:val="00065F6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61">
    <w:name w:val="xl261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2">
    <w:name w:val="xl262"/>
    <w:basedOn w:val="Normlny"/>
    <w:rsid w:val="00065F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3">
    <w:name w:val="xl263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4">
    <w:name w:val="xl264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5">
    <w:name w:val="xl265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6">
    <w:name w:val="xl26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7">
    <w:name w:val="xl267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8">
    <w:name w:val="xl268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9">
    <w:name w:val="xl269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0">
    <w:name w:val="xl27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1">
    <w:name w:val="xl271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2">
    <w:name w:val="xl272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3">
    <w:name w:val="xl27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4">
    <w:name w:val="xl274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5">
    <w:name w:val="xl275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6">
    <w:name w:val="xl27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7">
    <w:name w:val="xl277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8">
    <w:name w:val="xl278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9">
    <w:name w:val="xl279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0">
    <w:name w:val="xl28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81">
    <w:name w:val="xl281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2">
    <w:name w:val="xl282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3">
    <w:name w:val="xl283"/>
    <w:basedOn w:val="Normlny"/>
    <w:rsid w:val="00065F6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4">
    <w:name w:val="xl284"/>
    <w:basedOn w:val="Normlny"/>
    <w:rsid w:val="00065F6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5">
    <w:name w:val="xl285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6">
    <w:name w:val="xl286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7">
    <w:name w:val="xl287"/>
    <w:basedOn w:val="Normlny"/>
    <w:rsid w:val="00065F6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8">
    <w:name w:val="xl288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9">
    <w:name w:val="xl289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0">
    <w:name w:val="xl29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1">
    <w:name w:val="xl291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2">
    <w:name w:val="xl292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3">
    <w:name w:val="xl29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4">
    <w:name w:val="xl294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5">
    <w:name w:val="xl295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6">
    <w:name w:val="xl296"/>
    <w:basedOn w:val="Normlny"/>
    <w:rsid w:val="00065F6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7">
    <w:name w:val="xl297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8">
    <w:name w:val="xl298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9">
    <w:name w:val="xl299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0">
    <w:name w:val="xl30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1">
    <w:name w:val="xl301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2">
    <w:name w:val="xl302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3">
    <w:name w:val="xl30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4">
    <w:name w:val="xl304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5">
    <w:name w:val="xl305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6">
    <w:name w:val="xl30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7">
    <w:name w:val="xl30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8">
    <w:name w:val="xl308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9">
    <w:name w:val="xl30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0">
    <w:name w:val="xl310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1">
    <w:name w:val="xl311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2">
    <w:name w:val="xl312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3">
    <w:name w:val="xl31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4">
    <w:name w:val="xl31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5">
    <w:name w:val="xl315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6">
    <w:name w:val="xl31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7">
    <w:name w:val="xl317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8">
    <w:name w:val="xl318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9">
    <w:name w:val="xl31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0">
    <w:name w:val="xl320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1">
    <w:name w:val="xl321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2">
    <w:name w:val="xl322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3">
    <w:name w:val="xl323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4">
    <w:name w:val="xl324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5">
    <w:name w:val="xl325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6">
    <w:name w:val="xl326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7">
    <w:name w:val="xl327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8">
    <w:name w:val="xl328"/>
    <w:basedOn w:val="Normlny"/>
    <w:rsid w:val="00065F6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9">
    <w:name w:val="xl329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330">
    <w:name w:val="xl330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331">
    <w:name w:val="xl331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32">
    <w:name w:val="xl332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3">
    <w:name w:val="xl33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4">
    <w:name w:val="xl33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5">
    <w:name w:val="xl335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6">
    <w:name w:val="xl336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7">
    <w:name w:val="xl337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8">
    <w:name w:val="xl338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9">
    <w:name w:val="xl339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0">
    <w:name w:val="xl340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1">
    <w:name w:val="xl341"/>
    <w:basedOn w:val="Normlny"/>
    <w:rsid w:val="00065F6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2">
    <w:name w:val="xl342"/>
    <w:basedOn w:val="Normlny"/>
    <w:rsid w:val="00065F6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3">
    <w:name w:val="xl343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4">
    <w:name w:val="xl344"/>
    <w:basedOn w:val="Normlny"/>
    <w:rsid w:val="00065F6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5">
    <w:name w:val="xl345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6">
    <w:name w:val="xl346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47">
    <w:name w:val="xl347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8">
    <w:name w:val="xl348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9">
    <w:name w:val="xl349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0">
    <w:name w:val="xl350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1">
    <w:name w:val="xl351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2">
    <w:name w:val="xl352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3">
    <w:name w:val="xl353"/>
    <w:basedOn w:val="Normlny"/>
    <w:rsid w:val="00065F6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4">
    <w:name w:val="xl354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5">
    <w:name w:val="xl355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6">
    <w:name w:val="xl356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7">
    <w:name w:val="xl357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8">
    <w:name w:val="xl358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9">
    <w:name w:val="xl359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0">
    <w:name w:val="xl360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1">
    <w:name w:val="xl361"/>
    <w:basedOn w:val="Normlny"/>
    <w:rsid w:val="00065F6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2">
    <w:name w:val="xl362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3">
    <w:name w:val="xl363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64">
    <w:name w:val="xl364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5">
    <w:name w:val="xl365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6">
    <w:name w:val="xl36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7">
    <w:name w:val="xl36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8">
    <w:name w:val="xl368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9">
    <w:name w:val="xl369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0">
    <w:name w:val="xl37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71">
    <w:name w:val="xl371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2">
    <w:name w:val="xl372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3">
    <w:name w:val="xl373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4">
    <w:name w:val="xl37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5">
    <w:name w:val="xl375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76">
    <w:name w:val="xl376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7">
    <w:name w:val="xl377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78">
    <w:name w:val="xl378"/>
    <w:basedOn w:val="Normlny"/>
    <w:rsid w:val="00065F6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9">
    <w:name w:val="xl379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0">
    <w:name w:val="xl38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1">
    <w:name w:val="xl381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2">
    <w:name w:val="xl382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83">
    <w:name w:val="xl383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4">
    <w:name w:val="xl384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5">
    <w:name w:val="xl385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6">
    <w:name w:val="xl38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7">
    <w:name w:val="xl387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388">
    <w:name w:val="xl388"/>
    <w:basedOn w:val="Normlny"/>
    <w:rsid w:val="00065F6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9">
    <w:name w:val="xl38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90">
    <w:name w:val="xl39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1">
    <w:name w:val="xl391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2">
    <w:name w:val="xl392"/>
    <w:basedOn w:val="Normlny"/>
    <w:rsid w:val="00065F6B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3">
    <w:name w:val="xl393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4">
    <w:name w:val="xl394"/>
    <w:basedOn w:val="Normlny"/>
    <w:rsid w:val="00065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5">
    <w:name w:val="xl395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6">
    <w:name w:val="xl396"/>
    <w:basedOn w:val="Normlny"/>
    <w:rsid w:val="00065F6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7">
    <w:name w:val="xl397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000000"/>
      <w:sz w:val="18"/>
      <w:szCs w:val="18"/>
      <w:lang w:eastAsia="sk-SK"/>
    </w:rPr>
  </w:style>
  <w:style w:type="paragraph" w:customStyle="1" w:styleId="xl398">
    <w:name w:val="xl398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99">
    <w:name w:val="xl399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00">
    <w:name w:val="xl40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1">
    <w:name w:val="xl40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402">
    <w:name w:val="xl402"/>
    <w:basedOn w:val="Normlny"/>
    <w:rsid w:val="00065F6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403">
    <w:name w:val="xl403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04">
    <w:name w:val="xl404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3333CC"/>
      <w:sz w:val="18"/>
      <w:szCs w:val="18"/>
      <w:lang w:eastAsia="sk-SK"/>
    </w:rPr>
  </w:style>
  <w:style w:type="paragraph" w:customStyle="1" w:styleId="xl405">
    <w:name w:val="xl405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6">
    <w:name w:val="xl406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7">
    <w:name w:val="xl407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8">
    <w:name w:val="xl408"/>
    <w:basedOn w:val="Normlny"/>
    <w:rsid w:val="00065F6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09">
    <w:name w:val="xl409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0">
    <w:name w:val="xl410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1">
    <w:name w:val="xl41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2">
    <w:name w:val="xl41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13">
    <w:name w:val="xl413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4">
    <w:name w:val="xl414"/>
    <w:basedOn w:val="Normlny"/>
    <w:rsid w:val="00065F6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5">
    <w:name w:val="xl415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6">
    <w:name w:val="xl416"/>
    <w:basedOn w:val="Normlny"/>
    <w:rsid w:val="00065F6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7">
    <w:name w:val="xl417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8">
    <w:name w:val="xl418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9">
    <w:name w:val="xl419"/>
    <w:basedOn w:val="Normlny"/>
    <w:rsid w:val="00065F6B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0">
    <w:name w:val="xl42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1">
    <w:name w:val="xl42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2">
    <w:name w:val="xl422"/>
    <w:basedOn w:val="Normlny"/>
    <w:rsid w:val="00065F6B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3">
    <w:name w:val="xl423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4">
    <w:name w:val="xl424"/>
    <w:basedOn w:val="Normlny"/>
    <w:rsid w:val="00065F6B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5">
    <w:name w:val="xl425"/>
    <w:basedOn w:val="Normlny"/>
    <w:rsid w:val="00065F6B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6">
    <w:name w:val="xl426"/>
    <w:basedOn w:val="Normlny"/>
    <w:rsid w:val="00065F6B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7">
    <w:name w:val="xl427"/>
    <w:basedOn w:val="Normlny"/>
    <w:rsid w:val="00065F6B"/>
    <w:pPr>
      <w:pBdr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8">
    <w:name w:val="xl428"/>
    <w:basedOn w:val="Normlny"/>
    <w:rsid w:val="00065F6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Odstavec cíl se seznamem Char,Odstavec se seznamem1 Char,VS_Odsek Char,Odsek zoznamu2 Char"/>
    <w:link w:val="Odsekzoznamu"/>
    <w:uiPriority w:val="34"/>
    <w:qFormat/>
    <w:locked/>
    <w:rsid w:val="00065F6B"/>
    <w:rPr>
      <w:rFonts w:ascii="Arial" w:eastAsia="Times New Roman" w:hAnsi="Arial"/>
      <w:lang w:eastAsia="cs-CZ"/>
    </w:rPr>
  </w:style>
  <w:style w:type="numbering" w:customStyle="1" w:styleId="tl51">
    <w:name w:val="Štýl51"/>
    <w:rsid w:val="00065F6B"/>
    <w:pPr>
      <w:numPr>
        <w:numId w:val="4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65F6B"/>
    <w:pPr>
      <w:spacing w:after="0" w:line="240" w:lineRule="auto"/>
    </w:pPr>
    <w:rPr>
      <w:rFonts w:eastAsia="Times New Roman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065F6B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uiPriority w:val="99"/>
    <w:semiHidden/>
    <w:unhideWhenUsed/>
    <w:rsid w:val="00065F6B"/>
    <w:rPr>
      <w:rFonts w:cs="Times New Roman"/>
      <w:vertAlign w:val="superscript"/>
    </w:rPr>
  </w:style>
  <w:style w:type="character" w:customStyle="1" w:styleId="apple-converted-space">
    <w:name w:val="apple-converted-space"/>
    <w:rsid w:val="00065F6B"/>
  </w:style>
  <w:style w:type="character" w:customStyle="1" w:styleId="st1">
    <w:name w:val="st1"/>
    <w:rsid w:val="00065F6B"/>
  </w:style>
  <w:style w:type="character" w:customStyle="1" w:styleId="Jemnzvraznenie1">
    <w:name w:val="Jemné zvýraznenie1"/>
    <w:aliases w:val="klasika"/>
    <w:uiPriority w:val="19"/>
    <w:qFormat/>
    <w:rsid w:val="00065F6B"/>
    <w:rPr>
      <w:rFonts w:ascii="Times New Roman" w:hAnsi="Times New Roman"/>
      <w:b/>
      <w:iCs/>
      <w:color w:val="auto"/>
      <w:sz w:val="30"/>
    </w:rPr>
  </w:style>
  <w:style w:type="character" w:customStyle="1" w:styleId="Zkladntext20">
    <w:name w:val="Základní text (2)"/>
    <w:rsid w:val="00065F6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eastAsia="sk-SK" w:bidi="sk-SK"/>
    </w:rPr>
  </w:style>
  <w:style w:type="paragraph" w:styleId="Bezriadkovania">
    <w:name w:val="No Spacing"/>
    <w:autoRedefine/>
    <w:uiPriority w:val="1"/>
    <w:qFormat/>
    <w:rsid w:val="00AC15E2"/>
    <w:pPr>
      <w:spacing w:before="120" w:after="120" w:line="276" w:lineRule="auto"/>
      <w:ind w:left="927" w:hanging="360"/>
      <w:jc w:val="both"/>
    </w:pPr>
    <w:rPr>
      <w:rFonts w:ascii="Times New Roman" w:hAnsi="Times New Roman"/>
      <w:sz w:val="22"/>
      <w:szCs w:val="22"/>
      <w:lang w:eastAsia="en-US"/>
    </w:rPr>
  </w:style>
  <w:style w:type="character" w:customStyle="1" w:styleId="Nevyrieenzmienka1">
    <w:name w:val="Nevyriešená zmienka1"/>
    <w:uiPriority w:val="99"/>
    <w:semiHidden/>
    <w:unhideWhenUsed/>
    <w:rsid w:val="00AE0324"/>
    <w:rPr>
      <w:color w:val="808080"/>
      <w:shd w:val="clear" w:color="auto" w:fill="E6E6E6"/>
    </w:rPr>
  </w:style>
  <w:style w:type="paragraph" w:styleId="Revzia">
    <w:name w:val="Revision"/>
    <w:hidden/>
    <w:uiPriority w:val="99"/>
    <w:semiHidden/>
    <w:rsid w:val="00EA79D2"/>
    <w:rPr>
      <w:rFonts w:ascii="Times New Roman" w:hAnsi="Times New Roman"/>
      <w:szCs w:val="22"/>
      <w:lang w:eastAsia="en-US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BD2194"/>
    <w:rPr>
      <w:color w:val="605E5C"/>
      <w:shd w:val="clear" w:color="auto" w:fill="E1DFDD"/>
    </w:rPr>
  </w:style>
  <w:style w:type="numbering" w:customStyle="1" w:styleId="Style1">
    <w:name w:val="Style1"/>
    <w:uiPriority w:val="99"/>
    <w:rsid w:val="00B81909"/>
    <w:pPr>
      <w:numPr>
        <w:numId w:val="24"/>
      </w:numPr>
    </w:pPr>
  </w:style>
  <w:style w:type="paragraph" w:styleId="Hlavikaobsahu">
    <w:name w:val="TOC Heading"/>
    <w:basedOn w:val="Nadpis1"/>
    <w:next w:val="Normlny"/>
    <w:uiPriority w:val="39"/>
    <w:unhideWhenUsed/>
    <w:qFormat/>
    <w:rsid w:val="00E61818"/>
    <w:pPr>
      <w:keepNext/>
      <w:keepLines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mallCaps w:val="0"/>
      <w:color w:val="2E74B5" w:themeColor="accent1" w:themeShade="BF"/>
      <w:sz w:val="32"/>
      <w:szCs w:val="32"/>
      <w:lang w:val="en-US"/>
    </w:rPr>
  </w:style>
  <w:style w:type="paragraph" w:styleId="Obsah1">
    <w:name w:val="toc 1"/>
    <w:basedOn w:val="Normlny"/>
    <w:next w:val="Normlny"/>
    <w:autoRedefine/>
    <w:uiPriority w:val="39"/>
    <w:unhideWhenUsed/>
    <w:rsid w:val="00E61818"/>
    <w:pPr>
      <w:spacing w:after="100"/>
    </w:pPr>
  </w:style>
  <w:style w:type="character" w:styleId="Nevyrieenzmienka">
    <w:name w:val="Unresolved Mention"/>
    <w:basedOn w:val="Predvolenpsmoodseku"/>
    <w:uiPriority w:val="99"/>
    <w:semiHidden/>
    <w:unhideWhenUsed/>
    <w:rsid w:val="00151B4E"/>
    <w:rPr>
      <w:color w:val="605E5C"/>
      <w:shd w:val="clear" w:color="auto" w:fill="E1DFDD"/>
    </w:rPr>
  </w:style>
  <w:style w:type="paragraph" w:styleId="Obsah2">
    <w:name w:val="toc 2"/>
    <w:basedOn w:val="Normlny"/>
    <w:next w:val="Normlny"/>
    <w:autoRedefine/>
    <w:uiPriority w:val="39"/>
    <w:unhideWhenUsed/>
    <w:rsid w:val="00301F90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tore.proebiz.com/docs/josephine/sk/Technicke_poziadavky_sw_JOSEPHINE.pdf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josephine.proebiz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josephine.proebiz.com/sk/tender/81632/summary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josephine.proebiz.com/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josephine.proebiz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5" ma:contentTypeDescription="Create a new document." ma:contentTypeScope="" ma:versionID="6c0b8d3516c1ac7a4432f8283e9a73f1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17de86d9d3197d0ddc54274980214870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8cdeaf-f28a-4b27-9cb0-1672fcefe82f">
      <Terms xmlns="http://schemas.microsoft.com/office/infopath/2007/PartnerControls"/>
    </lcf76f155ced4ddcb4097134ff3c332f>
    <TaxCatchAll xmlns="7f1e6478-e63a-4581-a2ca-9ffdcf0e0623" xsi:nil="true"/>
  </documentManagement>
</p:properties>
</file>

<file path=customXml/itemProps1.xml><?xml version="1.0" encoding="utf-8"?>
<ds:datastoreItem xmlns:ds="http://schemas.openxmlformats.org/officeDocument/2006/customXml" ds:itemID="{A5B98731-076F-4893-A187-BD8DC085B6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5390F0-0A2B-486D-9EC6-491128E812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4C18A-34D4-4E24-8A63-9D09C76A2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B4A028-6B41-4138-A7C8-D5B1B6A59D62}">
  <ds:schemaRefs>
    <ds:schemaRef ds:uri="http://schemas.microsoft.com/office/2006/metadata/properties"/>
    <ds:schemaRef ds:uri="http://schemas.microsoft.com/office/infopath/2007/PartnerControls"/>
    <ds:schemaRef ds:uri="2f8cdeaf-f28a-4b27-9cb0-1672fcefe82f"/>
    <ds:schemaRef ds:uri="7f1e6478-e63a-4581-a2ca-9ffdcf0e06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3128</Words>
  <Characters>17835</Characters>
  <Application>Microsoft Office Word</Application>
  <DocSecurity>0</DocSecurity>
  <Lines>148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27</vt:i4>
      </vt:variant>
    </vt:vector>
  </HeadingPairs>
  <TitlesOfParts>
    <vt:vector size="28" baseType="lpstr">
      <vt:lpstr/>
      <vt:lpstr>INFORMÁCIE O VEREJNOM OBSTARÁVATEĽOVI</vt:lpstr>
      <vt:lpstr>    1. IDENTIFIKÁCIA VEREJNÉHO OBSTARÁVATEĽA</vt:lpstr>
      <vt:lpstr>    2. IDENTIFIKÁCIA ZÁKAZKY</vt:lpstr>
      <vt:lpstr>OSOBITNÉ INFORMÁCIE K VÝZVE</vt:lpstr>
      <vt:lpstr>    3. PREDMET ZÁKAZKY</vt:lpstr>
      <vt:lpstr>    4. ROZDELENIE PREDMETU ZÁKAZKY</vt:lpstr>
      <vt:lpstr>    5. MIESTO DODANIA PREDMETU ZÁKAZKY</vt:lpstr>
      <vt:lpstr>    6. OBHLIADKA MIESTA DODANIA/POSKYNUTIA PREDMETU ZÁKAZKY</vt:lpstr>
      <vt:lpstr>    7. LEHOTA DODANIA PREDMETU ZÁKAZKY</vt:lpstr>
      <vt:lpstr>    8. ZDROJ FINANČNÝCH PROSTRIEDKOV</vt:lpstr>
      <vt:lpstr>    9. OBSAH PONUKY</vt:lpstr>
      <vt:lpstr>    10. VYŽADOVANIE ZÁBEZPEKY</vt:lpstr>
      <vt:lpstr>    11. ELEKTRONICKÁ AUKCIA</vt:lpstr>
      <vt:lpstr>    12. TYP ZMLUVY</vt:lpstr>
      <vt:lpstr>    13. SÚČINNOSŤ PRED UZATVORENÍM ZMLUVY</vt:lpstr>
      <vt:lpstr>VŠEOBECNÉ INFORMÁCIE K VÝZVE</vt:lpstr>
      <vt:lpstr>    14. KOMUNIKÁCIA A DORUČOVANIE</vt:lpstr>
      <vt:lpstr>    15. ZVEREJŃOVANIE A VYSVETĽOVANIE PODKLADOV</vt:lpstr>
      <vt:lpstr>    16. VARIANTNÉ RIEŠENIE</vt:lpstr>
      <vt:lpstr>    17. MENA A CENY UVÁDZANÉ V PONUKE, MENA FINANĆNÉHO PLNENIA</vt:lpstr>
      <vt:lpstr>    18. PODMIENKY ZLOŽENIA ZÁBEZPEKY PONUKY</vt:lpstr>
      <vt:lpstr>    19. VYHOTOVENIE A JAZYK PONUKY</vt:lpstr>
      <vt:lpstr>    20. PREDLOŽENIE PONUKY A SPÄŤVZATIE PONUKY </vt:lpstr>
      <vt:lpstr>    21. LEHOTA VIAZANOSTI PONUKY</vt:lpstr>
      <vt:lpstr>    22. OTVÁRANIE A HODNOTENIE PONÚK (KU KONKRÉTNEJ VÝZVE)</vt:lpstr>
      <vt:lpstr>    23. UZAVRETIE ZMLUVY</vt:lpstr>
      <vt:lpstr>    24.  ZÁVEREČNÉ USTANOVENIA</vt:lpstr>
    </vt:vector>
  </TitlesOfParts>
  <Company/>
  <LinksUpToDate>false</LinksUpToDate>
  <CharactersWithSpaces>20922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Varga</dc:creator>
  <cp:lastModifiedBy>Milan Varga</cp:lastModifiedBy>
  <cp:revision>2</cp:revision>
  <cp:lastPrinted>2015-04-13T12:06:00Z</cp:lastPrinted>
  <dcterms:created xsi:type="dcterms:W3CDTF">2026-09-23T09:35:00Z</dcterms:created>
  <dcterms:modified xsi:type="dcterms:W3CDTF">2026-09-23T09:35:00Z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MediaServiceImageTags">
    <vt:lpwstr/>
  </property>
</Properties>
</file>