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1C96B31C" w:rsidR="002908C7" w:rsidRPr="0099493F" w:rsidRDefault="00710F7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10F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Nákup plachty na prekrytie maštaľného hnoja – Výzva č. 10/SP/2026-73.8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0C2D292" w14:textId="34CFCDBE" w:rsidR="009A4A86" w:rsidRDefault="00710F70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F70">
              <w:rPr>
                <w:rFonts w:asciiTheme="minorHAnsi" w:hAnsiTheme="minorHAnsi" w:cstheme="minorHAnsi"/>
                <w:sz w:val="24"/>
                <w:szCs w:val="24"/>
              </w:rPr>
              <w:t>AGROALM, s.r.o.</w:t>
            </w:r>
          </w:p>
          <w:p w14:paraId="2BEEA9D9" w14:textId="79DB3687" w:rsidR="002908C7" w:rsidRPr="00F761E5" w:rsidRDefault="00834E25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710F70" w:rsidRPr="00710F70">
              <w:rPr>
                <w:rFonts w:asciiTheme="minorHAnsi" w:hAnsiTheme="minorHAnsi" w:cstheme="minorHAnsi"/>
                <w:sz w:val="24"/>
                <w:szCs w:val="24"/>
              </w:rPr>
              <w:t>36759597</w:t>
            </w:r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2908C7" w:rsidRPr="00B704C5" w14:paraId="239B409A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B82AFA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25575F7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10A34BA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A0C72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1A8C3A3F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7F25ED0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99BABA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vAlign w:val="center"/>
          </w:tcPr>
          <w:p w14:paraId="1B9D5DD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4D47F3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02086A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0209CE9C" w14:textId="77777777"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14:paraId="5C0C8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C4775F5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3C852C9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2"/>
            <w:vAlign w:val="center"/>
          </w:tcPr>
          <w:p w14:paraId="38721EC6" w14:textId="5BA2CEC8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3C793D7B" w14:textId="1DCF265D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</w:p>
        </w:tc>
      </w:tr>
      <w:tr w:rsidR="002908C7" w:rsidRPr="00B704C5" w14:paraId="2A02C3A0" w14:textId="77777777" w:rsidTr="00C72135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2908C7" w:rsidRPr="00C72135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vAlign w:val="center"/>
          </w:tcPr>
          <w:p w14:paraId="7D7C70DD" w14:textId="77777777" w:rsidR="002908C7" w:rsidRPr="00C72135" w:rsidRDefault="002908C7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</w:tr>
      <w:tr w:rsidR="00C72135" w:rsidRPr="00B704C5" w14:paraId="64E7526B" w14:textId="77777777" w:rsidTr="00C72135">
        <w:trPr>
          <w:trHeight w:val="511"/>
          <w:jc w:val="center"/>
        </w:trPr>
        <w:tc>
          <w:tcPr>
            <w:tcW w:w="460" w:type="dxa"/>
          </w:tcPr>
          <w:p w14:paraId="471795FC" w14:textId="55BF1FE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8748" w:type="dxa"/>
            <w:vAlign w:val="center"/>
          </w:tcPr>
          <w:p w14:paraId="6EE1BB9C" w14:textId="29481B91" w:rsidR="00C72135" w:rsidRPr="00C72135" w:rsidRDefault="009D3C1D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D3C1D">
              <w:rPr>
                <w:rFonts w:asciiTheme="minorHAnsi" w:hAnsiTheme="minorHAnsi" w:cstheme="minorHAnsi"/>
                <w:sz w:val="22"/>
              </w:rPr>
              <w:t>Typ/Materiál: UV stabilná PE/PVC plachta</w:t>
            </w:r>
            <w:r w:rsidRPr="009D3C1D">
              <w:rPr>
                <w:rFonts w:asciiTheme="minorHAnsi" w:hAnsiTheme="minorHAnsi" w:cstheme="minorHAnsi"/>
                <w:sz w:val="22"/>
              </w:rPr>
              <w:br/>
            </w:r>
            <w:r w:rsidR="00874B28">
              <w:rPr>
                <w:rFonts w:asciiTheme="minorHAnsi" w:hAnsiTheme="minorHAnsi" w:cstheme="minorHAnsi"/>
                <w:sz w:val="22"/>
              </w:rPr>
              <w:t>Rozmery (šírka x dĺžka): 1 ks 15 m x 13</w:t>
            </w:r>
            <w:bookmarkStart w:id="0" w:name="_GoBack"/>
            <w:bookmarkEnd w:id="0"/>
            <w:r w:rsidRPr="009D3C1D">
              <w:rPr>
                <w:rFonts w:asciiTheme="minorHAnsi" w:hAnsiTheme="minorHAnsi" w:cstheme="minorHAnsi"/>
                <w:sz w:val="22"/>
              </w:rPr>
              <w:t xml:space="preserve"> m</w:t>
            </w:r>
            <w:r w:rsidRPr="009D3C1D">
              <w:rPr>
                <w:rFonts w:asciiTheme="minorHAnsi" w:hAnsiTheme="minorHAnsi" w:cstheme="minorHAnsi"/>
                <w:sz w:val="22"/>
              </w:rPr>
              <w:br/>
              <w:t>Vlastnosti: vysoká odolnosť voči UV žiareniu, odolnosť voči roztrhnutiu, odolnosť voči poveternostným vplyvom.</w:t>
            </w:r>
            <w:r w:rsidRPr="009D3C1D">
              <w:rPr>
                <w:rFonts w:asciiTheme="minorHAnsi" w:hAnsiTheme="minorHAnsi" w:cstheme="minorHAnsi"/>
                <w:sz w:val="22"/>
              </w:rPr>
              <w:br/>
              <w:t xml:space="preserve">Miesto dodania: Píla, </w:t>
            </w:r>
            <w:proofErr w:type="spellStart"/>
            <w:r w:rsidRPr="009D3C1D">
              <w:rPr>
                <w:rFonts w:asciiTheme="minorHAnsi" w:hAnsiTheme="minorHAnsi" w:cstheme="minorHAnsi"/>
                <w:sz w:val="22"/>
              </w:rPr>
              <w:t>okr</w:t>
            </w:r>
            <w:proofErr w:type="spellEnd"/>
            <w:r w:rsidRPr="009D3C1D">
              <w:rPr>
                <w:rFonts w:asciiTheme="minorHAnsi" w:hAnsiTheme="minorHAnsi" w:cstheme="minorHAnsi"/>
                <w:sz w:val="22"/>
              </w:rPr>
              <w:t>. Žarnovica</w:t>
            </w:r>
          </w:p>
        </w:tc>
      </w:tr>
      <w:tr w:rsidR="00C72135" w:rsidRPr="00B704C5" w14:paraId="3921DBC3" w14:textId="77777777" w:rsidTr="00C72135">
        <w:trPr>
          <w:trHeight w:val="511"/>
          <w:jc w:val="center"/>
        </w:trPr>
        <w:tc>
          <w:tcPr>
            <w:tcW w:w="460" w:type="dxa"/>
          </w:tcPr>
          <w:p w14:paraId="1951D1BA" w14:textId="0489F86D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8748" w:type="dxa"/>
            <w:vAlign w:val="center"/>
          </w:tcPr>
          <w:p w14:paraId="72E793E6" w14:textId="1AD0D02F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72135" w:rsidRPr="00B704C5" w14:paraId="061E072C" w14:textId="77777777" w:rsidTr="00C72135">
        <w:trPr>
          <w:trHeight w:val="511"/>
          <w:jc w:val="center"/>
        </w:trPr>
        <w:tc>
          <w:tcPr>
            <w:tcW w:w="460" w:type="dxa"/>
          </w:tcPr>
          <w:p w14:paraId="62F88F65" w14:textId="2F386A0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8748" w:type="dxa"/>
            <w:vAlign w:val="center"/>
          </w:tcPr>
          <w:p w14:paraId="74A2016F" w14:textId="57CF5C7C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72135" w:rsidRPr="00B704C5" w14:paraId="13580FD0" w14:textId="77777777" w:rsidTr="00C72135">
        <w:trPr>
          <w:trHeight w:val="511"/>
          <w:jc w:val="center"/>
        </w:trPr>
        <w:tc>
          <w:tcPr>
            <w:tcW w:w="460" w:type="dxa"/>
          </w:tcPr>
          <w:p w14:paraId="4905E299" w14:textId="2336563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8748" w:type="dxa"/>
            <w:vAlign w:val="center"/>
          </w:tcPr>
          <w:p w14:paraId="01D2E998" w14:textId="491BF0D7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868FB" w:rsidRPr="00B704C5" w14:paraId="1C02D203" w14:textId="77777777" w:rsidTr="00C72135">
        <w:trPr>
          <w:trHeight w:val="511"/>
          <w:jc w:val="center"/>
        </w:trPr>
        <w:tc>
          <w:tcPr>
            <w:tcW w:w="460" w:type="dxa"/>
          </w:tcPr>
          <w:p w14:paraId="3937052D" w14:textId="285D47D8" w:rsidR="00C868FB" w:rsidRPr="00C72135" w:rsidRDefault="00C868FB" w:rsidP="00A90E77">
            <w:pPr>
              <w:jc w:val="center"/>
            </w:pPr>
            <w:r>
              <w:t>5.</w:t>
            </w:r>
          </w:p>
        </w:tc>
        <w:tc>
          <w:tcPr>
            <w:tcW w:w="8748" w:type="dxa"/>
            <w:vAlign w:val="center"/>
          </w:tcPr>
          <w:p w14:paraId="0ECE50EA" w14:textId="4FF3423E" w:rsidR="00C868FB" w:rsidRDefault="00C868FB" w:rsidP="00C721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</w:p>
        </w:tc>
      </w:tr>
      <w:tr w:rsidR="00C868FB" w:rsidRPr="00B704C5" w14:paraId="0B4A7C7F" w14:textId="77777777" w:rsidTr="00C72135">
        <w:trPr>
          <w:trHeight w:val="511"/>
          <w:jc w:val="center"/>
        </w:trPr>
        <w:tc>
          <w:tcPr>
            <w:tcW w:w="460" w:type="dxa"/>
          </w:tcPr>
          <w:p w14:paraId="722FE85C" w14:textId="0B7A37F1" w:rsidR="00C868FB" w:rsidRDefault="00C868FB" w:rsidP="00A90E77">
            <w:pPr>
              <w:jc w:val="center"/>
            </w:pPr>
            <w:r>
              <w:t>6.</w:t>
            </w:r>
          </w:p>
        </w:tc>
        <w:tc>
          <w:tcPr>
            <w:tcW w:w="8748" w:type="dxa"/>
            <w:vAlign w:val="center"/>
          </w:tcPr>
          <w:p w14:paraId="32F20F87" w14:textId="42413212" w:rsidR="00C868FB" w:rsidRDefault="00C868FB" w:rsidP="00C721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5C18D83" w14:textId="77777777" w:rsidR="00DD6894" w:rsidRDefault="00DD6894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7D74A1FF" w14:textId="74CCF435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76BE4E55" w:rsidR="002908C7" w:rsidRPr="00204529" w:rsidRDefault="009D3C1D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plachta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217E4693" w:rsidR="002908C7" w:rsidRPr="001900DA" w:rsidRDefault="009565F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759743" w14:textId="1D9B9F8B" w:rsidR="00834E25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CCCB8" w14:textId="77777777" w:rsidR="005B679C" w:rsidRDefault="005B679C" w:rsidP="007E20AA">
      <w:r>
        <w:separator/>
      </w:r>
    </w:p>
  </w:endnote>
  <w:endnote w:type="continuationSeparator" w:id="0">
    <w:p w14:paraId="702D65FB" w14:textId="77777777" w:rsidR="005B679C" w:rsidRDefault="005B679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AC4F7" w14:textId="77777777" w:rsidR="005B679C" w:rsidRDefault="005B679C" w:rsidP="007E20AA">
      <w:r>
        <w:separator/>
      </w:r>
    </w:p>
  </w:footnote>
  <w:footnote w:type="continuationSeparator" w:id="0">
    <w:p w14:paraId="04C0D86B" w14:textId="77777777" w:rsidR="005B679C" w:rsidRDefault="005B679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60FF6"/>
    <w:rsid w:val="00074E43"/>
    <w:rsid w:val="000C3E35"/>
    <w:rsid w:val="000E5C94"/>
    <w:rsid w:val="0010105B"/>
    <w:rsid w:val="00104A65"/>
    <w:rsid w:val="0011272A"/>
    <w:rsid w:val="0011642D"/>
    <w:rsid w:val="001900DA"/>
    <w:rsid w:val="001A1BC7"/>
    <w:rsid w:val="001E15FD"/>
    <w:rsid w:val="00204529"/>
    <w:rsid w:val="002435D5"/>
    <w:rsid w:val="002814AE"/>
    <w:rsid w:val="002908C7"/>
    <w:rsid w:val="00290F1C"/>
    <w:rsid w:val="00291D4D"/>
    <w:rsid w:val="002A24FD"/>
    <w:rsid w:val="002A3E91"/>
    <w:rsid w:val="002B2A28"/>
    <w:rsid w:val="002B568F"/>
    <w:rsid w:val="002C51C5"/>
    <w:rsid w:val="002E13EB"/>
    <w:rsid w:val="00320119"/>
    <w:rsid w:val="00322BA8"/>
    <w:rsid w:val="003344CA"/>
    <w:rsid w:val="00336D0C"/>
    <w:rsid w:val="00353AE5"/>
    <w:rsid w:val="003575F9"/>
    <w:rsid w:val="00370429"/>
    <w:rsid w:val="003831FC"/>
    <w:rsid w:val="00386068"/>
    <w:rsid w:val="003A3C6B"/>
    <w:rsid w:val="003C33A1"/>
    <w:rsid w:val="003C3DA3"/>
    <w:rsid w:val="003C4C36"/>
    <w:rsid w:val="003E4279"/>
    <w:rsid w:val="00403476"/>
    <w:rsid w:val="004211F1"/>
    <w:rsid w:val="00460982"/>
    <w:rsid w:val="004704BC"/>
    <w:rsid w:val="0048489C"/>
    <w:rsid w:val="00492240"/>
    <w:rsid w:val="004A77A7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B4C6D"/>
    <w:rsid w:val="005B679C"/>
    <w:rsid w:val="005D0328"/>
    <w:rsid w:val="005E339C"/>
    <w:rsid w:val="005E3C7B"/>
    <w:rsid w:val="005F5276"/>
    <w:rsid w:val="0060364B"/>
    <w:rsid w:val="00610826"/>
    <w:rsid w:val="006120A7"/>
    <w:rsid w:val="006266C0"/>
    <w:rsid w:val="006423FC"/>
    <w:rsid w:val="00653875"/>
    <w:rsid w:val="00666F1C"/>
    <w:rsid w:val="00673D17"/>
    <w:rsid w:val="006836AA"/>
    <w:rsid w:val="006A4BBC"/>
    <w:rsid w:val="006B4374"/>
    <w:rsid w:val="006C58A7"/>
    <w:rsid w:val="006D03B4"/>
    <w:rsid w:val="00710F70"/>
    <w:rsid w:val="00763F8E"/>
    <w:rsid w:val="00795E87"/>
    <w:rsid w:val="007B1B2D"/>
    <w:rsid w:val="007D4EC0"/>
    <w:rsid w:val="007E20AA"/>
    <w:rsid w:val="007E5559"/>
    <w:rsid w:val="007E7A58"/>
    <w:rsid w:val="00804DE0"/>
    <w:rsid w:val="00820E57"/>
    <w:rsid w:val="0083184B"/>
    <w:rsid w:val="00831F7B"/>
    <w:rsid w:val="00834E25"/>
    <w:rsid w:val="00842CCD"/>
    <w:rsid w:val="00864ED3"/>
    <w:rsid w:val="00874B28"/>
    <w:rsid w:val="0088789F"/>
    <w:rsid w:val="008938A9"/>
    <w:rsid w:val="008C5EFC"/>
    <w:rsid w:val="009308E1"/>
    <w:rsid w:val="009565F9"/>
    <w:rsid w:val="009625AB"/>
    <w:rsid w:val="009668C3"/>
    <w:rsid w:val="00970DD2"/>
    <w:rsid w:val="009913D3"/>
    <w:rsid w:val="0099493F"/>
    <w:rsid w:val="009A4A86"/>
    <w:rsid w:val="009D3C1D"/>
    <w:rsid w:val="00A0564B"/>
    <w:rsid w:val="00A109B6"/>
    <w:rsid w:val="00A41D7B"/>
    <w:rsid w:val="00A5483E"/>
    <w:rsid w:val="00A6020D"/>
    <w:rsid w:val="00A90E77"/>
    <w:rsid w:val="00AA6CA7"/>
    <w:rsid w:val="00AB15F5"/>
    <w:rsid w:val="00AE4F79"/>
    <w:rsid w:val="00B07C45"/>
    <w:rsid w:val="00B14DF0"/>
    <w:rsid w:val="00B24D53"/>
    <w:rsid w:val="00B26EBE"/>
    <w:rsid w:val="00B30B4C"/>
    <w:rsid w:val="00B5165C"/>
    <w:rsid w:val="00B61ED4"/>
    <w:rsid w:val="00B704C5"/>
    <w:rsid w:val="00B80CEF"/>
    <w:rsid w:val="00B825F6"/>
    <w:rsid w:val="00BA0B47"/>
    <w:rsid w:val="00BD403D"/>
    <w:rsid w:val="00BD4233"/>
    <w:rsid w:val="00BE43FC"/>
    <w:rsid w:val="00C077F1"/>
    <w:rsid w:val="00C4534D"/>
    <w:rsid w:val="00C504D1"/>
    <w:rsid w:val="00C72135"/>
    <w:rsid w:val="00C868FB"/>
    <w:rsid w:val="00C97157"/>
    <w:rsid w:val="00CB30E7"/>
    <w:rsid w:val="00CB79C7"/>
    <w:rsid w:val="00CD66D8"/>
    <w:rsid w:val="00D13623"/>
    <w:rsid w:val="00D24379"/>
    <w:rsid w:val="00D432E5"/>
    <w:rsid w:val="00D61DD2"/>
    <w:rsid w:val="00DB12F9"/>
    <w:rsid w:val="00DB6343"/>
    <w:rsid w:val="00DD6894"/>
    <w:rsid w:val="00E01EB6"/>
    <w:rsid w:val="00E16246"/>
    <w:rsid w:val="00E261DA"/>
    <w:rsid w:val="00E55224"/>
    <w:rsid w:val="00E76F10"/>
    <w:rsid w:val="00E86327"/>
    <w:rsid w:val="00E952C2"/>
    <w:rsid w:val="00EC51BB"/>
    <w:rsid w:val="00ED24FD"/>
    <w:rsid w:val="00EE2A43"/>
    <w:rsid w:val="00F23B66"/>
    <w:rsid w:val="00F46DFB"/>
    <w:rsid w:val="00F64824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FCAB-4599-4797-9765-0665C95F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Kubinec</dc:creator>
  <cp:lastModifiedBy>agroalm</cp:lastModifiedBy>
  <cp:revision>2</cp:revision>
  <cp:lastPrinted>2021-01-12T15:08:00Z</cp:lastPrinted>
  <dcterms:created xsi:type="dcterms:W3CDTF">2026-09-14T18:59:00Z</dcterms:created>
  <dcterms:modified xsi:type="dcterms:W3CDTF">2026-09-14T18:59:00Z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2026-07-14T11:43:17Z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2ce01b60-c40c-4b50-a623-d85c5d71f741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