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08234902" w14:textId="77777777" w:rsidTr="00302F42">
        <w:trPr>
          <w:trHeight w:val="294"/>
        </w:trPr>
        <w:tc>
          <w:tcPr>
            <w:tcW w:w="9922" w:type="dxa"/>
          </w:tcPr>
          <w:p w14:paraId="2177B339" w14:textId="2BE56805" w:rsidR="00EC1376" w:rsidRDefault="00CC40E0" w:rsidP="00483556">
            <w:pPr>
              <w:pStyle w:val="TableParagraph"/>
              <w:spacing w:line="275" w:lineRule="exact"/>
              <w:ind w:left="3260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</w:t>
            </w:r>
            <w:r w:rsidR="002C497D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 xml:space="preserve"> cenovej ponuky</w:t>
            </w:r>
            <w:r w:rsidR="00483556">
              <w:rPr>
                <w:b/>
                <w:sz w:val="24"/>
              </w:rPr>
              <w:t xml:space="preserve"> </w:t>
            </w:r>
          </w:p>
        </w:tc>
      </w:tr>
      <w:tr w:rsidR="00EC1376" w14:paraId="44B1AA33" w14:textId="77777777" w:rsidTr="00302F42">
        <w:trPr>
          <w:trHeight w:val="292"/>
        </w:trPr>
        <w:tc>
          <w:tcPr>
            <w:tcW w:w="9922" w:type="dxa"/>
          </w:tcPr>
          <w:p w14:paraId="4CB48726" w14:textId="77777777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6D609AE3" w14:textId="77777777" w:rsidTr="00302F42">
        <w:trPr>
          <w:trHeight w:val="292"/>
        </w:trPr>
        <w:tc>
          <w:tcPr>
            <w:tcW w:w="9922" w:type="dxa"/>
          </w:tcPr>
          <w:p w14:paraId="6EDB47DB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0A0E0188" w14:textId="77777777" w:rsidTr="00302F42">
        <w:trPr>
          <w:trHeight w:val="292"/>
        </w:trPr>
        <w:tc>
          <w:tcPr>
            <w:tcW w:w="9922" w:type="dxa"/>
          </w:tcPr>
          <w:p w14:paraId="2E22D9E5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5C50C0F8" w14:textId="77777777" w:rsidTr="00302F42">
        <w:trPr>
          <w:trHeight w:val="294"/>
        </w:trPr>
        <w:tc>
          <w:tcPr>
            <w:tcW w:w="9922" w:type="dxa"/>
          </w:tcPr>
          <w:p w14:paraId="565D81FE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  <w:r w:rsidR="0085616E">
              <w:rPr>
                <w:sz w:val="24"/>
              </w:rPr>
              <w:t xml:space="preserve"> </w:t>
            </w:r>
          </w:p>
        </w:tc>
      </w:tr>
      <w:tr w:rsidR="00EC1376" w14:paraId="4156609C" w14:textId="77777777" w:rsidTr="00302F42">
        <w:trPr>
          <w:trHeight w:val="292"/>
        </w:trPr>
        <w:tc>
          <w:tcPr>
            <w:tcW w:w="9922" w:type="dxa"/>
          </w:tcPr>
          <w:p w14:paraId="2107BFD0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08FE8C1F" w14:textId="77777777" w:rsidTr="00302F42">
        <w:trPr>
          <w:trHeight w:val="292"/>
        </w:trPr>
        <w:tc>
          <w:tcPr>
            <w:tcW w:w="9922" w:type="dxa"/>
          </w:tcPr>
          <w:p w14:paraId="29C5168B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44733" w14:paraId="72E97D69" w14:textId="77777777" w:rsidTr="00302F42">
        <w:trPr>
          <w:trHeight w:val="294"/>
        </w:trPr>
        <w:tc>
          <w:tcPr>
            <w:tcW w:w="9922" w:type="dxa"/>
          </w:tcPr>
          <w:p w14:paraId="28522887" w14:textId="2730A4D3" w:rsidR="00044733" w:rsidRDefault="00044733" w:rsidP="00465D11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Názov obstarávateľa: </w:t>
            </w:r>
            <w:proofErr w:type="spellStart"/>
            <w:r w:rsidR="005E764C">
              <w:rPr>
                <w:sz w:val="24"/>
              </w:rPr>
              <w:t>SORBEL</w:t>
            </w:r>
            <w:proofErr w:type="spellEnd"/>
            <w:r w:rsidR="005E764C">
              <w:rPr>
                <w:sz w:val="24"/>
              </w:rPr>
              <w:t xml:space="preserve"> s.r.o.</w:t>
            </w:r>
          </w:p>
        </w:tc>
      </w:tr>
      <w:tr w:rsidR="00044733" w14:paraId="132BDA65" w14:textId="77777777" w:rsidTr="00302F42">
        <w:trPr>
          <w:trHeight w:val="292"/>
        </w:trPr>
        <w:tc>
          <w:tcPr>
            <w:tcW w:w="9922" w:type="dxa"/>
          </w:tcPr>
          <w:p w14:paraId="027D1218" w14:textId="645D0747" w:rsidR="00044733" w:rsidRDefault="00044733" w:rsidP="00465D11">
            <w:pPr>
              <w:pStyle w:val="TableParagraph"/>
              <w:tabs>
                <w:tab w:val="left" w:pos="231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obstarávateľa:</w:t>
            </w:r>
            <w:r w:rsidR="00233D21">
              <w:rPr>
                <w:sz w:val="24"/>
              </w:rPr>
              <w:t xml:space="preserve"> </w:t>
            </w:r>
            <w:r w:rsidR="005E764C">
              <w:rPr>
                <w:sz w:val="24"/>
              </w:rPr>
              <w:t>Beloveža 227, 086 14 Hažlín</w:t>
            </w:r>
          </w:p>
        </w:tc>
      </w:tr>
      <w:tr w:rsidR="00044733" w14:paraId="2917E503" w14:textId="77777777" w:rsidTr="00302F42">
        <w:trPr>
          <w:trHeight w:val="292"/>
        </w:trPr>
        <w:tc>
          <w:tcPr>
            <w:tcW w:w="9922" w:type="dxa"/>
          </w:tcPr>
          <w:p w14:paraId="14660699" w14:textId="577790D4" w:rsidR="00044733" w:rsidRDefault="00044733" w:rsidP="00465D11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IČO</w:t>
            </w:r>
            <w:r>
              <w:rPr>
                <w:spacing w:val="-2"/>
                <w:sz w:val="24"/>
              </w:rPr>
              <w:t xml:space="preserve"> </w:t>
            </w:r>
            <w:r w:rsidR="00465D11">
              <w:rPr>
                <w:sz w:val="24"/>
              </w:rPr>
              <w:t>obstarávateľa:</w:t>
            </w:r>
            <w:r w:rsidR="00233D21">
              <w:rPr>
                <w:sz w:val="24"/>
              </w:rPr>
              <w:t xml:space="preserve"> </w:t>
            </w:r>
            <w:r w:rsidR="005E764C">
              <w:rPr>
                <w:sz w:val="24"/>
              </w:rPr>
              <w:t>36 499 455</w:t>
            </w:r>
          </w:p>
        </w:tc>
      </w:tr>
    </w:tbl>
    <w:p w14:paraId="14B97E3B" w14:textId="77777777" w:rsidR="00EC1376" w:rsidRDefault="00CC40E0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7EFE84B" wp14:editId="78A69310">
                <wp:simplePos x="0" y="0"/>
                <wp:positionH relativeFrom="page">
                  <wp:posOffset>734060</wp:posOffset>
                </wp:positionH>
                <wp:positionV relativeFrom="paragraph">
                  <wp:posOffset>184785</wp:posOffset>
                </wp:positionV>
                <wp:extent cx="6339840" cy="346075"/>
                <wp:effectExtent l="0" t="0" r="22860" b="158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346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7BAF87E" w14:textId="4DF3372E" w:rsidR="00DE3906" w:rsidRDefault="008927E0" w:rsidP="00437143">
                            <w:pPr>
                              <w:pStyle w:val="Zkladntext"/>
                              <w:spacing w:before="120" w:after="120"/>
                              <w:ind w:left="108"/>
                            </w:pPr>
                            <w:proofErr w:type="spellStart"/>
                            <w:r>
                              <w:t>Orez</w:t>
                            </w:r>
                            <w:r w:rsidR="004A545F">
                              <w:t>a</w:t>
                            </w:r>
                            <w:r>
                              <w:t>vací</w:t>
                            </w:r>
                            <w:proofErr w:type="spellEnd"/>
                            <w:r>
                              <w:t xml:space="preserve"> kruhový nôž</w:t>
                            </w:r>
                            <w:r w:rsidR="00C70B4A">
                              <w:t xml:space="preserve"> </w:t>
                            </w:r>
                            <w:r w:rsidR="00EE399A">
                              <w:t xml:space="preserve"> </w:t>
                            </w:r>
                            <w:r w:rsidR="00835396">
                              <w:t xml:space="preserve"> </w:t>
                            </w:r>
                            <w:r w:rsidR="008F68A5">
                              <w:t xml:space="preserve"> </w:t>
                            </w:r>
                            <w:r w:rsidR="00DE3906" w:rsidRPr="00032A23">
                              <w:t xml:space="preserve"> - 1 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FE8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8pt;margin-top:14.55pt;width:499.2pt;height:27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" filled="f" strokeweight=".48pt">
                <v:textbox inset="0,0,0,0">
                  <w:txbxContent>
                    <w:p w14:paraId="27BAF87E" w14:textId="4DF3372E" w:rsidR="00DE3906" w:rsidRDefault="008927E0" w:rsidP="00437143">
                      <w:pPr>
                        <w:pStyle w:val="Zkladntext"/>
                        <w:spacing w:before="120" w:after="120"/>
                        <w:ind w:left="108"/>
                      </w:pPr>
                      <w:proofErr w:type="spellStart"/>
                      <w:r>
                        <w:t>Orez</w:t>
                      </w:r>
                      <w:r w:rsidR="004A545F">
                        <w:t>a</w:t>
                      </w:r>
                      <w:r>
                        <w:t>vací</w:t>
                      </w:r>
                      <w:proofErr w:type="spellEnd"/>
                      <w:r>
                        <w:t xml:space="preserve"> kruhový nôž</w:t>
                      </w:r>
                      <w:r w:rsidR="00C70B4A">
                        <w:t xml:space="preserve"> </w:t>
                      </w:r>
                      <w:r w:rsidR="00EE399A">
                        <w:t xml:space="preserve"> </w:t>
                      </w:r>
                      <w:r w:rsidR="00835396">
                        <w:t xml:space="preserve"> </w:t>
                      </w:r>
                      <w:r w:rsidR="008F68A5">
                        <w:t xml:space="preserve"> </w:t>
                      </w:r>
                      <w:r w:rsidR="00DE3906" w:rsidRPr="00032A23">
                        <w:t xml:space="preserve"> - 1 ks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2C649E" w14:textId="77777777" w:rsidR="00EC1376" w:rsidRDefault="00EC1376">
      <w:pPr>
        <w:pStyle w:val="Zkladntext"/>
        <w:rPr>
          <w:rFonts w:ascii="Times New Roman"/>
          <w:b w:val="0"/>
          <w:sz w:val="20"/>
        </w:rPr>
      </w:pP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693AB51A" w14:textId="77777777" w:rsidTr="00643F9B">
        <w:trPr>
          <w:trHeight w:val="1355"/>
          <w:jc w:val="center"/>
        </w:trPr>
        <w:tc>
          <w:tcPr>
            <w:tcW w:w="10067" w:type="dxa"/>
          </w:tcPr>
          <w:p w14:paraId="611CCA4D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2889E210" w14:textId="77777777" w:rsidR="007E2A56" w:rsidRDefault="00CC40E0" w:rsidP="007E2A5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Obchodné meno výrobcu: </w:t>
            </w:r>
            <w:r w:rsidR="00302F42">
              <w:rPr>
                <w:b/>
                <w:sz w:val="24"/>
              </w:rPr>
              <w:t>....................................................................................</w:t>
            </w:r>
            <w:r w:rsidR="00C54E70">
              <w:rPr>
                <w:b/>
                <w:sz w:val="24"/>
              </w:rPr>
              <w:t>.........................</w:t>
            </w:r>
          </w:p>
          <w:p w14:paraId="4CB23D7A" w14:textId="77777777" w:rsidR="007E2A56" w:rsidRDefault="007E2A56" w:rsidP="007E2A56">
            <w:pPr>
              <w:pStyle w:val="TableParagraph"/>
              <w:ind w:left="110"/>
              <w:rPr>
                <w:b/>
                <w:sz w:val="24"/>
              </w:rPr>
            </w:pPr>
          </w:p>
          <w:p w14:paraId="6CED5DF7" w14:textId="1649DDDC" w:rsidR="00EC1376" w:rsidRDefault="00CC40E0" w:rsidP="00465D11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Typové označe</w:t>
            </w:r>
            <w:r w:rsidR="002C497D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 xml:space="preserve">: </w:t>
            </w:r>
            <w:r w:rsidR="00556966">
              <w:rPr>
                <w:b/>
                <w:sz w:val="24"/>
              </w:rPr>
              <w:t>.........................................................................................................................</w:t>
            </w:r>
          </w:p>
        </w:tc>
      </w:tr>
    </w:tbl>
    <w:p w14:paraId="0C42A7B3" w14:textId="77777777" w:rsidR="00643F9B" w:rsidRDefault="00643F9B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Style w:val="TableNormal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8"/>
        <w:gridCol w:w="10"/>
        <w:gridCol w:w="2415"/>
        <w:gridCol w:w="8"/>
        <w:gridCol w:w="2475"/>
      </w:tblGrid>
      <w:tr w:rsidR="0059363E" w14:paraId="78243769" w14:textId="77777777" w:rsidTr="00DC6783">
        <w:trPr>
          <w:trHeight w:val="1613"/>
          <w:jc w:val="center"/>
        </w:trPr>
        <w:tc>
          <w:tcPr>
            <w:tcW w:w="5188" w:type="dxa"/>
            <w:gridSpan w:val="2"/>
            <w:vAlign w:val="center"/>
          </w:tcPr>
          <w:p w14:paraId="74283E2A" w14:textId="77777777" w:rsidR="0059363E" w:rsidRDefault="0059363E" w:rsidP="0059363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Požadovaný parameter</w:t>
            </w:r>
          </w:p>
        </w:tc>
        <w:tc>
          <w:tcPr>
            <w:tcW w:w="2423" w:type="dxa"/>
            <w:gridSpan w:val="2"/>
            <w:vAlign w:val="center"/>
          </w:tcPr>
          <w:p w14:paraId="46E5BDAE" w14:textId="77777777" w:rsidR="0059363E" w:rsidRDefault="0059363E" w:rsidP="0059363E">
            <w:pPr>
              <w:pStyle w:val="TableParagraph"/>
              <w:spacing w:before="179"/>
              <w:ind w:left="640" w:right="429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Požadovaná hodnota</w:t>
            </w:r>
          </w:p>
        </w:tc>
        <w:tc>
          <w:tcPr>
            <w:tcW w:w="2475" w:type="dxa"/>
            <w:vAlign w:val="center"/>
          </w:tcPr>
          <w:p w14:paraId="76AA8FC1" w14:textId="77777777" w:rsidR="0059363E" w:rsidRDefault="0059363E" w:rsidP="0059363E">
            <w:pPr>
              <w:pStyle w:val="TableParagraph"/>
              <w:ind w:left="342" w:right="32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Uviesť </w:t>
            </w:r>
            <w:r w:rsidR="00552023">
              <w:rPr>
                <w:b/>
                <w:sz w:val="24"/>
              </w:rPr>
              <w:t>áno</w:t>
            </w:r>
            <w:r>
              <w:rPr>
                <w:b/>
                <w:sz w:val="24"/>
              </w:rPr>
              <w:t>/</w:t>
            </w:r>
            <w:r w:rsidR="00757776">
              <w:rPr>
                <w:b/>
                <w:sz w:val="24"/>
              </w:rPr>
              <w:t>nie</w:t>
            </w:r>
            <w:r>
              <w:rPr>
                <w:b/>
                <w:sz w:val="24"/>
              </w:rPr>
              <w:t>, v prípade číselnej hodnoty uviesť jej</w:t>
            </w:r>
          </w:p>
          <w:p w14:paraId="0859CD43" w14:textId="77777777" w:rsidR="0059363E" w:rsidRDefault="0059363E" w:rsidP="0059363E">
            <w:pPr>
              <w:jc w:val="center"/>
            </w:pPr>
            <w:r>
              <w:rPr>
                <w:b/>
                <w:sz w:val="24"/>
              </w:rPr>
              <w:t>skutočnosť</w:t>
            </w:r>
          </w:p>
        </w:tc>
      </w:tr>
      <w:tr w:rsidR="008160F2" w:rsidRPr="00FE78D3" w14:paraId="1ED9CAEC" w14:textId="77777777" w:rsidTr="0066797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tcBorders>
              <w:top w:val="single" w:sz="4" w:space="0" w:color="auto"/>
            </w:tcBorders>
            <w:vAlign w:val="center"/>
          </w:tcPr>
          <w:p w14:paraId="2B18B0FB" w14:textId="773C2DD4" w:rsidR="008160F2" w:rsidRPr="00667972" w:rsidRDefault="008927E0" w:rsidP="00667972">
            <w:pPr>
              <w:widowControl/>
              <w:tabs>
                <w:tab w:val="left" w:pos="1356"/>
              </w:tabs>
              <w:autoSpaceDE/>
              <w:autoSpaceDN/>
              <w:spacing w:after="200" w:line="276" w:lineRule="auto"/>
              <w:ind w:left="132"/>
              <w:contextualSpacing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>Kruhový nôž s pohonom so synchrónnym servomotorom bez prevodovky</w:t>
            </w:r>
          </w:p>
        </w:tc>
        <w:tc>
          <w:tcPr>
            <w:tcW w:w="2425" w:type="dxa"/>
            <w:gridSpan w:val="2"/>
            <w:vAlign w:val="center"/>
          </w:tcPr>
          <w:p w14:paraId="6D4A5A82" w14:textId="6702F349" w:rsidR="008160F2" w:rsidRPr="00667972" w:rsidRDefault="008927E0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-1789429966"/>
            <w:placeholder>
              <w:docPart w:val="4C368412A59349CD971F91F2AEA2630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587F1873" w14:textId="03AFEB07" w:rsidR="008160F2" w:rsidRPr="00667972" w:rsidRDefault="00067E96" w:rsidP="0059363E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667972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8F68A5" w:rsidRPr="00FE78D3" w14:paraId="059A1122" w14:textId="77777777" w:rsidTr="0066797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2A74FC3B" w14:textId="627D7C4F" w:rsidR="008F68A5" w:rsidRPr="00667972" w:rsidRDefault="009709B2" w:rsidP="00667972">
            <w:pPr>
              <w:widowControl/>
              <w:autoSpaceDE/>
              <w:autoSpaceDN/>
              <w:spacing w:before="100" w:beforeAutospacing="1" w:after="100" w:afterAutospacing="1"/>
              <w:ind w:left="132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>Ergonomicky nastaviteľná rukoväť</w:t>
            </w:r>
          </w:p>
        </w:tc>
        <w:tc>
          <w:tcPr>
            <w:tcW w:w="2425" w:type="dxa"/>
            <w:gridSpan w:val="2"/>
            <w:vAlign w:val="center"/>
          </w:tcPr>
          <w:p w14:paraId="64FD1ACE" w14:textId="2379AB89" w:rsidR="008F68A5" w:rsidRPr="00667972" w:rsidRDefault="009709B2" w:rsidP="001F46EA">
            <w:pPr>
              <w:pStyle w:val="TableParagraph"/>
              <w:jc w:val="center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276149387"/>
            <w:placeholder>
              <w:docPart w:val="C4B429D248F04E8598F32649BD90BBE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5CFA3397" w14:textId="4CB45773" w:rsidR="008F68A5" w:rsidRPr="00667972" w:rsidRDefault="00067E96" w:rsidP="008F68A5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667972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8F68A5" w:rsidRPr="00FE78D3" w14:paraId="3E6BB409" w14:textId="77777777" w:rsidTr="0066797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tcBorders>
              <w:left w:val="single" w:sz="4" w:space="0" w:color="auto"/>
            </w:tcBorders>
            <w:vAlign w:val="center"/>
          </w:tcPr>
          <w:p w14:paraId="029000B3" w14:textId="2F83905F" w:rsidR="008F68A5" w:rsidRPr="00667972" w:rsidRDefault="009709B2" w:rsidP="00667972">
            <w:pPr>
              <w:widowControl/>
              <w:autoSpaceDE/>
              <w:autoSpaceDN/>
              <w:spacing w:before="100" w:beforeAutospacing="1" w:after="100" w:afterAutospacing="1"/>
              <w:ind w:left="132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>Minimálny výkon pohonnej jednotky</w:t>
            </w:r>
            <w:r w:rsidR="004A545F" w:rsidRPr="00667972">
              <w:rPr>
                <w:bCs/>
                <w:sz w:val="24"/>
              </w:rPr>
              <w:t xml:space="preserve"> v W</w:t>
            </w:r>
          </w:p>
        </w:tc>
        <w:tc>
          <w:tcPr>
            <w:tcW w:w="2425" w:type="dxa"/>
            <w:gridSpan w:val="2"/>
            <w:vAlign w:val="center"/>
          </w:tcPr>
          <w:p w14:paraId="6977811B" w14:textId="654649BA" w:rsidR="008F68A5" w:rsidRPr="00667972" w:rsidRDefault="009709B2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>390</w:t>
            </w:r>
          </w:p>
        </w:tc>
        <w:tc>
          <w:tcPr>
            <w:tcW w:w="2483" w:type="dxa"/>
            <w:gridSpan w:val="2"/>
            <w:vAlign w:val="center"/>
          </w:tcPr>
          <w:p w14:paraId="28A0DDDA" w14:textId="3F0189E0" w:rsidR="008F68A5" w:rsidRPr="00667972" w:rsidRDefault="008F68A5" w:rsidP="008F68A5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8F68A5" w:rsidRPr="00FE78D3" w14:paraId="17D93602" w14:textId="77777777" w:rsidTr="0066797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3"/>
          <w:jc w:val="center"/>
        </w:trPr>
        <w:tc>
          <w:tcPr>
            <w:tcW w:w="5178" w:type="dxa"/>
            <w:tcBorders>
              <w:bottom w:val="single" w:sz="4" w:space="0" w:color="auto"/>
            </w:tcBorders>
            <w:vAlign w:val="center"/>
          </w:tcPr>
          <w:p w14:paraId="44E68DD1" w14:textId="29A47C89" w:rsidR="008F68A5" w:rsidRPr="00667972" w:rsidRDefault="009709B2" w:rsidP="00667972">
            <w:pPr>
              <w:widowControl/>
              <w:autoSpaceDE/>
              <w:autoSpaceDN/>
              <w:spacing w:before="100" w:beforeAutospacing="1" w:after="100" w:afterAutospacing="1"/>
              <w:ind w:left="132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>Minimálny priemer rezacieho noža</w:t>
            </w:r>
            <w:r w:rsidR="004A545F" w:rsidRPr="00667972">
              <w:rPr>
                <w:bCs/>
                <w:sz w:val="24"/>
              </w:rPr>
              <w:t xml:space="preserve"> v mm </w:t>
            </w:r>
          </w:p>
        </w:tc>
        <w:tc>
          <w:tcPr>
            <w:tcW w:w="2425" w:type="dxa"/>
            <w:gridSpan w:val="2"/>
            <w:tcBorders>
              <w:bottom w:val="single" w:sz="4" w:space="0" w:color="auto"/>
            </w:tcBorders>
            <w:vAlign w:val="center"/>
          </w:tcPr>
          <w:p w14:paraId="5BDB6EE1" w14:textId="0D289034" w:rsidR="008F68A5" w:rsidRPr="00667972" w:rsidRDefault="009709B2" w:rsidP="009709B2">
            <w:pPr>
              <w:pStyle w:val="TableParagraph"/>
              <w:jc w:val="center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>130</w:t>
            </w:r>
          </w:p>
        </w:tc>
        <w:tc>
          <w:tcPr>
            <w:tcW w:w="2483" w:type="dxa"/>
            <w:gridSpan w:val="2"/>
            <w:tcBorders>
              <w:bottom w:val="single" w:sz="4" w:space="0" w:color="auto"/>
            </w:tcBorders>
            <w:vAlign w:val="center"/>
          </w:tcPr>
          <w:p w14:paraId="0C39936B" w14:textId="164F5D2E" w:rsidR="008F68A5" w:rsidRPr="00667972" w:rsidRDefault="008F68A5" w:rsidP="008F68A5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1F46EA" w:rsidRPr="00FE78D3" w14:paraId="08AB0F2C" w14:textId="77777777" w:rsidTr="0066797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01"/>
          <w:jc w:val="center"/>
        </w:trPr>
        <w:tc>
          <w:tcPr>
            <w:tcW w:w="5178" w:type="dxa"/>
            <w:tcBorders>
              <w:top w:val="single" w:sz="4" w:space="0" w:color="auto"/>
            </w:tcBorders>
            <w:vAlign w:val="center"/>
          </w:tcPr>
          <w:p w14:paraId="1223A75B" w14:textId="2C0ED818" w:rsidR="001F46EA" w:rsidRPr="00667972" w:rsidRDefault="009709B2" w:rsidP="00667972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 xml:space="preserve">Minimálne otáčky noža </w:t>
            </w:r>
            <w:r w:rsidR="004A545F" w:rsidRPr="00667972">
              <w:rPr>
                <w:bCs/>
                <w:sz w:val="24"/>
              </w:rPr>
              <w:t xml:space="preserve"> v </w:t>
            </w:r>
            <w:proofErr w:type="spellStart"/>
            <w:r w:rsidR="004A545F" w:rsidRPr="00667972">
              <w:rPr>
                <w:bCs/>
                <w:sz w:val="24"/>
              </w:rPr>
              <w:t>ot</w:t>
            </w:r>
            <w:proofErr w:type="spellEnd"/>
            <w:r w:rsidR="004A545F" w:rsidRPr="00667972">
              <w:rPr>
                <w:bCs/>
                <w:sz w:val="24"/>
              </w:rPr>
              <w:t>/1 min.</w:t>
            </w:r>
          </w:p>
        </w:tc>
        <w:tc>
          <w:tcPr>
            <w:tcW w:w="2425" w:type="dxa"/>
            <w:gridSpan w:val="2"/>
            <w:tcBorders>
              <w:top w:val="single" w:sz="4" w:space="0" w:color="auto"/>
            </w:tcBorders>
            <w:vAlign w:val="center"/>
          </w:tcPr>
          <w:p w14:paraId="7CD81862" w14:textId="569CD7EC" w:rsidR="001F46EA" w:rsidRPr="00667972" w:rsidRDefault="009709B2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>900</w:t>
            </w:r>
          </w:p>
        </w:tc>
        <w:tc>
          <w:tcPr>
            <w:tcW w:w="2483" w:type="dxa"/>
            <w:gridSpan w:val="2"/>
            <w:tcBorders>
              <w:top w:val="single" w:sz="4" w:space="0" w:color="auto"/>
            </w:tcBorders>
            <w:vAlign w:val="center"/>
          </w:tcPr>
          <w:p w14:paraId="092C6F00" w14:textId="4272D8D5" w:rsidR="001F46EA" w:rsidRPr="00667972" w:rsidRDefault="001F46EA" w:rsidP="008F68A5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8F68A5" w:rsidRPr="00FE78D3" w14:paraId="57E48B3D" w14:textId="77777777" w:rsidTr="0066797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02F99ECE" w14:textId="03F519CD" w:rsidR="008F68A5" w:rsidRPr="00667972" w:rsidRDefault="009709B2" w:rsidP="00667972">
            <w:pPr>
              <w:ind w:left="132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 xml:space="preserve">Maximálna hmotnosť vrátane pohonnej jednotky </w:t>
            </w:r>
            <w:r w:rsidR="004A545F" w:rsidRPr="00667972">
              <w:rPr>
                <w:bCs/>
                <w:sz w:val="24"/>
              </w:rPr>
              <w:t>v kg</w:t>
            </w:r>
          </w:p>
        </w:tc>
        <w:tc>
          <w:tcPr>
            <w:tcW w:w="2425" w:type="dxa"/>
            <w:gridSpan w:val="2"/>
            <w:vAlign w:val="center"/>
          </w:tcPr>
          <w:p w14:paraId="3D4E0187" w14:textId="23000FB5" w:rsidR="008F68A5" w:rsidRPr="00667972" w:rsidRDefault="009709B2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>12</w:t>
            </w:r>
          </w:p>
        </w:tc>
        <w:tc>
          <w:tcPr>
            <w:tcW w:w="2483" w:type="dxa"/>
            <w:gridSpan w:val="2"/>
            <w:vAlign w:val="center"/>
          </w:tcPr>
          <w:p w14:paraId="749D76D4" w14:textId="5F373343" w:rsidR="008F68A5" w:rsidRPr="00667972" w:rsidRDefault="008F68A5" w:rsidP="008F68A5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8F68A5" w:rsidRPr="00FE78D3" w14:paraId="5CEDF148" w14:textId="77777777" w:rsidTr="0066797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75BE9679" w14:textId="095EEC38" w:rsidR="008F68A5" w:rsidRPr="00667972" w:rsidRDefault="009709B2" w:rsidP="00667972">
            <w:pPr>
              <w:widowControl/>
              <w:autoSpaceDE/>
              <w:autoSpaceDN/>
              <w:spacing w:after="200" w:line="276" w:lineRule="auto"/>
              <w:ind w:left="132"/>
              <w:contextualSpacing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 xml:space="preserve">Minimálna trieda ochrany IP </w:t>
            </w:r>
          </w:p>
        </w:tc>
        <w:tc>
          <w:tcPr>
            <w:tcW w:w="2425" w:type="dxa"/>
            <w:gridSpan w:val="2"/>
            <w:vAlign w:val="center"/>
          </w:tcPr>
          <w:p w14:paraId="2B9F8EB4" w14:textId="1484CDAD" w:rsidR="008F68A5" w:rsidRPr="00667972" w:rsidRDefault="009709B2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>65</w:t>
            </w:r>
          </w:p>
        </w:tc>
        <w:tc>
          <w:tcPr>
            <w:tcW w:w="2483" w:type="dxa"/>
            <w:gridSpan w:val="2"/>
            <w:vAlign w:val="center"/>
          </w:tcPr>
          <w:p w14:paraId="233254DA" w14:textId="79E52576" w:rsidR="008F68A5" w:rsidRPr="00667972" w:rsidRDefault="008F68A5" w:rsidP="008F68A5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284CF2" w:rsidRPr="00FE78D3" w14:paraId="202F904E" w14:textId="77777777" w:rsidTr="0066797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14EC8DBA" w14:textId="58281A66" w:rsidR="00284CF2" w:rsidRPr="00667972" w:rsidRDefault="001F46EA" w:rsidP="00667972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 xml:space="preserve">Doprava , montáž a uvedenie do prevádzky v cene zariadenia </w:t>
            </w:r>
          </w:p>
        </w:tc>
        <w:tc>
          <w:tcPr>
            <w:tcW w:w="2425" w:type="dxa"/>
            <w:gridSpan w:val="2"/>
            <w:vAlign w:val="center"/>
          </w:tcPr>
          <w:p w14:paraId="5205D5A3" w14:textId="4BFC0A55" w:rsidR="00563BF0" w:rsidRPr="00667972" w:rsidRDefault="001F46EA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>áno</w:t>
            </w:r>
          </w:p>
        </w:tc>
        <w:sdt>
          <w:sdtPr>
            <w:rPr>
              <w:bCs/>
              <w:sz w:val="24"/>
            </w:rPr>
            <w:id w:val="729120677"/>
            <w:placeholder>
              <w:docPart w:val="6963E85926A540FF836022F4EFC5314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483" w:type="dxa"/>
                <w:gridSpan w:val="2"/>
                <w:vAlign w:val="center"/>
              </w:tcPr>
              <w:p w14:paraId="44E1A97A" w14:textId="198B3B00" w:rsidR="00284CF2" w:rsidRPr="00667972" w:rsidRDefault="00367AB1" w:rsidP="00284CF2">
                <w:pPr>
                  <w:pStyle w:val="TableParagraph"/>
                  <w:jc w:val="center"/>
                  <w:rPr>
                    <w:bCs/>
                    <w:sz w:val="24"/>
                  </w:rPr>
                </w:pPr>
                <w:r w:rsidRPr="00667972">
                  <w:rPr>
                    <w:bCs/>
                    <w:sz w:val="24"/>
                  </w:rPr>
                  <w:t>Vyberte položku.</w:t>
                </w:r>
              </w:p>
            </w:tc>
          </w:sdtContent>
        </w:sdt>
      </w:tr>
      <w:tr w:rsidR="00284CF2" w:rsidRPr="00FE78D3" w14:paraId="00C9C931" w14:textId="77777777" w:rsidTr="0066797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8"/>
          <w:jc w:val="center"/>
        </w:trPr>
        <w:tc>
          <w:tcPr>
            <w:tcW w:w="5178" w:type="dxa"/>
            <w:vAlign w:val="center"/>
          </w:tcPr>
          <w:p w14:paraId="5BBFB1CA" w14:textId="4703BB2A" w:rsidR="00284CF2" w:rsidRPr="00667972" w:rsidRDefault="00367AB1" w:rsidP="00667972">
            <w:pPr>
              <w:pStyle w:val="TableParagraph"/>
              <w:spacing w:before="2" w:line="290" w:lineRule="atLeast"/>
              <w:ind w:left="132" w:right="465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 xml:space="preserve">Záruka </w:t>
            </w:r>
            <w:r w:rsidR="00FE78D3" w:rsidRPr="00667972">
              <w:rPr>
                <w:bCs/>
                <w:sz w:val="24"/>
              </w:rPr>
              <w:t xml:space="preserve">v </w:t>
            </w:r>
            <w:r w:rsidRPr="00667972">
              <w:rPr>
                <w:bCs/>
                <w:sz w:val="24"/>
              </w:rPr>
              <w:t>mesiaco</w:t>
            </w:r>
            <w:r w:rsidR="00FE78D3" w:rsidRPr="00667972">
              <w:rPr>
                <w:bCs/>
                <w:sz w:val="24"/>
              </w:rPr>
              <w:t>ch</w:t>
            </w:r>
            <w:r w:rsidRPr="00667972">
              <w:rPr>
                <w:bCs/>
                <w:sz w:val="24"/>
              </w:rPr>
              <w:t xml:space="preserve"> minimálne </w:t>
            </w:r>
          </w:p>
        </w:tc>
        <w:tc>
          <w:tcPr>
            <w:tcW w:w="2425" w:type="dxa"/>
            <w:gridSpan w:val="2"/>
            <w:vAlign w:val="center"/>
          </w:tcPr>
          <w:p w14:paraId="641467B9" w14:textId="507F4754" w:rsidR="00284CF2" w:rsidRPr="00667972" w:rsidRDefault="00367AB1" w:rsidP="00067E96">
            <w:pPr>
              <w:pStyle w:val="TableParagraph"/>
              <w:jc w:val="center"/>
              <w:rPr>
                <w:bCs/>
                <w:sz w:val="24"/>
              </w:rPr>
            </w:pPr>
            <w:r w:rsidRPr="00667972">
              <w:rPr>
                <w:bCs/>
                <w:sz w:val="24"/>
              </w:rPr>
              <w:t xml:space="preserve">12 </w:t>
            </w:r>
          </w:p>
        </w:tc>
        <w:tc>
          <w:tcPr>
            <w:tcW w:w="2483" w:type="dxa"/>
            <w:gridSpan w:val="2"/>
            <w:vAlign w:val="center"/>
          </w:tcPr>
          <w:p w14:paraId="7DDC2023" w14:textId="341BC90A" w:rsidR="00284CF2" w:rsidRPr="00667972" w:rsidRDefault="00284CF2" w:rsidP="00284CF2">
            <w:pPr>
              <w:pStyle w:val="TableParagraph"/>
              <w:jc w:val="center"/>
              <w:rPr>
                <w:bCs/>
                <w:sz w:val="24"/>
              </w:rPr>
            </w:pPr>
          </w:p>
        </w:tc>
      </w:tr>
      <w:tr w:rsidR="00284CF2" w:rsidRPr="00FE78D3" w14:paraId="0804DEFD" w14:textId="77777777" w:rsidTr="00483556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0D5FC" w14:textId="77777777" w:rsidR="00284CF2" w:rsidRPr="00FE78D3" w:rsidRDefault="00284CF2" w:rsidP="00667972"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Cena (suma spolu) v EUR bez DPH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34FDCF42" w14:textId="77777777" w:rsidR="00284CF2" w:rsidRPr="00FE78D3" w:rsidRDefault="00284CF2" w:rsidP="00284CF2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284CF2" w:rsidRPr="00FE78D3" w14:paraId="11B9A76D" w14:textId="77777777" w:rsidTr="00A36D55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B3261" w14:textId="2E383777" w:rsidR="00284CF2" w:rsidRPr="00FE78D3" w:rsidRDefault="00284CF2" w:rsidP="00667972"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DPH 23 %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02F87BFF" w14:textId="77777777" w:rsidR="00284CF2" w:rsidRPr="00FE78D3" w:rsidRDefault="00284CF2" w:rsidP="00284CF2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  <w:tr w:rsidR="00284CF2" w:rsidRPr="00FE78D3" w14:paraId="36B53031" w14:textId="77777777" w:rsidTr="00A36D55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5"/>
        </w:trPr>
        <w:tc>
          <w:tcPr>
            <w:tcW w:w="760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8C683" w14:textId="77777777" w:rsidR="00284CF2" w:rsidRPr="00FE78D3" w:rsidRDefault="00284CF2" w:rsidP="00667972">
            <w:pPr>
              <w:pStyle w:val="TableParagraph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Cena (suma spolu) v EUR vrátane DPH</w:t>
            </w:r>
          </w:p>
        </w:tc>
        <w:tc>
          <w:tcPr>
            <w:tcW w:w="2483" w:type="dxa"/>
            <w:gridSpan w:val="2"/>
            <w:tcBorders>
              <w:left w:val="single" w:sz="4" w:space="0" w:color="auto"/>
            </w:tcBorders>
            <w:vAlign w:val="center"/>
          </w:tcPr>
          <w:p w14:paraId="5AC445C3" w14:textId="77777777" w:rsidR="00284CF2" w:rsidRPr="00FE78D3" w:rsidRDefault="00284CF2" w:rsidP="00284CF2">
            <w:pPr>
              <w:pStyle w:val="TableParagraph"/>
              <w:jc w:val="center"/>
              <w:rPr>
                <w:b/>
                <w:sz w:val="24"/>
              </w:rPr>
            </w:pPr>
          </w:p>
        </w:tc>
      </w:tr>
    </w:tbl>
    <w:p w14:paraId="6006A649" w14:textId="77777777" w:rsidR="00C03626" w:rsidRPr="00FE78D3" w:rsidRDefault="00C03626" w:rsidP="00766196">
      <w:pPr>
        <w:rPr>
          <w:b/>
          <w:sz w:val="24"/>
        </w:rPr>
      </w:pPr>
    </w:p>
    <w:p w14:paraId="6DC82B84" w14:textId="77777777" w:rsidR="00F03552" w:rsidRPr="00FE78D3" w:rsidRDefault="00F03552" w:rsidP="00800A75">
      <w:pPr>
        <w:pStyle w:val="Zkladntext"/>
        <w:spacing w:before="51"/>
        <w:ind w:left="284"/>
        <w:jc w:val="both"/>
        <w:rPr>
          <w:bCs w:val="0"/>
          <w:szCs w:val="22"/>
        </w:rPr>
      </w:pPr>
    </w:p>
    <w:p w14:paraId="6010583F" w14:textId="77777777" w:rsidR="00F03552" w:rsidRPr="00FE78D3" w:rsidRDefault="00F03552" w:rsidP="00800A75">
      <w:pPr>
        <w:pStyle w:val="Zkladntext"/>
        <w:spacing w:before="51"/>
        <w:ind w:left="284"/>
        <w:jc w:val="both"/>
        <w:rPr>
          <w:bCs w:val="0"/>
          <w:szCs w:val="22"/>
        </w:rPr>
      </w:pPr>
    </w:p>
    <w:p w14:paraId="7A261A3B" w14:textId="333A565F" w:rsidR="00766196" w:rsidRPr="00FE78D3" w:rsidRDefault="00766196" w:rsidP="00800A75">
      <w:pPr>
        <w:pStyle w:val="Zkladntext"/>
        <w:spacing w:before="51"/>
        <w:ind w:left="284"/>
        <w:jc w:val="both"/>
        <w:rPr>
          <w:bCs w:val="0"/>
          <w:szCs w:val="22"/>
        </w:rPr>
      </w:pPr>
      <w:r w:rsidRPr="00FE78D3">
        <w:rPr>
          <w:bCs w:val="0"/>
          <w:szCs w:val="22"/>
        </w:rPr>
        <w:t>Poznámky :</w:t>
      </w:r>
    </w:p>
    <w:p w14:paraId="22C92FDD" w14:textId="77777777" w:rsidR="00766196" w:rsidRPr="00FE78D3" w:rsidRDefault="00766196" w:rsidP="00800A75">
      <w:pPr>
        <w:spacing w:before="1"/>
        <w:ind w:left="284"/>
        <w:rPr>
          <w:b/>
          <w:sz w:val="24"/>
        </w:rPr>
      </w:pPr>
    </w:p>
    <w:p w14:paraId="1B3DF074" w14:textId="77777777" w:rsidR="00766196" w:rsidRPr="00FE78D3" w:rsidRDefault="00766196" w:rsidP="00667972">
      <w:pPr>
        <w:pStyle w:val="Zkladntext"/>
        <w:spacing w:line="276" w:lineRule="auto"/>
        <w:ind w:left="284" w:right="232"/>
        <w:jc w:val="both"/>
        <w:rPr>
          <w:bCs w:val="0"/>
          <w:szCs w:val="22"/>
        </w:rPr>
      </w:pPr>
      <w:r w:rsidRPr="00FE78D3">
        <w:rPr>
          <w:bCs w:val="0"/>
          <w:szCs w:val="22"/>
        </w:rPr>
        <w:t>Čestne prehlasujeme, že akceptujeme všetky požiadavky zadávateľa a tieto požiadavky sme zahrnuli do predloženej cenovej ponuky. Potvrdzujeme, že vypracovaná cenová ponuka zodpovedá cenám obvyklým v danom mieste a čase.</w:t>
      </w:r>
    </w:p>
    <w:p w14:paraId="323E4A57" w14:textId="77777777" w:rsidR="00766196" w:rsidRDefault="00766196" w:rsidP="00800A75">
      <w:pPr>
        <w:ind w:left="284"/>
        <w:rPr>
          <w:b/>
          <w:sz w:val="24"/>
        </w:rPr>
      </w:pPr>
    </w:p>
    <w:p w14:paraId="1AB6A7ED" w14:textId="77777777" w:rsidR="00766196" w:rsidRDefault="00766196" w:rsidP="00800A75">
      <w:pPr>
        <w:ind w:left="284"/>
        <w:rPr>
          <w:b/>
          <w:sz w:val="24"/>
        </w:rPr>
      </w:pPr>
    </w:p>
    <w:p w14:paraId="6C54EB0A" w14:textId="77777777" w:rsidR="00F37647" w:rsidRPr="00667972" w:rsidRDefault="00F37647" w:rsidP="00800A75">
      <w:pPr>
        <w:ind w:left="284"/>
        <w:rPr>
          <w:bCs/>
          <w:sz w:val="24"/>
        </w:rPr>
      </w:pPr>
    </w:p>
    <w:p w14:paraId="10C9C477" w14:textId="77777777" w:rsidR="00766196" w:rsidRPr="00667972" w:rsidRDefault="00766196" w:rsidP="00800A75">
      <w:pPr>
        <w:tabs>
          <w:tab w:val="left" w:pos="6418"/>
        </w:tabs>
        <w:spacing w:before="150"/>
        <w:ind w:left="284"/>
        <w:jc w:val="both"/>
        <w:rPr>
          <w:bCs/>
          <w:sz w:val="24"/>
        </w:rPr>
      </w:pPr>
      <w:r w:rsidRPr="00667972">
        <w:rPr>
          <w:bCs/>
          <w:sz w:val="24"/>
        </w:rPr>
        <w:t>V ...................................., dňa .......................</w:t>
      </w:r>
      <w:r w:rsidRPr="00667972">
        <w:rPr>
          <w:bCs/>
          <w:sz w:val="24"/>
        </w:rPr>
        <w:tab/>
        <w:t>.............................................</w:t>
      </w:r>
    </w:p>
    <w:p w14:paraId="5CB3C741" w14:textId="7DF0C30B" w:rsidR="00766196" w:rsidRPr="00667972" w:rsidRDefault="00766196" w:rsidP="006B4BBB">
      <w:pPr>
        <w:spacing w:before="46"/>
        <w:ind w:left="6363"/>
        <w:rPr>
          <w:bCs/>
          <w:sz w:val="24"/>
        </w:rPr>
      </w:pPr>
      <w:r w:rsidRPr="00667972">
        <w:rPr>
          <w:bCs/>
          <w:sz w:val="24"/>
        </w:rPr>
        <w:t>Podpis a pečiatka uchádzača</w:t>
      </w:r>
    </w:p>
    <w:sectPr w:rsidR="00766196" w:rsidRPr="00667972" w:rsidSect="00A36D55">
      <w:footerReference w:type="default" r:id="rId11"/>
      <w:type w:val="continuous"/>
      <w:pgSz w:w="11900" w:h="16840"/>
      <w:pgMar w:top="1418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E8DEC" w14:textId="77777777" w:rsidR="00755B58" w:rsidRDefault="00755B58">
      <w:r>
        <w:separator/>
      </w:r>
    </w:p>
  </w:endnote>
  <w:endnote w:type="continuationSeparator" w:id="0">
    <w:p w14:paraId="1C4F13E2" w14:textId="77777777" w:rsidR="00755B58" w:rsidRDefault="00755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A5E3" w14:textId="77777777" w:rsidR="00DE3906" w:rsidRDefault="00DE3906">
    <w:pPr>
      <w:pStyle w:val="Zkladntext"/>
      <w:spacing w:line="14" w:lineRule="auto"/>
      <w:rPr>
        <w:b w:val="0"/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FE87C2" wp14:editId="28AB2313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39DFB9" w14:textId="77777777" w:rsidR="00DE3906" w:rsidRDefault="00DE3906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879D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FE87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8Cu6kuEAAAAPAQAADwAAAAAAAAAAAAAAAAAvBAAAZHJzL2Rvd25yZXYueG1sUEsFBgAAAAAEAAQA&#10;8wAAAD0FAAAAAA==&#10;" filled="f" stroked="f">
              <v:textbox inset="0,0,0,0">
                <w:txbxContent>
                  <w:p w14:paraId="6B39DFB9" w14:textId="77777777" w:rsidR="00DE3906" w:rsidRDefault="00DE3906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B879D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830C3" w14:textId="77777777" w:rsidR="00755B58" w:rsidRDefault="00755B58">
      <w:r>
        <w:separator/>
      </w:r>
    </w:p>
  </w:footnote>
  <w:footnote w:type="continuationSeparator" w:id="0">
    <w:p w14:paraId="39D84D62" w14:textId="77777777" w:rsidR="00755B58" w:rsidRDefault="00755B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5634"/>
    <w:multiLevelType w:val="multilevel"/>
    <w:tmpl w:val="AD14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8F55BF"/>
    <w:multiLevelType w:val="multilevel"/>
    <w:tmpl w:val="DF267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083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CC5E4C"/>
    <w:multiLevelType w:val="hybridMultilevel"/>
    <w:tmpl w:val="9B8CB012"/>
    <w:lvl w:ilvl="0" w:tplc="7B365DE6">
      <w:start w:val="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D622C"/>
    <w:multiLevelType w:val="hybridMultilevel"/>
    <w:tmpl w:val="7D7EC064"/>
    <w:lvl w:ilvl="0" w:tplc="E4BEEF5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9C5180"/>
    <w:multiLevelType w:val="singleLevel"/>
    <w:tmpl w:val="AE186DE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64424526">
    <w:abstractNumId w:val="4"/>
  </w:num>
  <w:num w:numId="2" w16cid:durableId="95907519">
    <w:abstractNumId w:val="3"/>
  </w:num>
  <w:num w:numId="3" w16cid:durableId="216472662">
    <w:abstractNumId w:val="2"/>
  </w:num>
  <w:num w:numId="4" w16cid:durableId="989947310">
    <w:abstractNumId w:val="1"/>
  </w:num>
  <w:num w:numId="5" w16cid:durableId="989675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376"/>
    <w:rsid w:val="00000EBC"/>
    <w:rsid w:val="00032A23"/>
    <w:rsid w:val="000348EF"/>
    <w:rsid w:val="00044733"/>
    <w:rsid w:val="00056439"/>
    <w:rsid w:val="000630CD"/>
    <w:rsid w:val="00067E96"/>
    <w:rsid w:val="000763A0"/>
    <w:rsid w:val="000861B8"/>
    <w:rsid w:val="00090F75"/>
    <w:rsid w:val="000938AB"/>
    <w:rsid w:val="000B75C1"/>
    <w:rsid w:val="000D4142"/>
    <w:rsid w:val="000E0BBB"/>
    <w:rsid w:val="00100D34"/>
    <w:rsid w:val="00111509"/>
    <w:rsid w:val="001266C7"/>
    <w:rsid w:val="00160FB9"/>
    <w:rsid w:val="001813F1"/>
    <w:rsid w:val="00193DC9"/>
    <w:rsid w:val="001A58C2"/>
    <w:rsid w:val="001C12B7"/>
    <w:rsid w:val="001C49F5"/>
    <w:rsid w:val="001D0604"/>
    <w:rsid w:val="001D126A"/>
    <w:rsid w:val="001D1283"/>
    <w:rsid w:val="001E14EC"/>
    <w:rsid w:val="001F46EA"/>
    <w:rsid w:val="00212C81"/>
    <w:rsid w:val="00215493"/>
    <w:rsid w:val="002160F2"/>
    <w:rsid w:val="00224693"/>
    <w:rsid w:val="002339CF"/>
    <w:rsid w:val="00233D21"/>
    <w:rsid w:val="00235B6D"/>
    <w:rsid w:val="002572A5"/>
    <w:rsid w:val="00266E1E"/>
    <w:rsid w:val="0028011D"/>
    <w:rsid w:val="00284858"/>
    <w:rsid w:val="00284CF2"/>
    <w:rsid w:val="002C497D"/>
    <w:rsid w:val="002F7615"/>
    <w:rsid w:val="00302F42"/>
    <w:rsid w:val="00323B2D"/>
    <w:rsid w:val="00326E5F"/>
    <w:rsid w:val="00355F2A"/>
    <w:rsid w:val="003560C2"/>
    <w:rsid w:val="00356F3B"/>
    <w:rsid w:val="00367AB1"/>
    <w:rsid w:val="003A1246"/>
    <w:rsid w:val="003A3A7D"/>
    <w:rsid w:val="003C0633"/>
    <w:rsid w:val="003E3D78"/>
    <w:rsid w:val="00403FED"/>
    <w:rsid w:val="00424DA1"/>
    <w:rsid w:val="00431F2E"/>
    <w:rsid w:val="00437143"/>
    <w:rsid w:val="004554EE"/>
    <w:rsid w:val="00465D11"/>
    <w:rsid w:val="00483556"/>
    <w:rsid w:val="00495CE7"/>
    <w:rsid w:val="004A545F"/>
    <w:rsid w:val="004B2C2D"/>
    <w:rsid w:val="004B75ED"/>
    <w:rsid w:val="004E4BA4"/>
    <w:rsid w:val="004E61C7"/>
    <w:rsid w:val="0050789B"/>
    <w:rsid w:val="005155D9"/>
    <w:rsid w:val="005405D3"/>
    <w:rsid w:val="00540886"/>
    <w:rsid w:val="00552023"/>
    <w:rsid w:val="00552330"/>
    <w:rsid w:val="00556966"/>
    <w:rsid w:val="00563BF0"/>
    <w:rsid w:val="00564C78"/>
    <w:rsid w:val="0059363E"/>
    <w:rsid w:val="005C339A"/>
    <w:rsid w:val="005C7DBD"/>
    <w:rsid w:val="005E764C"/>
    <w:rsid w:val="00602BCF"/>
    <w:rsid w:val="0060474F"/>
    <w:rsid w:val="00611F71"/>
    <w:rsid w:val="00622044"/>
    <w:rsid w:val="00626E38"/>
    <w:rsid w:val="0063157F"/>
    <w:rsid w:val="00640A91"/>
    <w:rsid w:val="00643F9B"/>
    <w:rsid w:val="00650B78"/>
    <w:rsid w:val="00656EF5"/>
    <w:rsid w:val="00667972"/>
    <w:rsid w:val="00676794"/>
    <w:rsid w:val="00684307"/>
    <w:rsid w:val="00687E12"/>
    <w:rsid w:val="00691245"/>
    <w:rsid w:val="006926D0"/>
    <w:rsid w:val="006A2FCA"/>
    <w:rsid w:val="006B4885"/>
    <w:rsid w:val="006B4BBB"/>
    <w:rsid w:val="006C03BA"/>
    <w:rsid w:val="006C6A53"/>
    <w:rsid w:val="006D3DE4"/>
    <w:rsid w:val="006D4E67"/>
    <w:rsid w:val="006F015D"/>
    <w:rsid w:val="006F24B3"/>
    <w:rsid w:val="006F5868"/>
    <w:rsid w:val="00725777"/>
    <w:rsid w:val="00755B58"/>
    <w:rsid w:val="00757776"/>
    <w:rsid w:val="00766196"/>
    <w:rsid w:val="007B6479"/>
    <w:rsid w:val="007E2A56"/>
    <w:rsid w:val="00800A75"/>
    <w:rsid w:val="008160F2"/>
    <w:rsid w:val="0083522E"/>
    <w:rsid w:val="00835396"/>
    <w:rsid w:val="0085616E"/>
    <w:rsid w:val="00872D89"/>
    <w:rsid w:val="00874928"/>
    <w:rsid w:val="00882E27"/>
    <w:rsid w:val="0089236E"/>
    <w:rsid w:val="008927E0"/>
    <w:rsid w:val="008A05D3"/>
    <w:rsid w:val="008C1C14"/>
    <w:rsid w:val="008C4B74"/>
    <w:rsid w:val="008F0C76"/>
    <w:rsid w:val="008F68A5"/>
    <w:rsid w:val="00921580"/>
    <w:rsid w:val="00925C35"/>
    <w:rsid w:val="009273A1"/>
    <w:rsid w:val="00964EC8"/>
    <w:rsid w:val="009709B2"/>
    <w:rsid w:val="009775F5"/>
    <w:rsid w:val="00986CE8"/>
    <w:rsid w:val="00987C97"/>
    <w:rsid w:val="00997105"/>
    <w:rsid w:val="009B280A"/>
    <w:rsid w:val="00A216DD"/>
    <w:rsid w:val="00A35F18"/>
    <w:rsid w:val="00A36D55"/>
    <w:rsid w:val="00A478BD"/>
    <w:rsid w:val="00A61326"/>
    <w:rsid w:val="00A66E1F"/>
    <w:rsid w:val="00A73A25"/>
    <w:rsid w:val="00A751CC"/>
    <w:rsid w:val="00A84AC6"/>
    <w:rsid w:val="00A94310"/>
    <w:rsid w:val="00AB7245"/>
    <w:rsid w:val="00AC40E6"/>
    <w:rsid w:val="00AD4CDD"/>
    <w:rsid w:val="00AD555A"/>
    <w:rsid w:val="00AE372F"/>
    <w:rsid w:val="00AF3ADD"/>
    <w:rsid w:val="00B02DE7"/>
    <w:rsid w:val="00B43449"/>
    <w:rsid w:val="00B54E78"/>
    <w:rsid w:val="00B5610D"/>
    <w:rsid w:val="00B64D07"/>
    <w:rsid w:val="00B816A0"/>
    <w:rsid w:val="00B823BC"/>
    <w:rsid w:val="00B879DD"/>
    <w:rsid w:val="00B91A8A"/>
    <w:rsid w:val="00BD325E"/>
    <w:rsid w:val="00BD77CE"/>
    <w:rsid w:val="00C03626"/>
    <w:rsid w:val="00C07BA0"/>
    <w:rsid w:val="00C1056F"/>
    <w:rsid w:val="00C54E70"/>
    <w:rsid w:val="00C664BB"/>
    <w:rsid w:val="00C70B4A"/>
    <w:rsid w:val="00C93515"/>
    <w:rsid w:val="00CC40E0"/>
    <w:rsid w:val="00CD521F"/>
    <w:rsid w:val="00CD5B00"/>
    <w:rsid w:val="00CE5058"/>
    <w:rsid w:val="00CF27E9"/>
    <w:rsid w:val="00D01237"/>
    <w:rsid w:val="00D51E41"/>
    <w:rsid w:val="00D60BFC"/>
    <w:rsid w:val="00D65BE8"/>
    <w:rsid w:val="00D968ED"/>
    <w:rsid w:val="00DB7CE2"/>
    <w:rsid w:val="00DC6783"/>
    <w:rsid w:val="00DE3906"/>
    <w:rsid w:val="00DF7BFD"/>
    <w:rsid w:val="00E13E8E"/>
    <w:rsid w:val="00E25749"/>
    <w:rsid w:val="00E30B48"/>
    <w:rsid w:val="00E40B59"/>
    <w:rsid w:val="00E6513A"/>
    <w:rsid w:val="00E74CD7"/>
    <w:rsid w:val="00EA120A"/>
    <w:rsid w:val="00EA5925"/>
    <w:rsid w:val="00EB2931"/>
    <w:rsid w:val="00EC1376"/>
    <w:rsid w:val="00EC5E33"/>
    <w:rsid w:val="00EE1788"/>
    <w:rsid w:val="00EE399A"/>
    <w:rsid w:val="00F03552"/>
    <w:rsid w:val="00F06BCB"/>
    <w:rsid w:val="00F22604"/>
    <w:rsid w:val="00F23F79"/>
    <w:rsid w:val="00F37647"/>
    <w:rsid w:val="00F376E7"/>
    <w:rsid w:val="00F37C7A"/>
    <w:rsid w:val="00F41B57"/>
    <w:rsid w:val="00F46361"/>
    <w:rsid w:val="00F53B89"/>
    <w:rsid w:val="00F56948"/>
    <w:rsid w:val="00FB3D67"/>
    <w:rsid w:val="00FD5D72"/>
    <w:rsid w:val="00FE3DD4"/>
    <w:rsid w:val="00FE78D3"/>
    <w:rsid w:val="00FE7D43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05E71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aliases w:val="cislovanie"/>
    <w:basedOn w:val="Normlny"/>
    <w:uiPriority w:val="34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customStyle="1" w:styleId="q4iawc">
    <w:name w:val="q4iawc"/>
    <w:basedOn w:val="Predvolenpsmoodseku"/>
    <w:rsid w:val="00EA120A"/>
  </w:style>
  <w:style w:type="paragraph" w:styleId="Bezriadkovania">
    <w:name w:val="No Spacing"/>
    <w:uiPriority w:val="1"/>
    <w:qFormat/>
    <w:rsid w:val="00A61326"/>
    <w:pPr>
      <w:widowControl/>
      <w:autoSpaceDE/>
      <w:autoSpaceDN/>
    </w:pPr>
    <w:rPr>
      <w:rFonts w:ascii="Calibri" w:eastAsia="Calibri" w:hAnsi="Calibri" w:cs="Times New Roman"/>
      <w:lang w:val="cs-CZ"/>
    </w:rPr>
  </w:style>
  <w:style w:type="table" w:customStyle="1" w:styleId="TableNormal11">
    <w:name w:val="Table Normal11"/>
    <w:uiPriority w:val="2"/>
    <w:semiHidden/>
    <w:unhideWhenUsed/>
    <w:qFormat/>
    <w:rsid w:val="00DE39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Zstupntext">
    <w:name w:val="Placeholder Text"/>
    <w:basedOn w:val="Predvolenpsmoodseku"/>
    <w:uiPriority w:val="99"/>
    <w:semiHidden/>
    <w:rsid w:val="00483556"/>
    <w:rPr>
      <w:color w:val="808080"/>
    </w:rPr>
  </w:style>
  <w:style w:type="paragraph" w:styleId="Hlavika">
    <w:name w:val="header"/>
    <w:basedOn w:val="Normlny"/>
    <w:link w:val="HlavikaChar"/>
    <w:uiPriority w:val="99"/>
    <w:unhideWhenUsed/>
    <w:rsid w:val="00284CF2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lavikaChar">
    <w:name w:val="Hlavička Char"/>
    <w:basedOn w:val="Predvolenpsmoodseku"/>
    <w:link w:val="Hlavika"/>
    <w:uiPriority w:val="99"/>
    <w:rsid w:val="00284CF2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368412A59349CD971F91F2AEA263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9834DF-9F26-40DE-80A8-B9B0D26133FB}"/>
      </w:docPartPr>
      <w:docPartBody>
        <w:p w:rsidR="00AC02CC" w:rsidRDefault="000B300D" w:rsidP="000B300D">
          <w:pPr>
            <w:pStyle w:val="4C368412A59349CD971F91F2AEA2630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4B429D248F04E8598F32649BD90BB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3733A92-E28A-4211-890D-40D15F3055DF}"/>
      </w:docPartPr>
      <w:docPartBody>
        <w:p w:rsidR="00AC02CC" w:rsidRDefault="000B300D" w:rsidP="000B300D">
          <w:pPr>
            <w:pStyle w:val="C4B429D248F04E8598F32649BD90BBE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6963E85926A540FF836022F4EFC5314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A17299-B28A-4E57-85E4-B25F378086DD}"/>
      </w:docPartPr>
      <w:docPartBody>
        <w:p w:rsidR="00AB0AFA" w:rsidRDefault="00AC02CC" w:rsidP="00AC02CC">
          <w:pPr>
            <w:pStyle w:val="6963E85926A540FF836022F4EFC5314F"/>
          </w:pPr>
          <w:r w:rsidRPr="00095D31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88"/>
    <w:rsid w:val="00006B50"/>
    <w:rsid w:val="000861B8"/>
    <w:rsid w:val="000B300D"/>
    <w:rsid w:val="00132E98"/>
    <w:rsid w:val="0013574A"/>
    <w:rsid w:val="00186D8E"/>
    <w:rsid w:val="001A58C2"/>
    <w:rsid w:val="00212C81"/>
    <w:rsid w:val="00284858"/>
    <w:rsid w:val="002C29B4"/>
    <w:rsid w:val="002C5A00"/>
    <w:rsid w:val="0031309E"/>
    <w:rsid w:val="003A3A7D"/>
    <w:rsid w:val="004E61C7"/>
    <w:rsid w:val="00646D42"/>
    <w:rsid w:val="00692D90"/>
    <w:rsid w:val="006D3DE4"/>
    <w:rsid w:val="006F015D"/>
    <w:rsid w:val="00813DCD"/>
    <w:rsid w:val="00860D9C"/>
    <w:rsid w:val="00872D89"/>
    <w:rsid w:val="008C1C14"/>
    <w:rsid w:val="00937102"/>
    <w:rsid w:val="00966788"/>
    <w:rsid w:val="00A768C6"/>
    <w:rsid w:val="00AA3C1C"/>
    <w:rsid w:val="00AB0AFA"/>
    <w:rsid w:val="00AC02CC"/>
    <w:rsid w:val="00AC4D9E"/>
    <w:rsid w:val="00D13441"/>
    <w:rsid w:val="00D30FD5"/>
    <w:rsid w:val="00DF7BFD"/>
    <w:rsid w:val="00E0313F"/>
    <w:rsid w:val="00E465DE"/>
    <w:rsid w:val="00F93D23"/>
    <w:rsid w:val="00FE7D43"/>
    <w:rsid w:val="00FF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C02CC"/>
    <w:rPr>
      <w:color w:val="808080"/>
    </w:rPr>
  </w:style>
  <w:style w:type="paragraph" w:customStyle="1" w:styleId="4C368412A59349CD971F91F2AEA26307">
    <w:name w:val="4C368412A59349CD971F91F2AEA26307"/>
    <w:rsid w:val="000B30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B429D248F04E8598F32649BD90BBEF">
    <w:name w:val="C4B429D248F04E8598F32649BD90BBEF"/>
    <w:rsid w:val="000B30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63E85926A540FF836022F4EFC5314F">
    <w:name w:val="6963E85926A540FF836022F4EFC5314F"/>
    <w:rsid w:val="00AC02C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A513EC-142D-45BC-874A-E79D32CAEE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2. Príloha č. 1 - logický celok č.1</vt:lpstr>
      <vt:lpstr>2. Príloha č. 1 - logický celok č.1</vt:lpstr>
      <vt:lpstr>2. Príloha č. 1 - logický celok č.1</vt:lpstr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creator>ANYTIME</dc:creator>
  <cp:lastModifiedBy>Stanislav Gajdos</cp:lastModifiedBy>
  <cp:revision>5</cp:revision>
  <dcterms:created xsi:type="dcterms:W3CDTF">2026-09-18T13:04:00Z</dcterms:created>
  <dcterms:modified xsi:type="dcterms:W3CDTF">2026-09-20T07:20:00Z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\\10.0.0.17\ZoNFP\2021 PPA 51 Potravinari\LD Michal Rajček Fa Emont\PHZ\VARIABLES_PPA_PHZ.xlsx</vt:lpwstr>
  </property>
  <property fmtid="{D5CDD505-2E9C-101B-9397-08002B2CF9AE}" pid="7" name="SystemovyPriecinok">
    <vt:lpwstr>Z:\PPA</vt:lpwstr>
  </property>
  <property fmtid="{D5CDD505-2E9C-101B-9397-08002B2CF9AE}" pid="8" name="CisloOpatrenia">
    <vt:lpwstr>4 – Investície do hmotného majetku</vt:lpwstr>
  </property>
  <property fmtid="{D5CDD505-2E9C-101B-9397-08002B2CF9AE}" pid="9" name="CisloPodopatrenia">
    <vt:lpwstr>4.2 – Podpora pre investície na spracovanie /uvádzanie na trh  a/alebo vývoj poľnohospodárskych výrobkov</vt:lpwstr>
  </property>
  <property fmtid="{D5CDD505-2E9C-101B-9397-08002B2CF9AE}" pid="10" name="CisloVyzvy">
    <vt:lpwstr>51/PRV/2021</vt:lpwstr>
  </property>
  <property fmtid="{D5CDD505-2E9C-101B-9397-08002B2CF9AE}" pid="11" name="Druhzakazky">
    <vt:lpwstr>Tovary</vt:lpwstr>
  </property>
  <property fmtid="{D5CDD505-2E9C-101B-9397-08002B2CF9AE}" pid="12" name="ObstaravatelNazov">
    <vt:lpwstr>Michal Rajček - Fa Emont</vt:lpwstr>
  </property>
  <property fmtid="{D5CDD505-2E9C-101B-9397-08002B2CF9AE}" pid="13" name="ObstaravatelUlicaCislo">
    <vt:lpwstr>č. 298</vt:lpwstr>
  </property>
  <property fmtid="{D5CDD505-2E9C-101B-9397-08002B2CF9AE}" pid="14" name="ObstaravatelMesto">
    <vt:lpwstr>Kvetoslavov</vt:lpwstr>
  </property>
  <property fmtid="{D5CDD505-2E9C-101B-9397-08002B2CF9AE}" pid="15" name="ObstaravatelPSC">
    <vt:lpwstr>930 41</vt:lpwstr>
  </property>
  <property fmtid="{D5CDD505-2E9C-101B-9397-08002B2CF9AE}" pid="16" name="ObstaravatelICO">
    <vt:lpwstr>11866225</vt:lpwstr>
  </property>
  <property fmtid="{D5CDD505-2E9C-101B-9397-08002B2CF9AE}" pid="17" name="ObstaravatelDIC">
    <vt:lpwstr>1020250132</vt:lpwstr>
  </property>
  <property fmtid="{D5CDD505-2E9C-101B-9397-08002B2CF9AE}" pid="18" name="StatutarnyOrgan">
    <vt:lpwstr>Michal Rajček</vt:lpwstr>
  </property>
  <property fmtid="{D5CDD505-2E9C-101B-9397-08002B2CF9AE}" pid="19" name="StatutarnyOrganFunkcia">
    <vt:lpwstr>majiteľ</vt:lpwstr>
  </property>
  <property fmtid="{D5CDD505-2E9C-101B-9397-08002B2CF9AE}" pid="20" name="NazovZakazky">
    <vt:lpwstr>Linka na kysnutie a pečenie chleba</vt:lpwstr>
  </property>
  <property fmtid="{D5CDD505-2E9C-101B-9397-08002B2CF9AE}" pid="21" name="PredmetZakazky">
    <vt:lpwstr>Linka na kysnutie a pečenie chleba - 1ks</vt:lpwstr>
  </property>
  <property fmtid="{D5CDD505-2E9C-101B-9397-08002B2CF9AE}" pid="22" name="RozdelenieZakazky">
    <vt:lpwstr>Zákazka nie je rozdelená na časti z dôvodu, že je obstarávaná iba jedna časť.</vt:lpwstr>
  </property>
  <property fmtid="{D5CDD505-2E9C-101B-9397-08002B2CF9AE}" pid="23" name="Lehotanapredkladanieponuk">
    <vt:lpwstr>18.03.2022 do 16:00 h </vt:lpwstr>
  </property>
  <property fmtid="{D5CDD505-2E9C-101B-9397-08002B2CF9AE}" pid="24" name="DatumOtvaraniaAVyhodnoteniaPonuk">
    <vt:lpwstr>18.03.2022 o 17:00 h </vt:lpwstr>
  </property>
  <property fmtid="{D5CDD505-2E9C-101B-9397-08002B2CF9AE}" pid="25" name="DatumPodpisuVyzva">
    <vt:lpwstr>14.3.2022</vt:lpwstr>
  </property>
  <property fmtid="{D5CDD505-2E9C-101B-9397-08002B2CF9AE}" pid="26" name="DatumPodpisuZaznam">
    <vt:lpwstr>18.3.2022</vt:lpwstr>
  </property>
  <property fmtid="{D5CDD505-2E9C-101B-9397-08002B2CF9AE}" pid="27" name="DatumPodpisuSplnomocnenie">
    <vt:lpwstr>1.3.2022</vt:lpwstr>
  </property>
  <property fmtid="{D5CDD505-2E9C-101B-9397-08002B2CF9AE}" pid="28" name="KodProjektu">
    <vt:lpwstr>xx</vt:lpwstr>
  </property>
  <property fmtid="{D5CDD505-2E9C-101B-9397-08002B2CF9AE}" pid="29" name="IDObstaravania">
    <vt:lpwstr>yy</vt:lpwstr>
  </property>
  <property fmtid="{D5CDD505-2E9C-101B-9397-08002B2CF9AE}" pid="30" name="NazovProjektu">
    <vt:lpwstr>Investície do inovatívnej technológie firmy Michal Rajček - Fa Emont</vt:lpwstr>
  </property>
  <property fmtid="{D5CDD505-2E9C-101B-9397-08002B2CF9AE}" pid="31" name="IDUdajeUchadzac1">
    <vt:lpwstr>AGROSPOL Kalinovo, s.r.o., Zvolenská cesta 2740, Lučenec 984 01, IČO: 44977662</vt:lpwstr>
  </property>
  <property fmtid="{D5CDD505-2E9C-101B-9397-08002B2CF9AE}" pid="32" name="PonukaUchadzac1">
    <vt:lpwstr>221400,5</vt:lpwstr>
  </property>
  <property fmtid="{D5CDD505-2E9C-101B-9397-08002B2CF9AE}" pid="33" name="IDUdajeUchadzac2">
    <vt:lpwstr>TEKMA SLOVENSKO s.r.o., Bystrický rad 314/69, 960 01 Zvolen, IČO: 48 300 918</vt:lpwstr>
  </property>
  <property fmtid="{D5CDD505-2E9C-101B-9397-08002B2CF9AE}" pid="34" name="PonukaUchadzac2">
    <vt:lpwstr>217350,85</vt:lpwstr>
  </property>
  <property fmtid="{D5CDD505-2E9C-101B-9397-08002B2CF9AE}" pid="35" name="IDUdajeUchadzac3">
    <vt:lpwstr>MILKING, spol. s r.o., Studená 21, 821 04 Bratislava, IČO: 31 348 173</vt:lpwstr>
  </property>
  <property fmtid="{D5CDD505-2E9C-101B-9397-08002B2CF9AE}" pid="36" name="PonukaUchadzac3">
    <vt:lpwstr>257421,5</vt:lpwstr>
  </property>
  <property fmtid="{D5CDD505-2E9C-101B-9397-08002B2CF9AE}" pid="37" name="PHZbezDPH">
    <vt:lpwstr>232057,616666667</vt:lpwstr>
  </property>
  <property fmtid="{D5CDD505-2E9C-101B-9397-08002B2CF9AE}" pid="38" name="PHZsDPH">
    <vt:lpwstr>278469,14</vt:lpwstr>
  </property>
</Properties>
</file>