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BC29B" w14:textId="4E276BCE" w:rsidR="00A4328B" w:rsidRPr="00A17E01" w:rsidRDefault="00394463" w:rsidP="00A4328B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CPPO-OMTZ-2026</w:t>
      </w:r>
      <w:r w:rsidR="00A4328B" w:rsidRPr="00A4328B">
        <w:rPr>
          <w:rFonts w:ascii="Times New Roman" w:hAnsi="Times New Roman"/>
          <w:b w:val="0"/>
          <w:sz w:val="24"/>
          <w:szCs w:val="24"/>
        </w:rPr>
        <w:t>/</w:t>
      </w:r>
      <w:r w:rsidR="00B257E0">
        <w:rPr>
          <w:rFonts w:ascii="Times New Roman" w:hAnsi="Times New Roman"/>
          <w:b w:val="0"/>
          <w:sz w:val="24"/>
          <w:szCs w:val="24"/>
        </w:rPr>
        <w:t>00</w:t>
      </w:r>
      <w:r w:rsidR="005640CB">
        <w:rPr>
          <w:rFonts w:ascii="Times New Roman" w:hAnsi="Times New Roman"/>
          <w:b w:val="0"/>
          <w:sz w:val="24"/>
          <w:szCs w:val="24"/>
        </w:rPr>
        <w:t>3182</w:t>
      </w:r>
    </w:p>
    <w:p w14:paraId="65383776" w14:textId="74C2FA81" w:rsidR="00462B35" w:rsidRPr="00A4328B" w:rsidRDefault="00462B35" w:rsidP="00A4328B">
      <w:pPr>
        <w:rPr>
          <w:rFonts w:ascii="Times New Roman" w:hAnsi="Times New Roman"/>
          <w:b w:val="0"/>
          <w:sz w:val="24"/>
          <w:szCs w:val="24"/>
          <w:lang w:val="sk-SK"/>
        </w:rPr>
      </w:pPr>
    </w:p>
    <w:p w14:paraId="38B4897A" w14:textId="77777777" w:rsidR="00462B35" w:rsidRPr="00A4328B" w:rsidRDefault="00462B35" w:rsidP="009817E3">
      <w:pPr>
        <w:jc w:val="both"/>
        <w:rPr>
          <w:rFonts w:ascii="Times New Roman" w:hAnsi="Times New Roman"/>
          <w:b w:val="0"/>
          <w:sz w:val="24"/>
          <w:szCs w:val="24"/>
          <w:lang w:val="sk-SK"/>
        </w:rPr>
      </w:pPr>
    </w:p>
    <w:p w14:paraId="010ADE79" w14:textId="77777777" w:rsidR="004206F3" w:rsidRPr="00A4328B" w:rsidRDefault="004206F3" w:rsidP="009817E3">
      <w:pPr>
        <w:jc w:val="both"/>
        <w:rPr>
          <w:rFonts w:ascii="Times New Roman" w:hAnsi="Times New Roman"/>
          <w:b w:val="0"/>
          <w:sz w:val="24"/>
          <w:szCs w:val="24"/>
          <w:lang w:val="sk-SK"/>
        </w:rPr>
      </w:pPr>
    </w:p>
    <w:p w14:paraId="00BC55C1" w14:textId="77777777" w:rsidR="009C78E8" w:rsidRPr="00A4328B" w:rsidRDefault="009C78E8" w:rsidP="00E91900">
      <w:pPr>
        <w:jc w:val="center"/>
        <w:rPr>
          <w:rFonts w:ascii="Times New Roman" w:hAnsi="Times New Roman"/>
          <w:b w:val="0"/>
          <w:sz w:val="24"/>
          <w:szCs w:val="24"/>
          <w:lang w:val="sk-SK"/>
        </w:rPr>
      </w:pPr>
    </w:p>
    <w:p w14:paraId="54327B61" w14:textId="465B5637" w:rsidR="00E91900" w:rsidRPr="00A4328B" w:rsidRDefault="00E91900" w:rsidP="00E91900">
      <w:pPr>
        <w:jc w:val="center"/>
        <w:rPr>
          <w:rFonts w:ascii="Times New Roman" w:hAnsi="Times New Roman"/>
          <w:sz w:val="24"/>
          <w:szCs w:val="24"/>
          <w:lang w:val="sk-SK"/>
        </w:rPr>
      </w:pPr>
      <w:r w:rsidRPr="00A4328B">
        <w:rPr>
          <w:rFonts w:ascii="Times New Roman" w:hAnsi="Times New Roman"/>
          <w:sz w:val="24"/>
          <w:szCs w:val="24"/>
          <w:lang w:val="sk-SK"/>
        </w:rPr>
        <w:t xml:space="preserve">Výzva na predloženie </w:t>
      </w:r>
      <w:r w:rsidR="005640CB">
        <w:rPr>
          <w:rFonts w:ascii="Times New Roman" w:hAnsi="Times New Roman"/>
          <w:sz w:val="24"/>
          <w:szCs w:val="24"/>
          <w:lang w:val="sk-SK"/>
        </w:rPr>
        <w:t>i</w:t>
      </w:r>
      <w:r w:rsidR="00D14D8A" w:rsidRPr="00A4328B">
        <w:rPr>
          <w:rFonts w:ascii="Times New Roman" w:hAnsi="Times New Roman"/>
          <w:sz w:val="24"/>
          <w:szCs w:val="24"/>
          <w:lang w:val="sk-SK"/>
        </w:rPr>
        <w:t xml:space="preserve">ndikatívnej cenovej </w:t>
      </w:r>
      <w:r w:rsidRPr="00A4328B">
        <w:rPr>
          <w:rFonts w:ascii="Times New Roman" w:hAnsi="Times New Roman"/>
          <w:sz w:val="24"/>
          <w:szCs w:val="24"/>
          <w:lang w:val="sk-SK"/>
        </w:rPr>
        <w:t>ponuky pre účely zistenia predpokladanej hodnoty zákazky</w:t>
      </w:r>
      <w:r w:rsidR="00926022" w:rsidRPr="00A4328B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14:paraId="2FB42B85" w14:textId="77777777" w:rsidR="004206F3" w:rsidRPr="00A4328B" w:rsidRDefault="004206F3" w:rsidP="009817E3">
      <w:pPr>
        <w:jc w:val="both"/>
        <w:rPr>
          <w:rFonts w:ascii="Times New Roman" w:hAnsi="Times New Roman"/>
          <w:b w:val="0"/>
          <w:sz w:val="24"/>
          <w:szCs w:val="24"/>
          <w:lang w:val="sk-SK"/>
        </w:rPr>
      </w:pPr>
    </w:p>
    <w:p w14:paraId="2DF64A89" w14:textId="77777777" w:rsidR="004206F3" w:rsidRPr="00A4328B" w:rsidRDefault="004206F3" w:rsidP="009817E3">
      <w:pPr>
        <w:jc w:val="both"/>
        <w:rPr>
          <w:rFonts w:ascii="Times New Roman" w:hAnsi="Times New Roman"/>
          <w:b w:val="0"/>
          <w:sz w:val="24"/>
          <w:szCs w:val="24"/>
          <w:lang w:val="sk-SK"/>
        </w:rPr>
      </w:pPr>
    </w:p>
    <w:p w14:paraId="5C962C9B" w14:textId="77777777" w:rsidR="00AD2968" w:rsidRPr="00A4328B" w:rsidRDefault="00AD2968" w:rsidP="009817E3">
      <w:pPr>
        <w:jc w:val="both"/>
        <w:rPr>
          <w:rFonts w:ascii="Times New Roman" w:hAnsi="Times New Roman"/>
          <w:b w:val="0"/>
          <w:sz w:val="24"/>
          <w:szCs w:val="24"/>
          <w:lang w:val="sk-SK"/>
        </w:rPr>
      </w:pPr>
      <w:r w:rsidRPr="00A4328B">
        <w:rPr>
          <w:rFonts w:ascii="Times New Roman" w:hAnsi="Times New Roman"/>
          <w:b w:val="0"/>
          <w:sz w:val="24"/>
          <w:szCs w:val="24"/>
          <w:lang w:val="sk-SK"/>
        </w:rPr>
        <w:t>Dobrý deň,</w:t>
      </w:r>
    </w:p>
    <w:p w14:paraId="083A110D" w14:textId="77777777" w:rsidR="009C78E8" w:rsidRPr="00A4328B" w:rsidRDefault="009C78E8" w:rsidP="009817E3">
      <w:pPr>
        <w:jc w:val="both"/>
        <w:rPr>
          <w:rFonts w:ascii="Times New Roman" w:hAnsi="Times New Roman"/>
          <w:b w:val="0"/>
          <w:sz w:val="24"/>
          <w:szCs w:val="24"/>
          <w:lang w:val="sk-SK"/>
        </w:rPr>
      </w:pPr>
    </w:p>
    <w:p w14:paraId="1EFE3F66" w14:textId="2DC122E6" w:rsidR="008075E1" w:rsidRPr="00A4328B" w:rsidRDefault="00EB397C" w:rsidP="00A4328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4328B">
        <w:rPr>
          <w:rFonts w:ascii="Times New Roman" w:hAnsi="Times New Roman"/>
          <w:b w:val="0"/>
          <w:sz w:val="24"/>
          <w:szCs w:val="24"/>
          <w:lang w:val="sk-SK"/>
        </w:rPr>
        <w:t xml:space="preserve">Verejný obstarávateľ </w:t>
      </w:r>
      <w:r w:rsidR="00AD2968" w:rsidRPr="00A4328B">
        <w:rPr>
          <w:rFonts w:ascii="Times New Roman" w:hAnsi="Times New Roman"/>
          <w:b w:val="0"/>
          <w:sz w:val="24"/>
          <w:szCs w:val="24"/>
          <w:lang w:val="sk-SK"/>
        </w:rPr>
        <w:t xml:space="preserve">Ministerstvo vnútra Slovenskej republiky </w:t>
      </w:r>
      <w:r w:rsidR="00926022" w:rsidRPr="00A4328B">
        <w:rPr>
          <w:rFonts w:ascii="Times New Roman" w:hAnsi="Times New Roman"/>
          <w:b w:val="0"/>
          <w:sz w:val="24"/>
          <w:szCs w:val="24"/>
          <w:lang w:val="sk-SK"/>
        </w:rPr>
        <w:t xml:space="preserve">realizuje prieskum trhu </w:t>
      </w:r>
      <w:r w:rsidR="00AD2968" w:rsidRPr="00A4328B">
        <w:rPr>
          <w:rFonts w:ascii="Times New Roman" w:hAnsi="Times New Roman"/>
          <w:b w:val="0"/>
          <w:sz w:val="24"/>
          <w:szCs w:val="24"/>
          <w:lang w:val="sk-SK"/>
        </w:rPr>
        <w:t xml:space="preserve">na predmet </w:t>
      </w:r>
      <w:r w:rsidR="00A4328B" w:rsidRPr="00A4328B">
        <w:rPr>
          <w:rFonts w:ascii="Times New Roman" w:hAnsi="Times New Roman"/>
          <w:sz w:val="24"/>
          <w:szCs w:val="24"/>
        </w:rPr>
        <w:t>„Preprava ľudských pozostatkov a ľudských ostatko</w:t>
      </w:r>
      <w:r w:rsidR="00343FCE">
        <w:rPr>
          <w:rFonts w:ascii="Times New Roman" w:hAnsi="Times New Roman"/>
          <w:sz w:val="24"/>
          <w:szCs w:val="24"/>
        </w:rPr>
        <w:t>v pre okresy</w:t>
      </w:r>
      <w:r w:rsidR="00B257E0">
        <w:rPr>
          <w:rFonts w:ascii="Times New Roman" w:hAnsi="Times New Roman"/>
          <w:sz w:val="24"/>
          <w:szCs w:val="24"/>
        </w:rPr>
        <w:t xml:space="preserve"> </w:t>
      </w:r>
      <w:r w:rsidR="00394463">
        <w:rPr>
          <w:rFonts w:ascii="Times New Roman" w:hAnsi="Times New Roman"/>
          <w:sz w:val="24"/>
          <w:szCs w:val="24"/>
        </w:rPr>
        <w:t>Poprad a Levoča</w:t>
      </w:r>
      <w:r w:rsidR="00A4328B" w:rsidRPr="00A4328B">
        <w:rPr>
          <w:rFonts w:ascii="Times New Roman" w:hAnsi="Times New Roman"/>
          <w:sz w:val="24"/>
          <w:szCs w:val="24"/>
        </w:rPr>
        <w:t>”</w:t>
      </w:r>
    </w:p>
    <w:p w14:paraId="2AD4755C" w14:textId="77777777" w:rsidR="00A4328B" w:rsidRPr="00A4328B" w:rsidRDefault="00A4328B" w:rsidP="00462B35">
      <w:pPr>
        <w:jc w:val="both"/>
        <w:rPr>
          <w:rFonts w:ascii="Times New Roman" w:hAnsi="Times New Roman"/>
          <w:b w:val="0"/>
          <w:sz w:val="24"/>
          <w:szCs w:val="24"/>
          <w:lang w:val="sk-SK"/>
        </w:rPr>
      </w:pPr>
    </w:p>
    <w:p w14:paraId="2FEE99FE" w14:textId="4767DE41" w:rsidR="00A17E01" w:rsidRPr="00110F08" w:rsidRDefault="00A17E01" w:rsidP="00A17E01">
      <w:pPr>
        <w:ind w:firstLine="708"/>
        <w:jc w:val="both"/>
        <w:rPr>
          <w:rFonts w:ascii="Times New Roman" w:hAnsi="Times New Roman"/>
          <w:sz w:val="24"/>
          <w:szCs w:val="24"/>
          <w:lang w:val="sk-SK"/>
        </w:rPr>
      </w:pPr>
      <w:r w:rsidRPr="00A4328B">
        <w:rPr>
          <w:rFonts w:ascii="Times New Roman" w:hAnsi="Times New Roman"/>
          <w:b w:val="0"/>
          <w:sz w:val="24"/>
          <w:szCs w:val="24"/>
          <w:lang w:val="sk-SK"/>
        </w:rPr>
        <w:t xml:space="preserve">Za účelom stanovenia predpokladanej hodnoty zákazky si Vás dovoľujeme požiadať o predloženie cenovej ponuky prostredníctvom systému JOSEPHINE, v termíne </w:t>
      </w:r>
      <w:r w:rsidRPr="00110F08">
        <w:rPr>
          <w:rFonts w:ascii="Times New Roman" w:hAnsi="Times New Roman"/>
          <w:sz w:val="24"/>
          <w:szCs w:val="24"/>
          <w:lang w:val="sk-SK"/>
        </w:rPr>
        <w:t xml:space="preserve">do </w:t>
      </w:r>
      <w:r w:rsidR="001B059B">
        <w:rPr>
          <w:rFonts w:ascii="Times New Roman" w:hAnsi="Times New Roman"/>
          <w:sz w:val="24"/>
          <w:szCs w:val="24"/>
          <w:lang w:val="sk-SK"/>
        </w:rPr>
        <w:t>6</w:t>
      </w:r>
      <w:r w:rsidR="00694CD1">
        <w:rPr>
          <w:rFonts w:ascii="Times New Roman" w:hAnsi="Times New Roman"/>
          <w:sz w:val="24"/>
          <w:szCs w:val="24"/>
          <w:lang w:val="sk-SK"/>
        </w:rPr>
        <w:t>.10</w:t>
      </w:r>
      <w:r w:rsidR="007D3C40">
        <w:rPr>
          <w:rFonts w:ascii="Times New Roman" w:hAnsi="Times New Roman"/>
          <w:sz w:val="24"/>
          <w:szCs w:val="24"/>
          <w:lang w:val="sk-SK"/>
        </w:rPr>
        <w:t>.2026</w:t>
      </w:r>
      <w:r w:rsidRPr="00110F08">
        <w:rPr>
          <w:rFonts w:ascii="Times New Roman" w:hAnsi="Times New Roman"/>
          <w:sz w:val="24"/>
          <w:szCs w:val="24"/>
          <w:lang w:val="sk-SK"/>
        </w:rPr>
        <w:t xml:space="preserve"> do </w:t>
      </w:r>
      <w:r w:rsidRPr="007D3C40">
        <w:rPr>
          <w:rFonts w:ascii="Times New Roman" w:hAnsi="Times New Roman"/>
          <w:sz w:val="24"/>
          <w:szCs w:val="24"/>
          <w:lang w:val="sk-SK"/>
        </w:rPr>
        <w:t xml:space="preserve">12,00 </w:t>
      </w:r>
      <w:r w:rsidRPr="00110F08">
        <w:rPr>
          <w:rFonts w:ascii="Times New Roman" w:hAnsi="Times New Roman"/>
          <w:sz w:val="24"/>
          <w:szCs w:val="24"/>
          <w:lang w:val="sk-SK"/>
        </w:rPr>
        <w:t>hod.</w:t>
      </w:r>
    </w:p>
    <w:p w14:paraId="6F967C1D" w14:textId="77777777" w:rsidR="00A17E01" w:rsidRPr="00A4328B" w:rsidRDefault="00A17E01" w:rsidP="00A17E01">
      <w:pPr>
        <w:jc w:val="both"/>
        <w:rPr>
          <w:rFonts w:ascii="Times New Roman" w:hAnsi="Times New Roman"/>
          <w:b w:val="0"/>
          <w:sz w:val="24"/>
          <w:szCs w:val="24"/>
          <w:lang w:val="sk-SK"/>
        </w:rPr>
      </w:pPr>
    </w:p>
    <w:p w14:paraId="7B245260" w14:textId="77777777" w:rsidR="00A17E01" w:rsidRPr="00A4328B" w:rsidRDefault="00A17E01" w:rsidP="00A17E01">
      <w:pPr>
        <w:ind w:firstLine="708"/>
        <w:jc w:val="both"/>
        <w:rPr>
          <w:rFonts w:ascii="Times New Roman" w:hAnsi="Times New Roman"/>
          <w:b w:val="0"/>
          <w:sz w:val="24"/>
          <w:szCs w:val="24"/>
          <w:lang w:val="sk-SK"/>
        </w:rPr>
      </w:pPr>
      <w:r w:rsidRPr="00A4328B">
        <w:rPr>
          <w:rFonts w:ascii="Times New Roman" w:hAnsi="Times New Roman"/>
          <w:b w:val="0"/>
          <w:sz w:val="24"/>
          <w:szCs w:val="24"/>
          <w:lang w:val="sk-SK"/>
        </w:rPr>
        <w:t>V prílohe Vám zasielame opis predmetu zákazky.</w:t>
      </w:r>
    </w:p>
    <w:p w14:paraId="3B79382B" w14:textId="77777777" w:rsidR="00A17E01" w:rsidRPr="00A4328B" w:rsidRDefault="00A17E01" w:rsidP="00A17E01">
      <w:pPr>
        <w:jc w:val="both"/>
        <w:rPr>
          <w:rFonts w:ascii="Times New Roman" w:hAnsi="Times New Roman"/>
          <w:b w:val="0"/>
          <w:sz w:val="24"/>
          <w:szCs w:val="24"/>
          <w:lang w:val="sk-SK"/>
        </w:rPr>
      </w:pPr>
    </w:p>
    <w:p w14:paraId="346C96E0" w14:textId="77777777" w:rsidR="00A17E01" w:rsidRPr="00A4328B" w:rsidRDefault="00A17E01" w:rsidP="00A17E01">
      <w:pPr>
        <w:ind w:firstLine="708"/>
        <w:jc w:val="both"/>
        <w:rPr>
          <w:rFonts w:ascii="Times New Roman" w:hAnsi="Times New Roman"/>
          <w:b w:val="0"/>
          <w:sz w:val="24"/>
          <w:szCs w:val="24"/>
          <w:lang w:val="sk-SK"/>
        </w:rPr>
      </w:pPr>
      <w:r w:rsidRPr="00A4328B">
        <w:rPr>
          <w:rFonts w:ascii="Times New Roman" w:hAnsi="Times New Roman"/>
          <w:b w:val="0"/>
          <w:sz w:val="24"/>
          <w:szCs w:val="24"/>
          <w:lang w:val="sk-SK"/>
        </w:rPr>
        <w:t>Indikatívnu cenovú ponuku predkladajte len prostredníctvom systému JOSEPHINE.</w:t>
      </w:r>
    </w:p>
    <w:p w14:paraId="44E4CD44" w14:textId="77777777" w:rsidR="00A17E01" w:rsidRDefault="00A17E01" w:rsidP="00A17E01">
      <w:pPr>
        <w:pStyle w:val="Zkladntext"/>
        <w:jc w:val="both"/>
        <w:rPr>
          <w:rFonts w:ascii="Times New Roman" w:hAnsi="Times New Roman"/>
          <w:b w:val="0"/>
          <w:sz w:val="24"/>
          <w:szCs w:val="24"/>
          <w:lang w:val="sk-SK"/>
        </w:rPr>
      </w:pPr>
    </w:p>
    <w:p w14:paraId="18A384E5" w14:textId="77777777" w:rsidR="00A17E01" w:rsidRPr="00A4328B" w:rsidRDefault="00A17E01" w:rsidP="00A17E01">
      <w:pPr>
        <w:pStyle w:val="Zkladntext"/>
        <w:jc w:val="both"/>
        <w:rPr>
          <w:rFonts w:ascii="Times New Roman" w:hAnsi="Times New Roman"/>
          <w:b w:val="0"/>
          <w:sz w:val="24"/>
          <w:szCs w:val="24"/>
          <w:lang w:val="sk-SK"/>
        </w:rPr>
      </w:pPr>
    </w:p>
    <w:p w14:paraId="542DFAD7" w14:textId="6DBD490E" w:rsidR="00A17E01" w:rsidRPr="00B257E0" w:rsidRDefault="007D3C40" w:rsidP="00A17E01">
      <w:pPr>
        <w:pStyle w:val="Textkomentra"/>
        <w:rPr>
          <w:rFonts w:eastAsia="Calibri"/>
          <w:color w:val="FF0000"/>
          <w:lang w:val="sk-SK"/>
        </w:rPr>
      </w:pPr>
      <w:r>
        <w:rPr>
          <w:rFonts w:eastAsia="Calibri"/>
          <w:lang w:val="sk-SK"/>
        </w:rPr>
        <w:t xml:space="preserve">V Prešove, dňa </w:t>
      </w:r>
      <w:r w:rsidR="00694CD1">
        <w:rPr>
          <w:rFonts w:eastAsia="Calibri"/>
          <w:lang w:val="sk-SK"/>
        </w:rPr>
        <w:t>25</w:t>
      </w:r>
      <w:r>
        <w:rPr>
          <w:rFonts w:eastAsia="Calibri"/>
          <w:lang w:val="sk-SK"/>
        </w:rPr>
        <w:t>.</w:t>
      </w:r>
      <w:r w:rsidR="00694CD1">
        <w:rPr>
          <w:rFonts w:eastAsia="Calibri"/>
          <w:lang w:val="sk-SK"/>
        </w:rPr>
        <w:t>9</w:t>
      </w:r>
      <w:r>
        <w:rPr>
          <w:rFonts w:eastAsia="Calibri"/>
          <w:lang w:val="sk-SK"/>
        </w:rPr>
        <w:t>.2026</w:t>
      </w:r>
    </w:p>
    <w:p w14:paraId="02FCE60C" w14:textId="77777777" w:rsidR="00A17E01" w:rsidRPr="00A4328B" w:rsidRDefault="00A17E01" w:rsidP="00A17E01">
      <w:pPr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3B1208F7" w14:textId="77777777" w:rsidR="00A17E01" w:rsidRPr="00A4328B" w:rsidRDefault="00A17E01" w:rsidP="00A17E01">
      <w:pPr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3DEEC4D3" w14:textId="77777777" w:rsidR="00A17E01" w:rsidRPr="00A4328B" w:rsidRDefault="00A17E01" w:rsidP="00A17E01">
      <w:pPr>
        <w:ind w:left="3540" w:firstLine="708"/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0C019C03" w14:textId="77777777" w:rsidR="00A17E01" w:rsidRPr="00E43F11" w:rsidRDefault="00A17E01" w:rsidP="00A17E01">
      <w:pPr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E43F11">
        <w:rPr>
          <w:rFonts w:ascii="Times New Roman" w:hAnsi="Times New Roman"/>
          <w:b w:val="0"/>
          <w:bCs/>
          <w:sz w:val="24"/>
          <w:szCs w:val="24"/>
        </w:rPr>
        <w:t>Spracovala:</w:t>
      </w:r>
      <w:r w:rsidRPr="00E43F11">
        <w:rPr>
          <w:rFonts w:ascii="Times New Roman" w:hAnsi="Times New Roman"/>
          <w:b w:val="0"/>
          <w:bCs/>
          <w:sz w:val="24"/>
          <w:szCs w:val="24"/>
        </w:rPr>
        <w:tab/>
        <w:t>Mgr. Ivana Lesníková</w:t>
      </w:r>
    </w:p>
    <w:p w14:paraId="34CACBE6" w14:textId="77777777" w:rsidR="00A17E01" w:rsidRPr="00E43F11" w:rsidRDefault="00A17E01" w:rsidP="00A17E01">
      <w:pPr>
        <w:jc w:val="both"/>
        <w:rPr>
          <w:rFonts w:ascii="Times New Roman" w:hAnsi="Times New Roman"/>
          <w:b w:val="0"/>
          <w:sz w:val="24"/>
          <w:szCs w:val="24"/>
        </w:rPr>
      </w:pPr>
      <w:r w:rsidRPr="00E43F11">
        <w:rPr>
          <w:rFonts w:ascii="Times New Roman" w:hAnsi="Times New Roman"/>
          <w:b w:val="0"/>
          <w:bCs/>
          <w:sz w:val="24"/>
          <w:szCs w:val="24"/>
        </w:rPr>
        <w:tab/>
      </w:r>
      <w:r w:rsidRPr="00E43F11">
        <w:rPr>
          <w:rFonts w:ascii="Times New Roman" w:hAnsi="Times New Roman"/>
          <w:b w:val="0"/>
          <w:bCs/>
          <w:sz w:val="24"/>
          <w:szCs w:val="24"/>
        </w:rPr>
        <w:tab/>
      </w:r>
      <w:r w:rsidRPr="00E43F11">
        <w:rPr>
          <w:rFonts w:ascii="Times New Roman" w:hAnsi="Times New Roman"/>
          <w:b w:val="0"/>
          <w:sz w:val="24"/>
          <w:szCs w:val="24"/>
        </w:rPr>
        <w:t>radca oddelenia MTZ Centra podpory Prešov</w:t>
      </w:r>
    </w:p>
    <w:p w14:paraId="62FD01DB" w14:textId="77777777" w:rsidR="00A17E01" w:rsidRPr="00E43F11" w:rsidRDefault="00A17E01" w:rsidP="00A17E01">
      <w:pPr>
        <w:pStyle w:val="Podpise-mailu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E43F11">
        <w:rPr>
          <w:rFonts w:ascii="Times New Roman" w:hAnsi="Times New Roman"/>
          <w:sz w:val="24"/>
          <w:szCs w:val="24"/>
        </w:rPr>
        <w:t xml:space="preserve">e-mail: ivana.lesnikova@minv.sk </w:t>
      </w:r>
    </w:p>
    <w:p w14:paraId="1F3D1D74" w14:textId="77777777" w:rsidR="00A17E01" w:rsidRPr="008717F4" w:rsidRDefault="00A17E01" w:rsidP="00A17E01">
      <w:pPr>
        <w:jc w:val="both"/>
        <w:rPr>
          <w:b w:val="0"/>
        </w:rPr>
      </w:pPr>
    </w:p>
    <w:p w14:paraId="069FBE64" w14:textId="77777777" w:rsidR="00A17E01" w:rsidRPr="008717F4" w:rsidRDefault="00A17E01" w:rsidP="00A17E01">
      <w:pPr>
        <w:jc w:val="both"/>
        <w:rPr>
          <w:b w:val="0"/>
        </w:rPr>
      </w:pPr>
    </w:p>
    <w:p w14:paraId="3957AE3D" w14:textId="77777777" w:rsidR="00A17E01" w:rsidRPr="008717F4" w:rsidRDefault="00A17E01" w:rsidP="00A17E01">
      <w:pPr>
        <w:pStyle w:val="Textkomentra"/>
        <w:widowControl/>
        <w:rPr>
          <w:rFonts w:eastAsia="Calibri"/>
          <w:lang w:val="sk-SK" w:eastAsia="en-US"/>
        </w:rPr>
      </w:pPr>
      <w:r w:rsidRPr="008717F4">
        <w:rPr>
          <w:rFonts w:eastAsia="Calibri"/>
          <w:lang w:val="sk-SK" w:eastAsia="en-US"/>
        </w:rPr>
        <w:t>Súhlasí:           Mgr. Marcel Kočiško</w:t>
      </w:r>
    </w:p>
    <w:p w14:paraId="73C41E91" w14:textId="77777777" w:rsidR="00A17E01" w:rsidRPr="008717F4" w:rsidRDefault="00A17E01" w:rsidP="00A17E01">
      <w:pPr>
        <w:pStyle w:val="Textkomentra"/>
        <w:widowControl/>
        <w:ind w:left="708" w:firstLine="708"/>
        <w:rPr>
          <w:rFonts w:eastAsia="Calibri"/>
          <w:lang w:val="sk-SK" w:eastAsia="en-US"/>
        </w:rPr>
      </w:pPr>
      <w:r w:rsidRPr="008717F4">
        <w:rPr>
          <w:rFonts w:eastAsia="Calibri"/>
          <w:lang w:val="sk-SK" w:eastAsia="en-US"/>
        </w:rPr>
        <w:t>vedúci oddelenia MTZ Centra podpory Prešov</w:t>
      </w:r>
    </w:p>
    <w:p w14:paraId="45D59AA9" w14:textId="77777777" w:rsidR="00A17E01" w:rsidRPr="008717F4" w:rsidRDefault="00A17E01" w:rsidP="00A17E01">
      <w:pPr>
        <w:pStyle w:val="Textkomentra"/>
        <w:widowControl/>
        <w:rPr>
          <w:rFonts w:eastAsia="Calibri"/>
          <w:lang w:val="sk-SK" w:eastAsia="en-US"/>
        </w:rPr>
      </w:pPr>
    </w:p>
    <w:p w14:paraId="2E9B1425" w14:textId="77777777" w:rsidR="00A17E01" w:rsidRPr="008717F4" w:rsidRDefault="00A17E01" w:rsidP="00A17E01">
      <w:pPr>
        <w:pStyle w:val="Textkomentra"/>
        <w:widowControl/>
        <w:rPr>
          <w:rFonts w:eastAsia="Calibri"/>
          <w:lang w:val="sk-SK" w:eastAsia="en-US"/>
        </w:rPr>
      </w:pPr>
    </w:p>
    <w:p w14:paraId="0E60A59D" w14:textId="58DEC24E" w:rsidR="00A17E01" w:rsidRPr="008717F4" w:rsidRDefault="00A17E01" w:rsidP="00A17E01">
      <w:pPr>
        <w:pStyle w:val="Textkomentra"/>
        <w:widowControl/>
        <w:rPr>
          <w:rFonts w:eastAsia="Calibri"/>
          <w:lang w:val="sk-SK" w:eastAsia="en-US"/>
        </w:rPr>
      </w:pPr>
      <w:r w:rsidRPr="008717F4">
        <w:rPr>
          <w:rFonts w:eastAsia="Calibri"/>
          <w:lang w:val="sk-SK" w:eastAsia="en-US"/>
        </w:rPr>
        <w:t xml:space="preserve">Schvaľuje:    </w:t>
      </w:r>
      <w:r w:rsidRPr="008717F4">
        <w:rPr>
          <w:rFonts w:eastAsia="Calibri"/>
          <w:lang w:val="sk-SK" w:eastAsia="en-US"/>
        </w:rPr>
        <w:tab/>
      </w:r>
      <w:r w:rsidR="00B257E0">
        <w:rPr>
          <w:rFonts w:eastAsia="Calibri"/>
          <w:lang w:val="sk-SK" w:eastAsia="en-US"/>
        </w:rPr>
        <w:t>Ing. Matej Hrabčák, PhD.</w:t>
      </w:r>
    </w:p>
    <w:p w14:paraId="2CBE272B" w14:textId="77777777" w:rsidR="00A17E01" w:rsidRPr="008717F4" w:rsidRDefault="00A17E01" w:rsidP="00A17E01">
      <w:pPr>
        <w:pStyle w:val="Textkomentra"/>
        <w:widowControl/>
        <w:ind w:left="708" w:firstLine="708"/>
        <w:rPr>
          <w:rFonts w:eastAsia="Calibri"/>
          <w:lang w:val="sk-SK" w:eastAsia="en-US"/>
        </w:rPr>
      </w:pPr>
      <w:r w:rsidRPr="008717F4">
        <w:rPr>
          <w:rFonts w:eastAsia="Calibri"/>
          <w:lang w:val="sk-SK" w:eastAsia="en-US"/>
        </w:rPr>
        <w:t>riaditeľ Centra podpory Prešov</w:t>
      </w:r>
    </w:p>
    <w:p w14:paraId="47D92257" w14:textId="77777777" w:rsidR="00AD2968" w:rsidRPr="00A4328B" w:rsidRDefault="00AD2968" w:rsidP="00A17E01">
      <w:pPr>
        <w:ind w:firstLine="708"/>
        <w:jc w:val="both"/>
        <w:rPr>
          <w:rFonts w:ascii="Times New Roman" w:hAnsi="Times New Roman"/>
          <w:b w:val="0"/>
          <w:sz w:val="24"/>
          <w:szCs w:val="24"/>
          <w:lang w:val="sk-SK"/>
        </w:rPr>
      </w:pPr>
    </w:p>
    <w:sectPr w:rsidR="00AD2968" w:rsidRPr="00A4328B" w:rsidSect="00E82C0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6E2DB" w14:textId="77777777" w:rsidR="006E05DB" w:rsidRDefault="006E05DB" w:rsidP="003F7E73">
      <w:r>
        <w:separator/>
      </w:r>
    </w:p>
  </w:endnote>
  <w:endnote w:type="continuationSeparator" w:id="0">
    <w:p w14:paraId="3D4B1BB1" w14:textId="77777777" w:rsidR="006E05DB" w:rsidRDefault="006E05DB" w:rsidP="003F7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FF6B1" w14:textId="77777777" w:rsidR="006E05DB" w:rsidRDefault="006E05DB" w:rsidP="003F7E73">
      <w:r>
        <w:separator/>
      </w:r>
    </w:p>
  </w:footnote>
  <w:footnote w:type="continuationSeparator" w:id="0">
    <w:p w14:paraId="629B337E" w14:textId="77777777" w:rsidR="006E05DB" w:rsidRDefault="006E05DB" w:rsidP="003F7E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183EB" w14:textId="77777777" w:rsidR="00A4328B" w:rsidRPr="0039703F" w:rsidRDefault="00A4328B" w:rsidP="00A4328B">
    <w:pPr>
      <w:pStyle w:val="Hlavika"/>
      <w:tabs>
        <w:tab w:val="right" w:pos="9356"/>
      </w:tabs>
      <w:ind w:right="-1"/>
      <w:jc w:val="center"/>
      <w:rPr>
        <w:b w:val="0"/>
        <w:bCs/>
        <w:sz w:val="34"/>
        <w:szCs w:val="34"/>
      </w:rPr>
    </w:pPr>
    <w:r w:rsidRPr="0039703F">
      <w:rPr>
        <w:b w:val="0"/>
        <w:bCs/>
        <w:sz w:val="34"/>
        <w:szCs w:val="34"/>
      </w:rPr>
      <w:t>MINISTERSTVO VNÚTRA SLOVENSKEJ REPUBLIKY</w:t>
    </w:r>
  </w:p>
  <w:p w14:paraId="02EE7B7B" w14:textId="77777777" w:rsidR="00A4328B" w:rsidRPr="0022418D" w:rsidRDefault="00A4328B" w:rsidP="00A4328B">
    <w:pPr>
      <w:jc w:val="center"/>
      <w:rPr>
        <w:b w:val="0"/>
        <w:sz w:val="30"/>
        <w:szCs w:val="30"/>
      </w:rPr>
    </w:pPr>
    <w:r w:rsidRPr="0022418D">
      <w:rPr>
        <w:sz w:val="30"/>
        <w:szCs w:val="30"/>
      </w:rPr>
      <w:t>CENTRUM PODPORY PREŠOV</w:t>
    </w:r>
  </w:p>
  <w:p w14:paraId="1203DE80" w14:textId="77777777" w:rsidR="00A4328B" w:rsidRPr="0002250A" w:rsidRDefault="00A4328B" w:rsidP="00A4328B">
    <w:pPr>
      <w:pStyle w:val="Hlavika"/>
      <w:pBdr>
        <w:bottom w:val="single" w:sz="4" w:space="1" w:color="auto"/>
      </w:pBdr>
      <w:tabs>
        <w:tab w:val="center" w:pos="-142"/>
        <w:tab w:val="right" w:pos="9356"/>
      </w:tabs>
      <w:ind w:right="-1"/>
      <w:jc w:val="center"/>
      <w:rPr>
        <w:b w:val="0"/>
      </w:rPr>
    </w:pPr>
    <w:r w:rsidRPr="0039703F">
      <w:rPr>
        <w:b w:val="0"/>
      </w:rPr>
      <w:t>Štúrova 7, 080 01  Prešov</w:t>
    </w:r>
  </w:p>
  <w:p w14:paraId="1468B532" w14:textId="77777777" w:rsidR="003F7E73" w:rsidRDefault="003F7E7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SyMDU3Mze0NDc3trBQ0lEKTi0uzszPAykwqgUAeJ+EsiwAAAA="/>
  </w:docVars>
  <w:rsids>
    <w:rsidRoot w:val="009D15B7"/>
    <w:rsid w:val="000148E8"/>
    <w:rsid w:val="000524BB"/>
    <w:rsid w:val="000679E8"/>
    <w:rsid w:val="00086E46"/>
    <w:rsid w:val="000D5BB5"/>
    <w:rsid w:val="000F4DD4"/>
    <w:rsid w:val="00114DBD"/>
    <w:rsid w:val="001177D2"/>
    <w:rsid w:val="00167D65"/>
    <w:rsid w:val="001925BD"/>
    <w:rsid w:val="001B059B"/>
    <w:rsid w:val="001F0658"/>
    <w:rsid w:val="001F284E"/>
    <w:rsid w:val="0023608C"/>
    <w:rsid w:val="002C402D"/>
    <w:rsid w:val="00313A67"/>
    <w:rsid w:val="00343FCE"/>
    <w:rsid w:val="00394463"/>
    <w:rsid w:val="003F7E73"/>
    <w:rsid w:val="00402A8F"/>
    <w:rsid w:val="00413D93"/>
    <w:rsid w:val="004206F3"/>
    <w:rsid w:val="00462B35"/>
    <w:rsid w:val="004B7F59"/>
    <w:rsid w:val="004E606B"/>
    <w:rsid w:val="00550FED"/>
    <w:rsid w:val="005640CB"/>
    <w:rsid w:val="00573ECB"/>
    <w:rsid w:val="005911D1"/>
    <w:rsid w:val="005B3ED5"/>
    <w:rsid w:val="005D480F"/>
    <w:rsid w:val="00630CD2"/>
    <w:rsid w:val="00660BAB"/>
    <w:rsid w:val="006645CC"/>
    <w:rsid w:val="00682815"/>
    <w:rsid w:val="00694CD1"/>
    <w:rsid w:val="006A6771"/>
    <w:rsid w:val="006E05DB"/>
    <w:rsid w:val="006E7D3C"/>
    <w:rsid w:val="00750340"/>
    <w:rsid w:val="007513D0"/>
    <w:rsid w:val="0076439C"/>
    <w:rsid w:val="007D3C40"/>
    <w:rsid w:val="008075E1"/>
    <w:rsid w:val="008130AD"/>
    <w:rsid w:val="0089468E"/>
    <w:rsid w:val="008A69A7"/>
    <w:rsid w:val="008D2E04"/>
    <w:rsid w:val="00926022"/>
    <w:rsid w:val="009655B0"/>
    <w:rsid w:val="009660B1"/>
    <w:rsid w:val="009817E3"/>
    <w:rsid w:val="009C78E8"/>
    <w:rsid w:val="009D15B7"/>
    <w:rsid w:val="00A17E01"/>
    <w:rsid w:val="00A320BE"/>
    <w:rsid w:val="00A4328B"/>
    <w:rsid w:val="00A558C1"/>
    <w:rsid w:val="00A57388"/>
    <w:rsid w:val="00AC4152"/>
    <w:rsid w:val="00AD2968"/>
    <w:rsid w:val="00B257E0"/>
    <w:rsid w:val="00B30F83"/>
    <w:rsid w:val="00B33D38"/>
    <w:rsid w:val="00B669B2"/>
    <w:rsid w:val="00B71CEA"/>
    <w:rsid w:val="00B90DF2"/>
    <w:rsid w:val="00BB499C"/>
    <w:rsid w:val="00BC7BE0"/>
    <w:rsid w:val="00C21FE4"/>
    <w:rsid w:val="00C408A8"/>
    <w:rsid w:val="00C557CE"/>
    <w:rsid w:val="00C60216"/>
    <w:rsid w:val="00CB396C"/>
    <w:rsid w:val="00CC1182"/>
    <w:rsid w:val="00CD15AE"/>
    <w:rsid w:val="00D1149C"/>
    <w:rsid w:val="00D12E9B"/>
    <w:rsid w:val="00D14D8A"/>
    <w:rsid w:val="00D36697"/>
    <w:rsid w:val="00D664AF"/>
    <w:rsid w:val="00D7233C"/>
    <w:rsid w:val="00DE2AE5"/>
    <w:rsid w:val="00E44B99"/>
    <w:rsid w:val="00E82C04"/>
    <w:rsid w:val="00E91900"/>
    <w:rsid w:val="00EB397C"/>
    <w:rsid w:val="00ED1059"/>
    <w:rsid w:val="00F1495F"/>
    <w:rsid w:val="00F56AA6"/>
    <w:rsid w:val="00F61D17"/>
    <w:rsid w:val="00FB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2F22B5"/>
  <w15:docId w15:val="{27C9AEE0-B892-440C-8009-60A88126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82815"/>
    <w:rPr>
      <w:rFonts w:ascii="Times New Roman Bold" w:eastAsia="Times New Roman" w:hAnsi="Times New Roman Bold"/>
      <w:b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682815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682815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682815"/>
    <w:rPr>
      <w:rFonts w:ascii="Times New Roman Bold" w:hAnsi="Times New Roman Bold" w:cs="Times New Roman"/>
      <w:b/>
      <w:sz w:val="20"/>
      <w:szCs w:val="20"/>
      <w:lang w:val="en-GB" w:eastAsia="en-GB"/>
    </w:rPr>
  </w:style>
  <w:style w:type="paragraph" w:customStyle="1" w:styleId="ablna">
    <w:name w:val="Šablóna"/>
    <w:basedOn w:val="Normlny"/>
    <w:link w:val="ablnaChar"/>
    <w:qFormat/>
    <w:rsid w:val="004B7F59"/>
    <w:pPr>
      <w:tabs>
        <w:tab w:val="left" w:pos="2880"/>
        <w:tab w:val="left" w:pos="5040"/>
        <w:tab w:val="left" w:pos="7380"/>
      </w:tabs>
      <w:suppressAutoHyphens/>
    </w:pPr>
    <w:rPr>
      <w:rFonts w:ascii="Times New Roman" w:hAnsi="Times New Roman"/>
      <w:b w:val="0"/>
      <w:sz w:val="24"/>
      <w:szCs w:val="24"/>
      <w:lang w:val="sk-SK" w:eastAsia="ar-SA"/>
    </w:rPr>
  </w:style>
  <w:style w:type="character" w:customStyle="1" w:styleId="ablnaChar">
    <w:name w:val="Šablóna Char"/>
    <w:link w:val="ablna"/>
    <w:rsid w:val="004B7F59"/>
    <w:rPr>
      <w:rFonts w:ascii="Times New Roman" w:eastAsia="Times New Roman" w:hAnsi="Times New Roman"/>
      <w:sz w:val="24"/>
      <w:szCs w:val="24"/>
      <w:lang w:eastAsia="ar-SA"/>
    </w:rPr>
  </w:style>
  <w:style w:type="paragraph" w:styleId="Podpise-mailu">
    <w:name w:val="E-mail Signature"/>
    <w:basedOn w:val="Normlny"/>
    <w:link w:val="Podpise-mailuChar"/>
    <w:uiPriority w:val="99"/>
    <w:unhideWhenUsed/>
    <w:rsid w:val="00462B35"/>
    <w:rPr>
      <w:rFonts w:ascii="Calibri" w:eastAsia="Calibri" w:hAnsi="Calibri"/>
      <w:b w:val="0"/>
      <w:sz w:val="22"/>
      <w:szCs w:val="22"/>
      <w:lang w:val="sk-SK" w:eastAsia="en-US"/>
    </w:rPr>
  </w:style>
  <w:style w:type="character" w:customStyle="1" w:styleId="Podpise-mailuChar">
    <w:name w:val="Podpis e-mailu Char"/>
    <w:link w:val="Podpise-mailu"/>
    <w:uiPriority w:val="99"/>
    <w:rsid w:val="00462B35"/>
    <w:rPr>
      <w:sz w:val="22"/>
      <w:szCs w:val="22"/>
      <w:lang w:eastAsia="en-US"/>
    </w:rPr>
  </w:style>
  <w:style w:type="character" w:customStyle="1" w:styleId="FontStyle29">
    <w:name w:val="Font Style29"/>
    <w:uiPriority w:val="99"/>
    <w:rsid w:val="004206F3"/>
    <w:rPr>
      <w:rFonts w:ascii="Times New Roman" w:hAnsi="Times New Roman" w:cs="Times New Roman"/>
      <w:b/>
      <w:bCs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75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075E1"/>
    <w:rPr>
      <w:rFonts w:ascii="Segoe UI" w:eastAsia="Times New Roman" w:hAnsi="Segoe UI" w:cs="Segoe UI"/>
      <w:b/>
      <w:sz w:val="18"/>
      <w:szCs w:val="18"/>
      <w:lang w:val="en-GB" w:eastAsia="en-GB"/>
    </w:rPr>
  </w:style>
  <w:style w:type="paragraph" w:styleId="Hlavika">
    <w:name w:val="header"/>
    <w:basedOn w:val="Normlny"/>
    <w:link w:val="HlavikaChar"/>
    <w:unhideWhenUsed/>
    <w:rsid w:val="003F7E7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F7E73"/>
    <w:rPr>
      <w:rFonts w:ascii="Times New Roman Bold" w:eastAsia="Times New Roman" w:hAnsi="Times New Roman Bold"/>
      <w:b/>
      <w:lang w:val="en-GB" w:eastAsia="en-GB"/>
    </w:rPr>
  </w:style>
  <w:style w:type="paragraph" w:styleId="Pta">
    <w:name w:val="footer"/>
    <w:basedOn w:val="Normlny"/>
    <w:link w:val="PtaChar"/>
    <w:uiPriority w:val="99"/>
    <w:unhideWhenUsed/>
    <w:rsid w:val="003F7E7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F7E73"/>
    <w:rPr>
      <w:rFonts w:ascii="Times New Roman Bold" w:eastAsia="Times New Roman" w:hAnsi="Times New Roman Bold"/>
      <w:b/>
      <w:lang w:val="en-GB" w:eastAsia="en-GB"/>
    </w:rPr>
  </w:style>
  <w:style w:type="paragraph" w:styleId="Textkomentra">
    <w:name w:val="annotation text"/>
    <w:basedOn w:val="Normlny"/>
    <w:link w:val="TextkomentraChar"/>
    <w:rsid w:val="00A4328B"/>
    <w:pPr>
      <w:widowControl w:val="0"/>
      <w:jc w:val="both"/>
    </w:pPr>
    <w:rPr>
      <w:rFonts w:ascii="Times New Roman" w:hAnsi="Times New Roman"/>
      <w:b w:val="0"/>
      <w:sz w:val="24"/>
      <w:szCs w:val="24"/>
    </w:rPr>
  </w:style>
  <w:style w:type="character" w:customStyle="1" w:styleId="TextkomentraChar">
    <w:name w:val="Text komentára Char"/>
    <w:basedOn w:val="Predvolenpsmoodseku"/>
    <w:link w:val="Textkomentra"/>
    <w:rsid w:val="00A4328B"/>
    <w:rPr>
      <w:rFonts w:ascii="Times New Roman" w:eastAsia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90FC964EBB44D8F1A47E64FB05185" ma:contentTypeVersion="0" ma:contentTypeDescription="Umožňuje vytvoriť nový dokument." ma:contentTypeScope="" ma:versionID="0a2e3c4021687e21d0a5031485c66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27FD63-640C-4F07-8C5F-0C2D4AABCC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DC1770-C87C-4ADD-AA02-7E6A837631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278A8E-2BAE-4E90-B52E-6B282CEC4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Kubinec</dc:creator>
  <cp:keywords/>
  <dc:description/>
  <cp:lastModifiedBy>Ivana Lesníková</cp:lastModifiedBy>
  <cp:revision>15</cp:revision>
  <dcterms:created xsi:type="dcterms:W3CDTF">2024-09-12T08:22:00Z</dcterms:created>
  <dcterms:modified xsi:type="dcterms:W3CDTF">2026-09-25T10:01:00Z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0x01010074990FC964EBB44D8F1A47E64FB05185</vt:lpwstr>
  </property>
  <property fmtid="{D5CDD505-2E9C-101B-9397-08002B2CF9AE}" pid="3" name="GrammarlyDocumentId">
    <vt:lpwstr>9c82e4ffca7802d0071ad6c270fafc7a4a0e097de91f54e908a4af8c5b84d257</vt:lpwstr>
  </property>
</Properties>
</file>