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02527A" w:rsidRDefault="0092741E" w:rsidP="001F5923">
      <w:pPr>
        <w:spacing w:after="0"/>
        <w:jc w:val="center"/>
        <w:rPr>
          <w:rFonts w:ascii="Garamond" w:hAnsi="Garamond" w:cstheme="minorHAnsi"/>
          <w:b/>
        </w:rPr>
      </w:pPr>
      <w:r w:rsidRPr="0002527A">
        <w:rPr>
          <w:rFonts w:ascii="Garamond" w:hAnsi="Garamond" w:cstheme="minorHAnsi"/>
          <w:b/>
        </w:rPr>
        <w:t>Čestné vyhlásenie k uplatňovaniu medzinárodných sankcií</w:t>
      </w:r>
    </w:p>
    <w:p w14:paraId="62ADD06E" w14:textId="77777777" w:rsidR="00C66968" w:rsidRPr="00D82FAB" w:rsidRDefault="00C66968" w:rsidP="00D82FAB">
      <w:pPr>
        <w:spacing w:after="0"/>
        <w:jc w:val="both"/>
        <w:rPr>
          <w:rFonts w:ascii="Garamond" w:hAnsi="Garamond" w:cstheme="minorHAnsi"/>
          <w:b/>
        </w:rPr>
      </w:pPr>
    </w:p>
    <w:p w14:paraId="4B5CB540" w14:textId="7155B374" w:rsidR="00B970AE" w:rsidRPr="00D82FAB" w:rsidRDefault="0092741E" w:rsidP="00D82FAB">
      <w:pPr>
        <w:pStyle w:val="Bezriadkovania"/>
        <w:jc w:val="both"/>
        <w:rPr>
          <w:rFonts w:ascii="Garamond" w:hAnsi="Garamond" w:cstheme="minorHAnsi"/>
          <w:sz w:val="22"/>
          <w:szCs w:val="22"/>
          <w:lang w:eastAsia="cs-CZ"/>
        </w:rPr>
      </w:pPr>
      <w:r w:rsidRPr="00D82FAB">
        <w:rPr>
          <w:rFonts w:ascii="Garamond" w:hAnsi="Garamond" w:cstheme="minorHAnsi"/>
          <w:sz w:val="22"/>
          <w:szCs w:val="22"/>
          <w:lang w:eastAsia="cs-CZ"/>
        </w:rPr>
        <w:t>Čestne vyhlasujem, že v spoločnosti, ktorú zastupujem a ktorá podáva ponuku do verejného</w:t>
      </w:r>
      <w:r w:rsidR="00D0758C" w:rsidRPr="00D82FAB">
        <w:rPr>
          <w:rFonts w:ascii="Garamond" w:hAnsi="Garamond" w:cstheme="minorHAnsi"/>
          <w:sz w:val="22"/>
          <w:szCs w:val="22"/>
          <w:lang w:eastAsia="cs-CZ"/>
        </w:rPr>
        <w:t xml:space="preserve"> 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obstarávania s predmetom </w:t>
      </w:r>
      <w:r w:rsidRPr="00B70F11">
        <w:rPr>
          <w:rFonts w:ascii="Garamond" w:hAnsi="Garamond" w:cstheme="minorHAnsi"/>
          <w:sz w:val="22"/>
          <w:szCs w:val="22"/>
          <w:lang w:eastAsia="cs-CZ"/>
        </w:rPr>
        <w:t>zákazky</w:t>
      </w:r>
      <w:r w:rsidR="00C66968" w:rsidRPr="00B70F11">
        <w:rPr>
          <w:rFonts w:ascii="Garamond" w:hAnsi="Garamond" w:cstheme="minorHAnsi"/>
          <w:sz w:val="22"/>
          <w:szCs w:val="22"/>
          <w:lang w:eastAsia="cs-CZ"/>
        </w:rPr>
        <w:t xml:space="preserve"> </w:t>
      </w:r>
      <w:r w:rsidR="00CF1384" w:rsidRPr="00B70F11">
        <w:rPr>
          <w:rFonts w:ascii="Garamond" w:hAnsi="Garamond" w:cstheme="minorHAnsi"/>
          <w:b/>
          <w:sz w:val="22"/>
          <w:szCs w:val="22"/>
        </w:rPr>
        <w:t>„</w:t>
      </w:r>
      <w:r w:rsidR="002C6F65" w:rsidRPr="00B70F11">
        <w:rPr>
          <w:rFonts w:ascii="Garamond" w:hAnsi="Garamond" w:cs="Tahoma"/>
          <w:b/>
          <w:sz w:val="22"/>
          <w:szCs w:val="22"/>
        </w:rPr>
        <w:t xml:space="preserve">Rekonštrukcia vnútorných priestorov 2. NP – </w:t>
      </w:r>
      <w:proofErr w:type="spellStart"/>
      <w:r w:rsidR="002C6F65" w:rsidRPr="00B70F11">
        <w:rPr>
          <w:rFonts w:ascii="Garamond" w:hAnsi="Garamond" w:cs="Tahoma"/>
          <w:b/>
          <w:sz w:val="22"/>
          <w:szCs w:val="22"/>
        </w:rPr>
        <w:t>Kreatív</w:t>
      </w:r>
      <w:proofErr w:type="spellEnd"/>
      <w:r w:rsidR="002C6F65" w:rsidRPr="00B70F11">
        <w:rPr>
          <w:rFonts w:ascii="Garamond" w:hAnsi="Garamond" w:cs="Tahoma"/>
          <w:b/>
          <w:sz w:val="22"/>
          <w:szCs w:val="22"/>
        </w:rPr>
        <w:t xml:space="preserve"> klub a miestnosť pre </w:t>
      </w:r>
      <w:r w:rsidR="00B70F11">
        <w:rPr>
          <w:rFonts w:ascii="Garamond" w:hAnsi="Garamond" w:cs="Tahoma"/>
          <w:b/>
          <w:sz w:val="22"/>
          <w:szCs w:val="22"/>
        </w:rPr>
        <w:t> </w:t>
      </w:r>
      <w:r w:rsidR="002C6F65" w:rsidRPr="00B70F11">
        <w:rPr>
          <w:rFonts w:ascii="Garamond" w:hAnsi="Garamond" w:cs="Tahoma"/>
          <w:b/>
          <w:sz w:val="22"/>
          <w:szCs w:val="22"/>
        </w:rPr>
        <w:t>deti</w:t>
      </w:r>
      <w:r w:rsidR="002C6F65" w:rsidRPr="00B70F11">
        <w:rPr>
          <w:rFonts w:ascii="Garamond" w:hAnsi="Garamond" w:cs="Calibri"/>
          <w:b/>
          <w:sz w:val="22"/>
          <w:szCs w:val="22"/>
        </w:rPr>
        <w:t xml:space="preserve"> </w:t>
      </w:r>
      <w:r w:rsidR="00416E56" w:rsidRPr="00B70F11">
        <w:rPr>
          <w:rFonts w:ascii="Garamond" w:hAnsi="Garamond" w:cs="Calibri"/>
          <w:b/>
          <w:sz w:val="22"/>
          <w:szCs w:val="22"/>
        </w:rPr>
        <w:t>– Výzva č. 3</w:t>
      </w:r>
      <w:r w:rsidR="00B70F11" w:rsidRPr="00B70F11">
        <w:rPr>
          <w:rFonts w:ascii="Garamond" w:hAnsi="Garamond" w:cs="Calibri"/>
          <w:b/>
          <w:sz w:val="22"/>
          <w:szCs w:val="22"/>
        </w:rPr>
        <w:t>9</w:t>
      </w:r>
      <w:r w:rsidR="00D504A1" w:rsidRPr="00B70F11">
        <w:rPr>
          <w:rFonts w:ascii="Garamond" w:hAnsi="Garamond" w:cstheme="minorHAnsi"/>
          <w:b/>
          <w:sz w:val="22"/>
          <w:szCs w:val="22"/>
        </w:rPr>
        <w:t>“</w:t>
      </w:r>
      <w:r w:rsidR="00D504A1" w:rsidRPr="00B70F11">
        <w:rPr>
          <w:rFonts w:ascii="Garamond" w:hAnsi="Garamond" w:cs="Calibri"/>
          <w:b/>
          <w:sz w:val="22"/>
          <w:szCs w:val="22"/>
        </w:rPr>
        <w:t xml:space="preserve"> </w:t>
      </w:r>
      <w:r w:rsidRPr="00B70F11">
        <w:rPr>
          <w:rFonts w:ascii="Garamond" w:hAnsi="Garamond" w:cstheme="minorHAnsi"/>
          <w:sz w:val="22"/>
          <w:szCs w:val="22"/>
          <w:lang w:eastAsia="cs-CZ"/>
        </w:rPr>
        <w:t>a ktorá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 zároveň bude vykonávať plnenie zákazky, nefiguruje ruská účasť, ktorá prekračuje limity stanovené v</w:t>
      </w:r>
      <w:r w:rsidR="00E43A04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článku 5k nariadenia Rady (EÚ) č. </w:t>
      </w:r>
      <w:r w:rsidR="00E07E1E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>833/2014 z 31. júla 2014 o</w:t>
      </w:r>
      <w:r w:rsidR="007C3D70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reštriktívnych opatreniach s </w:t>
      </w:r>
      <w:r w:rsidR="007B7E37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>ohľadom na</w:t>
      </w:r>
      <w:r w:rsidR="00E43A04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>konanie Ruska, ktorým destabilizuje situáciu na Ukrajine v</w:t>
      </w:r>
      <w:r w:rsidR="007C3D70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znení nariadenia Rady (EÚ) č. </w:t>
      </w:r>
      <w:r w:rsidR="007B7E37" w:rsidRPr="00D82FAB">
        <w:rPr>
          <w:rFonts w:ascii="Garamond" w:hAnsi="Garamond" w:cstheme="minorHAnsi"/>
          <w:sz w:val="22"/>
          <w:szCs w:val="22"/>
          <w:lang w:eastAsia="cs-CZ"/>
        </w:rPr>
        <w:t> </w:t>
      </w:r>
      <w:r w:rsidRPr="00D82FAB">
        <w:rPr>
          <w:rFonts w:ascii="Garamond" w:hAnsi="Garamond" w:cstheme="minorHAnsi"/>
          <w:sz w:val="22"/>
          <w:szCs w:val="22"/>
          <w:lang w:eastAsia="cs-CZ"/>
        </w:rPr>
        <w:t xml:space="preserve">2022/578 z 8. apríla 2022. </w:t>
      </w:r>
    </w:p>
    <w:p w14:paraId="4F0C5FC2" w14:textId="77777777" w:rsidR="00D82FAB" w:rsidRPr="00D82FAB" w:rsidRDefault="00D82FAB" w:rsidP="00D82FAB">
      <w:pPr>
        <w:pStyle w:val="Bezriadkovania"/>
        <w:rPr>
          <w:rFonts w:ascii="Garamond" w:hAnsi="Garamond" w:cs="Tahoma"/>
          <w:b/>
        </w:rPr>
      </w:pPr>
    </w:p>
    <w:p w14:paraId="68EF869F" w14:textId="5EE7063E" w:rsidR="0092741E" w:rsidRPr="0002527A" w:rsidRDefault="0092741E" w:rsidP="00C66968">
      <w:pPr>
        <w:spacing w:line="240" w:lineRule="auto"/>
        <w:jc w:val="both"/>
        <w:rPr>
          <w:rFonts w:ascii="Garamond" w:hAnsi="Garamond" w:cstheme="minorHAnsi"/>
        </w:rPr>
      </w:pPr>
      <w:r w:rsidRPr="0002527A">
        <w:rPr>
          <w:rFonts w:ascii="Garamond" w:hAnsi="Garamond" w:cstheme="minorHAnsi"/>
        </w:rPr>
        <w:t>Predovšetkým vyhlasujem, že:</w:t>
      </w:r>
    </w:p>
    <w:p w14:paraId="480C76CD" w14:textId="5F9A9884" w:rsidR="0092741E" w:rsidRPr="0002527A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</w:t>
      </w:r>
      <w:r w:rsidR="006548B4">
        <w:rPr>
          <w:rFonts w:ascii="Garamond" w:hAnsi="Garamond" w:cstheme="minorHAnsi"/>
          <w:lang w:val="x-none"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 xml:space="preserve">je </w:t>
      </w:r>
      <w:r w:rsidR="006548B4">
        <w:rPr>
          <w:rFonts w:ascii="Garamond" w:hAnsi="Garamond" w:cstheme="minorHAnsi"/>
          <w:lang w:val="x-none" w:eastAsia="x-none"/>
        </w:rPr>
        <w:t>  </w:t>
      </w:r>
      <w:r w:rsidRPr="0002527A">
        <w:rPr>
          <w:rFonts w:ascii="Garamond" w:hAnsi="Garamond" w:cstheme="minorHAnsi"/>
          <w:lang w:val="x-none" w:eastAsia="x-none"/>
        </w:rPr>
        <w:t>ruským štátnym príslušníkom ani fyzickou alebo právnickou osobou, subjektom alebo orgánom so sídlom v Rusku;</w:t>
      </w:r>
    </w:p>
    <w:p w14:paraId="213665AD" w14:textId="77777777" w:rsidR="0092741E" w:rsidRPr="0002527A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6CE8FFD9" w:rsidR="0092741E" w:rsidRPr="0002527A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</w:t>
      </w:r>
      <w:r w:rsidR="006548B4">
        <w:rPr>
          <w:rFonts w:ascii="Garamond" w:hAnsi="Garamond" w:cstheme="minorHAnsi"/>
          <w:lang w:val="x-none"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 xml:space="preserve">je </w:t>
      </w:r>
      <w:r w:rsidR="006548B4">
        <w:rPr>
          <w:rFonts w:ascii="Garamond" w:hAnsi="Garamond" w:cstheme="minorHAnsi"/>
          <w:lang w:val="x-none"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 xml:space="preserve">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02527A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02527A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02527A">
        <w:rPr>
          <w:rFonts w:ascii="Garamond" w:hAnsi="Garamond" w:cstheme="minorHAnsi"/>
          <w:lang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02527A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02527A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2527A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02527A">
        <w:rPr>
          <w:rFonts w:ascii="Garamond" w:hAnsi="Garamond" w:cstheme="minorHAnsi"/>
          <w:lang w:eastAsia="x-none"/>
        </w:rPr>
        <w:t> </w:t>
      </w:r>
      <w:r w:rsidRPr="0002527A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02527A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02527A" w:rsidRDefault="0092741E" w:rsidP="0092741E">
      <w:pPr>
        <w:jc w:val="both"/>
        <w:rPr>
          <w:rFonts w:ascii="Garamond" w:hAnsi="Garamond" w:cstheme="minorHAnsi"/>
        </w:rPr>
      </w:pPr>
      <w:r w:rsidRPr="0002527A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02527A">
        <w:rPr>
          <w:rFonts w:ascii="Garamond" w:hAnsi="Garamond" w:cstheme="minorHAnsi"/>
        </w:rPr>
        <w:t> </w:t>
      </w:r>
      <w:r w:rsidRPr="0002527A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02527A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02527A" w:rsidRDefault="0092741E" w:rsidP="0092741E">
      <w:pPr>
        <w:jc w:val="both"/>
        <w:rPr>
          <w:rFonts w:ascii="Garamond" w:hAnsi="Garamond" w:cstheme="minorHAnsi"/>
        </w:rPr>
      </w:pPr>
      <w:r w:rsidRPr="0002527A">
        <w:rPr>
          <w:rFonts w:ascii="Garamond" w:hAnsi="Garamond" w:cstheme="minorHAnsi"/>
        </w:rPr>
        <w:t>V ......................., dňa ......................................</w:t>
      </w:r>
      <w:r w:rsidRPr="0002527A">
        <w:rPr>
          <w:rFonts w:ascii="Garamond" w:hAnsi="Garamond" w:cstheme="minorHAnsi"/>
        </w:rPr>
        <w:tab/>
      </w:r>
      <w:r w:rsidRPr="0002527A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02527A" w:rsidRDefault="0092741E" w:rsidP="0092741E">
      <w:pPr>
        <w:ind w:left="5040"/>
        <w:rPr>
          <w:rFonts w:ascii="Garamond" w:hAnsi="Garamond" w:cstheme="minorHAnsi"/>
          <w:b/>
        </w:rPr>
      </w:pPr>
      <w:r w:rsidRPr="0002527A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02527A" w:rsidRDefault="00007B7D">
      <w:pPr>
        <w:rPr>
          <w:rFonts w:ascii="Garamond" w:hAnsi="Garamond" w:cstheme="minorHAnsi"/>
        </w:rPr>
      </w:pPr>
    </w:p>
    <w:sectPr w:rsidR="00007B7D" w:rsidRPr="0002527A" w:rsidSect="00531B6E">
      <w:headerReference w:type="default" r:id="rId10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07561" w14:textId="77777777" w:rsidR="001014DE" w:rsidRDefault="001014DE" w:rsidP="0092741E">
      <w:pPr>
        <w:spacing w:after="0" w:line="240" w:lineRule="auto"/>
      </w:pPr>
      <w:r>
        <w:separator/>
      </w:r>
    </w:p>
  </w:endnote>
  <w:endnote w:type="continuationSeparator" w:id="0">
    <w:p w14:paraId="28AA043C" w14:textId="77777777" w:rsidR="001014DE" w:rsidRDefault="001014DE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D96C4" w14:textId="77777777" w:rsidR="001014DE" w:rsidRDefault="001014DE" w:rsidP="0092741E">
      <w:pPr>
        <w:spacing w:after="0" w:line="240" w:lineRule="auto"/>
      </w:pPr>
      <w:r>
        <w:separator/>
      </w:r>
    </w:p>
  </w:footnote>
  <w:footnote w:type="continuationSeparator" w:id="0">
    <w:p w14:paraId="654CBDCA" w14:textId="77777777" w:rsidR="001014DE" w:rsidRDefault="001014DE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795" w14:textId="77777777" w:rsidR="00A77C9B" w:rsidRDefault="00A77C9B"/>
  <w:p w14:paraId="0F92256F" w14:textId="77777777" w:rsidR="007A71FF" w:rsidRPr="00CF60E2" w:rsidRDefault="007A71FF" w:rsidP="009D3B32">
    <w:pPr>
      <w:tabs>
        <w:tab w:val="center" w:pos="4536"/>
        <w:tab w:val="right" w:pos="9072"/>
      </w:tabs>
    </w:pPr>
  </w:p>
  <w:p w14:paraId="74B2DA94" w14:textId="77777777" w:rsidR="007A71FF" w:rsidRDefault="007A71F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2527A"/>
    <w:rsid w:val="000728B7"/>
    <w:rsid w:val="00092F54"/>
    <w:rsid w:val="001014DE"/>
    <w:rsid w:val="00110BFF"/>
    <w:rsid w:val="00124F6F"/>
    <w:rsid w:val="00126A7D"/>
    <w:rsid w:val="00196F22"/>
    <w:rsid w:val="001F3AFC"/>
    <w:rsid w:val="001F5923"/>
    <w:rsid w:val="00260F29"/>
    <w:rsid w:val="002C2D41"/>
    <w:rsid w:val="002C6F65"/>
    <w:rsid w:val="002D216B"/>
    <w:rsid w:val="0035303F"/>
    <w:rsid w:val="00376405"/>
    <w:rsid w:val="003E266F"/>
    <w:rsid w:val="003F328B"/>
    <w:rsid w:val="003F6775"/>
    <w:rsid w:val="00401B85"/>
    <w:rsid w:val="00414074"/>
    <w:rsid w:val="00416E56"/>
    <w:rsid w:val="00426009"/>
    <w:rsid w:val="00442B0B"/>
    <w:rsid w:val="00450C10"/>
    <w:rsid w:val="00486204"/>
    <w:rsid w:val="004D35E7"/>
    <w:rsid w:val="004D4467"/>
    <w:rsid w:val="004F498E"/>
    <w:rsid w:val="00531B6E"/>
    <w:rsid w:val="0053646C"/>
    <w:rsid w:val="00536D94"/>
    <w:rsid w:val="00571F8B"/>
    <w:rsid w:val="00575EFE"/>
    <w:rsid w:val="005C33B7"/>
    <w:rsid w:val="006548B4"/>
    <w:rsid w:val="006D75FE"/>
    <w:rsid w:val="006E74A6"/>
    <w:rsid w:val="00787107"/>
    <w:rsid w:val="007A71FF"/>
    <w:rsid w:val="007B7E37"/>
    <w:rsid w:val="007C3D70"/>
    <w:rsid w:val="007C7267"/>
    <w:rsid w:val="00811294"/>
    <w:rsid w:val="00896886"/>
    <w:rsid w:val="008C1CE6"/>
    <w:rsid w:val="008F3A39"/>
    <w:rsid w:val="00916123"/>
    <w:rsid w:val="0092741E"/>
    <w:rsid w:val="00947654"/>
    <w:rsid w:val="00982FF2"/>
    <w:rsid w:val="00984107"/>
    <w:rsid w:val="00A070E8"/>
    <w:rsid w:val="00A50144"/>
    <w:rsid w:val="00A7705E"/>
    <w:rsid w:val="00A77C9B"/>
    <w:rsid w:val="00A92323"/>
    <w:rsid w:val="00AA6C82"/>
    <w:rsid w:val="00AB3D0D"/>
    <w:rsid w:val="00AB7BDA"/>
    <w:rsid w:val="00B16ACE"/>
    <w:rsid w:val="00B27A27"/>
    <w:rsid w:val="00B44F0B"/>
    <w:rsid w:val="00B70F11"/>
    <w:rsid w:val="00B80E1F"/>
    <w:rsid w:val="00B970AE"/>
    <w:rsid w:val="00BC0C24"/>
    <w:rsid w:val="00C27F24"/>
    <w:rsid w:val="00C66968"/>
    <w:rsid w:val="00C86C68"/>
    <w:rsid w:val="00CF1384"/>
    <w:rsid w:val="00D0758C"/>
    <w:rsid w:val="00D30814"/>
    <w:rsid w:val="00D504A1"/>
    <w:rsid w:val="00D82FAB"/>
    <w:rsid w:val="00E07E1E"/>
    <w:rsid w:val="00E35B33"/>
    <w:rsid w:val="00E43A04"/>
    <w:rsid w:val="00EA1058"/>
    <w:rsid w:val="00EC64A0"/>
    <w:rsid w:val="00F068E5"/>
    <w:rsid w:val="00FD4C75"/>
    <w:rsid w:val="00FD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7871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sk-SK"/>
      <w14:ligatures w14:val="none"/>
    </w:rPr>
  </w:style>
  <w:style w:type="character" w:customStyle="1" w:styleId="CharStyle13">
    <w:name w:val="Char Style 13"/>
    <w:link w:val="Style12"/>
    <w:uiPriority w:val="99"/>
    <w:locked/>
    <w:rsid w:val="00AA6C82"/>
    <w:rPr>
      <w:rFonts w:ascii="Arial" w:hAnsi="Arial"/>
      <w:b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AA6C82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theme="minorBidi"/>
      <w:b/>
      <w:kern w:val="2"/>
      <w14:ligatures w14:val="standardContextual"/>
    </w:rPr>
  </w:style>
  <w:style w:type="paragraph" w:styleId="Bezriadkovania">
    <w:name w:val="No Spacing"/>
    <w:uiPriority w:val="99"/>
    <w:qFormat/>
    <w:rsid w:val="00D075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18F502E1-5E96-4B9B-B7A3-29198A109E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25B729-4280-4824-B47C-A48B48488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D493A3-C3B0-4F0E-A723-FA26755B8CE0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312</Words>
  <Characters>1941</Characters>
  <Application>Microsoft Office Word</Application>
  <DocSecurity>0</DocSecurity>
  <Lines>31</Lines>
  <Paragraphs>9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Marta Juríčková</cp:lastModifiedBy>
  <cp:revision>40</cp:revision>
  <dcterms:created xsi:type="dcterms:W3CDTF">2023-04-27T05:22:00Z</dcterms:created>
  <dcterms:modified xsi:type="dcterms:W3CDTF">2026-10-01T17:48:00Z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