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E15B9" w14:textId="77777777" w:rsidR="006B5AC3" w:rsidRPr="007472B2" w:rsidRDefault="009B5424" w:rsidP="006B5AC3">
      <w:pPr>
        <w:ind w:left="284" w:hanging="284"/>
        <w:jc w:val="right"/>
        <w:rPr>
          <w:sz w:val="16"/>
          <w:szCs w:val="16"/>
        </w:rPr>
      </w:pPr>
      <w:r>
        <w:t xml:space="preserve">                                                                         </w:t>
      </w:r>
      <w:r w:rsidR="006B5AC3" w:rsidRPr="007472B2">
        <w:rPr>
          <w:sz w:val="16"/>
          <w:szCs w:val="16"/>
        </w:rPr>
        <w:t xml:space="preserve">Příloha č. </w:t>
      </w:r>
      <w:r w:rsidR="006B5AC3">
        <w:rPr>
          <w:sz w:val="16"/>
          <w:szCs w:val="16"/>
        </w:rPr>
        <w:t>5</w:t>
      </w:r>
      <w:r w:rsidR="006B5AC3" w:rsidRPr="007472B2">
        <w:rPr>
          <w:sz w:val="16"/>
          <w:szCs w:val="16"/>
        </w:rPr>
        <w:t xml:space="preserve"> </w:t>
      </w:r>
    </w:p>
    <w:p w14:paraId="43344F05" w14:textId="77777777" w:rsidR="009B5424" w:rsidRPr="009B5424" w:rsidRDefault="009B5424" w:rsidP="009B5424">
      <w:pPr>
        <w:pStyle w:val="Nadpis1"/>
        <w:rPr>
          <w:b w:val="0"/>
          <w:bCs w:val="0"/>
          <w:sz w:val="20"/>
          <w:szCs w:val="20"/>
        </w:rPr>
      </w:pPr>
    </w:p>
    <w:p w14:paraId="48C85379" w14:textId="77777777" w:rsidR="009B5424" w:rsidRDefault="009B5424" w:rsidP="009B5424">
      <w:pPr>
        <w:pStyle w:val="Nadpis1"/>
        <w:jc w:val="left"/>
      </w:pPr>
    </w:p>
    <w:p w14:paraId="48372EEF" w14:textId="77777777" w:rsidR="002836E5" w:rsidRDefault="00726355">
      <w:pPr>
        <w:pStyle w:val="Nadpis1"/>
      </w:pPr>
      <w:r>
        <w:t>SMLOUVA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4"/>
        </w:rPr>
        <w:t>DÍLO</w:t>
      </w:r>
    </w:p>
    <w:p w14:paraId="081068D6" w14:textId="77777777" w:rsidR="002836E5" w:rsidRDefault="002836E5">
      <w:pPr>
        <w:pStyle w:val="Zkladntext"/>
        <w:spacing w:before="1"/>
        <w:rPr>
          <w:b/>
        </w:rPr>
      </w:pPr>
    </w:p>
    <w:p w14:paraId="78927D54" w14:textId="77777777" w:rsidR="002836E5" w:rsidRDefault="00726355">
      <w:pPr>
        <w:pStyle w:val="Zkladntext"/>
        <w:ind w:left="683"/>
      </w:pPr>
      <w:r>
        <w:t>uzavřená</w:t>
      </w:r>
      <w:r>
        <w:rPr>
          <w:spacing w:val="-5"/>
        </w:rPr>
        <w:t xml:space="preserve"> </w:t>
      </w:r>
      <w:r>
        <w:t>podle</w:t>
      </w:r>
      <w:r>
        <w:rPr>
          <w:spacing w:val="-4"/>
        </w:rPr>
        <w:t xml:space="preserve"> </w:t>
      </w:r>
      <w:proofErr w:type="spellStart"/>
      <w:r>
        <w:t>ust</w:t>
      </w:r>
      <w:proofErr w:type="spellEnd"/>
      <w:r>
        <w:t>.</w:t>
      </w:r>
      <w:r>
        <w:rPr>
          <w:spacing w:val="-5"/>
        </w:rPr>
        <w:t xml:space="preserve"> </w:t>
      </w:r>
      <w:r>
        <w:t>§</w:t>
      </w:r>
      <w:r>
        <w:rPr>
          <w:spacing w:val="-6"/>
        </w:rPr>
        <w:t xml:space="preserve"> </w:t>
      </w:r>
      <w:r>
        <w:t>2586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násl.</w:t>
      </w:r>
      <w:r>
        <w:rPr>
          <w:spacing w:val="-6"/>
        </w:rPr>
        <w:t xml:space="preserve"> </w:t>
      </w:r>
      <w:r>
        <w:t>zákona</w:t>
      </w:r>
      <w:r>
        <w:rPr>
          <w:spacing w:val="-6"/>
        </w:rPr>
        <w:t xml:space="preserve"> </w:t>
      </w:r>
      <w:r>
        <w:t>č.</w:t>
      </w:r>
      <w:r>
        <w:rPr>
          <w:spacing w:val="-5"/>
        </w:rPr>
        <w:t xml:space="preserve"> </w:t>
      </w:r>
      <w:r>
        <w:t>89/2012,</w:t>
      </w:r>
      <w:r>
        <w:rPr>
          <w:spacing w:val="-4"/>
        </w:rPr>
        <w:t xml:space="preserve"> </w:t>
      </w:r>
      <w:r>
        <w:t>občanský</w:t>
      </w:r>
      <w:r>
        <w:rPr>
          <w:spacing w:val="-7"/>
        </w:rPr>
        <w:t xml:space="preserve"> </w:t>
      </w:r>
      <w:r>
        <w:t>zákoník</w:t>
      </w:r>
      <w:r>
        <w:rPr>
          <w:spacing w:val="-6"/>
        </w:rPr>
        <w:t xml:space="preserve"> </w:t>
      </w:r>
      <w:r>
        <w:t>(dále</w:t>
      </w:r>
      <w:r>
        <w:rPr>
          <w:spacing w:val="-6"/>
        </w:rPr>
        <w:t xml:space="preserve"> </w:t>
      </w:r>
      <w:r>
        <w:t>jen</w:t>
      </w:r>
      <w:r>
        <w:rPr>
          <w:spacing w:val="-5"/>
        </w:rPr>
        <w:t xml:space="preserve"> </w:t>
      </w:r>
      <w:r>
        <w:rPr>
          <w:spacing w:val="-2"/>
        </w:rPr>
        <w:t>„NOZ“),</w:t>
      </w:r>
    </w:p>
    <w:p w14:paraId="26DF0A6F" w14:textId="77777777" w:rsidR="002836E5" w:rsidRDefault="002836E5">
      <w:pPr>
        <w:pStyle w:val="Zkladntext"/>
        <w:spacing w:before="2"/>
      </w:pPr>
    </w:p>
    <w:p w14:paraId="55A0152C" w14:textId="77777777" w:rsidR="002836E5" w:rsidRDefault="00726355">
      <w:pPr>
        <w:pStyle w:val="Zkladntext"/>
        <w:spacing w:line="241" w:lineRule="exact"/>
        <w:ind w:left="141"/>
      </w:pPr>
      <w:r>
        <w:t>Mezi</w:t>
      </w:r>
      <w:r>
        <w:rPr>
          <w:spacing w:val="-7"/>
        </w:rPr>
        <w:t xml:space="preserve"> </w:t>
      </w:r>
      <w:r>
        <w:t>společností:</w:t>
      </w:r>
      <w:r>
        <w:rPr>
          <w:spacing w:val="48"/>
        </w:rPr>
        <w:t xml:space="preserve"> </w:t>
      </w:r>
    </w:p>
    <w:p w14:paraId="79591272" w14:textId="77777777" w:rsidR="002836E5" w:rsidRDefault="00726355">
      <w:pPr>
        <w:pStyle w:val="Zkladntext"/>
        <w:tabs>
          <w:tab w:val="left" w:pos="1751"/>
        </w:tabs>
        <w:spacing w:line="241" w:lineRule="exact"/>
        <w:ind w:left="141"/>
      </w:pPr>
      <w:r>
        <w:rPr>
          <w:spacing w:val="-2"/>
        </w:rPr>
        <w:t>Zástupce:</w:t>
      </w:r>
      <w:r>
        <w:tab/>
      </w:r>
    </w:p>
    <w:p w14:paraId="69259AF8" w14:textId="77777777" w:rsidR="002836E5" w:rsidRDefault="00726355">
      <w:pPr>
        <w:pStyle w:val="Zkladntext"/>
        <w:tabs>
          <w:tab w:val="left" w:pos="1749"/>
        </w:tabs>
        <w:spacing w:before="1" w:line="241" w:lineRule="exact"/>
        <w:ind w:left="141"/>
      </w:pPr>
      <w:r>
        <w:rPr>
          <w:spacing w:val="-2"/>
        </w:rPr>
        <w:t>Adresa:</w:t>
      </w:r>
      <w:r>
        <w:tab/>
      </w:r>
    </w:p>
    <w:p w14:paraId="62B70A29" w14:textId="77777777" w:rsidR="002836E5" w:rsidRDefault="00726355">
      <w:pPr>
        <w:pStyle w:val="Zkladntext"/>
        <w:tabs>
          <w:tab w:val="left" w:pos="1722"/>
        </w:tabs>
        <w:spacing w:line="241" w:lineRule="exact"/>
        <w:ind w:left="141"/>
      </w:pPr>
      <w:r>
        <w:rPr>
          <w:spacing w:val="-2"/>
        </w:rPr>
        <w:t>Provozovna:</w:t>
      </w:r>
      <w:r>
        <w:tab/>
      </w:r>
    </w:p>
    <w:p w14:paraId="230DC095" w14:textId="77777777" w:rsidR="00AB14CC" w:rsidRDefault="00726355">
      <w:pPr>
        <w:pStyle w:val="Zkladntext"/>
        <w:tabs>
          <w:tab w:val="left" w:pos="1708"/>
        </w:tabs>
        <w:spacing w:before="1"/>
        <w:ind w:left="141" w:right="4781"/>
      </w:pPr>
      <w:r>
        <w:t>Právní forma:</w:t>
      </w:r>
      <w:r>
        <w:tab/>
      </w:r>
    </w:p>
    <w:p w14:paraId="61A1C701" w14:textId="77777777" w:rsidR="002836E5" w:rsidRDefault="00726355">
      <w:pPr>
        <w:pStyle w:val="Zkladntext"/>
        <w:tabs>
          <w:tab w:val="left" w:pos="1708"/>
        </w:tabs>
        <w:spacing w:before="1"/>
        <w:ind w:left="141" w:right="4781"/>
      </w:pPr>
      <w:r>
        <w:rPr>
          <w:spacing w:val="-4"/>
        </w:rPr>
        <w:t>IČO:</w:t>
      </w:r>
      <w:r>
        <w:tab/>
      </w:r>
      <w:r>
        <w:rPr>
          <w:spacing w:val="-37"/>
        </w:rPr>
        <w:t xml:space="preserve"> </w:t>
      </w:r>
    </w:p>
    <w:p w14:paraId="165C5805" w14:textId="77777777" w:rsidR="002836E5" w:rsidRDefault="00726355">
      <w:pPr>
        <w:pStyle w:val="Zkladntext"/>
        <w:tabs>
          <w:tab w:val="left" w:pos="1722"/>
        </w:tabs>
        <w:spacing w:line="241" w:lineRule="exact"/>
        <w:ind w:left="141"/>
      </w:pPr>
      <w:r>
        <w:rPr>
          <w:spacing w:val="-4"/>
        </w:rPr>
        <w:t>DIČ:</w:t>
      </w:r>
      <w:r>
        <w:tab/>
      </w:r>
    </w:p>
    <w:p w14:paraId="6FA96572" w14:textId="77777777" w:rsidR="00AB14CC" w:rsidRDefault="00726355">
      <w:pPr>
        <w:pStyle w:val="Zkladntext"/>
        <w:tabs>
          <w:tab w:val="left" w:pos="1722"/>
        </w:tabs>
        <w:spacing w:before="1"/>
        <w:ind w:left="141" w:right="4228"/>
      </w:pPr>
      <w:r>
        <w:rPr>
          <w:spacing w:val="-2"/>
        </w:rPr>
        <w:t>Banka:</w:t>
      </w:r>
      <w:r>
        <w:tab/>
      </w:r>
    </w:p>
    <w:p w14:paraId="50A5B801" w14:textId="77777777" w:rsidR="002836E5" w:rsidRDefault="00726355">
      <w:pPr>
        <w:pStyle w:val="Zkladntext"/>
        <w:tabs>
          <w:tab w:val="left" w:pos="1722"/>
        </w:tabs>
        <w:spacing w:before="1"/>
        <w:ind w:left="141" w:right="4228"/>
      </w:pPr>
      <w:r>
        <w:t>Číslo účtu:</w:t>
      </w:r>
      <w:r>
        <w:tab/>
      </w:r>
      <w:r>
        <w:rPr>
          <w:spacing w:val="-34"/>
        </w:rPr>
        <w:t xml:space="preserve"> </w:t>
      </w:r>
    </w:p>
    <w:p w14:paraId="0090E64B" w14:textId="77777777" w:rsidR="002836E5" w:rsidRDefault="00726355">
      <w:pPr>
        <w:pStyle w:val="Zkladntext"/>
        <w:tabs>
          <w:tab w:val="left" w:pos="1742"/>
        </w:tabs>
        <w:spacing w:line="241" w:lineRule="exact"/>
        <w:ind w:left="141"/>
      </w:pPr>
      <w:r>
        <w:rPr>
          <w:spacing w:val="-2"/>
        </w:rPr>
        <w:t>Telefon:</w:t>
      </w:r>
      <w:r>
        <w:tab/>
      </w:r>
    </w:p>
    <w:p w14:paraId="51DF7C40" w14:textId="77777777" w:rsidR="002836E5" w:rsidRDefault="00726355" w:rsidP="00AB14CC">
      <w:pPr>
        <w:pStyle w:val="Zkladntext"/>
        <w:tabs>
          <w:tab w:val="left" w:pos="1754"/>
        </w:tabs>
        <w:spacing w:line="241" w:lineRule="exact"/>
        <w:ind w:left="141"/>
      </w:pPr>
      <w:r>
        <w:rPr>
          <w:spacing w:val="-2"/>
        </w:rPr>
        <w:t>e-mail:</w:t>
      </w:r>
      <w:r>
        <w:tab/>
      </w:r>
    </w:p>
    <w:p w14:paraId="05AE7527" w14:textId="77777777" w:rsidR="00AB14CC" w:rsidRDefault="00AB14CC" w:rsidP="00AB14CC">
      <w:pPr>
        <w:pStyle w:val="Zkladntext"/>
        <w:tabs>
          <w:tab w:val="left" w:pos="1754"/>
        </w:tabs>
        <w:spacing w:line="241" w:lineRule="exact"/>
        <w:ind w:left="141"/>
      </w:pPr>
    </w:p>
    <w:p w14:paraId="10D10634" w14:textId="77777777" w:rsidR="002836E5" w:rsidRDefault="00726355">
      <w:pPr>
        <w:pStyle w:val="Zkladntext"/>
        <w:ind w:left="141"/>
      </w:pPr>
      <w:r>
        <w:t>dále</w:t>
      </w:r>
      <w:r>
        <w:rPr>
          <w:spacing w:val="-4"/>
        </w:rPr>
        <w:t xml:space="preserve"> </w:t>
      </w:r>
      <w:r>
        <w:t>jen</w:t>
      </w:r>
      <w:r>
        <w:rPr>
          <w:spacing w:val="-5"/>
        </w:rPr>
        <w:t xml:space="preserve"> </w:t>
      </w:r>
      <w:r>
        <w:rPr>
          <w:spacing w:val="-2"/>
        </w:rPr>
        <w:t>"zhotovitel"</w:t>
      </w:r>
    </w:p>
    <w:p w14:paraId="3DE7B2BC" w14:textId="77777777" w:rsidR="002836E5" w:rsidRDefault="002836E5">
      <w:pPr>
        <w:pStyle w:val="Zkladntext"/>
      </w:pPr>
    </w:p>
    <w:p w14:paraId="7CC0B8D3" w14:textId="77777777" w:rsidR="002836E5" w:rsidRDefault="00726355">
      <w:pPr>
        <w:pStyle w:val="Zkladntext"/>
        <w:ind w:left="141"/>
      </w:pPr>
      <w:r>
        <w:rPr>
          <w:spacing w:val="-10"/>
        </w:rPr>
        <w:t>a</w:t>
      </w:r>
    </w:p>
    <w:p w14:paraId="087F7163" w14:textId="77777777" w:rsidR="002836E5" w:rsidRDefault="00726355">
      <w:pPr>
        <w:pStyle w:val="Nadpis2"/>
        <w:spacing w:before="241" w:line="241" w:lineRule="exact"/>
        <w:ind w:left="141" w:right="0"/>
      </w:pPr>
      <w:r>
        <w:t>MĚSTO</w:t>
      </w:r>
      <w:r>
        <w:rPr>
          <w:spacing w:val="-11"/>
        </w:rPr>
        <w:t xml:space="preserve"> </w:t>
      </w:r>
      <w:r>
        <w:rPr>
          <w:spacing w:val="-2"/>
        </w:rPr>
        <w:t>BRUNTÁL</w:t>
      </w:r>
    </w:p>
    <w:p w14:paraId="1C2DAAD3" w14:textId="77777777" w:rsidR="002836E5" w:rsidRDefault="00726355">
      <w:pPr>
        <w:pStyle w:val="Zkladntext"/>
        <w:spacing w:line="241" w:lineRule="exact"/>
        <w:ind w:left="141"/>
      </w:pPr>
      <w:r>
        <w:t>se</w:t>
      </w:r>
      <w:r>
        <w:rPr>
          <w:spacing w:val="-5"/>
        </w:rPr>
        <w:t xml:space="preserve"> </w:t>
      </w:r>
      <w:r>
        <w:t>sídlem:</w:t>
      </w:r>
      <w:r>
        <w:rPr>
          <w:spacing w:val="-6"/>
        </w:rPr>
        <w:t xml:space="preserve"> </w:t>
      </w:r>
      <w:r>
        <w:t>Nádražní</w:t>
      </w:r>
      <w:r>
        <w:rPr>
          <w:spacing w:val="-5"/>
        </w:rPr>
        <w:t xml:space="preserve"> </w:t>
      </w:r>
      <w:r>
        <w:t>20,</w:t>
      </w:r>
      <w:r>
        <w:rPr>
          <w:spacing w:val="-5"/>
        </w:rPr>
        <w:t xml:space="preserve"> </w:t>
      </w:r>
      <w:r>
        <w:t>792</w:t>
      </w:r>
      <w:r>
        <w:rPr>
          <w:spacing w:val="-6"/>
        </w:rPr>
        <w:t xml:space="preserve"> </w:t>
      </w:r>
      <w:r>
        <w:t>01</w:t>
      </w:r>
      <w:r>
        <w:rPr>
          <w:spacing w:val="-5"/>
        </w:rPr>
        <w:t xml:space="preserve"> </w:t>
      </w:r>
      <w:r>
        <w:rPr>
          <w:spacing w:val="-2"/>
        </w:rPr>
        <w:t>Bruntál</w:t>
      </w:r>
    </w:p>
    <w:p w14:paraId="1EFF1B8C" w14:textId="77777777" w:rsidR="002836E5" w:rsidRDefault="00726355">
      <w:pPr>
        <w:pStyle w:val="Zkladntext"/>
        <w:spacing w:before="1"/>
        <w:ind w:left="141"/>
      </w:pPr>
      <w:r>
        <w:t>IČO:</w:t>
      </w:r>
      <w:r>
        <w:rPr>
          <w:spacing w:val="-7"/>
        </w:rPr>
        <w:t xml:space="preserve"> </w:t>
      </w:r>
      <w:r>
        <w:rPr>
          <w:spacing w:val="-2"/>
        </w:rPr>
        <w:t>00295892</w:t>
      </w:r>
    </w:p>
    <w:p w14:paraId="3BD09ADC" w14:textId="77777777" w:rsidR="002836E5" w:rsidRDefault="00726355">
      <w:pPr>
        <w:pStyle w:val="Zkladntext"/>
        <w:spacing w:before="1" w:line="241" w:lineRule="exact"/>
        <w:ind w:left="141"/>
      </w:pPr>
      <w:r>
        <w:t>DIČ:</w:t>
      </w:r>
      <w:r>
        <w:rPr>
          <w:spacing w:val="-7"/>
        </w:rPr>
        <w:t xml:space="preserve"> </w:t>
      </w:r>
      <w:r>
        <w:rPr>
          <w:spacing w:val="-2"/>
        </w:rPr>
        <w:t>CZ00295892</w:t>
      </w:r>
    </w:p>
    <w:p w14:paraId="4CD1AAF6" w14:textId="77777777" w:rsidR="002836E5" w:rsidRDefault="00726355">
      <w:pPr>
        <w:pStyle w:val="Zkladntext"/>
        <w:spacing w:line="241" w:lineRule="exact"/>
        <w:ind w:left="141"/>
      </w:pPr>
      <w:r>
        <w:t>zastoupené</w:t>
      </w:r>
      <w:r>
        <w:rPr>
          <w:spacing w:val="-8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rPr>
          <w:spacing w:val="-2"/>
        </w:rPr>
        <w:t>věcech:</w:t>
      </w:r>
    </w:p>
    <w:p w14:paraId="22986C52" w14:textId="77777777" w:rsidR="002836E5" w:rsidRDefault="00726355">
      <w:pPr>
        <w:tabs>
          <w:tab w:val="left" w:pos="2973"/>
        </w:tabs>
        <w:spacing w:before="1" w:line="241" w:lineRule="exact"/>
        <w:ind w:left="1557"/>
        <w:rPr>
          <w:sz w:val="20"/>
        </w:rPr>
      </w:pPr>
      <w:r>
        <w:rPr>
          <w:b/>
          <w:spacing w:val="-2"/>
          <w:sz w:val="20"/>
        </w:rPr>
        <w:t>smluvních:</w:t>
      </w:r>
      <w:r>
        <w:rPr>
          <w:b/>
          <w:sz w:val="20"/>
        </w:rPr>
        <w:tab/>
      </w:r>
      <w:r>
        <w:rPr>
          <w:sz w:val="20"/>
        </w:rPr>
        <w:t>Ing.</w:t>
      </w:r>
      <w:r>
        <w:rPr>
          <w:spacing w:val="-8"/>
          <w:sz w:val="20"/>
        </w:rPr>
        <w:t xml:space="preserve"> </w:t>
      </w:r>
      <w:r>
        <w:rPr>
          <w:sz w:val="20"/>
        </w:rPr>
        <w:t>Petr</w:t>
      </w:r>
      <w:r>
        <w:rPr>
          <w:spacing w:val="-8"/>
          <w:sz w:val="20"/>
        </w:rPr>
        <w:t xml:space="preserve"> </w:t>
      </w:r>
      <w:r>
        <w:rPr>
          <w:sz w:val="20"/>
        </w:rPr>
        <w:t>Rys,</w:t>
      </w:r>
      <w:r>
        <w:rPr>
          <w:spacing w:val="-6"/>
          <w:sz w:val="20"/>
        </w:rPr>
        <w:t xml:space="preserve"> </w:t>
      </w:r>
      <w:r>
        <w:rPr>
          <w:sz w:val="20"/>
        </w:rPr>
        <w:t>MBA,</w:t>
      </w:r>
      <w:r>
        <w:rPr>
          <w:spacing w:val="-8"/>
          <w:sz w:val="20"/>
        </w:rPr>
        <w:t xml:space="preserve"> </w:t>
      </w:r>
      <w:r>
        <w:rPr>
          <w:sz w:val="20"/>
        </w:rPr>
        <w:t>místostarosta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města</w:t>
      </w:r>
    </w:p>
    <w:p w14:paraId="4C804E2B" w14:textId="77777777" w:rsidR="002836E5" w:rsidRDefault="00726355">
      <w:pPr>
        <w:pStyle w:val="Zkladntext"/>
        <w:tabs>
          <w:tab w:val="left" w:pos="2966"/>
        </w:tabs>
        <w:spacing w:line="482" w:lineRule="auto"/>
        <w:ind w:left="141" w:right="2254" w:firstLine="1415"/>
      </w:pPr>
      <w:r>
        <w:rPr>
          <w:b/>
          <w:spacing w:val="-2"/>
        </w:rPr>
        <w:t>provozních:</w:t>
      </w:r>
      <w:r>
        <w:rPr>
          <w:b/>
        </w:rPr>
        <w:tab/>
      </w:r>
      <w:r>
        <w:t>Zuzana</w:t>
      </w:r>
      <w:r>
        <w:rPr>
          <w:spacing w:val="-7"/>
        </w:rPr>
        <w:t xml:space="preserve"> </w:t>
      </w:r>
      <w:r>
        <w:t>Pršalová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redaktorka</w:t>
      </w:r>
      <w:r>
        <w:rPr>
          <w:spacing w:val="-7"/>
        </w:rPr>
        <w:t xml:space="preserve"> </w:t>
      </w:r>
      <w:r>
        <w:t>městských</w:t>
      </w:r>
      <w:r>
        <w:rPr>
          <w:spacing w:val="-8"/>
        </w:rPr>
        <w:t xml:space="preserve"> </w:t>
      </w:r>
      <w:r>
        <w:t>novin dále jen "objednatel "</w:t>
      </w:r>
    </w:p>
    <w:p w14:paraId="7143B34A" w14:textId="77777777" w:rsidR="002836E5" w:rsidRDefault="00726355">
      <w:pPr>
        <w:pStyle w:val="Zkladntext"/>
        <w:spacing w:line="239" w:lineRule="exact"/>
        <w:ind w:left="141"/>
      </w:pPr>
      <w:r>
        <w:t>byla</w:t>
      </w:r>
      <w:r>
        <w:rPr>
          <w:spacing w:val="-7"/>
        </w:rPr>
        <w:t xml:space="preserve"> </w:t>
      </w:r>
      <w:r>
        <w:t>dne,</w:t>
      </w:r>
      <w:r>
        <w:rPr>
          <w:spacing w:val="-6"/>
        </w:rPr>
        <w:t xml:space="preserve"> </w:t>
      </w:r>
      <w:r>
        <w:t>měsíce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roku</w:t>
      </w:r>
      <w:r>
        <w:rPr>
          <w:spacing w:val="-6"/>
        </w:rPr>
        <w:t xml:space="preserve"> </w:t>
      </w:r>
      <w:r>
        <w:t>níže</w:t>
      </w:r>
      <w:r>
        <w:rPr>
          <w:spacing w:val="-5"/>
        </w:rPr>
        <w:t xml:space="preserve"> </w:t>
      </w:r>
      <w:r>
        <w:t>uvedeného</w:t>
      </w:r>
      <w:r>
        <w:rPr>
          <w:spacing w:val="-6"/>
        </w:rPr>
        <w:t xml:space="preserve"> </w:t>
      </w:r>
      <w:r>
        <w:t>uzavřena</w:t>
      </w:r>
      <w:r>
        <w:rPr>
          <w:spacing w:val="-5"/>
        </w:rPr>
        <w:t xml:space="preserve"> </w:t>
      </w:r>
      <w:r>
        <w:t>tato</w:t>
      </w:r>
      <w:r>
        <w:rPr>
          <w:spacing w:val="-6"/>
        </w:rPr>
        <w:t xml:space="preserve"> </w:t>
      </w:r>
      <w:r>
        <w:t>smlouva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2"/>
        </w:rPr>
        <w:t>dílo:</w:t>
      </w:r>
    </w:p>
    <w:p w14:paraId="4D421EC2" w14:textId="77777777" w:rsidR="002836E5" w:rsidRDefault="00726355">
      <w:pPr>
        <w:pStyle w:val="Nadpis2"/>
        <w:spacing w:before="240"/>
        <w:ind w:left="4037" w:right="4039" w:firstLine="192"/>
      </w:pPr>
      <w:r>
        <w:t>Článek</w:t>
      </w:r>
      <w:r>
        <w:rPr>
          <w:spacing w:val="-8"/>
        </w:rPr>
        <w:t xml:space="preserve"> </w:t>
      </w:r>
      <w:r>
        <w:rPr>
          <w:spacing w:val="-5"/>
        </w:rPr>
        <w:t>I.</w:t>
      </w:r>
    </w:p>
    <w:p w14:paraId="7CA2E27F" w14:textId="77777777" w:rsidR="002836E5" w:rsidRDefault="00726355">
      <w:pPr>
        <w:spacing w:before="1"/>
        <w:ind w:left="4037" w:right="4039"/>
        <w:rPr>
          <w:b/>
          <w:sz w:val="20"/>
        </w:rPr>
      </w:pPr>
      <w:r>
        <w:rPr>
          <w:b/>
          <w:sz w:val="20"/>
        </w:rPr>
        <w:t>Předmět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díla</w:t>
      </w:r>
    </w:p>
    <w:p w14:paraId="0FD8232B" w14:textId="77777777" w:rsidR="002836E5" w:rsidRDefault="00726355">
      <w:pPr>
        <w:pStyle w:val="Odstavecseseznamem"/>
        <w:numPr>
          <w:ilvl w:val="0"/>
          <w:numId w:val="7"/>
        </w:numPr>
        <w:tabs>
          <w:tab w:val="left" w:pos="370"/>
        </w:tabs>
        <w:spacing w:line="241" w:lineRule="exact"/>
        <w:ind w:left="370" w:hanging="229"/>
        <w:rPr>
          <w:sz w:val="20"/>
        </w:rPr>
      </w:pPr>
      <w:r>
        <w:rPr>
          <w:sz w:val="20"/>
        </w:rPr>
        <w:t>Zhotovitel</w:t>
      </w:r>
      <w:r>
        <w:rPr>
          <w:spacing w:val="-8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touto</w:t>
      </w:r>
      <w:r>
        <w:rPr>
          <w:spacing w:val="-6"/>
          <w:sz w:val="20"/>
        </w:rPr>
        <w:t xml:space="preserve"> </w:t>
      </w:r>
      <w:r>
        <w:rPr>
          <w:sz w:val="20"/>
        </w:rPr>
        <w:t>smlouvou</w:t>
      </w:r>
      <w:r>
        <w:rPr>
          <w:spacing w:val="-7"/>
          <w:sz w:val="20"/>
        </w:rPr>
        <w:t xml:space="preserve"> </w:t>
      </w:r>
      <w:r>
        <w:rPr>
          <w:sz w:val="20"/>
        </w:rPr>
        <w:t>zavazuje</w:t>
      </w:r>
      <w:r>
        <w:rPr>
          <w:spacing w:val="-6"/>
          <w:sz w:val="20"/>
        </w:rPr>
        <w:t xml:space="preserve"> </w:t>
      </w:r>
      <w:r>
        <w:rPr>
          <w:sz w:val="20"/>
        </w:rPr>
        <w:t>provést</w:t>
      </w:r>
      <w:r>
        <w:rPr>
          <w:spacing w:val="-7"/>
          <w:sz w:val="20"/>
        </w:rPr>
        <w:t xml:space="preserve"> </w:t>
      </w:r>
      <w:r>
        <w:rPr>
          <w:sz w:val="20"/>
        </w:rPr>
        <w:t>pro</w:t>
      </w:r>
      <w:r>
        <w:rPr>
          <w:spacing w:val="-4"/>
          <w:sz w:val="20"/>
        </w:rPr>
        <w:t xml:space="preserve"> </w:t>
      </w:r>
      <w:r>
        <w:rPr>
          <w:sz w:val="20"/>
        </w:rPr>
        <w:t>objednatele</w:t>
      </w:r>
      <w:r>
        <w:rPr>
          <w:spacing w:val="-7"/>
          <w:sz w:val="20"/>
        </w:rPr>
        <w:t xml:space="preserve"> </w:t>
      </w:r>
      <w:r>
        <w:rPr>
          <w:sz w:val="20"/>
        </w:rPr>
        <w:t>dílo</w:t>
      </w:r>
      <w:r>
        <w:rPr>
          <w:spacing w:val="-7"/>
          <w:sz w:val="20"/>
        </w:rPr>
        <w:t xml:space="preserve"> </w:t>
      </w:r>
      <w:r>
        <w:rPr>
          <w:sz w:val="20"/>
        </w:rPr>
        <w:t>spočívající</w:t>
      </w:r>
      <w:r>
        <w:rPr>
          <w:spacing w:val="-4"/>
          <w:sz w:val="20"/>
        </w:rPr>
        <w:t xml:space="preserve"> </w:t>
      </w:r>
      <w:r>
        <w:rPr>
          <w:sz w:val="20"/>
        </w:rPr>
        <w:t>v</w:t>
      </w:r>
      <w:r>
        <w:rPr>
          <w:spacing w:val="-8"/>
          <w:sz w:val="20"/>
        </w:rPr>
        <w:t xml:space="preserve"> </w:t>
      </w:r>
      <w:r>
        <w:rPr>
          <w:sz w:val="20"/>
        </w:rPr>
        <w:t>plnění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zakázky:</w:t>
      </w:r>
    </w:p>
    <w:p w14:paraId="71C9D400" w14:textId="77777777" w:rsidR="002836E5" w:rsidRDefault="00726355">
      <w:pPr>
        <w:pStyle w:val="Zkladntext"/>
        <w:spacing w:line="241" w:lineRule="exact"/>
        <w:ind w:left="501"/>
      </w:pPr>
      <w:r>
        <w:t>„Tisk</w:t>
      </w:r>
      <w:r>
        <w:rPr>
          <w:spacing w:val="-6"/>
        </w:rPr>
        <w:t xml:space="preserve"> </w:t>
      </w:r>
      <w:r>
        <w:t>novin</w:t>
      </w:r>
      <w:r>
        <w:rPr>
          <w:spacing w:val="-4"/>
        </w:rPr>
        <w:t xml:space="preserve"> </w:t>
      </w:r>
      <w:r>
        <w:t>Náš</w:t>
      </w:r>
      <w:r>
        <w:rPr>
          <w:spacing w:val="-5"/>
        </w:rPr>
        <w:t xml:space="preserve"> </w:t>
      </w:r>
      <w:r>
        <w:t>domov</w:t>
      </w:r>
      <w:r>
        <w:rPr>
          <w:spacing w:val="-7"/>
        </w:rPr>
        <w:t xml:space="preserve"> </w:t>
      </w:r>
      <w:r>
        <w:t>města</w:t>
      </w:r>
      <w:r>
        <w:rPr>
          <w:spacing w:val="-4"/>
        </w:rPr>
        <w:t xml:space="preserve"> </w:t>
      </w:r>
      <w:r>
        <w:t>Bruntálu</w:t>
      </w:r>
      <w:r>
        <w:rPr>
          <w:spacing w:val="-6"/>
        </w:rPr>
        <w:t xml:space="preserve"> </w:t>
      </w:r>
      <w:r>
        <w:t>202</w:t>
      </w:r>
      <w:r w:rsidR="00AB14CC">
        <w:t>7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202</w:t>
      </w:r>
      <w:r w:rsidR="00AB14CC">
        <w:t>8</w:t>
      </w:r>
      <w:r>
        <w:t>“</w:t>
      </w:r>
      <w:r>
        <w:rPr>
          <w:spacing w:val="-5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termínech</w:t>
      </w:r>
      <w:r>
        <w:rPr>
          <w:spacing w:val="-6"/>
        </w:rPr>
        <w:t xml:space="preserve"> </w:t>
      </w:r>
      <w:r>
        <w:rPr>
          <w:spacing w:val="-5"/>
        </w:rPr>
        <w:t>od</w:t>
      </w:r>
    </w:p>
    <w:p w14:paraId="66D70AB8" w14:textId="77777777" w:rsidR="002836E5" w:rsidRDefault="00726355">
      <w:pPr>
        <w:pStyle w:val="Odstavecseseznamem"/>
        <w:numPr>
          <w:ilvl w:val="1"/>
          <w:numId w:val="7"/>
        </w:numPr>
        <w:tabs>
          <w:tab w:val="left" w:pos="730"/>
        </w:tabs>
        <w:spacing w:line="241" w:lineRule="exact"/>
        <w:ind w:left="730" w:hanging="229"/>
        <w:jc w:val="left"/>
        <w:rPr>
          <w:sz w:val="20"/>
        </w:rPr>
      </w:pPr>
      <w:r>
        <w:rPr>
          <w:sz w:val="20"/>
        </w:rPr>
        <w:t>ledna</w:t>
      </w:r>
      <w:r>
        <w:rPr>
          <w:spacing w:val="-2"/>
          <w:sz w:val="20"/>
        </w:rPr>
        <w:t xml:space="preserve"> </w:t>
      </w:r>
      <w:r>
        <w:rPr>
          <w:sz w:val="20"/>
        </w:rPr>
        <w:t>202</w:t>
      </w:r>
      <w:r w:rsidR="00AB14CC">
        <w:rPr>
          <w:sz w:val="20"/>
        </w:rPr>
        <w:t>7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31.</w:t>
      </w:r>
      <w:r>
        <w:rPr>
          <w:spacing w:val="-6"/>
          <w:sz w:val="20"/>
        </w:rPr>
        <w:t xml:space="preserve"> </w:t>
      </w:r>
      <w:r>
        <w:rPr>
          <w:sz w:val="20"/>
        </w:rPr>
        <w:t>prosince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202</w:t>
      </w:r>
      <w:r w:rsidR="00AB14CC">
        <w:rPr>
          <w:spacing w:val="-4"/>
          <w:sz w:val="20"/>
        </w:rPr>
        <w:t>8</w:t>
      </w:r>
      <w:r>
        <w:rPr>
          <w:spacing w:val="-4"/>
          <w:sz w:val="20"/>
        </w:rPr>
        <w:t>.</w:t>
      </w:r>
    </w:p>
    <w:p w14:paraId="62C32576" w14:textId="77777777" w:rsidR="002836E5" w:rsidRDefault="00726355">
      <w:pPr>
        <w:pStyle w:val="Odstavecseseznamem"/>
        <w:numPr>
          <w:ilvl w:val="1"/>
          <w:numId w:val="7"/>
        </w:numPr>
        <w:tabs>
          <w:tab w:val="left" w:pos="370"/>
        </w:tabs>
        <w:spacing w:before="241"/>
        <w:ind w:left="370" w:hanging="229"/>
        <w:jc w:val="left"/>
        <w:rPr>
          <w:sz w:val="20"/>
        </w:rPr>
      </w:pPr>
      <w:r>
        <w:rPr>
          <w:sz w:val="20"/>
        </w:rPr>
        <w:t>Rozsah</w:t>
      </w:r>
      <w:r>
        <w:rPr>
          <w:spacing w:val="-8"/>
          <w:sz w:val="20"/>
        </w:rPr>
        <w:t xml:space="preserve"> </w:t>
      </w:r>
      <w:r>
        <w:rPr>
          <w:sz w:val="20"/>
        </w:rPr>
        <w:t>zhotovení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díla:</w:t>
      </w:r>
    </w:p>
    <w:p w14:paraId="7380F9EE" w14:textId="77777777" w:rsidR="002836E5" w:rsidRDefault="00726355">
      <w:pPr>
        <w:pStyle w:val="Zkladntext"/>
        <w:spacing w:before="1" w:line="276" w:lineRule="auto"/>
        <w:ind w:left="391" w:right="1436"/>
      </w:pPr>
      <w:r>
        <w:t>Rozsah</w:t>
      </w:r>
      <w:r>
        <w:rPr>
          <w:spacing w:val="-5"/>
        </w:rPr>
        <w:t xml:space="preserve"> </w:t>
      </w:r>
      <w:r>
        <w:t>zhotovení</w:t>
      </w:r>
      <w:r>
        <w:rPr>
          <w:spacing w:val="-2"/>
        </w:rPr>
        <w:t xml:space="preserve"> </w:t>
      </w:r>
      <w:r>
        <w:t>díla:</w:t>
      </w:r>
      <w:r>
        <w:rPr>
          <w:spacing w:val="-6"/>
        </w:rPr>
        <w:t xml:space="preserve"> </w:t>
      </w:r>
      <w:r>
        <w:t>grafická</w:t>
      </w:r>
      <w:r>
        <w:rPr>
          <w:spacing w:val="-2"/>
        </w:rPr>
        <w:t xml:space="preserve"> </w:t>
      </w:r>
      <w:r>
        <w:t>úprava -</w:t>
      </w:r>
      <w:r>
        <w:rPr>
          <w:spacing w:val="-5"/>
        </w:rPr>
        <w:t xml:space="preserve"> </w:t>
      </w:r>
      <w:r>
        <w:t>zlom,</w:t>
      </w:r>
      <w:r>
        <w:rPr>
          <w:spacing w:val="-5"/>
        </w:rPr>
        <w:t xml:space="preserve"> </w:t>
      </w:r>
      <w:r>
        <w:t>předtisková</w:t>
      </w:r>
      <w:r>
        <w:rPr>
          <w:spacing w:val="-4"/>
        </w:rPr>
        <w:t xml:space="preserve"> </w:t>
      </w:r>
      <w:r>
        <w:t>příprava,</w:t>
      </w:r>
      <w:r>
        <w:rPr>
          <w:spacing w:val="-5"/>
        </w:rPr>
        <w:t xml:space="preserve"> </w:t>
      </w:r>
      <w:r>
        <w:t>tisk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dodání Tisk: papír 80 g LWC MAT</w:t>
      </w:r>
    </w:p>
    <w:p w14:paraId="3601060A" w14:textId="77777777" w:rsidR="002836E5" w:rsidRDefault="00726355">
      <w:pPr>
        <w:pStyle w:val="Zkladntext"/>
        <w:spacing w:before="2"/>
        <w:ind w:left="391"/>
      </w:pPr>
      <w:r>
        <w:t>Náklad:</w:t>
      </w:r>
      <w:r>
        <w:rPr>
          <w:spacing w:val="-7"/>
        </w:rPr>
        <w:t xml:space="preserve"> </w:t>
      </w:r>
      <w:r>
        <w:t>8000</w:t>
      </w:r>
      <w:r>
        <w:rPr>
          <w:spacing w:val="-6"/>
        </w:rPr>
        <w:t xml:space="preserve"> </w:t>
      </w:r>
      <w:r>
        <w:rPr>
          <w:spacing w:val="-5"/>
        </w:rPr>
        <w:t>ks</w:t>
      </w:r>
    </w:p>
    <w:p w14:paraId="60517ABB" w14:textId="77777777" w:rsidR="002836E5" w:rsidRDefault="00726355">
      <w:pPr>
        <w:pStyle w:val="Zkladntext"/>
        <w:spacing w:before="35" w:line="276" w:lineRule="auto"/>
        <w:ind w:left="391" w:right="6943"/>
      </w:pPr>
      <w:r>
        <w:t>Formát</w:t>
      </w:r>
      <w:r>
        <w:rPr>
          <w:spacing w:val="-16"/>
        </w:rPr>
        <w:t xml:space="preserve"> </w:t>
      </w:r>
      <w:r>
        <w:t>strany:</w:t>
      </w:r>
      <w:r>
        <w:rPr>
          <w:spacing w:val="-16"/>
        </w:rPr>
        <w:t xml:space="preserve"> </w:t>
      </w:r>
      <w:r>
        <w:t>A4 Počet stran: 20</w:t>
      </w:r>
    </w:p>
    <w:p w14:paraId="30DE549E" w14:textId="77777777" w:rsidR="002836E5" w:rsidRDefault="00726355">
      <w:pPr>
        <w:pStyle w:val="Zkladntext"/>
        <w:spacing w:before="1"/>
        <w:ind w:left="391"/>
      </w:pPr>
      <w:r>
        <w:t>Barvy:</w:t>
      </w:r>
      <w:r>
        <w:rPr>
          <w:spacing w:val="-7"/>
        </w:rPr>
        <w:t xml:space="preserve"> </w:t>
      </w:r>
      <w:r>
        <w:rPr>
          <w:spacing w:val="-2"/>
        </w:rPr>
        <w:t>celobarevné</w:t>
      </w:r>
    </w:p>
    <w:p w14:paraId="5C60EE77" w14:textId="77777777" w:rsidR="002836E5" w:rsidRDefault="00726355">
      <w:pPr>
        <w:pStyle w:val="Zkladntext"/>
        <w:spacing w:before="35" w:line="276" w:lineRule="auto"/>
        <w:ind w:left="391" w:right="1800"/>
      </w:pPr>
      <w:r>
        <w:t>Harmonogram</w:t>
      </w:r>
      <w:r>
        <w:rPr>
          <w:spacing w:val="-3"/>
        </w:rPr>
        <w:t xml:space="preserve"> </w:t>
      </w:r>
      <w:r>
        <w:t>jednotlivých</w:t>
      </w:r>
      <w:r>
        <w:rPr>
          <w:spacing w:val="-6"/>
        </w:rPr>
        <w:t xml:space="preserve"> </w:t>
      </w:r>
      <w:r>
        <w:t>vydání:</w:t>
      </w:r>
      <w:r>
        <w:rPr>
          <w:spacing w:val="-7"/>
        </w:rPr>
        <w:t xml:space="preserve"> </w:t>
      </w:r>
      <w:r>
        <w:t>1x</w:t>
      </w:r>
      <w:r>
        <w:rPr>
          <w:spacing w:val="-6"/>
        </w:rPr>
        <w:t xml:space="preserve"> </w:t>
      </w:r>
      <w:r>
        <w:t>vydání</w:t>
      </w:r>
      <w:r>
        <w:rPr>
          <w:spacing w:val="-6"/>
        </w:rPr>
        <w:t xml:space="preserve"> </w:t>
      </w:r>
      <w:r>
        <w:t>měsíčně,</w:t>
      </w:r>
      <w:r>
        <w:rPr>
          <w:spacing w:val="-6"/>
        </w:rPr>
        <w:t xml:space="preserve"> </w:t>
      </w:r>
      <w:r>
        <w:t>dle</w:t>
      </w:r>
      <w:r>
        <w:rPr>
          <w:spacing w:val="-5"/>
        </w:rPr>
        <w:t xml:space="preserve"> </w:t>
      </w:r>
      <w:r>
        <w:t>termínu</w:t>
      </w:r>
      <w:r>
        <w:rPr>
          <w:spacing w:val="-4"/>
        </w:rPr>
        <w:t xml:space="preserve"> </w:t>
      </w:r>
      <w:r>
        <w:t>uzávěrek Počet vydání: 12/rok</w:t>
      </w:r>
    </w:p>
    <w:p w14:paraId="0DA9267F" w14:textId="77777777" w:rsidR="002836E5" w:rsidRDefault="00726355">
      <w:pPr>
        <w:pStyle w:val="Zkladntext"/>
        <w:spacing w:before="2"/>
        <w:ind w:left="391"/>
      </w:pPr>
      <w:r>
        <w:t>Vazba:</w:t>
      </w:r>
      <w:r>
        <w:rPr>
          <w:spacing w:val="-6"/>
        </w:rPr>
        <w:t xml:space="preserve"> </w:t>
      </w:r>
      <w:r>
        <w:t>V1</w:t>
      </w:r>
      <w:r>
        <w:rPr>
          <w:spacing w:val="-5"/>
        </w:rPr>
        <w:t xml:space="preserve"> </w:t>
      </w:r>
      <w:r>
        <w:rPr>
          <w:spacing w:val="-2"/>
        </w:rPr>
        <w:t>(sponky)</w:t>
      </w:r>
    </w:p>
    <w:p w14:paraId="2D3692C1" w14:textId="77777777" w:rsidR="002836E5" w:rsidRDefault="00726355">
      <w:pPr>
        <w:pStyle w:val="Zkladntext"/>
        <w:spacing w:before="37"/>
        <w:ind w:left="391"/>
      </w:pPr>
      <w:r>
        <w:t>Balení:</w:t>
      </w:r>
      <w:r>
        <w:rPr>
          <w:spacing w:val="56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ks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dle</w:t>
      </w:r>
      <w:r>
        <w:rPr>
          <w:spacing w:val="-3"/>
        </w:rPr>
        <w:t xml:space="preserve"> </w:t>
      </w:r>
      <w:r>
        <w:rPr>
          <w:spacing w:val="-2"/>
        </w:rPr>
        <w:t>rozpisu</w:t>
      </w:r>
    </w:p>
    <w:p w14:paraId="21A8CDEE" w14:textId="77777777" w:rsidR="002836E5" w:rsidRDefault="00726355">
      <w:pPr>
        <w:pStyle w:val="Zkladntext"/>
        <w:spacing w:before="34"/>
        <w:ind w:left="391"/>
      </w:pPr>
      <w:r>
        <w:t>Dodání:</w:t>
      </w:r>
      <w:r>
        <w:rPr>
          <w:spacing w:val="-7"/>
        </w:rPr>
        <w:t xml:space="preserve"> </w:t>
      </w:r>
      <w:r>
        <w:t>7200</w:t>
      </w:r>
      <w:r>
        <w:rPr>
          <w:spacing w:val="-6"/>
        </w:rPr>
        <w:t xml:space="preserve"> </w:t>
      </w:r>
      <w:r>
        <w:t>ks</w:t>
      </w:r>
      <w:r>
        <w:rPr>
          <w:spacing w:val="-6"/>
        </w:rPr>
        <w:t xml:space="preserve"> </w:t>
      </w:r>
      <w:r>
        <w:t>Česká</w:t>
      </w:r>
      <w:r>
        <w:rPr>
          <w:spacing w:val="-5"/>
        </w:rPr>
        <w:t xml:space="preserve"> </w:t>
      </w:r>
      <w:r>
        <w:t>pošta</w:t>
      </w:r>
      <w:r>
        <w:rPr>
          <w:spacing w:val="-4"/>
        </w:rPr>
        <w:t xml:space="preserve"> </w:t>
      </w:r>
      <w:r>
        <w:t>Bruntál,</w:t>
      </w:r>
      <w:r>
        <w:rPr>
          <w:spacing w:val="-4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stadionu</w:t>
      </w:r>
      <w:r>
        <w:rPr>
          <w:spacing w:val="-5"/>
        </w:rPr>
        <w:t xml:space="preserve"> </w:t>
      </w:r>
      <w:r>
        <w:rPr>
          <w:spacing w:val="-2"/>
        </w:rPr>
        <w:t>1881/10,</w:t>
      </w:r>
    </w:p>
    <w:p w14:paraId="63F0F8CD" w14:textId="77777777" w:rsidR="002836E5" w:rsidRPr="00AB14CC" w:rsidRDefault="00726355">
      <w:pPr>
        <w:spacing w:before="35"/>
        <w:ind w:left="359"/>
        <w:rPr>
          <w:sz w:val="20"/>
          <w:szCs w:val="20"/>
        </w:rPr>
      </w:pPr>
      <w:r w:rsidRPr="00AB14CC">
        <w:rPr>
          <w:sz w:val="20"/>
          <w:szCs w:val="20"/>
        </w:rPr>
        <w:t>800</w:t>
      </w:r>
      <w:r w:rsidRPr="00AB14CC">
        <w:rPr>
          <w:spacing w:val="-3"/>
          <w:sz w:val="20"/>
          <w:szCs w:val="20"/>
        </w:rPr>
        <w:t xml:space="preserve"> </w:t>
      </w:r>
      <w:r w:rsidRPr="00AB14CC">
        <w:rPr>
          <w:sz w:val="20"/>
          <w:szCs w:val="20"/>
        </w:rPr>
        <w:t>ks</w:t>
      </w:r>
      <w:r w:rsidRPr="00AB14CC">
        <w:rPr>
          <w:spacing w:val="-3"/>
          <w:sz w:val="20"/>
          <w:szCs w:val="20"/>
        </w:rPr>
        <w:t xml:space="preserve"> </w:t>
      </w:r>
      <w:r w:rsidRPr="00AB14CC">
        <w:rPr>
          <w:sz w:val="20"/>
          <w:szCs w:val="20"/>
        </w:rPr>
        <w:t>Městský</w:t>
      </w:r>
      <w:r w:rsidRPr="00AB14CC">
        <w:rPr>
          <w:spacing w:val="-3"/>
          <w:sz w:val="20"/>
          <w:szCs w:val="20"/>
        </w:rPr>
        <w:t xml:space="preserve"> </w:t>
      </w:r>
      <w:r w:rsidRPr="00AB14CC">
        <w:rPr>
          <w:sz w:val="20"/>
          <w:szCs w:val="20"/>
        </w:rPr>
        <w:t>úřad</w:t>
      </w:r>
      <w:r w:rsidRPr="00AB14CC">
        <w:rPr>
          <w:spacing w:val="-2"/>
          <w:sz w:val="20"/>
          <w:szCs w:val="20"/>
        </w:rPr>
        <w:t xml:space="preserve"> </w:t>
      </w:r>
      <w:r w:rsidRPr="00AB14CC">
        <w:rPr>
          <w:sz w:val="20"/>
          <w:szCs w:val="20"/>
        </w:rPr>
        <w:t>Bruntál,</w:t>
      </w:r>
      <w:r w:rsidRPr="00AB14CC">
        <w:rPr>
          <w:spacing w:val="-5"/>
          <w:sz w:val="20"/>
          <w:szCs w:val="20"/>
        </w:rPr>
        <w:t xml:space="preserve"> </w:t>
      </w:r>
      <w:r w:rsidRPr="00AB14CC">
        <w:rPr>
          <w:sz w:val="20"/>
          <w:szCs w:val="20"/>
        </w:rPr>
        <w:t>Nádražní</w:t>
      </w:r>
      <w:r w:rsidRPr="00AB14CC">
        <w:rPr>
          <w:spacing w:val="-4"/>
          <w:sz w:val="20"/>
          <w:szCs w:val="20"/>
        </w:rPr>
        <w:t xml:space="preserve"> </w:t>
      </w:r>
      <w:r w:rsidRPr="00AB14CC">
        <w:rPr>
          <w:spacing w:val="-2"/>
          <w:sz w:val="20"/>
          <w:szCs w:val="20"/>
        </w:rPr>
        <w:t>994/20</w:t>
      </w:r>
    </w:p>
    <w:p w14:paraId="2E85CC68" w14:textId="77777777" w:rsidR="002836E5" w:rsidRDefault="002836E5">
      <w:pPr>
        <w:rPr>
          <w:rFonts w:ascii="Calibri" w:hAnsi="Calibri"/>
          <w:sz w:val="24"/>
        </w:rPr>
        <w:sectPr w:rsidR="002836E5">
          <w:headerReference w:type="default" r:id="rId7"/>
          <w:footerReference w:type="default" r:id="rId8"/>
          <w:type w:val="continuous"/>
          <w:pgSz w:w="11910" w:h="16840"/>
          <w:pgMar w:top="1080" w:right="1275" w:bottom="1140" w:left="1275" w:header="710" w:footer="957" w:gutter="0"/>
          <w:pgNumType w:start="1"/>
          <w:cols w:space="708"/>
        </w:sectPr>
      </w:pPr>
    </w:p>
    <w:p w14:paraId="5DFF75E4" w14:textId="77777777" w:rsidR="002836E5" w:rsidRDefault="00726355">
      <w:pPr>
        <w:pStyle w:val="Odstavecseseznamem"/>
        <w:numPr>
          <w:ilvl w:val="1"/>
          <w:numId w:val="7"/>
        </w:numPr>
        <w:tabs>
          <w:tab w:val="left" w:pos="377"/>
        </w:tabs>
        <w:spacing w:before="94" w:line="241" w:lineRule="exact"/>
        <w:ind w:left="377" w:hanging="236"/>
        <w:jc w:val="left"/>
        <w:rPr>
          <w:sz w:val="20"/>
        </w:rPr>
      </w:pPr>
      <w:r>
        <w:rPr>
          <w:sz w:val="20"/>
        </w:rPr>
        <w:lastRenderedPageBreak/>
        <w:t>Objednatel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2"/>
          <w:sz w:val="20"/>
        </w:rPr>
        <w:t xml:space="preserve"> </w:t>
      </w:r>
      <w:r>
        <w:rPr>
          <w:sz w:val="20"/>
        </w:rPr>
        <w:t>oprávněn,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sz w:val="20"/>
        </w:rPr>
        <w:t>to</w:t>
      </w:r>
      <w:r>
        <w:rPr>
          <w:spacing w:val="2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průběhu</w:t>
      </w:r>
      <w:r>
        <w:rPr>
          <w:spacing w:val="2"/>
          <w:sz w:val="20"/>
        </w:rPr>
        <w:t xml:space="preserve"> </w:t>
      </w:r>
      <w:r>
        <w:rPr>
          <w:sz w:val="20"/>
        </w:rPr>
        <w:t>prováděného</w:t>
      </w:r>
      <w:r>
        <w:rPr>
          <w:spacing w:val="1"/>
          <w:sz w:val="20"/>
        </w:rPr>
        <w:t xml:space="preserve"> </w:t>
      </w:r>
      <w:r>
        <w:rPr>
          <w:sz w:val="20"/>
        </w:rPr>
        <w:t>díla,</w:t>
      </w:r>
      <w:r>
        <w:rPr>
          <w:spacing w:val="1"/>
          <w:sz w:val="20"/>
        </w:rPr>
        <w:t xml:space="preserve"> </w:t>
      </w:r>
      <w:r>
        <w:rPr>
          <w:sz w:val="20"/>
        </w:rPr>
        <w:t>omezit</w:t>
      </w:r>
      <w:r>
        <w:rPr>
          <w:spacing w:val="2"/>
          <w:sz w:val="20"/>
        </w:rPr>
        <w:t xml:space="preserve"> </w:t>
      </w:r>
      <w:r>
        <w:rPr>
          <w:sz w:val="20"/>
        </w:rPr>
        <w:t>rozsah</w:t>
      </w:r>
      <w:r>
        <w:rPr>
          <w:spacing w:val="2"/>
          <w:sz w:val="20"/>
        </w:rPr>
        <w:t xml:space="preserve"> </w:t>
      </w:r>
      <w:r>
        <w:rPr>
          <w:sz w:val="20"/>
        </w:rPr>
        <w:t>díla,</w:t>
      </w:r>
      <w:r>
        <w:rPr>
          <w:spacing w:val="3"/>
          <w:sz w:val="20"/>
        </w:rPr>
        <w:t xml:space="preserve"> </w:t>
      </w:r>
      <w:r>
        <w:rPr>
          <w:sz w:val="20"/>
        </w:rPr>
        <w:t>s</w:t>
      </w:r>
      <w:r>
        <w:rPr>
          <w:spacing w:val="1"/>
          <w:sz w:val="20"/>
        </w:rPr>
        <w:t xml:space="preserve"> </w:t>
      </w:r>
      <w:r>
        <w:rPr>
          <w:sz w:val="20"/>
        </w:rPr>
        <w:t>čímž</w:t>
      </w:r>
      <w:r>
        <w:rPr>
          <w:spacing w:val="2"/>
          <w:sz w:val="20"/>
        </w:rPr>
        <w:t xml:space="preserve"> </w:t>
      </w:r>
      <w:r>
        <w:rPr>
          <w:sz w:val="20"/>
        </w:rPr>
        <w:t>se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zhotovitel</w:t>
      </w:r>
    </w:p>
    <w:p w14:paraId="2C5A89F1" w14:textId="77777777" w:rsidR="002836E5" w:rsidRDefault="00726355">
      <w:pPr>
        <w:pStyle w:val="Zkladntext"/>
        <w:spacing w:line="241" w:lineRule="exact"/>
        <w:ind w:left="141"/>
      </w:pPr>
      <w:r>
        <w:t>zavazuje</w:t>
      </w:r>
      <w:r>
        <w:rPr>
          <w:spacing w:val="-7"/>
        </w:rPr>
        <w:t xml:space="preserve"> </w:t>
      </w:r>
      <w:r>
        <w:t>souhlasit.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cenu</w:t>
      </w:r>
      <w:r>
        <w:rPr>
          <w:spacing w:val="-6"/>
        </w:rPr>
        <w:t xml:space="preserve"> </w:t>
      </w:r>
      <w:r>
        <w:t>neprovedeného</w:t>
      </w:r>
      <w:r>
        <w:rPr>
          <w:spacing w:val="-7"/>
        </w:rPr>
        <w:t xml:space="preserve"> </w:t>
      </w:r>
      <w:r>
        <w:t>díla</w:t>
      </w:r>
      <w:r>
        <w:rPr>
          <w:spacing w:val="-6"/>
        </w:rPr>
        <w:t xml:space="preserve"> </w:t>
      </w:r>
      <w:r>
        <w:t>bude</w:t>
      </w:r>
      <w:r>
        <w:rPr>
          <w:spacing w:val="-7"/>
        </w:rPr>
        <w:t xml:space="preserve"> </w:t>
      </w:r>
      <w:r>
        <w:t>ponížena</w:t>
      </w:r>
      <w:r>
        <w:rPr>
          <w:spacing w:val="-6"/>
        </w:rPr>
        <w:t xml:space="preserve"> </w:t>
      </w:r>
      <w:r>
        <w:t>výsledná</w:t>
      </w:r>
      <w:r>
        <w:rPr>
          <w:spacing w:val="-7"/>
        </w:rPr>
        <w:t xml:space="preserve"> </w:t>
      </w:r>
      <w:r>
        <w:t>cena</w:t>
      </w:r>
      <w:r>
        <w:rPr>
          <w:spacing w:val="-8"/>
        </w:rPr>
        <w:t xml:space="preserve"> </w:t>
      </w:r>
      <w:r>
        <w:rPr>
          <w:spacing w:val="-2"/>
        </w:rPr>
        <w:t>díla.</w:t>
      </w:r>
    </w:p>
    <w:p w14:paraId="286A9B6C" w14:textId="77777777" w:rsidR="002836E5" w:rsidRDefault="002836E5">
      <w:pPr>
        <w:pStyle w:val="Zkladntext"/>
      </w:pPr>
    </w:p>
    <w:p w14:paraId="1CD952E8" w14:textId="77777777" w:rsidR="002836E5" w:rsidRDefault="002836E5">
      <w:pPr>
        <w:pStyle w:val="Zkladntext"/>
      </w:pPr>
    </w:p>
    <w:p w14:paraId="584E4B7F" w14:textId="77777777" w:rsidR="002836E5" w:rsidRDefault="00726355">
      <w:pPr>
        <w:pStyle w:val="Nadpis2"/>
        <w:ind w:left="3958" w:right="3961"/>
        <w:jc w:val="center"/>
      </w:pPr>
      <w:r>
        <w:t>Článek</w:t>
      </w:r>
      <w:r>
        <w:rPr>
          <w:spacing w:val="-15"/>
        </w:rPr>
        <w:t xml:space="preserve"> </w:t>
      </w:r>
      <w:r>
        <w:t>II. Cena díla</w:t>
      </w:r>
    </w:p>
    <w:p w14:paraId="4EB33056" w14:textId="77777777" w:rsidR="002836E5" w:rsidRDefault="002836E5">
      <w:pPr>
        <w:pStyle w:val="Zkladntext"/>
        <w:spacing w:before="1"/>
        <w:rPr>
          <w:b/>
        </w:rPr>
      </w:pPr>
    </w:p>
    <w:p w14:paraId="4B522DFB" w14:textId="77777777" w:rsidR="002836E5" w:rsidRDefault="00726355">
      <w:pPr>
        <w:pStyle w:val="Odstavecseseznamem"/>
        <w:numPr>
          <w:ilvl w:val="0"/>
          <w:numId w:val="6"/>
        </w:numPr>
        <w:tabs>
          <w:tab w:val="left" w:pos="500"/>
        </w:tabs>
        <w:ind w:left="500" w:hanging="359"/>
        <w:rPr>
          <w:sz w:val="20"/>
        </w:rPr>
      </w:pPr>
      <w:r>
        <w:rPr>
          <w:sz w:val="20"/>
        </w:rPr>
        <w:t>Celková</w:t>
      </w:r>
      <w:r>
        <w:rPr>
          <w:spacing w:val="-6"/>
          <w:sz w:val="20"/>
        </w:rPr>
        <w:t xml:space="preserve"> </w:t>
      </w:r>
      <w:r>
        <w:rPr>
          <w:sz w:val="20"/>
        </w:rPr>
        <w:t>cena</w:t>
      </w:r>
      <w:r>
        <w:rPr>
          <w:spacing w:val="-5"/>
          <w:sz w:val="20"/>
        </w:rPr>
        <w:t xml:space="preserve"> </w:t>
      </w:r>
      <w:r>
        <w:rPr>
          <w:sz w:val="20"/>
        </w:rPr>
        <w:t>za</w:t>
      </w:r>
      <w:r>
        <w:rPr>
          <w:spacing w:val="-4"/>
          <w:sz w:val="20"/>
        </w:rPr>
        <w:t xml:space="preserve"> </w:t>
      </w:r>
      <w:r>
        <w:rPr>
          <w:sz w:val="20"/>
        </w:rPr>
        <w:t>realizaci</w:t>
      </w:r>
      <w:r>
        <w:rPr>
          <w:spacing w:val="-6"/>
          <w:sz w:val="20"/>
        </w:rPr>
        <w:t xml:space="preserve"> </w:t>
      </w:r>
      <w:r>
        <w:rPr>
          <w:sz w:val="20"/>
        </w:rPr>
        <w:t>předmětu</w:t>
      </w:r>
      <w:r>
        <w:rPr>
          <w:spacing w:val="-6"/>
          <w:sz w:val="20"/>
        </w:rPr>
        <w:t xml:space="preserve"> </w:t>
      </w:r>
      <w:r>
        <w:rPr>
          <w:sz w:val="20"/>
        </w:rPr>
        <w:t>smlouvy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období</w:t>
      </w:r>
      <w:r>
        <w:rPr>
          <w:spacing w:val="2"/>
          <w:sz w:val="20"/>
        </w:rPr>
        <w:t xml:space="preserve"> </w:t>
      </w:r>
      <w:r>
        <w:rPr>
          <w:sz w:val="20"/>
        </w:rPr>
        <w:t>1.</w:t>
      </w:r>
      <w:r>
        <w:rPr>
          <w:spacing w:val="-6"/>
          <w:sz w:val="20"/>
        </w:rPr>
        <w:t xml:space="preserve"> </w:t>
      </w:r>
      <w:r>
        <w:rPr>
          <w:sz w:val="20"/>
        </w:rPr>
        <w:t>ledna</w:t>
      </w:r>
      <w:r>
        <w:rPr>
          <w:spacing w:val="-3"/>
          <w:sz w:val="20"/>
        </w:rPr>
        <w:t xml:space="preserve"> </w:t>
      </w:r>
      <w:r>
        <w:rPr>
          <w:sz w:val="20"/>
        </w:rPr>
        <w:t>202</w:t>
      </w:r>
      <w:r w:rsidR="00AB14CC">
        <w:rPr>
          <w:sz w:val="20"/>
        </w:rPr>
        <w:t>7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31.</w:t>
      </w:r>
      <w:r>
        <w:rPr>
          <w:spacing w:val="-6"/>
          <w:sz w:val="20"/>
        </w:rPr>
        <w:t xml:space="preserve"> </w:t>
      </w:r>
      <w:r>
        <w:rPr>
          <w:sz w:val="20"/>
        </w:rPr>
        <w:t>prosince</w:t>
      </w:r>
      <w:r>
        <w:rPr>
          <w:spacing w:val="-4"/>
          <w:sz w:val="20"/>
        </w:rPr>
        <w:t xml:space="preserve"> </w:t>
      </w:r>
      <w:r>
        <w:rPr>
          <w:sz w:val="20"/>
        </w:rPr>
        <w:t>202</w:t>
      </w:r>
      <w:r w:rsidR="00AB14CC">
        <w:rPr>
          <w:sz w:val="20"/>
        </w:rPr>
        <w:t>8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činí:</w:t>
      </w:r>
    </w:p>
    <w:p w14:paraId="2ABACEC0" w14:textId="77777777" w:rsidR="002836E5" w:rsidRDefault="00726355">
      <w:pPr>
        <w:pStyle w:val="Zkladntext"/>
        <w:spacing w:before="241"/>
        <w:ind w:left="1557"/>
      </w:pPr>
      <w:r>
        <w:t>bez</w:t>
      </w:r>
      <w:r>
        <w:rPr>
          <w:spacing w:val="-6"/>
        </w:rPr>
        <w:t xml:space="preserve"> </w:t>
      </w:r>
      <w:r>
        <w:t>DPH</w:t>
      </w:r>
      <w:r>
        <w:rPr>
          <w:spacing w:val="-3"/>
        </w:rPr>
        <w:t xml:space="preserve"> </w:t>
      </w:r>
      <w:r>
        <w:t>(slovy:</w:t>
      </w:r>
      <w:r>
        <w:rPr>
          <w:spacing w:val="-2"/>
        </w:rPr>
        <w:t>)</w:t>
      </w:r>
    </w:p>
    <w:p w14:paraId="5B9A6A0C" w14:textId="77777777" w:rsidR="002836E5" w:rsidRDefault="00726355">
      <w:pPr>
        <w:pStyle w:val="Odstavecseseznamem"/>
        <w:numPr>
          <w:ilvl w:val="0"/>
          <w:numId w:val="6"/>
        </w:numPr>
        <w:tabs>
          <w:tab w:val="left" w:pos="501"/>
        </w:tabs>
        <w:spacing w:before="241"/>
        <w:ind w:right="140"/>
        <w:jc w:val="both"/>
        <w:rPr>
          <w:sz w:val="20"/>
        </w:rPr>
      </w:pPr>
      <w:r>
        <w:rPr>
          <w:sz w:val="20"/>
        </w:rPr>
        <w:t>Objednatel neplatí předem, dodávka předmětu plnění zakázky bude hrazena po jeho dodání na místo plnění a převzetí objednatelem. Cenu díla zaplatí objednatel formou bezhotovostního převodu na účet zhotovitele uvedený v záhlaví smlouvy o dílo na základě faktury vystavené zhotovitelem. Faktura bude vystavena zhotovitelem po předání předmětu plnění, nejpozději však do 14 kalendářních dnů.</w:t>
      </w:r>
    </w:p>
    <w:p w14:paraId="4DE34771" w14:textId="77777777" w:rsidR="002836E5" w:rsidRDefault="00726355">
      <w:pPr>
        <w:pStyle w:val="Odstavecseseznamem"/>
        <w:numPr>
          <w:ilvl w:val="0"/>
          <w:numId w:val="6"/>
        </w:numPr>
        <w:tabs>
          <w:tab w:val="left" w:pos="501"/>
        </w:tabs>
        <w:spacing w:before="1"/>
        <w:ind w:right="140"/>
        <w:jc w:val="both"/>
        <w:rPr>
          <w:sz w:val="20"/>
        </w:rPr>
      </w:pPr>
      <w:r>
        <w:rPr>
          <w:sz w:val="20"/>
        </w:rPr>
        <w:t>Cena díla je splatná na základě jednotlivých faktur vystavených zhotovitelem po předání jednotlivých dílčích zakázek s dobou splatnosti 30 dní, přičemž dnem splatnosti je den, kdy je fakturovaná částka odepsána z účtu objednatele u bankovního ústavu. Objednatel je oprávněn do 5 dnů od doručení vrátit zhotoviteli fakturu, která neobsahuje některou náležitost, nebo má jiné závady v</w:t>
      </w:r>
      <w:r>
        <w:rPr>
          <w:spacing w:val="-3"/>
          <w:sz w:val="20"/>
        </w:rPr>
        <w:t xml:space="preserve"> </w:t>
      </w:r>
      <w:r>
        <w:rPr>
          <w:sz w:val="20"/>
        </w:rPr>
        <w:t>obsahu. Ve vráceném dokladu musí uvést důvod vrácení. Nová lhůta splatnosti začne plynout dnem doručení opravené faktury objednateli.</w:t>
      </w:r>
    </w:p>
    <w:p w14:paraId="2338A846" w14:textId="77777777" w:rsidR="002836E5" w:rsidRDefault="00726355">
      <w:pPr>
        <w:pStyle w:val="Nadpis2"/>
        <w:spacing w:before="241"/>
        <w:ind w:left="4130" w:right="0"/>
      </w:pPr>
      <w:r>
        <w:t>Článek</w:t>
      </w:r>
      <w:r>
        <w:rPr>
          <w:spacing w:val="-8"/>
        </w:rPr>
        <w:t xml:space="preserve"> </w:t>
      </w:r>
      <w:r>
        <w:rPr>
          <w:spacing w:val="-4"/>
        </w:rPr>
        <w:t>III.</w:t>
      </w:r>
    </w:p>
    <w:p w14:paraId="4F9C4053" w14:textId="77777777" w:rsidR="002836E5" w:rsidRDefault="00726355">
      <w:pPr>
        <w:spacing w:before="1" w:line="241" w:lineRule="exact"/>
        <w:ind w:left="3612"/>
        <w:jc w:val="both"/>
        <w:rPr>
          <w:b/>
          <w:sz w:val="20"/>
        </w:rPr>
      </w:pPr>
      <w:r>
        <w:rPr>
          <w:b/>
          <w:spacing w:val="-2"/>
          <w:sz w:val="20"/>
        </w:rPr>
        <w:t>Harmonogram</w:t>
      </w:r>
      <w:r>
        <w:rPr>
          <w:b/>
          <w:spacing w:val="6"/>
          <w:sz w:val="20"/>
        </w:rPr>
        <w:t xml:space="preserve"> </w:t>
      </w:r>
      <w:r>
        <w:rPr>
          <w:b/>
          <w:spacing w:val="-2"/>
          <w:sz w:val="20"/>
        </w:rPr>
        <w:t>plnění</w:t>
      </w:r>
    </w:p>
    <w:p w14:paraId="385C8127" w14:textId="77777777" w:rsidR="002836E5" w:rsidRDefault="00726355">
      <w:pPr>
        <w:pStyle w:val="Odstavecseseznamem"/>
        <w:numPr>
          <w:ilvl w:val="0"/>
          <w:numId w:val="5"/>
        </w:numPr>
        <w:tabs>
          <w:tab w:val="left" w:pos="501"/>
        </w:tabs>
        <w:ind w:right="138"/>
        <w:jc w:val="both"/>
        <w:rPr>
          <w:sz w:val="20"/>
        </w:rPr>
      </w:pPr>
      <w:r>
        <w:rPr>
          <w:sz w:val="20"/>
        </w:rPr>
        <w:t>Zhotovitel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zavazuje</w:t>
      </w:r>
      <w:r>
        <w:rPr>
          <w:spacing w:val="-3"/>
          <w:sz w:val="20"/>
        </w:rPr>
        <w:t xml:space="preserve"> </w:t>
      </w:r>
      <w:r>
        <w:rPr>
          <w:sz w:val="20"/>
        </w:rPr>
        <w:t>dílo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3"/>
          <w:sz w:val="20"/>
        </w:rPr>
        <w:t xml:space="preserve"> </w:t>
      </w:r>
      <w:r>
        <w:rPr>
          <w:sz w:val="20"/>
        </w:rPr>
        <w:t>této</w:t>
      </w:r>
      <w:r>
        <w:rPr>
          <w:spacing w:val="-4"/>
          <w:sz w:val="20"/>
        </w:rPr>
        <w:t xml:space="preserve"> </w:t>
      </w:r>
      <w:r>
        <w:rPr>
          <w:sz w:val="20"/>
        </w:rPr>
        <w:t>smlouvy</w:t>
      </w:r>
      <w:r>
        <w:rPr>
          <w:spacing w:val="-4"/>
          <w:sz w:val="20"/>
        </w:rPr>
        <w:t xml:space="preserve"> </w:t>
      </w:r>
      <w:r>
        <w:rPr>
          <w:sz w:val="20"/>
        </w:rPr>
        <w:t>zhotovit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objednateli</w:t>
      </w:r>
      <w:r>
        <w:rPr>
          <w:spacing w:val="-4"/>
          <w:sz w:val="20"/>
        </w:rPr>
        <w:t xml:space="preserve"> </w:t>
      </w:r>
      <w:r>
        <w:rPr>
          <w:sz w:val="20"/>
        </w:rPr>
        <w:t>předat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místo</w:t>
      </w:r>
      <w:r>
        <w:rPr>
          <w:spacing w:val="-2"/>
          <w:sz w:val="20"/>
        </w:rPr>
        <w:t xml:space="preserve"> </w:t>
      </w:r>
      <w:r>
        <w:rPr>
          <w:sz w:val="20"/>
        </w:rPr>
        <w:t>určení</w:t>
      </w:r>
      <w:r>
        <w:rPr>
          <w:spacing w:val="-4"/>
          <w:sz w:val="20"/>
        </w:rPr>
        <w:t xml:space="preserve"> </w:t>
      </w:r>
      <w:r>
        <w:rPr>
          <w:sz w:val="20"/>
        </w:rPr>
        <w:t>do 7</w:t>
      </w:r>
      <w:r>
        <w:rPr>
          <w:spacing w:val="-4"/>
          <w:sz w:val="20"/>
        </w:rPr>
        <w:t xml:space="preserve"> </w:t>
      </w:r>
      <w:r>
        <w:rPr>
          <w:sz w:val="20"/>
        </w:rPr>
        <w:t>dnů od doručení podkladů k tisku objednatelem zhotoviteli. Datum zhotovení a předání díla je</w:t>
      </w:r>
      <w:r>
        <w:rPr>
          <w:spacing w:val="25"/>
          <w:sz w:val="20"/>
        </w:rPr>
        <w:t xml:space="preserve"> </w:t>
      </w:r>
      <w:r>
        <w:rPr>
          <w:sz w:val="20"/>
        </w:rPr>
        <w:t>středa do 9</w:t>
      </w:r>
      <w:r w:rsidR="00AB14CC">
        <w:rPr>
          <w:sz w:val="20"/>
        </w:rPr>
        <w:t>.</w:t>
      </w:r>
      <w:r>
        <w:rPr>
          <w:sz w:val="20"/>
        </w:rPr>
        <w:t>00 hod.</w:t>
      </w:r>
    </w:p>
    <w:p w14:paraId="4FD37635" w14:textId="77777777" w:rsidR="002836E5" w:rsidRDefault="00726355">
      <w:pPr>
        <w:pStyle w:val="Odstavecseseznamem"/>
        <w:numPr>
          <w:ilvl w:val="0"/>
          <w:numId w:val="5"/>
        </w:numPr>
        <w:tabs>
          <w:tab w:val="left" w:pos="501"/>
        </w:tabs>
        <w:ind w:right="141"/>
        <w:jc w:val="both"/>
        <w:rPr>
          <w:sz w:val="20"/>
        </w:rPr>
      </w:pPr>
      <w:r>
        <w:rPr>
          <w:sz w:val="20"/>
        </w:rPr>
        <w:t>Pro zhotovení díla se sjednávají tyto závazné termíny: Objednatel je povinen dodat zhotoviteli podklady pro tisk v týdnu před vydáním a to ve středu do 12</w:t>
      </w:r>
      <w:r w:rsidR="00AB14CC">
        <w:rPr>
          <w:sz w:val="20"/>
        </w:rPr>
        <w:t>.</w:t>
      </w:r>
      <w:r>
        <w:rPr>
          <w:sz w:val="20"/>
        </w:rPr>
        <w:t>00 hodin zaslání dat na FTP zhotovitele, nebo prostřednictvím e-mailu a sdělit veškeré požadavky na zalomení stran, elektronicky, telefonicky nebo osobně. Zhotovitel je povinen tyto podklady zpracovat (vytvořit zalomený náhled) do 3 dnů</w:t>
      </w:r>
      <w:r w:rsidR="00AB14CC">
        <w:rPr>
          <w:sz w:val="20"/>
        </w:rPr>
        <w:t xml:space="preserve"> </w:t>
      </w:r>
      <w:r>
        <w:rPr>
          <w:sz w:val="20"/>
        </w:rPr>
        <w:t>a odeslat na e-mail objednatele ve formátu PDF. Objednatel do 48 hodin od odeslání náhledu provede sloupcovou a stránkovou korekturu, stanoví počet výtisků a udělí souhlas k tisku.</w:t>
      </w:r>
    </w:p>
    <w:p w14:paraId="7E6A9C34" w14:textId="77777777" w:rsidR="002836E5" w:rsidRDefault="002836E5">
      <w:pPr>
        <w:pStyle w:val="Zkladntext"/>
        <w:spacing w:before="1"/>
      </w:pPr>
    </w:p>
    <w:p w14:paraId="5AF765A2" w14:textId="77777777" w:rsidR="002836E5" w:rsidRDefault="00726355">
      <w:pPr>
        <w:pStyle w:val="Nadpis2"/>
        <w:ind w:left="4061" w:right="4061" w:firstLine="98"/>
      </w:pPr>
      <w:r>
        <w:t>Článek</w:t>
      </w:r>
      <w:r>
        <w:rPr>
          <w:spacing w:val="-8"/>
        </w:rPr>
        <w:t xml:space="preserve"> </w:t>
      </w:r>
      <w:r>
        <w:rPr>
          <w:spacing w:val="-5"/>
        </w:rPr>
        <w:t>IV.</w:t>
      </w:r>
    </w:p>
    <w:p w14:paraId="6002E3AC" w14:textId="77777777" w:rsidR="002836E5" w:rsidRDefault="00726355">
      <w:pPr>
        <w:ind w:left="4061" w:right="4061"/>
        <w:rPr>
          <w:b/>
          <w:sz w:val="20"/>
        </w:rPr>
      </w:pPr>
      <w:r>
        <w:rPr>
          <w:b/>
          <w:sz w:val="20"/>
        </w:rPr>
        <w:t>Místo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určení</w:t>
      </w:r>
    </w:p>
    <w:p w14:paraId="69E525EF" w14:textId="77777777" w:rsidR="002836E5" w:rsidRDefault="00726355">
      <w:pPr>
        <w:pStyle w:val="Zkladntext"/>
        <w:spacing w:line="241" w:lineRule="exact"/>
        <w:ind w:left="453"/>
      </w:pPr>
      <w:r>
        <w:t>Místem</w:t>
      </w:r>
      <w:r>
        <w:rPr>
          <w:spacing w:val="-6"/>
        </w:rPr>
        <w:t xml:space="preserve"> </w:t>
      </w:r>
      <w:r>
        <w:t>předání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převzetí</w:t>
      </w:r>
      <w:r>
        <w:rPr>
          <w:spacing w:val="-6"/>
        </w:rPr>
        <w:t xml:space="preserve"> </w:t>
      </w:r>
      <w:r>
        <w:t>díla</w:t>
      </w:r>
      <w:r>
        <w:rPr>
          <w:spacing w:val="-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2"/>
        </w:rPr>
        <w:t>rozumí:</w:t>
      </w:r>
    </w:p>
    <w:p w14:paraId="16ED239C" w14:textId="77777777" w:rsidR="002836E5" w:rsidRDefault="00726355">
      <w:pPr>
        <w:pStyle w:val="Odstavecseseznamem"/>
        <w:numPr>
          <w:ilvl w:val="0"/>
          <w:numId w:val="4"/>
        </w:numPr>
        <w:tabs>
          <w:tab w:val="left" w:pos="649"/>
        </w:tabs>
        <w:spacing w:before="1"/>
        <w:ind w:left="649" w:hanging="196"/>
        <w:rPr>
          <w:sz w:val="20"/>
        </w:rPr>
      </w:pPr>
      <w:r>
        <w:rPr>
          <w:sz w:val="20"/>
        </w:rPr>
        <w:t>7200</w:t>
      </w:r>
      <w:r>
        <w:rPr>
          <w:spacing w:val="-7"/>
          <w:sz w:val="20"/>
        </w:rPr>
        <w:t xml:space="preserve"> </w:t>
      </w:r>
      <w:r>
        <w:rPr>
          <w:sz w:val="20"/>
        </w:rPr>
        <w:t>ks</w:t>
      </w:r>
      <w:r>
        <w:rPr>
          <w:spacing w:val="-6"/>
          <w:sz w:val="20"/>
        </w:rPr>
        <w:t xml:space="preserve"> </w:t>
      </w:r>
      <w:r>
        <w:rPr>
          <w:sz w:val="20"/>
        </w:rPr>
        <w:t>Česká</w:t>
      </w:r>
      <w:r>
        <w:rPr>
          <w:spacing w:val="-5"/>
          <w:sz w:val="20"/>
        </w:rPr>
        <w:t xml:space="preserve"> </w:t>
      </w:r>
      <w:r>
        <w:rPr>
          <w:sz w:val="20"/>
        </w:rPr>
        <w:t>pošta</w:t>
      </w:r>
      <w:r>
        <w:rPr>
          <w:spacing w:val="-3"/>
          <w:sz w:val="20"/>
        </w:rPr>
        <w:t xml:space="preserve"> </w:t>
      </w:r>
      <w:r>
        <w:rPr>
          <w:sz w:val="20"/>
        </w:rPr>
        <w:t>Bruntál,</w:t>
      </w:r>
      <w:r>
        <w:rPr>
          <w:spacing w:val="-4"/>
          <w:sz w:val="20"/>
        </w:rPr>
        <w:t xml:space="preserve"> </w:t>
      </w:r>
      <w:r>
        <w:rPr>
          <w:sz w:val="20"/>
        </w:rPr>
        <w:t>U</w:t>
      </w:r>
      <w:r>
        <w:rPr>
          <w:spacing w:val="-7"/>
          <w:sz w:val="20"/>
        </w:rPr>
        <w:t xml:space="preserve"> </w:t>
      </w:r>
      <w:r>
        <w:rPr>
          <w:sz w:val="20"/>
        </w:rPr>
        <w:t>stadionu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1881/10</w:t>
      </w:r>
    </w:p>
    <w:p w14:paraId="227BCCB9" w14:textId="77777777" w:rsidR="002836E5" w:rsidRDefault="00726355">
      <w:pPr>
        <w:pStyle w:val="Odstavecseseznamem"/>
        <w:numPr>
          <w:ilvl w:val="0"/>
          <w:numId w:val="4"/>
        </w:numPr>
        <w:tabs>
          <w:tab w:val="left" w:pos="774"/>
        </w:tabs>
        <w:spacing w:before="37"/>
        <w:ind w:left="774" w:hanging="321"/>
        <w:rPr>
          <w:sz w:val="20"/>
        </w:rPr>
      </w:pPr>
      <w:r>
        <w:rPr>
          <w:sz w:val="20"/>
        </w:rPr>
        <w:t>800</w:t>
      </w:r>
      <w:r>
        <w:rPr>
          <w:spacing w:val="-6"/>
          <w:sz w:val="20"/>
        </w:rPr>
        <w:t xml:space="preserve"> </w:t>
      </w:r>
      <w:r>
        <w:rPr>
          <w:sz w:val="20"/>
        </w:rPr>
        <w:t>ks</w:t>
      </w:r>
      <w:r>
        <w:rPr>
          <w:spacing w:val="-6"/>
          <w:sz w:val="20"/>
        </w:rPr>
        <w:t xml:space="preserve"> </w:t>
      </w:r>
      <w:r>
        <w:rPr>
          <w:sz w:val="20"/>
        </w:rPr>
        <w:t>Městský</w:t>
      </w:r>
      <w:r>
        <w:rPr>
          <w:spacing w:val="-5"/>
          <w:sz w:val="20"/>
        </w:rPr>
        <w:t xml:space="preserve"> </w:t>
      </w:r>
      <w:r>
        <w:rPr>
          <w:sz w:val="20"/>
        </w:rPr>
        <w:t>úřad</w:t>
      </w:r>
      <w:r>
        <w:rPr>
          <w:spacing w:val="-4"/>
          <w:sz w:val="20"/>
        </w:rPr>
        <w:t xml:space="preserve"> </w:t>
      </w:r>
      <w:r>
        <w:rPr>
          <w:sz w:val="20"/>
        </w:rPr>
        <w:t>Bruntál,</w:t>
      </w:r>
      <w:r>
        <w:rPr>
          <w:spacing w:val="-5"/>
          <w:sz w:val="20"/>
        </w:rPr>
        <w:t xml:space="preserve"> </w:t>
      </w:r>
      <w:r>
        <w:rPr>
          <w:sz w:val="20"/>
        </w:rPr>
        <w:t>Nádražní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994/20</w:t>
      </w:r>
    </w:p>
    <w:p w14:paraId="02699FC4" w14:textId="77777777" w:rsidR="002836E5" w:rsidRDefault="002836E5">
      <w:pPr>
        <w:pStyle w:val="Zkladntext"/>
        <w:spacing w:before="235"/>
      </w:pPr>
    </w:p>
    <w:p w14:paraId="2922CB6A" w14:textId="77777777" w:rsidR="002836E5" w:rsidRDefault="00726355">
      <w:pPr>
        <w:pStyle w:val="Nadpis2"/>
        <w:spacing w:line="241" w:lineRule="exact"/>
        <w:ind w:left="3"/>
        <w:jc w:val="center"/>
      </w:pPr>
      <w:r>
        <w:t>Článek</w:t>
      </w:r>
      <w:r>
        <w:rPr>
          <w:spacing w:val="-8"/>
        </w:rPr>
        <w:t xml:space="preserve"> </w:t>
      </w:r>
      <w:r>
        <w:rPr>
          <w:spacing w:val="-5"/>
        </w:rPr>
        <w:t>V.</w:t>
      </w:r>
    </w:p>
    <w:p w14:paraId="36E2779B" w14:textId="77777777" w:rsidR="002836E5" w:rsidRDefault="00726355">
      <w:pPr>
        <w:spacing w:line="241" w:lineRule="exact"/>
        <w:ind w:left="1" w:right="3"/>
        <w:jc w:val="center"/>
        <w:rPr>
          <w:b/>
          <w:sz w:val="20"/>
        </w:rPr>
      </w:pPr>
      <w:r>
        <w:rPr>
          <w:b/>
          <w:sz w:val="20"/>
        </w:rPr>
        <w:t>Práva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povinnosti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smluvních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stran</w:t>
      </w:r>
    </w:p>
    <w:p w14:paraId="2913347A" w14:textId="77777777" w:rsidR="002836E5" w:rsidRDefault="00726355">
      <w:pPr>
        <w:pStyle w:val="Odstavecseseznamem"/>
        <w:numPr>
          <w:ilvl w:val="0"/>
          <w:numId w:val="3"/>
        </w:numPr>
        <w:tabs>
          <w:tab w:val="left" w:pos="501"/>
        </w:tabs>
        <w:spacing w:before="1"/>
        <w:ind w:right="153"/>
        <w:rPr>
          <w:sz w:val="20"/>
        </w:rPr>
      </w:pPr>
      <w:r>
        <w:rPr>
          <w:sz w:val="20"/>
        </w:rPr>
        <w:t>Objednatel je povinen předat zhotoviteli dohodnutou formou podklady pro zhotovení díla včas a</w:t>
      </w:r>
      <w:r>
        <w:rPr>
          <w:spacing w:val="40"/>
          <w:sz w:val="20"/>
        </w:rPr>
        <w:t xml:space="preserve"> </w:t>
      </w:r>
      <w:r>
        <w:rPr>
          <w:sz w:val="20"/>
        </w:rPr>
        <w:t>bez zbytečných průtahů tak, aby bylo zhotoviteli umožněno dodržet smluvenou dobu plnění.</w:t>
      </w:r>
    </w:p>
    <w:p w14:paraId="60D0E484" w14:textId="77777777" w:rsidR="002836E5" w:rsidRDefault="00726355">
      <w:pPr>
        <w:pStyle w:val="Odstavecseseznamem"/>
        <w:numPr>
          <w:ilvl w:val="0"/>
          <w:numId w:val="3"/>
        </w:numPr>
        <w:tabs>
          <w:tab w:val="left" w:pos="500"/>
        </w:tabs>
        <w:spacing w:line="241" w:lineRule="exact"/>
        <w:ind w:left="500" w:hanging="359"/>
        <w:rPr>
          <w:sz w:val="20"/>
        </w:rPr>
      </w:pPr>
      <w:r>
        <w:rPr>
          <w:sz w:val="20"/>
        </w:rPr>
        <w:t>Zhotovitel</w:t>
      </w:r>
      <w:r>
        <w:rPr>
          <w:spacing w:val="-8"/>
          <w:sz w:val="20"/>
        </w:rPr>
        <w:t xml:space="preserve"> </w:t>
      </w:r>
      <w:r>
        <w:rPr>
          <w:sz w:val="20"/>
        </w:rPr>
        <w:t>je</w:t>
      </w:r>
      <w:r>
        <w:rPr>
          <w:spacing w:val="-7"/>
          <w:sz w:val="20"/>
        </w:rPr>
        <w:t xml:space="preserve"> </w:t>
      </w:r>
      <w:r>
        <w:rPr>
          <w:sz w:val="20"/>
        </w:rPr>
        <w:t>povinen</w:t>
      </w:r>
      <w:r>
        <w:rPr>
          <w:spacing w:val="-8"/>
          <w:sz w:val="20"/>
        </w:rPr>
        <w:t xml:space="preserve"> </w:t>
      </w:r>
      <w:r>
        <w:rPr>
          <w:sz w:val="20"/>
        </w:rPr>
        <w:t>vyzvat</w:t>
      </w:r>
      <w:r>
        <w:rPr>
          <w:spacing w:val="-7"/>
          <w:sz w:val="20"/>
        </w:rPr>
        <w:t xml:space="preserve"> </w:t>
      </w:r>
      <w:r>
        <w:rPr>
          <w:sz w:val="20"/>
        </w:rPr>
        <w:t>objednatele</w:t>
      </w:r>
      <w:r>
        <w:rPr>
          <w:spacing w:val="-7"/>
          <w:sz w:val="20"/>
        </w:rPr>
        <w:t xml:space="preserve"> </w:t>
      </w:r>
      <w:r>
        <w:rPr>
          <w:sz w:val="20"/>
        </w:rPr>
        <w:t>ke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korektuře.</w:t>
      </w:r>
    </w:p>
    <w:p w14:paraId="48DB7EA2" w14:textId="77777777" w:rsidR="002836E5" w:rsidRDefault="00726355">
      <w:pPr>
        <w:pStyle w:val="Odstavecseseznamem"/>
        <w:numPr>
          <w:ilvl w:val="0"/>
          <w:numId w:val="3"/>
        </w:numPr>
        <w:tabs>
          <w:tab w:val="left" w:pos="501"/>
        </w:tabs>
        <w:spacing w:before="1"/>
        <w:ind w:right="154"/>
        <w:rPr>
          <w:sz w:val="20"/>
        </w:rPr>
      </w:pPr>
      <w:r>
        <w:rPr>
          <w:sz w:val="20"/>
        </w:rPr>
        <w:t>Objednatel</w:t>
      </w:r>
      <w:r>
        <w:rPr>
          <w:spacing w:val="38"/>
          <w:sz w:val="20"/>
        </w:rPr>
        <w:t xml:space="preserve"> </w:t>
      </w:r>
      <w:r>
        <w:rPr>
          <w:sz w:val="20"/>
        </w:rPr>
        <w:t>je</w:t>
      </w:r>
      <w:r>
        <w:rPr>
          <w:spacing w:val="38"/>
          <w:sz w:val="20"/>
        </w:rPr>
        <w:t xml:space="preserve"> </w:t>
      </w:r>
      <w:r>
        <w:rPr>
          <w:sz w:val="20"/>
        </w:rPr>
        <w:t>povinen</w:t>
      </w:r>
      <w:r>
        <w:rPr>
          <w:spacing w:val="37"/>
          <w:sz w:val="20"/>
        </w:rPr>
        <w:t xml:space="preserve"> </w:t>
      </w:r>
      <w:r>
        <w:rPr>
          <w:sz w:val="20"/>
        </w:rPr>
        <w:t>se</w:t>
      </w:r>
      <w:r>
        <w:rPr>
          <w:spacing w:val="38"/>
          <w:sz w:val="20"/>
        </w:rPr>
        <w:t xml:space="preserve"> </w:t>
      </w:r>
      <w:r>
        <w:rPr>
          <w:sz w:val="20"/>
        </w:rPr>
        <w:t>k</w:t>
      </w:r>
      <w:r>
        <w:rPr>
          <w:spacing w:val="37"/>
          <w:sz w:val="20"/>
        </w:rPr>
        <w:t xml:space="preserve"> </w:t>
      </w:r>
      <w:r>
        <w:rPr>
          <w:sz w:val="20"/>
        </w:rPr>
        <w:t>poslední</w:t>
      </w:r>
      <w:r>
        <w:rPr>
          <w:spacing w:val="37"/>
          <w:sz w:val="20"/>
        </w:rPr>
        <w:t xml:space="preserve"> </w:t>
      </w:r>
      <w:r>
        <w:rPr>
          <w:sz w:val="20"/>
        </w:rPr>
        <w:t>korektuře</w:t>
      </w:r>
      <w:r>
        <w:rPr>
          <w:spacing w:val="39"/>
          <w:sz w:val="20"/>
        </w:rPr>
        <w:t xml:space="preserve"> </w:t>
      </w:r>
      <w:r>
        <w:rPr>
          <w:sz w:val="20"/>
        </w:rPr>
        <w:t>dostavit</w:t>
      </w:r>
      <w:r>
        <w:rPr>
          <w:spacing w:val="38"/>
          <w:sz w:val="20"/>
        </w:rPr>
        <w:t xml:space="preserve"> </w:t>
      </w:r>
      <w:r>
        <w:rPr>
          <w:sz w:val="20"/>
        </w:rPr>
        <w:t>a</w:t>
      </w:r>
      <w:r>
        <w:rPr>
          <w:spacing w:val="39"/>
          <w:sz w:val="20"/>
        </w:rPr>
        <w:t xml:space="preserve"> </w:t>
      </w:r>
      <w:r>
        <w:rPr>
          <w:sz w:val="20"/>
        </w:rPr>
        <w:t>v</w:t>
      </w:r>
      <w:r>
        <w:rPr>
          <w:spacing w:val="37"/>
          <w:sz w:val="20"/>
        </w:rPr>
        <w:t xml:space="preserve"> </w:t>
      </w:r>
      <w:r>
        <w:rPr>
          <w:sz w:val="20"/>
        </w:rPr>
        <w:t>případě</w:t>
      </w:r>
      <w:r>
        <w:rPr>
          <w:spacing w:val="39"/>
          <w:sz w:val="20"/>
        </w:rPr>
        <w:t xml:space="preserve"> </w:t>
      </w:r>
      <w:r>
        <w:rPr>
          <w:sz w:val="20"/>
        </w:rPr>
        <w:t>souhlasu</w:t>
      </w:r>
      <w:r>
        <w:rPr>
          <w:spacing w:val="39"/>
          <w:sz w:val="20"/>
        </w:rPr>
        <w:t xml:space="preserve"> </w:t>
      </w:r>
      <w:r>
        <w:rPr>
          <w:sz w:val="20"/>
        </w:rPr>
        <w:t>ji</w:t>
      </w:r>
      <w:r>
        <w:rPr>
          <w:spacing w:val="38"/>
          <w:sz w:val="20"/>
        </w:rPr>
        <w:t xml:space="preserve"> </w:t>
      </w:r>
      <w:r>
        <w:rPr>
          <w:sz w:val="20"/>
        </w:rPr>
        <w:t>potvrdit</w:t>
      </w:r>
      <w:r>
        <w:rPr>
          <w:spacing w:val="39"/>
          <w:sz w:val="20"/>
        </w:rPr>
        <w:t xml:space="preserve"> </w:t>
      </w:r>
      <w:r>
        <w:rPr>
          <w:sz w:val="20"/>
        </w:rPr>
        <w:t>svým podpisem. Za případné chyby zjištěné po schválení objednatelem nese zodpovědnost objednatel.</w:t>
      </w:r>
    </w:p>
    <w:p w14:paraId="2795EF29" w14:textId="77777777" w:rsidR="002836E5" w:rsidRDefault="00726355">
      <w:pPr>
        <w:pStyle w:val="Odstavecseseznamem"/>
        <w:numPr>
          <w:ilvl w:val="0"/>
          <w:numId w:val="3"/>
        </w:numPr>
        <w:tabs>
          <w:tab w:val="left" w:pos="500"/>
        </w:tabs>
        <w:spacing w:line="241" w:lineRule="exact"/>
        <w:ind w:left="500" w:hanging="359"/>
        <w:rPr>
          <w:sz w:val="20"/>
        </w:rPr>
      </w:pPr>
      <w:r>
        <w:rPr>
          <w:sz w:val="20"/>
        </w:rPr>
        <w:t>Zhotovitel</w:t>
      </w:r>
      <w:r>
        <w:rPr>
          <w:spacing w:val="-7"/>
          <w:sz w:val="20"/>
        </w:rPr>
        <w:t xml:space="preserve"> </w:t>
      </w:r>
      <w:r>
        <w:rPr>
          <w:sz w:val="20"/>
        </w:rPr>
        <w:t>je</w:t>
      </w:r>
      <w:r>
        <w:rPr>
          <w:spacing w:val="-5"/>
          <w:sz w:val="20"/>
        </w:rPr>
        <w:t xml:space="preserve"> </w:t>
      </w:r>
      <w:r>
        <w:rPr>
          <w:sz w:val="20"/>
        </w:rPr>
        <w:t>povinen</w:t>
      </w:r>
      <w:r>
        <w:rPr>
          <w:spacing w:val="-6"/>
          <w:sz w:val="20"/>
        </w:rPr>
        <w:t xml:space="preserve"> </w:t>
      </w:r>
      <w:r>
        <w:rPr>
          <w:sz w:val="20"/>
        </w:rPr>
        <w:t>připravit</w:t>
      </w:r>
      <w:r>
        <w:rPr>
          <w:spacing w:val="-5"/>
          <w:sz w:val="20"/>
        </w:rPr>
        <w:t xml:space="preserve"> </w:t>
      </w:r>
      <w:r>
        <w:rPr>
          <w:sz w:val="20"/>
        </w:rPr>
        <w:t>k</w:t>
      </w:r>
      <w:r>
        <w:rPr>
          <w:spacing w:val="-7"/>
          <w:sz w:val="20"/>
        </w:rPr>
        <w:t xml:space="preserve"> </w:t>
      </w:r>
      <w:r>
        <w:rPr>
          <w:sz w:val="20"/>
        </w:rPr>
        <w:t>předání</w:t>
      </w:r>
      <w:r>
        <w:rPr>
          <w:spacing w:val="-3"/>
          <w:sz w:val="20"/>
        </w:rPr>
        <w:t xml:space="preserve"> </w:t>
      </w:r>
      <w:r>
        <w:rPr>
          <w:sz w:val="20"/>
        </w:rPr>
        <w:t>objednateli</w:t>
      </w:r>
      <w:r>
        <w:rPr>
          <w:spacing w:val="-6"/>
          <w:sz w:val="20"/>
        </w:rPr>
        <w:t xml:space="preserve"> </w:t>
      </w:r>
      <w:r>
        <w:rPr>
          <w:sz w:val="20"/>
        </w:rPr>
        <w:t>dílo</w:t>
      </w:r>
      <w:r>
        <w:rPr>
          <w:spacing w:val="-7"/>
          <w:sz w:val="20"/>
        </w:rPr>
        <w:t xml:space="preserve"> </w:t>
      </w:r>
      <w:r>
        <w:rPr>
          <w:sz w:val="20"/>
        </w:rPr>
        <w:t>v</w:t>
      </w:r>
      <w:r>
        <w:rPr>
          <w:spacing w:val="-6"/>
          <w:sz w:val="20"/>
        </w:rPr>
        <w:t xml:space="preserve"> </w:t>
      </w:r>
      <w:r>
        <w:rPr>
          <w:sz w:val="20"/>
        </w:rPr>
        <w:t>termínu</w:t>
      </w:r>
      <w:r>
        <w:rPr>
          <w:spacing w:val="-6"/>
          <w:sz w:val="20"/>
        </w:rPr>
        <w:t xml:space="preserve"> </w:t>
      </w:r>
      <w:r>
        <w:rPr>
          <w:sz w:val="20"/>
        </w:rPr>
        <w:t>dohodnutém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této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smlouvě.</w:t>
      </w:r>
    </w:p>
    <w:p w14:paraId="3E04B75C" w14:textId="77777777" w:rsidR="002836E5" w:rsidRDefault="002836E5">
      <w:pPr>
        <w:pStyle w:val="Zkladntext"/>
      </w:pPr>
    </w:p>
    <w:p w14:paraId="55FB187E" w14:textId="77777777" w:rsidR="002836E5" w:rsidRDefault="00726355">
      <w:pPr>
        <w:pStyle w:val="Nadpis2"/>
        <w:ind w:left="3871" w:right="3485" w:firstLine="288"/>
      </w:pPr>
      <w:r>
        <w:t>Článek VI. Pokuty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penále</w:t>
      </w:r>
    </w:p>
    <w:p w14:paraId="1CE76BF9" w14:textId="77777777" w:rsidR="002836E5" w:rsidRDefault="00726355">
      <w:pPr>
        <w:pStyle w:val="Odstavecseseznamem"/>
        <w:numPr>
          <w:ilvl w:val="0"/>
          <w:numId w:val="2"/>
        </w:numPr>
        <w:tabs>
          <w:tab w:val="left" w:pos="501"/>
        </w:tabs>
        <w:ind w:right="151"/>
        <w:rPr>
          <w:sz w:val="20"/>
        </w:rPr>
      </w:pPr>
      <w:r>
        <w:rPr>
          <w:sz w:val="20"/>
        </w:rPr>
        <w:t>Zhotovitel</w:t>
      </w:r>
      <w:r>
        <w:rPr>
          <w:spacing w:val="40"/>
          <w:sz w:val="20"/>
        </w:rPr>
        <w:t xml:space="preserve"> </w:t>
      </w:r>
      <w:r>
        <w:rPr>
          <w:sz w:val="20"/>
        </w:rPr>
        <w:t>má</w:t>
      </w:r>
      <w:r>
        <w:rPr>
          <w:spacing w:val="40"/>
          <w:sz w:val="20"/>
        </w:rPr>
        <w:t xml:space="preserve"> </w:t>
      </w:r>
      <w:r>
        <w:rPr>
          <w:sz w:val="20"/>
        </w:rPr>
        <w:t>nárok</w:t>
      </w:r>
      <w:r>
        <w:rPr>
          <w:spacing w:val="40"/>
          <w:sz w:val="20"/>
        </w:rPr>
        <w:t xml:space="preserve"> </w:t>
      </w:r>
      <w:r>
        <w:rPr>
          <w:sz w:val="20"/>
        </w:rPr>
        <w:t>v</w:t>
      </w:r>
      <w:r>
        <w:rPr>
          <w:spacing w:val="40"/>
          <w:sz w:val="20"/>
        </w:rPr>
        <w:t xml:space="preserve"> </w:t>
      </w:r>
      <w:r>
        <w:rPr>
          <w:sz w:val="20"/>
        </w:rPr>
        <w:t>případě</w:t>
      </w:r>
      <w:r>
        <w:rPr>
          <w:spacing w:val="40"/>
          <w:sz w:val="20"/>
        </w:rPr>
        <w:t xml:space="preserve"> </w:t>
      </w:r>
      <w:r>
        <w:rPr>
          <w:sz w:val="20"/>
        </w:rPr>
        <w:t>nedodržení</w:t>
      </w:r>
      <w:r>
        <w:rPr>
          <w:spacing w:val="40"/>
          <w:sz w:val="20"/>
        </w:rPr>
        <w:t xml:space="preserve"> </w:t>
      </w:r>
      <w:r>
        <w:rPr>
          <w:sz w:val="20"/>
        </w:rPr>
        <w:t>termínu</w:t>
      </w:r>
      <w:r>
        <w:rPr>
          <w:spacing w:val="40"/>
          <w:sz w:val="20"/>
        </w:rPr>
        <w:t xml:space="preserve"> </w:t>
      </w:r>
      <w:r>
        <w:rPr>
          <w:sz w:val="20"/>
        </w:rPr>
        <w:t>splatnosti</w:t>
      </w:r>
      <w:r>
        <w:rPr>
          <w:spacing w:val="40"/>
          <w:sz w:val="20"/>
        </w:rPr>
        <w:t xml:space="preserve"> </w:t>
      </w:r>
      <w:r>
        <w:rPr>
          <w:sz w:val="20"/>
        </w:rPr>
        <w:t>faktury</w:t>
      </w:r>
      <w:r>
        <w:rPr>
          <w:spacing w:val="40"/>
          <w:sz w:val="20"/>
        </w:rPr>
        <w:t xml:space="preserve"> </w:t>
      </w:r>
      <w:r>
        <w:rPr>
          <w:sz w:val="20"/>
        </w:rPr>
        <w:t>objednatelem</w:t>
      </w:r>
      <w:r>
        <w:rPr>
          <w:spacing w:val="40"/>
          <w:sz w:val="20"/>
        </w:rPr>
        <w:t xml:space="preserve"> </w:t>
      </w:r>
      <w:r>
        <w:rPr>
          <w:sz w:val="20"/>
        </w:rPr>
        <w:t>vystavit</w:t>
      </w:r>
      <w:r>
        <w:rPr>
          <w:spacing w:val="80"/>
          <w:sz w:val="20"/>
        </w:rPr>
        <w:t xml:space="preserve"> </w:t>
      </w:r>
      <w:r>
        <w:rPr>
          <w:sz w:val="20"/>
        </w:rPr>
        <w:t>penalizační fakturu ve výši 0,05 % z fakturované částky za každý den prodlení.</w:t>
      </w:r>
    </w:p>
    <w:p w14:paraId="7525ECE5" w14:textId="77777777" w:rsidR="002836E5" w:rsidRDefault="00726355">
      <w:pPr>
        <w:pStyle w:val="Odstavecseseznamem"/>
        <w:numPr>
          <w:ilvl w:val="0"/>
          <w:numId w:val="2"/>
        </w:numPr>
        <w:tabs>
          <w:tab w:val="left" w:pos="501"/>
        </w:tabs>
        <w:ind w:right="151"/>
        <w:rPr>
          <w:sz w:val="20"/>
        </w:rPr>
      </w:pPr>
      <w:r>
        <w:rPr>
          <w:sz w:val="20"/>
        </w:rPr>
        <w:t>Objednatel</w:t>
      </w:r>
      <w:r>
        <w:rPr>
          <w:spacing w:val="80"/>
          <w:sz w:val="20"/>
        </w:rPr>
        <w:t xml:space="preserve"> </w:t>
      </w:r>
      <w:r>
        <w:rPr>
          <w:sz w:val="20"/>
        </w:rPr>
        <w:t>je</w:t>
      </w:r>
      <w:r>
        <w:rPr>
          <w:spacing w:val="80"/>
          <w:sz w:val="20"/>
        </w:rPr>
        <w:t xml:space="preserve"> </w:t>
      </w:r>
      <w:r>
        <w:rPr>
          <w:sz w:val="20"/>
        </w:rPr>
        <w:t>povinen</w:t>
      </w:r>
      <w:r>
        <w:rPr>
          <w:spacing w:val="80"/>
          <w:sz w:val="20"/>
        </w:rPr>
        <w:t xml:space="preserve"> </w:t>
      </w:r>
      <w:r>
        <w:rPr>
          <w:sz w:val="20"/>
        </w:rPr>
        <w:t>zaplatit</w:t>
      </w:r>
      <w:r>
        <w:rPr>
          <w:spacing w:val="80"/>
          <w:sz w:val="20"/>
        </w:rPr>
        <w:t xml:space="preserve"> </w:t>
      </w:r>
      <w:r>
        <w:rPr>
          <w:sz w:val="20"/>
        </w:rPr>
        <w:t>zhotoviteli</w:t>
      </w:r>
      <w:r>
        <w:rPr>
          <w:spacing w:val="80"/>
          <w:sz w:val="20"/>
        </w:rPr>
        <w:t xml:space="preserve"> </w:t>
      </w:r>
      <w:r>
        <w:rPr>
          <w:sz w:val="20"/>
        </w:rPr>
        <w:t>v</w:t>
      </w:r>
      <w:r>
        <w:rPr>
          <w:spacing w:val="80"/>
          <w:sz w:val="20"/>
        </w:rPr>
        <w:t xml:space="preserve"> </w:t>
      </w:r>
      <w:r>
        <w:rPr>
          <w:sz w:val="20"/>
        </w:rPr>
        <w:t>případě</w:t>
      </w:r>
      <w:r>
        <w:rPr>
          <w:spacing w:val="80"/>
          <w:sz w:val="20"/>
        </w:rPr>
        <w:t xml:space="preserve"> </w:t>
      </w:r>
      <w:r>
        <w:rPr>
          <w:sz w:val="20"/>
        </w:rPr>
        <w:t>nedodržení</w:t>
      </w:r>
      <w:r>
        <w:rPr>
          <w:spacing w:val="80"/>
          <w:sz w:val="20"/>
        </w:rPr>
        <w:t xml:space="preserve"> </w:t>
      </w:r>
      <w:r>
        <w:rPr>
          <w:sz w:val="20"/>
        </w:rPr>
        <w:t>termínu</w:t>
      </w:r>
      <w:r>
        <w:rPr>
          <w:spacing w:val="80"/>
          <w:sz w:val="20"/>
        </w:rPr>
        <w:t xml:space="preserve"> </w:t>
      </w:r>
      <w:r>
        <w:rPr>
          <w:sz w:val="20"/>
        </w:rPr>
        <w:t>splatnosti</w:t>
      </w:r>
      <w:r>
        <w:rPr>
          <w:spacing w:val="80"/>
          <w:sz w:val="20"/>
        </w:rPr>
        <w:t xml:space="preserve"> </w:t>
      </w:r>
      <w:r>
        <w:rPr>
          <w:sz w:val="20"/>
        </w:rPr>
        <w:t>faktury penalizační fakturu ve výši 0,05 % z fakturované částky za každý den prodlení.</w:t>
      </w:r>
    </w:p>
    <w:p w14:paraId="4AFE0B4C" w14:textId="77777777" w:rsidR="002836E5" w:rsidRDefault="002836E5">
      <w:pPr>
        <w:pStyle w:val="Odstavecseseznamem"/>
        <w:rPr>
          <w:sz w:val="20"/>
        </w:rPr>
        <w:sectPr w:rsidR="002836E5">
          <w:pgSz w:w="11910" w:h="16840"/>
          <w:pgMar w:top="1080" w:right="1275" w:bottom="1140" w:left="1275" w:header="710" w:footer="957" w:gutter="0"/>
          <w:cols w:space="708"/>
        </w:sectPr>
      </w:pPr>
    </w:p>
    <w:p w14:paraId="0F043110" w14:textId="77777777" w:rsidR="002836E5" w:rsidRDefault="00726355">
      <w:pPr>
        <w:pStyle w:val="Odstavecseseznamem"/>
        <w:numPr>
          <w:ilvl w:val="0"/>
          <w:numId w:val="2"/>
        </w:numPr>
        <w:tabs>
          <w:tab w:val="left" w:pos="501"/>
        </w:tabs>
        <w:spacing w:before="94"/>
        <w:ind w:right="141"/>
        <w:jc w:val="both"/>
        <w:rPr>
          <w:sz w:val="20"/>
        </w:rPr>
      </w:pPr>
      <w:r>
        <w:rPr>
          <w:sz w:val="20"/>
        </w:rPr>
        <w:lastRenderedPageBreak/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případě,</w:t>
      </w:r>
      <w:r>
        <w:rPr>
          <w:spacing w:val="-3"/>
          <w:sz w:val="20"/>
        </w:rPr>
        <w:t xml:space="preserve"> </w:t>
      </w:r>
      <w:r>
        <w:rPr>
          <w:sz w:val="20"/>
        </w:rPr>
        <w:t>že</w:t>
      </w:r>
      <w:r>
        <w:rPr>
          <w:spacing w:val="-1"/>
          <w:sz w:val="20"/>
        </w:rPr>
        <w:t xml:space="preserve"> </w:t>
      </w:r>
      <w:r>
        <w:rPr>
          <w:sz w:val="20"/>
        </w:rPr>
        <w:t>zhotovitel</w:t>
      </w:r>
      <w:r>
        <w:rPr>
          <w:spacing w:val="-1"/>
          <w:sz w:val="20"/>
        </w:rPr>
        <w:t xml:space="preserve"> </w:t>
      </w:r>
      <w:r>
        <w:rPr>
          <w:sz w:val="20"/>
        </w:rPr>
        <w:t>poruší</w:t>
      </w:r>
      <w:r>
        <w:rPr>
          <w:spacing w:val="-2"/>
          <w:sz w:val="20"/>
        </w:rPr>
        <w:t xml:space="preserve"> </w:t>
      </w:r>
      <w:r>
        <w:rPr>
          <w:sz w:val="20"/>
        </w:rPr>
        <w:t>svou</w:t>
      </w:r>
      <w:r>
        <w:rPr>
          <w:spacing w:val="-1"/>
          <w:sz w:val="20"/>
        </w:rPr>
        <w:t xml:space="preserve"> </w:t>
      </w:r>
      <w:r>
        <w:rPr>
          <w:sz w:val="20"/>
        </w:rPr>
        <w:t>povinnost</w:t>
      </w:r>
      <w:r>
        <w:rPr>
          <w:spacing w:val="-3"/>
          <w:sz w:val="20"/>
        </w:rPr>
        <w:t xml:space="preserve"> </w:t>
      </w:r>
      <w:r>
        <w:rPr>
          <w:sz w:val="20"/>
        </w:rPr>
        <w:t>uloženou</w:t>
      </w:r>
      <w:r>
        <w:rPr>
          <w:spacing w:val="-3"/>
          <w:sz w:val="20"/>
        </w:rPr>
        <w:t xml:space="preserve"> </w:t>
      </w:r>
      <w:r>
        <w:rPr>
          <w:sz w:val="20"/>
        </w:rPr>
        <w:t>v čl.</w:t>
      </w:r>
      <w:r>
        <w:rPr>
          <w:spacing w:val="-3"/>
          <w:sz w:val="20"/>
        </w:rPr>
        <w:t xml:space="preserve"> </w:t>
      </w:r>
      <w:r>
        <w:rPr>
          <w:sz w:val="20"/>
        </w:rPr>
        <w:t>III.,</w:t>
      </w:r>
      <w:r>
        <w:rPr>
          <w:spacing w:val="-3"/>
          <w:sz w:val="20"/>
        </w:rPr>
        <w:t xml:space="preserve"> </w:t>
      </w:r>
      <w:r>
        <w:rPr>
          <w:sz w:val="20"/>
        </w:rPr>
        <w:t>odst. 1.</w:t>
      </w:r>
      <w:r>
        <w:rPr>
          <w:spacing w:val="-3"/>
          <w:sz w:val="20"/>
        </w:rPr>
        <w:t xml:space="preserve"> </w:t>
      </w:r>
      <w:r>
        <w:rPr>
          <w:sz w:val="20"/>
        </w:rPr>
        <w:t>této</w:t>
      </w:r>
      <w:r>
        <w:rPr>
          <w:spacing w:val="-3"/>
          <w:sz w:val="20"/>
        </w:rPr>
        <w:t xml:space="preserve"> </w:t>
      </w:r>
      <w:r>
        <w:rPr>
          <w:sz w:val="20"/>
        </w:rPr>
        <w:t>smlouvy,</w:t>
      </w:r>
      <w:r>
        <w:rPr>
          <w:spacing w:val="-1"/>
          <w:sz w:val="20"/>
        </w:rPr>
        <w:t xml:space="preserve"> </w:t>
      </w:r>
      <w:r>
        <w:rPr>
          <w:sz w:val="20"/>
        </w:rPr>
        <w:t>je</w:t>
      </w:r>
      <w:r>
        <w:rPr>
          <w:spacing w:val="-1"/>
          <w:sz w:val="20"/>
        </w:rPr>
        <w:t xml:space="preserve"> </w:t>
      </w:r>
      <w:r>
        <w:rPr>
          <w:sz w:val="20"/>
        </w:rPr>
        <w:t>povinen uhradit objednateli smluvní pokutu ve výši 0,05 % z fakturované částky za každý den prodlení.</w:t>
      </w:r>
    </w:p>
    <w:p w14:paraId="2EDAED1C" w14:textId="77777777" w:rsidR="002836E5" w:rsidRDefault="002836E5">
      <w:pPr>
        <w:pStyle w:val="Zkladntext"/>
        <w:spacing w:before="240"/>
      </w:pPr>
    </w:p>
    <w:p w14:paraId="1FC70ACA" w14:textId="77777777" w:rsidR="002836E5" w:rsidRDefault="00726355">
      <w:pPr>
        <w:pStyle w:val="Nadpis2"/>
        <w:spacing w:before="1"/>
        <w:jc w:val="center"/>
      </w:pPr>
      <w:r>
        <w:t>Článek</w:t>
      </w:r>
      <w:r>
        <w:rPr>
          <w:spacing w:val="-8"/>
        </w:rPr>
        <w:t xml:space="preserve"> </w:t>
      </w:r>
      <w:r>
        <w:rPr>
          <w:spacing w:val="-4"/>
        </w:rPr>
        <w:t>VII.</w:t>
      </w:r>
    </w:p>
    <w:p w14:paraId="31F5A307" w14:textId="77777777" w:rsidR="002836E5" w:rsidRDefault="00726355">
      <w:pPr>
        <w:spacing w:before="1"/>
        <w:ind w:left="2" w:right="3"/>
        <w:jc w:val="center"/>
        <w:rPr>
          <w:b/>
          <w:sz w:val="20"/>
        </w:rPr>
      </w:pPr>
      <w:r>
        <w:rPr>
          <w:b/>
          <w:sz w:val="20"/>
        </w:rPr>
        <w:t>Ostatní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ujednání</w:t>
      </w:r>
    </w:p>
    <w:p w14:paraId="377C0D7F" w14:textId="77777777" w:rsidR="002836E5" w:rsidRDefault="00726355">
      <w:pPr>
        <w:pStyle w:val="Odstavecseseznamem"/>
        <w:numPr>
          <w:ilvl w:val="0"/>
          <w:numId w:val="1"/>
        </w:numPr>
        <w:tabs>
          <w:tab w:val="left" w:pos="566"/>
          <w:tab w:val="left" w:pos="568"/>
        </w:tabs>
        <w:spacing w:before="241"/>
        <w:ind w:right="143"/>
        <w:jc w:val="both"/>
        <w:rPr>
          <w:sz w:val="19"/>
        </w:rPr>
      </w:pPr>
      <w:r>
        <w:rPr>
          <w:sz w:val="19"/>
        </w:rPr>
        <w:t>Tato Smlouva nabývá účinnosti dnem 1. 1. 202</w:t>
      </w:r>
      <w:r w:rsidR="00AB14CC">
        <w:rPr>
          <w:sz w:val="19"/>
        </w:rPr>
        <w:t>7</w:t>
      </w:r>
      <w:r>
        <w:rPr>
          <w:sz w:val="19"/>
        </w:rPr>
        <w:t xml:space="preserve"> nebo uveřejnění prostřednictvím registru smluv dle zákona č. 340/2015 Sb., o zvláštních podmínkách účinnosti některých smluv, uveřejňování těchto smluv</w:t>
      </w:r>
      <w:r>
        <w:rPr>
          <w:spacing w:val="27"/>
          <w:sz w:val="19"/>
        </w:rPr>
        <w:t xml:space="preserve"> </w:t>
      </w:r>
      <w:r>
        <w:rPr>
          <w:sz w:val="19"/>
        </w:rPr>
        <w:t>a</w:t>
      </w:r>
      <w:r>
        <w:rPr>
          <w:spacing w:val="30"/>
          <w:sz w:val="19"/>
        </w:rPr>
        <w:t xml:space="preserve"> </w:t>
      </w:r>
      <w:r>
        <w:rPr>
          <w:sz w:val="19"/>
        </w:rPr>
        <w:t>o</w:t>
      </w:r>
      <w:r>
        <w:rPr>
          <w:spacing w:val="29"/>
          <w:sz w:val="19"/>
        </w:rPr>
        <w:t xml:space="preserve"> </w:t>
      </w:r>
      <w:r>
        <w:rPr>
          <w:sz w:val="19"/>
        </w:rPr>
        <w:t>registru</w:t>
      </w:r>
      <w:r>
        <w:rPr>
          <w:spacing w:val="29"/>
          <w:sz w:val="19"/>
        </w:rPr>
        <w:t xml:space="preserve"> </w:t>
      </w:r>
      <w:r>
        <w:rPr>
          <w:sz w:val="19"/>
        </w:rPr>
        <w:t>smluv</w:t>
      </w:r>
      <w:r>
        <w:rPr>
          <w:spacing w:val="28"/>
          <w:sz w:val="19"/>
        </w:rPr>
        <w:t xml:space="preserve"> </w:t>
      </w:r>
      <w:r>
        <w:rPr>
          <w:sz w:val="19"/>
        </w:rPr>
        <w:t>(zákon</w:t>
      </w:r>
      <w:r>
        <w:rPr>
          <w:spacing w:val="29"/>
          <w:sz w:val="19"/>
        </w:rPr>
        <w:t xml:space="preserve"> </w:t>
      </w:r>
      <w:r>
        <w:rPr>
          <w:sz w:val="19"/>
        </w:rPr>
        <w:t>o</w:t>
      </w:r>
      <w:r>
        <w:rPr>
          <w:spacing w:val="29"/>
          <w:sz w:val="19"/>
        </w:rPr>
        <w:t xml:space="preserve"> </w:t>
      </w:r>
      <w:r>
        <w:rPr>
          <w:sz w:val="19"/>
        </w:rPr>
        <w:t>registru</w:t>
      </w:r>
      <w:r>
        <w:rPr>
          <w:spacing w:val="29"/>
          <w:sz w:val="19"/>
        </w:rPr>
        <w:t xml:space="preserve"> </w:t>
      </w:r>
      <w:r>
        <w:rPr>
          <w:sz w:val="19"/>
        </w:rPr>
        <w:t>smluv),</w:t>
      </w:r>
      <w:r>
        <w:rPr>
          <w:spacing w:val="31"/>
          <w:sz w:val="19"/>
        </w:rPr>
        <w:t xml:space="preserve"> </w:t>
      </w:r>
      <w:r>
        <w:rPr>
          <w:sz w:val="19"/>
        </w:rPr>
        <w:t>v platném</w:t>
      </w:r>
      <w:r>
        <w:rPr>
          <w:spacing w:val="28"/>
          <w:sz w:val="19"/>
        </w:rPr>
        <w:t xml:space="preserve"> </w:t>
      </w:r>
      <w:r>
        <w:rPr>
          <w:sz w:val="19"/>
        </w:rPr>
        <w:t>znění</w:t>
      </w:r>
      <w:r>
        <w:rPr>
          <w:spacing w:val="30"/>
          <w:sz w:val="19"/>
        </w:rPr>
        <w:t xml:space="preserve"> </w:t>
      </w:r>
      <w:r>
        <w:rPr>
          <w:sz w:val="19"/>
        </w:rPr>
        <w:t>a</w:t>
      </w:r>
      <w:r>
        <w:rPr>
          <w:spacing w:val="30"/>
          <w:sz w:val="19"/>
        </w:rPr>
        <w:t xml:space="preserve"> </w:t>
      </w:r>
      <w:r>
        <w:rPr>
          <w:sz w:val="19"/>
        </w:rPr>
        <w:t>to</w:t>
      </w:r>
      <w:r>
        <w:rPr>
          <w:spacing w:val="29"/>
          <w:sz w:val="19"/>
        </w:rPr>
        <w:t xml:space="preserve"> </w:t>
      </w:r>
      <w:r>
        <w:rPr>
          <w:sz w:val="19"/>
        </w:rPr>
        <w:t>v</w:t>
      </w:r>
      <w:r>
        <w:rPr>
          <w:spacing w:val="-2"/>
          <w:sz w:val="19"/>
        </w:rPr>
        <w:t xml:space="preserve"> </w:t>
      </w:r>
      <w:r>
        <w:rPr>
          <w:sz w:val="19"/>
        </w:rPr>
        <w:t>závislosti</w:t>
      </w:r>
      <w:r>
        <w:rPr>
          <w:spacing w:val="29"/>
          <w:sz w:val="19"/>
        </w:rPr>
        <w:t xml:space="preserve"> </w:t>
      </w:r>
      <w:r>
        <w:rPr>
          <w:sz w:val="19"/>
        </w:rPr>
        <w:t>na</w:t>
      </w:r>
      <w:r>
        <w:rPr>
          <w:spacing w:val="30"/>
          <w:sz w:val="19"/>
        </w:rPr>
        <w:t xml:space="preserve"> </w:t>
      </w:r>
      <w:r>
        <w:rPr>
          <w:sz w:val="19"/>
        </w:rPr>
        <w:t>tom,</w:t>
      </w:r>
      <w:r>
        <w:rPr>
          <w:spacing w:val="29"/>
          <w:sz w:val="19"/>
        </w:rPr>
        <w:t xml:space="preserve"> </w:t>
      </w:r>
      <w:r>
        <w:rPr>
          <w:sz w:val="19"/>
        </w:rPr>
        <w:t>který z těchto dnů nastane později.</w:t>
      </w:r>
    </w:p>
    <w:p w14:paraId="2D1EA5B1" w14:textId="77777777" w:rsidR="002836E5" w:rsidRDefault="00726355">
      <w:pPr>
        <w:pStyle w:val="Odstavecseseznamem"/>
        <w:numPr>
          <w:ilvl w:val="0"/>
          <w:numId w:val="1"/>
        </w:numPr>
        <w:tabs>
          <w:tab w:val="left" w:pos="566"/>
          <w:tab w:val="left" w:pos="568"/>
        </w:tabs>
        <w:ind w:right="142"/>
        <w:jc w:val="both"/>
        <w:rPr>
          <w:sz w:val="19"/>
        </w:rPr>
      </w:pPr>
      <w:r>
        <w:rPr>
          <w:sz w:val="19"/>
        </w:rPr>
        <w:t xml:space="preserve">Zhotovitel bude při plnění předmětu smlouvy postupovat s odbornou péčí a starostlivostí. Zavazuje se dodržovat všeobecně závazné zákonné předpisy, doporučené technické normy a podmínky této </w:t>
      </w:r>
      <w:r>
        <w:rPr>
          <w:spacing w:val="-2"/>
          <w:sz w:val="19"/>
        </w:rPr>
        <w:t>smlouvy.</w:t>
      </w:r>
    </w:p>
    <w:p w14:paraId="0BC74801" w14:textId="77777777" w:rsidR="002836E5" w:rsidRDefault="00726355">
      <w:pPr>
        <w:pStyle w:val="Odstavecseseznamem"/>
        <w:numPr>
          <w:ilvl w:val="0"/>
          <w:numId w:val="1"/>
        </w:numPr>
        <w:tabs>
          <w:tab w:val="left" w:pos="566"/>
          <w:tab w:val="left" w:pos="568"/>
        </w:tabs>
        <w:ind w:right="148"/>
        <w:jc w:val="both"/>
        <w:rPr>
          <w:sz w:val="20"/>
        </w:rPr>
      </w:pPr>
      <w:r>
        <w:rPr>
          <w:sz w:val="20"/>
        </w:rPr>
        <w:t>Změnit</w:t>
      </w:r>
      <w:r>
        <w:rPr>
          <w:spacing w:val="-1"/>
          <w:sz w:val="20"/>
        </w:rPr>
        <w:t xml:space="preserve"> </w:t>
      </w:r>
      <w:r>
        <w:rPr>
          <w:sz w:val="20"/>
        </w:rPr>
        <w:t>nebo</w:t>
      </w:r>
      <w:r>
        <w:rPr>
          <w:spacing w:val="-1"/>
          <w:sz w:val="20"/>
        </w:rPr>
        <w:t xml:space="preserve"> </w:t>
      </w:r>
      <w:r>
        <w:rPr>
          <w:sz w:val="20"/>
        </w:rPr>
        <w:t>doplnit</w:t>
      </w:r>
      <w:r>
        <w:rPr>
          <w:spacing w:val="-1"/>
          <w:sz w:val="20"/>
        </w:rPr>
        <w:t xml:space="preserve"> </w:t>
      </w:r>
      <w:r>
        <w:rPr>
          <w:sz w:val="20"/>
        </w:rPr>
        <w:t>tuto</w:t>
      </w:r>
      <w:r>
        <w:rPr>
          <w:spacing w:val="-2"/>
          <w:sz w:val="20"/>
        </w:rPr>
        <w:t xml:space="preserve"> </w:t>
      </w:r>
      <w:r>
        <w:rPr>
          <w:sz w:val="20"/>
        </w:rPr>
        <w:t>smlouvu</w:t>
      </w:r>
      <w:r>
        <w:rPr>
          <w:spacing w:val="-2"/>
          <w:sz w:val="20"/>
        </w:rPr>
        <w:t xml:space="preserve"> </w:t>
      </w:r>
      <w:r>
        <w:rPr>
          <w:sz w:val="20"/>
        </w:rPr>
        <w:t>mohou</w:t>
      </w:r>
      <w:r>
        <w:rPr>
          <w:spacing w:val="-2"/>
          <w:sz w:val="20"/>
        </w:rPr>
        <w:t xml:space="preserve"> </w:t>
      </w:r>
      <w:r>
        <w:rPr>
          <w:sz w:val="20"/>
        </w:rPr>
        <w:t>smluvní</w:t>
      </w:r>
      <w:r>
        <w:rPr>
          <w:spacing w:val="-1"/>
          <w:sz w:val="20"/>
        </w:rPr>
        <w:t xml:space="preserve"> </w:t>
      </w:r>
      <w:r>
        <w:rPr>
          <w:sz w:val="20"/>
        </w:rPr>
        <w:t>strany</w:t>
      </w:r>
      <w:r>
        <w:rPr>
          <w:spacing w:val="-2"/>
          <w:sz w:val="20"/>
        </w:rPr>
        <w:t xml:space="preserve"> </w:t>
      </w:r>
      <w:r>
        <w:rPr>
          <w:sz w:val="20"/>
        </w:rPr>
        <w:t>pouze</w:t>
      </w:r>
      <w:r>
        <w:rPr>
          <w:spacing w:val="-1"/>
          <w:sz w:val="20"/>
        </w:rPr>
        <w:t xml:space="preserve"> </w:t>
      </w:r>
      <w:r>
        <w:rPr>
          <w:sz w:val="20"/>
        </w:rPr>
        <w:t>formou</w:t>
      </w:r>
      <w:r>
        <w:rPr>
          <w:spacing w:val="-2"/>
          <w:sz w:val="20"/>
        </w:rPr>
        <w:t xml:space="preserve"> </w:t>
      </w:r>
      <w:r>
        <w:rPr>
          <w:sz w:val="20"/>
        </w:rPr>
        <w:t>písemných</w:t>
      </w:r>
      <w:r>
        <w:rPr>
          <w:spacing w:val="-2"/>
          <w:sz w:val="20"/>
        </w:rPr>
        <w:t xml:space="preserve"> </w:t>
      </w:r>
      <w:r>
        <w:rPr>
          <w:sz w:val="20"/>
        </w:rPr>
        <w:t>dodatků,</w:t>
      </w:r>
      <w:r>
        <w:rPr>
          <w:spacing w:val="-2"/>
          <w:sz w:val="20"/>
        </w:rPr>
        <w:t xml:space="preserve"> </w:t>
      </w:r>
      <w:r>
        <w:rPr>
          <w:sz w:val="20"/>
        </w:rPr>
        <w:t>které budou vzestupně číslovány, výslovně prohlášeny za dodatky této smlouvy a podepsány oprávněnými zástupci smluvních stran.</w:t>
      </w:r>
    </w:p>
    <w:p w14:paraId="7721F386" w14:textId="77777777" w:rsidR="002836E5" w:rsidRDefault="00726355">
      <w:pPr>
        <w:pStyle w:val="Odstavecseseznamem"/>
        <w:numPr>
          <w:ilvl w:val="0"/>
          <w:numId w:val="1"/>
        </w:numPr>
        <w:tabs>
          <w:tab w:val="left" w:pos="566"/>
          <w:tab w:val="left" w:pos="568"/>
        </w:tabs>
        <w:ind w:right="142"/>
        <w:jc w:val="both"/>
        <w:rPr>
          <w:sz w:val="19"/>
        </w:rPr>
      </w:pPr>
      <w:r>
        <w:rPr>
          <w:sz w:val="19"/>
        </w:rPr>
        <w:t>Od smlouvy lze odstoupit, pokud dojde k podstatnému porušení smluvních povinností a pokud tento úmysl oznámí strana odstupující druhé smluvní straně do 10-ti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dnů od vzniku podstatného porušení povinností </w:t>
      </w:r>
      <w:r>
        <w:rPr>
          <w:sz w:val="20"/>
        </w:rPr>
        <w:t>vyplývajících z článků I., II., III. a IV. této smlouvy.</w:t>
      </w:r>
    </w:p>
    <w:p w14:paraId="6C885F7A" w14:textId="77777777" w:rsidR="002836E5" w:rsidRDefault="00726355">
      <w:pPr>
        <w:pStyle w:val="Odstavecseseznamem"/>
        <w:numPr>
          <w:ilvl w:val="0"/>
          <w:numId w:val="1"/>
        </w:numPr>
        <w:tabs>
          <w:tab w:val="left" w:pos="566"/>
          <w:tab w:val="left" w:pos="568"/>
        </w:tabs>
        <w:ind w:right="146"/>
        <w:jc w:val="both"/>
        <w:rPr>
          <w:sz w:val="19"/>
        </w:rPr>
      </w:pPr>
      <w:r>
        <w:rPr>
          <w:sz w:val="19"/>
        </w:rPr>
        <w:t>Podstatným porušením povinností se rozumí, jestliže strana porušující smlouvu věděla nebo mohla vědět, že druhá strana</w:t>
      </w:r>
      <w:r>
        <w:rPr>
          <w:spacing w:val="-1"/>
          <w:sz w:val="19"/>
        </w:rPr>
        <w:t xml:space="preserve"> </w:t>
      </w:r>
      <w:r>
        <w:rPr>
          <w:sz w:val="19"/>
        </w:rPr>
        <w:t>při takovém</w:t>
      </w:r>
      <w:r>
        <w:rPr>
          <w:spacing w:val="-1"/>
          <w:sz w:val="19"/>
        </w:rPr>
        <w:t xml:space="preserve"> </w:t>
      </w:r>
      <w:r>
        <w:rPr>
          <w:sz w:val="19"/>
        </w:rPr>
        <w:t>porušení povinností nebude mít</w:t>
      </w:r>
      <w:r>
        <w:rPr>
          <w:spacing w:val="-1"/>
          <w:sz w:val="19"/>
        </w:rPr>
        <w:t xml:space="preserve"> </w:t>
      </w:r>
      <w:r>
        <w:rPr>
          <w:sz w:val="19"/>
        </w:rPr>
        <w:t>zájem</w:t>
      </w:r>
      <w:r>
        <w:rPr>
          <w:spacing w:val="-1"/>
          <w:sz w:val="19"/>
        </w:rPr>
        <w:t xml:space="preserve"> </w:t>
      </w:r>
      <w:r>
        <w:rPr>
          <w:sz w:val="19"/>
        </w:rPr>
        <w:t>na takovém</w:t>
      </w:r>
      <w:r>
        <w:rPr>
          <w:spacing w:val="-1"/>
          <w:sz w:val="19"/>
        </w:rPr>
        <w:t xml:space="preserve"> </w:t>
      </w:r>
      <w:r>
        <w:rPr>
          <w:sz w:val="19"/>
        </w:rPr>
        <w:t>plnění smlouvy.</w:t>
      </w:r>
    </w:p>
    <w:p w14:paraId="46C3B8A4" w14:textId="77777777" w:rsidR="002836E5" w:rsidRDefault="00726355">
      <w:pPr>
        <w:pStyle w:val="Odstavecseseznamem"/>
        <w:numPr>
          <w:ilvl w:val="0"/>
          <w:numId w:val="1"/>
        </w:numPr>
        <w:tabs>
          <w:tab w:val="left" w:pos="566"/>
          <w:tab w:val="left" w:pos="568"/>
        </w:tabs>
        <w:ind w:right="147"/>
        <w:jc w:val="both"/>
        <w:rPr>
          <w:sz w:val="19"/>
        </w:rPr>
      </w:pPr>
      <w:r>
        <w:rPr>
          <w:sz w:val="19"/>
        </w:rPr>
        <w:t>Ostatní práva a povinnosti stran vyplývající ze smluvního vztahu, které nejsou výslovně upraveny smlouvou, se řídí příslušnými ustanoveními „NOZ“.</w:t>
      </w:r>
    </w:p>
    <w:p w14:paraId="5D8F4604" w14:textId="77777777" w:rsidR="002836E5" w:rsidRDefault="00726355">
      <w:pPr>
        <w:pStyle w:val="Odstavecseseznamem"/>
        <w:numPr>
          <w:ilvl w:val="0"/>
          <w:numId w:val="1"/>
        </w:numPr>
        <w:tabs>
          <w:tab w:val="left" w:pos="566"/>
          <w:tab w:val="left" w:pos="568"/>
        </w:tabs>
        <w:ind w:right="140"/>
        <w:jc w:val="both"/>
        <w:rPr>
          <w:sz w:val="19"/>
        </w:rPr>
      </w:pPr>
      <w:r>
        <w:rPr>
          <w:sz w:val="19"/>
        </w:rPr>
        <w:t>Smluvní</w:t>
      </w:r>
      <w:r>
        <w:rPr>
          <w:spacing w:val="-1"/>
          <w:sz w:val="19"/>
        </w:rPr>
        <w:t xml:space="preserve"> </w:t>
      </w:r>
      <w:r>
        <w:rPr>
          <w:sz w:val="19"/>
        </w:rPr>
        <w:t>strany</w:t>
      </w:r>
      <w:r>
        <w:rPr>
          <w:spacing w:val="-2"/>
          <w:sz w:val="19"/>
        </w:rPr>
        <w:t xml:space="preserve"> </w:t>
      </w:r>
      <w:r>
        <w:rPr>
          <w:sz w:val="19"/>
        </w:rPr>
        <w:t>prohlašují,</w:t>
      </w:r>
      <w:r>
        <w:rPr>
          <w:spacing w:val="-1"/>
          <w:sz w:val="19"/>
        </w:rPr>
        <w:t xml:space="preserve"> </w:t>
      </w:r>
      <w:r>
        <w:rPr>
          <w:sz w:val="19"/>
        </w:rPr>
        <w:t>že sjednávají</w:t>
      </w:r>
      <w:r>
        <w:rPr>
          <w:spacing w:val="-1"/>
          <w:sz w:val="19"/>
        </w:rPr>
        <w:t xml:space="preserve"> </w:t>
      </w:r>
      <w:r>
        <w:rPr>
          <w:sz w:val="19"/>
        </w:rPr>
        <w:t>započtení</w:t>
      </w:r>
      <w:r>
        <w:rPr>
          <w:spacing w:val="-1"/>
          <w:sz w:val="19"/>
        </w:rPr>
        <w:t xml:space="preserve"> </w:t>
      </w:r>
      <w:r>
        <w:rPr>
          <w:sz w:val="19"/>
        </w:rPr>
        <w:t>vzájemných</w:t>
      </w:r>
      <w:r>
        <w:rPr>
          <w:spacing w:val="-1"/>
          <w:sz w:val="19"/>
        </w:rPr>
        <w:t xml:space="preserve"> </w:t>
      </w:r>
      <w:r>
        <w:rPr>
          <w:sz w:val="19"/>
        </w:rPr>
        <w:t>pohledávek</w:t>
      </w:r>
      <w:r>
        <w:rPr>
          <w:spacing w:val="-1"/>
          <w:sz w:val="19"/>
        </w:rPr>
        <w:t xml:space="preserve"> </w:t>
      </w:r>
      <w:r>
        <w:rPr>
          <w:sz w:val="19"/>
        </w:rPr>
        <w:t>vzniklých</w:t>
      </w:r>
      <w:r>
        <w:rPr>
          <w:spacing w:val="-1"/>
          <w:sz w:val="19"/>
        </w:rPr>
        <w:t xml:space="preserve"> </w:t>
      </w:r>
      <w:r>
        <w:rPr>
          <w:sz w:val="19"/>
        </w:rPr>
        <w:t>při</w:t>
      </w:r>
      <w:r>
        <w:rPr>
          <w:spacing w:val="-1"/>
          <w:sz w:val="19"/>
        </w:rPr>
        <w:t xml:space="preserve"> </w:t>
      </w:r>
      <w:r>
        <w:rPr>
          <w:sz w:val="19"/>
        </w:rPr>
        <w:t>plnění</w:t>
      </w:r>
      <w:r>
        <w:rPr>
          <w:spacing w:val="-1"/>
          <w:sz w:val="19"/>
        </w:rPr>
        <w:t xml:space="preserve"> </w:t>
      </w:r>
      <w:r>
        <w:rPr>
          <w:sz w:val="19"/>
        </w:rPr>
        <w:t>smlouvy z titulu úhrady sjednané ceny díla a vyúčtovaných smluvních pokut. Smluvní strany si dále sjednávají, že žádná z</w:t>
      </w:r>
      <w:r>
        <w:rPr>
          <w:spacing w:val="-1"/>
          <w:sz w:val="19"/>
        </w:rPr>
        <w:t xml:space="preserve"> </w:t>
      </w:r>
      <w:r>
        <w:rPr>
          <w:sz w:val="19"/>
        </w:rPr>
        <w:t>nich není oprávněna postoupit pohledávky z této smlouvy třetí straně bez písemného souhlasu druhé smluvní strany.</w:t>
      </w:r>
    </w:p>
    <w:p w14:paraId="5C7DEA82" w14:textId="77777777" w:rsidR="002836E5" w:rsidRDefault="00726355">
      <w:pPr>
        <w:pStyle w:val="Odstavecseseznamem"/>
        <w:numPr>
          <w:ilvl w:val="0"/>
          <w:numId w:val="1"/>
        </w:numPr>
        <w:tabs>
          <w:tab w:val="left" w:pos="566"/>
          <w:tab w:val="left" w:pos="568"/>
        </w:tabs>
        <w:ind w:right="148"/>
        <w:jc w:val="both"/>
        <w:rPr>
          <w:sz w:val="19"/>
        </w:rPr>
      </w:pPr>
      <w:r>
        <w:rPr>
          <w:sz w:val="19"/>
        </w:rPr>
        <w:t>Smlouva je sepsána ve třech vyhotoveních, z nichž 2 vyhotovení obdrží objednatel, a 1 vyhotovení obdrží zhotovitel.</w:t>
      </w:r>
    </w:p>
    <w:p w14:paraId="659A5C02" w14:textId="77777777" w:rsidR="002836E5" w:rsidRDefault="002836E5">
      <w:pPr>
        <w:pStyle w:val="Zkladntext"/>
        <w:rPr>
          <w:sz w:val="19"/>
        </w:rPr>
      </w:pPr>
    </w:p>
    <w:p w14:paraId="6DC8B04F" w14:textId="77777777" w:rsidR="002836E5" w:rsidRDefault="002836E5">
      <w:pPr>
        <w:pStyle w:val="Zkladntext"/>
        <w:rPr>
          <w:sz w:val="19"/>
        </w:rPr>
      </w:pPr>
    </w:p>
    <w:p w14:paraId="4720C301" w14:textId="77777777" w:rsidR="002836E5" w:rsidRDefault="002836E5">
      <w:pPr>
        <w:pStyle w:val="Zkladntext"/>
        <w:rPr>
          <w:sz w:val="19"/>
        </w:rPr>
      </w:pPr>
    </w:p>
    <w:p w14:paraId="4EE5E464" w14:textId="77777777" w:rsidR="002836E5" w:rsidRDefault="002836E5">
      <w:pPr>
        <w:pStyle w:val="Zkladntext"/>
        <w:spacing w:before="36"/>
        <w:rPr>
          <w:sz w:val="19"/>
        </w:rPr>
      </w:pPr>
    </w:p>
    <w:p w14:paraId="6477A0CD" w14:textId="77777777" w:rsidR="002836E5" w:rsidRDefault="00726355">
      <w:pPr>
        <w:pStyle w:val="Zkladntext"/>
        <w:tabs>
          <w:tab w:val="left" w:pos="5868"/>
        </w:tabs>
        <w:ind w:left="141"/>
      </w:pPr>
      <w:r>
        <w:t>V</w:t>
      </w:r>
      <w:r>
        <w:rPr>
          <w:spacing w:val="-5"/>
        </w:rPr>
        <w:t xml:space="preserve"> </w:t>
      </w:r>
      <w:r>
        <w:t>Bruntále,</w:t>
      </w:r>
      <w:r>
        <w:rPr>
          <w:spacing w:val="-6"/>
        </w:rPr>
        <w:t xml:space="preserve"> </w:t>
      </w:r>
      <w:r>
        <w:rPr>
          <w:spacing w:val="-5"/>
        </w:rPr>
        <w:t>dne</w:t>
      </w:r>
      <w:r>
        <w:tab/>
        <w:t>V</w:t>
      </w:r>
      <w:r>
        <w:rPr>
          <w:spacing w:val="-5"/>
        </w:rPr>
        <w:t xml:space="preserve"> </w:t>
      </w:r>
      <w:r>
        <w:t>Bruntále,</w:t>
      </w:r>
      <w:r>
        <w:rPr>
          <w:spacing w:val="-6"/>
        </w:rPr>
        <w:t xml:space="preserve"> </w:t>
      </w:r>
      <w:r>
        <w:rPr>
          <w:spacing w:val="-5"/>
        </w:rPr>
        <w:t>dne</w:t>
      </w:r>
    </w:p>
    <w:p w14:paraId="5C60B575" w14:textId="77777777" w:rsidR="002836E5" w:rsidRDefault="002836E5">
      <w:pPr>
        <w:pStyle w:val="Zkladntext"/>
      </w:pPr>
    </w:p>
    <w:p w14:paraId="051E334E" w14:textId="77777777" w:rsidR="002836E5" w:rsidRDefault="002836E5">
      <w:pPr>
        <w:pStyle w:val="Zkladntext"/>
      </w:pPr>
    </w:p>
    <w:p w14:paraId="72A2FD17" w14:textId="77777777" w:rsidR="002836E5" w:rsidRDefault="002836E5">
      <w:pPr>
        <w:pStyle w:val="Zkladntext"/>
      </w:pPr>
    </w:p>
    <w:p w14:paraId="71D45FAD" w14:textId="77777777" w:rsidR="002836E5" w:rsidRDefault="002836E5">
      <w:pPr>
        <w:pStyle w:val="Zkladntext"/>
      </w:pPr>
    </w:p>
    <w:p w14:paraId="7B6767A8" w14:textId="77777777" w:rsidR="002836E5" w:rsidRDefault="00726355">
      <w:pPr>
        <w:pStyle w:val="Zkladntext"/>
        <w:tabs>
          <w:tab w:val="left" w:pos="5806"/>
        </w:tabs>
        <w:ind w:left="141"/>
      </w:pPr>
      <w:r>
        <w:rPr>
          <w:spacing w:val="-2"/>
        </w:rPr>
        <w:t>Objednatel:</w:t>
      </w:r>
      <w:r>
        <w:tab/>
      </w:r>
      <w:r>
        <w:rPr>
          <w:spacing w:val="-2"/>
        </w:rPr>
        <w:t>Zhotovitel:</w:t>
      </w:r>
    </w:p>
    <w:sectPr w:rsidR="002836E5">
      <w:pgSz w:w="11910" w:h="16840"/>
      <w:pgMar w:top="1080" w:right="1275" w:bottom="1140" w:left="1275" w:header="710" w:footer="95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06BB0" w14:textId="77777777" w:rsidR="00CA0976" w:rsidRDefault="00CA0976">
      <w:r>
        <w:separator/>
      </w:r>
    </w:p>
  </w:endnote>
  <w:endnote w:type="continuationSeparator" w:id="0">
    <w:p w14:paraId="1832BA3B" w14:textId="77777777" w:rsidR="00CA0976" w:rsidRDefault="00CA0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A1A59" w14:textId="77777777" w:rsidR="002836E5" w:rsidRDefault="0097786A">
    <w:pPr>
      <w:pStyle w:val="Zkladntext"/>
      <w:spacing w:line="14" w:lineRule="auto"/>
    </w:pPr>
    <w:r>
      <w:rPr>
        <w:noProof/>
      </w:rPr>
      <w:pict w14:anchorId="2B048580"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1025" type="#_x0000_t202" style="position:absolute;margin-left:508.2pt;margin-top:783.1pt;width:17.35pt;height:12.9pt;z-index:-251658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" filled="f" stroked="f">
          <v:textbox inset="0,0,0,0">
            <w:txbxContent>
              <w:p w14:paraId="4717FAAD" w14:textId="77777777" w:rsidR="002836E5" w:rsidRDefault="00726355">
                <w:pPr>
                  <w:spacing w:before="20"/>
                  <w:ind w:left="60"/>
                  <w:rPr>
                    <w:sz w:val="18"/>
                  </w:rPr>
                </w:pPr>
                <w:r>
                  <w:rPr>
                    <w:spacing w:val="-5"/>
                    <w:sz w:val="18"/>
                  </w:rPr>
                  <w:fldChar w:fldCharType="begin"/>
                </w:r>
                <w:r>
                  <w:rPr>
                    <w:spacing w:val="-5"/>
                    <w:sz w:val="18"/>
                  </w:rPr>
                  <w:instrText xml:space="preserve"> PAGE </w:instrText>
                </w:r>
                <w:r>
                  <w:rPr>
                    <w:spacing w:val="-5"/>
                    <w:sz w:val="18"/>
                  </w:rPr>
                  <w:fldChar w:fldCharType="separate"/>
                </w:r>
                <w:r>
                  <w:rPr>
                    <w:spacing w:val="-5"/>
                    <w:sz w:val="18"/>
                  </w:rPr>
                  <w:t>1</w:t>
                </w:r>
                <w:r>
                  <w:rPr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/</w:t>
                </w:r>
                <w:r>
                  <w:rPr>
                    <w:spacing w:val="-5"/>
                    <w:sz w:val="18"/>
                  </w:rPr>
                  <w:fldChar w:fldCharType="begin"/>
                </w:r>
                <w:r>
                  <w:rPr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spacing w:val="-5"/>
                    <w:sz w:val="18"/>
                  </w:rPr>
                  <w:fldChar w:fldCharType="separate"/>
                </w:r>
                <w:r>
                  <w:rPr>
                    <w:spacing w:val="-5"/>
                    <w:sz w:val="18"/>
                  </w:rPr>
                  <w:t>3</w:t>
                </w:r>
                <w:r>
                  <w:rPr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4AD3C" w14:textId="77777777" w:rsidR="00CA0976" w:rsidRDefault="00CA0976">
      <w:r>
        <w:separator/>
      </w:r>
    </w:p>
  </w:footnote>
  <w:footnote w:type="continuationSeparator" w:id="0">
    <w:p w14:paraId="242B68D4" w14:textId="77777777" w:rsidR="00CA0976" w:rsidRDefault="00CA09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89F0A" w14:textId="77777777" w:rsidR="002836E5" w:rsidRDefault="0097786A">
    <w:pPr>
      <w:pStyle w:val="Zkladntext"/>
      <w:spacing w:line="14" w:lineRule="auto"/>
    </w:pPr>
    <w:r>
      <w:rPr>
        <w:noProof/>
      </w:rPr>
      <w:pict w14:anchorId="53EC4AF5"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1026" type="#_x0000_t202" style="position:absolute;margin-left:179.85pt;margin-top:34.5pt;width:235.5pt;height:14.05pt;z-index:-25165926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" filled="f" stroked="f">
          <v:textbox inset="0,0,0,0">
            <w:txbxContent>
              <w:p w14:paraId="243E3C4F" w14:textId="77777777" w:rsidR="002836E5" w:rsidRDefault="00726355">
                <w:pPr>
                  <w:pStyle w:val="Zkladntext"/>
                  <w:spacing w:before="19"/>
                  <w:ind w:left="20"/>
                </w:pPr>
                <w:r>
                  <w:t>„Tisk</w:t>
                </w:r>
                <w:r>
                  <w:rPr>
                    <w:spacing w:val="-6"/>
                  </w:rPr>
                  <w:t xml:space="preserve"> </w:t>
                </w:r>
                <w:r>
                  <w:t>novin</w:t>
                </w:r>
                <w:r>
                  <w:rPr>
                    <w:spacing w:val="-3"/>
                  </w:rPr>
                  <w:t xml:space="preserve"> </w:t>
                </w:r>
                <w:r>
                  <w:t>Náš</w:t>
                </w:r>
                <w:r>
                  <w:rPr>
                    <w:spacing w:val="-5"/>
                  </w:rPr>
                  <w:t xml:space="preserve"> </w:t>
                </w:r>
                <w:r>
                  <w:t>domov</w:t>
                </w:r>
                <w:r>
                  <w:rPr>
                    <w:spacing w:val="-6"/>
                  </w:rPr>
                  <w:t xml:space="preserve"> </w:t>
                </w:r>
                <w:r>
                  <w:t>města</w:t>
                </w:r>
                <w:r>
                  <w:rPr>
                    <w:spacing w:val="-4"/>
                  </w:rPr>
                  <w:t xml:space="preserve"> </w:t>
                </w:r>
                <w:r>
                  <w:t>Bruntálu</w:t>
                </w:r>
                <w:r>
                  <w:rPr>
                    <w:spacing w:val="-5"/>
                  </w:rPr>
                  <w:t xml:space="preserve"> </w:t>
                </w:r>
                <w:r>
                  <w:t>202</w:t>
                </w:r>
                <w:r w:rsidR="00AB14CC">
                  <w:t>7</w:t>
                </w:r>
                <w:r>
                  <w:rPr>
                    <w:spacing w:val="-2"/>
                  </w:rPr>
                  <w:t xml:space="preserve"> </w:t>
                </w:r>
                <w:r>
                  <w:t>–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4"/>
                  </w:rPr>
                  <w:t>202</w:t>
                </w:r>
                <w:r w:rsidR="00AB14CC">
                  <w:rPr>
                    <w:spacing w:val="-4"/>
                  </w:rPr>
                  <w:t>8</w:t>
                </w:r>
                <w:r>
                  <w:rPr>
                    <w:spacing w:val="-4"/>
                  </w:rPr>
                  <w:t>“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24DF1"/>
    <w:multiLevelType w:val="hybridMultilevel"/>
    <w:tmpl w:val="B1AA3682"/>
    <w:lvl w:ilvl="0" w:tplc="93FCC636">
      <w:start w:val="1"/>
      <w:numFmt w:val="decimal"/>
      <w:lvlText w:val="%1."/>
      <w:lvlJc w:val="left"/>
      <w:pPr>
        <w:ind w:left="501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77A6C0AE">
      <w:numFmt w:val="bullet"/>
      <w:lvlText w:val="•"/>
      <w:lvlJc w:val="left"/>
      <w:pPr>
        <w:ind w:left="1385" w:hanging="360"/>
      </w:pPr>
      <w:rPr>
        <w:rFonts w:hint="default"/>
        <w:lang w:val="cs-CZ" w:eastAsia="en-US" w:bidi="ar-SA"/>
      </w:rPr>
    </w:lvl>
    <w:lvl w:ilvl="2" w:tplc="692C3E46">
      <w:numFmt w:val="bullet"/>
      <w:lvlText w:val="•"/>
      <w:lvlJc w:val="left"/>
      <w:pPr>
        <w:ind w:left="2271" w:hanging="360"/>
      </w:pPr>
      <w:rPr>
        <w:rFonts w:hint="default"/>
        <w:lang w:val="cs-CZ" w:eastAsia="en-US" w:bidi="ar-SA"/>
      </w:rPr>
    </w:lvl>
    <w:lvl w:ilvl="3" w:tplc="83189428">
      <w:numFmt w:val="bullet"/>
      <w:lvlText w:val="•"/>
      <w:lvlJc w:val="left"/>
      <w:pPr>
        <w:ind w:left="3156" w:hanging="360"/>
      </w:pPr>
      <w:rPr>
        <w:rFonts w:hint="default"/>
        <w:lang w:val="cs-CZ" w:eastAsia="en-US" w:bidi="ar-SA"/>
      </w:rPr>
    </w:lvl>
    <w:lvl w:ilvl="4" w:tplc="60169E1C">
      <w:numFmt w:val="bullet"/>
      <w:lvlText w:val="•"/>
      <w:lvlJc w:val="left"/>
      <w:pPr>
        <w:ind w:left="4042" w:hanging="360"/>
      </w:pPr>
      <w:rPr>
        <w:rFonts w:hint="default"/>
        <w:lang w:val="cs-CZ" w:eastAsia="en-US" w:bidi="ar-SA"/>
      </w:rPr>
    </w:lvl>
    <w:lvl w:ilvl="5" w:tplc="252C73C8">
      <w:numFmt w:val="bullet"/>
      <w:lvlText w:val="•"/>
      <w:lvlJc w:val="left"/>
      <w:pPr>
        <w:ind w:left="4928" w:hanging="360"/>
      </w:pPr>
      <w:rPr>
        <w:rFonts w:hint="default"/>
        <w:lang w:val="cs-CZ" w:eastAsia="en-US" w:bidi="ar-SA"/>
      </w:rPr>
    </w:lvl>
    <w:lvl w:ilvl="6" w:tplc="63926898">
      <w:numFmt w:val="bullet"/>
      <w:lvlText w:val="•"/>
      <w:lvlJc w:val="left"/>
      <w:pPr>
        <w:ind w:left="5813" w:hanging="360"/>
      </w:pPr>
      <w:rPr>
        <w:rFonts w:hint="default"/>
        <w:lang w:val="cs-CZ" w:eastAsia="en-US" w:bidi="ar-SA"/>
      </w:rPr>
    </w:lvl>
    <w:lvl w:ilvl="7" w:tplc="111A9222">
      <w:numFmt w:val="bullet"/>
      <w:lvlText w:val="•"/>
      <w:lvlJc w:val="left"/>
      <w:pPr>
        <w:ind w:left="6699" w:hanging="360"/>
      </w:pPr>
      <w:rPr>
        <w:rFonts w:hint="default"/>
        <w:lang w:val="cs-CZ" w:eastAsia="en-US" w:bidi="ar-SA"/>
      </w:rPr>
    </w:lvl>
    <w:lvl w:ilvl="8" w:tplc="CF94EFB6">
      <w:numFmt w:val="bullet"/>
      <w:lvlText w:val="•"/>
      <w:lvlJc w:val="left"/>
      <w:pPr>
        <w:ind w:left="7585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0A5A424C"/>
    <w:multiLevelType w:val="hybridMultilevel"/>
    <w:tmpl w:val="3CB0BF24"/>
    <w:lvl w:ilvl="0" w:tplc="4856685A">
      <w:start w:val="1"/>
      <w:numFmt w:val="decimal"/>
      <w:lvlText w:val="%1."/>
      <w:lvlJc w:val="left"/>
      <w:pPr>
        <w:ind w:left="501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9E4C4642">
      <w:numFmt w:val="bullet"/>
      <w:lvlText w:val="•"/>
      <w:lvlJc w:val="left"/>
      <w:pPr>
        <w:ind w:left="1385" w:hanging="360"/>
      </w:pPr>
      <w:rPr>
        <w:rFonts w:hint="default"/>
        <w:lang w:val="cs-CZ" w:eastAsia="en-US" w:bidi="ar-SA"/>
      </w:rPr>
    </w:lvl>
    <w:lvl w:ilvl="2" w:tplc="BFEEAC8E">
      <w:numFmt w:val="bullet"/>
      <w:lvlText w:val="•"/>
      <w:lvlJc w:val="left"/>
      <w:pPr>
        <w:ind w:left="2271" w:hanging="360"/>
      </w:pPr>
      <w:rPr>
        <w:rFonts w:hint="default"/>
        <w:lang w:val="cs-CZ" w:eastAsia="en-US" w:bidi="ar-SA"/>
      </w:rPr>
    </w:lvl>
    <w:lvl w:ilvl="3" w:tplc="6BA4ED96">
      <w:numFmt w:val="bullet"/>
      <w:lvlText w:val="•"/>
      <w:lvlJc w:val="left"/>
      <w:pPr>
        <w:ind w:left="3156" w:hanging="360"/>
      </w:pPr>
      <w:rPr>
        <w:rFonts w:hint="default"/>
        <w:lang w:val="cs-CZ" w:eastAsia="en-US" w:bidi="ar-SA"/>
      </w:rPr>
    </w:lvl>
    <w:lvl w:ilvl="4" w:tplc="55389D72">
      <w:numFmt w:val="bullet"/>
      <w:lvlText w:val="•"/>
      <w:lvlJc w:val="left"/>
      <w:pPr>
        <w:ind w:left="4042" w:hanging="360"/>
      </w:pPr>
      <w:rPr>
        <w:rFonts w:hint="default"/>
        <w:lang w:val="cs-CZ" w:eastAsia="en-US" w:bidi="ar-SA"/>
      </w:rPr>
    </w:lvl>
    <w:lvl w:ilvl="5" w:tplc="8CE0E1DE">
      <w:numFmt w:val="bullet"/>
      <w:lvlText w:val="•"/>
      <w:lvlJc w:val="left"/>
      <w:pPr>
        <w:ind w:left="4928" w:hanging="360"/>
      </w:pPr>
      <w:rPr>
        <w:rFonts w:hint="default"/>
        <w:lang w:val="cs-CZ" w:eastAsia="en-US" w:bidi="ar-SA"/>
      </w:rPr>
    </w:lvl>
    <w:lvl w:ilvl="6" w:tplc="AB22B7C2">
      <w:numFmt w:val="bullet"/>
      <w:lvlText w:val="•"/>
      <w:lvlJc w:val="left"/>
      <w:pPr>
        <w:ind w:left="5813" w:hanging="360"/>
      </w:pPr>
      <w:rPr>
        <w:rFonts w:hint="default"/>
        <w:lang w:val="cs-CZ" w:eastAsia="en-US" w:bidi="ar-SA"/>
      </w:rPr>
    </w:lvl>
    <w:lvl w:ilvl="7" w:tplc="1750A43C">
      <w:numFmt w:val="bullet"/>
      <w:lvlText w:val="•"/>
      <w:lvlJc w:val="left"/>
      <w:pPr>
        <w:ind w:left="6699" w:hanging="360"/>
      </w:pPr>
      <w:rPr>
        <w:rFonts w:hint="default"/>
        <w:lang w:val="cs-CZ" w:eastAsia="en-US" w:bidi="ar-SA"/>
      </w:rPr>
    </w:lvl>
    <w:lvl w:ilvl="8" w:tplc="166C6F94">
      <w:numFmt w:val="bullet"/>
      <w:lvlText w:val="•"/>
      <w:lvlJc w:val="left"/>
      <w:pPr>
        <w:ind w:left="7585" w:hanging="360"/>
      </w:pPr>
      <w:rPr>
        <w:rFonts w:hint="default"/>
        <w:lang w:val="cs-CZ" w:eastAsia="en-US" w:bidi="ar-SA"/>
      </w:rPr>
    </w:lvl>
  </w:abstractNum>
  <w:abstractNum w:abstractNumId="2" w15:restartNumberingAfterBreak="0">
    <w:nsid w:val="11576226"/>
    <w:multiLevelType w:val="hybridMultilevel"/>
    <w:tmpl w:val="1B62F502"/>
    <w:lvl w:ilvl="0" w:tplc="FC54ADBE">
      <w:start w:val="1"/>
      <w:numFmt w:val="decimal"/>
      <w:lvlText w:val="%1."/>
      <w:lvlJc w:val="left"/>
      <w:pPr>
        <w:ind w:left="501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D0BAF510">
      <w:numFmt w:val="bullet"/>
      <w:lvlText w:val="•"/>
      <w:lvlJc w:val="left"/>
      <w:pPr>
        <w:ind w:left="1385" w:hanging="360"/>
      </w:pPr>
      <w:rPr>
        <w:rFonts w:hint="default"/>
        <w:lang w:val="cs-CZ" w:eastAsia="en-US" w:bidi="ar-SA"/>
      </w:rPr>
    </w:lvl>
    <w:lvl w:ilvl="2" w:tplc="F550B56A">
      <w:numFmt w:val="bullet"/>
      <w:lvlText w:val="•"/>
      <w:lvlJc w:val="left"/>
      <w:pPr>
        <w:ind w:left="2271" w:hanging="360"/>
      </w:pPr>
      <w:rPr>
        <w:rFonts w:hint="default"/>
        <w:lang w:val="cs-CZ" w:eastAsia="en-US" w:bidi="ar-SA"/>
      </w:rPr>
    </w:lvl>
    <w:lvl w:ilvl="3" w:tplc="1868B0AE">
      <w:numFmt w:val="bullet"/>
      <w:lvlText w:val="•"/>
      <w:lvlJc w:val="left"/>
      <w:pPr>
        <w:ind w:left="3156" w:hanging="360"/>
      </w:pPr>
      <w:rPr>
        <w:rFonts w:hint="default"/>
        <w:lang w:val="cs-CZ" w:eastAsia="en-US" w:bidi="ar-SA"/>
      </w:rPr>
    </w:lvl>
    <w:lvl w:ilvl="4" w:tplc="770C7660">
      <w:numFmt w:val="bullet"/>
      <w:lvlText w:val="•"/>
      <w:lvlJc w:val="left"/>
      <w:pPr>
        <w:ind w:left="4042" w:hanging="360"/>
      </w:pPr>
      <w:rPr>
        <w:rFonts w:hint="default"/>
        <w:lang w:val="cs-CZ" w:eastAsia="en-US" w:bidi="ar-SA"/>
      </w:rPr>
    </w:lvl>
    <w:lvl w:ilvl="5" w:tplc="C5084EDC">
      <w:numFmt w:val="bullet"/>
      <w:lvlText w:val="•"/>
      <w:lvlJc w:val="left"/>
      <w:pPr>
        <w:ind w:left="4928" w:hanging="360"/>
      </w:pPr>
      <w:rPr>
        <w:rFonts w:hint="default"/>
        <w:lang w:val="cs-CZ" w:eastAsia="en-US" w:bidi="ar-SA"/>
      </w:rPr>
    </w:lvl>
    <w:lvl w:ilvl="6" w:tplc="AD0C50D2">
      <w:numFmt w:val="bullet"/>
      <w:lvlText w:val="•"/>
      <w:lvlJc w:val="left"/>
      <w:pPr>
        <w:ind w:left="5813" w:hanging="360"/>
      </w:pPr>
      <w:rPr>
        <w:rFonts w:hint="default"/>
        <w:lang w:val="cs-CZ" w:eastAsia="en-US" w:bidi="ar-SA"/>
      </w:rPr>
    </w:lvl>
    <w:lvl w:ilvl="7" w:tplc="F9908C84">
      <w:numFmt w:val="bullet"/>
      <w:lvlText w:val="•"/>
      <w:lvlJc w:val="left"/>
      <w:pPr>
        <w:ind w:left="6699" w:hanging="360"/>
      </w:pPr>
      <w:rPr>
        <w:rFonts w:hint="default"/>
        <w:lang w:val="cs-CZ" w:eastAsia="en-US" w:bidi="ar-SA"/>
      </w:rPr>
    </w:lvl>
    <w:lvl w:ilvl="8" w:tplc="2228B660">
      <w:numFmt w:val="bullet"/>
      <w:lvlText w:val="•"/>
      <w:lvlJc w:val="left"/>
      <w:pPr>
        <w:ind w:left="7585" w:hanging="360"/>
      </w:pPr>
      <w:rPr>
        <w:rFonts w:hint="default"/>
        <w:lang w:val="cs-CZ" w:eastAsia="en-US" w:bidi="ar-SA"/>
      </w:rPr>
    </w:lvl>
  </w:abstractNum>
  <w:abstractNum w:abstractNumId="3" w15:restartNumberingAfterBreak="0">
    <w:nsid w:val="1AF566E7"/>
    <w:multiLevelType w:val="hybridMultilevel"/>
    <w:tmpl w:val="DC8C8F48"/>
    <w:lvl w:ilvl="0" w:tplc="3C3C24E0">
      <w:numFmt w:val="bullet"/>
      <w:lvlText w:val="-"/>
      <w:lvlJc w:val="left"/>
      <w:pPr>
        <w:ind w:left="650" w:hanging="19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15B04D7A">
      <w:numFmt w:val="bullet"/>
      <w:lvlText w:val="•"/>
      <w:lvlJc w:val="left"/>
      <w:pPr>
        <w:ind w:left="1529" w:hanging="197"/>
      </w:pPr>
      <w:rPr>
        <w:rFonts w:hint="default"/>
        <w:lang w:val="cs-CZ" w:eastAsia="en-US" w:bidi="ar-SA"/>
      </w:rPr>
    </w:lvl>
    <w:lvl w:ilvl="2" w:tplc="C19AA164">
      <w:numFmt w:val="bullet"/>
      <w:lvlText w:val="•"/>
      <w:lvlJc w:val="left"/>
      <w:pPr>
        <w:ind w:left="2399" w:hanging="197"/>
      </w:pPr>
      <w:rPr>
        <w:rFonts w:hint="default"/>
        <w:lang w:val="cs-CZ" w:eastAsia="en-US" w:bidi="ar-SA"/>
      </w:rPr>
    </w:lvl>
    <w:lvl w:ilvl="3" w:tplc="FA345ED2">
      <w:numFmt w:val="bullet"/>
      <w:lvlText w:val="•"/>
      <w:lvlJc w:val="left"/>
      <w:pPr>
        <w:ind w:left="3268" w:hanging="197"/>
      </w:pPr>
      <w:rPr>
        <w:rFonts w:hint="default"/>
        <w:lang w:val="cs-CZ" w:eastAsia="en-US" w:bidi="ar-SA"/>
      </w:rPr>
    </w:lvl>
    <w:lvl w:ilvl="4" w:tplc="0B540FBA">
      <w:numFmt w:val="bullet"/>
      <w:lvlText w:val="•"/>
      <w:lvlJc w:val="left"/>
      <w:pPr>
        <w:ind w:left="4138" w:hanging="197"/>
      </w:pPr>
      <w:rPr>
        <w:rFonts w:hint="default"/>
        <w:lang w:val="cs-CZ" w:eastAsia="en-US" w:bidi="ar-SA"/>
      </w:rPr>
    </w:lvl>
    <w:lvl w:ilvl="5" w:tplc="A5F2AC62">
      <w:numFmt w:val="bullet"/>
      <w:lvlText w:val="•"/>
      <w:lvlJc w:val="left"/>
      <w:pPr>
        <w:ind w:left="5008" w:hanging="197"/>
      </w:pPr>
      <w:rPr>
        <w:rFonts w:hint="default"/>
        <w:lang w:val="cs-CZ" w:eastAsia="en-US" w:bidi="ar-SA"/>
      </w:rPr>
    </w:lvl>
    <w:lvl w:ilvl="6" w:tplc="B5285248">
      <w:numFmt w:val="bullet"/>
      <w:lvlText w:val="•"/>
      <w:lvlJc w:val="left"/>
      <w:pPr>
        <w:ind w:left="5877" w:hanging="197"/>
      </w:pPr>
      <w:rPr>
        <w:rFonts w:hint="default"/>
        <w:lang w:val="cs-CZ" w:eastAsia="en-US" w:bidi="ar-SA"/>
      </w:rPr>
    </w:lvl>
    <w:lvl w:ilvl="7" w:tplc="EC844AF2">
      <w:numFmt w:val="bullet"/>
      <w:lvlText w:val="•"/>
      <w:lvlJc w:val="left"/>
      <w:pPr>
        <w:ind w:left="6747" w:hanging="197"/>
      </w:pPr>
      <w:rPr>
        <w:rFonts w:hint="default"/>
        <w:lang w:val="cs-CZ" w:eastAsia="en-US" w:bidi="ar-SA"/>
      </w:rPr>
    </w:lvl>
    <w:lvl w:ilvl="8" w:tplc="8B1E637E">
      <w:numFmt w:val="bullet"/>
      <w:lvlText w:val="•"/>
      <w:lvlJc w:val="left"/>
      <w:pPr>
        <w:ind w:left="7617" w:hanging="197"/>
      </w:pPr>
      <w:rPr>
        <w:rFonts w:hint="default"/>
        <w:lang w:val="cs-CZ" w:eastAsia="en-US" w:bidi="ar-SA"/>
      </w:rPr>
    </w:lvl>
  </w:abstractNum>
  <w:abstractNum w:abstractNumId="4" w15:restartNumberingAfterBreak="0">
    <w:nsid w:val="1B722D72"/>
    <w:multiLevelType w:val="hybridMultilevel"/>
    <w:tmpl w:val="07B88BE8"/>
    <w:lvl w:ilvl="0" w:tplc="A3CE970A">
      <w:start w:val="1"/>
      <w:numFmt w:val="decimal"/>
      <w:lvlText w:val="%1."/>
      <w:lvlJc w:val="left"/>
      <w:pPr>
        <w:ind w:left="568" w:hanging="428"/>
      </w:pPr>
      <w:rPr>
        <w:rFonts w:hint="default"/>
        <w:spacing w:val="-1"/>
        <w:w w:val="99"/>
        <w:lang w:val="cs-CZ" w:eastAsia="en-US" w:bidi="ar-SA"/>
      </w:rPr>
    </w:lvl>
    <w:lvl w:ilvl="1" w:tplc="0540BB06">
      <w:numFmt w:val="bullet"/>
      <w:lvlText w:val="•"/>
      <w:lvlJc w:val="left"/>
      <w:pPr>
        <w:ind w:left="1439" w:hanging="428"/>
      </w:pPr>
      <w:rPr>
        <w:rFonts w:hint="default"/>
        <w:lang w:val="cs-CZ" w:eastAsia="en-US" w:bidi="ar-SA"/>
      </w:rPr>
    </w:lvl>
    <w:lvl w:ilvl="2" w:tplc="55FAC024">
      <w:numFmt w:val="bullet"/>
      <w:lvlText w:val="•"/>
      <w:lvlJc w:val="left"/>
      <w:pPr>
        <w:ind w:left="2319" w:hanging="428"/>
      </w:pPr>
      <w:rPr>
        <w:rFonts w:hint="default"/>
        <w:lang w:val="cs-CZ" w:eastAsia="en-US" w:bidi="ar-SA"/>
      </w:rPr>
    </w:lvl>
    <w:lvl w:ilvl="3" w:tplc="D4848358">
      <w:numFmt w:val="bullet"/>
      <w:lvlText w:val="•"/>
      <w:lvlJc w:val="left"/>
      <w:pPr>
        <w:ind w:left="3198" w:hanging="428"/>
      </w:pPr>
      <w:rPr>
        <w:rFonts w:hint="default"/>
        <w:lang w:val="cs-CZ" w:eastAsia="en-US" w:bidi="ar-SA"/>
      </w:rPr>
    </w:lvl>
    <w:lvl w:ilvl="4" w:tplc="682CDF80">
      <w:numFmt w:val="bullet"/>
      <w:lvlText w:val="•"/>
      <w:lvlJc w:val="left"/>
      <w:pPr>
        <w:ind w:left="4078" w:hanging="428"/>
      </w:pPr>
      <w:rPr>
        <w:rFonts w:hint="default"/>
        <w:lang w:val="cs-CZ" w:eastAsia="en-US" w:bidi="ar-SA"/>
      </w:rPr>
    </w:lvl>
    <w:lvl w:ilvl="5" w:tplc="C1160C2C">
      <w:numFmt w:val="bullet"/>
      <w:lvlText w:val="•"/>
      <w:lvlJc w:val="left"/>
      <w:pPr>
        <w:ind w:left="4958" w:hanging="428"/>
      </w:pPr>
      <w:rPr>
        <w:rFonts w:hint="default"/>
        <w:lang w:val="cs-CZ" w:eastAsia="en-US" w:bidi="ar-SA"/>
      </w:rPr>
    </w:lvl>
    <w:lvl w:ilvl="6" w:tplc="3C1083AC">
      <w:numFmt w:val="bullet"/>
      <w:lvlText w:val="•"/>
      <w:lvlJc w:val="left"/>
      <w:pPr>
        <w:ind w:left="5837" w:hanging="428"/>
      </w:pPr>
      <w:rPr>
        <w:rFonts w:hint="default"/>
        <w:lang w:val="cs-CZ" w:eastAsia="en-US" w:bidi="ar-SA"/>
      </w:rPr>
    </w:lvl>
    <w:lvl w:ilvl="7" w:tplc="C178B7BC">
      <w:numFmt w:val="bullet"/>
      <w:lvlText w:val="•"/>
      <w:lvlJc w:val="left"/>
      <w:pPr>
        <w:ind w:left="6717" w:hanging="428"/>
      </w:pPr>
      <w:rPr>
        <w:rFonts w:hint="default"/>
        <w:lang w:val="cs-CZ" w:eastAsia="en-US" w:bidi="ar-SA"/>
      </w:rPr>
    </w:lvl>
    <w:lvl w:ilvl="8" w:tplc="454C0C06">
      <w:numFmt w:val="bullet"/>
      <w:lvlText w:val="•"/>
      <w:lvlJc w:val="left"/>
      <w:pPr>
        <w:ind w:left="7597" w:hanging="428"/>
      </w:pPr>
      <w:rPr>
        <w:rFonts w:hint="default"/>
        <w:lang w:val="cs-CZ" w:eastAsia="en-US" w:bidi="ar-SA"/>
      </w:rPr>
    </w:lvl>
  </w:abstractNum>
  <w:abstractNum w:abstractNumId="5" w15:restartNumberingAfterBreak="0">
    <w:nsid w:val="539D0174"/>
    <w:multiLevelType w:val="hybridMultilevel"/>
    <w:tmpl w:val="E2940124"/>
    <w:lvl w:ilvl="0" w:tplc="2FC28298">
      <w:start w:val="1"/>
      <w:numFmt w:val="decimal"/>
      <w:lvlText w:val="%1."/>
      <w:lvlJc w:val="left"/>
      <w:pPr>
        <w:ind w:left="501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978E9204">
      <w:numFmt w:val="bullet"/>
      <w:lvlText w:val="•"/>
      <w:lvlJc w:val="left"/>
      <w:pPr>
        <w:ind w:left="1385" w:hanging="360"/>
      </w:pPr>
      <w:rPr>
        <w:rFonts w:hint="default"/>
        <w:lang w:val="cs-CZ" w:eastAsia="en-US" w:bidi="ar-SA"/>
      </w:rPr>
    </w:lvl>
    <w:lvl w:ilvl="2" w:tplc="18E215D2">
      <w:numFmt w:val="bullet"/>
      <w:lvlText w:val="•"/>
      <w:lvlJc w:val="left"/>
      <w:pPr>
        <w:ind w:left="2271" w:hanging="360"/>
      </w:pPr>
      <w:rPr>
        <w:rFonts w:hint="default"/>
        <w:lang w:val="cs-CZ" w:eastAsia="en-US" w:bidi="ar-SA"/>
      </w:rPr>
    </w:lvl>
    <w:lvl w:ilvl="3" w:tplc="658ADD02">
      <w:numFmt w:val="bullet"/>
      <w:lvlText w:val="•"/>
      <w:lvlJc w:val="left"/>
      <w:pPr>
        <w:ind w:left="3156" w:hanging="360"/>
      </w:pPr>
      <w:rPr>
        <w:rFonts w:hint="default"/>
        <w:lang w:val="cs-CZ" w:eastAsia="en-US" w:bidi="ar-SA"/>
      </w:rPr>
    </w:lvl>
    <w:lvl w:ilvl="4" w:tplc="5608C674">
      <w:numFmt w:val="bullet"/>
      <w:lvlText w:val="•"/>
      <w:lvlJc w:val="left"/>
      <w:pPr>
        <w:ind w:left="4042" w:hanging="360"/>
      </w:pPr>
      <w:rPr>
        <w:rFonts w:hint="default"/>
        <w:lang w:val="cs-CZ" w:eastAsia="en-US" w:bidi="ar-SA"/>
      </w:rPr>
    </w:lvl>
    <w:lvl w:ilvl="5" w:tplc="C380A370">
      <w:numFmt w:val="bullet"/>
      <w:lvlText w:val="•"/>
      <w:lvlJc w:val="left"/>
      <w:pPr>
        <w:ind w:left="4928" w:hanging="360"/>
      </w:pPr>
      <w:rPr>
        <w:rFonts w:hint="default"/>
        <w:lang w:val="cs-CZ" w:eastAsia="en-US" w:bidi="ar-SA"/>
      </w:rPr>
    </w:lvl>
    <w:lvl w:ilvl="6" w:tplc="B2448C3A">
      <w:numFmt w:val="bullet"/>
      <w:lvlText w:val="•"/>
      <w:lvlJc w:val="left"/>
      <w:pPr>
        <w:ind w:left="5813" w:hanging="360"/>
      </w:pPr>
      <w:rPr>
        <w:rFonts w:hint="default"/>
        <w:lang w:val="cs-CZ" w:eastAsia="en-US" w:bidi="ar-SA"/>
      </w:rPr>
    </w:lvl>
    <w:lvl w:ilvl="7" w:tplc="1D8ABE3C">
      <w:numFmt w:val="bullet"/>
      <w:lvlText w:val="•"/>
      <w:lvlJc w:val="left"/>
      <w:pPr>
        <w:ind w:left="6699" w:hanging="360"/>
      </w:pPr>
      <w:rPr>
        <w:rFonts w:hint="default"/>
        <w:lang w:val="cs-CZ" w:eastAsia="en-US" w:bidi="ar-SA"/>
      </w:rPr>
    </w:lvl>
    <w:lvl w:ilvl="8" w:tplc="B2F038C2">
      <w:numFmt w:val="bullet"/>
      <w:lvlText w:val="•"/>
      <w:lvlJc w:val="left"/>
      <w:pPr>
        <w:ind w:left="7585" w:hanging="360"/>
      </w:pPr>
      <w:rPr>
        <w:rFonts w:hint="default"/>
        <w:lang w:val="cs-CZ" w:eastAsia="en-US" w:bidi="ar-SA"/>
      </w:rPr>
    </w:lvl>
  </w:abstractNum>
  <w:abstractNum w:abstractNumId="6" w15:restartNumberingAfterBreak="0">
    <w:nsid w:val="7E0A0F6E"/>
    <w:multiLevelType w:val="hybridMultilevel"/>
    <w:tmpl w:val="2FD4349A"/>
    <w:lvl w:ilvl="0" w:tplc="755E3728">
      <w:start w:val="1"/>
      <w:numFmt w:val="decimal"/>
      <w:lvlText w:val="%1."/>
      <w:lvlJc w:val="left"/>
      <w:pPr>
        <w:ind w:left="372" w:hanging="231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4BF43FE8">
      <w:start w:val="1"/>
      <w:numFmt w:val="decimal"/>
      <w:lvlText w:val="%2."/>
      <w:lvlJc w:val="left"/>
      <w:pPr>
        <w:ind w:left="731" w:hanging="231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2F926BA4">
      <w:numFmt w:val="bullet"/>
      <w:lvlText w:val="•"/>
      <w:lvlJc w:val="left"/>
      <w:pPr>
        <w:ind w:left="1697" w:hanging="231"/>
      </w:pPr>
      <w:rPr>
        <w:rFonts w:hint="default"/>
        <w:lang w:val="cs-CZ" w:eastAsia="en-US" w:bidi="ar-SA"/>
      </w:rPr>
    </w:lvl>
    <w:lvl w:ilvl="3" w:tplc="EF2613BC">
      <w:numFmt w:val="bullet"/>
      <w:lvlText w:val="•"/>
      <w:lvlJc w:val="left"/>
      <w:pPr>
        <w:ind w:left="2654" w:hanging="231"/>
      </w:pPr>
      <w:rPr>
        <w:rFonts w:hint="default"/>
        <w:lang w:val="cs-CZ" w:eastAsia="en-US" w:bidi="ar-SA"/>
      </w:rPr>
    </w:lvl>
    <w:lvl w:ilvl="4" w:tplc="53E6F60E">
      <w:numFmt w:val="bullet"/>
      <w:lvlText w:val="•"/>
      <w:lvlJc w:val="left"/>
      <w:pPr>
        <w:ind w:left="3612" w:hanging="231"/>
      </w:pPr>
      <w:rPr>
        <w:rFonts w:hint="default"/>
        <w:lang w:val="cs-CZ" w:eastAsia="en-US" w:bidi="ar-SA"/>
      </w:rPr>
    </w:lvl>
    <w:lvl w:ilvl="5" w:tplc="29C24506">
      <w:numFmt w:val="bullet"/>
      <w:lvlText w:val="•"/>
      <w:lvlJc w:val="left"/>
      <w:pPr>
        <w:ind w:left="4569" w:hanging="231"/>
      </w:pPr>
      <w:rPr>
        <w:rFonts w:hint="default"/>
        <w:lang w:val="cs-CZ" w:eastAsia="en-US" w:bidi="ar-SA"/>
      </w:rPr>
    </w:lvl>
    <w:lvl w:ilvl="6" w:tplc="47644F04">
      <w:numFmt w:val="bullet"/>
      <w:lvlText w:val="•"/>
      <w:lvlJc w:val="left"/>
      <w:pPr>
        <w:ind w:left="5526" w:hanging="231"/>
      </w:pPr>
      <w:rPr>
        <w:rFonts w:hint="default"/>
        <w:lang w:val="cs-CZ" w:eastAsia="en-US" w:bidi="ar-SA"/>
      </w:rPr>
    </w:lvl>
    <w:lvl w:ilvl="7" w:tplc="C5C47574">
      <w:numFmt w:val="bullet"/>
      <w:lvlText w:val="•"/>
      <w:lvlJc w:val="left"/>
      <w:pPr>
        <w:ind w:left="6484" w:hanging="231"/>
      </w:pPr>
      <w:rPr>
        <w:rFonts w:hint="default"/>
        <w:lang w:val="cs-CZ" w:eastAsia="en-US" w:bidi="ar-SA"/>
      </w:rPr>
    </w:lvl>
    <w:lvl w:ilvl="8" w:tplc="76CE289A">
      <w:numFmt w:val="bullet"/>
      <w:lvlText w:val="•"/>
      <w:lvlJc w:val="left"/>
      <w:pPr>
        <w:ind w:left="7441" w:hanging="231"/>
      </w:pPr>
      <w:rPr>
        <w:rFonts w:hint="default"/>
        <w:lang w:val="cs-CZ" w:eastAsia="en-US" w:bidi="ar-SA"/>
      </w:rPr>
    </w:lvl>
  </w:abstractNum>
  <w:num w:numId="1" w16cid:durableId="1524130580">
    <w:abstractNumId w:val="4"/>
  </w:num>
  <w:num w:numId="2" w16cid:durableId="1016883122">
    <w:abstractNumId w:val="5"/>
  </w:num>
  <w:num w:numId="3" w16cid:durableId="1876115499">
    <w:abstractNumId w:val="2"/>
  </w:num>
  <w:num w:numId="4" w16cid:durableId="2059619894">
    <w:abstractNumId w:val="3"/>
  </w:num>
  <w:num w:numId="5" w16cid:durableId="647368799">
    <w:abstractNumId w:val="0"/>
  </w:num>
  <w:num w:numId="6" w16cid:durableId="1112822363">
    <w:abstractNumId w:val="1"/>
  </w:num>
  <w:num w:numId="7" w16cid:durableId="11642730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36E5"/>
    <w:rsid w:val="00051ED2"/>
    <w:rsid w:val="002836E5"/>
    <w:rsid w:val="003A22CA"/>
    <w:rsid w:val="004B5FBC"/>
    <w:rsid w:val="004C60D0"/>
    <w:rsid w:val="006B5AC3"/>
    <w:rsid w:val="00726355"/>
    <w:rsid w:val="007E3211"/>
    <w:rsid w:val="0080144E"/>
    <w:rsid w:val="008C61EE"/>
    <w:rsid w:val="0097786A"/>
    <w:rsid w:val="009B5424"/>
    <w:rsid w:val="00AB14CC"/>
    <w:rsid w:val="00C5656C"/>
    <w:rsid w:val="00CA0976"/>
    <w:rsid w:val="00EA483A"/>
    <w:rsid w:val="00F15B9A"/>
    <w:rsid w:val="00F95C0A"/>
    <w:rsid w:val="00FA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D86F5"/>
  <w15:docId w15:val="{93AADEC8-2574-4C7A-8C33-B46188B4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paragraph" w:styleId="Nadpis1">
    <w:name w:val="heading 1"/>
    <w:basedOn w:val="Normln"/>
    <w:uiPriority w:val="9"/>
    <w:qFormat/>
    <w:pPr>
      <w:ind w:right="3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uiPriority w:val="9"/>
    <w:unhideWhenUsed/>
    <w:qFormat/>
    <w:pPr>
      <w:ind w:left="1" w:right="3"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ind w:left="501" w:hanging="360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AB14CC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AB14CC"/>
    <w:rPr>
      <w:rFonts w:ascii="Tahoma" w:eastAsia="Tahoma" w:hAnsi="Tahoma" w:cs="Tahoma"/>
      <w:lang w:val="cs-CZ"/>
    </w:rPr>
  </w:style>
  <w:style w:type="paragraph" w:styleId="Zpat">
    <w:name w:val="footer"/>
    <w:basedOn w:val="Normln"/>
    <w:link w:val="ZpatChar"/>
    <w:uiPriority w:val="99"/>
    <w:unhideWhenUsed/>
    <w:rsid w:val="00AB14C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AB14CC"/>
    <w:rPr>
      <w:rFonts w:ascii="Tahoma" w:eastAsia="Tahoma" w:hAnsi="Tahoma" w:cs="Tahoma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943</Words>
  <Characters>5564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</vt:lpstr>
    </vt:vector>
  </TitlesOfParts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subject/>
  <dc:creator>sklenarova</dc:creator>
  <cp:keywords/>
  <cp:lastModifiedBy>Pršalová Zuzana</cp:lastModifiedBy>
  <cp:revision>2</cp:revision>
  <cp:lastPrinted>2026-09-03T06:38:00Z</cp:lastPrinted>
  <dcterms:created xsi:type="dcterms:W3CDTF">2026-10-02T10:19:00Z</dcterms:created>
  <dcterms:modified xsi:type="dcterms:W3CDTF">2026-10-02T10:19:00Z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2026-09-03T00:00:00Z</vt:filetime>
  </property>
  <property fmtid="{D5CDD505-2E9C-101B-9397-08002B2CF9AE}" pid="5" name="Producer">
    <vt:lpwstr>Microsoft® Word pro Microsoft 365</vt:lpwstr>
  </property>
</Properties>
</file>