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0675" w14:textId="5CC39B51" w:rsidR="00BD477F" w:rsidRPr="00344C55" w:rsidRDefault="00BD477F" w:rsidP="00344C55">
      <w:pPr>
        <w:ind w:left="5767" w:right="-20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spacing w:val="-1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rí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h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č</w:t>
      </w:r>
      <w:r w:rsidRPr="00344C55">
        <w:rPr>
          <w:rFonts w:ascii="Corbel" w:eastAsia="Corbel" w:hAnsi="Corbel" w:cs="Corbel"/>
          <w:sz w:val="22"/>
          <w:szCs w:val="22"/>
        </w:rPr>
        <w:t>.1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is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edm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tu z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y</w:t>
      </w:r>
    </w:p>
    <w:p w14:paraId="37CEAE8A" w14:textId="77777777" w:rsidR="00BD477F" w:rsidRPr="00344C55" w:rsidRDefault="00BD477F" w:rsidP="00344C55">
      <w:pPr>
        <w:rPr>
          <w:rFonts w:ascii="Corbel" w:hAnsi="Corbel"/>
          <w:i/>
          <w:sz w:val="22"/>
          <w:szCs w:val="22"/>
        </w:rPr>
      </w:pPr>
    </w:p>
    <w:p w14:paraId="564A4BD1" w14:textId="77777777" w:rsidR="00EF70C6" w:rsidRPr="00344C55" w:rsidRDefault="00EF70C6" w:rsidP="00344C55">
      <w:pPr>
        <w:jc w:val="center"/>
        <w:rPr>
          <w:rFonts w:ascii="Corbel" w:eastAsia="Corbel" w:hAnsi="Corbel" w:cs="Corbel"/>
          <w:i/>
          <w:sz w:val="22"/>
          <w:szCs w:val="22"/>
        </w:rPr>
      </w:pPr>
    </w:p>
    <w:p w14:paraId="36C515DD" w14:textId="154D3F5A" w:rsidR="00BD477F" w:rsidRPr="00344C55" w:rsidRDefault="00BD477F" w:rsidP="00344C55">
      <w:pPr>
        <w:jc w:val="center"/>
        <w:rPr>
          <w:rFonts w:ascii="Corbel" w:eastAsia="Corbel" w:hAnsi="Corbel" w:cs="Corbel"/>
          <w:iCs/>
          <w:sz w:val="22"/>
          <w:szCs w:val="22"/>
        </w:rPr>
      </w:pPr>
      <w:r w:rsidRPr="00344C55">
        <w:rPr>
          <w:rFonts w:ascii="Corbel" w:eastAsia="Corbel" w:hAnsi="Corbel" w:cs="Corbel"/>
          <w:iCs/>
          <w:sz w:val="22"/>
          <w:szCs w:val="22"/>
        </w:rPr>
        <w:t>Záverečné technické a ekonomické hodnotenie dokončenej verejnej práce a</w:t>
      </w:r>
      <w:r w:rsidR="004D4C39" w:rsidRPr="00344C55">
        <w:rPr>
          <w:rFonts w:ascii="Corbel" w:eastAsia="Corbel" w:hAnsi="Corbel" w:cs="Corbel"/>
          <w:iCs/>
          <w:sz w:val="22"/>
          <w:szCs w:val="22"/>
        </w:rPr>
        <w:t xml:space="preserve"> dokumentácia o </w:t>
      </w:r>
      <w:r w:rsidRPr="00344C55">
        <w:rPr>
          <w:rFonts w:ascii="Corbel" w:eastAsia="Corbel" w:hAnsi="Corbel" w:cs="Corbel"/>
          <w:iCs/>
          <w:sz w:val="22"/>
          <w:szCs w:val="22"/>
        </w:rPr>
        <w:t>kvalit</w:t>
      </w:r>
      <w:r w:rsidR="004D4C39" w:rsidRPr="00344C55">
        <w:rPr>
          <w:rFonts w:ascii="Corbel" w:eastAsia="Corbel" w:hAnsi="Corbel" w:cs="Corbel"/>
          <w:iCs/>
          <w:sz w:val="22"/>
          <w:szCs w:val="22"/>
        </w:rPr>
        <w:t>e</w:t>
      </w:r>
      <w:r w:rsidRPr="00344C55">
        <w:rPr>
          <w:rFonts w:ascii="Corbel" w:eastAsia="Corbel" w:hAnsi="Corbel" w:cs="Corbel"/>
          <w:iCs/>
          <w:sz w:val="22"/>
          <w:szCs w:val="22"/>
        </w:rPr>
        <w:t xml:space="preserve"> verejnej práce</w:t>
      </w:r>
    </w:p>
    <w:p w14:paraId="2A1B4BA6" w14:textId="77777777" w:rsidR="00BD477F" w:rsidRPr="00344C55" w:rsidRDefault="00BD477F" w:rsidP="00344C55">
      <w:pPr>
        <w:rPr>
          <w:rFonts w:ascii="Corbel" w:hAnsi="Corbel"/>
          <w:sz w:val="22"/>
          <w:szCs w:val="22"/>
        </w:rPr>
      </w:pPr>
    </w:p>
    <w:p w14:paraId="1E02C17B" w14:textId="77777777" w:rsidR="00AF0609" w:rsidRPr="00344C55" w:rsidRDefault="00AF0609" w:rsidP="00344C55">
      <w:pPr>
        <w:rPr>
          <w:rFonts w:ascii="Corbel" w:hAnsi="Corbel"/>
          <w:sz w:val="22"/>
          <w:szCs w:val="22"/>
        </w:rPr>
      </w:pPr>
    </w:p>
    <w:p w14:paraId="70501592" w14:textId="4B586CAA" w:rsidR="00AF0609" w:rsidRPr="00344C55" w:rsidRDefault="00BD477F" w:rsidP="00344C55">
      <w:pPr>
        <w:pStyle w:val="Odsekzoznamu"/>
        <w:numPr>
          <w:ilvl w:val="0"/>
          <w:numId w:val="21"/>
        </w:numPr>
        <w:ind w:right="400"/>
        <w:jc w:val="both"/>
        <w:rPr>
          <w:rFonts w:ascii="Corbel" w:eastAsia="Corbel" w:hAnsi="Corbel" w:cs="Corbel"/>
          <w:b/>
          <w:bCs/>
          <w:sz w:val="22"/>
          <w:szCs w:val="22"/>
        </w:rPr>
      </w:pP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M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ie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s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to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 xml:space="preserve"> s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t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a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 xml:space="preserve">vby: </w:t>
      </w:r>
    </w:p>
    <w:p w14:paraId="33A53882" w14:textId="01D1FFD4" w:rsidR="00BD477F" w:rsidRPr="00344C55" w:rsidRDefault="00BD477F" w:rsidP="00344C55">
      <w:pPr>
        <w:pStyle w:val="Odsekzoznamu"/>
        <w:ind w:left="476" w:right="400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i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zita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K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ého 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at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-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bl</w:t>
      </w:r>
      <w:r w:rsidRPr="00344C55">
        <w:rPr>
          <w:rFonts w:ascii="Corbel" w:eastAsia="Corbel" w:hAnsi="Corbel" w:cs="Corbel"/>
          <w:sz w:val="22"/>
          <w:szCs w:val="22"/>
        </w:rPr>
        <w:t>ok B,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Staré g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un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3</w:t>
      </w:r>
      <w:r w:rsidRPr="00344C55">
        <w:rPr>
          <w:rFonts w:ascii="Corbel" w:eastAsia="Corbel" w:hAnsi="Corbel" w:cs="Corbel"/>
          <w:sz w:val="22"/>
          <w:szCs w:val="22"/>
        </w:rPr>
        <w:t xml:space="preserve">6, 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8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4</w:t>
      </w:r>
      <w:r w:rsidRPr="00344C55">
        <w:rPr>
          <w:rFonts w:ascii="Corbel" w:eastAsia="Corbel" w:hAnsi="Corbel" w:cs="Corbel"/>
          <w:sz w:val="22"/>
          <w:szCs w:val="22"/>
        </w:rPr>
        <w:t xml:space="preserve">1 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0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4</w:t>
      </w:r>
      <w:r w:rsidRPr="00344C55">
        <w:rPr>
          <w:rFonts w:ascii="Corbel" w:eastAsia="Corbel" w:hAnsi="Corbel" w:cs="Corbel"/>
          <w:spacing w:val="-7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B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rati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sl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v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a,</w:t>
      </w:r>
      <w:r w:rsidRPr="00344C55">
        <w:rPr>
          <w:rFonts w:ascii="Corbel" w:eastAsia="Corbel" w:hAnsi="Corbel" w:cs="Corbel"/>
          <w:spacing w:val="-8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katast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r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n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8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ú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e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i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8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č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-9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80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52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1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1-</w:t>
      </w:r>
      <w:r w:rsidRPr="00344C55">
        <w:rPr>
          <w:rFonts w:ascii="Corbel" w:eastAsia="Corbel" w:hAnsi="Corbel" w:cs="Corbel"/>
          <w:spacing w:val="-5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K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arl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v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8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c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-9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parcela</w:t>
      </w:r>
      <w:r w:rsidRPr="00344C55">
        <w:rPr>
          <w:rFonts w:ascii="Corbel" w:eastAsia="Corbel" w:hAnsi="Corbel" w:cs="Corbel"/>
          <w:spacing w:val="-8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e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gi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s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tra</w:t>
      </w:r>
      <w:r w:rsidRPr="00344C55">
        <w:rPr>
          <w:rFonts w:ascii="Corbel" w:eastAsia="Corbel" w:hAnsi="Corbel" w:cs="Corbel"/>
          <w:spacing w:val="-8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C,</w:t>
      </w:r>
      <w:r w:rsidRPr="00344C55">
        <w:rPr>
          <w:rFonts w:ascii="Corbel" w:eastAsia="Corbel" w:hAnsi="Corbel" w:cs="Corbel"/>
          <w:spacing w:val="30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2"/>
          <w:position w:val="1"/>
          <w:sz w:val="22"/>
          <w:szCs w:val="22"/>
        </w:rPr>
        <w:t>č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-9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2</w:t>
      </w:r>
      <w:r w:rsidRPr="00344C55">
        <w:rPr>
          <w:rFonts w:ascii="Corbel" w:eastAsia="Corbel" w:hAnsi="Corbel" w:cs="Corbel"/>
          <w:spacing w:val="2"/>
          <w:position w:val="1"/>
          <w:sz w:val="22"/>
          <w:szCs w:val="22"/>
        </w:rPr>
        <w:t>9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3</w:t>
      </w:r>
      <w:r w:rsidRPr="00344C55">
        <w:rPr>
          <w:rFonts w:ascii="Corbel" w:eastAsia="Corbel" w:hAnsi="Corbel" w:cs="Corbel"/>
          <w:spacing w:val="2"/>
          <w:position w:val="1"/>
          <w:sz w:val="22"/>
          <w:szCs w:val="22"/>
        </w:rPr>
        <w:t>4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-9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sú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i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n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-8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č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-9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sta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b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y</w:t>
      </w:r>
      <w:r w:rsidRPr="00344C55">
        <w:rPr>
          <w:rFonts w:ascii="Corbel" w:eastAsia="Corbel" w:hAnsi="Corbel" w:cs="Corbel"/>
          <w:sz w:val="22"/>
          <w:szCs w:val="22"/>
        </w:rPr>
        <w:t xml:space="preserve"> 2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1</w:t>
      </w:r>
      <w:r w:rsidRPr="00344C55">
        <w:rPr>
          <w:rFonts w:ascii="Corbel" w:eastAsia="Corbel" w:hAnsi="Corbel" w:cs="Corbel"/>
          <w:sz w:val="22"/>
          <w:szCs w:val="22"/>
        </w:rPr>
        <w:t>1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/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3</w:t>
      </w:r>
      <w:r w:rsidRPr="00344C55">
        <w:rPr>
          <w:rFonts w:ascii="Corbel" w:eastAsia="Corbel" w:hAnsi="Corbel" w:cs="Corbel"/>
          <w:sz w:val="22"/>
          <w:szCs w:val="22"/>
        </w:rPr>
        <w:t>6,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li</w:t>
      </w:r>
      <w:r w:rsidRPr="00344C55">
        <w:rPr>
          <w:rFonts w:ascii="Corbel" w:eastAsia="Corbel" w:hAnsi="Corbel" w:cs="Corbel"/>
          <w:sz w:val="22"/>
          <w:szCs w:val="22"/>
        </w:rPr>
        <w:t>st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ast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íc</w:t>
      </w:r>
      <w:r w:rsidRPr="00344C55">
        <w:rPr>
          <w:rFonts w:ascii="Corbel" w:eastAsia="Corbel" w:hAnsi="Corbel" w:cs="Corbel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č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7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2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7</w:t>
      </w:r>
      <w:r w:rsidRPr="00344C55">
        <w:rPr>
          <w:rFonts w:ascii="Corbel" w:eastAsia="Corbel" w:hAnsi="Corbel" w:cs="Corbel"/>
          <w:sz w:val="22"/>
          <w:szCs w:val="22"/>
        </w:rPr>
        <w:t>.</w:t>
      </w:r>
    </w:p>
    <w:p w14:paraId="10788F3B" w14:textId="77777777" w:rsidR="00BD477F" w:rsidRPr="00344C55" w:rsidRDefault="00BD477F" w:rsidP="00344C55">
      <w:pPr>
        <w:ind w:left="116" w:right="400"/>
        <w:jc w:val="both"/>
        <w:rPr>
          <w:rFonts w:ascii="Corbel" w:eastAsia="Corbel" w:hAnsi="Corbel" w:cs="Corbel"/>
          <w:b/>
          <w:bCs/>
          <w:spacing w:val="1"/>
          <w:sz w:val="22"/>
          <w:szCs w:val="22"/>
        </w:rPr>
      </w:pPr>
    </w:p>
    <w:p w14:paraId="064C951D" w14:textId="43011DBA" w:rsidR="00AF0609" w:rsidRPr="00344C55" w:rsidRDefault="00BD477F" w:rsidP="00344C55">
      <w:pPr>
        <w:pStyle w:val="Odsekzoznamu"/>
        <w:numPr>
          <w:ilvl w:val="0"/>
          <w:numId w:val="21"/>
        </w:numPr>
        <w:ind w:right="400"/>
        <w:jc w:val="both"/>
        <w:rPr>
          <w:rFonts w:ascii="Corbel" w:eastAsia="Corbel" w:hAnsi="Corbel" w:cs="Corbel"/>
          <w:b/>
          <w:bCs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Lehota a miesto realizácie predmetu zákazky:  </w:t>
      </w:r>
    </w:p>
    <w:p w14:paraId="6475A4E6" w14:textId="6F93706A" w:rsidR="00BD477F" w:rsidRPr="00344C55" w:rsidRDefault="00BD477F" w:rsidP="00344C55">
      <w:pPr>
        <w:pStyle w:val="Odsekzoznamu"/>
        <w:ind w:left="476" w:right="400"/>
        <w:jc w:val="both"/>
        <w:rPr>
          <w:rFonts w:ascii="Corbel" w:eastAsia="Corbel" w:hAnsi="Corbel" w:cs="Corbel"/>
          <w:b/>
          <w:bCs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21 dní od doručenia elektronickej výzvy na začatie prác</w:t>
      </w:r>
    </w:p>
    <w:p w14:paraId="1C92AB45" w14:textId="77777777" w:rsidR="00BD477F" w:rsidRPr="00344C55" w:rsidRDefault="00BD477F" w:rsidP="00344C55">
      <w:pPr>
        <w:ind w:left="116" w:right="400"/>
        <w:jc w:val="both"/>
        <w:rPr>
          <w:rFonts w:ascii="Corbel" w:eastAsia="Corbel" w:hAnsi="Corbel" w:cs="Corbel"/>
          <w:b/>
          <w:bCs/>
          <w:spacing w:val="1"/>
          <w:sz w:val="22"/>
          <w:szCs w:val="22"/>
        </w:rPr>
      </w:pPr>
    </w:p>
    <w:p w14:paraId="3408491A" w14:textId="3CE92DF5" w:rsidR="00BD477F" w:rsidRPr="00344C55" w:rsidRDefault="00BD477F" w:rsidP="00344C55">
      <w:pPr>
        <w:ind w:left="116" w:right="-46"/>
        <w:jc w:val="both"/>
        <w:rPr>
          <w:rFonts w:ascii="Corbel" w:eastAsia="Corbel" w:hAnsi="Corbel" w:cs="Corbel"/>
          <w:b/>
          <w:bCs/>
          <w:sz w:val="22"/>
          <w:szCs w:val="22"/>
        </w:rPr>
      </w:pPr>
      <w:r w:rsidRPr="00344C55">
        <w:rPr>
          <w:rFonts w:ascii="Corbel" w:eastAsia="Corbel" w:hAnsi="Corbel" w:cs="Corbel"/>
          <w:b/>
          <w:bCs/>
          <w:sz w:val="22"/>
          <w:szCs w:val="22"/>
        </w:rPr>
        <w:t>3.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Z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ák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l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a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d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 xml:space="preserve">ý 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o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pis pr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e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d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m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e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tu</w:t>
      </w:r>
      <w:r w:rsidRPr="00344C55">
        <w:rPr>
          <w:rFonts w:ascii="Corbel" w:eastAsia="Corbel" w:hAnsi="Corbel" w:cs="Corbel"/>
          <w:b/>
          <w:bCs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zák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a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z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y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:</w:t>
      </w:r>
    </w:p>
    <w:p w14:paraId="7DC12ADA" w14:textId="77777777" w:rsidR="004D4C39" w:rsidRPr="00344C55" w:rsidRDefault="00BD477F" w:rsidP="00344C55">
      <w:pPr>
        <w:ind w:left="116" w:right="-46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sz w:val="22"/>
          <w:szCs w:val="22"/>
        </w:rPr>
        <w:t xml:space="preserve">Predmetom </w:t>
      </w:r>
      <w:r w:rsidR="004D4C39" w:rsidRPr="00344C55">
        <w:rPr>
          <w:rFonts w:ascii="Corbel" w:eastAsia="Corbel" w:hAnsi="Corbel" w:cs="Corbel"/>
          <w:sz w:val="22"/>
          <w:szCs w:val="22"/>
        </w:rPr>
        <w:t xml:space="preserve">zákazky </w:t>
      </w:r>
      <w:r w:rsidRPr="00344C55">
        <w:rPr>
          <w:rFonts w:ascii="Corbel" w:eastAsia="Corbel" w:hAnsi="Corbel" w:cs="Corbel"/>
          <w:sz w:val="22"/>
          <w:szCs w:val="22"/>
        </w:rPr>
        <w:t xml:space="preserve">je  vyhotovenie a odovzdanie </w:t>
      </w:r>
    </w:p>
    <w:p w14:paraId="7BFB7D7E" w14:textId="4EAE8A0B" w:rsidR="004D4C39" w:rsidRPr="00344C55" w:rsidRDefault="004D4C39" w:rsidP="00344C55">
      <w:pPr>
        <w:pStyle w:val="Odsekzoznamu"/>
        <w:numPr>
          <w:ilvl w:val="0"/>
          <w:numId w:val="22"/>
        </w:numPr>
        <w:ind w:right="-46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hAnsi="Corbel"/>
          <w:bCs/>
          <w:i/>
          <w:iCs/>
          <w:sz w:val="22"/>
          <w:szCs w:val="22"/>
        </w:rPr>
        <w:t>áverečného technického a ekonomického hodnotenia dokončenej verejnej práce</w:t>
      </w:r>
      <w:r w:rsidRPr="00344C55">
        <w:rPr>
          <w:rFonts w:ascii="Corbel" w:hAnsi="Corbel"/>
          <w:bCs/>
          <w:iCs/>
          <w:sz w:val="22"/>
          <w:szCs w:val="22"/>
        </w:rPr>
        <w:t xml:space="preserve"> podľa § 15 a</w:t>
      </w:r>
      <w:r w:rsidR="00CD4302" w:rsidRPr="00344C55">
        <w:rPr>
          <w:rFonts w:ascii="Corbel" w:hAnsi="Corbel"/>
          <w:bCs/>
          <w:iCs/>
          <w:sz w:val="22"/>
          <w:szCs w:val="22"/>
        </w:rPr>
        <w:t>ž</w:t>
      </w:r>
      <w:r w:rsidRPr="00344C55">
        <w:rPr>
          <w:rFonts w:ascii="Corbel" w:hAnsi="Corbel"/>
          <w:bCs/>
          <w:iCs/>
          <w:sz w:val="22"/>
          <w:szCs w:val="22"/>
        </w:rPr>
        <w:t xml:space="preserve"> §18 zákona o verejných prácach</w:t>
      </w:r>
      <w:r w:rsidR="0067405D" w:rsidRPr="00344C55">
        <w:rPr>
          <w:rFonts w:ascii="Corbel" w:hAnsi="Corbel"/>
          <w:bCs/>
          <w:iCs/>
          <w:sz w:val="22"/>
          <w:szCs w:val="22"/>
        </w:rPr>
        <w:t>;</w:t>
      </w:r>
    </w:p>
    <w:p w14:paraId="1A40A63A" w14:textId="1B1AE6FD" w:rsidR="004D4C39" w:rsidRPr="00344C55" w:rsidRDefault="00BD477F" w:rsidP="00344C55">
      <w:pPr>
        <w:pStyle w:val="Odsekzoznamu"/>
        <w:numPr>
          <w:ilvl w:val="0"/>
          <w:numId w:val="22"/>
        </w:numPr>
        <w:ind w:right="-46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i/>
          <w:iCs/>
          <w:sz w:val="22"/>
          <w:szCs w:val="22"/>
        </w:rPr>
        <w:t>Dokumentáci</w:t>
      </w:r>
      <w:r w:rsidR="000621F9" w:rsidRPr="00344C55">
        <w:rPr>
          <w:rFonts w:ascii="Corbel" w:eastAsia="Corbel" w:hAnsi="Corbel" w:cs="Corbel"/>
          <w:i/>
          <w:iCs/>
          <w:sz w:val="22"/>
          <w:szCs w:val="22"/>
        </w:rPr>
        <w:t>e</w:t>
      </w:r>
      <w:r w:rsidRPr="00344C55">
        <w:rPr>
          <w:rFonts w:ascii="Corbel" w:eastAsia="Corbel" w:hAnsi="Corbel" w:cs="Corbel"/>
          <w:i/>
          <w:iCs/>
          <w:sz w:val="22"/>
          <w:szCs w:val="22"/>
        </w:rPr>
        <w:t xml:space="preserve"> o kvalite verejnej práce</w:t>
      </w:r>
      <w:r w:rsidR="004D4C39" w:rsidRPr="00344C55">
        <w:rPr>
          <w:rFonts w:ascii="Corbel" w:eastAsia="Corbel" w:hAnsi="Corbel" w:cs="Corbel"/>
          <w:sz w:val="22"/>
          <w:szCs w:val="22"/>
        </w:rPr>
        <w:t xml:space="preserve"> </w:t>
      </w:r>
      <w:r w:rsidR="004D4C39" w:rsidRPr="00344C55">
        <w:rPr>
          <w:rFonts w:ascii="Corbel" w:hAnsi="Corbel"/>
          <w:bCs/>
          <w:iCs/>
          <w:sz w:val="22"/>
          <w:szCs w:val="22"/>
        </w:rPr>
        <w:t xml:space="preserve">podľa § 14 ods. 2 zákona o verejných prácach. </w:t>
      </w:r>
      <w:r w:rsidR="0067405D" w:rsidRPr="00344C55">
        <w:rPr>
          <w:rFonts w:ascii="Corbel" w:hAnsi="Corbel"/>
          <w:bCs/>
          <w:iCs/>
          <w:sz w:val="22"/>
          <w:szCs w:val="22"/>
        </w:rPr>
        <w:t>Úspešný uchádzač ako zh</w:t>
      </w:r>
      <w:r w:rsidR="004D4C39" w:rsidRPr="00344C55">
        <w:rPr>
          <w:rFonts w:ascii="Corbel" w:hAnsi="Corbel"/>
          <w:bCs/>
          <w:iCs/>
          <w:sz w:val="22"/>
          <w:szCs w:val="22"/>
        </w:rPr>
        <w:t>otoviteľ</w:t>
      </w:r>
      <w:r w:rsidR="0067405D" w:rsidRPr="00344C55">
        <w:rPr>
          <w:rFonts w:ascii="Corbel" w:hAnsi="Corbel"/>
          <w:bCs/>
          <w:iCs/>
          <w:sz w:val="22"/>
          <w:szCs w:val="22"/>
        </w:rPr>
        <w:t xml:space="preserve"> bude</w:t>
      </w:r>
      <w:r w:rsidR="004D4C39" w:rsidRPr="00344C55">
        <w:rPr>
          <w:rFonts w:ascii="Corbel" w:hAnsi="Corbel"/>
          <w:bCs/>
          <w:iCs/>
          <w:sz w:val="22"/>
          <w:szCs w:val="22"/>
        </w:rPr>
        <w:t xml:space="preserve"> povinný dokumentáciu o kvalite skontrolovať z hľadiska jej obsahu a rozsahu, systematicky usporiadať, overiť jej úplnosť, skompletizovať a pripraviť ju na archiváciu</w:t>
      </w:r>
      <w:r w:rsidR="0067405D" w:rsidRPr="00344C55">
        <w:rPr>
          <w:rFonts w:ascii="Corbel" w:hAnsi="Corbel"/>
          <w:bCs/>
          <w:iCs/>
          <w:sz w:val="22"/>
          <w:szCs w:val="22"/>
        </w:rPr>
        <w:t>;</w:t>
      </w:r>
    </w:p>
    <w:p w14:paraId="4F066E5C" w14:textId="77777777" w:rsidR="004D4C39" w:rsidRPr="00344C55" w:rsidRDefault="004D4C39" w:rsidP="00344C55">
      <w:pPr>
        <w:pStyle w:val="Odsekzoznamu"/>
        <w:ind w:left="476" w:right="-46"/>
        <w:jc w:val="both"/>
        <w:rPr>
          <w:rFonts w:ascii="Corbel" w:eastAsia="Corbel" w:hAnsi="Corbel" w:cs="Corbel"/>
          <w:sz w:val="22"/>
          <w:szCs w:val="22"/>
        </w:rPr>
      </w:pPr>
    </w:p>
    <w:p w14:paraId="2FEDAE38" w14:textId="06C7596A" w:rsidR="00BD477F" w:rsidRPr="00344C55" w:rsidRDefault="00BD477F" w:rsidP="00344C55">
      <w:pPr>
        <w:ind w:left="116" w:right="-46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sz w:val="22"/>
          <w:szCs w:val="22"/>
        </w:rPr>
        <w:t xml:space="preserve">pre pozemnú stavbu – </w:t>
      </w:r>
      <w:r w:rsidR="002F2152" w:rsidRPr="00344C55">
        <w:rPr>
          <w:rFonts w:ascii="Corbel" w:eastAsia="Corbel" w:hAnsi="Corbel" w:cs="Corbel"/>
          <w:sz w:val="22"/>
          <w:szCs w:val="22"/>
        </w:rPr>
        <w:t>Výškové budovy blok B</w:t>
      </w:r>
      <w:r w:rsidR="0067405D"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z w:val="22"/>
          <w:szCs w:val="22"/>
        </w:rPr>
        <w:t xml:space="preserve"> </w:t>
      </w:r>
      <w:r w:rsidR="0067405D" w:rsidRPr="00344C55">
        <w:rPr>
          <w:rFonts w:ascii="Corbel" w:hAnsi="Corbel"/>
          <w:bCs/>
          <w:iCs/>
          <w:sz w:val="22"/>
          <w:szCs w:val="22"/>
        </w:rPr>
        <w:t xml:space="preserve">Úspešný uchádzač ako zhotoviteľ bude pri vypracovaní </w:t>
      </w:r>
      <w:r w:rsidR="000621F9" w:rsidRPr="00344C55">
        <w:rPr>
          <w:rFonts w:ascii="Corbel" w:hAnsi="Corbel"/>
          <w:bCs/>
          <w:iCs/>
          <w:sz w:val="22"/>
          <w:szCs w:val="22"/>
        </w:rPr>
        <w:t xml:space="preserve">a odovzdaní </w:t>
      </w:r>
      <w:r w:rsidR="0067405D" w:rsidRPr="00344C55">
        <w:rPr>
          <w:rFonts w:ascii="Corbel" w:eastAsia="Corbel" w:hAnsi="Corbel" w:cs="Corbel"/>
          <w:sz w:val="22"/>
          <w:szCs w:val="22"/>
        </w:rPr>
        <w:t>Z</w:t>
      </w:r>
      <w:r w:rsidR="0067405D" w:rsidRPr="00344C55">
        <w:rPr>
          <w:rFonts w:ascii="Corbel" w:hAnsi="Corbel"/>
          <w:bCs/>
          <w:i/>
          <w:iCs/>
          <w:sz w:val="22"/>
          <w:szCs w:val="22"/>
        </w:rPr>
        <w:t>áverečného technického a ekonomického hodnotenia dokončenej verejnej práce</w:t>
      </w:r>
      <w:r w:rsidR="0067405D" w:rsidRPr="00344C55">
        <w:rPr>
          <w:rFonts w:ascii="Corbel" w:hAnsi="Corbel"/>
          <w:bCs/>
          <w:iCs/>
          <w:sz w:val="22"/>
          <w:szCs w:val="22"/>
        </w:rPr>
        <w:t xml:space="preserve"> </w:t>
      </w:r>
      <w:r w:rsidR="000621F9" w:rsidRPr="00344C55">
        <w:rPr>
          <w:rFonts w:ascii="Corbel" w:hAnsi="Corbel"/>
          <w:bCs/>
          <w:iCs/>
          <w:sz w:val="22"/>
          <w:szCs w:val="22"/>
        </w:rPr>
        <w:t xml:space="preserve">a </w:t>
      </w:r>
      <w:r w:rsidR="000621F9" w:rsidRPr="00344C55">
        <w:rPr>
          <w:rFonts w:ascii="Corbel" w:eastAsia="Corbel" w:hAnsi="Corbel" w:cs="Corbel"/>
          <w:i/>
          <w:iCs/>
          <w:sz w:val="22"/>
          <w:szCs w:val="22"/>
        </w:rPr>
        <w:t>Dokumentácie o kvalite verejnej práce</w:t>
      </w:r>
      <w:r w:rsidR="000621F9" w:rsidRPr="00344C55">
        <w:rPr>
          <w:rFonts w:ascii="Corbel" w:hAnsi="Corbel"/>
          <w:bCs/>
          <w:iCs/>
          <w:sz w:val="22"/>
          <w:szCs w:val="22"/>
        </w:rPr>
        <w:t xml:space="preserve"> </w:t>
      </w:r>
      <w:r w:rsidR="0067405D" w:rsidRPr="00344C55">
        <w:rPr>
          <w:rFonts w:ascii="Corbel" w:hAnsi="Corbel"/>
          <w:bCs/>
          <w:iCs/>
          <w:sz w:val="22"/>
          <w:szCs w:val="22"/>
        </w:rPr>
        <w:t xml:space="preserve">povinný dodržať obsah a rozsah stanovený zákonom </w:t>
      </w:r>
      <w:r w:rsidR="00CD4302" w:rsidRPr="00344C55">
        <w:rPr>
          <w:rFonts w:ascii="Corbel" w:eastAsia="Corbel" w:hAnsi="Corbel" w:cs="Corbel"/>
          <w:sz w:val="22"/>
          <w:szCs w:val="22"/>
        </w:rPr>
        <w:t xml:space="preserve">č. 254/1998 Z. z. </w:t>
      </w:r>
      <w:r w:rsidR="0067405D" w:rsidRPr="00344C55">
        <w:rPr>
          <w:rFonts w:ascii="Corbel" w:hAnsi="Corbel"/>
          <w:bCs/>
          <w:iCs/>
          <w:sz w:val="22"/>
          <w:szCs w:val="22"/>
        </w:rPr>
        <w:t xml:space="preserve">o verejných prácach a vyhláškou </w:t>
      </w:r>
      <w:r w:rsidR="00CD4302" w:rsidRPr="00344C55">
        <w:rPr>
          <w:rFonts w:ascii="Corbel" w:hAnsi="Corbel"/>
          <w:sz w:val="22"/>
          <w:szCs w:val="22"/>
        </w:rPr>
        <w:t>Ministerstva výstavby a regionálneho rozvoja Slovenskej republiky č. 83/2008</w:t>
      </w:r>
      <w:r w:rsidR="00FA0095" w:rsidRPr="00344C55">
        <w:rPr>
          <w:rFonts w:ascii="Corbel" w:hAnsi="Corbel"/>
          <w:sz w:val="22"/>
          <w:szCs w:val="22"/>
        </w:rPr>
        <w:t xml:space="preserve"> Z. z.</w:t>
      </w:r>
      <w:r w:rsidR="00CD4302" w:rsidRPr="00344C55">
        <w:rPr>
          <w:rFonts w:ascii="Corbel" w:hAnsi="Corbel"/>
          <w:sz w:val="22"/>
          <w:szCs w:val="22"/>
        </w:rPr>
        <w:t>, ktorou sa vykonáva zákon č. 254/1998 Z. z. o verejných prácach v znení zákona č. 260/2007 Z. z. a ďalšími príslušnými platnými právnymi predpismi a technickými normami</w:t>
      </w:r>
      <w:r w:rsidRPr="00344C55">
        <w:rPr>
          <w:rFonts w:ascii="Corbel" w:eastAsia="Corbel" w:hAnsi="Corbel" w:cs="Corbel"/>
          <w:sz w:val="22"/>
          <w:szCs w:val="22"/>
        </w:rPr>
        <w:t>.</w:t>
      </w:r>
    </w:p>
    <w:p w14:paraId="2D09ECA6" w14:textId="5811FBD5" w:rsidR="00BD477F" w:rsidRPr="00344C55" w:rsidRDefault="00BD477F" w:rsidP="00344C55">
      <w:pPr>
        <w:ind w:left="116" w:right="-46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sz w:val="22"/>
          <w:szCs w:val="22"/>
        </w:rPr>
        <w:t>Objednávateľom (osobou zodpovednou za vedenie dokumentácie) je stavebník v zmysle § 14 ods. 1 zákona</w:t>
      </w:r>
      <w:r w:rsidR="00FA0095" w:rsidRPr="00344C55">
        <w:rPr>
          <w:rFonts w:ascii="Corbel" w:eastAsia="Corbel" w:hAnsi="Corbel" w:cs="Corbel"/>
          <w:sz w:val="22"/>
          <w:szCs w:val="22"/>
        </w:rPr>
        <w:t xml:space="preserve"> o verejných prácach</w:t>
      </w:r>
      <w:r w:rsidRPr="00344C55">
        <w:rPr>
          <w:rFonts w:ascii="Corbel" w:eastAsia="Corbel" w:hAnsi="Corbel" w:cs="Corbel"/>
          <w:sz w:val="22"/>
          <w:szCs w:val="22"/>
        </w:rPr>
        <w:t>. Stavebník po dokončení stavby zabezpečuje kontrolu úplnosti dokumentácie, jej odovzdanie užívateľovi a uchovávanie desať rokov od právoplatnosti kolaudácie. Stavba bola povolená podľa doterajších stavebných predpisov a podľa nich sa aj dokončí; v dokumente sa preto používajú pojmy stavebné povolenie a kolaudačné rozhodnutie.</w:t>
      </w:r>
      <w:r w:rsidR="00CD4302" w:rsidRPr="00344C55">
        <w:rPr>
          <w:rFonts w:ascii="Corbel" w:eastAsia="Corbel" w:hAnsi="Corbel" w:cs="Corbel"/>
          <w:sz w:val="22"/>
          <w:szCs w:val="22"/>
        </w:rPr>
        <w:t xml:space="preserve"> </w:t>
      </w:r>
    </w:p>
    <w:p w14:paraId="4691F996" w14:textId="452713E1" w:rsidR="00CD4302" w:rsidRPr="00344C55" w:rsidRDefault="00CD4302" w:rsidP="00344C55">
      <w:pPr>
        <w:ind w:left="116" w:right="-46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sz w:val="22"/>
          <w:szCs w:val="22"/>
        </w:rPr>
        <w:t xml:space="preserve">Stavebník je </w:t>
      </w:r>
      <w:r w:rsidR="00FA0095" w:rsidRPr="00344C55">
        <w:rPr>
          <w:rFonts w:ascii="Corbel" w:eastAsia="Corbel" w:hAnsi="Corbel" w:cs="Corbel"/>
          <w:sz w:val="22"/>
          <w:szCs w:val="22"/>
        </w:rPr>
        <w:t>podľa § 15 a </w:t>
      </w:r>
      <w:proofErr w:type="spellStart"/>
      <w:r w:rsidR="00FA0095" w:rsidRPr="00344C55">
        <w:rPr>
          <w:rFonts w:ascii="Corbel" w:eastAsia="Corbel" w:hAnsi="Corbel" w:cs="Corbel"/>
          <w:sz w:val="22"/>
          <w:szCs w:val="22"/>
        </w:rPr>
        <w:t>nasl</w:t>
      </w:r>
      <w:proofErr w:type="spellEnd"/>
      <w:r w:rsidR="00FA0095" w:rsidRPr="00344C55">
        <w:rPr>
          <w:rFonts w:ascii="Corbel" w:eastAsia="Corbel" w:hAnsi="Corbel" w:cs="Corbel"/>
          <w:sz w:val="22"/>
          <w:szCs w:val="22"/>
        </w:rPr>
        <w:t xml:space="preserve">. zákona o verejných prácach </w:t>
      </w:r>
      <w:r w:rsidRPr="00344C55">
        <w:rPr>
          <w:rFonts w:ascii="Corbel" w:eastAsia="Corbel" w:hAnsi="Corbel" w:cs="Corbel"/>
          <w:sz w:val="22"/>
          <w:szCs w:val="22"/>
        </w:rPr>
        <w:t xml:space="preserve">povinný zabezpečiť záverečné technické a ekonomické hodnotenie dokončenej verejnej práce. Hodnotením verejnej práce sa overuje, či sa verejné investície na verejnú prácu použili v súlade so zámerom verejnej práce a protokolom, ak bol vydaný. Podrobnosti záverečného technického a ekonomického hodnotenia </w:t>
      </w:r>
      <w:r w:rsidR="00FA0095" w:rsidRPr="00344C55">
        <w:rPr>
          <w:rFonts w:ascii="Corbel" w:eastAsia="Corbel" w:hAnsi="Corbel" w:cs="Corbel"/>
          <w:sz w:val="22"/>
          <w:szCs w:val="22"/>
        </w:rPr>
        <w:t xml:space="preserve">dokončenej práce ustanovuje </w:t>
      </w:r>
      <w:r w:rsidR="00FA0095" w:rsidRPr="00344C55">
        <w:rPr>
          <w:rFonts w:ascii="Corbel" w:hAnsi="Corbel"/>
          <w:bCs/>
          <w:iCs/>
          <w:sz w:val="22"/>
          <w:szCs w:val="22"/>
        </w:rPr>
        <w:t xml:space="preserve">vyhláška </w:t>
      </w:r>
      <w:r w:rsidR="00FA0095" w:rsidRPr="00344C55">
        <w:rPr>
          <w:rFonts w:ascii="Corbel" w:hAnsi="Corbel"/>
          <w:sz w:val="22"/>
          <w:szCs w:val="22"/>
        </w:rPr>
        <w:t>MVRR SR č. 83/2008</w:t>
      </w:r>
      <w:r w:rsidR="00FA0095" w:rsidRPr="00344C55">
        <w:rPr>
          <w:rFonts w:ascii="Corbel" w:eastAsia="Corbel" w:hAnsi="Corbel" w:cs="Corbel"/>
          <w:sz w:val="22"/>
          <w:szCs w:val="22"/>
        </w:rPr>
        <w:t xml:space="preserve"> Z. z..</w:t>
      </w:r>
    </w:p>
    <w:p w14:paraId="17B2E624" w14:textId="77777777" w:rsidR="00BD477F" w:rsidRPr="00344C55" w:rsidRDefault="00BD477F" w:rsidP="00344C55">
      <w:pPr>
        <w:rPr>
          <w:rFonts w:ascii="Corbel" w:hAnsi="Corbel"/>
          <w:sz w:val="22"/>
          <w:szCs w:val="22"/>
        </w:rPr>
      </w:pPr>
    </w:p>
    <w:p w14:paraId="4533BED5" w14:textId="278287EB" w:rsidR="00BD477F" w:rsidRPr="00344C55" w:rsidRDefault="00BD477F" w:rsidP="00344C55">
      <w:pPr>
        <w:ind w:left="116" w:right="95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b/>
          <w:bCs/>
          <w:sz w:val="22"/>
          <w:szCs w:val="22"/>
        </w:rPr>
        <w:t>4.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Spô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so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b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dod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an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i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a</w:t>
      </w:r>
      <w:r w:rsidRPr="00344C55">
        <w:rPr>
          <w:rFonts w:ascii="Corbel" w:eastAsia="Corbel" w:hAnsi="Corbel" w:cs="Corbel"/>
          <w:b/>
          <w:bCs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pr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e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d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m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e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tu zák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a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z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ky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:</w:t>
      </w:r>
    </w:p>
    <w:p w14:paraId="68692CF0" w14:textId="1AB5A2A9" w:rsidR="00BD477F" w:rsidRPr="00344C55" w:rsidRDefault="00EF70C6" w:rsidP="00344C55">
      <w:pPr>
        <w:ind w:left="116" w:right="401"/>
        <w:jc w:val="both"/>
        <w:rPr>
          <w:rFonts w:ascii="Corbel" w:eastAsia="Corbel" w:hAnsi="Corbel" w:cs="Corbel"/>
          <w:spacing w:val="10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 xml:space="preserve">Záverečné technické a ekonomické hodnotenie dokončenej verejnej práce </w:t>
      </w:r>
      <w:r w:rsidR="00BD477F" w:rsidRPr="00344C55">
        <w:rPr>
          <w:rFonts w:ascii="Corbel" w:eastAsia="Corbel" w:hAnsi="Corbel" w:cs="Corbel"/>
          <w:spacing w:val="9"/>
          <w:position w:val="1"/>
          <w:sz w:val="22"/>
          <w:szCs w:val="22"/>
        </w:rPr>
        <w:t xml:space="preserve"> 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="00BD477F" w:rsidRPr="00344C55">
        <w:rPr>
          <w:rFonts w:ascii="Corbel" w:eastAsia="Corbel" w:hAnsi="Corbel" w:cs="Corbel"/>
          <w:sz w:val="22"/>
          <w:szCs w:val="22"/>
        </w:rPr>
        <w:t>o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="00BD477F" w:rsidRPr="00344C55">
        <w:rPr>
          <w:rFonts w:ascii="Corbel" w:eastAsia="Corbel" w:hAnsi="Corbel" w:cs="Corbel"/>
          <w:sz w:val="22"/>
          <w:szCs w:val="22"/>
        </w:rPr>
        <w:t>ať</w:t>
      </w:r>
      <w:r w:rsidR="00BD477F" w:rsidRPr="00344C55">
        <w:rPr>
          <w:rFonts w:ascii="Corbel" w:eastAsia="Corbel" w:hAnsi="Corbel" w:cs="Corbel"/>
          <w:spacing w:val="3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6</w:t>
      </w:r>
      <w:r w:rsidR="00BD477F" w:rsidRPr="00344C55">
        <w:rPr>
          <w:rFonts w:ascii="Corbel" w:eastAsia="Corbel" w:hAnsi="Corbel" w:cs="Corbel"/>
          <w:spacing w:val="28"/>
          <w:sz w:val="22"/>
          <w:szCs w:val="22"/>
        </w:rPr>
        <w:t xml:space="preserve"> </w:t>
      </w:r>
      <w:r w:rsidR="00BD477F" w:rsidRPr="00344C55">
        <w:rPr>
          <w:rFonts w:ascii="Corbel" w:eastAsia="Corbel" w:hAnsi="Corbel" w:cs="Corbel"/>
          <w:sz w:val="22"/>
          <w:szCs w:val="22"/>
        </w:rPr>
        <w:t>ks v tl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>ač</w:t>
      </w:r>
      <w:r w:rsidR="00BD477F" w:rsidRPr="00344C55">
        <w:rPr>
          <w:rFonts w:ascii="Corbel" w:eastAsia="Corbel" w:hAnsi="Corbel" w:cs="Corbel"/>
          <w:sz w:val="22"/>
          <w:szCs w:val="22"/>
        </w:rPr>
        <w:t>e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="00BD477F" w:rsidRPr="00344C55">
        <w:rPr>
          <w:rFonts w:ascii="Corbel" w:eastAsia="Corbel" w:hAnsi="Corbel" w:cs="Corbel"/>
          <w:sz w:val="22"/>
          <w:szCs w:val="22"/>
        </w:rPr>
        <w:t>ej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="00BD477F" w:rsidRPr="00344C55">
        <w:rPr>
          <w:rFonts w:ascii="Corbel" w:eastAsia="Corbel" w:hAnsi="Corbel" w:cs="Corbel"/>
          <w:sz w:val="22"/>
          <w:szCs w:val="22"/>
        </w:rPr>
        <w:t>f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>o</w:t>
      </w:r>
      <w:r w:rsidR="00BD477F" w:rsidRPr="00344C55">
        <w:rPr>
          <w:rFonts w:ascii="Corbel" w:eastAsia="Corbel" w:hAnsi="Corbel" w:cs="Corbel"/>
          <w:sz w:val="22"/>
          <w:szCs w:val="22"/>
        </w:rPr>
        <w:t>rme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="00BD477F" w:rsidRPr="00344C55">
        <w:rPr>
          <w:rFonts w:ascii="Corbel" w:eastAsia="Corbel" w:hAnsi="Corbel" w:cs="Corbel"/>
          <w:sz w:val="22"/>
          <w:szCs w:val="22"/>
        </w:rPr>
        <w:t>a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="00BD477F" w:rsidRPr="00344C55">
        <w:rPr>
          <w:rFonts w:ascii="Corbel" w:eastAsia="Corbel" w:hAnsi="Corbel" w:cs="Corbel"/>
          <w:sz w:val="22"/>
          <w:szCs w:val="22"/>
        </w:rPr>
        <w:t>elek</w:t>
      </w:r>
      <w:r w:rsidR="00BD477F"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="00BD477F" w:rsidRPr="00344C55">
        <w:rPr>
          <w:rFonts w:ascii="Corbel" w:eastAsia="Corbel" w:hAnsi="Corbel" w:cs="Corbel"/>
          <w:sz w:val="22"/>
          <w:szCs w:val="22"/>
        </w:rPr>
        <w:t>ro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>nic</w:t>
      </w:r>
      <w:r w:rsidR="00BD477F" w:rsidRPr="00344C55">
        <w:rPr>
          <w:rFonts w:ascii="Corbel" w:eastAsia="Corbel" w:hAnsi="Corbel" w:cs="Corbel"/>
          <w:sz w:val="22"/>
          <w:szCs w:val="22"/>
        </w:rPr>
        <w:t>ky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="00BD477F" w:rsidRPr="00344C55">
        <w:rPr>
          <w:rFonts w:ascii="Corbel" w:eastAsia="Corbel" w:hAnsi="Corbel" w:cs="Corbel"/>
          <w:sz w:val="22"/>
          <w:szCs w:val="22"/>
        </w:rPr>
        <w:t>1ks</w:t>
      </w:r>
      <w:r w:rsidR="00BD477F"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="00BD477F" w:rsidRPr="00344C55">
        <w:rPr>
          <w:rFonts w:ascii="Corbel" w:eastAsia="Corbel" w:hAnsi="Corbel" w:cs="Corbel"/>
          <w:sz w:val="22"/>
          <w:szCs w:val="22"/>
        </w:rPr>
        <w:t>v .</w:t>
      </w:r>
      <w:proofErr w:type="spellStart"/>
      <w:r w:rsidR="00BD477F" w:rsidRPr="00344C55">
        <w:rPr>
          <w:rFonts w:ascii="Corbel" w:eastAsia="Corbel" w:hAnsi="Corbel" w:cs="Corbel"/>
          <w:sz w:val="22"/>
          <w:szCs w:val="22"/>
        </w:rPr>
        <w:t>pdf</w:t>
      </w:r>
      <w:proofErr w:type="spellEnd"/>
      <w:r w:rsidRPr="00344C55">
        <w:rPr>
          <w:rFonts w:ascii="Corbel" w:eastAsia="Corbel" w:hAnsi="Corbel" w:cs="Corbel"/>
          <w:spacing w:val="-2"/>
          <w:sz w:val="22"/>
          <w:szCs w:val="22"/>
        </w:rPr>
        <w:t>, .</w:t>
      </w:r>
      <w:proofErr w:type="spellStart"/>
      <w:r w:rsidRPr="00344C55">
        <w:rPr>
          <w:rFonts w:ascii="Corbel" w:eastAsia="Corbel" w:hAnsi="Corbel" w:cs="Corbel"/>
          <w:sz w:val="22"/>
          <w:szCs w:val="22"/>
        </w:rPr>
        <w:t>xl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s</w:t>
      </w:r>
      <w:proofErr w:type="spellEnd"/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39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.</w:t>
      </w:r>
      <w:proofErr w:type="spellStart"/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x</w:t>
      </w:r>
      <w:proofErr w:type="spellEnd"/>
      <w:r w:rsidRPr="00344C55">
        <w:rPr>
          <w:rFonts w:ascii="Corbel" w:eastAsia="Corbel" w:hAnsi="Corbel" w:cs="Corbel"/>
          <w:sz w:val="22"/>
          <w:szCs w:val="22"/>
        </w:rPr>
        <w:t xml:space="preserve"> formáte.  </w:t>
      </w:r>
      <w:r w:rsidRPr="00344C55">
        <w:rPr>
          <w:rFonts w:ascii="Corbel" w:eastAsia="Corbel" w:hAnsi="Corbel" w:cs="Corbel"/>
          <w:spacing w:val="10"/>
          <w:sz w:val="22"/>
          <w:szCs w:val="22"/>
        </w:rPr>
        <w:t xml:space="preserve"> </w:t>
      </w:r>
    </w:p>
    <w:p w14:paraId="2C743F7A" w14:textId="354ADEFD" w:rsidR="00FA0095" w:rsidRPr="00344C55" w:rsidRDefault="00FA0095" w:rsidP="00344C55">
      <w:pPr>
        <w:ind w:left="116" w:right="401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hAnsi="Corbel"/>
          <w:sz w:val="22"/>
          <w:szCs w:val="22"/>
        </w:rPr>
        <w:t xml:space="preserve">Dokumentáciu o kvalite v minimálnom rozsahu v 2 vyhotoveniach, prehľadne usporiadanú v </w:t>
      </w:r>
      <w:proofErr w:type="spellStart"/>
      <w:r w:rsidRPr="00344C55">
        <w:rPr>
          <w:rFonts w:ascii="Corbel" w:hAnsi="Corbel"/>
          <w:sz w:val="22"/>
          <w:szCs w:val="22"/>
        </w:rPr>
        <w:t>šanónoch</w:t>
      </w:r>
      <w:proofErr w:type="spellEnd"/>
      <w:r w:rsidRPr="00344C55">
        <w:rPr>
          <w:rFonts w:ascii="Corbel" w:hAnsi="Corbel"/>
          <w:sz w:val="22"/>
          <w:szCs w:val="22"/>
        </w:rPr>
        <w:t xml:space="preserve">, rozdelenú podľa stavebných objektov (SO), prevádzkových súborov (PS) a jednotlivých profesií, s priloženým podrobným obsahom (zoznamom) dokumentov a v jednom </w:t>
      </w:r>
      <w:r w:rsidRPr="00344C55">
        <w:rPr>
          <w:rFonts w:ascii="Corbel" w:hAnsi="Corbel"/>
          <w:sz w:val="22"/>
          <w:szCs w:val="22"/>
        </w:rPr>
        <w:lastRenderedPageBreak/>
        <w:t>(1) vyhotovení</w:t>
      </w:r>
      <w:r w:rsidRPr="00344C55">
        <w:rPr>
          <w:rFonts w:ascii="Corbel" w:hAnsi="Corbel"/>
          <w:spacing w:val="-7"/>
          <w:sz w:val="22"/>
          <w:szCs w:val="22"/>
        </w:rPr>
        <w:t xml:space="preserve"> </w:t>
      </w:r>
      <w:r w:rsidRPr="00344C55">
        <w:rPr>
          <w:rFonts w:ascii="Corbel" w:hAnsi="Corbel"/>
          <w:sz w:val="22"/>
          <w:szCs w:val="22"/>
        </w:rPr>
        <w:t>v elektronickej</w:t>
      </w:r>
      <w:r w:rsidRPr="00344C55">
        <w:rPr>
          <w:rFonts w:ascii="Corbel" w:hAnsi="Corbel"/>
          <w:spacing w:val="-6"/>
          <w:sz w:val="22"/>
          <w:szCs w:val="22"/>
        </w:rPr>
        <w:t xml:space="preserve"> </w:t>
      </w:r>
      <w:r w:rsidRPr="00344C55">
        <w:rPr>
          <w:rFonts w:ascii="Corbel" w:hAnsi="Corbel"/>
          <w:sz w:val="22"/>
          <w:szCs w:val="22"/>
        </w:rPr>
        <w:t>podobe</w:t>
      </w:r>
      <w:r w:rsidRPr="00344C55">
        <w:rPr>
          <w:rFonts w:ascii="Corbel" w:hAnsi="Corbel"/>
          <w:spacing w:val="-5"/>
          <w:sz w:val="22"/>
          <w:szCs w:val="22"/>
        </w:rPr>
        <w:t xml:space="preserve"> </w:t>
      </w:r>
      <w:r w:rsidRPr="00344C55">
        <w:rPr>
          <w:rFonts w:ascii="Corbel" w:hAnsi="Corbel"/>
          <w:sz w:val="22"/>
          <w:szCs w:val="22"/>
        </w:rPr>
        <w:t>zapísanej</w:t>
      </w:r>
      <w:r w:rsidRPr="00344C55">
        <w:rPr>
          <w:rFonts w:ascii="Corbel" w:hAnsi="Corbel"/>
          <w:spacing w:val="-6"/>
          <w:sz w:val="22"/>
          <w:szCs w:val="22"/>
        </w:rPr>
        <w:t xml:space="preserve"> </w:t>
      </w:r>
      <w:r w:rsidRPr="00344C55">
        <w:rPr>
          <w:rFonts w:ascii="Corbel" w:hAnsi="Corbel"/>
          <w:sz w:val="22"/>
          <w:szCs w:val="22"/>
        </w:rPr>
        <w:t>na</w:t>
      </w:r>
      <w:r w:rsidRPr="00344C55">
        <w:rPr>
          <w:rFonts w:ascii="Corbel" w:hAnsi="Corbel"/>
          <w:spacing w:val="-6"/>
          <w:sz w:val="22"/>
          <w:szCs w:val="22"/>
        </w:rPr>
        <w:t xml:space="preserve"> </w:t>
      </w:r>
      <w:r w:rsidRPr="00344C55">
        <w:rPr>
          <w:rFonts w:ascii="Corbel" w:hAnsi="Corbel"/>
          <w:sz w:val="22"/>
          <w:szCs w:val="22"/>
        </w:rPr>
        <w:t>CD/USB nosiči, pričom dokumenty budú vo formáte PDF s textovou vrstvou (s podporou OCR / vyhľadávania textu). Každý dokument bude uložený ako samostatný súbor s výstižným názvom zodpovedajúcim obsahu. Celková štruktúra priečinkov na USB nosiči musí presne kopírovať členenie tlačenej formy.</w:t>
      </w:r>
    </w:p>
    <w:p w14:paraId="705BB7E2" w14:textId="77777777" w:rsidR="00AB78BD" w:rsidRPr="00344C55" w:rsidRDefault="00AB78BD" w:rsidP="00344C55">
      <w:pPr>
        <w:autoSpaceDE w:val="0"/>
        <w:autoSpaceDN w:val="0"/>
        <w:adjustRightInd w:val="0"/>
        <w:jc w:val="both"/>
        <w:rPr>
          <w:rFonts w:ascii="Corbel" w:hAnsi="Corbel"/>
          <w:sz w:val="22"/>
          <w:szCs w:val="22"/>
        </w:rPr>
      </w:pPr>
    </w:p>
    <w:p w14:paraId="45CADADE" w14:textId="39C7FA55" w:rsidR="00BD477F" w:rsidRPr="00344C55" w:rsidRDefault="00BD477F" w:rsidP="00344C55">
      <w:pPr>
        <w:ind w:right="95" w:firstLine="116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b/>
          <w:bCs/>
          <w:sz w:val="22"/>
          <w:szCs w:val="22"/>
        </w:rPr>
        <w:t>5.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Z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ák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l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a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d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é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d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a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j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 xml:space="preserve">e 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s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t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a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v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b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y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:</w:t>
      </w:r>
    </w:p>
    <w:p w14:paraId="123B4567" w14:textId="77777777" w:rsidR="00BD477F" w:rsidRPr="00344C55" w:rsidRDefault="00BD477F" w:rsidP="00344C55">
      <w:pPr>
        <w:ind w:left="156" w:right="64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position w:val="1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b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jekt sa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n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c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h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d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za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e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xi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u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júcom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r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eáli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v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s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oko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š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kol</w:t>
      </w:r>
      <w:r w:rsidRPr="00344C55">
        <w:rPr>
          <w:rFonts w:ascii="Corbel" w:eastAsia="Corbel" w:hAnsi="Corbel" w:cs="Corbel"/>
          <w:spacing w:val="-3"/>
          <w:position w:val="1"/>
          <w:sz w:val="22"/>
          <w:szCs w:val="22"/>
        </w:rPr>
        <w:t>s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é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ho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 xml:space="preserve"> in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te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n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n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2"/>
          <w:position w:val="1"/>
          <w:sz w:val="22"/>
          <w:szCs w:val="22"/>
        </w:rPr>
        <w:t>h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meste</w:t>
      </w:r>
      <w:r w:rsidRPr="00344C55">
        <w:rPr>
          <w:rFonts w:ascii="Corbel" w:eastAsia="Corbel" w:hAnsi="Corbel" w:cs="Corbel"/>
          <w:spacing w:val="-3"/>
          <w:position w:val="1"/>
          <w:sz w:val="22"/>
          <w:szCs w:val="22"/>
        </w:rPr>
        <w:t>č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ka,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2"/>
          <w:position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-3"/>
          <w:position w:val="1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1"/>
          <w:position w:val="1"/>
          <w:sz w:val="22"/>
          <w:szCs w:val="22"/>
        </w:rPr>
        <w:t>n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skej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 xml:space="preserve"> d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position w:val="1"/>
          <w:sz w:val="22"/>
          <w:szCs w:val="22"/>
        </w:rPr>
        <w:t>lin</w:t>
      </w:r>
      <w:r w:rsidRPr="00344C55">
        <w:rPr>
          <w:rFonts w:ascii="Corbel" w:eastAsia="Corbel" w:hAnsi="Corbel" w:cs="Corbel"/>
          <w:position w:val="1"/>
          <w:sz w:val="22"/>
          <w:szCs w:val="22"/>
        </w:rPr>
        <w:t>e.</w:t>
      </w:r>
    </w:p>
    <w:p w14:paraId="06E2303A" w14:textId="77777777" w:rsidR="00BD477F" w:rsidRPr="00344C55" w:rsidRDefault="00BD477F" w:rsidP="00344C55">
      <w:pPr>
        <w:rPr>
          <w:rFonts w:ascii="Corbel" w:hAnsi="Corbel"/>
          <w:sz w:val="22"/>
          <w:szCs w:val="22"/>
        </w:rPr>
      </w:pPr>
    </w:p>
    <w:p w14:paraId="2E60D034" w14:textId="77777777" w:rsidR="00BD477F" w:rsidRPr="00344C55" w:rsidRDefault="00BD477F" w:rsidP="00344C55">
      <w:pPr>
        <w:ind w:left="156" w:right="53"/>
        <w:jc w:val="both"/>
        <w:rPr>
          <w:rFonts w:ascii="Corbel" w:eastAsia="Corbel" w:hAnsi="Corbel" w:cs="Corbel"/>
          <w:sz w:val="22"/>
          <w:szCs w:val="22"/>
        </w:rPr>
      </w:pPr>
      <w:r w:rsidRPr="00344C55">
        <w:rPr>
          <w:rFonts w:ascii="Corbel" w:eastAsia="Corbel" w:hAnsi="Corbel" w:cs="Corbel"/>
          <w:b/>
          <w:bCs/>
          <w:sz w:val="22"/>
          <w:szCs w:val="22"/>
        </w:rPr>
        <w:t>V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ý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š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k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 xml:space="preserve">ový </w:t>
      </w:r>
      <w:r w:rsidRPr="00344C55">
        <w:rPr>
          <w:rFonts w:ascii="Corbel" w:eastAsia="Corbel" w:hAnsi="Corbel" w:cs="Corbel"/>
          <w:b/>
          <w:bCs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b</w:t>
      </w:r>
      <w:r w:rsidRPr="00344C55">
        <w:rPr>
          <w:rFonts w:ascii="Corbel" w:eastAsia="Corbel" w:hAnsi="Corbel" w:cs="Corbel"/>
          <w:b/>
          <w:bCs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b/>
          <w:bCs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 xml:space="preserve">k 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b/>
          <w:bCs/>
          <w:sz w:val="22"/>
          <w:szCs w:val="22"/>
        </w:rPr>
        <w:t>„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 xml:space="preserve">“ 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ol  z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eal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zo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4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ro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 xml:space="preserve">h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1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9</w:t>
      </w:r>
      <w:r w:rsidRPr="00344C55">
        <w:rPr>
          <w:rFonts w:ascii="Corbel" w:eastAsia="Corbel" w:hAnsi="Corbel" w:cs="Corbel"/>
          <w:sz w:val="22"/>
          <w:szCs w:val="22"/>
        </w:rPr>
        <w:t>68</w:t>
      </w:r>
      <w:r w:rsidRPr="00344C55">
        <w:rPr>
          <w:rFonts w:ascii="Corbel" w:eastAsia="Corbel" w:hAnsi="Corbel" w:cs="Corbel"/>
          <w:spacing w:val="4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÷</w:t>
      </w:r>
      <w:r w:rsidRPr="00344C55">
        <w:rPr>
          <w:rFonts w:ascii="Corbel" w:eastAsia="Corbel" w:hAnsi="Corbel" w:cs="Corbel"/>
          <w:spacing w:val="4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1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9</w:t>
      </w:r>
      <w:r w:rsidRPr="00344C55">
        <w:rPr>
          <w:rFonts w:ascii="Corbel" w:eastAsia="Corbel" w:hAnsi="Corbel" w:cs="Corbel"/>
          <w:sz w:val="22"/>
          <w:szCs w:val="22"/>
        </w:rPr>
        <w:t>6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9</w:t>
      </w:r>
      <w:r w:rsidRPr="00344C55">
        <w:rPr>
          <w:rFonts w:ascii="Corbel" w:eastAsia="Corbel" w:hAnsi="Corbel" w:cs="Corbel"/>
          <w:sz w:val="22"/>
          <w:szCs w:val="22"/>
        </w:rPr>
        <w:t xml:space="preserve">. 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 xml:space="preserve">jekt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á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4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sz w:val="22"/>
          <w:szCs w:val="22"/>
        </w:rPr>
        <w:t>ži</w:t>
      </w:r>
      <w:r w:rsidRPr="00344C55">
        <w:rPr>
          <w:rFonts w:ascii="Corbel" w:eastAsia="Corbel" w:hAnsi="Corbel" w:cs="Corbel"/>
          <w:spacing w:val="4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4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yto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 štud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iv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zity</w:t>
      </w:r>
      <w:r w:rsidRPr="00344C55">
        <w:rPr>
          <w:rFonts w:ascii="Corbel" w:eastAsia="Corbel" w:hAnsi="Corbel" w:cs="Corbel"/>
          <w:spacing w:val="-1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m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ého</w:t>
      </w:r>
      <w:r w:rsidRPr="00344C55">
        <w:rPr>
          <w:rFonts w:ascii="Corbel" w:eastAsia="Corbel" w:hAnsi="Corbel" w:cs="Corbel"/>
          <w:spacing w:val="-1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rati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sl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e.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ci</w:t>
      </w:r>
      <w:r w:rsidRPr="00344C55">
        <w:rPr>
          <w:rFonts w:ascii="Corbel" w:eastAsia="Corbel" w:hAnsi="Corbel" w:cs="Corbel"/>
          <w:sz w:val="22"/>
          <w:szCs w:val="22"/>
        </w:rPr>
        <w:t>ta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yto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j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1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3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4</w:t>
      </w:r>
      <w:r w:rsidRPr="00344C55">
        <w:rPr>
          <w:rFonts w:ascii="Corbel" w:eastAsia="Corbel" w:hAnsi="Corbel" w:cs="Corbel"/>
          <w:sz w:val="22"/>
          <w:szCs w:val="22"/>
        </w:rPr>
        <w:t>6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s</w:t>
      </w:r>
      <w:r w:rsidRPr="00344C55">
        <w:rPr>
          <w:rFonts w:ascii="Corbel" w:eastAsia="Corbel" w:hAnsi="Corbel" w:cs="Corbel"/>
          <w:sz w:val="22"/>
          <w:szCs w:val="22"/>
        </w:rPr>
        <w:t>ô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-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Hl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vn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f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kc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ou 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 xml:space="preserve">jektu 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 xml:space="preserve">je </w:t>
      </w:r>
      <w:r w:rsidRPr="00344C55">
        <w:rPr>
          <w:rFonts w:ascii="Corbel" w:eastAsia="Corbel" w:hAnsi="Corbel" w:cs="Corbel"/>
          <w:spacing w:val="1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posk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y</w:t>
      </w:r>
      <w:r w:rsidRPr="00344C55">
        <w:rPr>
          <w:rFonts w:ascii="Corbel" w:eastAsia="Corbel" w:hAnsi="Corbel" w:cs="Corbel"/>
          <w:sz w:val="22"/>
          <w:szCs w:val="22"/>
        </w:rPr>
        <w:t>to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e </w:t>
      </w:r>
      <w:r w:rsidRPr="00344C55">
        <w:rPr>
          <w:rFonts w:ascii="Corbel" w:eastAsia="Corbel" w:hAnsi="Corbel" w:cs="Corbel"/>
          <w:spacing w:val="1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yto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a </w:t>
      </w:r>
      <w:r w:rsidRPr="00344C55">
        <w:rPr>
          <w:rFonts w:ascii="Corbel" w:eastAsia="Corbel" w:hAnsi="Corbel" w:cs="Corbel"/>
          <w:spacing w:val="1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 xml:space="preserve">e 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štud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z w:val="22"/>
          <w:szCs w:val="22"/>
        </w:rPr>
        <w:t xml:space="preserve">v </w:t>
      </w:r>
      <w:r w:rsidRPr="00344C55">
        <w:rPr>
          <w:rFonts w:ascii="Corbel" w:eastAsia="Corbel" w:hAnsi="Corbel" w:cs="Corbel"/>
          <w:spacing w:val="1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yt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e 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zá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z</w:t>
      </w:r>
      <w:r w:rsidRPr="00344C55">
        <w:rPr>
          <w:rFonts w:ascii="Corbel" w:eastAsia="Corbel" w:hAnsi="Corbel" w:cs="Corbel"/>
          <w:sz w:val="22"/>
          <w:szCs w:val="22"/>
        </w:rPr>
        <w:t>em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a </w:t>
      </w:r>
      <w:r w:rsidRPr="00344C55">
        <w:rPr>
          <w:rFonts w:ascii="Corbel" w:eastAsia="Corbel" w:hAnsi="Corbel" w:cs="Corbel"/>
          <w:spacing w:val="1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 xml:space="preserve">e 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i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stratí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 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tech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ic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-</w:t>
      </w:r>
      <w:r w:rsidRPr="00344C55">
        <w:rPr>
          <w:rFonts w:ascii="Corbel" w:eastAsia="Corbel" w:hAnsi="Corbel" w:cs="Corbel"/>
          <w:sz w:val="22"/>
          <w:szCs w:val="22"/>
        </w:rPr>
        <w:t>hospo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á</w:t>
      </w:r>
      <w:r w:rsidRPr="00344C55">
        <w:rPr>
          <w:rFonts w:ascii="Corbel" w:eastAsia="Corbel" w:hAnsi="Corbel" w:cs="Corbel"/>
          <w:sz w:val="22"/>
          <w:szCs w:val="22"/>
        </w:rPr>
        <w:t>rsky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zamest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ov</w:t>
      </w:r>
      <w:r w:rsidRPr="00344C55">
        <w:rPr>
          <w:rFonts w:ascii="Corbel" w:eastAsia="Corbel" w:hAnsi="Corbel" w:cs="Corbel"/>
          <w:spacing w:val="19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spr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a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19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jekt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ako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aj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ostat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astí</w:t>
      </w:r>
      <w:r w:rsidRPr="00344C55">
        <w:rPr>
          <w:rFonts w:ascii="Corbel" w:eastAsia="Corbel" w:hAnsi="Corbel" w:cs="Corbel"/>
          <w:spacing w:val="19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štude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s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é</w:t>
      </w:r>
      <w:r w:rsidRPr="00344C55">
        <w:rPr>
          <w:rFonts w:ascii="Corbel" w:eastAsia="Corbel" w:hAnsi="Corbel" w:cs="Corbel"/>
          <w:sz w:val="22"/>
          <w:szCs w:val="22"/>
        </w:rPr>
        <w:t xml:space="preserve">ho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m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a.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Ri</w:t>
      </w:r>
      <w:r w:rsidRPr="00344C55">
        <w:rPr>
          <w:rFonts w:ascii="Corbel" w:eastAsia="Corbel" w:hAnsi="Corbel" w:cs="Corbel"/>
          <w:sz w:val="22"/>
          <w:szCs w:val="22"/>
        </w:rPr>
        <w:t>eše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j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kt je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súča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s</w:t>
      </w:r>
      <w:r w:rsidRPr="00344C55">
        <w:rPr>
          <w:rFonts w:ascii="Corbel" w:eastAsia="Corbel" w:hAnsi="Corbel" w:cs="Corbel"/>
          <w:sz w:val="22"/>
          <w:szCs w:val="22"/>
        </w:rPr>
        <w:t>ťou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komp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 xml:space="preserve">xu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ov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>o</w:t>
      </w:r>
      <w:r w:rsidRPr="00344C55">
        <w:rPr>
          <w:rFonts w:ascii="Corbel" w:eastAsia="Corbel" w:hAnsi="Corbel" w:cs="Corbel"/>
          <w:sz w:val="22"/>
          <w:szCs w:val="22"/>
        </w:rPr>
        <w:t>zost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j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cic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š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 xml:space="preserve">h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te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(u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cíc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h</w:t>
      </w:r>
      <w:r w:rsidRPr="00344C55">
        <w:rPr>
          <w:rFonts w:ascii="Corbel" w:eastAsia="Corbel" w:hAnsi="Corbel" w:cs="Corbel"/>
          <w:sz w:val="22"/>
          <w:szCs w:val="22"/>
        </w:rPr>
        <w:t>)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ov</w:t>
      </w:r>
      <w:r w:rsidRPr="00344C55">
        <w:rPr>
          <w:rFonts w:ascii="Corbel" w:eastAsia="Corbel" w:hAnsi="Corbel" w:cs="Corbel"/>
          <w:spacing w:val="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bl</w:t>
      </w:r>
      <w:r w:rsidRPr="00344C55">
        <w:rPr>
          <w:rFonts w:ascii="Corbel" w:eastAsia="Corbel" w:hAnsi="Corbel" w:cs="Corbel"/>
          <w:sz w:val="22"/>
          <w:szCs w:val="22"/>
        </w:rPr>
        <w:t>okov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 xml:space="preserve">A </w:t>
      </w:r>
      <w:proofErr w:type="spellStart"/>
      <w:r w:rsidRPr="00344C55">
        <w:rPr>
          <w:rFonts w:ascii="Corbel" w:eastAsia="Corbel" w:hAnsi="Corbel" w:cs="Corbel"/>
          <w:sz w:val="22"/>
          <w:szCs w:val="22"/>
        </w:rPr>
        <w:t>a</w:t>
      </w:r>
      <w:proofErr w:type="spellEnd"/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(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západ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ej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asti komp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xu)</w:t>
      </w:r>
      <w:r w:rsidRPr="00344C55">
        <w:rPr>
          <w:rFonts w:ascii="Corbel" w:eastAsia="Corbel" w:hAnsi="Corbel" w:cs="Corbel"/>
          <w:sz w:val="22"/>
          <w:szCs w:val="22"/>
        </w:rPr>
        <w:t>, kto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sú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sz w:val="22"/>
          <w:szCs w:val="22"/>
        </w:rPr>
        <w:t>ro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i 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í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oj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-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s</w:t>
      </w:r>
      <w:r w:rsidRPr="00344C55">
        <w:rPr>
          <w:rFonts w:ascii="Corbel" w:eastAsia="Corbel" w:hAnsi="Corbel" w:cs="Corbel"/>
          <w:sz w:val="22"/>
          <w:szCs w:val="22"/>
        </w:rPr>
        <w:t>pojo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cí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9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tra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tom</w:t>
      </w:r>
      <w:r w:rsidRPr="00344C55">
        <w:rPr>
          <w:rFonts w:ascii="Corbel" w:eastAsia="Corbel" w:hAnsi="Corbel" w:cs="Corbel"/>
          <w:spacing w:val="-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bl</w:t>
      </w:r>
      <w:r w:rsidRPr="00344C55">
        <w:rPr>
          <w:rFonts w:ascii="Corbel" w:eastAsia="Corbel" w:hAnsi="Corbel" w:cs="Corbel"/>
          <w:sz w:val="22"/>
          <w:szCs w:val="22"/>
        </w:rPr>
        <w:t>okom</w:t>
      </w:r>
      <w:r w:rsidRPr="00344C55">
        <w:rPr>
          <w:rFonts w:ascii="Corbel" w:eastAsia="Corbel" w:hAnsi="Corbel" w:cs="Corbel"/>
          <w:spacing w:val="-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C</w:t>
      </w:r>
      <w:r w:rsidRPr="00344C55">
        <w:rPr>
          <w:rFonts w:ascii="Corbel" w:eastAsia="Corbel" w:hAnsi="Corbel" w:cs="Corbel"/>
          <w:spacing w:val="-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-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stu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ého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esti</w:t>
      </w:r>
      <w:r w:rsidRPr="00344C55">
        <w:rPr>
          <w:rFonts w:ascii="Corbel" w:eastAsia="Corbel" w:hAnsi="Corbel" w:cs="Corbel"/>
          <w:spacing w:val="-4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-9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sz w:val="22"/>
          <w:szCs w:val="22"/>
        </w:rPr>
        <w:t>žia</w:t>
      </w:r>
      <w:r w:rsidRPr="00344C55">
        <w:rPr>
          <w:rFonts w:ascii="Corbel" w:eastAsia="Corbel" w:hAnsi="Corbel" w:cs="Corbel"/>
          <w:spacing w:val="-4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eho</w:t>
      </w:r>
      <w:r w:rsidRPr="00344C55">
        <w:rPr>
          <w:rFonts w:ascii="Corbel" w:eastAsia="Corbel" w:hAnsi="Corbel" w:cs="Corbel"/>
          <w:spacing w:val="-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ako</w:t>
      </w:r>
      <w:r w:rsidRPr="00344C55">
        <w:rPr>
          <w:rFonts w:ascii="Corbel" w:eastAsia="Corbel" w:hAnsi="Corbel" w:cs="Corbel"/>
          <w:spacing w:val="-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vn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st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 xml:space="preserve">p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komp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x</w:t>
      </w:r>
      <w:r w:rsidRPr="00344C55">
        <w:rPr>
          <w:rFonts w:ascii="Corbel" w:eastAsia="Corbel" w:hAnsi="Corbel" w:cs="Corbel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(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za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j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eho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sa</w:t>
      </w:r>
      <w:r w:rsidRPr="00344C55">
        <w:rPr>
          <w:rFonts w:ascii="Corbel" w:eastAsia="Corbel" w:hAnsi="Corbel" w:cs="Corbel"/>
          <w:spacing w:val="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me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zi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bl</w:t>
      </w:r>
      <w:r w:rsidRPr="00344C55">
        <w:rPr>
          <w:rFonts w:ascii="Corbel" w:eastAsia="Corbel" w:hAnsi="Corbel" w:cs="Corbel"/>
          <w:sz w:val="22"/>
          <w:szCs w:val="22"/>
        </w:rPr>
        <w:t>okmi</w:t>
      </w:r>
      <w:r w:rsidRPr="00344C55">
        <w:rPr>
          <w:rFonts w:ascii="Corbel" w:eastAsia="Corbel" w:hAnsi="Corbel" w:cs="Corbel"/>
          <w:spacing w:val="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-B</w:t>
      </w:r>
      <w:r w:rsidRPr="00344C55">
        <w:rPr>
          <w:rFonts w:ascii="Corbel" w:eastAsia="Corbel" w:hAnsi="Corbel" w:cs="Corbel"/>
          <w:sz w:val="22"/>
          <w:szCs w:val="22"/>
        </w:rPr>
        <w:t>)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bl</w:t>
      </w:r>
      <w:r w:rsidRPr="00344C55">
        <w:rPr>
          <w:rFonts w:ascii="Corbel" w:eastAsia="Corbel" w:hAnsi="Corbel" w:cs="Corbel"/>
          <w:sz w:val="22"/>
          <w:szCs w:val="22"/>
        </w:rPr>
        <w:t>okov</w:t>
      </w:r>
      <w:r w:rsidRPr="00344C55">
        <w:rPr>
          <w:rFonts w:ascii="Corbel" w:eastAsia="Corbel" w:hAnsi="Corbel" w:cs="Corbel"/>
          <w:spacing w:val="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ä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asť</w:t>
      </w:r>
      <w:r w:rsidRPr="00344C55">
        <w:rPr>
          <w:rFonts w:ascii="Corbel" w:eastAsia="Corbel" w:hAnsi="Corbel" w:cs="Corbel"/>
          <w:spacing w:val="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je</w:t>
      </w:r>
      <w:r w:rsidRPr="00344C55">
        <w:rPr>
          <w:rFonts w:ascii="Corbel" w:eastAsia="Corbel" w:hAnsi="Corbel" w:cs="Corbel"/>
          <w:spacing w:val="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žitá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áj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o</w:t>
      </w:r>
      <w:r w:rsidRPr="00344C55">
        <w:rPr>
          <w:rFonts w:ascii="Corbel" w:eastAsia="Corbel" w:hAnsi="Corbel" w:cs="Corbel"/>
          <w:sz w:val="22"/>
          <w:szCs w:val="22"/>
        </w:rPr>
        <w:t>m 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sut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1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asť</w:t>
      </w:r>
      <w:r w:rsidRPr="00344C55">
        <w:rPr>
          <w:rFonts w:ascii="Corbel" w:eastAsia="Corbel" w:hAnsi="Corbel" w:cs="Corbel"/>
          <w:spacing w:val="1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je</w:t>
      </w:r>
      <w:r w:rsidRPr="00344C55">
        <w:rPr>
          <w:rFonts w:ascii="Corbel" w:eastAsia="Corbel" w:hAnsi="Corbel" w:cs="Corbel"/>
          <w:spacing w:val="1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aj</w:t>
      </w:r>
      <w:r w:rsidRPr="00344C55">
        <w:rPr>
          <w:rFonts w:ascii="Corbel" w:eastAsia="Corbel" w:hAnsi="Corbel" w:cs="Corbel"/>
          <w:spacing w:val="1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pot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eby</w:t>
      </w:r>
      <w:r w:rsidRPr="00344C55">
        <w:rPr>
          <w:rFonts w:ascii="Corbel" w:eastAsia="Corbel" w:hAnsi="Corbel" w:cs="Corbel"/>
          <w:spacing w:val="1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eľa,</w:t>
      </w:r>
      <w:r w:rsidRPr="00344C55">
        <w:rPr>
          <w:rFonts w:ascii="Corbel" w:eastAsia="Corbel" w:hAnsi="Corbel" w:cs="Corbel"/>
          <w:spacing w:val="1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1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telo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ič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(v</w:t>
      </w:r>
      <w:r w:rsidRPr="00344C55">
        <w:rPr>
          <w:rFonts w:ascii="Corbel" w:eastAsia="Corbel" w:hAnsi="Corbel" w:cs="Corbel"/>
          <w:sz w:val="22"/>
          <w:szCs w:val="22"/>
        </w:rPr>
        <w:t xml:space="preserve">o </w:t>
      </w:r>
      <w:r w:rsidRPr="00344C55">
        <w:rPr>
          <w:rFonts w:ascii="Corbel" w:eastAsia="Corbel" w:hAnsi="Corbel" w:cs="Corbel"/>
          <w:spacing w:val="2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ho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ej</w:t>
      </w:r>
      <w:r w:rsidRPr="00344C55">
        <w:rPr>
          <w:rFonts w:ascii="Corbel" w:eastAsia="Corbel" w:hAnsi="Corbel" w:cs="Corbel"/>
          <w:spacing w:val="1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asti</w:t>
      </w:r>
      <w:r w:rsidRPr="00344C55">
        <w:rPr>
          <w:rFonts w:ascii="Corbel" w:eastAsia="Corbel" w:hAnsi="Corbel" w:cs="Corbel"/>
          <w:spacing w:val="1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komp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x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)</w:t>
      </w:r>
      <w:r w:rsidRPr="00344C55">
        <w:rPr>
          <w:rFonts w:ascii="Corbel" w:eastAsia="Corbel" w:hAnsi="Corbel" w:cs="Corbel"/>
          <w:sz w:val="22"/>
          <w:szCs w:val="22"/>
        </w:rPr>
        <w:t xml:space="preserve">.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ok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je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súča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 xml:space="preserve">osti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ele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dil</w:t>
      </w:r>
      <w:r w:rsidRPr="00344C55">
        <w:rPr>
          <w:rFonts w:ascii="Corbel" w:eastAsia="Corbel" w:hAnsi="Corbel" w:cs="Corbel"/>
          <w:sz w:val="22"/>
          <w:szCs w:val="22"/>
        </w:rPr>
        <w:t>ata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m</w:t>
      </w:r>
      <w:r w:rsidRPr="00344C55">
        <w:rPr>
          <w:rFonts w:ascii="Corbel" w:eastAsia="Corbel" w:hAnsi="Corbel" w:cs="Corbel"/>
          <w:sz w:val="22"/>
          <w:szCs w:val="22"/>
        </w:rPr>
        <w:t xml:space="preserve">i škárami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tri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asti</w:t>
      </w:r>
      <w:r w:rsidRPr="00344C55">
        <w:rPr>
          <w:rFonts w:ascii="Corbel" w:eastAsia="Corbel" w:hAnsi="Corbel" w:cs="Corbel"/>
          <w:spacing w:val="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oky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B</w:t>
      </w:r>
      <w:r w:rsidRPr="00344C55">
        <w:rPr>
          <w:rFonts w:ascii="Corbel" w:eastAsia="Corbel" w:hAnsi="Corbel" w:cs="Corbel"/>
          <w:sz w:val="22"/>
          <w:szCs w:val="22"/>
        </w:rPr>
        <w:t xml:space="preserve">1,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2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B3</w:t>
      </w:r>
      <w:r w:rsidRPr="00344C55">
        <w:rPr>
          <w:rFonts w:ascii="Corbel" w:eastAsia="Corbel" w:hAnsi="Corbel" w:cs="Corbel"/>
          <w:sz w:val="22"/>
          <w:szCs w:val="22"/>
        </w:rPr>
        <w:t>. 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jekt</w:t>
      </w:r>
      <w:r w:rsidRPr="00344C55">
        <w:rPr>
          <w:rFonts w:ascii="Corbel" w:eastAsia="Corbel" w:hAnsi="Corbel" w:cs="Corbel"/>
          <w:spacing w:val="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má tri sut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y,</w:t>
      </w:r>
      <w:r w:rsidRPr="00344C55">
        <w:rPr>
          <w:rFonts w:ascii="Corbel" w:eastAsia="Corbel" w:hAnsi="Corbel" w:cs="Corbel"/>
          <w:spacing w:val="-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je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í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z</w:t>
      </w:r>
      <w:r w:rsidRPr="00344C55">
        <w:rPr>
          <w:rFonts w:ascii="Corbel" w:eastAsia="Corbel" w:hAnsi="Corbel" w:cs="Corbel"/>
          <w:sz w:val="22"/>
          <w:szCs w:val="22"/>
        </w:rPr>
        <w:t>em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s</w:t>
      </w:r>
      <w:r w:rsidRPr="00344C55">
        <w:rPr>
          <w:rFonts w:ascii="Corbel" w:eastAsia="Corbel" w:hAnsi="Corbel" w:cs="Corbel"/>
          <w:sz w:val="22"/>
          <w:szCs w:val="22"/>
        </w:rPr>
        <w:t>ť</w:t>
      </w:r>
      <w:r w:rsidRPr="00344C55">
        <w:rPr>
          <w:rFonts w:ascii="Corbel" w:eastAsia="Corbel" w:hAnsi="Corbel" w:cs="Corbel"/>
          <w:spacing w:val="-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pos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dí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3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estoroch</w:t>
      </w:r>
      <w:r w:rsidRPr="00344C55">
        <w:rPr>
          <w:rFonts w:ascii="Corbel" w:eastAsia="Corbel" w:hAnsi="Corbel" w:cs="Corbel"/>
          <w:spacing w:val="-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3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.</w:t>
      </w:r>
      <w:r w:rsidRPr="00344C55">
        <w:rPr>
          <w:rFonts w:ascii="Corbel" w:eastAsia="Corbel" w:hAnsi="Corbel" w:cs="Corbel"/>
          <w:sz w:val="22"/>
          <w:szCs w:val="22"/>
        </w:rPr>
        <w:t>sut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sa</w:t>
      </w:r>
      <w:r w:rsidRPr="00344C55">
        <w:rPr>
          <w:rFonts w:ascii="Corbel" w:eastAsia="Corbel" w:hAnsi="Corbel" w:cs="Corbel"/>
          <w:spacing w:val="-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za</w:t>
      </w:r>
      <w:r w:rsidRPr="00344C55">
        <w:rPr>
          <w:rFonts w:ascii="Corbel" w:eastAsia="Corbel" w:hAnsi="Corbel" w:cs="Corbel"/>
          <w:spacing w:val="-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garáž</w:t>
      </w:r>
      <w:r w:rsidRPr="00344C55">
        <w:rPr>
          <w:rFonts w:ascii="Corbel" w:eastAsia="Corbel" w:hAnsi="Corbel" w:cs="Corbel"/>
          <w:spacing w:val="-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tri m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est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ost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 2.</w:t>
      </w:r>
      <w:r w:rsidRPr="00344C55">
        <w:rPr>
          <w:rFonts w:ascii="Corbel" w:eastAsia="Corbel" w:hAnsi="Corbel" w:cs="Corbel"/>
          <w:spacing w:val="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s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za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j</w:t>
      </w:r>
      <w:r w:rsidRPr="00344C55">
        <w:rPr>
          <w:rFonts w:ascii="Corbel" w:eastAsia="Corbel" w:hAnsi="Corbel" w:cs="Corbel"/>
          <w:sz w:val="22"/>
          <w:szCs w:val="22"/>
        </w:rPr>
        <w:t>ú</w:t>
      </w:r>
      <w:r w:rsidRPr="00344C55">
        <w:rPr>
          <w:rFonts w:ascii="Corbel" w:eastAsia="Corbel" w:hAnsi="Corbel" w:cs="Corbel"/>
          <w:spacing w:val="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ž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riestory</w:t>
      </w:r>
      <w:r w:rsidRPr="00344C55">
        <w:rPr>
          <w:rFonts w:ascii="Corbel" w:eastAsia="Corbel" w:hAnsi="Corbel" w:cs="Corbel"/>
          <w:spacing w:val="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ech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ic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ého</w:t>
      </w:r>
      <w:r w:rsidRPr="00344C55">
        <w:rPr>
          <w:rFonts w:ascii="Corbel" w:eastAsia="Corbel" w:hAnsi="Corbel" w:cs="Corbel"/>
          <w:spacing w:val="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jek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riesto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y 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 xml:space="preserve">e  </w:t>
      </w:r>
      <w:r w:rsidRPr="00344C55">
        <w:rPr>
          <w:rFonts w:ascii="Corbel" w:eastAsia="Corbel" w:hAnsi="Corbel" w:cs="Corbel"/>
          <w:spacing w:val="2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ž</w:t>
      </w:r>
      <w:r w:rsidRPr="00344C55">
        <w:rPr>
          <w:rFonts w:ascii="Corbel" w:eastAsia="Corbel" w:hAnsi="Corbel" w:cs="Corbel"/>
          <w:sz w:val="22"/>
          <w:szCs w:val="22"/>
        </w:rPr>
        <w:t xml:space="preserve">até  </w:t>
      </w:r>
      <w:r w:rsidRPr="00344C55">
        <w:rPr>
          <w:rFonts w:ascii="Corbel" w:eastAsia="Corbel" w:hAnsi="Corbel" w:cs="Corbel"/>
          <w:spacing w:val="2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oz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 xml:space="preserve">y  </w:t>
      </w:r>
      <w:r w:rsidRPr="00344C55">
        <w:rPr>
          <w:rFonts w:ascii="Corbel" w:eastAsia="Corbel" w:hAnsi="Corbel" w:cs="Corbel"/>
          <w:spacing w:val="2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ic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é</w:t>
      </w:r>
      <w:r w:rsidRPr="00344C55">
        <w:rPr>
          <w:rFonts w:ascii="Corbel" w:eastAsia="Corbel" w:hAnsi="Corbel" w:cs="Corbel"/>
          <w:sz w:val="22"/>
          <w:szCs w:val="22"/>
        </w:rPr>
        <w:t xml:space="preserve">ho  </w:t>
      </w:r>
      <w:r w:rsidRPr="00344C55">
        <w:rPr>
          <w:rFonts w:ascii="Corbel" w:eastAsia="Corbel" w:hAnsi="Corbel" w:cs="Corbel"/>
          <w:spacing w:val="2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a  </w:t>
      </w:r>
      <w:r w:rsidRPr="00344C55">
        <w:rPr>
          <w:rFonts w:ascii="Corbel" w:eastAsia="Corbel" w:hAnsi="Corbel" w:cs="Corbel"/>
          <w:spacing w:val="2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 xml:space="preserve">y  </w:t>
      </w:r>
      <w:r w:rsidRPr="00344C55">
        <w:rPr>
          <w:rFonts w:ascii="Corbel" w:eastAsia="Corbel" w:hAnsi="Corbel" w:cs="Corbel"/>
          <w:spacing w:val="3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 xml:space="preserve">–  </w:t>
      </w:r>
      <w:r w:rsidRPr="00344C55">
        <w:rPr>
          <w:rFonts w:ascii="Corbel" w:eastAsia="Corbel" w:hAnsi="Corbel" w:cs="Corbel"/>
          <w:spacing w:val="2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ra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z w:val="22"/>
          <w:szCs w:val="22"/>
        </w:rPr>
        <w:t>tec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ky,  </w:t>
      </w:r>
      <w:r w:rsidRPr="00344C55">
        <w:rPr>
          <w:rFonts w:ascii="Corbel" w:eastAsia="Corbel" w:hAnsi="Corbel" w:cs="Corbel"/>
          <w:spacing w:val="2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a,  </w:t>
      </w:r>
      <w:r w:rsidRPr="00344C55">
        <w:rPr>
          <w:rFonts w:ascii="Corbel" w:eastAsia="Corbel" w:hAnsi="Corbel" w:cs="Corbel"/>
          <w:spacing w:val="2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sk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y, v 1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.</w:t>
      </w:r>
      <w:r w:rsidRPr="00344C55">
        <w:rPr>
          <w:rFonts w:ascii="Corbel" w:eastAsia="Corbel" w:hAnsi="Corbel" w:cs="Corbel"/>
          <w:sz w:val="22"/>
          <w:szCs w:val="22"/>
        </w:rPr>
        <w:t>sut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 xml:space="preserve">e </w:t>
      </w:r>
      <w:r w:rsidRPr="00344C55">
        <w:rPr>
          <w:rFonts w:ascii="Corbel" w:eastAsia="Corbel" w:hAnsi="Corbel" w:cs="Corbel"/>
          <w:spacing w:val="2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 xml:space="preserve">sa </w:t>
      </w:r>
      <w:r w:rsidRPr="00344C55">
        <w:rPr>
          <w:rFonts w:ascii="Corbel" w:eastAsia="Corbel" w:hAnsi="Corbel" w:cs="Corbel"/>
          <w:spacing w:val="2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za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j</w:t>
      </w:r>
      <w:r w:rsidRPr="00344C55">
        <w:rPr>
          <w:rFonts w:ascii="Corbel" w:eastAsia="Corbel" w:hAnsi="Corbel" w:cs="Corbel"/>
          <w:sz w:val="22"/>
          <w:szCs w:val="22"/>
        </w:rPr>
        <w:t xml:space="preserve">ú </w:t>
      </w:r>
      <w:r w:rsidRPr="00344C55">
        <w:rPr>
          <w:rFonts w:ascii="Corbel" w:eastAsia="Corbel" w:hAnsi="Corbel" w:cs="Corbel"/>
          <w:spacing w:val="2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elár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e, </w:t>
      </w:r>
      <w:r w:rsidRPr="00344C55">
        <w:rPr>
          <w:rFonts w:ascii="Corbel" w:eastAsia="Corbel" w:hAnsi="Corbel" w:cs="Corbel"/>
          <w:spacing w:val="2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á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 xml:space="preserve">e </w:t>
      </w:r>
      <w:r w:rsidRPr="00344C55">
        <w:rPr>
          <w:rFonts w:ascii="Corbel" w:eastAsia="Corbel" w:hAnsi="Corbel" w:cs="Corbel"/>
          <w:spacing w:val="2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te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ic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é</w:t>
      </w:r>
      <w:r w:rsidRPr="00344C55">
        <w:rPr>
          <w:rFonts w:ascii="Corbel" w:eastAsia="Corbel" w:hAnsi="Corbel" w:cs="Corbel"/>
          <w:sz w:val="22"/>
          <w:szCs w:val="22"/>
        </w:rPr>
        <w:t xml:space="preserve">ho </w:t>
      </w:r>
      <w:r w:rsidRPr="00344C55">
        <w:rPr>
          <w:rFonts w:ascii="Corbel" w:eastAsia="Corbel" w:hAnsi="Corbel" w:cs="Corbel"/>
          <w:spacing w:val="2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rs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 xml:space="preserve">, </w:t>
      </w:r>
      <w:r w:rsidRPr="00344C55">
        <w:rPr>
          <w:rFonts w:ascii="Corbel" w:eastAsia="Corbel" w:hAnsi="Corbel" w:cs="Corbel"/>
          <w:spacing w:val="2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s</w:t>
      </w:r>
      <w:r w:rsidRPr="00344C55">
        <w:rPr>
          <w:rFonts w:ascii="Corbel" w:eastAsia="Corbel" w:hAnsi="Corbel" w:cs="Corbel"/>
          <w:sz w:val="22"/>
          <w:szCs w:val="22"/>
        </w:rPr>
        <w:t>kla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 xml:space="preserve">y, </w:t>
      </w:r>
      <w:r w:rsidRPr="00344C55">
        <w:rPr>
          <w:rFonts w:ascii="Corbel" w:eastAsia="Corbel" w:hAnsi="Corbel" w:cs="Corbel"/>
          <w:spacing w:val="2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di</w:t>
      </w:r>
      <w:r w:rsidRPr="00344C55">
        <w:rPr>
          <w:rFonts w:ascii="Corbel" w:eastAsia="Corbel" w:hAnsi="Corbel" w:cs="Corbel"/>
          <w:sz w:val="22"/>
          <w:szCs w:val="22"/>
        </w:rPr>
        <w:t>el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 xml:space="preserve">e, </w:t>
      </w:r>
      <w:r w:rsidRPr="00344C55">
        <w:rPr>
          <w:rFonts w:ascii="Corbel" w:eastAsia="Corbel" w:hAnsi="Corbel" w:cs="Corbel"/>
          <w:spacing w:val="2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ele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tro roz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y,</w:t>
      </w:r>
      <w:r w:rsidRPr="00344C55">
        <w:rPr>
          <w:rFonts w:ascii="Corbel" w:eastAsia="Corbel" w:hAnsi="Corbel" w:cs="Corbel"/>
          <w:spacing w:val="2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2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š</w:t>
      </w:r>
      <w:r w:rsidRPr="00344C55">
        <w:rPr>
          <w:rFonts w:ascii="Corbel" w:eastAsia="Corbel" w:hAnsi="Corbel" w:cs="Corbel"/>
          <w:sz w:val="22"/>
          <w:szCs w:val="22"/>
        </w:rPr>
        <w:t>ta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ci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2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2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aj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í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a</w:t>
      </w:r>
      <w:r w:rsidRPr="00344C55">
        <w:rPr>
          <w:rFonts w:ascii="Corbel" w:eastAsia="Corbel" w:hAnsi="Corbel" w:cs="Corbel"/>
          <w:sz w:val="22"/>
          <w:szCs w:val="22"/>
        </w:rPr>
        <w:t>te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ľ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2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p</w:t>
      </w:r>
      <w:r w:rsidRPr="00344C55">
        <w:rPr>
          <w:rFonts w:ascii="Corbel" w:eastAsia="Corbel" w:hAnsi="Corbel" w:cs="Corbel"/>
          <w:sz w:val="22"/>
          <w:szCs w:val="22"/>
        </w:rPr>
        <w:t>riestory</w:t>
      </w:r>
      <w:r w:rsidRPr="00344C55">
        <w:rPr>
          <w:rFonts w:ascii="Corbel" w:eastAsia="Corbel" w:hAnsi="Corbel" w:cs="Corbel"/>
          <w:spacing w:val="2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2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í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mí</w:t>
      </w:r>
      <w:r w:rsidRPr="00344C55">
        <w:rPr>
          <w:rFonts w:ascii="Corbel" w:eastAsia="Corbel" w:hAnsi="Corbel" w:cs="Corbel"/>
          <w:spacing w:val="2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sa</w:t>
      </w:r>
      <w:r w:rsidRPr="00344C55">
        <w:rPr>
          <w:rFonts w:ascii="Corbel" w:eastAsia="Corbel" w:hAnsi="Corbel" w:cs="Corbel"/>
          <w:spacing w:val="2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zajú</w:t>
      </w:r>
      <w:r w:rsidRPr="00344C55">
        <w:rPr>
          <w:rFonts w:ascii="Corbel" w:eastAsia="Corbel" w:hAnsi="Corbel" w:cs="Corbel"/>
          <w:spacing w:val="2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elár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 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i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stratívy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ej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or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g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ni</w:t>
      </w:r>
      <w:r w:rsidRPr="00344C55">
        <w:rPr>
          <w:rFonts w:ascii="Corbel" w:eastAsia="Corbel" w:hAnsi="Corbel" w:cs="Corbel"/>
          <w:sz w:val="22"/>
          <w:szCs w:val="22"/>
        </w:rPr>
        <w:t>zác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ií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-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Na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1.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až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12.</w:t>
      </w:r>
      <w:r w:rsidRPr="00344C55">
        <w:rPr>
          <w:rFonts w:ascii="Corbel" w:eastAsia="Corbel" w:hAnsi="Corbel" w:cs="Corbel"/>
          <w:spacing w:val="-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pos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í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sa</w:t>
      </w:r>
      <w:r w:rsidRPr="00344C55">
        <w:rPr>
          <w:rFonts w:ascii="Corbel" w:eastAsia="Corbel" w:hAnsi="Corbel" w:cs="Corbel"/>
          <w:spacing w:val="-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zajú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yt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ci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un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1</w:t>
      </w:r>
      <w:r w:rsidRPr="00344C55">
        <w:rPr>
          <w:rFonts w:ascii="Corbel" w:eastAsia="Corbel" w:hAnsi="Corbel" w:cs="Corbel"/>
          <w:spacing w:val="-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-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2, apartm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ky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 -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1</w:t>
      </w:r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spo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hy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ky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-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1</w:t>
      </w:r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študo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 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3 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est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osti 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at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u v B</w:t>
      </w:r>
      <w:r w:rsidRPr="00344C55">
        <w:rPr>
          <w:rFonts w:ascii="Corbel" w:eastAsia="Corbel" w:hAnsi="Corbel" w:cs="Corbel"/>
          <w:spacing w:val="3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-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1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(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3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5.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z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om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pod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 xml:space="preserve">aží  </w:t>
      </w:r>
      <w:r w:rsidRPr="00344C55">
        <w:rPr>
          <w:rFonts w:ascii="Corbel" w:eastAsia="Corbel" w:hAnsi="Corbel" w:cs="Corbel"/>
          <w:spacing w:val="2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asti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ky</w:t>
      </w:r>
      <w:r w:rsidRPr="00344C55">
        <w:rPr>
          <w:rFonts w:ascii="Corbel" w:eastAsia="Corbel" w:hAnsi="Corbel" w:cs="Corbel"/>
          <w:spacing w:val="3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je</w:t>
      </w:r>
      <w:r w:rsidRPr="00344C55">
        <w:rPr>
          <w:rFonts w:ascii="Corbel" w:eastAsia="Corbel" w:hAnsi="Corbel" w:cs="Corbel"/>
          <w:spacing w:val="3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vň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)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asti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3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3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3</w:t>
      </w:r>
      <w:r w:rsidRPr="00344C55">
        <w:rPr>
          <w:rFonts w:ascii="Corbel" w:eastAsia="Corbel" w:hAnsi="Corbel" w:cs="Corbel"/>
          <w:spacing w:val="3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3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pos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í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j</w:t>
      </w:r>
      <w:r w:rsidRPr="00344C55">
        <w:rPr>
          <w:rFonts w:ascii="Corbel" w:eastAsia="Corbel" w:hAnsi="Corbel" w:cs="Corbel"/>
          <w:sz w:val="22"/>
          <w:szCs w:val="22"/>
        </w:rPr>
        <w:t>e apartm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á</w:t>
      </w:r>
      <w:r w:rsidRPr="00344C55">
        <w:rPr>
          <w:rFonts w:ascii="Corbel" w:eastAsia="Corbel" w:hAnsi="Corbel" w:cs="Corbel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9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4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až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7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pos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í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sa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zajú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apart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m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obil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ý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</w:t>
      </w:r>
      <w:r w:rsidRPr="00344C55">
        <w:rPr>
          <w:rFonts w:ascii="Corbel" w:eastAsia="Corbel" w:hAnsi="Corbel" w:cs="Corbel"/>
          <w:sz w:val="22"/>
          <w:szCs w:val="22"/>
        </w:rPr>
        <w:t>h.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Na</w:t>
      </w:r>
      <w:r w:rsidRPr="00344C55">
        <w:rPr>
          <w:rFonts w:ascii="Corbel" w:eastAsia="Corbel" w:hAnsi="Corbel" w:cs="Corbel"/>
          <w:spacing w:val="-1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jekte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 ro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2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0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0</w:t>
      </w:r>
      <w:r w:rsidRPr="00344C55">
        <w:rPr>
          <w:rFonts w:ascii="Corbel" w:eastAsia="Corbel" w:hAnsi="Corbel" w:cs="Corbel"/>
          <w:sz w:val="22"/>
          <w:szCs w:val="22"/>
        </w:rPr>
        <w:t>4 r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li</w:t>
      </w:r>
      <w:r w:rsidRPr="00344C55">
        <w:rPr>
          <w:rFonts w:ascii="Corbel" w:eastAsia="Corbel" w:hAnsi="Corbel" w:cs="Corbel"/>
          <w:sz w:val="22"/>
          <w:szCs w:val="22"/>
        </w:rPr>
        <w:t>zo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či</w:t>
      </w:r>
      <w:r w:rsidRPr="00344C55">
        <w:rPr>
          <w:rFonts w:ascii="Corbel" w:eastAsia="Corbel" w:hAnsi="Corbel" w:cs="Corbel"/>
          <w:sz w:val="22"/>
          <w:szCs w:val="22"/>
        </w:rPr>
        <w:t>asto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žba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ko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š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kc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č</w:t>
      </w:r>
      <w:r w:rsidRPr="00344C55">
        <w:rPr>
          <w:rFonts w:ascii="Corbel" w:eastAsia="Corbel" w:hAnsi="Corbel" w:cs="Corbel"/>
          <w:sz w:val="22"/>
          <w:szCs w:val="22"/>
        </w:rPr>
        <w:t>asti</w:t>
      </w:r>
      <w:r w:rsidRPr="00344C55">
        <w:rPr>
          <w:rFonts w:ascii="Corbel" w:eastAsia="Corbel" w:hAnsi="Corbel" w:cs="Corbel"/>
          <w:spacing w:val="3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3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–</w:t>
      </w:r>
      <w:r w:rsidRPr="00344C55">
        <w:rPr>
          <w:rFonts w:ascii="Corbel" w:eastAsia="Corbel" w:hAnsi="Corbel" w:cs="Corbel"/>
          <w:spacing w:val="3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1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hyg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ic</w:t>
      </w:r>
      <w:r w:rsidRPr="00344C55">
        <w:rPr>
          <w:rFonts w:ascii="Corbel" w:eastAsia="Corbel" w:hAnsi="Corbel" w:cs="Corbel"/>
          <w:sz w:val="22"/>
          <w:szCs w:val="22"/>
        </w:rPr>
        <w:t>kých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3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roz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3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, ka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li</w:t>
      </w:r>
      <w:r w:rsidRPr="00344C55">
        <w:rPr>
          <w:rFonts w:ascii="Corbel" w:eastAsia="Corbel" w:hAnsi="Corbel" w:cs="Corbel"/>
          <w:sz w:val="22"/>
          <w:szCs w:val="22"/>
        </w:rPr>
        <w:t>zác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ii</w:t>
      </w:r>
      <w:r w:rsidRPr="00344C55">
        <w:rPr>
          <w:rFonts w:ascii="Corbel" w:eastAsia="Corbel" w:hAnsi="Corbel" w:cs="Corbel"/>
          <w:sz w:val="22"/>
          <w:szCs w:val="22"/>
        </w:rPr>
        <w:t>,</w:t>
      </w:r>
      <w:r w:rsidRPr="00344C55">
        <w:rPr>
          <w:rFonts w:ascii="Corbel" w:eastAsia="Corbel" w:hAnsi="Corbel" w:cs="Corbel"/>
          <w:spacing w:val="1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Z</w:t>
      </w:r>
      <w:r w:rsidRPr="00344C55">
        <w:rPr>
          <w:rFonts w:ascii="Corbel" w:eastAsia="Corbel" w:hAnsi="Corbel" w:cs="Corbel"/>
          <w:sz w:val="22"/>
          <w:szCs w:val="22"/>
        </w:rPr>
        <w:t>T,</w:t>
      </w:r>
      <w:r w:rsidRPr="00344C55">
        <w:rPr>
          <w:rFonts w:ascii="Corbel" w:eastAsia="Corbel" w:hAnsi="Corbel" w:cs="Corbel"/>
          <w:spacing w:val="1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ž</w:t>
      </w:r>
      <w:r w:rsidRPr="00344C55">
        <w:rPr>
          <w:rFonts w:ascii="Corbel" w:eastAsia="Corbel" w:hAnsi="Corbel" w:cs="Corbel"/>
          <w:sz w:val="22"/>
          <w:szCs w:val="22"/>
        </w:rPr>
        <w:t>até</w:t>
      </w:r>
      <w:r w:rsidRPr="00344C55">
        <w:rPr>
          <w:rFonts w:ascii="Corbel" w:eastAsia="Corbel" w:hAnsi="Corbel" w:cs="Corbel"/>
          <w:spacing w:val="1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1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I</w:t>
      </w:r>
      <w:r w:rsidRPr="00344C55">
        <w:rPr>
          <w:rFonts w:ascii="Corbel" w:eastAsia="Corbel" w:hAnsi="Corbel" w:cs="Corbel"/>
          <w:spacing w:val="19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komp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et</w:t>
      </w:r>
      <w:r w:rsidRPr="00344C55">
        <w:rPr>
          <w:rFonts w:ascii="Corbel" w:eastAsia="Corbel" w:hAnsi="Corbel" w:cs="Corbel"/>
          <w:spacing w:val="1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el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z w:val="22"/>
          <w:szCs w:val="22"/>
        </w:rPr>
        <w:t>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roinšta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cií</w:t>
      </w:r>
      <w:r w:rsidRPr="00344C55">
        <w:rPr>
          <w:rFonts w:ascii="Corbel" w:eastAsia="Corbel" w:hAnsi="Corbel" w:cs="Corbel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1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Vzh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ľ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om</w:t>
      </w:r>
      <w:r w:rsidRPr="00344C55">
        <w:rPr>
          <w:rFonts w:ascii="Corbel" w:eastAsia="Corbel" w:hAnsi="Corbel" w:cs="Corbel"/>
          <w:spacing w:val="1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živo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osť</w:t>
      </w:r>
      <w:r w:rsidRPr="00344C55">
        <w:rPr>
          <w:rFonts w:ascii="Corbel" w:eastAsia="Corbel" w:hAnsi="Corbel" w:cs="Corbel"/>
          <w:spacing w:val="1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tech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ic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k</w:t>
      </w:r>
      <w:r w:rsidRPr="00344C55">
        <w:rPr>
          <w:rFonts w:ascii="Corbel" w:eastAsia="Corbel" w:hAnsi="Corbel" w:cs="Corbel"/>
          <w:sz w:val="22"/>
          <w:szCs w:val="22"/>
        </w:rPr>
        <w:t>ý stav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jek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sú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ž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t</w:t>
      </w:r>
      <w:r w:rsidRPr="00344C55">
        <w:rPr>
          <w:rFonts w:ascii="Corbel" w:eastAsia="Corbel" w:hAnsi="Corbel" w:cs="Corbel"/>
          <w:sz w:val="22"/>
          <w:szCs w:val="22"/>
        </w:rPr>
        <w:t>é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ro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y zdr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otec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ky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(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ž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ď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á 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li</w:t>
      </w:r>
      <w:r w:rsidRPr="00344C55">
        <w:rPr>
          <w:rFonts w:ascii="Corbel" w:eastAsia="Corbel" w:hAnsi="Corbel" w:cs="Corbel"/>
          <w:sz w:val="22"/>
          <w:szCs w:val="22"/>
        </w:rPr>
        <w:t>zác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a, sp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aško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á ka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li</w:t>
      </w:r>
      <w:r w:rsidRPr="00344C55">
        <w:rPr>
          <w:rFonts w:ascii="Corbel" w:eastAsia="Corbel" w:hAnsi="Corbel" w:cs="Corbel"/>
          <w:sz w:val="22"/>
          <w:szCs w:val="22"/>
        </w:rPr>
        <w:t>zác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a, roz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od stud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 xml:space="preserve">ej,  </w:t>
      </w:r>
      <w:r w:rsidRPr="00344C55">
        <w:rPr>
          <w:rFonts w:ascii="Corbel" w:eastAsia="Corbel" w:hAnsi="Corbel" w:cs="Corbel"/>
          <w:spacing w:val="4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te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 xml:space="preserve">ej,  </w:t>
      </w:r>
      <w:r w:rsidRPr="00344C55">
        <w:rPr>
          <w:rFonts w:ascii="Corbel" w:eastAsia="Corbel" w:hAnsi="Corbel" w:cs="Corbel"/>
          <w:spacing w:val="4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ú</w:t>
      </w:r>
      <w:r w:rsidRPr="00344C55">
        <w:rPr>
          <w:rFonts w:ascii="Corbel" w:eastAsia="Corbel" w:hAnsi="Corbel" w:cs="Corbel"/>
          <w:sz w:val="22"/>
          <w:szCs w:val="22"/>
        </w:rPr>
        <w:t>žitk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 xml:space="preserve">ej  </w:t>
      </w:r>
      <w:r w:rsidRPr="00344C55">
        <w:rPr>
          <w:rFonts w:ascii="Corbel" w:eastAsia="Corbel" w:hAnsi="Corbel" w:cs="Corbel"/>
          <w:spacing w:val="4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 xml:space="preserve">y  </w:t>
      </w:r>
      <w:r w:rsidRPr="00344C55">
        <w:rPr>
          <w:rFonts w:ascii="Corbel" w:eastAsia="Corbel" w:hAnsi="Corbel" w:cs="Corbel"/>
          <w:spacing w:val="4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ci</w:t>
      </w:r>
      <w:r w:rsidRPr="00344C55">
        <w:rPr>
          <w:rFonts w:ascii="Corbel" w:eastAsia="Corbel" w:hAnsi="Corbel" w:cs="Corbel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č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 xml:space="preserve">ej  </w:t>
      </w:r>
      <w:r w:rsidRPr="00344C55">
        <w:rPr>
          <w:rFonts w:ascii="Corbel" w:eastAsia="Corbel" w:hAnsi="Corbel" w:cs="Corbel"/>
          <w:spacing w:val="4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 xml:space="preserve">y,  </w:t>
      </w:r>
      <w:r w:rsidRPr="00344C55">
        <w:rPr>
          <w:rFonts w:ascii="Corbel" w:eastAsia="Corbel" w:hAnsi="Corbel" w:cs="Corbel"/>
          <w:spacing w:val="4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Ú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K)</w:t>
      </w:r>
      <w:r w:rsidRPr="00344C55">
        <w:rPr>
          <w:rFonts w:ascii="Corbel" w:eastAsia="Corbel" w:hAnsi="Corbel" w:cs="Corbel"/>
          <w:sz w:val="22"/>
          <w:szCs w:val="22"/>
        </w:rPr>
        <w:t xml:space="preserve">,  </w:t>
      </w:r>
      <w:r w:rsidRPr="00344C55">
        <w:rPr>
          <w:rFonts w:ascii="Corbel" w:eastAsia="Corbel" w:hAnsi="Corbel" w:cs="Corbel"/>
          <w:spacing w:val="38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zduch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o</w:t>
      </w:r>
      <w:r w:rsidRPr="00344C55">
        <w:rPr>
          <w:rFonts w:ascii="Corbel" w:eastAsia="Corbel" w:hAnsi="Corbel" w:cs="Corbel"/>
          <w:sz w:val="22"/>
          <w:szCs w:val="22"/>
        </w:rPr>
        <w:t>tec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ni</w:t>
      </w:r>
      <w:r w:rsidRPr="00344C55">
        <w:rPr>
          <w:rFonts w:ascii="Corbel" w:eastAsia="Corbel" w:hAnsi="Corbel" w:cs="Corbel"/>
          <w:sz w:val="22"/>
          <w:szCs w:val="22"/>
        </w:rPr>
        <w:t xml:space="preserve">ky  </w:t>
      </w:r>
      <w:r w:rsidRPr="00344C55">
        <w:rPr>
          <w:rFonts w:ascii="Corbel" w:eastAsia="Corbel" w:hAnsi="Corbel" w:cs="Corbel"/>
          <w:spacing w:val="4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(</w:t>
      </w:r>
      <w:r w:rsidRPr="00344C55">
        <w:rPr>
          <w:rFonts w:ascii="Corbel" w:eastAsia="Corbel" w:hAnsi="Corbel" w:cs="Corbel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 xml:space="preserve">ý  </w:t>
      </w:r>
      <w:r w:rsidRPr="00344C55">
        <w:rPr>
          <w:rFonts w:ascii="Corbel" w:eastAsia="Corbel" w:hAnsi="Corbel" w:cs="Corbel"/>
          <w:spacing w:val="40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ro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 xml:space="preserve">) v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yh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júcom</w:t>
      </w:r>
      <w:r w:rsidRPr="00344C55">
        <w:rPr>
          <w:rFonts w:ascii="Corbel" w:eastAsia="Corbel" w:hAnsi="Corbel" w:cs="Corbel"/>
          <w:spacing w:val="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sta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e.</w:t>
      </w:r>
      <w:r w:rsidRPr="00344C55">
        <w:rPr>
          <w:rFonts w:ascii="Corbel" w:eastAsia="Corbel" w:hAnsi="Corbel" w:cs="Corbel"/>
          <w:spacing w:val="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z w:val="22"/>
          <w:szCs w:val="22"/>
        </w:rPr>
        <w:t>yto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cíc</w:t>
      </w:r>
      <w:r w:rsidRPr="00344C55">
        <w:rPr>
          <w:rFonts w:ascii="Corbel" w:eastAsia="Corbel" w:hAnsi="Corbel" w:cs="Corbel"/>
          <w:sz w:val="22"/>
          <w:szCs w:val="22"/>
        </w:rPr>
        <w:t>h</w:t>
      </w:r>
      <w:r w:rsidRPr="00344C55">
        <w:rPr>
          <w:rFonts w:ascii="Corbel" w:eastAsia="Corbel" w:hAnsi="Corbel" w:cs="Corbel"/>
          <w:spacing w:val="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un</w:t>
      </w:r>
      <w:r w:rsidRPr="00344C55">
        <w:rPr>
          <w:rFonts w:ascii="Corbel" w:eastAsia="Corbel" w:hAnsi="Corbel" w:cs="Corbel"/>
          <w:sz w:val="22"/>
          <w:szCs w:val="22"/>
        </w:rPr>
        <w:t>kách</w:t>
      </w:r>
      <w:r w:rsidRPr="00344C55">
        <w:rPr>
          <w:rFonts w:ascii="Corbel" w:eastAsia="Corbel" w:hAnsi="Corbel" w:cs="Corbel"/>
          <w:spacing w:val="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m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a</w:t>
      </w:r>
      <w:r w:rsidRPr="00344C55">
        <w:rPr>
          <w:rFonts w:ascii="Corbel" w:eastAsia="Corbel" w:hAnsi="Corbel" w:cs="Corbel"/>
          <w:sz w:val="22"/>
          <w:szCs w:val="22"/>
        </w:rPr>
        <w:t>jú</w:t>
      </w:r>
      <w:r w:rsidRPr="00344C55">
        <w:rPr>
          <w:rFonts w:ascii="Corbel" w:eastAsia="Corbel" w:hAnsi="Corbel" w:cs="Corbel"/>
          <w:spacing w:val="4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hyg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2"/>
          <w:sz w:val="22"/>
          <w:szCs w:val="22"/>
        </w:rPr>
        <w:t>n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ic</w:t>
      </w:r>
      <w:r w:rsidRPr="00344C55">
        <w:rPr>
          <w:rFonts w:ascii="Corbel" w:eastAsia="Corbel" w:hAnsi="Corbel" w:cs="Corbel"/>
          <w:sz w:val="22"/>
          <w:szCs w:val="22"/>
        </w:rPr>
        <w:t>ké</w:t>
      </w:r>
      <w:r w:rsidRPr="00344C55">
        <w:rPr>
          <w:rFonts w:ascii="Corbel" w:eastAsia="Corbel" w:hAnsi="Corbel" w:cs="Corbel"/>
          <w:spacing w:val="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p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r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esto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r</w:t>
      </w:r>
      <w:r w:rsidRPr="00344C55">
        <w:rPr>
          <w:rFonts w:ascii="Corbel" w:eastAsia="Corbel" w:hAnsi="Corbel" w:cs="Corbel"/>
          <w:sz w:val="22"/>
          <w:szCs w:val="22"/>
        </w:rPr>
        <w:t>y</w:t>
      </w:r>
      <w:r w:rsidRPr="00344C55">
        <w:rPr>
          <w:rFonts w:ascii="Corbel" w:eastAsia="Corbel" w:hAnsi="Corbel" w:cs="Corbel"/>
          <w:spacing w:val="6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(</w:t>
      </w:r>
      <w:r w:rsidRPr="00344C55">
        <w:rPr>
          <w:rFonts w:ascii="Corbel" w:eastAsia="Corbel" w:hAnsi="Corbel" w:cs="Corbel"/>
          <w:sz w:val="22"/>
          <w:szCs w:val="22"/>
        </w:rPr>
        <w:t>WC</w:t>
      </w:r>
      <w:r w:rsidRPr="00344C55">
        <w:rPr>
          <w:rFonts w:ascii="Corbel" w:eastAsia="Corbel" w:hAnsi="Corbel" w:cs="Corbel"/>
          <w:spacing w:val="5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3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z w:val="22"/>
          <w:szCs w:val="22"/>
        </w:rPr>
        <w:t>sprchy)</w:t>
      </w:r>
      <w:r w:rsidRPr="00344C55">
        <w:rPr>
          <w:rFonts w:ascii="Corbel" w:eastAsia="Corbel" w:hAnsi="Corbel" w:cs="Corbel"/>
          <w:spacing w:val="7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e</w:t>
      </w:r>
      <w:r w:rsidRPr="00344C55">
        <w:rPr>
          <w:rFonts w:ascii="Corbel" w:eastAsia="Corbel" w:hAnsi="Corbel" w:cs="Corbel"/>
          <w:spacing w:val="-3"/>
          <w:sz w:val="22"/>
          <w:szCs w:val="22"/>
        </w:rPr>
        <w:t>f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u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kč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>ú z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s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l</w:t>
      </w:r>
      <w:r w:rsidRPr="00344C55">
        <w:rPr>
          <w:rFonts w:ascii="Corbel" w:eastAsia="Corbel" w:hAnsi="Corbel" w:cs="Corbel"/>
          <w:sz w:val="22"/>
          <w:szCs w:val="22"/>
        </w:rPr>
        <w:t>ú a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v</w:t>
      </w:r>
      <w:r w:rsidRPr="00344C55">
        <w:rPr>
          <w:rFonts w:ascii="Corbel" w:eastAsia="Corbel" w:hAnsi="Corbel" w:cs="Corbel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d</w:t>
      </w:r>
      <w:r w:rsidRPr="00344C55">
        <w:rPr>
          <w:rFonts w:ascii="Corbel" w:eastAsia="Corbel" w:hAnsi="Corbel" w:cs="Corbel"/>
          <w:sz w:val="22"/>
          <w:szCs w:val="22"/>
        </w:rPr>
        <w:t>or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o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v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n</w:t>
      </w:r>
      <w:r w:rsidRPr="00344C55">
        <w:rPr>
          <w:rFonts w:ascii="Corbel" w:eastAsia="Corbel" w:hAnsi="Corbel" w:cs="Corbel"/>
          <w:sz w:val="22"/>
          <w:szCs w:val="22"/>
        </w:rPr>
        <w:t xml:space="preserve">ú 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i</w:t>
      </w:r>
      <w:r w:rsidRPr="00344C55">
        <w:rPr>
          <w:rFonts w:ascii="Corbel" w:eastAsia="Corbel" w:hAnsi="Corbel" w:cs="Corbel"/>
          <w:sz w:val="22"/>
          <w:szCs w:val="22"/>
        </w:rPr>
        <w:t>zol</w:t>
      </w:r>
      <w:r w:rsidRPr="00344C55">
        <w:rPr>
          <w:rFonts w:ascii="Corbel" w:eastAsia="Corbel" w:hAnsi="Corbel" w:cs="Corbel"/>
          <w:spacing w:val="-1"/>
          <w:sz w:val="22"/>
          <w:szCs w:val="22"/>
        </w:rPr>
        <w:t>áci</w:t>
      </w:r>
      <w:r w:rsidRPr="00344C55">
        <w:rPr>
          <w:rFonts w:ascii="Corbel" w:eastAsia="Corbel" w:hAnsi="Corbel" w:cs="Corbel"/>
          <w:spacing w:val="-2"/>
          <w:sz w:val="22"/>
          <w:szCs w:val="22"/>
        </w:rPr>
        <w:t>u</w:t>
      </w:r>
      <w:r w:rsidRPr="00344C55">
        <w:rPr>
          <w:rFonts w:ascii="Corbel" w:eastAsia="Corbel" w:hAnsi="Corbel" w:cs="Corbel"/>
          <w:sz w:val="22"/>
          <w:szCs w:val="22"/>
        </w:rPr>
        <w:t>.</w:t>
      </w:r>
    </w:p>
    <w:p w14:paraId="53201808" w14:textId="77777777" w:rsidR="00BD477F" w:rsidRPr="00344C55" w:rsidRDefault="00BD477F" w:rsidP="00344C55">
      <w:pPr>
        <w:rPr>
          <w:rFonts w:ascii="Corbel" w:hAnsi="Corbel"/>
          <w:sz w:val="22"/>
          <w:szCs w:val="22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8"/>
        <w:gridCol w:w="1227"/>
      </w:tblGrid>
      <w:tr w:rsidR="00BD477F" w:rsidRPr="00344C55" w14:paraId="69F55D97" w14:textId="77777777" w:rsidTr="00FA05BD">
        <w:trPr>
          <w:trHeight w:hRule="exact" w:val="345"/>
        </w:trPr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146CD24" w14:textId="77777777" w:rsidR="00BD477F" w:rsidRPr="00344C55" w:rsidRDefault="00BD477F" w:rsidP="00344C55">
            <w:pPr>
              <w:ind w:left="40" w:right="-20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1"/>
                <w:sz w:val="22"/>
                <w:szCs w:val="22"/>
              </w:rPr>
              <w:t>P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>č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 xml:space="preserve">et 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>j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er p</w:t>
            </w:r>
            <w:r w:rsidRPr="00344C55">
              <w:rPr>
                <w:rFonts w:ascii="Corbel" w:eastAsia="Corbel" w:hAnsi="Corbel" w:cs="Corbel"/>
                <w:spacing w:val="1"/>
                <w:sz w:val="22"/>
                <w:szCs w:val="22"/>
              </w:rPr>
              <w:t>r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i</w:t>
            </w:r>
            <w:r w:rsidRPr="00344C55">
              <w:rPr>
                <w:rFonts w:ascii="Corbel" w:eastAsia="Corbel" w:hAnsi="Corbel" w:cs="Corbel"/>
                <w:spacing w:val="-2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pacing w:val="1"/>
                <w:sz w:val="22"/>
                <w:szCs w:val="22"/>
              </w:rPr>
              <w:t>u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>b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y</w:t>
            </w:r>
            <w:r w:rsidRPr="00344C55">
              <w:rPr>
                <w:rFonts w:ascii="Corbel" w:eastAsia="Corbel" w:hAnsi="Corbel" w:cs="Corbel"/>
                <w:spacing w:val="-3"/>
                <w:sz w:val="22"/>
                <w:szCs w:val="22"/>
              </w:rPr>
              <w:t>t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1"/>
                <w:sz w:val="22"/>
                <w:szCs w:val="22"/>
              </w:rPr>
              <w:t>v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>cí</w:t>
            </w:r>
            <w:r w:rsidRPr="00344C55">
              <w:rPr>
                <w:rFonts w:ascii="Corbel" w:eastAsia="Corbel" w:hAnsi="Corbel" w:cs="Corbel"/>
                <w:spacing w:val="-3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h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 xml:space="preserve"> b</w:t>
            </w:r>
            <w:r w:rsidRPr="00344C55">
              <w:rPr>
                <w:rFonts w:ascii="Corbel" w:eastAsia="Corbel" w:hAnsi="Corbel" w:cs="Corbel"/>
                <w:spacing w:val="1"/>
                <w:sz w:val="22"/>
                <w:szCs w:val="22"/>
              </w:rPr>
              <w:t>un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kách</w:t>
            </w:r>
            <w:r w:rsidRPr="00344C55">
              <w:rPr>
                <w:rFonts w:ascii="Corbel" w:eastAsia="Corbel" w:hAnsi="Corbel" w:cs="Corbel"/>
                <w:spacing w:val="-4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pacing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12.</w:t>
            </w:r>
            <w:r w:rsidRPr="00344C55">
              <w:rPr>
                <w:rFonts w:ascii="Corbel" w:eastAsia="Corbel" w:hAnsi="Corbel" w:cs="Corbel"/>
                <w:spacing w:val="-2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pos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ho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sz w:val="22"/>
                <w:szCs w:val="22"/>
              </w:rPr>
              <w:t>h: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4389692" w14:textId="77777777" w:rsidR="00BD477F" w:rsidRPr="00344C55" w:rsidRDefault="00BD477F" w:rsidP="00344C55">
            <w:pPr>
              <w:ind w:right="20"/>
              <w:jc w:val="right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z w:val="22"/>
                <w:szCs w:val="22"/>
              </w:rPr>
              <w:t>132</w:t>
            </w:r>
          </w:p>
        </w:tc>
      </w:tr>
      <w:tr w:rsidR="00BD477F" w:rsidRPr="00344C55" w14:paraId="39EBA35A" w14:textId="77777777" w:rsidTr="00FA05BD">
        <w:trPr>
          <w:trHeight w:hRule="exact" w:val="269"/>
        </w:trPr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514620B" w14:textId="77777777" w:rsidR="00BD477F" w:rsidRPr="00344C55" w:rsidRDefault="00BD477F" w:rsidP="00344C55">
            <w:pPr>
              <w:ind w:left="40" w:right="-20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P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č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 xml:space="preserve">et 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j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er p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r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i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ap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rtm</w:t>
            </w:r>
            <w:r w:rsidRPr="00344C55">
              <w:rPr>
                <w:rFonts w:ascii="Corbel" w:eastAsia="Corbel" w:hAnsi="Corbel" w:cs="Corbel"/>
                <w:spacing w:val="-3"/>
                <w:position w:val="1"/>
                <w:sz w:val="22"/>
                <w:szCs w:val="22"/>
              </w:rPr>
              <w:t>á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e</w:t>
            </w:r>
            <w:r w:rsidRPr="00344C55">
              <w:rPr>
                <w:rFonts w:ascii="Corbel" w:eastAsia="Corbel" w:hAnsi="Corbel" w:cs="Corbel"/>
                <w:spacing w:val="-3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12.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pos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ho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h: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7A0200F5" w14:textId="77777777" w:rsidR="00BD477F" w:rsidRPr="00344C55" w:rsidRDefault="00BD477F" w:rsidP="00344C55">
            <w:pPr>
              <w:ind w:right="53"/>
              <w:jc w:val="right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17</w:t>
            </w:r>
          </w:p>
        </w:tc>
      </w:tr>
      <w:tr w:rsidR="00BD477F" w:rsidRPr="00344C55" w14:paraId="0E2605B0" w14:textId="77777777" w:rsidTr="00FA05BD">
        <w:trPr>
          <w:trHeight w:hRule="exact" w:val="268"/>
        </w:trPr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FE68059" w14:textId="77777777" w:rsidR="00BD477F" w:rsidRPr="00344C55" w:rsidRDefault="00BD477F" w:rsidP="00344C55">
            <w:pPr>
              <w:ind w:left="748" w:right="-20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P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č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 xml:space="preserve">et 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j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er p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r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i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č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aj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v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ý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k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u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hy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 xml:space="preserve">kách 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12.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pos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ho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h: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8D6A933" w14:textId="77777777" w:rsidR="00BD477F" w:rsidRPr="00344C55" w:rsidRDefault="00BD477F" w:rsidP="00344C55">
            <w:pPr>
              <w:ind w:right="35"/>
              <w:jc w:val="right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12</w:t>
            </w:r>
          </w:p>
        </w:tc>
      </w:tr>
      <w:tr w:rsidR="00BD477F" w:rsidRPr="00344C55" w14:paraId="6B8D994D" w14:textId="77777777" w:rsidTr="00FA05BD">
        <w:trPr>
          <w:trHeight w:hRule="exact" w:val="268"/>
        </w:trPr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63B4E396" w14:textId="77777777" w:rsidR="00BD477F" w:rsidRPr="00344C55" w:rsidRDefault="00BD477F" w:rsidP="00344C55">
            <w:pPr>
              <w:ind w:left="748" w:right="-20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P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č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 xml:space="preserve">et 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j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er p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r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i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 xml:space="preserve"> u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p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r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at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v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spacing w:val="-3"/>
                <w:position w:val="1"/>
                <w:sz w:val="22"/>
                <w:szCs w:val="22"/>
              </w:rPr>
              <w:t>í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komorá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12.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pos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h: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D8BE99B" w14:textId="77777777" w:rsidR="00BD477F" w:rsidRPr="00344C55" w:rsidRDefault="00BD477F" w:rsidP="00344C55">
            <w:pPr>
              <w:ind w:right="35"/>
              <w:jc w:val="right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12</w:t>
            </w:r>
          </w:p>
        </w:tc>
      </w:tr>
      <w:tr w:rsidR="00BD477F" w:rsidRPr="00344C55" w14:paraId="113B430A" w14:textId="77777777" w:rsidTr="00FA05BD">
        <w:trPr>
          <w:trHeight w:hRule="exact" w:val="269"/>
        </w:trPr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23F0F71" w14:textId="77777777" w:rsidR="00BD477F" w:rsidRPr="00344C55" w:rsidRDefault="00BD477F" w:rsidP="00344C55">
            <w:pPr>
              <w:ind w:left="748" w:right="-20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P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č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 xml:space="preserve">et 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j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er 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m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i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str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tí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v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y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c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h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p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r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í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z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e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m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í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: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38402E41" w14:textId="77777777" w:rsidR="00BD477F" w:rsidRPr="00344C55" w:rsidRDefault="00BD477F" w:rsidP="00344C55">
            <w:pPr>
              <w:ind w:right="91"/>
              <w:jc w:val="right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6</w:t>
            </w:r>
          </w:p>
        </w:tc>
      </w:tr>
      <w:tr w:rsidR="00BD477F" w:rsidRPr="00344C55" w14:paraId="7D04D2AE" w14:textId="77777777" w:rsidTr="00FA05BD">
        <w:trPr>
          <w:trHeight w:hRule="exact" w:val="345"/>
        </w:trPr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9879ECA" w14:textId="77777777" w:rsidR="00BD477F" w:rsidRPr="00344C55" w:rsidRDefault="00BD477F" w:rsidP="00344C55">
            <w:pPr>
              <w:ind w:left="748" w:right="-20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P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o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č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 xml:space="preserve">et 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j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a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di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er v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1.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 xml:space="preserve"> 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sut</w:t>
            </w:r>
            <w:r w:rsidRPr="00344C55">
              <w:rPr>
                <w:rFonts w:ascii="Corbel" w:eastAsia="Corbel" w:hAnsi="Corbel" w:cs="Corbel"/>
                <w:spacing w:val="-1"/>
                <w:position w:val="1"/>
                <w:sz w:val="22"/>
                <w:szCs w:val="22"/>
              </w:rPr>
              <w:t>e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r</w:t>
            </w:r>
            <w:r w:rsidRPr="00344C55">
              <w:rPr>
                <w:rFonts w:ascii="Corbel" w:eastAsia="Corbel" w:hAnsi="Corbel" w:cs="Corbel"/>
                <w:spacing w:val="-2"/>
                <w:position w:val="1"/>
                <w:sz w:val="22"/>
                <w:szCs w:val="22"/>
              </w:rPr>
              <w:t>é</w:t>
            </w:r>
            <w:r w:rsidRPr="00344C55">
              <w:rPr>
                <w:rFonts w:ascii="Corbel" w:eastAsia="Corbel" w:hAnsi="Corbel" w:cs="Corbel"/>
                <w:spacing w:val="1"/>
                <w:position w:val="1"/>
                <w:sz w:val="22"/>
                <w:szCs w:val="22"/>
              </w:rPr>
              <w:t>n</w:t>
            </w: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e: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52E38226" w14:textId="77777777" w:rsidR="00BD477F" w:rsidRPr="00344C55" w:rsidRDefault="00BD477F" w:rsidP="00344C55">
            <w:pPr>
              <w:ind w:right="89"/>
              <w:jc w:val="right"/>
              <w:rPr>
                <w:rFonts w:ascii="Corbel" w:eastAsia="Corbel" w:hAnsi="Corbel" w:cs="Corbel"/>
                <w:sz w:val="22"/>
                <w:szCs w:val="22"/>
              </w:rPr>
            </w:pPr>
            <w:r w:rsidRPr="00344C55">
              <w:rPr>
                <w:rFonts w:ascii="Corbel" w:eastAsia="Corbel" w:hAnsi="Corbel" w:cs="Corbel"/>
                <w:position w:val="1"/>
                <w:sz w:val="22"/>
                <w:szCs w:val="22"/>
              </w:rPr>
              <w:t>6</w:t>
            </w:r>
          </w:p>
        </w:tc>
      </w:tr>
    </w:tbl>
    <w:p w14:paraId="603C65A2" w14:textId="77777777" w:rsidR="00BD477F" w:rsidRPr="00344C55" w:rsidRDefault="00BD477F" w:rsidP="00344C55">
      <w:pPr>
        <w:ind w:left="116" w:right="-20"/>
        <w:rPr>
          <w:rFonts w:ascii="Corbel" w:eastAsia="Corbel" w:hAnsi="Corbel" w:cs="Corbel"/>
          <w:spacing w:val="1"/>
          <w:sz w:val="22"/>
          <w:szCs w:val="22"/>
        </w:rPr>
      </w:pPr>
    </w:p>
    <w:p w14:paraId="2DE4B074" w14:textId="77777777" w:rsidR="00B25276" w:rsidRPr="00344C55" w:rsidRDefault="00B25276" w:rsidP="00344C55">
      <w:pPr>
        <w:ind w:left="116"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Členenie stavby podľa dokumentácie pre stavebné povolenie a rozhodnutia - povolenia zmeny stavby pred jej dokončením:</w:t>
      </w:r>
    </w:p>
    <w:p w14:paraId="28F05DBD" w14:textId="5EB25353" w:rsidR="006145D0" w:rsidRPr="00344C55" w:rsidRDefault="00B25276" w:rsidP="00344C55">
      <w:pPr>
        <w:ind w:left="116"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SO.01</w:t>
      </w:r>
      <w:r w:rsidR="006145D0" w:rsidRPr="00344C55">
        <w:rPr>
          <w:rFonts w:ascii="Corbel" w:eastAsia="Corbel" w:hAnsi="Corbel" w:cs="Corbel"/>
          <w:spacing w:val="1"/>
          <w:sz w:val="22"/>
          <w:szCs w:val="22"/>
        </w:rPr>
        <w:t xml:space="preserve"> 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="006145D0" w:rsidRPr="00344C55">
        <w:rPr>
          <w:rFonts w:ascii="Corbel" w:eastAsia="Corbel" w:hAnsi="Corbel" w:cs="Corbel"/>
          <w:spacing w:val="1"/>
          <w:sz w:val="22"/>
          <w:szCs w:val="22"/>
        </w:rPr>
        <w:tab/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Výšková budova </w:t>
      </w:r>
      <w:r w:rsidR="006145D0"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lok </w:t>
      </w:r>
      <w:r w:rsidR="006145D0" w:rsidRPr="00344C55">
        <w:rPr>
          <w:rFonts w:ascii="Corbel" w:eastAsia="Corbel" w:hAnsi="Corbel" w:cs="Corbel"/>
          <w:spacing w:val="1"/>
          <w:sz w:val="22"/>
          <w:szCs w:val="22"/>
        </w:rPr>
        <w:t>B</w:t>
      </w:r>
    </w:p>
    <w:p w14:paraId="220A59B9" w14:textId="40EF0300" w:rsidR="004F1023" w:rsidRPr="00344C55" w:rsidRDefault="006145D0" w:rsidP="00344C55">
      <w:pPr>
        <w:ind w:left="116"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SO.01.1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ab/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Výšková budova Blok</w:t>
      </w:r>
      <w:r w:rsidR="004F1023" w:rsidRPr="00344C55">
        <w:rPr>
          <w:rFonts w:ascii="Corbel" w:eastAsia="Corbel" w:hAnsi="Corbel" w:cs="Corbel"/>
          <w:spacing w:val="1"/>
          <w:sz w:val="22"/>
          <w:szCs w:val="22"/>
        </w:rPr>
        <w:t xml:space="preserve"> B -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 xml:space="preserve"> modernizácia a</w:t>
      </w:r>
      <w:r w:rsidR="004F1023" w:rsidRPr="00344C55">
        <w:rPr>
          <w:rFonts w:ascii="Corbel" w:eastAsia="Corbel" w:hAnsi="Corbel" w:cs="Corbel"/>
          <w:spacing w:val="1"/>
          <w:sz w:val="22"/>
          <w:szCs w:val="22"/>
        </w:rPr>
        <w:t> 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obnova</w:t>
      </w:r>
    </w:p>
    <w:p w14:paraId="6DAC3E9A" w14:textId="77777777" w:rsidR="00095F04" w:rsidRPr="00344C55" w:rsidRDefault="0087323E" w:rsidP="00344C55">
      <w:pPr>
        <w:ind w:left="116"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lastRenderedPageBreak/>
        <w:t>S</w:t>
      </w:r>
      <w:r w:rsidR="004F1023" w:rsidRPr="00344C55">
        <w:rPr>
          <w:rFonts w:ascii="Corbel" w:eastAsia="Corbel" w:hAnsi="Corbel" w:cs="Corbel"/>
          <w:spacing w:val="1"/>
          <w:sz w:val="22"/>
          <w:szCs w:val="22"/>
        </w:rPr>
        <w:t>O.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01</w:t>
      </w:r>
      <w:r w:rsidR="004F1023" w:rsidRPr="00344C55">
        <w:rPr>
          <w:rFonts w:ascii="Corbel" w:eastAsia="Corbel" w:hAnsi="Corbel" w:cs="Corbel"/>
          <w:spacing w:val="1"/>
          <w:sz w:val="22"/>
          <w:szCs w:val="22"/>
        </w:rPr>
        <w:t>.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2 </w:t>
      </w:r>
      <w:r w:rsidR="00095F04" w:rsidRPr="00344C55">
        <w:rPr>
          <w:rFonts w:ascii="Corbel" w:eastAsia="Corbel" w:hAnsi="Corbel" w:cs="Corbel"/>
          <w:spacing w:val="1"/>
          <w:sz w:val="22"/>
          <w:szCs w:val="22"/>
        </w:rPr>
        <w:tab/>
        <w:t>B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ezbariérový prístup do budovy</w:t>
      </w:r>
    </w:p>
    <w:p w14:paraId="67A07EDC" w14:textId="77777777" w:rsidR="00095F04" w:rsidRPr="00344C55" w:rsidRDefault="00095F04" w:rsidP="00344C55">
      <w:pPr>
        <w:ind w:left="116"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SO.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01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.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3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ab/>
        <w:t>R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ampa do 3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.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 xml:space="preserve"> suterénu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(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južný vstup do garáže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)</w:t>
      </w:r>
    </w:p>
    <w:p w14:paraId="411E7203" w14:textId="77777777" w:rsidR="005C1862" w:rsidRPr="00344C55" w:rsidRDefault="00234653" w:rsidP="00344C55">
      <w:pPr>
        <w:ind w:left="116"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SO.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02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ab/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 xml:space="preserve">Hygienické jadrá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 xml:space="preserve">lok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B2 a 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B3</w:t>
      </w:r>
    </w:p>
    <w:p w14:paraId="0055BEEC" w14:textId="0DB7B151" w:rsidR="00363B41" w:rsidRPr="00344C55" w:rsidRDefault="005C1862" w:rsidP="00344C55">
      <w:pPr>
        <w:ind w:left="116"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SO.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 xml:space="preserve">o3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ab/>
        <w:t>H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 xml:space="preserve">ygienické jadrá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 xml:space="preserve">lok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B</w:t>
      </w:r>
      <w:r w:rsidR="0087323E" w:rsidRPr="00344C55">
        <w:rPr>
          <w:rFonts w:ascii="Corbel" w:eastAsia="Corbel" w:hAnsi="Corbel" w:cs="Corbel"/>
          <w:spacing w:val="1"/>
          <w:sz w:val="22"/>
          <w:szCs w:val="22"/>
        </w:rPr>
        <w:t>1</w:t>
      </w:r>
      <w:r w:rsidR="00E14081" w:rsidRPr="00344C55">
        <w:rPr>
          <w:rFonts w:ascii="Corbel" w:eastAsia="Corbel" w:hAnsi="Corbel" w:cs="Corbel"/>
          <w:spacing w:val="1"/>
          <w:sz w:val="22"/>
          <w:szCs w:val="22"/>
        </w:rPr>
        <w:t xml:space="preserve"> – nerealizovaná </w:t>
      </w:r>
      <w:r w:rsidR="00C02135" w:rsidRPr="00344C55">
        <w:rPr>
          <w:rFonts w:ascii="Corbel" w:eastAsia="Corbel" w:hAnsi="Corbel" w:cs="Corbel"/>
          <w:spacing w:val="1"/>
          <w:sz w:val="22"/>
          <w:szCs w:val="22"/>
        </w:rPr>
        <w:t>časť</w:t>
      </w:r>
    </w:p>
    <w:p w14:paraId="7C96B701" w14:textId="77777777" w:rsidR="00BD477F" w:rsidRPr="00344C55" w:rsidRDefault="00BD477F" w:rsidP="00344C55">
      <w:pPr>
        <w:ind w:left="116" w:right="-20"/>
        <w:rPr>
          <w:rFonts w:ascii="Corbel" w:eastAsia="Corbel" w:hAnsi="Corbel" w:cs="Corbel"/>
          <w:b/>
          <w:bCs/>
          <w:spacing w:val="1"/>
          <w:sz w:val="22"/>
          <w:szCs w:val="22"/>
          <w:highlight w:val="yellow"/>
        </w:rPr>
      </w:pPr>
    </w:p>
    <w:p w14:paraId="5D887E5A" w14:textId="452DDD59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>Rozsah dokumentácie o kvalite verejnej práce (§ 14 ods.</w:t>
      </w:r>
      <w:r w:rsidR="005C1862" w:rsidRPr="00344C55">
        <w:rPr>
          <w:rFonts w:ascii="Corbel" w:eastAsia="Corbel" w:hAnsi="Corbel" w:cs="Corbel"/>
          <w:b/>
          <w:bCs/>
          <w:spacing w:val="1"/>
        </w:rPr>
        <w:t xml:space="preserve"> zákona </w:t>
      </w:r>
      <w:r w:rsidR="005B78E0" w:rsidRPr="00344C55">
        <w:rPr>
          <w:rFonts w:ascii="Corbel" w:eastAsia="Corbel" w:hAnsi="Corbel" w:cs="Corbel"/>
          <w:b/>
          <w:bCs/>
          <w:spacing w:val="1"/>
        </w:rPr>
        <w:t>o verejných prácach</w:t>
      </w:r>
      <w:r w:rsidRPr="00344C55">
        <w:rPr>
          <w:rFonts w:ascii="Corbel" w:eastAsia="Corbel" w:hAnsi="Corbel" w:cs="Corbel"/>
          <w:b/>
          <w:bCs/>
          <w:spacing w:val="1"/>
        </w:rPr>
        <w:t>)</w:t>
      </w:r>
    </w:p>
    <w:p w14:paraId="36A5BEC9" w14:textId="77777777" w:rsidR="00615B87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58642B85" w14:textId="01DDD7A0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 xml:space="preserve">Záznamy o preberaní ukončených technologických etáp stavby a poddodávok </w:t>
      </w:r>
    </w:p>
    <w:p w14:paraId="5F0DE763" w14:textId="77777777" w:rsidR="00615B87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Preberacie protokoly medzi stavebníkom (stavebným dozorom) a zhotoviteľom, resp. jeho poddodávateľmi, vyhotovované pri ukončení jednotlivých technologických etáp (napr. Kontaktný zatepľovací systém, rekonštrukcia strechy, výplne otvorov - rekonštrukcia okien a balkónových dverí). Protokol obsahuje dátum, rozsah preberanej etapy, zistené nedostatky a spôsob ich odstránenia.</w:t>
      </w:r>
    </w:p>
    <w:p w14:paraId="529D74FC" w14:textId="77777777" w:rsidR="00615B87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43B9D393" w14:textId="3372B52E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 xml:space="preserve">Záznam o preukázaní odbornej spôsobilosti účastníkov výstavby </w:t>
      </w:r>
    </w:p>
    <w:p w14:paraId="4AF67AD4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Doklady o odbornej spôsobilosti kľúčových účastníkov výstavby (projektant, stavbyvedúci, stavebný dozor) – autorizačné osvedčenia a osvedčenia o odbornej spôsobilosti evidované príslušnou komorou (SKSI, resp. SKA).</w:t>
      </w:r>
    </w:p>
    <w:p w14:paraId="0AAFF6FB" w14:textId="77777777" w:rsidR="00615B87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6CD2FB58" w14:textId="2159BCE2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 xml:space="preserve">Doklady o výrobkoch a materiáloch používaných na stavbe </w:t>
      </w:r>
    </w:p>
    <w:p w14:paraId="7501411F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Vyhlásenia o parametroch/zhode stavebných výrobkov, certifikáty, technické listy a dodacie listy k rozhodujúcim materiálom a výrobkom zabudovaným do stavby.</w:t>
      </w:r>
    </w:p>
    <w:p w14:paraId="25666010" w14:textId="77777777" w:rsidR="00615B87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58B9A414" w14:textId="76E7604D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 xml:space="preserve">Skúšobný plán a záznamy vyplývajúce z jeho plnenia </w:t>
      </w:r>
    </w:p>
    <w:p w14:paraId="64D889CD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Skúšobný plán stavby (harmonogram kontrolných a preberacích skúšok) a protokoly o vykonaných skúškach – napr. tlakové skúšky rozvodov, skúšky tesnosti, zhutnenia zemín, pevnosti betónu.</w:t>
      </w:r>
    </w:p>
    <w:p w14:paraId="2687A1DD" w14:textId="77777777" w:rsidR="00615B87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622B64F2" w14:textId="1CCE044C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 xml:space="preserve">Záznamy o vykonaných kontrolách </w:t>
      </w:r>
    </w:p>
    <w:p w14:paraId="35CC9233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Zápisy zo stavebného denníka, protokoly z kontrolných dní, záznamy stavebného dozoru o priebežných kontrolách kvality prác.</w:t>
      </w:r>
    </w:p>
    <w:p w14:paraId="156E983F" w14:textId="77777777" w:rsidR="00344C55" w:rsidRPr="00344C55" w:rsidRDefault="00344C55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041172CA" w14:textId="7AB275D5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 xml:space="preserve">Doklady o odstránení nedostatkov a nedorobkov </w:t>
      </w:r>
    </w:p>
    <w:p w14:paraId="2C6D7511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Súpis vád a nedorobkov z preberacieho konania a potvrdenia o ich odstránení v dohodnutých termínoch.</w:t>
      </w:r>
    </w:p>
    <w:p w14:paraId="3FFEB5C0" w14:textId="77777777" w:rsidR="00615B87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7E30E42A" w14:textId="44EFD658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 xml:space="preserve">Dokumentácia skutočného zhotovenia stavby </w:t>
      </w:r>
    </w:p>
    <w:p w14:paraId="34AE1B0A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Dokumentácia zmien voči projektovej dokumentácii vykonaných počas výstavby.</w:t>
      </w:r>
    </w:p>
    <w:p w14:paraId="40582013" w14:textId="77777777" w:rsidR="00615B87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1C94F6FA" w14:textId="75C61BE3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>Plán užívania verejnej práce</w:t>
      </w:r>
      <w:r w:rsidR="00615B87" w:rsidRPr="00344C55">
        <w:rPr>
          <w:rFonts w:ascii="Corbel" w:eastAsia="Corbel" w:hAnsi="Corbel" w:cs="Corbel"/>
          <w:spacing w:val="1"/>
        </w:rPr>
        <w:t xml:space="preserve">. </w:t>
      </w:r>
      <w:r w:rsidRPr="00344C55">
        <w:rPr>
          <w:rFonts w:ascii="Corbel" w:eastAsia="Corbel" w:hAnsi="Corbel" w:cs="Corbel"/>
          <w:spacing w:val="1"/>
        </w:rPr>
        <w:t>Rozpracované samostatne v kapitole 4.</w:t>
      </w:r>
    </w:p>
    <w:p w14:paraId="43BE6AA4" w14:textId="77777777" w:rsidR="00615B87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19D38CF2" w14:textId="36D2D958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>Záverečné technické a ekonomické hodnotenie dokončenej verejnej práce</w:t>
      </w:r>
      <w:r w:rsidR="005B78E0" w:rsidRPr="00344C55">
        <w:rPr>
          <w:rFonts w:ascii="Corbel" w:eastAsia="Corbel" w:hAnsi="Corbel" w:cs="Corbel"/>
          <w:b/>
          <w:bCs/>
          <w:spacing w:val="1"/>
        </w:rPr>
        <w:t xml:space="preserve"> (§15 a</w:t>
      </w:r>
      <w:r w:rsidR="009B2782" w:rsidRPr="00344C55">
        <w:rPr>
          <w:rFonts w:ascii="Corbel" w:eastAsia="Corbel" w:hAnsi="Corbel" w:cs="Corbel"/>
          <w:b/>
          <w:bCs/>
          <w:spacing w:val="1"/>
        </w:rPr>
        <w:t>ž §18 zákona o verejných prácach) z hľadiska obsahu a rozsahu</w:t>
      </w:r>
    </w:p>
    <w:p w14:paraId="1A358C88" w14:textId="77777777" w:rsidR="002F2152" w:rsidRPr="00344C55" w:rsidRDefault="002F2152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</w:p>
    <w:p w14:paraId="63D2D543" w14:textId="627B7F06" w:rsidR="00BD477F" w:rsidRPr="00344C55" w:rsidRDefault="00BD477F" w:rsidP="00344C55">
      <w:pPr>
        <w:pStyle w:val="Bezriadkovania"/>
        <w:jc w:val="both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 xml:space="preserve">Hodnotenie sa vypracúva pre každú dokončenú verejnú prácu a dopĺňa sa prehľadom skutočných nákladov v štruktúre podľa typu stavby. Okrem tabuliek obsahuje aj textovú časť – vyjadrenie stavebníka, či trvajú podmienky, za akých bola verejná práca schválená, porovnanie predpokladaných a skutočných nákladov, návrh opatrení na odstránenie zistených nedostatkov a súhrn poznatkov z prípravy a realizácie; dopĺňa sa stanoviskom projektanta k dodržaniu </w:t>
      </w:r>
      <w:r w:rsidRPr="00344C55">
        <w:rPr>
          <w:rFonts w:ascii="Corbel" w:eastAsia="Corbel" w:hAnsi="Corbel" w:cs="Corbel"/>
          <w:spacing w:val="1"/>
        </w:rPr>
        <w:lastRenderedPageBreak/>
        <w:t xml:space="preserve">projektovaných parametrov. Pre pozemné stavby ide o dve tabuľky – tabuľka 1 a tabuľka 2 podľa prílohy č. 4 vyhlášky </w:t>
      </w:r>
      <w:r w:rsidR="009B2782" w:rsidRPr="00344C55">
        <w:rPr>
          <w:rFonts w:ascii="Corbel" w:eastAsia="Corbel" w:hAnsi="Corbel" w:cs="Corbel"/>
          <w:spacing w:val="1"/>
        </w:rPr>
        <w:t>M</w:t>
      </w:r>
      <w:r w:rsidR="00C43E43" w:rsidRPr="00344C55">
        <w:rPr>
          <w:rFonts w:ascii="Corbel" w:eastAsia="Corbel" w:hAnsi="Corbel" w:cs="Corbel"/>
          <w:spacing w:val="1"/>
        </w:rPr>
        <w:t xml:space="preserve">VRR SR </w:t>
      </w:r>
      <w:r w:rsidRPr="00344C55">
        <w:rPr>
          <w:rFonts w:ascii="Corbel" w:eastAsia="Corbel" w:hAnsi="Corbel" w:cs="Corbel"/>
          <w:spacing w:val="1"/>
        </w:rPr>
        <w:t>č. 83/2008 Z. z. (údaje sa vyplnia v eurách):</w:t>
      </w:r>
    </w:p>
    <w:p w14:paraId="6FE25C26" w14:textId="77777777" w:rsidR="002F2152" w:rsidRPr="00344C55" w:rsidRDefault="002F2152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</w:p>
    <w:p w14:paraId="2A4C51C5" w14:textId="135CF2FC" w:rsidR="00BD477F" w:rsidRPr="00344C55" w:rsidRDefault="00615B87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>T</w:t>
      </w:r>
      <w:r w:rsidR="00BD477F" w:rsidRPr="00344C55">
        <w:rPr>
          <w:rFonts w:ascii="Corbel" w:eastAsia="Corbel" w:hAnsi="Corbel" w:cs="Corbel"/>
          <w:b/>
          <w:bCs/>
          <w:spacing w:val="1"/>
        </w:rPr>
        <w:t>abuľka 1</w:t>
      </w:r>
      <w:r w:rsidR="00BD477F" w:rsidRPr="00344C55">
        <w:rPr>
          <w:rFonts w:ascii="Corbel" w:eastAsia="Corbel" w:hAnsi="Corbel" w:cs="Corbel"/>
          <w:spacing w:val="1"/>
        </w:rPr>
        <w:t xml:space="preserve"> – identifikačné, zmluvné a cenové údaje (spoločná pre všetky typy stavieb)</w:t>
      </w:r>
    </w:p>
    <w:p w14:paraId="41DE222D" w14:textId="77777777" w:rsidR="00AF0609" w:rsidRPr="00344C55" w:rsidRDefault="00AF0609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4CE9B1A8" w14:textId="53565A1A" w:rsidR="00BD477F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identifikačné údaje: názov verejnej práce, stavebník, miesto stavby;</w:t>
      </w:r>
    </w:p>
    <w:p w14:paraId="3C51519F" w14:textId="4DE421FB" w:rsidR="00BD477F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termíny: dátum právoplatnosti stavebného povolenia, dátum uzavretia zmluvy so zhotoviteľom, dátum začatia stavebných prác, dátum prevzatia dokončenej verejnej práce, dátum podania a právoplatnosti kolaudačného rozhodnutia;</w:t>
      </w:r>
    </w:p>
    <w:p w14:paraId="5BBF57A3" w14:textId="77777777" w:rsidR="00615B87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cenové údaje: cena podľa protokolu o vykonaní štátnej expertízy, cena podľa zmluvy a dodatkov, skutočná cena realizácie vrátane DPH.</w:t>
      </w:r>
    </w:p>
    <w:p w14:paraId="51CD45C4" w14:textId="77777777" w:rsidR="002F2152" w:rsidRPr="00344C55" w:rsidRDefault="002F2152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</w:p>
    <w:p w14:paraId="3EBBA13F" w14:textId="59F61D42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>Tabuľka 2</w:t>
      </w:r>
      <w:r w:rsidRPr="00344C55">
        <w:rPr>
          <w:rFonts w:ascii="Corbel" w:eastAsia="Corbel" w:hAnsi="Corbel" w:cs="Corbel"/>
          <w:spacing w:val="1"/>
        </w:rPr>
        <w:t xml:space="preserve"> – konštrukčné prvky pozemnej stavby (výrobné a nevýrobné stavby, bytové domy, občianska vybavenosť)</w:t>
      </w:r>
    </w:p>
    <w:p w14:paraId="7E3D6F29" w14:textId="77777777" w:rsidR="002F2152" w:rsidRPr="00344C55" w:rsidRDefault="002F2152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3F25B0DF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Skutočné náklady sa členia podľa konštrukčných prvkov stavby, napríklad:</w:t>
      </w:r>
    </w:p>
    <w:p w14:paraId="23FF43B0" w14:textId="2BDE6EFE" w:rsidR="00BD477F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zemné práce, základy,</w:t>
      </w:r>
    </w:p>
    <w:p w14:paraId="12D48744" w14:textId="0F54DBC5" w:rsidR="00BD477F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hrubá stavba, obvodový plášť, výplne otvorov v obvodových konštrukciách; zastrešenie,</w:t>
      </w:r>
    </w:p>
    <w:p w14:paraId="7E55E463" w14:textId="457FD1B5" w:rsidR="00BD477F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priečky, vnútorné dokončovacie práce, lešenie,</w:t>
      </w:r>
    </w:p>
    <w:p w14:paraId="40279C02" w14:textId="539CEEFC" w:rsidR="00BD477F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dopravné systémy (výťahy a pod.), zdravotechnika a plynoinštalácie, vykurovanie a klimatizácia, požiarna ochrana; silnoprúd; slaboprúd,</w:t>
      </w:r>
    </w:p>
    <w:p w14:paraId="4A98BDE3" w14:textId="46891868" w:rsidR="00BD477F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vybavenie budov, špeciálne konštrukcie, búracie a sanačné práce,</w:t>
      </w:r>
    </w:p>
    <w:p w14:paraId="60B97A0A" w14:textId="147A25FA" w:rsidR="00BD477F" w:rsidRPr="00344C55" w:rsidRDefault="00BD477F" w:rsidP="00344C55">
      <w:pPr>
        <w:pStyle w:val="Bezriadkovania"/>
        <w:numPr>
          <w:ilvl w:val="0"/>
          <w:numId w:val="19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prípojky a vonkajšie rozvody, terénne a sadové úpravy, oplotenie; príprava a zariadenie staveniska, technologická časť (ak relevantné).</w:t>
      </w:r>
    </w:p>
    <w:p w14:paraId="468BC3E6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</w:p>
    <w:p w14:paraId="7AE72877" w14:textId="34A72516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>Plán užívania verejnej práce (pozemné stavby)</w:t>
      </w:r>
    </w:p>
    <w:p w14:paraId="005EA982" w14:textId="77777777" w:rsidR="002F2152" w:rsidRPr="00344C55" w:rsidRDefault="002F2152" w:rsidP="00344C55">
      <w:pPr>
        <w:pStyle w:val="Bezriadkovania"/>
        <w:rPr>
          <w:rFonts w:ascii="Corbel" w:eastAsia="Corbel" w:hAnsi="Corbel" w:cs="Corbel"/>
          <w:spacing w:val="1"/>
        </w:rPr>
      </w:pPr>
    </w:p>
    <w:p w14:paraId="11085C3D" w14:textId="4AFA5368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Plán užívania verejnej práce spracúva projektant v spolupráci so zhotoviteľom. Pre pozemnú stavbu plán užívania spravidla obsahuje, podľa realizovaných konštrukcií:</w:t>
      </w:r>
    </w:p>
    <w:p w14:paraId="08C73F25" w14:textId="61A71E98" w:rsidR="00BD477F" w:rsidRPr="00344C55" w:rsidRDefault="00BD477F" w:rsidP="00344C55">
      <w:pPr>
        <w:pStyle w:val="Bezriadkovania"/>
        <w:numPr>
          <w:ilvl w:val="0"/>
          <w:numId w:val="18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pravidlá užívania jednotlivých konštrukčných prvkov a priestorov (nosné konštrukcie, obvodový plášť, strecha, výplne otvorov) vrátane limitných zaťažení a zakázaných zásahov;</w:t>
      </w:r>
    </w:p>
    <w:p w14:paraId="5ECE1DA5" w14:textId="2FA65F67" w:rsidR="00BD477F" w:rsidRPr="00344C55" w:rsidRDefault="00BD477F" w:rsidP="00344C55">
      <w:pPr>
        <w:pStyle w:val="Bezriadkovania"/>
        <w:numPr>
          <w:ilvl w:val="0"/>
          <w:numId w:val="18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harmonogram pravidelných technických prehliadok stavby a jej zariadení;</w:t>
      </w:r>
    </w:p>
    <w:p w14:paraId="24542D6B" w14:textId="2A658628" w:rsidR="00BD477F" w:rsidRPr="00344C55" w:rsidRDefault="00BD477F" w:rsidP="00344C55">
      <w:pPr>
        <w:pStyle w:val="Bezriadkovania"/>
        <w:numPr>
          <w:ilvl w:val="0"/>
          <w:numId w:val="18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rozsah a periodicitu údržby a opráv (fasáda, strecha, výplne otvorov, spevnené plochy);</w:t>
      </w:r>
    </w:p>
    <w:p w14:paraId="4C5F199E" w14:textId="6D5907DB" w:rsidR="00BD477F" w:rsidRPr="00344C55" w:rsidRDefault="00615B87" w:rsidP="00344C55">
      <w:pPr>
        <w:pStyle w:val="Bezriadkovania"/>
        <w:ind w:firstLine="360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 xml:space="preserve">-      </w:t>
      </w:r>
      <w:r w:rsidR="00BD477F" w:rsidRPr="00344C55">
        <w:rPr>
          <w:rFonts w:ascii="Corbel" w:eastAsia="Corbel" w:hAnsi="Corbel" w:cs="Corbel"/>
          <w:spacing w:val="1"/>
        </w:rPr>
        <w:t>požiadavky na odborné prehliadky a revízie vyhradených technických zariadení (elektroinštalácia, bleskozvod, plynové zariadenia, vzduchotechnika, výťahy, tlakové nádoby a pod.) – rozsah a lehoty podľa platných technických noriem a osobitných predpisov.</w:t>
      </w:r>
    </w:p>
    <w:p w14:paraId="1390917D" w14:textId="77777777" w:rsidR="00615B87" w:rsidRPr="00344C55" w:rsidRDefault="00615B87" w:rsidP="00344C55">
      <w:pPr>
        <w:pStyle w:val="Bezriadkovania"/>
        <w:ind w:firstLine="360"/>
        <w:rPr>
          <w:rFonts w:ascii="Corbel" w:eastAsia="Corbel" w:hAnsi="Corbel" w:cs="Corbel"/>
          <w:spacing w:val="1"/>
        </w:rPr>
      </w:pPr>
    </w:p>
    <w:p w14:paraId="7766A1A1" w14:textId="212ED25A" w:rsidR="00BD477F" w:rsidRPr="00344C55" w:rsidRDefault="00BD477F" w:rsidP="00344C55">
      <w:pPr>
        <w:pStyle w:val="Bezriadkovania"/>
        <w:rPr>
          <w:rFonts w:ascii="Corbel" w:eastAsia="Corbel" w:hAnsi="Corbel" w:cs="Corbel"/>
          <w:b/>
          <w:bCs/>
          <w:spacing w:val="1"/>
        </w:rPr>
      </w:pPr>
      <w:r w:rsidRPr="00344C55">
        <w:rPr>
          <w:rFonts w:ascii="Corbel" w:eastAsia="Corbel" w:hAnsi="Corbel" w:cs="Corbel"/>
          <w:b/>
          <w:bCs/>
          <w:spacing w:val="1"/>
        </w:rPr>
        <w:t>Rozsah a obmedzenia plnenia</w:t>
      </w:r>
    </w:p>
    <w:p w14:paraId="37539885" w14:textId="77777777" w:rsidR="00BD477F" w:rsidRPr="00344C55" w:rsidRDefault="00BD477F" w:rsidP="00344C55">
      <w:pPr>
        <w:pStyle w:val="Bezriadkovania"/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Nasledujúce obmedzenia vymedzujú, čo nie je predmetom tejto objednávky:</w:t>
      </w:r>
    </w:p>
    <w:p w14:paraId="1D0F0A0C" w14:textId="619A2ACD" w:rsidR="00BD477F" w:rsidRPr="00344C55" w:rsidRDefault="00BD477F" w:rsidP="00344C55">
      <w:pPr>
        <w:pStyle w:val="Bezriadkovania"/>
        <w:numPr>
          <w:ilvl w:val="0"/>
          <w:numId w:val="18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Nezávislé odborné overenie vecnej správnosti revízií a odborných prehliadok vyhradených technických zariadení (elektro, plyn, bleskozvod, VZT, tlakové nádoby a pod.) nie je predmetom plnenia – spracovateľ dokumentáciu iba prevezme a skompletizuje od oprávnených revíznych technikov, bez vecného auditu jej obsahu.</w:t>
      </w:r>
    </w:p>
    <w:p w14:paraId="65013F21" w14:textId="2DFB26B5" w:rsidR="00BD477F" w:rsidRPr="00344C55" w:rsidRDefault="00BD477F" w:rsidP="00344C55">
      <w:pPr>
        <w:pStyle w:val="Bezriadkovania"/>
        <w:numPr>
          <w:ilvl w:val="0"/>
          <w:numId w:val="18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>Zodpovednosť za odbornú a vecnú správnosť jednotlivých dokladov (skúšky, atesty, certifikáty, revízie, protokoly) nesie ich vystaviteľ, nie spracovateľ dokumentácie o kvalite verejnej práce.</w:t>
      </w:r>
    </w:p>
    <w:p w14:paraId="7BDFCDD8" w14:textId="310430B6" w:rsidR="00BD477F" w:rsidRPr="00344C55" w:rsidRDefault="00BD477F" w:rsidP="00344C55">
      <w:pPr>
        <w:pStyle w:val="Bezriadkovania"/>
        <w:numPr>
          <w:ilvl w:val="0"/>
          <w:numId w:val="18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lastRenderedPageBreak/>
        <w:t>Dokumentácia skutočného zhotovenia stavby (bod 2.7) sa preberá v rozsahu podkladov odovzdaných projektantom/geodetom; spracovateľ nevyhotovuje nové geodetické zameranie.</w:t>
      </w:r>
    </w:p>
    <w:p w14:paraId="53E8D725" w14:textId="645FE699" w:rsidR="00BD477F" w:rsidRPr="00344C55" w:rsidRDefault="00BD477F" w:rsidP="00344C55">
      <w:pPr>
        <w:pStyle w:val="Bezriadkovania"/>
        <w:numPr>
          <w:ilvl w:val="0"/>
          <w:numId w:val="18"/>
        </w:numPr>
        <w:rPr>
          <w:rFonts w:ascii="Corbel" w:eastAsia="Corbel" w:hAnsi="Corbel" w:cs="Corbel"/>
          <w:spacing w:val="1"/>
        </w:rPr>
      </w:pPr>
      <w:r w:rsidRPr="00344C55">
        <w:rPr>
          <w:rFonts w:ascii="Corbel" w:eastAsia="Corbel" w:hAnsi="Corbel" w:cs="Corbel"/>
          <w:spacing w:val="1"/>
        </w:rPr>
        <w:t xml:space="preserve">Plnenie je obmedzené na zber, </w:t>
      </w:r>
      <w:proofErr w:type="spellStart"/>
      <w:r w:rsidRPr="00344C55">
        <w:rPr>
          <w:rFonts w:ascii="Corbel" w:eastAsia="Corbel" w:hAnsi="Corbel" w:cs="Corbel"/>
          <w:spacing w:val="1"/>
        </w:rPr>
        <w:t>štruktúrovanie</w:t>
      </w:r>
      <w:proofErr w:type="spellEnd"/>
      <w:r w:rsidRPr="00344C55">
        <w:rPr>
          <w:rFonts w:ascii="Corbel" w:eastAsia="Corbel" w:hAnsi="Corbel" w:cs="Corbel"/>
          <w:spacing w:val="1"/>
        </w:rPr>
        <w:t>, kontrolu formálnej úplnosti a odovzdanie dokladov dodaných účastníkmi výstavby (zhotoviteľ, projektant, stavebný dozor, revízni technici); spracovateľ nezodpovedá za obsahovú kvalitu podkladov tretích strán ani nenahrádza ich činnosť.</w:t>
      </w:r>
    </w:p>
    <w:p w14:paraId="07678854" w14:textId="77777777" w:rsidR="00D25754" w:rsidRPr="00344C55" w:rsidRDefault="00D25754" w:rsidP="00344C55">
      <w:pPr>
        <w:pStyle w:val="Bezriadkovania"/>
        <w:rPr>
          <w:rFonts w:ascii="Corbel" w:hAnsi="Corbel"/>
        </w:rPr>
      </w:pPr>
    </w:p>
    <w:p w14:paraId="32B347C5" w14:textId="77777777" w:rsidR="00D25754" w:rsidRPr="00344C55" w:rsidRDefault="00D25754" w:rsidP="00344C55">
      <w:pPr>
        <w:pStyle w:val="Bezriadkovania"/>
        <w:rPr>
          <w:rFonts w:ascii="Corbel" w:hAnsi="Corbel"/>
        </w:rPr>
      </w:pPr>
    </w:p>
    <w:p w14:paraId="56C8320D" w14:textId="68524E1A" w:rsidR="00615B87" w:rsidRPr="00344C55" w:rsidRDefault="00C02135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6</w:t>
      </w:r>
      <w:r w:rsidR="00BD477F"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. </w:t>
      </w:r>
      <w:r w:rsidR="00D25754"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P</w:t>
      </w:r>
      <w:r w:rsidR="00615B87"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odklady</w:t>
      </w:r>
      <w:r w:rsidR="00E14081"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, ktoré budú poskytnuté 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k vyhotoveniu Záverečného technického a ekonomického hodnotenia dokončenej verejnej práce a k dokumentácií o kvalite verejnej práce</w:t>
      </w:r>
    </w:p>
    <w:p w14:paraId="4BBF6097" w14:textId="5E86FAAF" w:rsidR="00BD477F" w:rsidRPr="00344C55" w:rsidRDefault="00BD477F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-</w:t>
      </w:r>
      <w:r w:rsidR="00615B87"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projektov</w:t>
      </w:r>
      <w:r w:rsidR="00615B87" w:rsidRPr="00344C55">
        <w:rPr>
          <w:rFonts w:ascii="Corbel" w:eastAsia="Corbel" w:hAnsi="Corbel" w:cs="Corbel"/>
          <w:spacing w:val="1"/>
          <w:sz w:val="22"/>
          <w:szCs w:val="22"/>
        </w:rPr>
        <w:t>á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dokumentáci</w:t>
      </w:r>
      <w:r w:rsidR="00615B87" w:rsidRPr="00344C55">
        <w:rPr>
          <w:rFonts w:ascii="Corbel" w:eastAsia="Corbel" w:hAnsi="Corbel" w:cs="Corbel"/>
          <w:spacing w:val="1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(dokumentácia na stavebné povolenie a realizačná dokumentácia)</w:t>
      </w:r>
    </w:p>
    <w:p w14:paraId="1A6C964F" w14:textId="58D0CF55" w:rsidR="00BD477F" w:rsidRPr="00344C55" w:rsidRDefault="00BD477F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-</w:t>
      </w:r>
      <w:r w:rsidR="00615B87"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stavebný denník</w:t>
      </w:r>
    </w:p>
    <w:p w14:paraId="6CD8F6C5" w14:textId="2D365C72" w:rsidR="00BD477F" w:rsidRPr="00344C55" w:rsidRDefault="00BD477F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-</w:t>
      </w:r>
      <w:r w:rsidR="00615B87"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zmluv</w:t>
      </w:r>
      <w:r w:rsidR="00615B87" w:rsidRPr="00344C55">
        <w:rPr>
          <w:rFonts w:ascii="Corbel" w:eastAsia="Corbel" w:hAnsi="Corbel" w:cs="Corbel"/>
          <w:spacing w:val="1"/>
          <w:sz w:val="22"/>
          <w:szCs w:val="22"/>
        </w:rPr>
        <w:t>a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 o dielo vrátane dodatkov</w:t>
      </w:r>
    </w:p>
    <w:p w14:paraId="5E1ED66F" w14:textId="7F3A9DD0" w:rsidR="00BD477F" w:rsidRPr="00344C55" w:rsidRDefault="00BD477F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-</w:t>
      </w:r>
      <w:r w:rsidR="00615B87" w:rsidRPr="00344C55">
        <w:rPr>
          <w:rFonts w:ascii="Corbel" w:eastAsia="Corbel" w:hAnsi="Corbel" w:cs="Corbel"/>
          <w:spacing w:val="1"/>
          <w:sz w:val="22"/>
          <w:szCs w:val="22"/>
        </w:rPr>
        <w:t xml:space="preserve"> </w:t>
      </w:r>
      <w:r w:rsidRPr="00344C55">
        <w:rPr>
          <w:rFonts w:ascii="Corbel" w:eastAsia="Corbel" w:hAnsi="Corbel" w:cs="Corbel"/>
          <w:spacing w:val="1"/>
          <w:sz w:val="22"/>
          <w:szCs w:val="22"/>
        </w:rPr>
        <w:t>preberacie protokoly</w:t>
      </w:r>
    </w:p>
    <w:p w14:paraId="50FE5EF2" w14:textId="65D50A27" w:rsidR="00615B87" w:rsidRPr="00344C55" w:rsidRDefault="00615B87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- </w:t>
      </w:r>
      <w:r w:rsidR="00BD477F" w:rsidRPr="00344C55">
        <w:rPr>
          <w:rFonts w:ascii="Corbel" w:eastAsia="Corbel" w:hAnsi="Corbel" w:cs="Corbel"/>
          <w:spacing w:val="1"/>
          <w:sz w:val="22"/>
          <w:szCs w:val="22"/>
        </w:rPr>
        <w:t xml:space="preserve">doklady zhotoviteľa </w:t>
      </w:r>
    </w:p>
    <w:p w14:paraId="4A02E514" w14:textId="2D8E8A1F" w:rsidR="00615B87" w:rsidRPr="00344C55" w:rsidRDefault="00615B87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- </w:t>
      </w:r>
      <w:r w:rsidR="00BD477F" w:rsidRPr="00344C55">
        <w:rPr>
          <w:rFonts w:ascii="Corbel" w:eastAsia="Corbel" w:hAnsi="Corbel" w:cs="Corbel"/>
          <w:spacing w:val="1"/>
          <w:sz w:val="22"/>
          <w:szCs w:val="22"/>
        </w:rPr>
        <w:t>protokoly o skúškach</w:t>
      </w:r>
    </w:p>
    <w:p w14:paraId="6761DCD2" w14:textId="6C1A603F" w:rsidR="00615B87" w:rsidRPr="00344C55" w:rsidRDefault="00615B87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- </w:t>
      </w:r>
      <w:r w:rsidR="00BD477F" w:rsidRPr="00344C55">
        <w:rPr>
          <w:rFonts w:ascii="Corbel" w:eastAsia="Corbel" w:hAnsi="Corbel" w:cs="Corbel"/>
          <w:spacing w:val="1"/>
          <w:sz w:val="22"/>
          <w:szCs w:val="22"/>
        </w:rPr>
        <w:t xml:space="preserve">revízne správy </w:t>
      </w:r>
    </w:p>
    <w:p w14:paraId="0BFD8CE0" w14:textId="3CE0FBBA" w:rsidR="00BD477F" w:rsidRPr="00344C55" w:rsidRDefault="00615B87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- </w:t>
      </w:r>
      <w:r w:rsidR="00BD477F" w:rsidRPr="00344C55">
        <w:rPr>
          <w:rFonts w:ascii="Corbel" w:eastAsia="Corbel" w:hAnsi="Corbel" w:cs="Corbel"/>
          <w:spacing w:val="1"/>
          <w:sz w:val="22"/>
          <w:szCs w:val="22"/>
        </w:rPr>
        <w:t>kolaudačné rozhodnutie</w:t>
      </w:r>
    </w:p>
    <w:p w14:paraId="2EF9AA7F" w14:textId="77777777" w:rsidR="00E14081" w:rsidRPr="00344C55" w:rsidRDefault="00E14081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</w:p>
    <w:p w14:paraId="1C3F3260" w14:textId="388B1E6D" w:rsidR="00C02135" w:rsidRPr="00344C55" w:rsidRDefault="00C02135" w:rsidP="00344C55">
      <w:pPr>
        <w:ind w:right="-20"/>
        <w:rPr>
          <w:rFonts w:ascii="Corbel" w:eastAsia="Corbel" w:hAnsi="Corbel" w:cs="Corbel"/>
          <w:b/>
          <w:bCs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7</w:t>
      </w:r>
      <w:r w:rsidR="00E14081"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. Podklady k</w:t>
      </w:r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 </w:t>
      </w:r>
      <w:proofErr w:type="spellStart"/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>naceneniu</w:t>
      </w:r>
      <w:proofErr w:type="spellEnd"/>
      <w:r w:rsidRPr="00344C55">
        <w:rPr>
          <w:rFonts w:ascii="Corbel" w:eastAsia="Corbel" w:hAnsi="Corbel" w:cs="Corbel"/>
          <w:b/>
          <w:bCs/>
          <w:spacing w:val="1"/>
          <w:sz w:val="22"/>
          <w:szCs w:val="22"/>
        </w:rPr>
        <w:t xml:space="preserve"> zákazky</w:t>
      </w:r>
    </w:p>
    <w:p w14:paraId="44348E93" w14:textId="5959D589" w:rsidR="00C02135" w:rsidRPr="00344C55" w:rsidRDefault="00C02135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- </w:t>
      </w:r>
      <w:proofErr w:type="spellStart"/>
      <w:r w:rsidRPr="00344C55">
        <w:rPr>
          <w:rFonts w:ascii="Corbel" w:eastAsia="Corbel" w:hAnsi="Corbel" w:cs="Corbel"/>
          <w:spacing w:val="1"/>
          <w:sz w:val="22"/>
          <w:szCs w:val="22"/>
        </w:rPr>
        <w:t>A_MLYNY_Sprievodna_sprava</w:t>
      </w:r>
      <w:proofErr w:type="spellEnd"/>
    </w:p>
    <w:p w14:paraId="74ABB20D" w14:textId="0BAE6B6E" w:rsidR="00C02135" w:rsidRPr="00344C55" w:rsidRDefault="00C02135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 xml:space="preserve">- </w:t>
      </w:r>
      <w:proofErr w:type="spellStart"/>
      <w:r w:rsidRPr="00344C55">
        <w:rPr>
          <w:rFonts w:ascii="Corbel" w:eastAsia="Corbel" w:hAnsi="Corbel" w:cs="Corbel"/>
          <w:spacing w:val="1"/>
          <w:sz w:val="22"/>
          <w:szCs w:val="22"/>
        </w:rPr>
        <w:t>B_MLYNY_Technicka_sprava</w:t>
      </w:r>
      <w:proofErr w:type="spellEnd"/>
    </w:p>
    <w:p w14:paraId="2E9A1292" w14:textId="299709D5" w:rsidR="00C02135" w:rsidRPr="00344C55" w:rsidRDefault="00C02135" w:rsidP="00344C55">
      <w:pPr>
        <w:ind w:right="-20"/>
        <w:rPr>
          <w:rFonts w:ascii="Corbel" w:eastAsia="Corbel" w:hAnsi="Corbel" w:cs="Corbel"/>
          <w:spacing w:val="1"/>
          <w:sz w:val="22"/>
          <w:szCs w:val="22"/>
        </w:rPr>
      </w:pPr>
      <w:r w:rsidRPr="00344C55">
        <w:rPr>
          <w:rFonts w:ascii="Corbel" w:eastAsia="Corbel" w:hAnsi="Corbel" w:cs="Corbel"/>
          <w:spacing w:val="1"/>
          <w:sz w:val="22"/>
          <w:szCs w:val="22"/>
        </w:rPr>
        <w:t>- výkresová časť SO_01, SO_02</w:t>
      </w:r>
    </w:p>
    <w:p w14:paraId="38B6460A" w14:textId="77777777" w:rsidR="00E14081" w:rsidRPr="00615B87" w:rsidRDefault="00E14081" w:rsidP="00BD477F">
      <w:pPr>
        <w:ind w:right="-20"/>
        <w:rPr>
          <w:rFonts w:ascii="Corbel" w:eastAsia="Corbel" w:hAnsi="Corbel" w:cs="Corbel"/>
          <w:spacing w:val="1"/>
          <w:sz w:val="22"/>
          <w:szCs w:val="22"/>
          <w:highlight w:val="yellow"/>
        </w:rPr>
      </w:pPr>
    </w:p>
    <w:sectPr w:rsidR="00E14081" w:rsidRPr="00615B87" w:rsidSect="00CA324F">
      <w:headerReference w:type="default" r:id="rId11"/>
      <w:footerReference w:type="default" r:id="rId12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F003A" w14:textId="77777777" w:rsidR="00A66E13" w:rsidRDefault="00A66E13" w:rsidP="00AA3035">
      <w:r>
        <w:separator/>
      </w:r>
    </w:p>
  </w:endnote>
  <w:endnote w:type="continuationSeparator" w:id="0">
    <w:p w14:paraId="7A847FE2" w14:textId="77777777" w:rsidR="00A66E13" w:rsidRDefault="00A66E13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B6D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3ADE8B44" w14:textId="77777777" w:rsidTr="002C5E66">
      <w:trPr>
        <w:trHeight w:val="567"/>
      </w:trPr>
      <w:tc>
        <w:tcPr>
          <w:tcW w:w="3260" w:type="dxa"/>
          <w:vAlign w:val="center"/>
        </w:tcPr>
        <w:p w14:paraId="1F762079" w14:textId="7D32AF5D" w:rsidR="00765F93" w:rsidRPr="006C7C57" w:rsidRDefault="00765F93" w:rsidP="00765F93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</w:p>
      </w:tc>
      <w:tc>
        <w:tcPr>
          <w:tcW w:w="2845" w:type="dxa"/>
          <w:vAlign w:val="center"/>
        </w:tcPr>
        <w:p w14:paraId="11C87F8D" w14:textId="77777777" w:rsidR="00765F93" w:rsidRPr="00AA3035" w:rsidRDefault="00765F93" w:rsidP="00765F93">
          <w:pPr>
            <w:pStyle w:val="Hlavika"/>
            <w:tabs>
              <w:tab w:val="clear" w:pos="4513"/>
              <w:tab w:val="clear" w:pos="902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6FF06959" wp14:editId="75066DE5">
                <wp:extent cx="540000" cy="540000"/>
                <wp:effectExtent l="0" t="0" r="6350" b="6350"/>
                <wp:docPr id="3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53D20389" w14:textId="77777777" w:rsidR="00765F93" w:rsidRPr="006C7C57" w:rsidRDefault="00765F93" w:rsidP="00765F93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06918A25" w14:textId="77777777" w:rsidR="00A1284C" w:rsidRPr="00AA3035" w:rsidRDefault="00A1284C" w:rsidP="00450555">
    <w:pPr>
      <w:pStyle w:val="Pta"/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B7AE5" w14:textId="77777777" w:rsidR="00A66E13" w:rsidRDefault="00A66E13" w:rsidP="00AA3035">
      <w:r>
        <w:separator/>
      </w:r>
    </w:p>
  </w:footnote>
  <w:footnote w:type="continuationSeparator" w:id="0">
    <w:p w14:paraId="72FF0A07" w14:textId="77777777" w:rsidR="00A66E13" w:rsidRDefault="00A66E13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02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0"/>
      <w:gridCol w:w="2264"/>
      <w:gridCol w:w="2692"/>
    </w:tblGrid>
    <w:tr w:rsidR="001B086D" w:rsidRPr="001B086D" w14:paraId="2812D2F5" w14:textId="77777777" w:rsidTr="003E558E">
      <w:trPr>
        <w:trHeight w:val="428"/>
      </w:trPr>
      <w:tc>
        <w:tcPr>
          <w:tcW w:w="548" w:type="pct"/>
        </w:tcPr>
        <w:p w14:paraId="5EBB2C62" w14:textId="77777777" w:rsidR="001B086D" w:rsidRPr="001B086D" w:rsidRDefault="001B086D" w:rsidP="001B086D">
          <w:pPr>
            <w:tabs>
              <w:tab w:val="left" w:pos="1848"/>
              <w:tab w:val="right" w:pos="9026"/>
            </w:tabs>
            <w:ind w:left="-142" w:right="-133"/>
            <w:rPr>
              <w:rFonts w:asciiTheme="minorHAnsi" w:eastAsiaTheme="minorHAnsi" w:hAnsiTheme="minorHAnsi" w:cstheme="minorBidi"/>
              <w:color w:val="000000" w:themeColor="text1"/>
              <w:szCs w:val="24"/>
              <w:lang w:eastAsia="sk-SK"/>
            </w:rPr>
          </w:pPr>
          <w:r w:rsidRPr="001B086D">
            <w:rPr>
              <w:rFonts w:asciiTheme="minorHAnsi" w:eastAsiaTheme="minorHAnsi" w:hAnsiTheme="minorHAnsi" w:cstheme="minorBidi"/>
              <w:noProof/>
              <w:color w:val="000000" w:themeColor="text1"/>
              <w:szCs w:val="24"/>
              <w:lang w:eastAsia="sk-SK"/>
            </w:rPr>
            <w:drawing>
              <wp:inline distT="0" distB="0" distL="0" distR="0" wp14:anchorId="7533B65A" wp14:editId="5BE7811F">
                <wp:extent cx="540000" cy="540000"/>
                <wp:effectExtent l="0" t="0" r="6350" b="6350"/>
                <wp:docPr id="1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0" w:type="pct"/>
          <w:tcBorders>
            <w:right w:val="single" w:sz="6" w:space="0" w:color="auto"/>
          </w:tcBorders>
        </w:tcPr>
        <w:p w14:paraId="4DA2884A" w14:textId="77777777" w:rsidR="001B086D" w:rsidRPr="001B086D" w:rsidRDefault="001B086D" w:rsidP="001B086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</w:pPr>
          <w:r w:rsidRPr="001B086D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  <w:t xml:space="preserve">Univerzita Komenského v Bratislave </w:t>
          </w:r>
        </w:p>
        <w:p w14:paraId="6F534CCE" w14:textId="77777777" w:rsidR="001B086D" w:rsidRPr="001B086D" w:rsidRDefault="001B086D" w:rsidP="001B086D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</w:pPr>
          <w:r w:rsidRPr="001B086D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  <w:t>Rektorát</w:t>
          </w:r>
        </w:p>
        <w:p w14:paraId="69B67771" w14:textId="1C7E72F5" w:rsidR="001B086D" w:rsidRPr="001B086D" w:rsidRDefault="001B086D" w:rsidP="001B086D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</w:pPr>
        </w:p>
      </w:tc>
      <w:tc>
        <w:tcPr>
          <w:tcW w:w="1248" w:type="pct"/>
          <w:tcBorders>
            <w:left w:val="single" w:sz="6" w:space="0" w:color="auto"/>
            <w:right w:val="single" w:sz="6" w:space="0" w:color="auto"/>
          </w:tcBorders>
        </w:tcPr>
        <w:p w14:paraId="18110697" w14:textId="77777777" w:rsidR="001B086D" w:rsidRPr="001B086D" w:rsidRDefault="001B086D" w:rsidP="001B086D">
          <w:pPr>
            <w:tabs>
              <w:tab w:val="center" w:pos="4513"/>
              <w:tab w:val="right" w:pos="9026"/>
            </w:tabs>
            <w:spacing w:before="60" w:line="276" w:lineRule="auto"/>
            <w:ind w:left="173" w:right="170" w:hanging="3"/>
            <w:rPr>
              <w:rFonts w:ascii="Corbel" w:eastAsiaTheme="minorHAnsi" w:hAnsi="Corbel" w:cstheme="minorBidi"/>
              <w:b/>
              <w:bCs/>
              <w:sz w:val="18"/>
              <w:szCs w:val="18"/>
              <w:lang w:eastAsia="sk-SK"/>
            </w:rPr>
          </w:pPr>
          <w:r w:rsidRPr="001B086D">
            <w:rPr>
              <w:rFonts w:ascii="Corbel" w:eastAsiaTheme="minorHAnsi" w:hAnsi="Corbel" w:cs="Times New Roman (Body CS)"/>
              <w:sz w:val="18"/>
              <w:szCs w:val="18"/>
              <w:lang w:eastAsia="sk-SK"/>
            </w:rPr>
            <w:t>Šafárikovo námestie 6</w:t>
          </w:r>
          <w:r w:rsidRPr="001B086D">
            <w:rPr>
              <w:rFonts w:ascii="Corbel" w:eastAsiaTheme="minorHAnsi" w:hAnsi="Corbel" w:cs="Times New Roman (Body CS)"/>
              <w:sz w:val="18"/>
              <w:szCs w:val="18"/>
              <w:lang w:eastAsia="sk-SK"/>
            </w:rPr>
            <w:br/>
            <w:t>P. O. BOX 440</w:t>
          </w:r>
          <w:r w:rsidRPr="001B086D">
            <w:rPr>
              <w:rFonts w:ascii="Corbel" w:eastAsiaTheme="minorHAnsi" w:hAnsi="Corbel" w:cs="Times New Roman (Body CS)"/>
              <w:sz w:val="18"/>
              <w:szCs w:val="18"/>
              <w:lang w:eastAsia="sk-SK"/>
            </w:rPr>
            <w:br/>
            <w:t xml:space="preserve">814 99  Bratislava </w:t>
          </w:r>
        </w:p>
      </w:tc>
      <w:tc>
        <w:tcPr>
          <w:tcW w:w="1485" w:type="pct"/>
          <w:tcBorders>
            <w:left w:val="single" w:sz="6" w:space="0" w:color="auto"/>
          </w:tcBorders>
        </w:tcPr>
        <w:p w14:paraId="79DCA502" w14:textId="1BFE132F" w:rsidR="00695DEE" w:rsidRDefault="00A80326" w:rsidP="001B086D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  <w:lang w:eastAsia="sk-SK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  <w:lang w:eastAsia="sk-SK"/>
            </w:rPr>
            <w:t>Oddelenie</w:t>
          </w:r>
          <w:r w:rsidR="001B086D" w:rsidRPr="001B086D">
            <w:rPr>
              <w:rFonts w:ascii="Corbel" w:hAnsi="Corbel" w:cs="Times New Roman (Body CS)"/>
              <w:b/>
              <w:bCs/>
              <w:sz w:val="18"/>
              <w:szCs w:val="18"/>
              <w:lang w:eastAsia="sk-SK"/>
            </w:rPr>
            <w:t xml:space="preserve"> </w:t>
          </w:r>
          <w:r w:rsidR="00695DEE">
            <w:rPr>
              <w:rFonts w:ascii="Corbel" w:hAnsi="Corbel" w:cs="Times New Roman (Body CS)"/>
              <w:b/>
              <w:bCs/>
              <w:sz w:val="18"/>
              <w:szCs w:val="18"/>
              <w:lang w:eastAsia="sk-SK"/>
            </w:rPr>
            <w:t>investícií</w:t>
          </w:r>
          <w:r w:rsidR="001B086D" w:rsidRPr="001B086D">
            <w:rPr>
              <w:rFonts w:ascii="Corbel" w:hAnsi="Corbel" w:cs="Times New Roman (Body CS)"/>
              <w:b/>
              <w:bCs/>
              <w:sz w:val="18"/>
              <w:szCs w:val="18"/>
              <w:lang w:eastAsia="sk-SK"/>
            </w:rPr>
            <w:t xml:space="preserve">  </w:t>
          </w:r>
        </w:p>
        <w:p w14:paraId="60368ED8" w14:textId="06E93257" w:rsidR="001B086D" w:rsidRPr="001B086D" w:rsidRDefault="001B086D" w:rsidP="001B086D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  <w:lang w:eastAsia="sk-SK"/>
            </w:rPr>
          </w:pPr>
        </w:p>
      </w:tc>
    </w:tr>
  </w:tbl>
  <w:p w14:paraId="5C494D21" w14:textId="77777777" w:rsidR="00A1284C" w:rsidRDefault="00A128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AB2"/>
    <w:multiLevelType w:val="hybridMultilevel"/>
    <w:tmpl w:val="E5AECDEA"/>
    <w:lvl w:ilvl="0" w:tplc="63CCFFB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5B2BAD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 w15:restartNumberingAfterBreak="0">
    <w:nsid w:val="18727949"/>
    <w:multiLevelType w:val="hybridMultilevel"/>
    <w:tmpl w:val="979A60AC"/>
    <w:lvl w:ilvl="0" w:tplc="702A7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90445"/>
    <w:multiLevelType w:val="hybridMultilevel"/>
    <w:tmpl w:val="D1DEB47E"/>
    <w:lvl w:ilvl="0" w:tplc="0470A4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C0152"/>
    <w:multiLevelType w:val="hybridMultilevel"/>
    <w:tmpl w:val="AEACB394"/>
    <w:lvl w:ilvl="0" w:tplc="1860885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6" w:hanging="360"/>
      </w:pPr>
    </w:lvl>
    <w:lvl w:ilvl="2" w:tplc="041B001B" w:tentative="1">
      <w:start w:val="1"/>
      <w:numFmt w:val="lowerRoman"/>
      <w:lvlText w:val="%3."/>
      <w:lvlJc w:val="right"/>
      <w:pPr>
        <w:ind w:left="1916" w:hanging="180"/>
      </w:pPr>
    </w:lvl>
    <w:lvl w:ilvl="3" w:tplc="041B000F" w:tentative="1">
      <w:start w:val="1"/>
      <w:numFmt w:val="decimal"/>
      <w:lvlText w:val="%4."/>
      <w:lvlJc w:val="left"/>
      <w:pPr>
        <w:ind w:left="2636" w:hanging="360"/>
      </w:pPr>
    </w:lvl>
    <w:lvl w:ilvl="4" w:tplc="041B0019" w:tentative="1">
      <w:start w:val="1"/>
      <w:numFmt w:val="lowerLetter"/>
      <w:lvlText w:val="%5."/>
      <w:lvlJc w:val="left"/>
      <w:pPr>
        <w:ind w:left="3356" w:hanging="360"/>
      </w:pPr>
    </w:lvl>
    <w:lvl w:ilvl="5" w:tplc="041B001B" w:tentative="1">
      <w:start w:val="1"/>
      <w:numFmt w:val="lowerRoman"/>
      <w:lvlText w:val="%6."/>
      <w:lvlJc w:val="right"/>
      <w:pPr>
        <w:ind w:left="4076" w:hanging="180"/>
      </w:pPr>
    </w:lvl>
    <w:lvl w:ilvl="6" w:tplc="041B000F" w:tentative="1">
      <w:start w:val="1"/>
      <w:numFmt w:val="decimal"/>
      <w:lvlText w:val="%7."/>
      <w:lvlJc w:val="left"/>
      <w:pPr>
        <w:ind w:left="4796" w:hanging="360"/>
      </w:pPr>
    </w:lvl>
    <w:lvl w:ilvl="7" w:tplc="041B0019" w:tentative="1">
      <w:start w:val="1"/>
      <w:numFmt w:val="lowerLetter"/>
      <w:lvlText w:val="%8."/>
      <w:lvlJc w:val="left"/>
      <w:pPr>
        <w:ind w:left="5516" w:hanging="360"/>
      </w:pPr>
    </w:lvl>
    <w:lvl w:ilvl="8" w:tplc="041B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5" w15:restartNumberingAfterBreak="0">
    <w:nsid w:val="2ADF58EB"/>
    <w:multiLevelType w:val="hybridMultilevel"/>
    <w:tmpl w:val="888E4292"/>
    <w:lvl w:ilvl="0" w:tplc="F3BACB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A1624"/>
    <w:multiLevelType w:val="hybridMultilevel"/>
    <w:tmpl w:val="4DEA816C"/>
    <w:lvl w:ilvl="0" w:tplc="D5C0BF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3985F02"/>
    <w:multiLevelType w:val="hybridMultilevel"/>
    <w:tmpl w:val="CE72A1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2727C"/>
    <w:multiLevelType w:val="hybridMultilevel"/>
    <w:tmpl w:val="AE045484"/>
    <w:lvl w:ilvl="0" w:tplc="9000D96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AC34D20"/>
    <w:multiLevelType w:val="hybridMultilevel"/>
    <w:tmpl w:val="C6EA810E"/>
    <w:lvl w:ilvl="0" w:tplc="0470A4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B357E"/>
    <w:multiLevelType w:val="hybridMultilevel"/>
    <w:tmpl w:val="3F86621C"/>
    <w:lvl w:ilvl="0" w:tplc="AF6AF72E">
      <w:start w:val="7"/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C7899"/>
    <w:multiLevelType w:val="hybridMultilevel"/>
    <w:tmpl w:val="6EE01B06"/>
    <w:lvl w:ilvl="0" w:tplc="F0F0B41E">
      <w:start w:val="1"/>
      <w:numFmt w:val="decimal"/>
      <w:lvlText w:val="%1."/>
      <w:lvlJc w:val="left"/>
      <w:pPr>
        <w:ind w:left="-66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654" w:hanging="360"/>
      </w:pPr>
    </w:lvl>
    <w:lvl w:ilvl="2" w:tplc="041B001B" w:tentative="1">
      <w:start w:val="1"/>
      <w:numFmt w:val="lowerRoman"/>
      <w:lvlText w:val="%3."/>
      <w:lvlJc w:val="right"/>
      <w:pPr>
        <w:ind w:left="1374" w:hanging="180"/>
      </w:pPr>
    </w:lvl>
    <w:lvl w:ilvl="3" w:tplc="041B000F" w:tentative="1">
      <w:start w:val="1"/>
      <w:numFmt w:val="decimal"/>
      <w:lvlText w:val="%4."/>
      <w:lvlJc w:val="left"/>
      <w:pPr>
        <w:ind w:left="2094" w:hanging="360"/>
      </w:pPr>
    </w:lvl>
    <w:lvl w:ilvl="4" w:tplc="041B0019" w:tentative="1">
      <w:start w:val="1"/>
      <w:numFmt w:val="lowerLetter"/>
      <w:lvlText w:val="%5."/>
      <w:lvlJc w:val="left"/>
      <w:pPr>
        <w:ind w:left="2814" w:hanging="360"/>
      </w:pPr>
    </w:lvl>
    <w:lvl w:ilvl="5" w:tplc="041B001B" w:tentative="1">
      <w:start w:val="1"/>
      <w:numFmt w:val="lowerRoman"/>
      <w:lvlText w:val="%6."/>
      <w:lvlJc w:val="right"/>
      <w:pPr>
        <w:ind w:left="3534" w:hanging="180"/>
      </w:pPr>
    </w:lvl>
    <w:lvl w:ilvl="6" w:tplc="041B000F" w:tentative="1">
      <w:start w:val="1"/>
      <w:numFmt w:val="decimal"/>
      <w:lvlText w:val="%7."/>
      <w:lvlJc w:val="left"/>
      <w:pPr>
        <w:ind w:left="4254" w:hanging="360"/>
      </w:pPr>
    </w:lvl>
    <w:lvl w:ilvl="7" w:tplc="041B0019" w:tentative="1">
      <w:start w:val="1"/>
      <w:numFmt w:val="lowerLetter"/>
      <w:lvlText w:val="%8."/>
      <w:lvlJc w:val="left"/>
      <w:pPr>
        <w:ind w:left="4974" w:hanging="360"/>
      </w:pPr>
    </w:lvl>
    <w:lvl w:ilvl="8" w:tplc="041B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63684C25"/>
    <w:multiLevelType w:val="hybridMultilevel"/>
    <w:tmpl w:val="0C44EC3A"/>
    <w:lvl w:ilvl="0" w:tplc="B14414B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63A13"/>
    <w:multiLevelType w:val="hybridMultilevel"/>
    <w:tmpl w:val="7CB6F4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F48072C4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8278E"/>
    <w:multiLevelType w:val="hybridMultilevel"/>
    <w:tmpl w:val="7102E674"/>
    <w:lvl w:ilvl="0" w:tplc="A394E3A2">
      <w:start w:val="3"/>
      <w:numFmt w:val="bullet"/>
      <w:lvlText w:val="•"/>
      <w:lvlJc w:val="left"/>
      <w:pPr>
        <w:ind w:left="930" w:hanging="570"/>
      </w:pPr>
      <w:rPr>
        <w:rFonts w:ascii="Corbel" w:eastAsia="Corbel" w:hAnsi="Corbel" w:cs="Corbe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C3D65"/>
    <w:multiLevelType w:val="hybridMultilevel"/>
    <w:tmpl w:val="20A0E444"/>
    <w:lvl w:ilvl="0" w:tplc="0470A4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6493C"/>
    <w:multiLevelType w:val="hybridMultilevel"/>
    <w:tmpl w:val="45AA0D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E58E5"/>
    <w:multiLevelType w:val="hybridMultilevel"/>
    <w:tmpl w:val="09C2A4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03F63E7"/>
    <w:multiLevelType w:val="hybridMultilevel"/>
    <w:tmpl w:val="1466EFC2"/>
    <w:lvl w:ilvl="0" w:tplc="691244AE">
      <w:start w:val="814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206F5"/>
    <w:multiLevelType w:val="hybridMultilevel"/>
    <w:tmpl w:val="97DA1F64"/>
    <w:lvl w:ilvl="0" w:tplc="595C9B34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1" w15:restartNumberingAfterBreak="0">
    <w:nsid w:val="7D6426D3"/>
    <w:multiLevelType w:val="hybridMultilevel"/>
    <w:tmpl w:val="E0942846"/>
    <w:lvl w:ilvl="0" w:tplc="0F4657C0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6" w:hanging="360"/>
      </w:pPr>
    </w:lvl>
    <w:lvl w:ilvl="2" w:tplc="041B001B" w:tentative="1">
      <w:start w:val="1"/>
      <w:numFmt w:val="lowerRoman"/>
      <w:lvlText w:val="%3."/>
      <w:lvlJc w:val="right"/>
      <w:pPr>
        <w:ind w:left="1916" w:hanging="180"/>
      </w:pPr>
    </w:lvl>
    <w:lvl w:ilvl="3" w:tplc="041B000F" w:tentative="1">
      <w:start w:val="1"/>
      <w:numFmt w:val="decimal"/>
      <w:lvlText w:val="%4."/>
      <w:lvlJc w:val="left"/>
      <w:pPr>
        <w:ind w:left="2636" w:hanging="360"/>
      </w:pPr>
    </w:lvl>
    <w:lvl w:ilvl="4" w:tplc="041B0019" w:tentative="1">
      <w:start w:val="1"/>
      <w:numFmt w:val="lowerLetter"/>
      <w:lvlText w:val="%5."/>
      <w:lvlJc w:val="left"/>
      <w:pPr>
        <w:ind w:left="3356" w:hanging="360"/>
      </w:pPr>
    </w:lvl>
    <w:lvl w:ilvl="5" w:tplc="041B001B" w:tentative="1">
      <w:start w:val="1"/>
      <w:numFmt w:val="lowerRoman"/>
      <w:lvlText w:val="%6."/>
      <w:lvlJc w:val="right"/>
      <w:pPr>
        <w:ind w:left="4076" w:hanging="180"/>
      </w:pPr>
    </w:lvl>
    <w:lvl w:ilvl="6" w:tplc="041B000F" w:tentative="1">
      <w:start w:val="1"/>
      <w:numFmt w:val="decimal"/>
      <w:lvlText w:val="%7."/>
      <w:lvlJc w:val="left"/>
      <w:pPr>
        <w:ind w:left="4796" w:hanging="360"/>
      </w:pPr>
    </w:lvl>
    <w:lvl w:ilvl="7" w:tplc="041B0019" w:tentative="1">
      <w:start w:val="1"/>
      <w:numFmt w:val="lowerLetter"/>
      <w:lvlText w:val="%8."/>
      <w:lvlJc w:val="left"/>
      <w:pPr>
        <w:ind w:left="5516" w:hanging="360"/>
      </w:pPr>
    </w:lvl>
    <w:lvl w:ilvl="8" w:tplc="041B001B" w:tentative="1">
      <w:start w:val="1"/>
      <w:numFmt w:val="lowerRoman"/>
      <w:lvlText w:val="%9."/>
      <w:lvlJc w:val="right"/>
      <w:pPr>
        <w:ind w:left="6236" w:hanging="180"/>
      </w:pPr>
    </w:lvl>
  </w:abstractNum>
  <w:num w:numId="1" w16cid:durableId="1193493398">
    <w:abstractNumId w:val="18"/>
  </w:num>
  <w:num w:numId="2" w16cid:durableId="1786195316">
    <w:abstractNumId w:val="19"/>
  </w:num>
  <w:num w:numId="3" w16cid:durableId="1313367343">
    <w:abstractNumId w:val="1"/>
  </w:num>
  <w:num w:numId="4" w16cid:durableId="1118649178">
    <w:abstractNumId w:val="20"/>
  </w:num>
  <w:num w:numId="5" w16cid:durableId="656152220">
    <w:abstractNumId w:val="13"/>
  </w:num>
  <w:num w:numId="6" w16cid:durableId="500893500">
    <w:abstractNumId w:val="6"/>
  </w:num>
  <w:num w:numId="7" w16cid:durableId="241643956">
    <w:abstractNumId w:val="9"/>
  </w:num>
  <w:num w:numId="8" w16cid:durableId="1987011120">
    <w:abstractNumId w:val="7"/>
  </w:num>
  <w:num w:numId="9" w16cid:durableId="1338848212">
    <w:abstractNumId w:val="0"/>
  </w:num>
  <w:num w:numId="10" w16cid:durableId="1435590522">
    <w:abstractNumId w:val="16"/>
  </w:num>
  <w:num w:numId="11" w16cid:durableId="823010355">
    <w:abstractNumId w:val="11"/>
  </w:num>
  <w:num w:numId="12" w16cid:durableId="1974942292">
    <w:abstractNumId w:val="5"/>
  </w:num>
  <w:num w:numId="13" w16cid:durableId="1111434628">
    <w:abstractNumId w:val="2"/>
  </w:num>
  <w:num w:numId="14" w16cid:durableId="1287421032">
    <w:abstractNumId w:val="12"/>
  </w:num>
  <w:num w:numId="15" w16cid:durableId="210651026">
    <w:abstractNumId w:val="17"/>
  </w:num>
  <w:num w:numId="16" w16cid:durableId="1773627840">
    <w:abstractNumId w:val="8"/>
  </w:num>
  <w:num w:numId="17" w16cid:durableId="621544595">
    <w:abstractNumId w:val="3"/>
  </w:num>
  <w:num w:numId="18" w16cid:durableId="494343507">
    <w:abstractNumId w:val="10"/>
  </w:num>
  <w:num w:numId="19" w16cid:durableId="312370348">
    <w:abstractNumId w:val="15"/>
  </w:num>
  <w:num w:numId="20" w16cid:durableId="390544673">
    <w:abstractNumId w:val="14"/>
  </w:num>
  <w:num w:numId="21" w16cid:durableId="1475367060">
    <w:abstractNumId w:val="4"/>
  </w:num>
  <w:num w:numId="22" w16cid:durableId="3068659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8A"/>
    <w:rsid w:val="000025C6"/>
    <w:rsid w:val="00010F56"/>
    <w:rsid w:val="00014580"/>
    <w:rsid w:val="00023033"/>
    <w:rsid w:val="00027ECE"/>
    <w:rsid w:val="000305A3"/>
    <w:rsid w:val="0003071C"/>
    <w:rsid w:val="00051E87"/>
    <w:rsid w:val="00053176"/>
    <w:rsid w:val="000621F9"/>
    <w:rsid w:val="00065B72"/>
    <w:rsid w:val="000674DA"/>
    <w:rsid w:val="00080B78"/>
    <w:rsid w:val="000816B8"/>
    <w:rsid w:val="00086875"/>
    <w:rsid w:val="00090178"/>
    <w:rsid w:val="00095229"/>
    <w:rsid w:val="00095F04"/>
    <w:rsid w:val="000A7DFE"/>
    <w:rsid w:val="000B5170"/>
    <w:rsid w:val="000B568C"/>
    <w:rsid w:val="000C0B3E"/>
    <w:rsid w:val="000C4F5B"/>
    <w:rsid w:val="000C7242"/>
    <w:rsid w:val="000D194E"/>
    <w:rsid w:val="000D2321"/>
    <w:rsid w:val="000D7179"/>
    <w:rsid w:val="000E42A8"/>
    <w:rsid w:val="000F62CC"/>
    <w:rsid w:val="00101DFA"/>
    <w:rsid w:val="00101FCD"/>
    <w:rsid w:val="001526D7"/>
    <w:rsid w:val="001631C0"/>
    <w:rsid w:val="001752C8"/>
    <w:rsid w:val="00177176"/>
    <w:rsid w:val="001806A9"/>
    <w:rsid w:val="001A0738"/>
    <w:rsid w:val="001A2E90"/>
    <w:rsid w:val="001A38B9"/>
    <w:rsid w:val="001A598C"/>
    <w:rsid w:val="001B086D"/>
    <w:rsid w:val="001C4D8D"/>
    <w:rsid w:val="001E6B6F"/>
    <w:rsid w:val="001F17EC"/>
    <w:rsid w:val="001F5D49"/>
    <w:rsid w:val="002125C8"/>
    <w:rsid w:val="00234653"/>
    <w:rsid w:val="00241DEE"/>
    <w:rsid w:val="002540C1"/>
    <w:rsid w:val="00262C97"/>
    <w:rsid w:val="002706FC"/>
    <w:rsid w:val="002806F2"/>
    <w:rsid w:val="00286C54"/>
    <w:rsid w:val="002A0A49"/>
    <w:rsid w:val="002A2E7C"/>
    <w:rsid w:val="002A3930"/>
    <w:rsid w:val="002B5F9C"/>
    <w:rsid w:val="002B7B47"/>
    <w:rsid w:val="002D49D9"/>
    <w:rsid w:val="002F0E29"/>
    <w:rsid w:val="002F2152"/>
    <w:rsid w:val="002F719A"/>
    <w:rsid w:val="002F7E43"/>
    <w:rsid w:val="003026E6"/>
    <w:rsid w:val="003233F8"/>
    <w:rsid w:val="00335397"/>
    <w:rsid w:val="00344C55"/>
    <w:rsid w:val="0035489D"/>
    <w:rsid w:val="00361989"/>
    <w:rsid w:val="00363B41"/>
    <w:rsid w:val="00372F14"/>
    <w:rsid w:val="00382A21"/>
    <w:rsid w:val="00385B4F"/>
    <w:rsid w:val="0039232E"/>
    <w:rsid w:val="003926BE"/>
    <w:rsid w:val="003A42CC"/>
    <w:rsid w:val="003B3AA8"/>
    <w:rsid w:val="003B4B8B"/>
    <w:rsid w:val="003C4785"/>
    <w:rsid w:val="003D0C9B"/>
    <w:rsid w:val="003D294C"/>
    <w:rsid w:val="003E558E"/>
    <w:rsid w:val="003F0596"/>
    <w:rsid w:val="004040A2"/>
    <w:rsid w:val="00415AEF"/>
    <w:rsid w:val="0042019C"/>
    <w:rsid w:val="004228E2"/>
    <w:rsid w:val="00425526"/>
    <w:rsid w:val="00435F44"/>
    <w:rsid w:val="0044148A"/>
    <w:rsid w:val="00446EC1"/>
    <w:rsid w:val="00450555"/>
    <w:rsid w:val="00462696"/>
    <w:rsid w:val="00463338"/>
    <w:rsid w:val="00463730"/>
    <w:rsid w:val="00465897"/>
    <w:rsid w:val="00483EB0"/>
    <w:rsid w:val="00484153"/>
    <w:rsid w:val="004C2E6C"/>
    <w:rsid w:val="004C6140"/>
    <w:rsid w:val="004C618E"/>
    <w:rsid w:val="004C6394"/>
    <w:rsid w:val="004C7B76"/>
    <w:rsid w:val="004D4C39"/>
    <w:rsid w:val="004D4FF3"/>
    <w:rsid w:val="004E1ACC"/>
    <w:rsid w:val="004F1023"/>
    <w:rsid w:val="00500F0A"/>
    <w:rsid w:val="00501AAD"/>
    <w:rsid w:val="00520137"/>
    <w:rsid w:val="005246CE"/>
    <w:rsid w:val="005320E3"/>
    <w:rsid w:val="00533E05"/>
    <w:rsid w:val="00535193"/>
    <w:rsid w:val="005557B5"/>
    <w:rsid w:val="00583C4E"/>
    <w:rsid w:val="00585316"/>
    <w:rsid w:val="005903F9"/>
    <w:rsid w:val="005B4038"/>
    <w:rsid w:val="005B78E0"/>
    <w:rsid w:val="005C1862"/>
    <w:rsid w:val="005D2473"/>
    <w:rsid w:val="005D3CD9"/>
    <w:rsid w:val="005D664A"/>
    <w:rsid w:val="005E0803"/>
    <w:rsid w:val="005E3062"/>
    <w:rsid w:val="005F2D3B"/>
    <w:rsid w:val="005F3D08"/>
    <w:rsid w:val="00610582"/>
    <w:rsid w:val="006145D0"/>
    <w:rsid w:val="00615B87"/>
    <w:rsid w:val="006161A1"/>
    <w:rsid w:val="006346EA"/>
    <w:rsid w:val="006457BB"/>
    <w:rsid w:val="0067405D"/>
    <w:rsid w:val="00676231"/>
    <w:rsid w:val="00676315"/>
    <w:rsid w:val="00681304"/>
    <w:rsid w:val="0069224B"/>
    <w:rsid w:val="00693034"/>
    <w:rsid w:val="00695DEE"/>
    <w:rsid w:val="006B055F"/>
    <w:rsid w:val="006B3304"/>
    <w:rsid w:val="006C0579"/>
    <w:rsid w:val="006C7C57"/>
    <w:rsid w:val="006E5CDE"/>
    <w:rsid w:val="006E655D"/>
    <w:rsid w:val="007427C5"/>
    <w:rsid w:val="0075138C"/>
    <w:rsid w:val="00763933"/>
    <w:rsid w:val="00765529"/>
    <w:rsid w:val="00765F93"/>
    <w:rsid w:val="007702BB"/>
    <w:rsid w:val="00770C34"/>
    <w:rsid w:val="0077479B"/>
    <w:rsid w:val="00777DF3"/>
    <w:rsid w:val="007A0BE1"/>
    <w:rsid w:val="007A5D99"/>
    <w:rsid w:val="007B6FDD"/>
    <w:rsid w:val="007C3C4B"/>
    <w:rsid w:val="007D2687"/>
    <w:rsid w:val="007D437F"/>
    <w:rsid w:val="007E51DC"/>
    <w:rsid w:val="007F0CA5"/>
    <w:rsid w:val="008057C1"/>
    <w:rsid w:val="0083342B"/>
    <w:rsid w:val="00833F55"/>
    <w:rsid w:val="00834422"/>
    <w:rsid w:val="0083492B"/>
    <w:rsid w:val="00844379"/>
    <w:rsid w:val="008614AF"/>
    <w:rsid w:val="008726C9"/>
    <w:rsid w:val="0087323E"/>
    <w:rsid w:val="00884E54"/>
    <w:rsid w:val="00892437"/>
    <w:rsid w:val="008B00AF"/>
    <w:rsid w:val="008C791D"/>
    <w:rsid w:val="008E30BF"/>
    <w:rsid w:val="008F5305"/>
    <w:rsid w:val="009029D4"/>
    <w:rsid w:val="00924C84"/>
    <w:rsid w:val="009262A7"/>
    <w:rsid w:val="00932124"/>
    <w:rsid w:val="00933048"/>
    <w:rsid w:val="00960AC1"/>
    <w:rsid w:val="009622DB"/>
    <w:rsid w:val="00991C80"/>
    <w:rsid w:val="00992279"/>
    <w:rsid w:val="009A1319"/>
    <w:rsid w:val="009A6808"/>
    <w:rsid w:val="009B2782"/>
    <w:rsid w:val="009B6A61"/>
    <w:rsid w:val="009C4315"/>
    <w:rsid w:val="009C5A16"/>
    <w:rsid w:val="009C7A5F"/>
    <w:rsid w:val="009C7D6F"/>
    <w:rsid w:val="009E011D"/>
    <w:rsid w:val="009E2B28"/>
    <w:rsid w:val="009F1ABB"/>
    <w:rsid w:val="00A0574E"/>
    <w:rsid w:val="00A1284C"/>
    <w:rsid w:val="00A15D26"/>
    <w:rsid w:val="00A26CBE"/>
    <w:rsid w:val="00A35412"/>
    <w:rsid w:val="00A510BD"/>
    <w:rsid w:val="00A66E13"/>
    <w:rsid w:val="00A72720"/>
    <w:rsid w:val="00A80326"/>
    <w:rsid w:val="00A8255E"/>
    <w:rsid w:val="00A84B5A"/>
    <w:rsid w:val="00A86023"/>
    <w:rsid w:val="00AA1F3B"/>
    <w:rsid w:val="00AA3035"/>
    <w:rsid w:val="00AB520F"/>
    <w:rsid w:val="00AB78BD"/>
    <w:rsid w:val="00AD3D44"/>
    <w:rsid w:val="00AE66D2"/>
    <w:rsid w:val="00AF0609"/>
    <w:rsid w:val="00AF2A84"/>
    <w:rsid w:val="00B04549"/>
    <w:rsid w:val="00B04FB0"/>
    <w:rsid w:val="00B055BD"/>
    <w:rsid w:val="00B2327E"/>
    <w:rsid w:val="00B24E4B"/>
    <w:rsid w:val="00B25276"/>
    <w:rsid w:val="00B5723B"/>
    <w:rsid w:val="00B57BBF"/>
    <w:rsid w:val="00B60320"/>
    <w:rsid w:val="00B60BCD"/>
    <w:rsid w:val="00B87E52"/>
    <w:rsid w:val="00BC49FC"/>
    <w:rsid w:val="00BD1838"/>
    <w:rsid w:val="00BD477F"/>
    <w:rsid w:val="00BE4B91"/>
    <w:rsid w:val="00C02135"/>
    <w:rsid w:val="00C03666"/>
    <w:rsid w:val="00C03861"/>
    <w:rsid w:val="00C03C5C"/>
    <w:rsid w:val="00C0561A"/>
    <w:rsid w:val="00C06BF3"/>
    <w:rsid w:val="00C14CE1"/>
    <w:rsid w:val="00C20CFC"/>
    <w:rsid w:val="00C324F3"/>
    <w:rsid w:val="00C33541"/>
    <w:rsid w:val="00C43E43"/>
    <w:rsid w:val="00C45FB1"/>
    <w:rsid w:val="00C462BB"/>
    <w:rsid w:val="00C509E9"/>
    <w:rsid w:val="00C64157"/>
    <w:rsid w:val="00C73784"/>
    <w:rsid w:val="00C749A1"/>
    <w:rsid w:val="00C77894"/>
    <w:rsid w:val="00C77D63"/>
    <w:rsid w:val="00C8718F"/>
    <w:rsid w:val="00C91B6B"/>
    <w:rsid w:val="00CA09F1"/>
    <w:rsid w:val="00CA324F"/>
    <w:rsid w:val="00CA40E1"/>
    <w:rsid w:val="00CC5565"/>
    <w:rsid w:val="00CC6A0B"/>
    <w:rsid w:val="00CD1FDA"/>
    <w:rsid w:val="00CD4302"/>
    <w:rsid w:val="00CF2053"/>
    <w:rsid w:val="00CF7C48"/>
    <w:rsid w:val="00D114D8"/>
    <w:rsid w:val="00D212F4"/>
    <w:rsid w:val="00D2301E"/>
    <w:rsid w:val="00D24176"/>
    <w:rsid w:val="00D25754"/>
    <w:rsid w:val="00D34854"/>
    <w:rsid w:val="00D40CEB"/>
    <w:rsid w:val="00D56D3D"/>
    <w:rsid w:val="00D60376"/>
    <w:rsid w:val="00D73373"/>
    <w:rsid w:val="00D80A6D"/>
    <w:rsid w:val="00D86E40"/>
    <w:rsid w:val="00DA19F2"/>
    <w:rsid w:val="00DA24C3"/>
    <w:rsid w:val="00DB3AB3"/>
    <w:rsid w:val="00DD698E"/>
    <w:rsid w:val="00DF1CDC"/>
    <w:rsid w:val="00E01243"/>
    <w:rsid w:val="00E021A5"/>
    <w:rsid w:val="00E14081"/>
    <w:rsid w:val="00E15D12"/>
    <w:rsid w:val="00E16B06"/>
    <w:rsid w:val="00E312A0"/>
    <w:rsid w:val="00E40ED1"/>
    <w:rsid w:val="00EC2BC2"/>
    <w:rsid w:val="00EC5F0C"/>
    <w:rsid w:val="00ED7C0E"/>
    <w:rsid w:val="00EE55A1"/>
    <w:rsid w:val="00EF70C6"/>
    <w:rsid w:val="00F15EB6"/>
    <w:rsid w:val="00F563CE"/>
    <w:rsid w:val="00F70ED2"/>
    <w:rsid w:val="00F73C32"/>
    <w:rsid w:val="00F73E77"/>
    <w:rsid w:val="00F742B0"/>
    <w:rsid w:val="00F97222"/>
    <w:rsid w:val="00FA0095"/>
    <w:rsid w:val="00FA3A1F"/>
    <w:rsid w:val="00FA4FFB"/>
    <w:rsid w:val="00FB249C"/>
    <w:rsid w:val="00FC24F4"/>
    <w:rsid w:val="00FD17CF"/>
    <w:rsid w:val="00FD3D13"/>
    <w:rsid w:val="00FF65D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4A4848"/>
  <w15:chartTrackingRefBased/>
  <w15:docId w15:val="{08C119AB-E0E7-475F-AC0E-21E2BBEB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PremedixClinicBodyText">
    <w:name w:val="Premedix Clinic Body Text"/>
    <w:qFormat/>
    <w:rsid w:val="003F0596"/>
    <w:pPr>
      <w:spacing w:after="23"/>
    </w:pPr>
    <w:rPr>
      <w:rFonts w:ascii="Poppins" w:eastAsia="Times New Roman" w:hAnsi="Poppins" w:cs="Poppins"/>
      <w:color w:val="263E85"/>
      <w:sz w:val="22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ODRAZKY PRVA UROVEN"/>
    <w:basedOn w:val="Normlny"/>
    <w:link w:val="OdsekzoznamuChar"/>
    <w:uiPriority w:val="34"/>
    <w:qFormat/>
    <w:rsid w:val="00AF2A84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80A6D"/>
    <w:rPr>
      <w:sz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80A6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uiPriority w:val="99"/>
    <w:semiHidden/>
    <w:unhideWhenUsed/>
    <w:rsid w:val="00D80A6D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9C7D6F"/>
    <w:rPr>
      <w:color w:val="0563C1" w:themeColor="hyperlink"/>
      <w:u w:val="single"/>
    </w:rPr>
  </w:style>
  <w:style w:type="paragraph" w:styleId="Revzia">
    <w:name w:val="Revision"/>
    <w:hidden/>
    <w:uiPriority w:val="99"/>
    <w:semiHidden/>
    <w:rsid w:val="001A598C"/>
    <w:rPr>
      <w:rFonts w:ascii="Times New Roman" w:eastAsia="Times New Roman" w:hAnsi="Times New Roman" w:cs="Times New Roman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3A42C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A42CC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A42CC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42C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42C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arkazkladnhotextu2">
    <w:name w:val="Body Text Indent 2"/>
    <w:basedOn w:val="Normlny"/>
    <w:link w:val="Zarkazkladnhotextu2Char"/>
    <w:rsid w:val="000D7179"/>
    <w:pPr>
      <w:spacing w:after="120" w:line="480" w:lineRule="auto"/>
      <w:ind w:left="283"/>
    </w:pPr>
    <w:rPr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0D7179"/>
    <w:rPr>
      <w:rFonts w:ascii="Times New Roman" w:eastAsia="Times New Roman" w:hAnsi="Times New Roman" w:cs="Times New Roman"/>
      <w:sz w:val="20"/>
      <w:szCs w:val="20"/>
    </w:rPr>
  </w:style>
  <w:style w:type="paragraph" w:styleId="Bezriadkovania">
    <w:name w:val="No Spacing"/>
    <w:uiPriority w:val="1"/>
    <w:qFormat/>
    <w:rsid w:val="000D7179"/>
    <w:rPr>
      <w:sz w:val="22"/>
      <w:szCs w:val="22"/>
    </w:rPr>
  </w:style>
  <w:style w:type="paragraph" w:customStyle="1" w:styleId="xmsonormal">
    <w:name w:val="x_msonormal"/>
    <w:basedOn w:val="Normlny"/>
    <w:rsid w:val="00A35412"/>
    <w:rPr>
      <w:rFonts w:ascii="Corbel" w:eastAsiaTheme="minorHAnsi" w:hAnsi="Corbel" w:cs="Calibri"/>
      <w:sz w:val="22"/>
      <w:szCs w:val="22"/>
      <w:lang w:eastAsia="sk-SK"/>
    </w:rPr>
  </w:style>
  <w:style w:type="character" w:customStyle="1" w:styleId="OdsekzoznamuChar">
    <w:name w:val="Odsek zoznamu Char"/>
    <w:aliases w:val="body Char,Odsek zoznamu2 Char,ODRAZKY PRVA UROVEN Char"/>
    <w:basedOn w:val="Predvolenpsmoodseku"/>
    <w:link w:val="Odsekzoznamu"/>
    <w:uiPriority w:val="34"/>
    <w:qFormat/>
    <w:locked/>
    <w:rsid w:val="00763933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likova\Downloads\Uradny_list_Mlyn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B90825-39FF-4381-AFC1-7E62F0217A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860B22-235A-4774-A224-4BFAB06BE150}"/>
</file>

<file path=docProps/app.xml><?xml version="1.0" encoding="utf-8"?>
<Properties xmlns="http://schemas.openxmlformats.org/officeDocument/2006/extended-properties" xmlns:vt="http://schemas.openxmlformats.org/officeDocument/2006/docPropsVTypes">
  <Template>Uradny_list_Mlyny</Template>
  <TotalTime>9</TotalTime>
  <Pages>5</Pages>
  <Words>1875</Words>
  <Characters>10692</Characters>
  <Application>Microsoft Office Word</Application>
  <DocSecurity>0</DocSecurity>
  <Lines>89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pavlikova</dc:creator>
  <cp:keywords/>
  <dc:description/>
  <cp:lastModifiedBy>Špačková Daniela</cp:lastModifiedBy>
  <cp:revision>4</cp:revision>
  <cp:lastPrinted>2026-02-17T11:23:00Z</cp:lastPrinted>
  <dcterms:created xsi:type="dcterms:W3CDTF">2026-09-21T07:44:00Z</dcterms:created>
  <dcterms:modified xsi:type="dcterms:W3CDTF">2026-09-28T06:57:00Z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</Properties>
</file>