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C8FFC" w14:textId="77777777" w:rsidR="00281121" w:rsidRPr="00281121" w:rsidRDefault="00281121" w:rsidP="00281121">
      <w:pPr>
        <w:keepNext/>
        <w:spacing w:before="120" w:after="0" w:line="360" w:lineRule="auto"/>
        <w:ind w:left="1417"/>
        <w:outlineLvl w:val="2"/>
        <w:rPr>
          <w:rFonts w:eastAsia="Times New Roman" w:cs="Calibri"/>
          <w:b/>
          <w:bCs/>
          <w:color w:val="auto"/>
          <w:u w:val="none"/>
          <w:lang w:eastAsia="sk-SK"/>
        </w:rPr>
      </w:pPr>
      <w:bookmarkStart w:id="0" w:name="_Toc242262612"/>
      <w:r w:rsidRPr="00281121">
        <w:rPr>
          <w:rFonts w:eastAsia="Times New Roman" w:cs="Calibri"/>
          <w:b/>
          <w:bCs/>
          <w:color w:val="auto"/>
          <w:u w:val="none"/>
          <w:lang w:eastAsia="sk-SK"/>
        </w:rPr>
        <w:t xml:space="preserve">Príloha č. </w:t>
      </w:r>
      <w:bookmarkStart w:id="1" w:name="_Hlk65062941"/>
      <w:r w:rsidRPr="00281121">
        <w:rPr>
          <w:rFonts w:eastAsia="Times New Roman" w:cs="Calibri"/>
          <w:b/>
          <w:bCs/>
          <w:color w:val="auto"/>
          <w:u w:val="none"/>
          <w:lang w:eastAsia="sk-SK"/>
        </w:rPr>
        <w:t>1</w:t>
      </w:r>
      <w:bookmarkEnd w:id="0"/>
    </w:p>
    <w:p w14:paraId="2EECB4F4" w14:textId="77777777" w:rsidR="00281121" w:rsidRPr="00281121" w:rsidRDefault="00281121" w:rsidP="00281121">
      <w:pPr>
        <w:shd w:val="clear" w:color="auto" w:fill="FFFFFF"/>
        <w:suppressAutoHyphens/>
        <w:spacing w:after="0" w:line="240" w:lineRule="auto"/>
        <w:ind w:left="142"/>
        <w:jc w:val="center"/>
        <w:rPr>
          <w:rFonts w:eastAsia="Calibri" w:cs="Calibri"/>
          <w:bCs/>
          <w:caps/>
          <w:color w:val="auto"/>
          <w:kern w:val="1"/>
          <w:u w:val="none"/>
        </w:rPr>
      </w:pPr>
    </w:p>
    <w:p w14:paraId="49E6B89A" w14:textId="77777777" w:rsidR="00281121" w:rsidRPr="00281121" w:rsidRDefault="00281121" w:rsidP="00281121">
      <w:pPr>
        <w:shd w:val="clear" w:color="auto" w:fill="FFFFFF"/>
        <w:suppressAutoHyphens/>
        <w:spacing w:after="0" w:line="240" w:lineRule="auto"/>
        <w:ind w:left="142"/>
        <w:jc w:val="center"/>
        <w:rPr>
          <w:rFonts w:eastAsia="Calibri" w:cs="Calibri"/>
          <w:bCs/>
          <w:caps/>
          <w:color w:val="auto"/>
          <w:kern w:val="1"/>
          <w:u w:val="none"/>
        </w:rPr>
      </w:pPr>
      <w:r w:rsidRPr="00281121">
        <w:rPr>
          <w:rFonts w:eastAsia="Calibri" w:cs="Calibri"/>
          <w:b/>
          <w:bCs/>
          <w:caps/>
          <w:color w:val="auto"/>
          <w:kern w:val="1"/>
          <w:u w:val="none"/>
        </w:rPr>
        <w:t>Identifikačné údaje uchádzača</w:t>
      </w:r>
    </w:p>
    <w:p w14:paraId="3344BC1F" w14:textId="77777777" w:rsidR="00281121" w:rsidRPr="00281121" w:rsidRDefault="00281121" w:rsidP="00281121">
      <w:pPr>
        <w:shd w:val="clear" w:color="auto" w:fill="FFFFFF"/>
        <w:suppressAutoHyphens/>
        <w:spacing w:after="0" w:line="240" w:lineRule="auto"/>
        <w:ind w:left="530"/>
        <w:jc w:val="center"/>
        <w:rPr>
          <w:rFonts w:eastAsia="Calibri" w:cs="Calibri"/>
          <w:bCs/>
          <w:caps/>
          <w:color w:val="auto"/>
          <w:kern w:val="1"/>
          <w:u w:val="none"/>
        </w:rPr>
      </w:pPr>
    </w:p>
    <w:p w14:paraId="6EF1B25F" w14:textId="77777777" w:rsidR="00281121" w:rsidRPr="00281121" w:rsidRDefault="00281121" w:rsidP="00281121">
      <w:pPr>
        <w:spacing w:after="0" w:line="240" w:lineRule="auto"/>
        <w:jc w:val="center"/>
        <w:rPr>
          <w:rFonts w:eastAsia="Times New Roman" w:cs="Calibri"/>
          <w:color w:val="000000"/>
          <w:u w:val="none"/>
          <w:lang w:eastAsia="sk-SK"/>
        </w:rPr>
      </w:pPr>
      <w:r w:rsidRPr="00281121">
        <w:rPr>
          <w:rFonts w:eastAsia="Times New Roman" w:cs="Calibri"/>
          <w:color w:val="000000"/>
          <w:u w:val="none"/>
          <w:lang w:eastAsia="sk-SK"/>
        </w:rPr>
        <w:t xml:space="preserve">k predmetu zákazky na dodanie tovaru s názvom: </w:t>
      </w:r>
    </w:p>
    <w:p w14:paraId="4954E0CB" w14:textId="77777777" w:rsidR="00281121" w:rsidRPr="00281121" w:rsidRDefault="00281121" w:rsidP="00281121">
      <w:pPr>
        <w:spacing w:after="0" w:line="240" w:lineRule="auto"/>
        <w:jc w:val="center"/>
        <w:rPr>
          <w:rFonts w:eastAsia="Times New Roman" w:cs="Calibri"/>
          <w:color w:val="FF0000"/>
          <w:u w:val="none"/>
          <w:lang w:eastAsia="sk-SK"/>
        </w:rPr>
      </w:pPr>
    </w:p>
    <w:p w14:paraId="5840B65E" w14:textId="77777777" w:rsidR="00281121" w:rsidRPr="00281121" w:rsidRDefault="00281121" w:rsidP="00281121">
      <w:pPr>
        <w:tabs>
          <w:tab w:val="left" w:pos="5245"/>
          <w:tab w:val="right" w:leader="dot" w:pos="7938"/>
        </w:tabs>
        <w:spacing w:after="0" w:line="240" w:lineRule="auto"/>
        <w:jc w:val="center"/>
        <w:rPr>
          <w:rFonts w:eastAsia="Times New Roman" w:cs="Calibri"/>
          <w:b/>
          <w:color w:val="auto"/>
          <w:u w:val="none"/>
          <w:lang w:eastAsia="cs-CZ"/>
        </w:rPr>
      </w:pPr>
      <w:r w:rsidRPr="00281121">
        <w:rPr>
          <w:rFonts w:eastAsia="Times New Roman" w:cs="Calibri"/>
          <w:b/>
          <w:bCs/>
          <w:color w:val="auto"/>
          <w:u w:val="none"/>
          <w:lang w:eastAsia="cs-CZ"/>
        </w:rPr>
        <w:t>„</w:t>
      </w:r>
      <w:r w:rsidRPr="00281121">
        <w:rPr>
          <w:rFonts w:eastAsia="Times New Roman" w:cs="Calibri"/>
          <w:b/>
          <w:color w:val="auto"/>
          <w:u w:val="none"/>
          <w:lang w:eastAsia="cs-CZ"/>
        </w:rPr>
        <w:t xml:space="preserve">DODÁVKA ELEKTRICKEJ ENERGIE – </w:t>
      </w:r>
    </w:p>
    <w:p w14:paraId="45A12032" w14:textId="77777777" w:rsidR="00281121" w:rsidRPr="00281121" w:rsidRDefault="00281121" w:rsidP="00281121">
      <w:pPr>
        <w:tabs>
          <w:tab w:val="left" w:pos="5245"/>
          <w:tab w:val="right" w:leader="dot" w:pos="7938"/>
        </w:tabs>
        <w:spacing w:after="0" w:line="240" w:lineRule="auto"/>
        <w:jc w:val="center"/>
        <w:rPr>
          <w:rFonts w:eastAsia="Times New Roman" w:cs="Calibri"/>
          <w:b/>
          <w:color w:val="auto"/>
          <w:u w:val="none"/>
          <w:lang w:eastAsia="cs-CZ"/>
        </w:rPr>
      </w:pPr>
      <w:r w:rsidRPr="00281121">
        <w:rPr>
          <w:rFonts w:eastAsia="Times New Roman" w:cs="Calibri"/>
          <w:b/>
          <w:color w:val="auto"/>
          <w:u w:val="none"/>
          <w:lang w:eastAsia="cs-CZ"/>
        </w:rPr>
        <w:t>MESTO LIPTOVSKÝ MIKULÁŠ</w:t>
      </w:r>
      <w:r w:rsidRPr="00281121">
        <w:rPr>
          <w:rFonts w:eastAsia="Times New Roman" w:cs="Calibri"/>
          <w:b/>
          <w:bCs/>
          <w:color w:val="auto"/>
          <w:u w:val="none"/>
          <w:lang w:eastAsia="cs-CZ"/>
        </w:rPr>
        <w:t>“</w:t>
      </w:r>
    </w:p>
    <w:p w14:paraId="515CF528" w14:textId="77777777" w:rsidR="00281121" w:rsidRPr="00281121" w:rsidRDefault="00281121" w:rsidP="00281121">
      <w:pPr>
        <w:widowControl w:val="0"/>
        <w:shd w:val="clear" w:color="auto" w:fill="FFFFFF"/>
        <w:suppressAutoHyphens/>
        <w:spacing w:after="0" w:line="240" w:lineRule="auto"/>
        <w:ind w:left="530"/>
        <w:jc w:val="center"/>
        <w:rPr>
          <w:rFonts w:eastAsia="Lucida Sans Unicode" w:cs="Calibri"/>
          <w:bCs/>
          <w:color w:val="auto"/>
          <w:kern w:val="1"/>
          <w:u w:val="none"/>
          <w:lang w:eastAsia="sk-SK"/>
        </w:rPr>
      </w:pPr>
    </w:p>
    <w:p w14:paraId="7635D4F2" w14:textId="77777777" w:rsidR="00281121" w:rsidRPr="00281121" w:rsidRDefault="00281121" w:rsidP="00281121">
      <w:pPr>
        <w:shd w:val="clear" w:color="auto" w:fill="FFFFFF"/>
        <w:suppressAutoHyphens/>
        <w:spacing w:after="0" w:line="240" w:lineRule="auto"/>
        <w:ind w:left="530"/>
        <w:jc w:val="center"/>
        <w:rPr>
          <w:rFonts w:eastAsia="Lucida Sans Unicode" w:cs="Calibri"/>
          <w:bCs/>
          <w:color w:val="auto"/>
          <w:kern w:val="1"/>
          <w:u w:val="none"/>
          <w:lang w:eastAsia="sk-SK"/>
        </w:rPr>
      </w:pPr>
    </w:p>
    <w:tbl>
      <w:tblPr>
        <w:tblStyle w:val="TableGrid"/>
        <w:tblW w:w="8386"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4253"/>
      </w:tblGrid>
      <w:tr w:rsidR="00281121" w:rsidRPr="00281121" w14:paraId="11C6165E"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0A374AD1" w14:textId="77777777" w:rsidR="00281121" w:rsidRPr="00281121" w:rsidRDefault="00281121" w:rsidP="00281121">
            <w:pPr>
              <w:rPr>
                <w:rFonts w:cs="Calibri"/>
                <w:b/>
                <w:bCs/>
              </w:rPr>
            </w:pPr>
            <w:r w:rsidRPr="00281121">
              <w:rPr>
                <w:rFonts w:cs="Calibri"/>
                <w:b/>
                <w:bCs/>
              </w:rPr>
              <w:t>Obchodné meno alebo názov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063DF3FE" w14:textId="77777777" w:rsidR="00281121" w:rsidRPr="00281121" w:rsidRDefault="00281121" w:rsidP="00281121">
            <w:pPr>
              <w:rPr>
                <w:rFonts w:cs="Calibri"/>
              </w:rPr>
            </w:pPr>
          </w:p>
        </w:tc>
      </w:tr>
      <w:tr w:rsidR="00281121" w:rsidRPr="00281121" w14:paraId="42E600C7"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7754C560" w14:textId="77777777" w:rsidR="00281121" w:rsidRPr="00281121" w:rsidRDefault="00281121" w:rsidP="00281121">
            <w:pPr>
              <w:rPr>
                <w:rFonts w:cs="Calibri"/>
                <w:b/>
                <w:bCs/>
              </w:rPr>
            </w:pPr>
            <w:r w:rsidRPr="00281121">
              <w:rPr>
                <w:rFonts w:cs="Calibri"/>
                <w:b/>
                <w:bCs/>
              </w:rPr>
              <w:t>Sídlo alebo miesto podnikania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0A24DAAE" w14:textId="77777777" w:rsidR="00281121" w:rsidRPr="00281121" w:rsidRDefault="00281121" w:rsidP="00281121">
            <w:pPr>
              <w:rPr>
                <w:rFonts w:cs="Calibri"/>
              </w:rPr>
            </w:pPr>
          </w:p>
        </w:tc>
      </w:tr>
      <w:tr w:rsidR="00281121" w:rsidRPr="00281121" w14:paraId="6C366CEF"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0CB8BBA5" w14:textId="77777777" w:rsidR="00281121" w:rsidRPr="00281121" w:rsidRDefault="00281121" w:rsidP="00281121">
            <w:pPr>
              <w:rPr>
                <w:rFonts w:cs="Calibri"/>
                <w:b/>
                <w:bCs/>
              </w:rPr>
            </w:pPr>
            <w:r w:rsidRPr="00281121">
              <w:rPr>
                <w:rFonts w:cs="Calibri"/>
                <w:b/>
                <w:bCs/>
              </w:rPr>
              <w:t>IČO:</w:t>
            </w:r>
          </w:p>
        </w:tc>
        <w:tc>
          <w:tcPr>
            <w:tcW w:w="4253" w:type="dxa"/>
            <w:tcBorders>
              <w:top w:val="single" w:sz="4" w:space="0" w:color="auto"/>
              <w:left w:val="single" w:sz="4" w:space="0" w:color="auto"/>
              <w:bottom w:val="single" w:sz="4" w:space="0" w:color="auto"/>
              <w:right w:val="single" w:sz="4" w:space="0" w:color="auto"/>
            </w:tcBorders>
            <w:vAlign w:val="center"/>
          </w:tcPr>
          <w:p w14:paraId="26036B41" w14:textId="77777777" w:rsidR="00281121" w:rsidRPr="00281121" w:rsidRDefault="00281121" w:rsidP="00281121">
            <w:pPr>
              <w:rPr>
                <w:rFonts w:cs="Calibri"/>
              </w:rPr>
            </w:pPr>
          </w:p>
        </w:tc>
      </w:tr>
      <w:tr w:rsidR="00281121" w:rsidRPr="00281121" w14:paraId="6E8B420F"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7EFE023C" w14:textId="77777777" w:rsidR="00281121" w:rsidRPr="00281121" w:rsidRDefault="00281121" w:rsidP="00281121">
            <w:pPr>
              <w:rPr>
                <w:rFonts w:cs="Calibri"/>
                <w:b/>
                <w:bCs/>
              </w:rPr>
            </w:pPr>
            <w:r w:rsidRPr="00281121">
              <w:rPr>
                <w:rFonts w:cs="Calibri"/>
                <w:b/>
                <w:bCs/>
              </w:rPr>
              <w:t>DIČ:</w:t>
            </w:r>
          </w:p>
        </w:tc>
        <w:tc>
          <w:tcPr>
            <w:tcW w:w="4253" w:type="dxa"/>
            <w:tcBorders>
              <w:top w:val="single" w:sz="4" w:space="0" w:color="auto"/>
              <w:left w:val="single" w:sz="4" w:space="0" w:color="auto"/>
              <w:bottom w:val="single" w:sz="4" w:space="0" w:color="auto"/>
              <w:right w:val="single" w:sz="4" w:space="0" w:color="auto"/>
            </w:tcBorders>
            <w:vAlign w:val="center"/>
          </w:tcPr>
          <w:p w14:paraId="71A8A9E9" w14:textId="77777777" w:rsidR="00281121" w:rsidRPr="00281121" w:rsidRDefault="00281121" w:rsidP="00281121">
            <w:pPr>
              <w:rPr>
                <w:rFonts w:cs="Calibri"/>
              </w:rPr>
            </w:pPr>
          </w:p>
        </w:tc>
      </w:tr>
      <w:tr w:rsidR="00281121" w:rsidRPr="00281121" w14:paraId="6091F75D"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6F72215F" w14:textId="77777777" w:rsidR="00281121" w:rsidRPr="00281121" w:rsidRDefault="00281121" w:rsidP="00281121">
            <w:pPr>
              <w:rPr>
                <w:rFonts w:cs="Calibri"/>
                <w:b/>
                <w:bCs/>
              </w:rPr>
            </w:pPr>
            <w:r w:rsidRPr="00281121">
              <w:rPr>
                <w:rFonts w:cs="Calibri"/>
                <w:b/>
                <w:bCs/>
              </w:rPr>
              <w:t>IČ DPH:</w:t>
            </w:r>
          </w:p>
        </w:tc>
        <w:tc>
          <w:tcPr>
            <w:tcW w:w="4253" w:type="dxa"/>
            <w:tcBorders>
              <w:top w:val="single" w:sz="4" w:space="0" w:color="auto"/>
              <w:left w:val="single" w:sz="4" w:space="0" w:color="auto"/>
              <w:bottom w:val="single" w:sz="4" w:space="0" w:color="auto"/>
              <w:right w:val="single" w:sz="4" w:space="0" w:color="auto"/>
            </w:tcBorders>
            <w:vAlign w:val="center"/>
          </w:tcPr>
          <w:p w14:paraId="08773752" w14:textId="77777777" w:rsidR="00281121" w:rsidRPr="00281121" w:rsidRDefault="00281121" w:rsidP="00281121">
            <w:pPr>
              <w:rPr>
                <w:rFonts w:cs="Calibri"/>
              </w:rPr>
            </w:pPr>
          </w:p>
        </w:tc>
      </w:tr>
      <w:tr w:rsidR="00281121" w:rsidRPr="00281121" w14:paraId="6B74727E"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tcPr>
          <w:p w14:paraId="5ACB9BED" w14:textId="77777777" w:rsidR="00281121" w:rsidRPr="00281121" w:rsidRDefault="00281121" w:rsidP="00281121">
            <w:pPr>
              <w:rPr>
                <w:rFonts w:cs="Calibri"/>
                <w:b/>
                <w:bCs/>
              </w:rPr>
            </w:pPr>
            <w:r w:rsidRPr="00281121">
              <w:rPr>
                <w:rFonts w:cs="Calibri"/>
                <w:b/>
                <w:bCs/>
              </w:rPr>
              <w:t>Zápis uchádzača v:</w:t>
            </w:r>
          </w:p>
        </w:tc>
        <w:tc>
          <w:tcPr>
            <w:tcW w:w="4253" w:type="dxa"/>
            <w:tcBorders>
              <w:top w:val="single" w:sz="4" w:space="0" w:color="auto"/>
              <w:left w:val="single" w:sz="4" w:space="0" w:color="auto"/>
              <w:bottom w:val="single" w:sz="4" w:space="0" w:color="auto"/>
              <w:right w:val="single" w:sz="4" w:space="0" w:color="auto"/>
            </w:tcBorders>
            <w:vAlign w:val="center"/>
          </w:tcPr>
          <w:p w14:paraId="5029B793" w14:textId="77777777" w:rsidR="00281121" w:rsidRPr="00281121" w:rsidRDefault="00281121" w:rsidP="00281121">
            <w:pPr>
              <w:rPr>
                <w:rFonts w:cs="Calibri"/>
              </w:rPr>
            </w:pPr>
          </w:p>
        </w:tc>
      </w:tr>
      <w:tr w:rsidR="00281121" w:rsidRPr="00281121" w14:paraId="1A2964FB"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tcPr>
          <w:p w14:paraId="6D5941C8" w14:textId="77777777" w:rsidR="00281121" w:rsidRPr="00281121" w:rsidRDefault="00281121" w:rsidP="00281121">
            <w:pPr>
              <w:rPr>
                <w:rFonts w:cs="Calibri"/>
                <w:b/>
                <w:bCs/>
              </w:rPr>
            </w:pPr>
            <w:r w:rsidRPr="00281121">
              <w:rPr>
                <w:rFonts w:cs="Calibri"/>
                <w:b/>
                <w:bCs/>
              </w:rPr>
              <w:t>Bankové spojenie:</w:t>
            </w:r>
          </w:p>
        </w:tc>
        <w:tc>
          <w:tcPr>
            <w:tcW w:w="4253" w:type="dxa"/>
            <w:tcBorders>
              <w:top w:val="single" w:sz="4" w:space="0" w:color="auto"/>
              <w:left w:val="single" w:sz="4" w:space="0" w:color="auto"/>
              <w:bottom w:val="single" w:sz="4" w:space="0" w:color="auto"/>
              <w:right w:val="single" w:sz="4" w:space="0" w:color="auto"/>
            </w:tcBorders>
            <w:vAlign w:val="center"/>
          </w:tcPr>
          <w:p w14:paraId="143D9929" w14:textId="77777777" w:rsidR="00281121" w:rsidRPr="00281121" w:rsidRDefault="00281121" w:rsidP="00281121">
            <w:pPr>
              <w:rPr>
                <w:rFonts w:cs="Calibri"/>
              </w:rPr>
            </w:pPr>
          </w:p>
        </w:tc>
      </w:tr>
      <w:tr w:rsidR="00281121" w:rsidRPr="00281121" w14:paraId="5E587FBF"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tcPr>
          <w:p w14:paraId="4113B5AB" w14:textId="77777777" w:rsidR="00281121" w:rsidRPr="00281121" w:rsidRDefault="00281121" w:rsidP="00281121">
            <w:pPr>
              <w:rPr>
                <w:rFonts w:cs="Calibri"/>
                <w:b/>
                <w:bCs/>
              </w:rPr>
            </w:pPr>
            <w:r w:rsidRPr="00281121">
              <w:rPr>
                <w:rFonts w:cs="Calibri"/>
                <w:b/>
                <w:bCs/>
              </w:rPr>
              <w:t>IBAN:</w:t>
            </w:r>
          </w:p>
        </w:tc>
        <w:tc>
          <w:tcPr>
            <w:tcW w:w="4253" w:type="dxa"/>
            <w:tcBorders>
              <w:top w:val="single" w:sz="4" w:space="0" w:color="auto"/>
              <w:left w:val="single" w:sz="4" w:space="0" w:color="auto"/>
              <w:bottom w:val="single" w:sz="4" w:space="0" w:color="auto"/>
              <w:right w:val="single" w:sz="4" w:space="0" w:color="auto"/>
            </w:tcBorders>
            <w:vAlign w:val="center"/>
          </w:tcPr>
          <w:p w14:paraId="2C2D3BB6" w14:textId="77777777" w:rsidR="00281121" w:rsidRPr="00281121" w:rsidRDefault="00281121" w:rsidP="00281121">
            <w:pPr>
              <w:rPr>
                <w:rFonts w:cs="Calibri"/>
              </w:rPr>
            </w:pPr>
          </w:p>
        </w:tc>
      </w:tr>
      <w:tr w:rsidR="00281121" w:rsidRPr="00281121" w14:paraId="1002D53A"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042998EF" w14:textId="77777777" w:rsidR="00281121" w:rsidRPr="00281121" w:rsidRDefault="00281121" w:rsidP="00281121">
            <w:pPr>
              <w:rPr>
                <w:rFonts w:cs="Calibri"/>
                <w:b/>
                <w:bCs/>
              </w:rPr>
            </w:pPr>
            <w:r w:rsidRPr="00281121">
              <w:rPr>
                <w:rFonts w:cs="Calibri"/>
                <w:b/>
                <w:bCs/>
              </w:rPr>
              <w:t>Štatutárny zástupca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4ADCB46F" w14:textId="77777777" w:rsidR="00281121" w:rsidRPr="00281121" w:rsidRDefault="00281121" w:rsidP="00281121">
            <w:pPr>
              <w:rPr>
                <w:rFonts w:cs="Calibri"/>
              </w:rPr>
            </w:pPr>
          </w:p>
        </w:tc>
      </w:tr>
      <w:tr w:rsidR="00281121" w:rsidRPr="00281121" w14:paraId="3E74AED1"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57BACFCF" w14:textId="77777777" w:rsidR="00281121" w:rsidRPr="00281121" w:rsidRDefault="00281121" w:rsidP="00281121">
            <w:pPr>
              <w:rPr>
                <w:rFonts w:cs="Calibri"/>
                <w:b/>
                <w:bCs/>
              </w:rPr>
            </w:pPr>
            <w:r w:rsidRPr="00281121">
              <w:rPr>
                <w:rFonts w:cs="Calibri"/>
                <w:b/>
                <w:bCs/>
              </w:rPr>
              <w:t>Meno a priezvisko kontaktnej osoby:</w:t>
            </w:r>
          </w:p>
        </w:tc>
        <w:tc>
          <w:tcPr>
            <w:tcW w:w="4253" w:type="dxa"/>
            <w:tcBorders>
              <w:top w:val="single" w:sz="4" w:space="0" w:color="auto"/>
              <w:left w:val="single" w:sz="4" w:space="0" w:color="auto"/>
              <w:bottom w:val="single" w:sz="4" w:space="0" w:color="auto"/>
              <w:right w:val="single" w:sz="4" w:space="0" w:color="auto"/>
            </w:tcBorders>
            <w:vAlign w:val="center"/>
          </w:tcPr>
          <w:p w14:paraId="34C32BD1" w14:textId="77777777" w:rsidR="00281121" w:rsidRPr="00281121" w:rsidRDefault="00281121" w:rsidP="00281121">
            <w:pPr>
              <w:rPr>
                <w:rFonts w:cs="Calibri"/>
              </w:rPr>
            </w:pPr>
          </w:p>
        </w:tc>
      </w:tr>
      <w:tr w:rsidR="00281121" w:rsidRPr="00281121" w14:paraId="4E3975CC"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1D63631E" w14:textId="77777777" w:rsidR="00281121" w:rsidRPr="00281121" w:rsidRDefault="00281121" w:rsidP="00281121">
            <w:pPr>
              <w:rPr>
                <w:rFonts w:cs="Calibri"/>
                <w:b/>
                <w:bCs/>
              </w:rPr>
            </w:pPr>
            <w:r w:rsidRPr="00281121">
              <w:rPr>
                <w:rFonts w:cs="Calibri"/>
                <w:b/>
                <w:bCs/>
              </w:rPr>
              <w:t>Telefón:</w:t>
            </w:r>
          </w:p>
        </w:tc>
        <w:tc>
          <w:tcPr>
            <w:tcW w:w="4253" w:type="dxa"/>
            <w:tcBorders>
              <w:top w:val="single" w:sz="4" w:space="0" w:color="auto"/>
              <w:left w:val="single" w:sz="4" w:space="0" w:color="auto"/>
              <w:bottom w:val="single" w:sz="4" w:space="0" w:color="auto"/>
              <w:right w:val="single" w:sz="4" w:space="0" w:color="auto"/>
            </w:tcBorders>
            <w:vAlign w:val="center"/>
          </w:tcPr>
          <w:p w14:paraId="08DE2B8D" w14:textId="77777777" w:rsidR="00281121" w:rsidRPr="00281121" w:rsidRDefault="00281121" w:rsidP="00281121">
            <w:pPr>
              <w:rPr>
                <w:rFonts w:cs="Calibri"/>
              </w:rPr>
            </w:pPr>
          </w:p>
        </w:tc>
      </w:tr>
      <w:tr w:rsidR="00281121" w:rsidRPr="00281121" w14:paraId="5C921BC6" w14:textId="77777777" w:rsidTr="00532F20">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0D68E815" w14:textId="77777777" w:rsidR="00281121" w:rsidRPr="00281121" w:rsidRDefault="00281121" w:rsidP="00281121">
            <w:pPr>
              <w:rPr>
                <w:rFonts w:cs="Calibri"/>
                <w:b/>
                <w:bCs/>
              </w:rPr>
            </w:pPr>
            <w:r w:rsidRPr="00281121">
              <w:rPr>
                <w:rFonts w:cs="Calibri"/>
                <w:b/>
                <w:bCs/>
              </w:rPr>
              <w:t>Email:</w:t>
            </w:r>
          </w:p>
        </w:tc>
        <w:tc>
          <w:tcPr>
            <w:tcW w:w="4253" w:type="dxa"/>
            <w:tcBorders>
              <w:top w:val="single" w:sz="4" w:space="0" w:color="auto"/>
              <w:left w:val="single" w:sz="4" w:space="0" w:color="auto"/>
              <w:bottom w:val="single" w:sz="4" w:space="0" w:color="auto"/>
              <w:right w:val="single" w:sz="4" w:space="0" w:color="auto"/>
            </w:tcBorders>
            <w:vAlign w:val="center"/>
          </w:tcPr>
          <w:p w14:paraId="0C9C205C" w14:textId="77777777" w:rsidR="00281121" w:rsidRPr="00281121" w:rsidRDefault="00281121" w:rsidP="00281121">
            <w:pPr>
              <w:rPr>
                <w:rFonts w:cs="Calibri"/>
              </w:rPr>
            </w:pPr>
          </w:p>
        </w:tc>
      </w:tr>
    </w:tbl>
    <w:p w14:paraId="6C40572A" w14:textId="77777777" w:rsidR="00281121" w:rsidRPr="00281121" w:rsidRDefault="00281121" w:rsidP="00281121">
      <w:pPr>
        <w:tabs>
          <w:tab w:val="center" w:pos="3124"/>
          <w:tab w:val="center" w:pos="6925"/>
        </w:tabs>
        <w:spacing w:after="0" w:line="240" w:lineRule="auto"/>
        <w:rPr>
          <w:rFonts w:eastAsia="Times New Roman" w:cs="Calibri"/>
          <w:color w:val="auto"/>
          <w:u w:val="none"/>
          <w:lang w:eastAsia="sk-SK"/>
        </w:rPr>
      </w:pPr>
      <w:r w:rsidRPr="00281121">
        <w:rPr>
          <w:rFonts w:eastAsia="Times New Roman" w:cs="Calibri"/>
          <w:color w:val="auto"/>
          <w:u w:val="none"/>
          <w:lang w:eastAsia="sk-SK"/>
        </w:rPr>
        <w:t xml:space="preserve">       </w:t>
      </w:r>
    </w:p>
    <w:p w14:paraId="7B5CD719" w14:textId="77777777" w:rsidR="00281121" w:rsidRPr="00281121" w:rsidRDefault="00281121" w:rsidP="00281121">
      <w:pPr>
        <w:tabs>
          <w:tab w:val="center" w:pos="3124"/>
          <w:tab w:val="center" w:pos="6925"/>
        </w:tabs>
        <w:spacing w:after="0" w:line="240" w:lineRule="auto"/>
        <w:rPr>
          <w:rFonts w:eastAsia="Times New Roman" w:cs="Calibri"/>
          <w:color w:val="auto"/>
          <w:u w:val="none"/>
          <w:lang w:eastAsia="sk-SK"/>
        </w:rPr>
      </w:pPr>
    </w:p>
    <w:p w14:paraId="33B4C934" w14:textId="77777777" w:rsidR="00281121" w:rsidRPr="00281121" w:rsidRDefault="00281121" w:rsidP="00281121">
      <w:pPr>
        <w:tabs>
          <w:tab w:val="center" w:pos="3124"/>
          <w:tab w:val="center" w:pos="6925"/>
        </w:tabs>
        <w:spacing w:after="0" w:line="240" w:lineRule="auto"/>
        <w:rPr>
          <w:rFonts w:eastAsia="Times New Roman" w:cs="Calibri"/>
          <w:color w:val="auto"/>
          <w:u w:val="none"/>
          <w:lang w:eastAsia="sk-SK"/>
        </w:rPr>
      </w:pPr>
    </w:p>
    <w:p w14:paraId="399791C1" w14:textId="77777777" w:rsidR="00281121" w:rsidRPr="00281121" w:rsidRDefault="00281121" w:rsidP="00281121">
      <w:pPr>
        <w:spacing w:after="0" w:line="240" w:lineRule="auto"/>
        <w:jc w:val="both"/>
        <w:rPr>
          <w:rFonts w:eastAsia="Times New Roman" w:cs="Calibri"/>
          <w:color w:val="auto"/>
          <w:u w:val="none"/>
          <w:lang w:eastAsia="sk-SK"/>
        </w:rPr>
      </w:pPr>
      <w:r w:rsidRPr="00281121">
        <w:rPr>
          <w:rFonts w:eastAsia="Times New Roman" w:cs="Calibri"/>
          <w:color w:val="auto"/>
          <w:u w:val="none"/>
          <w:lang w:eastAsia="sk-SK"/>
        </w:rPr>
        <w:t>V ..................................... dňa .................................</w:t>
      </w:r>
    </w:p>
    <w:p w14:paraId="06BF65FE" w14:textId="77777777" w:rsidR="00281121" w:rsidRPr="00281121" w:rsidRDefault="00281121" w:rsidP="00281121">
      <w:pPr>
        <w:spacing w:after="0" w:line="240" w:lineRule="auto"/>
        <w:rPr>
          <w:rFonts w:eastAsia="Times New Roman" w:cs="Calibri"/>
          <w:color w:val="auto"/>
          <w:u w:val="none"/>
          <w:lang w:eastAsia="sk-SK"/>
        </w:rPr>
      </w:pPr>
    </w:p>
    <w:p w14:paraId="77B882AF" w14:textId="77777777"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____________________________________</w:t>
      </w:r>
    </w:p>
    <w:p w14:paraId="7C7A635D" w14:textId="77777777"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meno a priezvisko štatutárneho zástupcu, podpis</w:t>
      </w:r>
    </w:p>
    <w:p w14:paraId="7E42E749" w14:textId="77777777" w:rsidR="00281121" w:rsidRDefault="00281121" w:rsidP="00281121">
      <w:pPr>
        <w:spacing w:after="0" w:line="240" w:lineRule="auto"/>
        <w:rPr>
          <w:rFonts w:eastAsia="Times New Roman" w:cs="Calibri"/>
          <w:b/>
          <w:color w:val="auto"/>
          <w:u w:val="none"/>
          <w:lang w:eastAsia="sk-SK"/>
        </w:rPr>
      </w:pPr>
    </w:p>
    <w:p w14:paraId="2CDD6094" w14:textId="77777777" w:rsidR="00281121" w:rsidRDefault="00281121" w:rsidP="00281121">
      <w:pPr>
        <w:spacing w:after="0" w:line="240" w:lineRule="auto"/>
        <w:rPr>
          <w:rFonts w:eastAsia="Times New Roman" w:cs="Calibri"/>
          <w:b/>
          <w:color w:val="auto"/>
          <w:u w:val="none"/>
          <w:lang w:eastAsia="sk-SK"/>
        </w:rPr>
      </w:pPr>
    </w:p>
    <w:p w14:paraId="6FFA77A0" w14:textId="77777777" w:rsidR="00281121" w:rsidRDefault="00281121" w:rsidP="00281121">
      <w:pPr>
        <w:spacing w:after="0" w:line="240" w:lineRule="auto"/>
        <w:rPr>
          <w:rFonts w:eastAsia="Times New Roman" w:cs="Calibri"/>
          <w:b/>
          <w:color w:val="auto"/>
          <w:u w:val="none"/>
          <w:lang w:eastAsia="sk-SK"/>
        </w:rPr>
      </w:pPr>
    </w:p>
    <w:p w14:paraId="4E9CB70F" w14:textId="77777777" w:rsidR="00281121" w:rsidRPr="00281121" w:rsidRDefault="00281121" w:rsidP="00281121">
      <w:pPr>
        <w:spacing w:after="0" w:line="240" w:lineRule="auto"/>
        <w:rPr>
          <w:rFonts w:eastAsia="Times New Roman" w:cs="Calibri"/>
          <w:b/>
          <w:color w:val="auto"/>
          <w:u w:val="none"/>
          <w:lang w:eastAsia="sk-SK"/>
        </w:rPr>
      </w:pPr>
    </w:p>
    <w:p w14:paraId="67AFC923" w14:textId="77777777" w:rsidR="00281121" w:rsidRPr="00281121" w:rsidRDefault="00281121" w:rsidP="00281121">
      <w:pPr>
        <w:keepNext/>
        <w:spacing w:before="120" w:after="0" w:line="360" w:lineRule="auto"/>
        <w:ind w:left="1417"/>
        <w:outlineLvl w:val="2"/>
        <w:rPr>
          <w:rFonts w:eastAsia="Times New Roman" w:cs="Calibri"/>
          <w:b/>
          <w:bCs/>
          <w:color w:val="auto"/>
          <w:u w:val="none"/>
          <w:lang w:eastAsia="sk-SK"/>
        </w:rPr>
      </w:pPr>
      <w:bookmarkStart w:id="2" w:name="_Toc242262613"/>
      <w:r w:rsidRPr="00281121">
        <w:rPr>
          <w:rFonts w:eastAsia="Times New Roman" w:cs="Calibri"/>
          <w:b/>
          <w:bCs/>
          <w:color w:val="auto"/>
          <w:u w:val="none"/>
          <w:lang w:eastAsia="sk-SK"/>
        </w:rPr>
        <w:lastRenderedPageBreak/>
        <w:t>Príloha č. 2</w:t>
      </w:r>
      <w:bookmarkEnd w:id="2"/>
    </w:p>
    <w:p w14:paraId="5DC43A06"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r w:rsidRPr="00281121">
        <w:rPr>
          <w:rFonts w:eastAsia="Times New Roman" w:cs="Calibri"/>
          <w:b/>
          <w:color w:val="auto"/>
          <w:u w:val="none"/>
          <w:shd w:val="clear" w:color="auto" w:fill="FFFFFF"/>
          <w:lang w:eastAsia="sk-SK"/>
        </w:rPr>
        <w:t>Čestné vyhlásenie</w:t>
      </w:r>
    </w:p>
    <w:p w14:paraId="4BF2F11D"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r w:rsidRPr="00281121">
        <w:rPr>
          <w:rFonts w:eastAsia="Times New Roman" w:cs="Calibri"/>
          <w:b/>
          <w:color w:val="auto"/>
          <w:u w:val="none"/>
          <w:shd w:val="clear" w:color="auto" w:fill="FFFFFF"/>
          <w:lang w:eastAsia="sk-SK"/>
        </w:rPr>
        <w:t xml:space="preserve"> o súhlase s podmienkami súťaže, pravdivosti a úplnosti dokladov</w:t>
      </w:r>
    </w:p>
    <w:p w14:paraId="4218C5D1" w14:textId="77777777" w:rsidR="00281121" w:rsidRPr="00281121" w:rsidRDefault="00281121" w:rsidP="00281121">
      <w:pPr>
        <w:spacing w:after="0" w:line="240" w:lineRule="auto"/>
        <w:jc w:val="center"/>
        <w:rPr>
          <w:rFonts w:eastAsia="Times New Roman" w:cs="Calibri"/>
          <w:b/>
          <w:color w:val="auto"/>
          <w:u w:val="none"/>
          <w:lang w:eastAsia="sk-SK"/>
        </w:rPr>
      </w:pPr>
    </w:p>
    <w:p w14:paraId="4B69CC6D" w14:textId="77777777" w:rsidR="00281121" w:rsidRPr="00281121" w:rsidRDefault="00281121" w:rsidP="00281121">
      <w:pPr>
        <w:spacing w:after="0" w:line="240" w:lineRule="auto"/>
        <w:jc w:val="center"/>
        <w:rPr>
          <w:rFonts w:eastAsia="Times New Roman" w:cs="Calibri"/>
          <w:color w:val="auto"/>
          <w:u w:val="none"/>
          <w:lang w:eastAsia="sk-SK"/>
        </w:rPr>
      </w:pPr>
      <w:bookmarkStart w:id="3" w:name="_Hlk116284097"/>
      <w:r w:rsidRPr="00281121">
        <w:rPr>
          <w:rFonts w:eastAsia="Times New Roman" w:cs="Calibri"/>
          <w:color w:val="auto"/>
          <w:u w:val="none"/>
          <w:lang w:eastAsia="sk-SK"/>
        </w:rPr>
        <w:t>Zákazka na dodanie tovaru  na nadlimitný postup podľa § 66 zákona č. 343/2015 Z.z. o verejnom obstarávaní a o zmene a doplnení niektorých zákonov,</w:t>
      </w:r>
    </w:p>
    <w:bookmarkEnd w:id="3"/>
    <w:p w14:paraId="34D441D9" w14:textId="77777777" w:rsidR="00281121" w:rsidRPr="00281121" w:rsidRDefault="00281121" w:rsidP="00281121">
      <w:pPr>
        <w:spacing w:after="0" w:line="240" w:lineRule="auto"/>
        <w:jc w:val="center"/>
        <w:rPr>
          <w:rFonts w:eastAsia="Times New Roman" w:cs="Calibri"/>
          <w:color w:val="auto"/>
          <w:u w:val="none"/>
          <w:lang w:eastAsia="sk-SK"/>
        </w:rPr>
      </w:pPr>
    </w:p>
    <w:p w14:paraId="4DEEE9EA" w14:textId="77777777" w:rsidR="00281121" w:rsidRPr="00281121" w:rsidRDefault="00281121" w:rsidP="00281121">
      <w:pPr>
        <w:tabs>
          <w:tab w:val="left" w:pos="5245"/>
          <w:tab w:val="right" w:leader="dot" w:pos="7938"/>
        </w:tabs>
        <w:spacing w:after="0" w:line="240" w:lineRule="auto"/>
        <w:jc w:val="center"/>
        <w:rPr>
          <w:rFonts w:eastAsia="Times New Roman" w:cs="Calibri"/>
          <w:b/>
          <w:color w:val="auto"/>
          <w:u w:val="none"/>
          <w:lang w:eastAsia="cs-CZ"/>
        </w:rPr>
      </w:pPr>
      <w:r w:rsidRPr="00281121">
        <w:rPr>
          <w:rFonts w:eastAsia="Times New Roman" w:cs="Calibri"/>
          <w:b/>
          <w:color w:val="auto"/>
          <w:u w:val="none"/>
          <w:lang w:eastAsia="cs-CZ"/>
        </w:rPr>
        <w:t>DODÁVKA ELEKTRICKEJ ENERGIE –</w:t>
      </w:r>
    </w:p>
    <w:p w14:paraId="619085CE" w14:textId="77777777" w:rsidR="00281121" w:rsidRPr="00281121" w:rsidRDefault="00281121" w:rsidP="00281121">
      <w:pPr>
        <w:tabs>
          <w:tab w:val="left" w:pos="5245"/>
          <w:tab w:val="right" w:leader="dot" w:pos="7938"/>
        </w:tabs>
        <w:spacing w:after="0" w:line="240" w:lineRule="auto"/>
        <w:jc w:val="center"/>
        <w:rPr>
          <w:rFonts w:eastAsia="Times New Roman" w:cs="Calibri"/>
          <w:b/>
          <w:color w:val="auto"/>
          <w:u w:val="none"/>
          <w:lang w:eastAsia="cs-CZ"/>
        </w:rPr>
      </w:pPr>
      <w:r w:rsidRPr="00281121">
        <w:rPr>
          <w:rFonts w:eastAsia="Times New Roman" w:cs="Calibri"/>
          <w:b/>
          <w:color w:val="auto"/>
          <w:u w:val="none"/>
          <w:lang w:eastAsia="cs-CZ"/>
        </w:rPr>
        <w:t>MESTO LIPTOVSKÝ MIKULÁŠ</w:t>
      </w:r>
    </w:p>
    <w:p w14:paraId="006A1AD6" w14:textId="77777777" w:rsidR="00281121" w:rsidRPr="00281121" w:rsidRDefault="00281121" w:rsidP="00281121">
      <w:pPr>
        <w:tabs>
          <w:tab w:val="left" w:pos="5245"/>
          <w:tab w:val="right" w:leader="dot" w:pos="7938"/>
        </w:tabs>
        <w:spacing w:after="0" w:line="240" w:lineRule="auto"/>
        <w:jc w:val="center"/>
        <w:rPr>
          <w:rFonts w:eastAsia="Times New Roman" w:cs="Calibri"/>
          <w:b/>
          <w:color w:val="auto"/>
          <w:u w:val="none"/>
          <w:lang w:eastAsia="cs-CZ"/>
        </w:rPr>
      </w:pPr>
    </w:p>
    <w:p w14:paraId="019445E8" w14:textId="380D4329" w:rsidR="00281121" w:rsidRPr="00281121" w:rsidRDefault="00281121" w:rsidP="00281121">
      <w:pPr>
        <w:spacing w:after="0" w:line="276" w:lineRule="auto"/>
        <w:jc w:val="both"/>
        <w:rPr>
          <w:rFonts w:eastAsia="Times New Roman" w:cs="Calibri"/>
          <w:color w:val="auto"/>
          <w:u w:val="none"/>
          <w:lang w:eastAsia="sk-SK"/>
        </w:rPr>
      </w:pPr>
      <w:r w:rsidRPr="00281121">
        <w:rPr>
          <w:rFonts w:eastAsia="Times New Roman" w:cs="Calibri"/>
          <w:color w:val="auto"/>
          <w:u w:val="none"/>
          <w:lang w:eastAsia="sk-SK"/>
        </w:rPr>
        <w:t>................................(doplniť</w:t>
      </w:r>
      <w:r>
        <w:rPr>
          <w:rFonts w:eastAsia="Times New Roman" w:cs="Calibri"/>
          <w:color w:val="auto"/>
          <w:u w:val="none"/>
          <w:lang w:eastAsia="sk-SK"/>
        </w:rPr>
        <w:t xml:space="preserve"> </w:t>
      </w:r>
      <w:r w:rsidRPr="00281121">
        <w:rPr>
          <w:rFonts w:eastAsia="Times New Roman" w:cs="Calibri"/>
          <w:color w:val="auto"/>
          <w:u w:val="none"/>
          <w:lang w:eastAsia="sk-SK"/>
        </w:rPr>
        <w:t xml:space="preserve">názov uchádzača)..........................................................................., zastúpený.................................doplniť meno a priezvisko štatutárneho zástupcu............................... ako uchádzač, ktorý predložil ponuku v rámci postupu zadávania nadlimitnej zákazky (ďalej len </w:t>
      </w:r>
      <w:r w:rsidRPr="00281121">
        <w:rPr>
          <w:rFonts w:eastAsia="Times New Roman" w:cs="Calibri"/>
          <w:b/>
          <w:color w:val="auto"/>
          <w:u w:val="none"/>
          <w:lang w:eastAsia="sk-SK"/>
        </w:rPr>
        <w:t>„súťaž“</w:t>
      </w:r>
      <w:r w:rsidRPr="00281121">
        <w:rPr>
          <w:rFonts w:eastAsia="Times New Roman" w:cs="Calibri"/>
          <w:color w:val="auto"/>
          <w:u w:val="none"/>
          <w:lang w:eastAsia="sk-SK"/>
        </w:rPr>
        <w:t xml:space="preserve">) vyhláseného na obstaranie vyššie uvedeného predmetu zákazky (ďalej len </w:t>
      </w:r>
      <w:r w:rsidRPr="00281121">
        <w:rPr>
          <w:rFonts w:eastAsia="Times New Roman" w:cs="Calibri"/>
          <w:b/>
          <w:color w:val="auto"/>
          <w:u w:val="none"/>
          <w:lang w:eastAsia="sk-SK"/>
        </w:rPr>
        <w:t>„zákazka“</w:t>
      </w:r>
      <w:r w:rsidRPr="00281121">
        <w:rPr>
          <w:rFonts w:eastAsia="Times New Roman" w:cs="Calibri"/>
          <w:color w:val="auto"/>
          <w:u w:val="none"/>
          <w:lang w:eastAsia="sk-SK"/>
        </w:rPr>
        <w:t>) Oznámením o vyhlásení verejného obstarávania uverejneného vo Vestníku verejného obstarávania č......................... zo dňa ............................ pod číslom ...................................., týmto</w:t>
      </w:r>
    </w:p>
    <w:p w14:paraId="304A97AC" w14:textId="77777777" w:rsidR="00281121" w:rsidRPr="00281121" w:rsidRDefault="00281121" w:rsidP="00281121">
      <w:pPr>
        <w:spacing w:after="0" w:line="240" w:lineRule="auto"/>
        <w:jc w:val="center"/>
        <w:rPr>
          <w:rFonts w:eastAsia="Times New Roman" w:cs="Calibri"/>
          <w:b/>
          <w:color w:val="auto"/>
          <w:u w:val="none"/>
          <w:lang w:eastAsia="sk-SK"/>
        </w:rPr>
      </w:pPr>
      <w:r w:rsidRPr="00281121">
        <w:rPr>
          <w:rFonts w:eastAsia="Times New Roman" w:cs="Calibri"/>
          <w:b/>
          <w:color w:val="auto"/>
          <w:u w:val="none"/>
          <w:lang w:eastAsia="sk-SK"/>
        </w:rPr>
        <w:t>čestne vyhlasujem, že</w:t>
      </w:r>
    </w:p>
    <w:p w14:paraId="38A95DEA" w14:textId="77777777" w:rsidR="00281121" w:rsidRPr="00281121" w:rsidRDefault="00281121" w:rsidP="00281121">
      <w:pPr>
        <w:spacing w:after="0" w:line="240" w:lineRule="auto"/>
        <w:rPr>
          <w:rFonts w:eastAsia="Times New Roman" w:cs="Calibri"/>
          <w:color w:val="auto"/>
          <w:u w:val="none"/>
          <w:lang w:eastAsia="sk-SK"/>
        </w:rPr>
      </w:pPr>
    </w:p>
    <w:p w14:paraId="54849C95"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 súhlasíme s podmienkami verejného obstarávania na uvedený predmet zákazky, ktoré určil verejný obstarávateľ, že súhlasíme s obchodnými podmienkami uskutočnenia predmetu zákazky uvedenými v Časti B. – „Opis predmetu zákazky“, C – „Spôsob určenia ceny“, F –„Obchodné podmienky uskutočnenia predmetu zákazky“ týchto SP.</w:t>
      </w:r>
    </w:p>
    <w:p w14:paraId="7E77D5B2"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 všetky predložené doklady a údaje uvedené v ponuke sú pravdivé a úplné.</w:t>
      </w:r>
    </w:p>
    <w:p w14:paraId="564DF823"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 všetkému, čo bolo v Oznámení, súťažných a zmluvných podmienkach sme porozumeli; na to, čo nám nebolo jasné sme využili možnosť vysvetľovania, a sme si vedomí, že ak naša ponuka nebude obsahovať všetky náležitosti požadované verejným obstarávateľom, bude zo súťaže vylúčená.</w:t>
      </w:r>
    </w:p>
    <w:p w14:paraId="083534E7"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 nemáme uložený zákaz účasti vo verejnom obstarávaní potvrdený konečným rozhodnutím v Slovenskej republike alebo v štáte sídla, miesta podnikania alebo obvyklého pobytu,</w:t>
      </w:r>
    </w:p>
    <w:p w14:paraId="7C3B41C1"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 nedopustili sme sa v predchádzajúcich troch rokoch od vyhlásenia alebo preukázateľného začatia verejného obstarávania závažného porušenia povinností v oblasti ochrany životného prostredia, sociálneho práva alebo pracovného práva podľa osobitných predpisov, za ktoré mi bola právoplatne uložená sankcia,</w:t>
      </w:r>
    </w:p>
    <w:p w14:paraId="08568007"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 nedopustili sme sa v predchádzajúcich troch rokoch od vyhlásenia alebo preukázateľného začatia verejného obstarávania závažného porušenia profesijných povinností.</w:t>
      </w:r>
    </w:p>
    <w:p w14:paraId="797A4A35"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 dávame písomný súhlas k tomu, že doklady, ktoré poskytujeme v súvislosti s týmto verejným obstarávaním, môže verejný obstarávateľ spracovávať podľa zákona o ochrane osobných údajov v znení neskorších predpisov.</w:t>
      </w:r>
    </w:p>
    <w:p w14:paraId="637DBFE6"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Vyhlasujeme, že dávame písomný súhlas k tomu, aby „kópia“ našej ponuky bola poskytnutá Úradu pre verejné obstarávanie.</w:t>
      </w:r>
    </w:p>
    <w:p w14:paraId="6A37C314" w14:textId="77777777" w:rsidR="00281121" w:rsidRPr="00281121" w:rsidRDefault="00281121" w:rsidP="00281121">
      <w:pPr>
        <w:spacing w:after="120" w:line="240" w:lineRule="auto"/>
        <w:jc w:val="both"/>
        <w:rPr>
          <w:rFonts w:eastAsia="Times New Roman" w:cs="Calibri"/>
          <w:color w:val="auto"/>
          <w:u w:val="none"/>
          <w:lang w:eastAsia="sk-SK"/>
        </w:rPr>
      </w:pPr>
      <w:bookmarkStart w:id="4" w:name="_Hlk80781137"/>
      <w:r w:rsidRPr="00281121">
        <w:rPr>
          <w:rFonts w:eastAsia="Times New Roman" w:cs="Calibri"/>
          <w:color w:val="auto"/>
          <w:u w:val="none"/>
          <w:lang w:eastAsia="sk-SK"/>
        </w:rPr>
        <w:t>V ..................................... dňa .................................</w:t>
      </w:r>
    </w:p>
    <w:p w14:paraId="7843BF03" w14:textId="77777777" w:rsidR="00281121" w:rsidRPr="00281121" w:rsidRDefault="00281121" w:rsidP="00281121">
      <w:pPr>
        <w:spacing w:after="120" w:line="240" w:lineRule="auto"/>
        <w:jc w:val="both"/>
        <w:rPr>
          <w:rFonts w:eastAsia="Times New Roman" w:cs="Calibri"/>
          <w:color w:val="auto"/>
          <w:u w:val="none"/>
          <w:lang w:eastAsia="sk-SK"/>
        </w:rPr>
      </w:pPr>
    </w:p>
    <w:p w14:paraId="5A03D3BE"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___________________________________</w:t>
      </w:r>
    </w:p>
    <w:p w14:paraId="5FDF1163" w14:textId="77777777" w:rsidR="00281121" w:rsidRPr="00281121" w:rsidRDefault="00281121" w:rsidP="00281121">
      <w:pPr>
        <w:spacing w:after="120" w:line="240" w:lineRule="auto"/>
        <w:jc w:val="both"/>
        <w:rPr>
          <w:rFonts w:eastAsia="Times New Roman" w:cs="Calibri"/>
          <w:color w:val="auto"/>
          <w:u w:val="none"/>
          <w:lang w:eastAsia="sk-SK"/>
        </w:rPr>
      </w:pPr>
      <w:r w:rsidRPr="00281121">
        <w:rPr>
          <w:rFonts w:eastAsia="Times New Roman" w:cs="Calibri"/>
          <w:color w:val="auto"/>
          <w:u w:val="none"/>
          <w:lang w:eastAsia="sk-SK"/>
        </w:rPr>
        <w:t>meno a priezvisko štatutárneho zástupcu, podpis</w:t>
      </w:r>
    </w:p>
    <w:p w14:paraId="0BAAFC5A" w14:textId="77777777" w:rsidR="00281121" w:rsidRPr="00281121" w:rsidRDefault="00281121" w:rsidP="00281121">
      <w:pPr>
        <w:keepNext/>
        <w:spacing w:before="120" w:after="0" w:line="360" w:lineRule="auto"/>
        <w:ind w:left="1417"/>
        <w:outlineLvl w:val="2"/>
        <w:rPr>
          <w:rFonts w:eastAsia="Times New Roman" w:cs="Calibri"/>
          <w:b/>
          <w:bCs/>
          <w:color w:val="auto"/>
          <w:u w:val="none"/>
          <w:lang w:eastAsia="sk-SK"/>
        </w:rPr>
      </w:pPr>
      <w:bookmarkStart w:id="5" w:name="_Toc242262614"/>
      <w:bookmarkStart w:id="6" w:name="_Hlk65062872"/>
      <w:bookmarkStart w:id="7" w:name="_Hlk83382746"/>
      <w:bookmarkEnd w:id="1"/>
      <w:bookmarkEnd w:id="4"/>
      <w:r w:rsidRPr="00281121">
        <w:rPr>
          <w:rFonts w:eastAsia="Times New Roman" w:cs="Calibri"/>
          <w:b/>
          <w:bCs/>
          <w:color w:val="auto"/>
          <w:u w:val="none"/>
          <w:lang w:eastAsia="sk-SK"/>
        </w:rPr>
        <w:lastRenderedPageBreak/>
        <w:t>Príloha č. 3</w:t>
      </w:r>
      <w:bookmarkEnd w:id="5"/>
    </w:p>
    <w:p w14:paraId="399FC610"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bookmarkStart w:id="8" w:name="_Hlk80773762"/>
      <w:r w:rsidRPr="00281121">
        <w:rPr>
          <w:rFonts w:eastAsia="Times New Roman" w:cs="Calibri"/>
          <w:b/>
          <w:color w:val="auto"/>
          <w:u w:val="none"/>
          <w:shd w:val="clear" w:color="auto" w:fill="FFFFFF"/>
          <w:lang w:eastAsia="sk-SK"/>
        </w:rPr>
        <w:t xml:space="preserve">Čestné vyhlásenie </w:t>
      </w:r>
      <w:bookmarkEnd w:id="8"/>
      <w:r w:rsidRPr="00281121">
        <w:rPr>
          <w:rFonts w:eastAsia="Times New Roman" w:cs="Calibri"/>
          <w:b/>
          <w:color w:val="auto"/>
          <w:u w:val="none"/>
          <w:shd w:val="clear" w:color="auto" w:fill="FFFFFF"/>
          <w:lang w:eastAsia="sk-SK"/>
        </w:rPr>
        <w:t>„Konflikt záujmov“</w:t>
      </w:r>
    </w:p>
    <w:p w14:paraId="417E2496" w14:textId="77777777" w:rsidR="00281121" w:rsidRPr="006B06AA" w:rsidRDefault="00281121" w:rsidP="00281121">
      <w:pPr>
        <w:spacing w:after="0" w:line="240" w:lineRule="auto"/>
        <w:jc w:val="center"/>
        <w:rPr>
          <w:rFonts w:eastAsia="Times New Roman" w:cs="Calibri"/>
          <w:b/>
          <w:color w:val="auto"/>
          <w:sz w:val="16"/>
          <w:szCs w:val="16"/>
          <w:u w:val="none"/>
          <w:lang w:eastAsia="sk-SK"/>
        </w:rPr>
      </w:pPr>
    </w:p>
    <w:p w14:paraId="1F4E60FE" w14:textId="77777777" w:rsidR="00281121" w:rsidRPr="00281121" w:rsidRDefault="00281121" w:rsidP="00281121">
      <w:pPr>
        <w:spacing w:after="0" w:line="240" w:lineRule="auto"/>
        <w:jc w:val="center"/>
        <w:rPr>
          <w:rFonts w:eastAsia="Times New Roman" w:cs="Calibri"/>
          <w:color w:val="auto"/>
          <w:u w:val="none"/>
          <w:lang w:eastAsia="sk-SK"/>
        </w:rPr>
      </w:pPr>
      <w:bookmarkStart w:id="9" w:name="_Hlk80773823"/>
      <w:r w:rsidRPr="00281121">
        <w:rPr>
          <w:rFonts w:eastAsia="Times New Roman" w:cs="Calibri"/>
          <w:color w:val="auto"/>
          <w:u w:val="none"/>
          <w:lang w:eastAsia="sk-SK"/>
        </w:rPr>
        <w:t>Zákazka na dodanie tovaru na nadlimitný postup podľa § 66 zákona č. 343/2015 Z.z. o verejnom obstarávaní a o zmene a doplnení niektorých zákonov,</w:t>
      </w:r>
    </w:p>
    <w:p w14:paraId="1CEBA33A" w14:textId="77777777" w:rsidR="00281121" w:rsidRPr="00281121" w:rsidRDefault="00281121" w:rsidP="00281121">
      <w:pPr>
        <w:spacing w:after="0" w:line="240" w:lineRule="auto"/>
        <w:jc w:val="center"/>
        <w:rPr>
          <w:rFonts w:eastAsia="Times New Roman" w:cs="Calibri"/>
          <w:color w:val="auto"/>
          <w:sz w:val="16"/>
          <w:szCs w:val="16"/>
          <w:u w:val="none"/>
          <w:lang w:eastAsia="sk-SK"/>
        </w:rPr>
      </w:pPr>
    </w:p>
    <w:p w14:paraId="16E1AF54" w14:textId="77777777" w:rsidR="00281121" w:rsidRPr="00281121" w:rsidRDefault="00281121" w:rsidP="00281121">
      <w:pPr>
        <w:tabs>
          <w:tab w:val="left" w:pos="5245"/>
          <w:tab w:val="right" w:leader="dot" w:pos="7938"/>
        </w:tabs>
        <w:spacing w:after="0" w:line="276" w:lineRule="auto"/>
        <w:jc w:val="center"/>
        <w:rPr>
          <w:rFonts w:eastAsia="Times New Roman" w:cs="Calibri"/>
          <w:b/>
          <w:color w:val="auto"/>
          <w:u w:val="none"/>
          <w:lang w:eastAsia="cs-CZ"/>
        </w:rPr>
      </w:pPr>
      <w:r w:rsidRPr="00281121">
        <w:rPr>
          <w:rFonts w:eastAsia="Times New Roman" w:cs="Calibri"/>
          <w:b/>
          <w:color w:val="auto"/>
          <w:u w:val="none"/>
          <w:lang w:eastAsia="cs-CZ"/>
        </w:rPr>
        <w:t>DODÁVKA ELEKTRICKEJ ENERGIE –</w:t>
      </w:r>
    </w:p>
    <w:p w14:paraId="6B0FF963" w14:textId="77777777" w:rsidR="00281121" w:rsidRPr="00281121" w:rsidRDefault="00281121" w:rsidP="00281121">
      <w:pPr>
        <w:tabs>
          <w:tab w:val="left" w:pos="5245"/>
          <w:tab w:val="right" w:leader="dot" w:pos="7938"/>
        </w:tabs>
        <w:spacing w:after="0" w:line="276" w:lineRule="auto"/>
        <w:jc w:val="center"/>
        <w:rPr>
          <w:rFonts w:eastAsia="Times New Roman" w:cs="Calibri"/>
          <w:b/>
          <w:color w:val="auto"/>
          <w:u w:val="none"/>
          <w:lang w:eastAsia="cs-CZ"/>
        </w:rPr>
      </w:pPr>
      <w:r w:rsidRPr="00281121">
        <w:rPr>
          <w:rFonts w:eastAsia="Times New Roman" w:cs="Calibri"/>
          <w:b/>
          <w:color w:val="auto"/>
          <w:u w:val="none"/>
          <w:lang w:eastAsia="cs-CZ"/>
        </w:rPr>
        <w:t>MESTO LIPTOVSKÝ MIKULÁŠ</w:t>
      </w:r>
    </w:p>
    <w:p w14:paraId="5EDF3CEE" w14:textId="77777777" w:rsidR="00281121" w:rsidRPr="00281121" w:rsidRDefault="00281121" w:rsidP="00281121">
      <w:pPr>
        <w:tabs>
          <w:tab w:val="left" w:pos="5245"/>
          <w:tab w:val="right" w:leader="dot" w:pos="7938"/>
        </w:tabs>
        <w:spacing w:after="0" w:line="276" w:lineRule="auto"/>
        <w:jc w:val="center"/>
        <w:rPr>
          <w:rFonts w:eastAsia="Times New Roman" w:cs="Calibri"/>
          <w:color w:val="auto"/>
          <w:sz w:val="16"/>
          <w:szCs w:val="16"/>
          <w:u w:val="none"/>
          <w:lang w:eastAsia="cs-CZ"/>
        </w:rPr>
      </w:pPr>
    </w:p>
    <w:p w14:paraId="35315AF1" w14:textId="2BA0240A" w:rsidR="00281121" w:rsidRPr="00281121" w:rsidRDefault="00281121" w:rsidP="006B06AA">
      <w:pPr>
        <w:spacing w:after="0" w:line="240" w:lineRule="auto"/>
        <w:jc w:val="both"/>
        <w:rPr>
          <w:rFonts w:eastAsia="Times New Roman" w:cs="Calibri"/>
          <w:color w:val="auto"/>
          <w:u w:val="none"/>
          <w:lang w:eastAsia="sk-SK"/>
        </w:rPr>
      </w:pPr>
      <w:r w:rsidRPr="00281121">
        <w:rPr>
          <w:rFonts w:eastAsia="Times New Roman" w:cs="Calibri"/>
          <w:color w:val="auto"/>
          <w:u w:val="none"/>
          <w:lang w:eastAsia="sk-SK"/>
        </w:rPr>
        <w:t xml:space="preserve">................................(doplniť názov uchádzača)..........................................................................., zastúpený.................................doplniť meno a priezvisko štatutárneho zástupcu.............................. ako uchádzač, ktorý predložil ponuku v rámci postupu zadávania nadlimitnej zákazky (ďalej len </w:t>
      </w:r>
      <w:r w:rsidRPr="00281121">
        <w:rPr>
          <w:rFonts w:eastAsia="Times New Roman" w:cs="Calibri"/>
          <w:b/>
          <w:color w:val="auto"/>
          <w:u w:val="none"/>
          <w:lang w:eastAsia="sk-SK"/>
        </w:rPr>
        <w:t>„súťaž“</w:t>
      </w:r>
      <w:r w:rsidRPr="00281121">
        <w:rPr>
          <w:rFonts w:eastAsia="Times New Roman" w:cs="Calibri"/>
          <w:color w:val="auto"/>
          <w:u w:val="none"/>
          <w:lang w:eastAsia="sk-SK"/>
        </w:rPr>
        <w:t xml:space="preserve">) vyhláseného na obstaranie vyššie uvedeného predmetu zákazky (ďalej len </w:t>
      </w:r>
      <w:r w:rsidRPr="00281121">
        <w:rPr>
          <w:rFonts w:eastAsia="Times New Roman" w:cs="Calibri"/>
          <w:b/>
          <w:color w:val="auto"/>
          <w:u w:val="none"/>
          <w:lang w:eastAsia="sk-SK"/>
        </w:rPr>
        <w:t>„zákazka“</w:t>
      </w:r>
      <w:r w:rsidRPr="00281121">
        <w:rPr>
          <w:rFonts w:eastAsia="Times New Roman" w:cs="Calibri"/>
          <w:color w:val="auto"/>
          <w:u w:val="none"/>
          <w:lang w:eastAsia="sk-SK"/>
        </w:rPr>
        <w:t>) Oznámením o vyhlásení verejného obstarávania uverejneného vo Vestníku verejného obstarávania č......................... zo dňa ............................ pod číslom ...................................., týmto</w:t>
      </w:r>
    </w:p>
    <w:bookmarkEnd w:id="9"/>
    <w:p w14:paraId="417A9948" w14:textId="77777777" w:rsidR="00281121" w:rsidRPr="00D27D7C" w:rsidRDefault="00281121" w:rsidP="00281121">
      <w:pPr>
        <w:spacing w:after="0" w:line="240" w:lineRule="auto"/>
        <w:jc w:val="center"/>
        <w:rPr>
          <w:rFonts w:eastAsia="Times New Roman" w:cs="Calibri"/>
          <w:b/>
          <w:color w:val="auto"/>
          <w:sz w:val="23"/>
          <w:szCs w:val="23"/>
          <w:u w:val="none"/>
          <w:lang w:eastAsia="sk-SK"/>
        </w:rPr>
      </w:pPr>
      <w:r w:rsidRPr="00D27D7C">
        <w:rPr>
          <w:rFonts w:eastAsia="Times New Roman" w:cs="Calibri"/>
          <w:b/>
          <w:color w:val="auto"/>
          <w:sz w:val="23"/>
          <w:szCs w:val="23"/>
          <w:u w:val="none"/>
          <w:lang w:eastAsia="sk-SK"/>
        </w:rPr>
        <w:t>čestne vyhlasujem, že</w:t>
      </w:r>
    </w:p>
    <w:p w14:paraId="17572ECF" w14:textId="77777777" w:rsidR="00281121" w:rsidRPr="00D27D7C" w:rsidRDefault="00281121" w:rsidP="00281121">
      <w:pPr>
        <w:spacing w:after="0" w:line="240" w:lineRule="auto"/>
        <w:jc w:val="center"/>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v súvislosti s uvedeným postupom zadávania zákazky:</w:t>
      </w:r>
    </w:p>
    <w:p w14:paraId="06AB71E7" w14:textId="77777777" w:rsidR="00281121" w:rsidRPr="00D27D7C" w:rsidRDefault="00281121" w:rsidP="006B06AA">
      <w:pPr>
        <w:numPr>
          <w:ilvl w:val="0"/>
          <w:numId w:val="1"/>
        </w:numPr>
        <w:spacing w:after="0" w:line="240" w:lineRule="auto"/>
        <w:ind w:left="284" w:hanging="284"/>
        <w:contextualSpacing/>
        <w:jc w:val="both"/>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poznám definíciu konfliktu záujmov, podľa ktorej konflikt záujmov zahŕňa prinajmenšom každú situáciu, keď osoby na strane verejného obstarávateľa alebo poskytovateľa služieb obstarávania konajúceho v mene verejného obstarávateľa, ktorí sú zapojení do vykonávania postupu verejného obstarávania (ďalej aj „VO“) alebo obstarávania alebo môžu ovplyvniť výsledok tohto postupu (bez nutnosti ich zapojenia), majú priamo alebo nepriamo finančný, ekonomický alebo iný osobný záujem, ktorý možno vnímať ako ohrozenie ich nestrannosti a nezávislosti v súvislosti s daným postupom VO alebo obstarávania,</w:t>
      </w:r>
    </w:p>
    <w:p w14:paraId="7A3D4EF5" w14:textId="77777777" w:rsidR="00281121" w:rsidRPr="00D27D7C" w:rsidRDefault="00281121" w:rsidP="006B06AA">
      <w:pPr>
        <w:widowControl w:val="0"/>
        <w:numPr>
          <w:ilvl w:val="0"/>
          <w:numId w:val="1"/>
        </w:numPr>
        <w:autoSpaceDE w:val="0"/>
        <w:autoSpaceDN w:val="0"/>
        <w:adjustRightInd w:val="0"/>
        <w:spacing w:after="0" w:line="240" w:lineRule="auto"/>
        <w:ind w:left="284" w:hanging="284"/>
        <w:contextualSpacing/>
        <w:jc w:val="both"/>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v súlade s § 45 zákona č. 121/2022 Z. z. o príspevkoch z fondov Európskej únie a o zmene a doplnení niektorých zákonov nenastali v súvislosti s mojou osobou také skutočnosti, ktoré by z rodinných alebo citových dôvodov, politickej alebo národnej príslušnosti, ekonomického záujmu alebo akéhokoľvek iného priameho alebo nepriameho osobného záujmu, narušili alebo ohrozili nestranný a objektívny výkon činností pri poskytovaní príspevku,</w:t>
      </w:r>
    </w:p>
    <w:p w14:paraId="1D0AF502" w14:textId="77777777" w:rsidR="00281121" w:rsidRPr="00D27D7C" w:rsidRDefault="00281121" w:rsidP="006B06AA">
      <w:pPr>
        <w:numPr>
          <w:ilvl w:val="0"/>
          <w:numId w:val="1"/>
        </w:numPr>
        <w:spacing w:after="0" w:line="259" w:lineRule="auto"/>
        <w:ind w:left="284" w:hanging="284"/>
        <w:contextualSpacing/>
        <w:jc w:val="both"/>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nenastali skutočnosti identifikujúce možný konflikt záujmov v zmysle článku 61  nariadenia Európskeho parlamentu a Rady (EÚ, EURATOM) č. 2018/1046  o rozpočtových pravidlách, ktoré sa vzťahujú na všeobecný rozpočet Únie v platnom znení,</w:t>
      </w:r>
    </w:p>
    <w:p w14:paraId="486605B3" w14:textId="77777777" w:rsidR="00281121" w:rsidRPr="00D27D7C" w:rsidRDefault="00281121" w:rsidP="006B06AA">
      <w:pPr>
        <w:numPr>
          <w:ilvl w:val="0"/>
          <w:numId w:val="1"/>
        </w:numPr>
        <w:spacing w:after="0" w:line="259" w:lineRule="auto"/>
        <w:ind w:left="284" w:hanging="284"/>
        <w:contextualSpacing/>
        <w:jc w:val="both"/>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som nevyvíjal a nebudem vyvíjať voči žiadnej osobe na strane verejného obstarávateľa, ktorá je alebo by mohla byť zainteresovaná v zmysle ustanovení § 23 ods. 3 zákona č. 343/2015 Z. z. o verejnom obstarávaní a o zmene a doplnení niektorých zákonov v platnom znení („zainteresovaná osoba“) akékoľvek aktivity, ktoré vy mohli viesť k zvýhodneniu nášho postavenia v súťaži,</w:t>
      </w:r>
    </w:p>
    <w:p w14:paraId="0CF571CE" w14:textId="77777777" w:rsidR="00281121" w:rsidRPr="00D27D7C" w:rsidRDefault="00281121" w:rsidP="006B06AA">
      <w:pPr>
        <w:numPr>
          <w:ilvl w:val="0"/>
          <w:numId w:val="1"/>
        </w:numPr>
        <w:spacing w:after="0" w:line="259" w:lineRule="auto"/>
        <w:ind w:left="284" w:hanging="284"/>
        <w:contextualSpacing/>
        <w:jc w:val="both"/>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som neposkytol a neposkytnem akejkoľvek či i len potencionálne zainteresovanej osobe priamo alebo nepriamo akúkoľvek finančnú alebo vecnú výhodu ako motiváciu alebo odmenu súvisiacu so zadaním tejto zákazky,</w:t>
      </w:r>
    </w:p>
    <w:p w14:paraId="3F1BB424" w14:textId="77777777" w:rsidR="00281121" w:rsidRPr="00D27D7C" w:rsidRDefault="00281121" w:rsidP="006B06AA">
      <w:pPr>
        <w:numPr>
          <w:ilvl w:val="0"/>
          <w:numId w:val="1"/>
        </w:numPr>
        <w:spacing w:after="0" w:line="259" w:lineRule="auto"/>
        <w:ind w:left="284" w:hanging="284"/>
        <w:contextualSpacing/>
        <w:jc w:val="both"/>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budem bezodkladne informovať verejného obstarávateľa o akejkoľvek situácii, ktorá je považovaná za konflikt záujmov alebo ktorá by mohla viesť ku konfliktu záujmov kedykoľvek v priebehu procesu verejného obstarávania,</w:t>
      </w:r>
    </w:p>
    <w:p w14:paraId="24DAADC9" w14:textId="77777777" w:rsidR="00281121" w:rsidRPr="00D27D7C" w:rsidRDefault="00281121" w:rsidP="006B06AA">
      <w:pPr>
        <w:numPr>
          <w:ilvl w:val="0"/>
          <w:numId w:val="1"/>
        </w:numPr>
        <w:spacing w:after="0" w:line="259" w:lineRule="auto"/>
        <w:ind w:left="284" w:hanging="284"/>
        <w:contextualSpacing/>
        <w:jc w:val="both"/>
        <w:rPr>
          <w:rFonts w:eastAsia="Times New Roman" w:cs="Calibri"/>
          <w:color w:val="auto"/>
          <w:sz w:val="23"/>
          <w:szCs w:val="23"/>
          <w:u w:val="none"/>
          <w:lang w:eastAsia="sk-SK"/>
        </w:rPr>
      </w:pPr>
      <w:r w:rsidRPr="00D27D7C">
        <w:rPr>
          <w:rFonts w:eastAsia="Times New Roman" w:cs="Calibri"/>
          <w:color w:val="auto"/>
          <w:sz w:val="23"/>
          <w:szCs w:val="23"/>
          <w:u w:val="none"/>
          <w:lang w:eastAsia="sk-SK"/>
        </w:rPr>
        <w:t>poskytnem verejnému obstarávateľovi v postupe tohto verejného obstarávania presné pravdivé a úplné informácie.</w:t>
      </w:r>
    </w:p>
    <w:p w14:paraId="3EB9F53A" w14:textId="77777777" w:rsidR="006B06AA" w:rsidRDefault="006B06AA" w:rsidP="00D27D7C">
      <w:pPr>
        <w:spacing w:after="0" w:line="259" w:lineRule="auto"/>
        <w:ind w:left="284"/>
        <w:contextualSpacing/>
        <w:jc w:val="both"/>
        <w:rPr>
          <w:rFonts w:eastAsia="Times New Roman" w:cs="Calibri"/>
          <w:color w:val="auto"/>
          <w:u w:val="none"/>
          <w:lang w:eastAsia="sk-SK"/>
        </w:rPr>
      </w:pPr>
    </w:p>
    <w:p w14:paraId="6DB0E328" w14:textId="77777777" w:rsidR="00D27D7C" w:rsidRPr="00281121" w:rsidRDefault="00D27D7C" w:rsidP="00D27D7C">
      <w:pPr>
        <w:spacing w:after="0" w:line="259" w:lineRule="auto"/>
        <w:ind w:left="284"/>
        <w:contextualSpacing/>
        <w:jc w:val="both"/>
        <w:rPr>
          <w:rFonts w:eastAsia="Times New Roman" w:cs="Calibri"/>
          <w:color w:val="auto"/>
          <w:u w:val="none"/>
          <w:lang w:eastAsia="sk-SK"/>
        </w:rPr>
      </w:pPr>
    </w:p>
    <w:p w14:paraId="49FCF088" w14:textId="1F07BD5D" w:rsidR="00281121" w:rsidRPr="00281121" w:rsidRDefault="00281121" w:rsidP="00281121">
      <w:pPr>
        <w:spacing w:after="0" w:line="240" w:lineRule="auto"/>
        <w:jc w:val="both"/>
        <w:rPr>
          <w:rFonts w:eastAsia="Times New Roman" w:cs="Calibri"/>
          <w:color w:val="auto"/>
          <w:u w:val="none"/>
          <w:lang w:eastAsia="sk-SK"/>
        </w:rPr>
      </w:pPr>
      <w:bookmarkStart w:id="10" w:name="_Hlk80775584"/>
      <w:r w:rsidRPr="00281121">
        <w:rPr>
          <w:rFonts w:eastAsia="Times New Roman" w:cs="Calibri"/>
          <w:color w:val="auto"/>
          <w:u w:val="none"/>
          <w:lang w:eastAsia="sk-SK"/>
        </w:rPr>
        <w:t>V ....................................dňa ...........................______________________________________</w:t>
      </w:r>
    </w:p>
    <w:p w14:paraId="07A46FBF" w14:textId="77777777" w:rsidR="00281121" w:rsidRPr="00281121" w:rsidRDefault="00281121" w:rsidP="00281121">
      <w:pPr>
        <w:spacing w:after="0" w:line="240" w:lineRule="auto"/>
        <w:ind w:left="4678"/>
        <w:rPr>
          <w:rFonts w:eastAsia="Times New Roman" w:cs="Calibri"/>
          <w:color w:val="auto"/>
          <w:u w:val="none"/>
          <w:lang w:eastAsia="sk-SK"/>
        </w:rPr>
      </w:pPr>
      <w:r w:rsidRPr="00281121">
        <w:rPr>
          <w:rFonts w:eastAsia="Times New Roman" w:cs="Calibri"/>
          <w:color w:val="auto"/>
          <w:u w:val="none"/>
          <w:lang w:eastAsia="sk-SK"/>
        </w:rPr>
        <w:t>meno a priezvisko štatutárneho zástupcu, podpi</w:t>
      </w:r>
      <w:bookmarkEnd w:id="6"/>
      <w:bookmarkEnd w:id="10"/>
      <w:r w:rsidRPr="00281121">
        <w:rPr>
          <w:rFonts w:eastAsia="Times New Roman" w:cs="Calibri"/>
          <w:color w:val="auto"/>
          <w:u w:val="none"/>
          <w:lang w:eastAsia="sk-SK"/>
        </w:rPr>
        <w:t>s</w:t>
      </w:r>
    </w:p>
    <w:p w14:paraId="4A5F99CC" w14:textId="77777777" w:rsidR="00281121" w:rsidRPr="00281121" w:rsidRDefault="00281121" w:rsidP="00281121">
      <w:pPr>
        <w:keepNext/>
        <w:spacing w:before="120" w:after="0" w:line="360" w:lineRule="auto"/>
        <w:ind w:left="1417"/>
        <w:outlineLvl w:val="2"/>
        <w:rPr>
          <w:rFonts w:eastAsia="Times New Roman" w:cs="Calibri"/>
          <w:b/>
          <w:bCs/>
          <w:color w:val="auto"/>
          <w:u w:val="none"/>
          <w:lang w:eastAsia="sk-SK"/>
        </w:rPr>
      </w:pPr>
      <w:bookmarkStart w:id="11" w:name="_Toc145330136"/>
      <w:bookmarkStart w:id="12" w:name="_Toc242262615"/>
      <w:bookmarkStart w:id="13" w:name="_Hlk83382802"/>
      <w:bookmarkEnd w:id="7"/>
      <w:r w:rsidRPr="00281121">
        <w:rPr>
          <w:rFonts w:eastAsia="Times New Roman" w:cs="Calibri"/>
          <w:b/>
          <w:bCs/>
          <w:color w:val="auto"/>
          <w:u w:val="none"/>
          <w:lang w:eastAsia="sk-SK"/>
        </w:rPr>
        <w:lastRenderedPageBreak/>
        <w:t>Príloha č. 4</w:t>
      </w:r>
      <w:bookmarkEnd w:id="11"/>
      <w:bookmarkEnd w:id="12"/>
    </w:p>
    <w:p w14:paraId="509C15C7"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r w:rsidRPr="00281121">
        <w:rPr>
          <w:rFonts w:eastAsia="Times New Roman" w:cs="Calibri"/>
          <w:b/>
          <w:color w:val="auto"/>
          <w:u w:val="none"/>
          <w:shd w:val="clear" w:color="auto" w:fill="FFFFFF"/>
          <w:lang w:eastAsia="sk-SK"/>
        </w:rPr>
        <w:t xml:space="preserve">Čestné vyhlásenie - súhlas </w:t>
      </w:r>
    </w:p>
    <w:p w14:paraId="0EFC5800"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r w:rsidRPr="00281121">
        <w:rPr>
          <w:rFonts w:eastAsia="Times New Roman" w:cs="Calibri"/>
          <w:b/>
          <w:color w:val="auto"/>
          <w:u w:val="none"/>
          <w:shd w:val="clear" w:color="auto" w:fill="FFFFFF"/>
          <w:lang w:eastAsia="sk-SK"/>
        </w:rPr>
        <w:t>so zverejnením svojej ponuky na profile verejného obstarávateľa</w:t>
      </w:r>
    </w:p>
    <w:p w14:paraId="01C8B046" w14:textId="77777777" w:rsidR="00281121" w:rsidRPr="00281121" w:rsidRDefault="00281121" w:rsidP="00281121">
      <w:pPr>
        <w:spacing w:after="0" w:line="240" w:lineRule="auto"/>
        <w:jc w:val="center"/>
        <w:rPr>
          <w:rFonts w:eastAsia="Times New Roman" w:cs="Calibri"/>
          <w:b/>
          <w:color w:val="auto"/>
          <w:u w:val="none"/>
          <w:lang w:eastAsia="sk-SK"/>
        </w:rPr>
      </w:pPr>
    </w:p>
    <w:p w14:paraId="0B1F30B8" w14:textId="77777777" w:rsidR="00281121" w:rsidRPr="00281121" w:rsidRDefault="00281121" w:rsidP="00281121">
      <w:pPr>
        <w:spacing w:after="0" w:line="240" w:lineRule="auto"/>
        <w:jc w:val="center"/>
        <w:rPr>
          <w:rFonts w:eastAsia="Times New Roman" w:cs="Calibri"/>
          <w:color w:val="auto"/>
          <w:u w:val="none"/>
          <w:lang w:eastAsia="sk-SK"/>
        </w:rPr>
      </w:pPr>
      <w:bookmarkStart w:id="14" w:name="_Hlk156204497"/>
      <w:r w:rsidRPr="00281121">
        <w:rPr>
          <w:rFonts w:eastAsia="Times New Roman" w:cs="Calibri"/>
          <w:color w:val="auto"/>
          <w:u w:val="none"/>
          <w:lang w:eastAsia="sk-SK"/>
        </w:rPr>
        <w:t>Zákazka na dodanie tovaru na nadlimitný postup podľa § 66 zákona č. 343/2015 Z.z. o verejnom obstarávaní a o zmene a doplnení niektorých zákonov,</w:t>
      </w:r>
    </w:p>
    <w:bookmarkEnd w:id="14"/>
    <w:p w14:paraId="469CBAAB" w14:textId="77777777" w:rsidR="00281121" w:rsidRPr="00281121" w:rsidRDefault="00281121" w:rsidP="00281121">
      <w:pPr>
        <w:spacing w:after="0" w:line="240" w:lineRule="auto"/>
        <w:jc w:val="center"/>
        <w:rPr>
          <w:rFonts w:eastAsia="Times New Roman" w:cs="Calibri"/>
          <w:color w:val="auto"/>
          <w:u w:val="none"/>
          <w:lang w:eastAsia="sk-SK"/>
        </w:rPr>
      </w:pPr>
    </w:p>
    <w:p w14:paraId="05B208F5" w14:textId="77777777" w:rsidR="00281121" w:rsidRPr="00281121" w:rsidRDefault="00281121" w:rsidP="00281121">
      <w:pPr>
        <w:tabs>
          <w:tab w:val="left" w:pos="5245"/>
          <w:tab w:val="right" w:leader="dot" w:pos="7938"/>
        </w:tabs>
        <w:spacing w:after="0" w:line="240" w:lineRule="auto"/>
        <w:jc w:val="center"/>
        <w:rPr>
          <w:rFonts w:eastAsia="Times New Roman" w:cs="Calibri"/>
          <w:b/>
          <w:color w:val="auto"/>
          <w:u w:val="none"/>
          <w:lang w:eastAsia="cs-CZ"/>
        </w:rPr>
      </w:pPr>
      <w:r w:rsidRPr="00281121">
        <w:rPr>
          <w:rFonts w:eastAsia="Times New Roman" w:cs="Calibri"/>
          <w:b/>
          <w:color w:val="auto"/>
          <w:u w:val="none"/>
          <w:lang w:eastAsia="cs-CZ"/>
        </w:rPr>
        <w:t xml:space="preserve">DODÁVKA ELEKTRICKEJ ENERGIE – </w:t>
      </w:r>
    </w:p>
    <w:p w14:paraId="1A0E5734" w14:textId="77777777" w:rsidR="00281121" w:rsidRPr="00281121" w:rsidRDefault="00281121" w:rsidP="00281121">
      <w:pPr>
        <w:tabs>
          <w:tab w:val="left" w:pos="5245"/>
          <w:tab w:val="right" w:leader="dot" w:pos="7938"/>
        </w:tabs>
        <w:spacing w:after="0" w:line="240" w:lineRule="auto"/>
        <w:jc w:val="center"/>
        <w:rPr>
          <w:rFonts w:eastAsia="Times New Roman" w:cs="Calibri"/>
          <w:color w:val="auto"/>
          <w:u w:val="none"/>
          <w:lang w:eastAsia="cs-CZ"/>
        </w:rPr>
      </w:pPr>
      <w:r w:rsidRPr="00281121">
        <w:rPr>
          <w:rFonts w:eastAsia="Times New Roman" w:cs="Calibri"/>
          <w:b/>
          <w:color w:val="auto"/>
          <w:u w:val="none"/>
          <w:lang w:eastAsia="cs-CZ"/>
        </w:rPr>
        <w:t>MESTO LIPTOVSKÝ MIKULÁŠ</w:t>
      </w:r>
    </w:p>
    <w:p w14:paraId="33342236" w14:textId="77777777" w:rsidR="00281121" w:rsidRPr="00281121" w:rsidRDefault="00281121" w:rsidP="00281121">
      <w:pPr>
        <w:tabs>
          <w:tab w:val="left" w:pos="5245"/>
          <w:tab w:val="right" w:leader="dot" w:pos="7938"/>
        </w:tabs>
        <w:spacing w:after="0" w:line="240" w:lineRule="auto"/>
        <w:jc w:val="center"/>
        <w:rPr>
          <w:rFonts w:eastAsia="Times New Roman" w:cs="Calibri"/>
          <w:b/>
          <w:color w:val="auto"/>
          <w:u w:val="none"/>
          <w:lang w:eastAsia="cs-CZ"/>
        </w:rPr>
      </w:pPr>
    </w:p>
    <w:p w14:paraId="72112D8F" w14:textId="77777777" w:rsidR="00281121" w:rsidRPr="00281121" w:rsidRDefault="00281121" w:rsidP="00281121">
      <w:pPr>
        <w:spacing w:after="0" w:line="276" w:lineRule="auto"/>
        <w:jc w:val="both"/>
        <w:rPr>
          <w:rFonts w:eastAsia="Times New Roman" w:cs="Calibri"/>
          <w:color w:val="auto"/>
          <w:u w:val="none"/>
          <w:lang w:eastAsia="sk-SK"/>
        </w:rPr>
      </w:pPr>
      <w:bookmarkStart w:id="15" w:name="_Hlk176766573"/>
      <w:r w:rsidRPr="00281121">
        <w:rPr>
          <w:rFonts w:eastAsia="Times New Roman" w:cs="Calibri"/>
          <w:color w:val="auto"/>
          <w:u w:val="none"/>
          <w:lang w:eastAsia="sk-SK"/>
        </w:rPr>
        <w:t xml:space="preserve">................................(doplniť názov uchádzača)..................................................................................., zastúpený.................................doplniť meno a priezvisko štatutárneho zástupcu............................... ako uchádzač, ktorý predložil ponuku v rámci postupu zadávania nadlimitnej zákazky (ďalej len </w:t>
      </w:r>
      <w:r w:rsidRPr="00281121">
        <w:rPr>
          <w:rFonts w:eastAsia="Times New Roman" w:cs="Calibri"/>
          <w:b/>
          <w:color w:val="auto"/>
          <w:u w:val="none"/>
          <w:lang w:eastAsia="sk-SK"/>
        </w:rPr>
        <w:t>„súťaž“</w:t>
      </w:r>
      <w:r w:rsidRPr="00281121">
        <w:rPr>
          <w:rFonts w:eastAsia="Times New Roman" w:cs="Calibri"/>
          <w:color w:val="auto"/>
          <w:u w:val="none"/>
          <w:lang w:eastAsia="sk-SK"/>
        </w:rPr>
        <w:t xml:space="preserve">) vyhláseného na obstaranie vyššie uvedeného predmetu zákazky (ďalej len </w:t>
      </w:r>
      <w:r w:rsidRPr="00281121">
        <w:rPr>
          <w:rFonts w:eastAsia="Times New Roman" w:cs="Calibri"/>
          <w:b/>
          <w:color w:val="auto"/>
          <w:u w:val="none"/>
          <w:lang w:eastAsia="sk-SK"/>
        </w:rPr>
        <w:t>„zákazka“</w:t>
      </w:r>
      <w:r w:rsidRPr="00281121">
        <w:rPr>
          <w:rFonts w:eastAsia="Times New Roman" w:cs="Calibri"/>
          <w:color w:val="auto"/>
          <w:u w:val="none"/>
          <w:lang w:eastAsia="sk-SK"/>
        </w:rPr>
        <w:t>) Oznámením o vyhlásení verejného obstarávania uverejneného vo Vestníku verejného obstarávania č......................... zo dňa ............................ pod číslom ...................................., týmto</w:t>
      </w:r>
    </w:p>
    <w:p w14:paraId="180DACC8" w14:textId="77777777" w:rsidR="00281121" w:rsidRPr="00281121" w:rsidRDefault="00281121" w:rsidP="00281121">
      <w:pPr>
        <w:spacing w:after="0" w:line="480" w:lineRule="auto"/>
        <w:jc w:val="center"/>
        <w:rPr>
          <w:rFonts w:eastAsia="Times New Roman" w:cs="Calibri"/>
          <w:b/>
          <w:bCs/>
          <w:color w:val="auto"/>
          <w:u w:val="none"/>
          <w:lang w:eastAsia="sk-SK"/>
        </w:rPr>
      </w:pPr>
      <w:bookmarkStart w:id="16" w:name="_Hlk176766595"/>
      <w:bookmarkEnd w:id="15"/>
      <w:r w:rsidRPr="00281121">
        <w:rPr>
          <w:rFonts w:eastAsia="Times New Roman" w:cs="Calibri"/>
          <w:b/>
          <w:bCs/>
          <w:color w:val="auto"/>
          <w:u w:val="none"/>
          <w:lang w:eastAsia="sk-SK"/>
        </w:rPr>
        <w:t>čestne vyhlasujem, že</w:t>
      </w:r>
    </w:p>
    <w:bookmarkEnd w:id="16"/>
    <w:p w14:paraId="5FAA2270" w14:textId="77777777" w:rsidR="00281121" w:rsidRPr="00281121" w:rsidRDefault="00281121" w:rsidP="00281121">
      <w:pPr>
        <w:spacing w:after="0" w:line="480" w:lineRule="auto"/>
        <w:jc w:val="both"/>
        <w:rPr>
          <w:rFonts w:eastAsia="Times New Roman" w:cs="Calibri"/>
          <w:color w:val="auto"/>
          <w:u w:val="none"/>
          <w:lang w:eastAsia="sk-SK"/>
        </w:rPr>
      </w:pPr>
      <w:r w:rsidRPr="00281121">
        <w:rPr>
          <w:rFonts w:eastAsia="Times New Roman" w:cs="Calibri"/>
          <w:color w:val="auto"/>
          <w:u w:val="none"/>
          <w:lang w:eastAsia="sk-SK"/>
        </w:rPr>
        <w:t xml:space="preserve">*súhlasím so zverejnením svojej ponuky na profile verejného obstarávateľa na adrese : </w:t>
      </w:r>
      <w:hyperlink r:id="rId7" w:history="1">
        <w:r w:rsidRPr="00281121">
          <w:rPr>
            <w:rFonts w:eastAsia="Times New Roman" w:cs="Calibri"/>
            <w:lang w:eastAsia="sk-SK"/>
          </w:rPr>
          <w:t>https://www.uvo.gov.sk/vyhladavanie/vyhladavanie-profilov/detail/4971</w:t>
        </w:r>
      </w:hyperlink>
      <w:r w:rsidRPr="00281121">
        <w:rPr>
          <w:rFonts w:eastAsia="Times New Roman" w:cs="Calibri"/>
          <w:color w:val="auto"/>
          <w:u w:val="none"/>
          <w:lang w:eastAsia="sk-SK"/>
        </w:rPr>
        <w:t xml:space="preserve"> v neobmedzenom znení, </w:t>
      </w:r>
    </w:p>
    <w:p w14:paraId="1CF7FBDB" w14:textId="77777777" w:rsidR="00281121" w:rsidRPr="00281121" w:rsidRDefault="00281121" w:rsidP="00281121">
      <w:pPr>
        <w:spacing w:after="0" w:line="480" w:lineRule="auto"/>
        <w:jc w:val="both"/>
        <w:rPr>
          <w:rFonts w:eastAsia="Times New Roman" w:cs="Calibri"/>
          <w:color w:val="auto"/>
          <w:u w:val="none"/>
          <w:lang w:eastAsia="sk-SK"/>
        </w:rPr>
      </w:pPr>
      <w:r w:rsidRPr="00281121">
        <w:rPr>
          <w:rFonts w:eastAsia="Times New Roman" w:cs="Calibri"/>
          <w:color w:val="auto"/>
          <w:u w:val="none"/>
          <w:lang w:eastAsia="sk-SK"/>
        </w:rPr>
        <w:t xml:space="preserve">alebo </w:t>
      </w:r>
    </w:p>
    <w:p w14:paraId="2B8D87FB" w14:textId="16E1023B" w:rsidR="00281121" w:rsidRPr="006D5C92" w:rsidRDefault="00281121" w:rsidP="006D5C92">
      <w:pPr>
        <w:spacing w:after="0" w:line="480" w:lineRule="auto"/>
        <w:jc w:val="both"/>
        <w:rPr>
          <w:rFonts w:eastAsia="Times New Roman" w:cs="Calibri"/>
          <w:color w:val="auto"/>
          <w:u w:val="none"/>
          <w:lang w:eastAsia="sk-SK"/>
        </w:rPr>
      </w:pPr>
      <w:r w:rsidRPr="00281121">
        <w:rPr>
          <w:rFonts w:eastAsia="Times New Roman" w:cs="Calibri"/>
          <w:color w:val="auto"/>
          <w:u w:val="none"/>
          <w:lang w:eastAsia="sk-SK"/>
        </w:rPr>
        <w:t xml:space="preserve">*súhlasím so zverejnením svojej ponuky na profile verejného obstarávateľa na adrese : </w:t>
      </w:r>
      <w:hyperlink r:id="rId8" w:history="1">
        <w:r w:rsidRPr="00281121">
          <w:rPr>
            <w:rFonts w:eastAsia="Times New Roman" w:cs="Calibri"/>
            <w:lang w:eastAsia="sk-SK"/>
          </w:rPr>
          <w:t>https://www.uvo.gov.sk/vyhladavanie/vyhladavanie-profilov/detail/4971</w:t>
        </w:r>
      </w:hyperlink>
      <w:r w:rsidRPr="00281121">
        <w:rPr>
          <w:rFonts w:eastAsia="Times New Roman" w:cs="Calibri"/>
          <w:color w:val="auto"/>
          <w:u w:val="none"/>
          <w:lang w:eastAsia="sk-SK"/>
        </w:rPr>
        <w:t xml:space="preserve"> v obmedzenom znení (doplniť čoho sa týka obmedzenie)</w:t>
      </w:r>
    </w:p>
    <w:p w14:paraId="6FA65FC7" w14:textId="77777777" w:rsidR="00281121" w:rsidRPr="00281121" w:rsidRDefault="00281121" w:rsidP="00281121">
      <w:pPr>
        <w:spacing w:after="0" w:line="240" w:lineRule="auto"/>
        <w:jc w:val="both"/>
        <w:rPr>
          <w:rFonts w:eastAsia="Times New Roman" w:cs="Calibri"/>
          <w:color w:val="auto"/>
          <w:u w:val="none"/>
          <w:lang w:eastAsia="sk-SK"/>
        </w:rPr>
      </w:pPr>
      <w:r w:rsidRPr="00281121">
        <w:rPr>
          <w:rFonts w:eastAsia="Times New Roman" w:cs="Calibri"/>
          <w:color w:val="auto"/>
          <w:u w:val="none"/>
          <w:lang w:eastAsia="sk-SK"/>
        </w:rPr>
        <w:t>V ..................................... dňa .................................</w:t>
      </w:r>
    </w:p>
    <w:p w14:paraId="5CB54CF4" w14:textId="77777777" w:rsidR="00281121" w:rsidRPr="00281121" w:rsidRDefault="00281121" w:rsidP="00281121">
      <w:pPr>
        <w:spacing w:after="0" w:line="240" w:lineRule="auto"/>
        <w:rPr>
          <w:rFonts w:eastAsia="Times New Roman" w:cs="Calibri"/>
          <w:color w:val="auto"/>
          <w:u w:val="none"/>
          <w:lang w:eastAsia="sk-SK"/>
        </w:rPr>
      </w:pPr>
    </w:p>
    <w:p w14:paraId="325609A1" w14:textId="77777777" w:rsidR="00281121" w:rsidRPr="00281121" w:rsidRDefault="00281121" w:rsidP="00281121">
      <w:pPr>
        <w:spacing w:after="0" w:line="240" w:lineRule="auto"/>
        <w:rPr>
          <w:rFonts w:eastAsia="Times New Roman" w:cs="Calibri"/>
          <w:color w:val="auto"/>
          <w:u w:val="none"/>
          <w:lang w:eastAsia="sk-SK"/>
        </w:rPr>
      </w:pPr>
    </w:p>
    <w:p w14:paraId="29BC28ED" w14:textId="77777777" w:rsidR="00281121" w:rsidRPr="00281121" w:rsidRDefault="00281121" w:rsidP="00281121">
      <w:pPr>
        <w:spacing w:after="0" w:line="240" w:lineRule="auto"/>
        <w:rPr>
          <w:rFonts w:eastAsia="Times New Roman" w:cs="Calibri"/>
          <w:color w:val="auto"/>
          <w:u w:val="none"/>
          <w:lang w:eastAsia="sk-SK"/>
        </w:rPr>
      </w:pPr>
    </w:p>
    <w:p w14:paraId="327AD1DB" w14:textId="77777777" w:rsidR="00281121" w:rsidRPr="00281121" w:rsidRDefault="00281121" w:rsidP="00281121">
      <w:pPr>
        <w:spacing w:after="0" w:line="240" w:lineRule="auto"/>
        <w:rPr>
          <w:rFonts w:eastAsia="Times New Roman" w:cs="Calibri"/>
          <w:color w:val="auto"/>
          <w:u w:val="none"/>
          <w:lang w:eastAsia="sk-SK"/>
        </w:rPr>
      </w:pPr>
    </w:p>
    <w:p w14:paraId="2CD19C85" w14:textId="77777777" w:rsidR="00281121" w:rsidRPr="00281121" w:rsidRDefault="00281121" w:rsidP="00281121">
      <w:pPr>
        <w:spacing w:after="0" w:line="240" w:lineRule="auto"/>
        <w:rPr>
          <w:rFonts w:eastAsia="Times New Roman" w:cs="Calibri"/>
          <w:color w:val="auto"/>
          <w:u w:val="none"/>
          <w:lang w:eastAsia="sk-SK"/>
        </w:rPr>
      </w:pPr>
    </w:p>
    <w:p w14:paraId="006E6B9E" w14:textId="77777777"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___________________________________________</w:t>
      </w:r>
    </w:p>
    <w:p w14:paraId="272342F3" w14:textId="77777777"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meno a priezvisko štatutárneho zástupcu, podpis</w:t>
      </w:r>
    </w:p>
    <w:p w14:paraId="0ECC20C0" w14:textId="77777777" w:rsidR="00281121" w:rsidRPr="00281121" w:rsidRDefault="00281121" w:rsidP="00281121">
      <w:pPr>
        <w:spacing w:after="0" w:line="240" w:lineRule="auto"/>
        <w:rPr>
          <w:rFonts w:eastAsia="Times New Roman" w:cs="Calibri"/>
          <w:b/>
          <w:color w:val="auto"/>
          <w:u w:val="none"/>
          <w:shd w:val="clear" w:color="auto" w:fill="FFFFFF"/>
          <w:lang w:eastAsia="sk-SK"/>
        </w:rPr>
      </w:pPr>
    </w:p>
    <w:p w14:paraId="5DC990F4" w14:textId="511F6042" w:rsidR="00281121" w:rsidRDefault="00281121" w:rsidP="00281121">
      <w:pPr>
        <w:spacing w:after="0" w:line="360" w:lineRule="auto"/>
        <w:jc w:val="both"/>
        <w:rPr>
          <w:rFonts w:eastAsia="Times New Roman" w:cs="Calibri"/>
          <w:color w:val="auto"/>
          <w:u w:val="none"/>
          <w:shd w:val="clear" w:color="auto" w:fill="FFFFFF"/>
          <w:lang w:eastAsia="sk-SK"/>
        </w:rPr>
      </w:pPr>
      <w:r w:rsidRPr="00281121">
        <w:rPr>
          <w:rFonts w:eastAsia="Times New Roman" w:cs="Calibri"/>
          <w:color w:val="auto"/>
          <w:u w:val="none"/>
          <w:shd w:val="clear" w:color="auto" w:fill="FFFFFF"/>
          <w:lang w:eastAsia="sk-SK"/>
        </w:rPr>
        <w:t>*</w:t>
      </w:r>
      <w:proofErr w:type="spellStart"/>
      <w:r w:rsidRPr="00281121">
        <w:rPr>
          <w:rFonts w:eastAsia="Times New Roman" w:cs="Calibri"/>
          <w:color w:val="auto"/>
          <w:u w:val="none"/>
          <w:shd w:val="clear" w:color="auto" w:fill="FFFFFF"/>
          <w:lang w:eastAsia="sk-SK"/>
        </w:rPr>
        <w:t>nehodiace</w:t>
      </w:r>
      <w:proofErr w:type="spellEnd"/>
      <w:r w:rsidRPr="00281121">
        <w:rPr>
          <w:rFonts w:eastAsia="Times New Roman" w:cs="Calibri"/>
          <w:color w:val="auto"/>
          <w:u w:val="none"/>
          <w:shd w:val="clear" w:color="auto" w:fill="FFFFFF"/>
          <w:lang w:eastAsia="sk-SK"/>
        </w:rPr>
        <w:t xml:space="preserve"> sa vymazať</w:t>
      </w:r>
      <w:bookmarkEnd w:id="13"/>
    </w:p>
    <w:p w14:paraId="5B3D68A2" w14:textId="77777777" w:rsidR="00D27D7C" w:rsidRDefault="00D27D7C" w:rsidP="00281121">
      <w:pPr>
        <w:spacing w:after="0" w:line="360" w:lineRule="auto"/>
        <w:jc w:val="both"/>
        <w:rPr>
          <w:rFonts w:eastAsia="Times New Roman" w:cs="Calibri"/>
          <w:color w:val="auto"/>
          <w:u w:val="none"/>
          <w:shd w:val="clear" w:color="auto" w:fill="FFFFFF"/>
          <w:lang w:eastAsia="sk-SK"/>
        </w:rPr>
      </w:pPr>
    </w:p>
    <w:p w14:paraId="276EF094" w14:textId="77777777" w:rsidR="00D27D7C" w:rsidRDefault="00D27D7C" w:rsidP="00281121">
      <w:pPr>
        <w:spacing w:after="0" w:line="360" w:lineRule="auto"/>
        <w:jc w:val="both"/>
        <w:rPr>
          <w:rFonts w:eastAsia="Times New Roman" w:cs="Calibri"/>
          <w:color w:val="auto"/>
          <w:u w:val="none"/>
          <w:shd w:val="clear" w:color="auto" w:fill="FFFFFF"/>
          <w:lang w:eastAsia="sk-SK"/>
        </w:rPr>
      </w:pPr>
    </w:p>
    <w:p w14:paraId="76D23E75" w14:textId="77777777" w:rsidR="00D27D7C" w:rsidRPr="00281121" w:rsidRDefault="00D27D7C" w:rsidP="00281121">
      <w:pPr>
        <w:spacing w:after="0" w:line="360" w:lineRule="auto"/>
        <w:jc w:val="both"/>
        <w:rPr>
          <w:rFonts w:eastAsia="Times New Roman" w:cs="Calibri"/>
          <w:color w:val="auto"/>
          <w:u w:val="none"/>
          <w:shd w:val="clear" w:color="auto" w:fill="FFFFFF"/>
          <w:lang w:eastAsia="sk-SK"/>
        </w:rPr>
      </w:pPr>
    </w:p>
    <w:p w14:paraId="18CAD59B" w14:textId="77777777" w:rsidR="00281121" w:rsidRPr="00281121" w:rsidRDefault="00281121" w:rsidP="00281121">
      <w:pPr>
        <w:keepNext/>
        <w:spacing w:before="120" w:after="0" w:line="360" w:lineRule="auto"/>
        <w:ind w:left="1417"/>
        <w:outlineLvl w:val="2"/>
        <w:rPr>
          <w:rFonts w:eastAsia="Times New Roman" w:cs="Calibri"/>
          <w:b/>
          <w:bCs/>
          <w:color w:val="auto"/>
          <w:u w:val="none"/>
          <w:lang w:eastAsia="sk-SK"/>
        </w:rPr>
      </w:pPr>
      <w:bookmarkStart w:id="17" w:name="_Toc242262616"/>
      <w:r w:rsidRPr="00281121">
        <w:rPr>
          <w:rFonts w:eastAsia="Times New Roman" w:cs="Calibri"/>
          <w:b/>
          <w:bCs/>
          <w:color w:val="auto"/>
          <w:u w:val="none"/>
          <w:lang w:eastAsia="sk-SK"/>
        </w:rPr>
        <w:lastRenderedPageBreak/>
        <w:t>Príloha č. 5</w:t>
      </w:r>
      <w:bookmarkEnd w:id="17"/>
    </w:p>
    <w:p w14:paraId="3871638A" w14:textId="77777777" w:rsidR="00281121" w:rsidRPr="00281121" w:rsidRDefault="00281121" w:rsidP="00281121">
      <w:pPr>
        <w:spacing w:after="0" w:line="240" w:lineRule="auto"/>
        <w:rPr>
          <w:rFonts w:eastAsia="Times New Roman" w:cs="Calibri"/>
          <w:color w:val="auto"/>
          <w:u w:val="none"/>
          <w:lang w:eastAsia="sk-SK"/>
        </w:rPr>
      </w:pPr>
    </w:p>
    <w:p w14:paraId="710482DE" w14:textId="77777777" w:rsidR="00281121" w:rsidRPr="00281121" w:rsidRDefault="00281121" w:rsidP="00281121">
      <w:pPr>
        <w:spacing w:after="0" w:line="240" w:lineRule="auto"/>
        <w:rPr>
          <w:rFonts w:eastAsia="Times New Roman" w:cs="Calibri"/>
          <w:color w:val="auto"/>
          <w:u w:val="none"/>
          <w:lang w:eastAsia="sk-SK"/>
        </w:rPr>
      </w:pPr>
    </w:p>
    <w:p w14:paraId="551D6167" w14:textId="77777777" w:rsidR="00281121" w:rsidRPr="00281121" w:rsidRDefault="00281121" w:rsidP="00281121">
      <w:pPr>
        <w:spacing w:after="0" w:line="240" w:lineRule="auto"/>
        <w:jc w:val="center"/>
        <w:rPr>
          <w:rFonts w:eastAsia="Times New Roman" w:cs="Calibri"/>
          <w:b/>
          <w:color w:val="auto"/>
          <w:u w:val="none"/>
          <w:lang w:eastAsia="sk-SK"/>
        </w:rPr>
      </w:pPr>
      <w:r w:rsidRPr="00281121">
        <w:rPr>
          <w:rFonts w:eastAsia="Times New Roman" w:cs="Calibri"/>
          <w:b/>
          <w:color w:val="auto"/>
          <w:u w:val="none"/>
          <w:lang w:eastAsia="sk-SK"/>
        </w:rPr>
        <w:t xml:space="preserve">Čestné vyhlásenie </w:t>
      </w:r>
      <w:bookmarkStart w:id="18" w:name="_Hlk145322563"/>
      <w:r w:rsidRPr="00281121">
        <w:rPr>
          <w:rFonts w:eastAsia="Times New Roman" w:cs="Calibri"/>
          <w:b/>
          <w:color w:val="auto"/>
          <w:u w:val="none"/>
          <w:lang w:eastAsia="sk-SK"/>
        </w:rPr>
        <w:t>k uplatňovaniu medzinárodných sankcií</w:t>
      </w:r>
      <w:bookmarkEnd w:id="18"/>
    </w:p>
    <w:p w14:paraId="632E95D7" w14:textId="77777777" w:rsidR="00281121" w:rsidRPr="00281121" w:rsidRDefault="00281121" w:rsidP="00281121">
      <w:pPr>
        <w:spacing w:after="0" w:line="240" w:lineRule="auto"/>
        <w:jc w:val="center"/>
        <w:rPr>
          <w:rFonts w:eastAsia="Times New Roman" w:cs="Calibri"/>
          <w:color w:val="auto"/>
          <w:u w:val="none"/>
          <w:lang w:eastAsia="sk-SK"/>
        </w:rPr>
      </w:pPr>
    </w:p>
    <w:p w14:paraId="0D3748C1" w14:textId="77777777" w:rsidR="00281121" w:rsidRPr="00281121" w:rsidRDefault="00281121" w:rsidP="00281121">
      <w:pPr>
        <w:spacing w:after="0" w:line="240" w:lineRule="auto"/>
        <w:rPr>
          <w:rFonts w:eastAsia="Times New Roman" w:cs="Calibri"/>
          <w:color w:val="auto"/>
          <w:u w:val="none"/>
          <w:lang w:eastAsia="sk-SK"/>
        </w:rPr>
      </w:pPr>
    </w:p>
    <w:p w14:paraId="1CEEB9F4" w14:textId="77777777" w:rsidR="00281121" w:rsidRPr="00281121" w:rsidRDefault="00281121" w:rsidP="00281121">
      <w:pPr>
        <w:spacing w:after="0" w:line="240" w:lineRule="auto"/>
        <w:jc w:val="center"/>
        <w:rPr>
          <w:rFonts w:eastAsia="Times New Roman" w:cs="Calibri"/>
          <w:color w:val="auto"/>
          <w:u w:val="none"/>
          <w:lang w:eastAsia="sk-SK"/>
        </w:rPr>
      </w:pPr>
      <w:r w:rsidRPr="00281121">
        <w:rPr>
          <w:rFonts w:eastAsia="Times New Roman" w:cs="Calibri"/>
          <w:color w:val="auto"/>
          <w:u w:val="none"/>
          <w:lang w:eastAsia="sk-SK"/>
        </w:rPr>
        <w:t>Zákazka na dodanie tovaru na nadlimitný postup podľa § 66 zákona č. 343/2015 Z.z. o verejnom obstarávaní a o zmene a doplnení niektorých zákonov,</w:t>
      </w:r>
    </w:p>
    <w:p w14:paraId="0D609511" w14:textId="77777777" w:rsidR="00281121" w:rsidRPr="00281121" w:rsidRDefault="00281121" w:rsidP="00281121">
      <w:pPr>
        <w:spacing w:after="0" w:line="240" w:lineRule="auto"/>
        <w:rPr>
          <w:rFonts w:eastAsia="Times New Roman" w:cs="Calibri"/>
          <w:color w:val="auto"/>
          <w:u w:val="none"/>
          <w:lang w:eastAsia="sk-SK"/>
        </w:rPr>
      </w:pPr>
    </w:p>
    <w:p w14:paraId="4D437555" w14:textId="77777777" w:rsidR="00281121" w:rsidRPr="00281121" w:rsidRDefault="00281121" w:rsidP="00281121">
      <w:pPr>
        <w:spacing w:after="0" w:line="240" w:lineRule="auto"/>
        <w:rPr>
          <w:rFonts w:eastAsia="Times New Roman" w:cs="Calibri"/>
          <w:color w:val="auto"/>
          <w:u w:val="none"/>
          <w:lang w:eastAsia="sk-SK"/>
        </w:rPr>
      </w:pPr>
    </w:p>
    <w:p w14:paraId="2FF914A6" w14:textId="77777777" w:rsidR="00281121" w:rsidRPr="00281121" w:rsidRDefault="00281121" w:rsidP="00281121">
      <w:pPr>
        <w:spacing w:after="0" w:line="240" w:lineRule="auto"/>
        <w:jc w:val="both"/>
        <w:rPr>
          <w:rFonts w:eastAsia="Times New Roman" w:cs="Calibri"/>
          <w:b/>
          <w:color w:val="auto"/>
          <w:u w:val="none"/>
          <w:lang w:eastAsia="sk-SK"/>
        </w:rPr>
      </w:pPr>
      <w:r w:rsidRPr="00281121">
        <w:rPr>
          <w:rFonts w:eastAsia="Times New Roman" w:cs="Calibri"/>
          <w:color w:val="auto"/>
          <w:u w:val="none"/>
          <w:lang w:eastAsia="sk-SK"/>
        </w:rPr>
        <w:t xml:space="preserve">Ja, dolu podpísaná/-ý ........................................................................................................................., ako štatutárny zástupca spoločnosti, ktorú zastupujem a ktorá bude ( v prípade úspešnosti v tomto verejnom obstarávaní),  vykonávať plnenie predmetu zákazky </w:t>
      </w:r>
      <w:r w:rsidRPr="00281121">
        <w:rPr>
          <w:rFonts w:eastAsia="Times New Roman" w:cs="Calibri"/>
          <w:b/>
          <w:color w:val="auto"/>
          <w:u w:val="none"/>
          <w:lang w:eastAsia="sk-SK"/>
        </w:rPr>
        <w:t xml:space="preserve">„DODÁVKA ELEKTRICKEJ ENERGIE – </w:t>
      </w:r>
    </w:p>
    <w:p w14:paraId="0199E4D2" w14:textId="77777777" w:rsidR="00281121" w:rsidRPr="00281121" w:rsidRDefault="00281121" w:rsidP="00281121">
      <w:pPr>
        <w:spacing w:after="0" w:line="240" w:lineRule="auto"/>
        <w:jc w:val="both"/>
        <w:rPr>
          <w:rFonts w:eastAsia="Times New Roman" w:cs="Calibri"/>
          <w:b/>
          <w:color w:val="auto"/>
          <w:u w:val="none"/>
          <w:lang w:eastAsia="sk-SK"/>
        </w:rPr>
      </w:pPr>
      <w:r w:rsidRPr="00281121">
        <w:rPr>
          <w:rFonts w:eastAsia="Times New Roman" w:cs="Calibri"/>
          <w:b/>
          <w:color w:val="auto"/>
          <w:u w:val="none"/>
          <w:lang w:eastAsia="sk-SK"/>
        </w:rPr>
        <w:t>MESTO LIPTOVSKÝ MIKULÁŠ“</w:t>
      </w:r>
    </w:p>
    <w:p w14:paraId="07EC0ED4" w14:textId="77777777" w:rsidR="00281121" w:rsidRPr="00281121" w:rsidRDefault="00281121" w:rsidP="00281121">
      <w:pPr>
        <w:spacing w:after="0" w:line="240" w:lineRule="auto"/>
        <w:rPr>
          <w:rFonts w:eastAsia="Times New Roman" w:cs="Calibri"/>
          <w:color w:val="auto"/>
          <w:u w:val="none"/>
        </w:rPr>
      </w:pPr>
    </w:p>
    <w:p w14:paraId="060199E3" w14:textId="77777777" w:rsidR="00281121" w:rsidRPr="00281121" w:rsidRDefault="00281121" w:rsidP="00281121">
      <w:pPr>
        <w:spacing w:after="0" w:line="240" w:lineRule="auto"/>
        <w:jc w:val="center"/>
        <w:rPr>
          <w:rFonts w:eastAsia="Calibri" w:cs="Calibri"/>
          <w:b/>
          <w:color w:val="auto"/>
          <w:u w:val="none"/>
        </w:rPr>
      </w:pPr>
      <w:r w:rsidRPr="00281121">
        <w:rPr>
          <w:rFonts w:eastAsia="Calibri" w:cs="Calibri"/>
          <w:b/>
          <w:color w:val="auto"/>
          <w:u w:val="none"/>
        </w:rPr>
        <w:t>čestne vyhlasujem,</w:t>
      </w:r>
    </w:p>
    <w:p w14:paraId="0679414B" w14:textId="77777777" w:rsidR="00281121" w:rsidRPr="00281121" w:rsidRDefault="00281121" w:rsidP="00281121">
      <w:pPr>
        <w:spacing w:after="0" w:line="240" w:lineRule="auto"/>
        <w:jc w:val="center"/>
        <w:rPr>
          <w:rFonts w:eastAsia="Calibri" w:cs="Calibri"/>
          <w:b/>
          <w:color w:val="auto"/>
          <w:u w:val="none"/>
        </w:rPr>
      </w:pPr>
    </w:p>
    <w:p w14:paraId="74CA8F54" w14:textId="77777777" w:rsidR="00281121" w:rsidRPr="00281121" w:rsidRDefault="00281121" w:rsidP="00281121">
      <w:pPr>
        <w:spacing w:after="0" w:line="240" w:lineRule="auto"/>
        <w:rPr>
          <w:rFonts w:eastAsia="Calibri" w:cs="Calibri"/>
          <w:color w:val="auto"/>
          <w:u w:val="none"/>
        </w:rPr>
      </w:pPr>
    </w:p>
    <w:p w14:paraId="19E9911A" w14:textId="77777777" w:rsidR="00281121" w:rsidRPr="00281121" w:rsidRDefault="00281121" w:rsidP="00281121">
      <w:pPr>
        <w:spacing w:after="0" w:line="240" w:lineRule="auto"/>
        <w:jc w:val="both"/>
        <w:rPr>
          <w:rFonts w:eastAsia="Calibri" w:cs="Calibri"/>
          <w:color w:val="auto"/>
          <w:u w:val="none"/>
        </w:rPr>
      </w:pPr>
      <w:r w:rsidRPr="00281121">
        <w:rPr>
          <w:rFonts w:eastAsia="Calibri" w:cs="Calibri"/>
          <w:color w:val="auto"/>
          <w:u w:val="none"/>
        </w:rPr>
        <w:t xml:space="preserve">že, v spoločnosti, ktorú zastupujem a ktorá  bude vykonávať plnenie zákazky ( v prípade úspešnosti), nefiguruje ruská účasť, ktorá prekračuje limity stanovené v článku 5k nariadenia Rady (EÚ) č. 833/2014 z 31. júla 2014 o reštriktívnych opatreniach s ohľadom na konanie Ruska, ktorým destabilizuje situáciu na Ukrajine v znení nariadenia Rady (EÚ) č. 2022/578 z 8. apríla 2022. </w:t>
      </w:r>
    </w:p>
    <w:p w14:paraId="30704CD1" w14:textId="77777777" w:rsidR="00281121" w:rsidRPr="00281121" w:rsidRDefault="00281121" w:rsidP="00281121">
      <w:pPr>
        <w:spacing w:after="0" w:line="240" w:lineRule="auto"/>
        <w:jc w:val="both"/>
        <w:rPr>
          <w:rFonts w:eastAsia="Calibri" w:cs="Calibri"/>
          <w:color w:val="auto"/>
          <w:u w:val="none"/>
        </w:rPr>
      </w:pPr>
    </w:p>
    <w:p w14:paraId="5F3FB482" w14:textId="77777777" w:rsidR="00281121" w:rsidRPr="00281121" w:rsidRDefault="00281121" w:rsidP="00281121">
      <w:pPr>
        <w:spacing w:after="0" w:line="240" w:lineRule="auto"/>
        <w:jc w:val="both"/>
        <w:rPr>
          <w:rFonts w:eastAsia="Calibri" w:cs="Calibri"/>
          <w:color w:val="auto"/>
          <w:u w:val="none"/>
        </w:rPr>
      </w:pPr>
      <w:r w:rsidRPr="00281121">
        <w:rPr>
          <w:rFonts w:eastAsia="Calibri" w:cs="Calibri"/>
          <w:color w:val="auto"/>
          <w:u w:val="none"/>
        </w:rPr>
        <w:t>Predovšetkým vyhlasujem, že:</w:t>
      </w:r>
    </w:p>
    <w:p w14:paraId="29FCBD1D" w14:textId="77777777" w:rsidR="00281121" w:rsidRPr="00281121" w:rsidRDefault="00281121" w:rsidP="00281121">
      <w:pPr>
        <w:spacing w:after="0" w:line="240" w:lineRule="auto"/>
        <w:ind w:left="709" w:hanging="283"/>
        <w:jc w:val="both"/>
        <w:rPr>
          <w:rFonts w:eastAsia="Calibri" w:cs="Calibri"/>
          <w:color w:val="auto"/>
          <w:u w:val="none"/>
        </w:rPr>
      </w:pPr>
      <w:r w:rsidRPr="00281121">
        <w:rPr>
          <w:rFonts w:eastAsia="Calibri" w:cs="Calibri"/>
          <w:color w:val="auto"/>
          <w:u w:val="none"/>
        </w:rPr>
        <w:t xml:space="preserve"> (a) dodávateľ, ktorého zastupujem (a žiadna zo spoločností, ktoré sú členmi nášho konzorcia), nie je ruským štátnym príslušníkom ani fyzickou alebo právnickou osobou, subjektom alebo orgánom so sídlom v Rusku; </w:t>
      </w:r>
    </w:p>
    <w:p w14:paraId="5FEFCBDD" w14:textId="77777777" w:rsidR="00281121" w:rsidRPr="00281121" w:rsidRDefault="00281121" w:rsidP="00281121">
      <w:pPr>
        <w:spacing w:after="0" w:line="240" w:lineRule="auto"/>
        <w:ind w:left="709" w:hanging="283"/>
        <w:jc w:val="both"/>
        <w:rPr>
          <w:rFonts w:eastAsia="Calibri" w:cs="Calibri"/>
          <w:color w:val="auto"/>
          <w:u w:val="none"/>
        </w:rPr>
      </w:pPr>
      <w:r w:rsidRPr="00281121">
        <w:rPr>
          <w:rFonts w:eastAsia="Calibri" w:cs="Calibri"/>
          <w:color w:val="auto"/>
          <w:u w:val="none"/>
        </w:rPr>
        <w:t xml:space="preserve">(b) dodávateľ, ktorého zastupujem (a žiadna zo spoločností, ktoré sú členmi nášho konzorcia), nie je právnickou osobou, subjektom alebo orgánom, ktorých vlastnícke práva priamo alebo nepriamo vlastní z viac ako 50 % subjekt uvedený v písmene a) tohto odseku; </w:t>
      </w:r>
    </w:p>
    <w:p w14:paraId="0D6CBE52" w14:textId="77777777" w:rsidR="00281121" w:rsidRPr="00281121" w:rsidRDefault="00281121" w:rsidP="00281121">
      <w:pPr>
        <w:spacing w:after="0" w:line="240" w:lineRule="auto"/>
        <w:ind w:left="709" w:hanging="283"/>
        <w:jc w:val="both"/>
        <w:rPr>
          <w:rFonts w:eastAsia="Calibri" w:cs="Calibri"/>
          <w:color w:val="auto"/>
          <w:u w:val="none"/>
        </w:rPr>
      </w:pPr>
      <w:r w:rsidRPr="00281121">
        <w:rPr>
          <w:rFonts w:eastAsia="Calibri" w:cs="Calibri"/>
          <w:color w:val="auto"/>
          <w:u w:val="none"/>
        </w:rPr>
        <w:t xml:space="preserve">(c) ani ja, ani spoločnosť, ktorú zastupujeme, nie sme fyzická alebo právnická osoba, subjekt alebo orgán, ktorý koná v mene alebo na príkaz subjektu uvedeného v písmene a) alebo b) uvedených vyššie; </w:t>
      </w:r>
    </w:p>
    <w:p w14:paraId="1FCE0BE2" w14:textId="77777777" w:rsidR="00281121" w:rsidRPr="00281121" w:rsidRDefault="00281121" w:rsidP="00281121">
      <w:pPr>
        <w:spacing w:after="0" w:line="240" w:lineRule="auto"/>
        <w:ind w:left="709" w:hanging="283"/>
        <w:jc w:val="both"/>
        <w:rPr>
          <w:rFonts w:eastAsia="Calibri" w:cs="Calibri"/>
          <w:color w:val="auto"/>
          <w:u w:val="none"/>
        </w:rPr>
      </w:pPr>
      <w:r w:rsidRPr="00281121">
        <w:rPr>
          <w:rFonts w:eastAsia="Calibri" w:cs="Calibri"/>
          <w:color w:val="auto"/>
          <w:u w:val="none"/>
        </w:rPr>
        <w:t>(d) subdodávatelia, dodávatelia alebo subjekty, na ktorých kapacity sa dodávateľ, ktorého zastupujem, spolieha, nie sú subjektami uvedenými v písmenách a) až c), nemajú účasť vyššiu ako 10 % hodnoty zákazky.</w:t>
      </w:r>
    </w:p>
    <w:p w14:paraId="3EAAAA81" w14:textId="77777777" w:rsidR="00281121" w:rsidRPr="00281121" w:rsidRDefault="00281121" w:rsidP="00281121">
      <w:pPr>
        <w:spacing w:after="0" w:line="240" w:lineRule="auto"/>
        <w:rPr>
          <w:rFonts w:eastAsia="Times New Roman" w:cs="Calibri"/>
          <w:color w:val="auto"/>
          <w:u w:val="none"/>
          <w:lang w:eastAsia="sk-SK"/>
        </w:rPr>
      </w:pPr>
    </w:p>
    <w:p w14:paraId="345BE2B1" w14:textId="77777777" w:rsidR="00281121" w:rsidRPr="00281121" w:rsidRDefault="00281121" w:rsidP="00281121">
      <w:pPr>
        <w:spacing w:after="0" w:line="240" w:lineRule="auto"/>
        <w:jc w:val="both"/>
        <w:rPr>
          <w:rFonts w:eastAsia="Times New Roman" w:cs="Calibri"/>
          <w:color w:val="auto"/>
          <w:u w:val="none"/>
          <w:lang w:eastAsia="sk-SK"/>
        </w:rPr>
      </w:pPr>
      <w:r w:rsidRPr="00281121">
        <w:rPr>
          <w:rFonts w:eastAsia="Times New Roman" w:cs="Calibri"/>
          <w:color w:val="auto"/>
          <w:u w:val="none"/>
          <w:lang w:eastAsia="sk-SK"/>
        </w:rPr>
        <w:t>Zároveň čestne vyhlasujem, že táto ponuka/žiadosť o účasť a realizácia plnenia podľa zmluvy, ktorá bude výsledkom daného verejného obstarávania 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4414733F" w14:textId="77777777" w:rsidR="00281121" w:rsidRPr="00281121" w:rsidRDefault="00281121" w:rsidP="00281121">
      <w:pPr>
        <w:spacing w:after="0" w:line="240" w:lineRule="auto"/>
        <w:rPr>
          <w:rFonts w:eastAsia="Times New Roman" w:cs="Calibri"/>
          <w:b/>
          <w:color w:val="auto"/>
          <w:u w:val="none"/>
          <w:shd w:val="clear" w:color="auto" w:fill="FFFFFF"/>
          <w:lang w:eastAsia="sk-SK"/>
        </w:rPr>
      </w:pPr>
    </w:p>
    <w:p w14:paraId="5F9614A5" w14:textId="77777777" w:rsidR="00281121" w:rsidRPr="00281121" w:rsidRDefault="00281121" w:rsidP="00281121">
      <w:pPr>
        <w:spacing w:after="0" w:line="240" w:lineRule="auto"/>
        <w:jc w:val="both"/>
        <w:rPr>
          <w:rFonts w:eastAsia="Times New Roman" w:cs="Calibri"/>
          <w:color w:val="auto"/>
          <w:u w:val="none"/>
          <w:lang w:eastAsia="sk-SK"/>
        </w:rPr>
      </w:pPr>
      <w:r w:rsidRPr="00281121">
        <w:rPr>
          <w:rFonts w:eastAsia="Times New Roman" w:cs="Calibri"/>
          <w:color w:val="auto"/>
          <w:u w:val="none"/>
          <w:lang w:eastAsia="sk-SK"/>
        </w:rPr>
        <w:t>V ..................................... dňa .................................</w:t>
      </w:r>
    </w:p>
    <w:p w14:paraId="563EEBA6" w14:textId="77777777" w:rsidR="00281121" w:rsidRPr="00281121" w:rsidRDefault="00281121" w:rsidP="00281121">
      <w:pPr>
        <w:spacing w:after="0" w:line="240" w:lineRule="auto"/>
        <w:rPr>
          <w:rFonts w:eastAsia="Times New Roman" w:cs="Calibri"/>
          <w:color w:val="auto"/>
          <w:u w:val="none"/>
          <w:lang w:eastAsia="sk-SK"/>
        </w:rPr>
      </w:pPr>
    </w:p>
    <w:p w14:paraId="46E31C24" w14:textId="4E7DA6E8"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_________________________________________</w:t>
      </w:r>
    </w:p>
    <w:p w14:paraId="11BB6CF2" w14:textId="77777777"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meno a priezvisko štatutárneho zástupcu, podpis</w:t>
      </w:r>
    </w:p>
    <w:p w14:paraId="5E4F278D" w14:textId="77777777" w:rsidR="00281121" w:rsidRPr="00281121" w:rsidRDefault="00281121" w:rsidP="00281121">
      <w:pPr>
        <w:keepNext/>
        <w:spacing w:before="120" w:after="0" w:line="360" w:lineRule="auto"/>
        <w:ind w:left="1417"/>
        <w:outlineLvl w:val="2"/>
        <w:rPr>
          <w:rFonts w:eastAsia="Times New Roman" w:cs="Calibri"/>
          <w:b/>
          <w:bCs/>
          <w:color w:val="auto"/>
          <w:u w:val="none"/>
          <w:lang w:eastAsia="sk-SK"/>
        </w:rPr>
      </w:pPr>
      <w:bookmarkStart w:id="19" w:name="_Toc242262617"/>
      <w:r w:rsidRPr="00281121">
        <w:rPr>
          <w:rFonts w:eastAsia="Times New Roman" w:cs="Calibri"/>
          <w:b/>
          <w:bCs/>
          <w:color w:val="auto"/>
          <w:u w:val="none"/>
          <w:lang w:eastAsia="sk-SK"/>
        </w:rPr>
        <w:lastRenderedPageBreak/>
        <w:t xml:space="preserve">Príloha č. </w:t>
      </w:r>
      <w:bookmarkStart w:id="20" w:name="_Hlk83724733"/>
      <w:r w:rsidRPr="00281121">
        <w:rPr>
          <w:rFonts w:eastAsia="Times New Roman" w:cs="Calibri"/>
          <w:b/>
          <w:bCs/>
          <w:color w:val="auto"/>
          <w:u w:val="none"/>
          <w:lang w:eastAsia="sk-SK"/>
        </w:rPr>
        <w:t>6</w:t>
      </w:r>
      <w:bookmarkEnd w:id="19"/>
    </w:p>
    <w:bookmarkEnd w:id="20"/>
    <w:p w14:paraId="1DAD2970" w14:textId="77777777" w:rsidR="00281121" w:rsidRPr="00281121" w:rsidRDefault="00281121" w:rsidP="00281121">
      <w:pPr>
        <w:tabs>
          <w:tab w:val="left" w:pos="1590"/>
        </w:tabs>
        <w:spacing w:after="0" w:line="240" w:lineRule="auto"/>
        <w:jc w:val="center"/>
        <w:rPr>
          <w:rFonts w:eastAsia="Times New Roman" w:cs="Calibri"/>
          <w:b/>
          <w:bCs/>
          <w:color w:val="auto"/>
          <w:u w:val="none"/>
          <w:lang w:eastAsia="sk-SK"/>
        </w:rPr>
      </w:pPr>
    </w:p>
    <w:p w14:paraId="171B5FAB" w14:textId="77777777" w:rsidR="00281121" w:rsidRPr="00281121" w:rsidRDefault="00281121" w:rsidP="00281121">
      <w:pPr>
        <w:tabs>
          <w:tab w:val="left" w:pos="1590"/>
        </w:tabs>
        <w:spacing w:after="0" w:line="240" w:lineRule="auto"/>
        <w:jc w:val="center"/>
        <w:rPr>
          <w:rFonts w:eastAsia="Times New Roman" w:cs="Calibri"/>
          <w:b/>
          <w:bCs/>
          <w:color w:val="auto"/>
          <w:u w:val="none"/>
          <w:lang w:eastAsia="sk-SK"/>
        </w:rPr>
      </w:pPr>
    </w:p>
    <w:p w14:paraId="1031DC85" w14:textId="77777777" w:rsidR="00281121" w:rsidRPr="00281121" w:rsidRDefault="00281121" w:rsidP="00281121">
      <w:pPr>
        <w:tabs>
          <w:tab w:val="left" w:pos="1590"/>
        </w:tabs>
        <w:spacing w:after="0" w:line="240" w:lineRule="auto"/>
        <w:jc w:val="center"/>
        <w:rPr>
          <w:rFonts w:eastAsia="Times New Roman" w:cs="Calibri"/>
          <w:b/>
          <w:bCs/>
          <w:color w:val="auto"/>
          <w:u w:val="none"/>
          <w:lang w:eastAsia="sk-SK"/>
        </w:rPr>
      </w:pPr>
      <w:r w:rsidRPr="00281121">
        <w:rPr>
          <w:rFonts w:eastAsia="Times New Roman" w:cs="Calibri"/>
          <w:b/>
          <w:bCs/>
          <w:color w:val="auto"/>
          <w:u w:val="none"/>
          <w:lang w:eastAsia="sk-SK"/>
        </w:rPr>
        <w:t xml:space="preserve">Čestné vyhlásenie uchádzača k splneniu podmienky účasti podľa </w:t>
      </w:r>
    </w:p>
    <w:p w14:paraId="63E59309" w14:textId="77777777" w:rsidR="00281121" w:rsidRPr="00281121" w:rsidRDefault="00281121" w:rsidP="00281121">
      <w:pPr>
        <w:tabs>
          <w:tab w:val="left" w:pos="1590"/>
        </w:tabs>
        <w:spacing w:after="0" w:line="240" w:lineRule="auto"/>
        <w:jc w:val="center"/>
        <w:rPr>
          <w:rFonts w:eastAsia="Times New Roman" w:cs="Calibri"/>
          <w:b/>
          <w:bCs/>
          <w:color w:val="auto"/>
          <w:u w:val="none"/>
          <w:shd w:val="clear" w:color="auto" w:fill="FFFFFF"/>
          <w:lang w:eastAsia="sk-SK"/>
        </w:rPr>
      </w:pPr>
      <w:r w:rsidRPr="00281121">
        <w:rPr>
          <w:rFonts w:eastAsia="Times New Roman" w:cs="Calibri"/>
          <w:b/>
          <w:bCs/>
          <w:color w:val="auto"/>
          <w:u w:val="none"/>
          <w:lang w:eastAsia="sk-SK"/>
        </w:rPr>
        <w:t>§ 32 ods. 1 písm. a) v súbehu s § 32 ods. 7 a 8 zákona o VO</w:t>
      </w:r>
    </w:p>
    <w:p w14:paraId="7946AD5D"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p>
    <w:p w14:paraId="2775B49C" w14:textId="77777777" w:rsidR="00281121" w:rsidRPr="00281121" w:rsidRDefault="00281121" w:rsidP="00281121">
      <w:pPr>
        <w:spacing w:after="0" w:line="240" w:lineRule="auto"/>
        <w:jc w:val="center"/>
        <w:rPr>
          <w:rFonts w:eastAsia="Times New Roman" w:cs="Calibri"/>
          <w:color w:val="auto"/>
          <w:u w:val="none"/>
          <w:lang w:eastAsia="sk-SK"/>
        </w:rPr>
      </w:pPr>
      <w:r w:rsidRPr="00281121">
        <w:rPr>
          <w:rFonts w:eastAsia="Times New Roman" w:cs="Calibri"/>
          <w:color w:val="auto"/>
          <w:u w:val="none"/>
          <w:lang w:eastAsia="sk-SK"/>
        </w:rPr>
        <w:t>Zákazka na dodanie tovaru na nadlimitný postup podľa § 66 zákona č. 343/2015 Z.z. o verejnom obstarávaní a o zmene a doplnení niektorých zákonov,</w:t>
      </w:r>
    </w:p>
    <w:p w14:paraId="699E86D5" w14:textId="77777777" w:rsidR="00281121" w:rsidRPr="00281121" w:rsidRDefault="00281121" w:rsidP="00281121">
      <w:pPr>
        <w:spacing w:after="0" w:line="240" w:lineRule="auto"/>
        <w:jc w:val="center"/>
        <w:rPr>
          <w:rFonts w:eastAsia="Times New Roman" w:cs="Calibri"/>
          <w:color w:val="auto"/>
          <w:u w:val="none"/>
          <w:lang w:eastAsia="sk-SK"/>
        </w:rPr>
      </w:pPr>
    </w:p>
    <w:p w14:paraId="01A78222" w14:textId="77777777" w:rsidR="00281121" w:rsidRPr="00281121" w:rsidRDefault="00281121" w:rsidP="00281121">
      <w:pPr>
        <w:spacing w:after="0" w:line="240" w:lineRule="auto"/>
        <w:jc w:val="center"/>
        <w:rPr>
          <w:rFonts w:eastAsia="Times New Roman" w:cs="Calibri"/>
          <w:b/>
          <w:color w:val="auto"/>
          <w:u w:val="none"/>
          <w:lang w:eastAsia="cs-CZ"/>
        </w:rPr>
      </w:pPr>
      <w:r w:rsidRPr="00281121">
        <w:rPr>
          <w:rFonts w:eastAsia="Times New Roman" w:cs="Calibri"/>
          <w:b/>
          <w:color w:val="auto"/>
          <w:u w:val="none"/>
          <w:lang w:eastAsia="cs-CZ"/>
        </w:rPr>
        <w:t xml:space="preserve">DODÁVKA ELEKTRICKEJ ENERGIE – </w:t>
      </w:r>
    </w:p>
    <w:p w14:paraId="12380348" w14:textId="77777777" w:rsidR="00281121" w:rsidRPr="00281121" w:rsidRDefault="00281121" w:rsidP="00281121">
      <w:pPr>
        <w:spacing w:after="0" w:line="240" w:lineRule="auto"/>
        <w:jc w:val="center"/>
        <w:rPr>
          <w:rFonts w:eastAsia="Times New Roman" w:cs="Calibri"/>
          <w:b/>
          <w:color w:val="auto"/>
          <w:u w:val="none"/>
          <w:lang w:eastAsia="cs-CZ"/>
        </w:rPr>
      </w:pPr>
      <w:r w:rsidRPr="00281121">
        <w:rPr>
          <w:rFonts w:eastAsia="Times New Roman" w:cs="Calibri"/>
          <w:b/>
          <w:color w:val="auto"/>
          <w:u w:val="none"/>
          <w:lang w:eastAsia="cs-CZ"/>
        </w:rPr>
        <w:t>MESTO LIPTOVSKÝ MIKULÁŠ</w:t>
      </w:r>
    </w:p>
    <w:p w14:paraId="09E2AC17"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p>
    <w:p w14:paraId="57F09F8B" w14:textId="1CB6EA69" w:rsidR="00281121" w:rsidRPr="00281121" w:rsidRDefault="00281121" w:rsidP="00281121">
      <w:pPr>
        <w:spacing w:after="0" w:line="276" w:lineRule="auto"/>
        <w:jc w:val="both"/>
        <w:rPr>
          <w:rFonts w:eastAsia="Times New Roman" w:cs="Calibri"/>
          <w:color w:val="auto"/>
          <w:u w:val="none"/>
          <w:lang w:eastAsia="sk-SK"/>
        </w:rPr>
      </w:pPr>
      <w:r w:rsidRPr="00281121">
        <w:rPr>
          <w:rFonts w:eastAsia="Times New Roman" w:cs="Calibri"/>
          <w:color w:val="auto"/>
          <w:u w:val="none"/>
          <w:lang w:eastAsia="sk-SK"/>
        </w:rPr>
        <w:t xml:space="preserve">................................(doplniť názov uchádzača)..........................................................................., zastúpený.................................doplniť meno a priezvisko štatutárneho zástupcu................................ ako uchádzač, ktorý predložil ponuku v rámci postupu zadávania nadlimitnej zákazky (ďalej len </w:t>
      </w:r>
      <w:r w:rsidRPr="00281121">
        <w:rPr>
          <w:rFonts w:eastAsia="Times New Roman" w:cs="Calibri"/>
          <w:b/>
          <w:color w:val="auto"/>
          <w:u w:val="none"/>
          <w:lang w:eastAsia="sk-SK"/>
        </w:rPr>
        <w:t>„súťaž“</w:t>
      </w:r>
      <w:r w:rsidRPr="00281121">
        <w:rPr>
          <w:rFonts w:eastAsia="Times New Roman" w:cs="Calibri"/>
          <w:color w:val="auto"/>
          <w:u w:val="none"/>
          <w:lang w:eastAsia="sk-SK"/>
        </w:rPr>
        <w:t xml:space="preserve">) vyhláseného na obstaranie vyššie uvedeného predmetu zákazky (ďalej len </w:t>
      </w:r>
      <w:r w:rsidRPr="00281121">
        <w:rPr>
          <w:rFonts w:eastAsia="Times New Roman" w:cs="Calibri"/>
          <w:b/>
          <w:color w:val="auto"/>
          <w:u w:val="none"/>
          <w:lang w:eastAsia="sk-SK"/>
        </w:rPr>
        <w:t>„zákazka“</w:t>
      </w:r>
      <w:r w:rsidRPr="00281121">
        <w:rPr>
          <w:rFonts w:eastAsia="Times New Roman" w:cs="Calibri"/>
          <w:color w:val="auto"/>
          <w:u w:val="none"/>
          <w:lang w:eastAsia="sk-SK"/>
        </w:rPr>
        <w:t>) Oznámením o vyhlásení verejného obstarávania uverejneného vo Vestníku verejného obstarávania č......................... zo dňa ............................ pod číslom ...................................., týmto</w:t>
      </w:r>
    </w:p>
    <w:p w14:paraId="45258DFF" w14:textId="77777777" w:rsidR="00281121" w:rsidRPr="00281121" w:rsidRDefault="00281121" w:rsidP="00281121">
      <w:pPr>
        <w:spacing w:after="0" w:line="240" w:lineRule="auto"/>
        <w:rPr>
          <w:rFonts w:eastAsia="Times New Roman" w:cs="Calibri"/>
          <w:b/>
          <w:color w:val="auto"/>
          <w:u w:val="none"/>
          <w:shd w:val="clear" w:color="auto" w:fill="FFFFFF"/>
          <w:lang w:eastAsia="sk-SK"/>
        </w:rPr>
      </w:pPr>
    </w:p>
    <w:p w14:paraId="4CC54069" w14:textId="77777777" w:rsidR="00281121" w:rsidRPr="00281121" w:rsidRDefault="00281121" w:rsidP="00281121">
      <w:pPr>
        <w:spacing w:after="0" w:line="480" w:lineRule="auto"/>
        <w:jc w:val="center"/>
        <w:rPr>
          <w:rFonts w:eastAsia="Times New Roman" w:cs="Calibri"/>
          <w:b/>
          <w:bCs/>
          <w:color w:val="auto"/>
          <w:u w:val="none"/>
          <w:lang w:eastAsia="sk-SK"/>
        </w:rPr>
      </w:pPr>
      <w:r w:rsidRPr="00281121">
        <w:rPr>
          <w:rFonts w:eastAsia="Times New Roman" w:cs="Calibri"/>
          <w:b/>
          <w:bCs/>
          <w:color w:val="auto"/>
          <w:u w:val="none"/>
          <w:lang w:eastAsia="sk-SK"/>
        </w:rPr>
        <w:t>čestne vyhlasujem, že</w:t>
      </w:r>
    </w:p>
    <w:p w14:paraId="4644CEA4"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p>
    <w:p w14:paraId="58B842E4" w14:textId="77777777" w:rsidR="00281121" w:rsidRPr="00281121" w:rsidRDefault="00281121" w:rsidP="00281121">
      <w:pPr>
        <w:spacing w:after="0" w:line="240" w:lineRule="auto"/>
        <w:jc w:val="both"/>
        <w:rPr>
          <w:rFonts w:eastAsia="Times New Roman" w:cs="Calibri"/>
          <w:color w:val="auto"/>
          <w:u w:val="none"/>
          <w:lang w:eastAsia="sk-SK"/>
        </w:rPr>
      </w:pPr>
      <w:r w:rsidRPr="00281121">
        <w:rPr>
          <w:rFonts w:eastAsia="Times New Roman" w:cs="Calibri"/>
          <w:color w:val="auto"/>
          <w:u w:val="none"/>
          <w:lang w:eastAsia="sk-SK"/>
        </w:rPr>
        <w:t xml:space="preserve">že nižšie uvedené osoby, ktoré majú rozhodujúci vplyv na činnosť hospodárskeho subjektu (ako uchádzača v predmetnej zákazke), jeho strategické ciele alebo významné rozhodnutia prostredníctvom vlastníckeho práva, finančného podielu alebo pravidiel, ktorými sa hospodársky subjekt spravuje, neboli právoplatne odsúdené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2FEB1273" w14:textId="77777777" w:rsidR="00281121" w:rsidRPr="00281121" w:rsidRDefault="00281121" w:rsidP="00281121">
      <w:pPr>
        <w:spacing w:after="0" w:line="240" w:lineRule="auto"/>
        <w:jc w:val="both"/>
        <w:rPr>
          <w:rFonts w:eastAsia="Times New Roman" w:cs="Calibri"/>
          <w:color w:val="auto"/>
          <w:u w:val="none"/>
          <w:lang w:eastAsia="sk-SK"/>
        </w:rPr>
      </w:pPr>
    </w:p>
    <w:p w14:paraId="682F95A6" w14:textId="77777777" w:rsidR="00281121" w:rsidRPr="00281121" w:rsidRDefault="00281121" w:rsidP="00281121">
      <w:pPr>
        <w:spacing w:after="0" w:line="240" w:lineRule="auto"/>
        <w:jc w:val="both"/>
        <w:rPr>
          <w:rFonts w:eastAsia="Times New Roman" w:cs="Calibri"/>
          <w:b/>
          <w:color w:val="auto"/>
          <w:u w:val="none"/>
          <w:shd w:val="clear" w:color="auto" w:fill="FFFFFF"/>
          <w:lang w:eastAsia="sk-SK"/>
        </w:rPr>
      </w:pPr>
      <w:r w:rsidRPr="00281121">
        <w:rPr>
          <w:rFonts w:eastAsia="Times New Roman" w:cs="Calibri"/>
          <w:color w:val="auto"/>
          <w:u w:val="none"/>
          <w:lang w:eastAsia="sk-SK"/>
        </w:rPr>
        <w:t>meno a priezvisko</w:t>
      </w:r>
      <w:r w:rsidRPr="00281121">
        <w:rPr>
          <w:rFonts w:eastAsia="Times New Roman" w:cs="Calibri"/>
          <w:color w:val="auto"/>
          <w:u w:val="none"/>
          <w:vertAlign w:val="superscript"/>
          <w:lang w:eastAsia="sk-SK"/>
        </w:rPr>
        <w:footnoteReference w:id="1"/>
      </w:r>
      <w:r w:rsidRPr="00281121">
        <w:rPr>
          <w:rFonts w:eastAsia="Times New Roman" w:cs="Calibri"/>
          <w:color w:val="auto"/>
          <w:u w:val="none"/>
          <w:lang w:eastAsia="sk-SK"/>
        </w:rPr>
        <w:t xml:space="preserve"> …………………………… …………………………</w:t>
      </w:r>
    </w:p>
    <w:p w14:paraId="048CF346"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p>
    <w:p w14:paraId="2E5D8279"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p>
    <w:p w14:paraId="54631EB8" w14:textId="77777777" w:rsidR="00281121" w:rsidRPr="00281121" w:rsidRDefault="00281121" w:rsidP="00281121">
      <w:pPr>
        <w:spacing w:after="0" w:line="240" w:lineRule="auto"/>
        <w:jc w:val="center"/>
        <w:rPr>
          <w:rFonts w:eastAsia="Times New Roman" w:cs="Calibri"/>
          <w:b/>
          <w:color w:val="auto"/>
          <w:u w:val="none"/>
          <w:shd w:val="clear" w:color="auto" w:fill="FFFFFF"/>
          <w:lang w:eastAsia="sk-SK"/>
        </w:rPr>
      </w:pPr>
    </w:p>
    <w:p w14:paraId="799E4C9C" w14:textId="77777777" w:rsidR="00281121" w:rsidRPr="00281121" w:rsidRDefault="00281121" w:rsidP="00281121">
      <w:pPr>
        <w:spacing w:after="0" w:line="240" w:lineRule="auto"/>
        <w:jc w:val="both"/>
        <w:rPr>
          <w:rFonts w:eastAsia="Times New Roman" w:cs="Calibri"/>
          <w:color w:val="auto"/>
          <w:u w:val="none"/>
          <w:lang w:eastAsia="sk-SK"/>
        </w:rPr>
      </w:pPr>
      <w:r w:rsidRPr="00281121">
        <w:rPr>
          <w:rFonts w:eastAsia="Times New Roman" w:cs="Calibri"/>
          <w:color w:val="auto"/>
          <w:u w:val="none"/>
          <w:lang w:eastAsia="sk-SK"/>
        </w:rPr>
        <w:t>V ..................................... dňa .................................</w:t>
      </w:r>
    </w:p>
    <w:p w14:paraId="48EDFFB9" w14:textId="77777777" w:rsidR="00281121" w:rsidRPr="00281121" w:rsidRDefault="00281121" w:rsidP="00281121">
      <w:pPr>
        <w:spacing w:after="0" w:line="240" w:lineRule="auto"/>
        <w:rPr>
          <w:rFonts w:eastAsia="Times New Roman" w:cs="Calibri"/>
          <w:color w:val="auto"/>
          <w:u w:val="none"/>
          <w:lang w:eastAsia="sk-SK"/>
        </w:rPr>
      </w:pPr>
    </w:p>
    <w:p w14:paraId="6D782A34" w14:textId="77777777" w:rsidR="00281121" w:rsidRPr="00281121" w:rsidRDefault="00281121" w:rsidP="00281121">
      <w:pPr>
        <w:spacing w:after="0" w:line="240" w:lineRule="auto"/>
        <w:rPr>
          <w:rFonts w:eastAsia="Times New Roman" w:cs="Calibri"/>
          <w:color w:val="auto"/>
          <w:u w:val="none"/>
          <w:lang w:eastAsia="sk-SK"/>
        </w:rPr>
      </w:pPr>
    </w:p>
    <w:p w14:paraId="35F81077" w14:textId="77777777" w:rsidR="00281121" w:rsidRPr="00281121" w:rsidRDefault="00281121" w:rsidP="00281121">
      <w:pPr>
        <w:spacing w:after="0" w:line="240" w:lineRule="auto"/>
        <w:rPr>
          <w:rFonts w:eastAsia="Times New Roman" w:cs="Calibri"/>
          <w:color w:val="auto"/>
          <w:u w:val="none"/>
          <w:lang w:eastAsia="sk-SK"/>
        </w:rPr>
      </w:pPr>
    </w:p>
    <w:p w14:paraId="089C7D93" w14:textId="77777777" w:rsidR="00281121" w:rsidRPr="00281121" w:rsidRDefault="00281121" w:rsidP="00281121">
      <w:pPr>
        <w:spacing w:after="0" w:line="240" w:lineRule="auto"/>
        <w:rPr>
          <w:rFonts w:eastAsia="Times New Roman" w:cs="Calibri"/>
          <w:color w:val="auto"/>
          <w:u w:val="none"/>
          <w:lang w:eastAsia="sk-SK"/>
        </w:rPr>
      </w:pPr>
    </w:p>
    <w:p w14:paraId="768A29CB" w14:textId="77777777" w:rsidR="00281121" w:rsidRPr="00281121" w:rsidRDefault="00281121" w:rsidP="00281121">
      <w:pPr>
        <w:spacing w:after="0" w:line="240" w:lineRule="auto"/>
        <w:rPr>
          <w:rFonts w:eastAsia="Times New Roman" w:cs="Calibri"/>
          <w:color w:val="auto"/>
          <w:u w:val="none"/>
          <w:lang w:eastAsia="sk-SK"/>
        </w:rPr>
      </w:pPr>
    </w:p>
    <w:p w14:paraId="2D725632" w14:textId="77777777"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___________________________________________</w:t>
      </w:r>
    </w:p>
    <w:p w14:paraId="166182F9" w14:textId="77777777" w:rsidR="00281121" w:rsidRPr="00281121" w:rsidRDefault="00281121" w:rsidP="00281121">
      <w:pPr>
        <w:spacing w:after="0" w:line="240" w:lineRule="auto"/>
        <w:rPr>
          <w:rFonts w:eastAsia="Times New Roman" w:cs="Calibri"/>
          <w:color w:val="auto"/>
          <w:u w:val="none"/>
          <w:lang w:eastAsia="sk-SK"/>
        </w:rPr>
      </w:pPr>
      <w:r w:rsidRPr="00281121">
        <w:rPr>
          <w:rFonts w:eastAsia="Times New Roman" w:cs="Calibri"/>
          <w:color w:val="auto"/>
          <w:u w:val="none"/>
          <w:lang w:eastAsia="sk-SK"/>
        </w:rPr>
        <w:t>meno a priezvisko štatutárneho zástupcu, podpis</w:t>
      </w:r>
    </w:p>
    <w:p w14:paraId="52A59617" w14:textId="77777777" w:rsidR="00217951" w:rsidRDefault="00217951"/>
    <w:sectPr w:rsidR="00217951" w:rsidSect="006B06AA">
      <w:pgSz w:w="11906" w:h="16838"/>
      <w:pgMar w:top="851"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3ABE" w14:textId="77777777" w:rsidR="00083271" w:rsidRDefault="00083271" w:rsidP="00281121">
      <w:pPr>
        <w:spacing w:after="0" w:line="240" w:lineRule="auto"/>
      </w:pPr>
      <w:r>
        <w:separator/>
      </w:r>
    </w:p>
  </w:endnote>
  <w:endnote w:type="continuationSeparator" w:id="0">
    <w:p w14:paraId="48012D15" w14:textId="77777777" w:rsidR="00083271" w:rsidRDefault="00083271" w:rsidP="0028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44C83" w14:textId="77777777" w:rsidR="00083271" w:rsidRDefault="00083271" w:rsidP="00281121">
      <w:pPr>
        <w:spacing w:after="0" w:line="240" w:lineRule="auto"/>
      </w:pPr>
      <w:r>
        <w:separator/>
      </w:r>
    </w:p>
  </w:footnote>
  <w:footnote w:type="continuationSeparator" w:id="0">
    <w:p w14:paraId="669DC3A5" w14:textId="77777777" w:rsidR="00083271" w:rsidRDefault="00083271" w:rsidP="00281121">
      <w:pPr>
        <w:spacing w:after="0" w:line="240" w:lineRule="auto"/>
      </w:pPr>
      <w:r>
        <w:continuationSeparator/>
      </w:r>
    </w:p>
  </w:footnote>
  <w:footnote w:id="1">
    <w:p w14:paraId="35EA56E3" w14:textId="77777777" w:rsidR="00281121" w:rsidRDefault="00281121" w:rsidP="00281121">
      <w:pPr>
        <w:pStyle w:val="Textpoznmkypodiarou"/>
      </w:pPr>
      <w:r>
        <w:rPr>
          <w:rStyle w:val="Odkaznapoznmkupodiarou"/>
        </w:rPr>
        <w:footnoteRef/>
      </w:r>
      <w:r>
        <w:t xml:space="preserve"> </w:t>
      </w:r>
      <w:r w:rsidRPr="00BC7F2E">
        <w:rPr>
          <w:sz w:val="16"/>
          <w:szCs w:val="16"/>
        </w:rPr>
        <w:t>uviesť meno a priezvisko všetkých osôb spĺňajúcich podmienky upravené v § 32 ods. 7 a 8 ZVO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A3A"/>
    <w:multiLevelType w:val="hybridMultilevel"/>
    <w:tmpl w:val="FA9A94EC"/>
    <w:lvl w:ilvl="0" w:tplc="AC0A93AE">
      <w:start w:val="6"/>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967272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21"/>
    <w:rsid w:val="00083271"/>
    <w:rsid w:val="00217951"/>
    <w:rsid w:val="00281121"/>
    <w:rsid w:val="006B06AA"/>
    <w:rsid w:val="006D5C92"/>
    <w:rsid w:val="007474FE"/>
    <w:rsid w:val="0085096A"/>
    <w:rsid w:val="00B30A3B"/>
    <w:rsid w:val="00D27D7C"/>
    <w:rsid w:val="00DE55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3C2F7"/>
  <w15:chartTrackingRefBased/>
  <w15:docId w15:val="{7B8A06BC-7580-4C0E-8D03-89A2FE62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FF"/>
        <w:sz w:val="24"/>
        <w:szCs w:val="24"/>
        <w:u w:val="single"/>
        <w:lang w:val="sk-SK"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81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81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811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811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281121"/>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281121"/>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281121"/>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281121"/>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281121"/>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8112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8112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81121"/>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81121"/>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281121"/>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281121"/>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281121"/>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281121"/>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281121"/>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28112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281121"/>
    <w:rPr>
      <w:rFonts w:asciiTheme="majorHAnsi" w:eastAsiaTheme="majorEastAsia" w:hAnsiTheme="majorHAnsi" w:cstheme="majorBidi"/>
      <w:color w:val="auto"/>
      <w:spacing w:val="-10"/>
      <w:kern w:val="28"/>
      <w:sz w:val="56"/>
      <w:szCs w:val="56"/>
    </w:rPr>
  </w:style>
  <w:style w:type="paragraph" w:styleId="Podtitul">
    <w:name w:val="Subtitle"/>
    <w:basedOn w:val="Normlny"/>
    <w:next w:val="Normlny"/>
    <w:link w:val="PodtitulChar"/>
    <w:uiPriority w:val="11"/>
    <w:qFormat/>
    <w:rsid w:val="002811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81121"/>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28112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81121"/>
    <w:rPr>
      <w:i/>
      <w:iCs/>
      <w:color w:val="404040" w:themeColor="text1" w:themeTint="BF"/>
    </w:rPr>
  </w:style>
  <w:style w:type="paragraph" w:styleId="Odsekzoznamu">
    <w:name w:val="List Paragraph"/>
    <w:basedOn w:val="Normlny"/>
    <w:uiPriority w:val="34"/>
    <w:qFormat/>
    <w:rsid w:val="00281121"/>
    <w:pPr>
      <w:ind w:left="720"/>
      <w:contextualSpacing/>
    </w:pPr>
  </w:style>
  <w:style w:type="character" w:styleId="Intenzvnezvraznenie">
    <w:name w:val="Intense Emphasis"/>
    <w:basedOn w:val="Predvolenpsmoodseku"/>
    <w:uiPriority w:val="21"/>
    <w:qFormat/>
    <w:rsid w:val="00281121"/>
    <w:rPr>
      <w:i/>
      <w:iCs/>
      <w:color w:val="0F4761" w:themeColor="accent1" w:themeShade="BF"/>
    </w:rPr>
  </w:style>
  <w:style w:type="paragraph" w:styleId="Zvraznencitcia">
    <w:name w:val="Intense Quote"/>
    <w:basedOn w:val="Normlny"/>
    <w:next w:val="Normlny"/>
    <w:link w:val="ZvraznencitciaChar"/>
    <w:uiPriority w:val="30"/>
    <w:qFormat/>
    <w:rsid w:val="00281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81121"/>
    <w:rPr>
      <w:i/>
      <w:iCs/>
      <w:color w:val="0F4761" w:themeColor="accent1" w:themeShade="BF"/>
    </w:rPr>
  </w:style>
  <w:style w:type="character" w:styleId="Zvraznenodkaz">
    <w:name w:val="Intense Reference"/>
    <w:basedOn w:val="Predvolenpsmoodseku"/>
    <w:uiPriority w:val="32"/>
    <w:qFormat/>
    <w:rsid w:val="00281121"/>
    <w:rPr>
      <w:b/>
      <w:bCs/>
      <w:smallCaps/>
      <w:color w:val="0F4761" w:themeColor="accent1" w:themeShade="BF"/>
      <w:spacing w:val="5"/>
    </w:rPr>
  </w:style>
  <w:style w:type="paragraph" w:styleId="Textpoznmkypodiarou">
    <w:name w:val="footnote text"/>
    <w:aliases w:val=" Char,Text poznámky pod čiarou 007,_Poznámka pod čiarou"/>
    <w:basedOn w:val="Normlny"/>
    <w:link w:val="TextpoznmkypodiarouChar"/>
    <w:uiPriority w:val="99"/>
    <w:rsid w:val="00281121"/>
    <w:pPr>
      <w:spacing w:after="0" w:line="240" w:lineRule="auto"/>
    </w:pPr>
    <w:rPr>
      <w:rFonts w:ascii="Arial" w:eastAsia="Times New Roman" w:hAnsi="Arial" w:cs="Times New Roman"/>
      <w:color w:val="auto"/>
      <w:sz w:val="20"/>
      <w:szCs w:val="20"/>
      <w:u w:val="none"/>
      <w:lang w:eastAsia="cs-CZ"/>
    </w:rPr>
  </w:style>
  <w:style w:type="character" w:customStyle="1" w:styleId="TextpoznmkypodiarouChar">
    <w:name w:val="Text poznámky pod čiarou Char"/>
    <w:aliases w:val=" Char Char,Text poznámky pod čiarou 007 Char,_Poznámka pod čiarou Char"/>
    <w:basedOn w:val="Predvolenpsmoodseku"/>
    <w:link w:val="Textpoznmkypodiarou"/>
    <w:uiPriority w:val="99"/>
    <w:rsid w:val="00281121"/>
    <w:rPr>
      <w:rFonts w:ascii="Arial" w:eastAsia="Times New Roman" w:hAnsi="Arial" w:cs="Times New Roman"/>
      <w:color w:val="auto"/>
      <w:sz w:val="20"/>
      <w:szCs w:val="20"/>
      <w:u w:val="none"/>
      <w:lang w:eastAsia="cs-CZ"/>
    </w:rPr>
  </w:style>
  <w:style w:type="character" w:styleId="Odkaznapoznmkupodiarou">
    <w:name w:val="footnote reference"/>
    <w:basedOn w:val="Predvolenpsmoodseku"/>
    <w:uiPriority w:val="99"/>
    <w:rsid w:val="00281121"/>
    <w:rPr>
      <w:vertAlign w:val="superscript"/>
    </w:rPr>
  </w:style>
  <w:style w:type="table" w:customStyle="1" w:styleId="TableGrid">
    <w:name w:val="TableGrid"/>
    <w:rsid w:val="00281121"/>
    <w:pPr>
      <w:spacing w:after="0" w:line="240" w:lineRule="auto"/>
    </w:pPr>
    <w:rPr>
      <w:rFonts w:eastAsia="Times New Roman" w:cs="Times New Roman"/>
      <w:color w:val="auto"/>
      <w:sz w:val="22"/>
      <w:szCs w:val="22"/>
      <w:u w:val="none"/>
      <w:lang w:eastAsia="sk-SK"/>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vyhladavanie/vyhladavanie-profilov/detail/4971" TargetMode="External"/><Relationship Id="rId3" Type="http://schemas.openxmlformats.org/officeDocument/2006/relationships/settings" Target="settings.xml"/><Relationship Id="rId7" Type="http://schemas.openxmlformats.org/officeDocument/2006/relationships/hyperlink" Target="https://www.uvo.gov.sk/vyhladavanie/vyhladavanie-profilov/detail/49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1954</Words>
  <Characters>11139</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Brtáň Ivan</dc:creator>
  <cp:keywords/>
  <dc:description/>
  <cp:lastModifiedBy>Brtáň Ivan</cp:lastModifiedBy>
  <cp:revision>1</cp:revision>
  <dcterms:created xsi:type="dcterms:W3CDTF">2026-10-09T08:50:00Z</dcterms:created>
  <dcterms:modified xsi:type="dcterms:W3CDTF">2026-10-09T08:55:00Z</dcterms:modified>
</cp:coreProperties>
</file>