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27655" w14:textId="43DA35A2" w:rsidR="00035779" w:rsidRDefault="00035779" w:rsidP="00AC64CE">
      <w:pPr>
        <w:spacing w:after="200" w:line="276" w:lineRule="auto"/>
        <w:jc w:val="right"/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</w:pPr>
      <w:proofErr w:type="spellStart"/>
      <w:r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Príloha</w:t>
      </w:r>
      <w:proofErr w:type="spellEnd"/>
      <w:r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 xml:space="preserve"> č. 2 k </w:t>
      </w:r>
      <w:proofErr w:type="spellStart"/>
      <w:r w:rsidR="00AC64CE"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v</w:t>
      </w:r>
      <w:r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ýzve</w:t>
      </w:r>
      <w:proofErr w:type="spellEnd"/>
      <w:r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 xml:space="preserve"> č. CPTT-</w:t>
      </w:r>
      <w:r w:rsidR="00BF037D"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OMTZ</w:t>
      </w:r>
      <w:r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-202</w:t>
      </w:r>
      <w:r w:rsidR="00BF037D"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6</w:t>
      </w:r>
      <w:r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/</w:t>
      </w:r>
      <w:r w:rsidR="003A2B58"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00153</w:t>
      </w:r>
      <w:r w:rsidR="00842593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1</w:t>
      </w:r>
      <w:r w:rsidR="003A2B58"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-00</w:t>
      </w:r>
      <w:r w:rsidR="00AC64CE" w:rsidRPr="00AC64CE"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  <w:t>1</w:t>
      </w:r>
    </w:p>
    <w:p w14:paraId="78CEFEE0" w14:textId="77777777" w:rsidR="00AC64CE" w:rsidRPr="00AC64CE" w:rsidRDefault="00AC64CE" w:rsidP="00AC64CE">
      <w:pPr>
        <w:spacing w:after="200" w:line="276" w:lineRule="auto"/>
        <w:jc w:val="right"/>
        <w:rPr>
          <w:rFonts w:ascii="Times New Roman" w:eastAsia="Calibri" w:hAnsi="Times New Roman"/>
          <w:b w:val="0"/>
          <w:bCs/>
          <w:i/>
          <w:sz w:val="24"/>
          <w:szCs w:val="24"/>
          <w:lang w:eastAsia="en-US"/>
        </w:rPr>
      </w:pPr>
    </w:p>
    <w:p w14:paraId="17C2728C" w14:textId="57D965B3" w:rsidR="00035779" w:rsidRPr="00AC64CE" w:rsidRDefault="00035779" w:rsidP="00035779">
      <w:pPr>
        <w:spacing w:after="200" w:line="276" w:lineRule="auto"/>
        <w:ind w:left="2124" w:firstLine="708"/>
        <w:rPr>
          <w:rFonts w:ascii="Times New Roman" w:eastAsia="Calibri" w:hAnsi="Times New Roman"/>
          <w:bCs/>
          <w:sz w:val="24"/>
          <w:szCs w:val="24"/>
          <w:lang w:eastAsia="en-US"/>
        </w:rPr>
      </w:pPr>
      <w:proofErr w:type="spellStart"/>
      <w:r w:rsidRPr="00AC64CE">
        <w:rPr>
          <w:rFonts w:ascii="Times New Roman" w:eastAsia="Calibri" w:hAnsi="Times New Roman"/>
          <w:bCs/>
          <w:sz w:val="24"/>
          <w:szCs w:val="24"/>
          <w:lang w:eastAsia="en-US"/>
        </w:rPr>
        <w:t>Súhlas</w:t>
      </w:r>
      <w:proofErr w:type="spellEnd"/>
      <w:r w:rsidRPr="00AC64C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so </w:t>
      </w:r>
      <w:proofErr w:type="spellStart"/>
      <w:r w:rsidRPr="00AC64CE">
        <w:rPr>
          <w:rFonts w:ascii="Times New Roman" w:eastAsia="Calibri" w:hAnsi="Times New Roman"/>
          <w:bCs/>
          <w:sz w:val="24"/>
          <w:szCs w:val="24"/>
          <w:lang w:eastAsia="en-US"/>
        </w:rPr>
        <w:t>spracovaním</w:t>
      </w:r>
      <w:proofErr w:type="spellEnd"/>
      <w:r w:rsidRPr="00AC64C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sz w:val="24"/>
          <w:szCs w:val="24"/>
          <w:lang w:eastAsia="en-US"/>
        </w:rPr>
        <w:t>osobných</w:t>
      </w:r>
      <w:proofErr w:type="spellEnd"/>
      <w:r w:rsidRPr="00AC64C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sz w:val="24"/>
          <w:szCs w:val="24"/>
          <w:lang w:eastAsia="en-US"/>
        </w:rPr>
        <w:t>údajov</w:t>
      </w:r>
      <w:proofErr w:type="spellEnd"/>
      <w:r w:rsidRPr="00AC64C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</w:t>
      </w:r>
    </w:p>
    <w:p w14:paraId="3CFC0A84" w14:textId="77777777" w:rsidR="00035779" w:rsidRPr="00AC64CE" w:rsidRDefault="00035779" w:rsidP="00035779">
      <w:pPr>
        <w:rPr>
          <w:rFonts w:ascii="Times New Roman" w:hAnsi="Times New Roman"/>
          <w:b w:val="0"/>
          <w:sz w:val="24"/>
          <w:szCs w:val="24"/>
        </w:rPr>
      </w:pP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Predložením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cenovej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ponuky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2C2C2D51" w14:textId="77777777" w:rsidR="00035779" w:rsidRPr="00AC64CE" w:rsidRDefault="00035779" w:rsidP="00035779">
      <w:pPr>
        <w:rPr>
          <w:rFonts w:ascii="Times New Roman" w:hAnsi="Times New Roman"/>
          <w:b w:val="0"/>
          <w:sz w:val="24"/>
          <w:szCs w:val="24"/>
        </w:rPr>
      </w:pP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uchádzač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: </w:t>
      </w:r>
      <w:r w:rsidRPr="00AC64CE">
        <w:rPr>
          <w:rFonts w:ascii="Times New Roman" w:hAnsi="Times New Roman"/>
          <w:b w:val="0"/>
          <w:sz w:val="24"/>
          <w:szCs w:val="24"/>
        </w:rPr>
        <w:tab/>
      </w:r>
      <w:r w:rsidRPr="00AC64CE">
        <w:rPr>
          <w:rFonts w:ascii="Times New Roman" w:hAnsi="Times New Roman"/>
          <w:b w:val="0"/>
          <w:sz w:val="24"/>
          <w:szCs w:val="24"/>
        </w:rPr>
        <w:tab/>
        <w:t xml:space="preserve"> </w:t>
      </w:r>
    </w:p>
    <w:p w14:paraId="35D33B37" w14:textId="77777777" w:rsidR="00035779" w:rsidRPr="00AC64CE" w:rsidRDefault="00035779" w:rsidP="00035779">
      <w:pPr>
        <w:rPr>
          <w:rFonts w:ascii="Times New Roman" w:hAnsi="Times New Roman"/>
          <w:b w:val="0"/>
          <w:sz w:val="24"/>
          <w:szCs w:val="24"/>
        </w:rPr>
      </w:pP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zastúpený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>:</w:t>
      </w:r>
      <w:r w:rsidRPr="00AC64CE">
        <w:rPr>
          <w:rFonts w:ascii="Times New Roman" w:hAnsi="Times New Roman"/>
          <w:b w:val="0"/>
          <w:sz w:val="24"/>
          <w:szCs w:val="24"/>
        </w:rPr>
        <w:tab/>
      </w:r>
      <w:r w:rsidRPr="00AC64CE">
        <w:rPr>
          <w:rFonts w:ascii="Times New Roman" w:hAnsi="Times New Roman"/>
          <w:b w:val="0"/>
          <w:sz w:val="24"/>
          <w:szCs w:val="24"/>
        </w:rPr>
        <w:tab/>
        <w:t xml:space="preserve"> </w:t>
      </w:r>
    </w:p>
    <w:p w14:paraId="03938F11" w14:textId="77777777" w:rsidR="00035779" w:rsidRPr="00AC64CE" w:rsidRDefault="00035779" w:rsidP="00035779">
      <w:pPr>
        <w:rPr>
          <w:rFonts w:ascii="Times New Roman" w:hAnsi="Times New Roman"/>
          <w:b w:val="0"/>
          <w:sz w:val="24"/>
          <w:szCs w:val="24"/>
        </w:rPr>
      </w:pP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na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predmet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zákazky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: </w:t>
      </w:r>
      <w:proofErr w:type="spellStart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Preprava</w:t>
      </w:r>
      <w:proofErr w:type="spellEnd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ľudský</w:t>
      </w:r>
      <w:r w:rsidR="008D5C13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ch</w:t>
      </w:r>
      <w:proofErr w:type="spellEnd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pozostatkov</w:t>
      </w:r>
      <w:proofErr w:type="spellEnd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a </w:t>
      </w:r>
      <w:proofErr w:type="spellStart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ľudských</w:t>
      </w:r>
      <w:proofErr w:type="spellEnd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ostatkov</w:t>
      </w:r>
      <w:proofErr w:type="spellEnd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</w:t>
      </w:r>
      <w:proofErr w:type="spellEnd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súdnu</w:t>
      </w:r>
      <w:proofErr w:type="spellEnd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pitvu</w:t>
      </w:r>
      <w:proofErr w:type="spellEnd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pre </w:t>
      </w:r>
      <w:proofErr w:type="spellStart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potreby</w:t>
      </w:r>
      <w:proofErr w:type="spellEnd"/>
      <w:r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3A2B58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Okresného</w:t>
      </w:r>
      <w:proofErr w:type="spellEnd"/>
      <w:r w:rsidR="003A2B58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3A2B58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riaditeľstva</w:t>
      </w:r>
      <w:proofErr w:type="spellEnd"/>
      <w:r w:rsidR="00035142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PZ v </w:t>
      </w:r>
      <w:r w:rsidR="003A2B58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Galante</w:t>
      </w:r>
      <w:r w:rsidR="00035142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(pre </w:t>
      </w:r>
      <w:proofErr w:type="spellStart"/>
      <w:r w:rsidR="00035142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okres</w:t>
      </w:r>
      <w:proofErr w:type="spellEnd"/>
      <w:r w:rsidR="00035142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3A2B58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Galanta</w:t>
      </w:r>
      <w:proofErr w:type="spellEnd"/>
      <w:r w:rsidR="00035142" w:rsidRPr="00AC64C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)</w:t>
      </w:r>
      <w:r w:rsidRPr="00AC64CE">
        <w:rPr>
          <w:rFonts w:ascii="Times New Roman" w:hAnsi="Times New Roman"/>
          <w:b w:val="0"/>
          <w:sz w:val="24"/>
          <w:szCs w:val="24"/>
        </w:rPr>
        <w:tab/>
      </w:r>
    </w:p>
    <w:p w14:paraId="4EE429BC" w14:textId="77777777" w:rsidR="00035779" w:rsidRPr="00AC64CE" w:rsidRDefault="00035779" w:rsidP="00035779">
      <w:pPr>
        <w:rPr>
          <w:rFonts w:ascii="Times New Roman" w:hAnsi="Times New Roman"/>
          <w:b w:val="0"/>
          <w:i/>
          <w:sz w:val="24"/>
          <w:szCs w:val="24"/>
        </w:rPr>
      </w:pPr>
    </w:p>
    <w:p w14:paraId="2221F1BB" w14:textId="77777777" w:rsidR="00035779" w:rsidRPr="00AC64CE" w:rsidRDefault="00035779" w:rsidP="00035779">
      <w:pPr>
        <w:jc w:val="both"/>
        <w:rPr>
          <w:rFonts w:ascii="Times New Roman" w:hAnsi="Times New Roman"/>
          <w:b w:val="0"/>
          <w:sz w:val="24"/>
          <w:szCs w:val="24"/>
        </w:rPr>
      </w:pPr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súlade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so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zákonom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č. 18/2018 Z. z. o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ochrane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osobných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údajov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r w:rsidRPr="00AC64CE">
        <w:rPr>
          <w:rFonts w:ascii="Times New Roman" w:hAnsi="Times New Roman"/>
          <w:b w:val="0"/>
          <w:sz w:val="24"/>
          <w:szCs w:val="24"/>
        </w:rPr>
        <w:t>a o 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zmene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a 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doplnení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niektorých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zákonov</w:t>
      </w:r>
      <w:proofErr w:type="spellEnd"/>
    </w:p>
    <w:p w14:paraId="0B436402" w14:textId="77777777" w:rsidR="00035779" w:rsidRPr="00AC64CE" w:rsidRDefault="00035779" w:rsidP="00035779">
      <w:pPr>
        <w:rPr>
          <w:rFonts w:ascii="Times New Roman" w:hAnsi="Times New Roman"/>
          <w:b w:val="0"/>
          <w:sz w:val="24"/>
          <w:szCs w:val="24"/>
        </w:rPr>
      </w:pPr>
    </w:p>
    <w:p w14:paraId="336068BC" w14:textId="77777777" w:rsidR="00035779" w:rsidRPr="00AC64CE" w:rsidRDefault="00035779" w:rsidP="00035779">
      <w:pPr>
        <w:tabs>
          <w:tab w:val="left" w:pos="1875"/>
        </w:tabs>
        <w:jc w:val="center"/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</w:pPr>
      <w:proofErr w:type="spellStart"/>
      <w:r w:rsidRPr="00AC64CE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udeľujem</w:t>
      </w:r>
      <w:proofErr w:type="spellEnd"/>
      <w:r w:rsidRPr="00AC64CE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bCs/>
          <w:sz w:val="24"/>
          <w:szCs w:val="24"/>
          <w:lang w:eastAsia="en-US"/>
        </w:rPr>
        <w:t>súhlas</w:t>
      </w:r>
      <w:proofErr w:type="spellEnd"/>
    </w:p>
    <w:p w14:paraId="149EBD21" w14:textId="77777777" w:rsidR="00035779" w:rsidRPr="00AC64CE" w:rsidRDefault="00035779" w:rsidP="00035779">
      <w:pPr>
        <w:rPr>
          <w:rFonts w:ascii="Times New Roman" w:eastAsia="Calibri" w:hAnsi="Times New Roman"/>
          <w:b w:val="0"/>
          <w:sz w:val="24"/>
          <w:szCs w:val="24"/>
          <w:lang w:eastAsia="en-US"/>
        </w:rPr>
      </w:pPr>
    </w:p>
    <w:p w14:paraId="28CA63BF" w14:textId="77777777" w:rsidR="00035779" w:rsidRPr="00AC64CE" w:rsidRDefault="00035779" w:rsidP="00035779">
      <w:pPr>
        <w:rPr>
          <w:rFonts w:ascii="Times New Roman" w:eastAsia="Calibri" w:hAnsi="Times New Roman"/>
          <w:b w:val="0"/>
          <w:sz w:val="24"/>
          <w:szCs w:val="24"/>
          <w:lang w:eastAsia="en-US"/>
        </w:rPr>
      </w:pPr>
    </w:p>
    <w:p w14:paraId="7761582C" w14:textId="77777777" w:rsidR="00035779" w:rsidRPr="00AC64CE" w:rsidRDefault="00035779" w:rsidP="00035779">
      <w:pPr>
        <w:spacing w:line="360" w:lineRule="auto"/>
        <w:jc w:val="both"/>
        <w:rPr>
          <w:rFonts w:ascii="Times New Roman" w:eastAsia="Calibri" w:hAnsi="Times New Roman"/>
          <w:b w:val="0"/>
          <w:sz w:val="24"/>
          <w:szCs w:val="24"/>
          <w:lang w:eastAsia="en-US"/>
        </w:rPr>
      </w:pPr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pre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Ministerstvo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vnútra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Slovenskej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republiky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ako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verejného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obstarávateľa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so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spracovaním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mojich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osobných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údajov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</w:p>
    <w:p w14:paraId="182BB596" w14:textId="77777777" w:rsidR="00035779" w:rsidRPr="00AC64CE" w:rsidRDefault="00035779" w:rsidP="00035779">
      <w:pPr>
        <w:pStyle w:val="Odsekzoznamu"/>
        <w:numPr>
          <w:ilvl w:val="0"/>
          <w:numId w:val="1"/>
        </w:numPr>
        <w:spacing w:line="360" w:lineRule="auto"/>
        <w:rPr>
          <w:rFonts w:ascii="Times New Roman" w:eastAsia="Calibri" w:hAnsi="Times New Roman"/>
          <w:b w:val="0"/>
          <w:sz w:val="24"/>
          <w:szCs w:val="24"/>
          <w:lang w:eastAsia="en-US"/>
        </w:rPr>
      </w:pPr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rozsahu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a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dobu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nevyhnutnú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pre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administráciu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zákazky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vo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verejnom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obstarávaní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, </w:t>
      </w:r>
    </w:p>
    <w:p w14:paraId="5FE20B97" w14:textId="77777777" w:rsidR="00035779" w:rsidRPr="00AC64CE" w:rsidRDefault="00035779" w:rsidP="00035779">
      <w:pPr>
        <w:pStyle w:val="Odsekzoznamu"/>
        <w:numPr>
          <w:ilvl w:val="0"/>
          <w:numId w:val="1"/>
        </w:numPr>
        <w:spacing w:line="360" w:lineRule="auto"/>
        <w:rPr>
          <w:rFonts w:ascii="Times New Roman" w:eastAsia="Calibri" w:hAnsi="Times New Roman"/>
          <w:b w:val="0"/>
          <w:sz w:val="24"/>
          <w:szCs w:val="24"/>
          <w:lang w:eastAsia="en-US"/>
        </w:rPr>
      </w:pPr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pre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úkony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a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dobu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nevyhnutnú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s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uzatvorením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zmluvného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vzťahu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, </w:t>
      </w:r>
    </w:p>
    <w:p w14:paraId="7DE3805C" w14:textId="77777777" w:rsidR="00035779" w:rsidRPr="00AC64CE" w:rsidRDefault="00035779" w:rsidP="00035779">
      <w:pPr>
        <w:pStyle w:val="Odsekzoznamu"/>
        <w:numPr>
          <w:ilvl w:val="0"/>
          <w:numId w:val="1"/>
        </w:numPr>
        <w:spacing w:line="360" w:lineRule="auto"/>
        <w:rPr>
          <w:rFonts w:ascii="Times New Roman" w:eastAsia="Calibri" w:hAnsi="Times New Roman"/>
          <w:b w:val="0"/>
          <w:sz w:val="24"/>
          <w:szCs w:val="24"/>
          <w:lang w:eastAsia="en-US"/>
        </w:rPr>
      </w:pPr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pre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úkony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a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dobu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potrebnú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pre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realizáciu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zákazky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a </w:t>
      </w:r>
    </w:p>
    <w:p w14:paraId="1BC047D4" w14:textId="77777777" w:rsidR="00035779" w:rsidRPr="00AC64CE" w:rsidRDefault="00035779" w:rsidP="00035779">
      <w:pPr>
        <w:pStyle w:val="Odsekzoznamu"/>
        <w:numPr>
          <w:ilvl w:val="0"/>
          <w:numId w:val="1"/>
        </w:numPr>
        <w:spacing w:line="360" w:lineRule="auto"/>
        <w:rPr>
          <w:rFonts w:ascii="Times New Roman" w:eastAsia="Calibri" w:hAnsi="Times New Roman"/>
          <w:b w:val="0"/>
          <w:sz w:val="24"/>
          <w:szCs w:val="24"/>
          <w:lang w:eastAsia="en-US"/>
        </w:rPr>
      </w:pPr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pre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úkony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potrebné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pre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archiváciu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všetkých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dokumentov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súvisiacich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s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predmetom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zákazky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dobu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v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súlade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s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aktuálnym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nariadením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Ministerstva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vnútra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Slovenskej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republiky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o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registratúrnom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poriadku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.</w:t>
      </w:r>
    </w:p>
    <w:p w14:paraId="3A9053FA" w14:textId="77777777" w:rsidR="00035779" w:rsidRPr="00AC64CE" w:rsidRDefault="00035779" w:rsidP="00035779">
      <w:pPr>
        <w:spacing w:line="360" w:lineRule="auto"/>
        <w:jc w:val="both"/>
        <w:rPr>
          <w:rFonts w:ascii="Times New Roman" w:eastAsia="Calibri" w:hAnsi="Times New Roman"/>
          <w:b w:val="0"/>
          <w:sz w:val="24"/>
          <w:szCs w:val="24"/>
          <w:lang w:eastAsia="en-US"/>
        </w:rPr>
      </w:pP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Tento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súhlas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spracovanie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osobných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údajov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je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možné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odvolať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/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doplniť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formu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odvolania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súhlasu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výlučne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písomnou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žiadosťou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, ale s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ohľadom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podmienky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všeobecne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platných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záväzných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predpisov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verejného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obstarávateľa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a v 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prípade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,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ak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spracovanie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údajov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nevyžaduje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iný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zákon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(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napr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.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Zákon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č. 211/2000 Z. z. </w:t>
      </w:r>
      <w:r w:rsidRPr="00AC64CE">
        <w:rPr>
          <w:rStyle w:val="h1a2"/>
          <w:rFonts w:ascii="Times New Roman" w:hAnsi="Times New Roman"/>
          <w:b w:val="0"/>
          <w:specVanish w:val="0"/>
        </w:rPr>
        <w:t>o slobodnom prístupe k informáciám a o zmene a doplnení niektorých zákonov).</w:t>
      </w:r>
    </w:p>
    <w:p w14:paraId="4DF26DFE" w14:textId="77777777" w:rsidR="00035779" w:rsidRPr="00AC64CE" w:rsidRDefault="00035779" w:rsidP="00035779">
      <w:pPr>
        <w:spacing w:line="360" w:lineRule="auto"/>
        <w:rPr>
          <w:rFonts w:ascii="Times New Roman" w:eastAsia="Calibri" w:hAnsi="Times New Roman"/>
          <w:b w:val="0"/>
          <w:sz w:val="24"/>
          <w:szCs w:val="24"/>
          <w:lang w:eastAsia="en-US"/>
        </w:rPr>
      </w:pPr>
    </w:p>
    <w:p w14:paraId="687290BF" w14:textId="77777777" w:rsidR="00035779" w:rsidRPr="00AC64CE" w:rsidRDefault="00035779" w:rsidP="00035779">
      <w:pPr>
        <w:spacing w:line="360" w:lineRule="auto"/>
        <w:rPr>
          <w:rFonts w:ascii="Times New Roman" w:eastAsia="Calibri" w:hAnsi="Times New Roman"/>
          <w:b w:val="0"/>
          <w:sz w:val="24"/>
          <w:szCs w:val="24"/>
          <w:lang w:eastAsia="en-US"/>
        </w:rPr>
      </w:pPr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V ......................, </w:t>
      </w:r>
      <w:proofErr w:type="spellStart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>dňa</w:t>
      </w:r>
      <w:proofErr w:type="spellEnd"/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............................</w:t>
      </w:r>
    </w:p>
    <w:p w14:paraId="0E27E9AC" w14:textId="77777777" w:rsidR="00035779" w:rsidRPr="00AC64CE" w:rsidRDefault="00035779" w:rsidP="00035779">
      <w:pPr>
        <w:spacing w:line="360" w:lineRule="auto"/>
        <w:rPr>
          <w:rFonts w:ascii="Times New Roman" w:eastAsia="Calibri" w:hAnsi="Times New Roman"/>
          <w:b w:val="0"/>
          <w:sz w:val="24"/>
          <w:szCs w:val="24"/>
          <w:lang w:eastAsia="en-US"/>
        </w:rPr>
      </w:pPr>
    </w:p>
    <w:p w14:paraId="2C3C2FBF" w14:textId="77777777" w:rsidR="00035779" w:rsidRPr="00AC64CE" w:rsidRDefault="00035779" w:rsidP="00035779">
      <w:pPr>
        <w:rPr>
          <w:rFonts w:ascii="Times New Roman" w:eastAsia="Calibri" w:hAnsi="Times New Roman"/>
          <w:b w:val="0"/>
          <w:sz w:val="24"/>
          <w:szCs w:val="24"/>
          <w:lang w:eastAsia="en-US"/>
        </w:rPr>
      </w:pPr>
    </w:p>
    <w:p w14:paraId="1C007813" w14:textId="77777777" w:rsidR="00035779" w:rsidRPr="00AC64CE" w:rsidRDefault="00035779" w:rsidP="00035779">
      <w:pPr>
        <w:ind w:left="4956"/>
        <w:rPr>
          <w:rFonts w:ascii="Times New Roman" w:eastAsia="Calibri" w:hAnsi="Times New Roman"/>
          <w:b w:val="0"/>
          <w:sz w:val="24"/>
          <w:szCs w:val="24"/>
          <w:lang w:eastAsia="en-US"/>
        </w:rPr>
      </w:pPr>
      <w:r w:rsidRPr="00AC64CE">
        <w:rPr>
          <w:rFonts w:ascii="Times New Roman" w:eastAsia="Calibri" w:hAnsi="Times New Roman"/>
          <w:b w:val="0"/>
          <w:sz w:val="24"/>
          <w:szCs w:val="24"/>
          <w:lang w:eastAsia="en-US"/>
        </w:rPr>
        <w:t xml:space="preserve">   ...............................................................</w:t>
      </w:r>
    </w:p>
    <w:p w14:paraId="590B2188" w14:textId="77777777" w:rsidR="00035779" w:rsidRPr="00AC64CE" w:rsidRDefault="00035779" w:rsidP="00035779">
      <w:pPr>
        <w:ind w:left="4956"/>
        <w:rPr>
          <w:rFonts w:ascii="Times New Roman" w:hAnsi="Times New Roman"/>
          <w:b w:val="0"/>
          <w:sz w:val="24"/>
          <w:szCs w:val="24"/>
        </w:rPr>
      </w:pPr>
      <w:r w:rsidRPr="00AC64CE">
        <w:rPr>
          <w:rFonts w:ascii="Times New Roman" w:hAnsi="Times New Roman"/>
          <w:b w:val="0"/>
          <w:sz w:val="24"/>
          <w:szCs w:val="24"/>
        </w:rPr>
        <w:t xml:space="preserve">    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meno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priezvisko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a 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podpis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a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pečiatka</w:t>
      </w:r>
      <w:proofErr w:type="spellEnd"/>
    </w:p>
    <w:p w14:paraId="1B1233D4" w14:textId="77777777" w:rsidR="00035779" w:rsidRPr="00AC64CE" w:rsidRDefault="00035779" w:rsidP="00035779">
      <w:pPr>
        <w:ind w:left="4956"/>
        <w:rPr>
          <w:rFonts w:ascii="Times New Roman" w:hAnsi="Times New Roman"/>
          <w:b w:val="0"/>
          <w:sz w:val="24"/>
          <w:szCs w:val="24"/>
        </w:rPr>
      </w:pPr>
      <w:r w:rsidRPr="00AC64CE">
        <w:rPr>
          <w:rFonts w:ascii="Times New Roman" w:hAnsi="Times New Roman"/>
          <w:b w:val="0"/>
          <w:sz w:val="24"/>
          <w:szCs w:val="24"/>
        </w:rPr>
        <w:t xml:space="preserve">      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štatutárneho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zástupcu</w:t>
      </w:r>
      <w:proofErr w:type="spellEnd"/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AC64CE">
        <w:rPr>
          <w:rFonts w:ascii="Times New Roman" w:hAnsi="Times New Roman"/>
          <w:b w:val="0"/>
          <w:sz w:val="24"/>
          <w:szCs w:val="24"/>
        </w:rPr>
        <w:t>uchádzača</w:t>
      </w:r>
      <w:proofErr w:type="spellEnd"/>
    </w:p>
    <w:p w14:paraId="245B0231" w14:textId="77777777" w:rsidR="00035779" w:rsidRPr="00AC64CE" w:rsidRDefault="00035779" w:rsidP="00035779">
      <w:pPr>
        <w:rPr>
          <w:rFonts w:ascii="Times New Roman" w:hAnsi="Times New Roman"/>
          <w:b w:val="0"/>
          <w:sz w:val="24"/>
          <w:szCs w:val="24"/>
        </w:rPr>
      </w:pPr>
      <w:r w:rsidRPr="00AC64CE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526FD1CA" w14:textId="77777777" w:rsidR="00CA1F45" w:rsidRPr="00AC64CE" w:rsidRDefault="00CA1F45">
      <w:pPr>
        <w:rPr>
          <w:rFonts w:ascii="Times New Roman" w:hAnsi="Times New Roman"/>
          <w:sz w:val="24"/>
          <w:szCs w:val="24"/>
        </w:rPr>
      </w:pPr>
    </w:p>
    <w:sectPr w:rsidR="00CA1F45" w:rsidRPr="00AC6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82DB0"/>
    <w:multiLevelType w:val="hybridMultilevel"/>
    <w:tmpl w:val="EEE2F5B0"/>
    <w:lvl w:ilvl="0" w:tplc="E25CA1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26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779"/>
    <w:rsid w:val="00035142"/>
    <w:rsid w:val="00035779"/>
    <w:rsid w:val="003107D6"/>
    <w:rsid w:val="003A2B58"/>
    <w:rsid w:val="006B25D5"/>
    <w:rsid w:val="00842593"/>
    <w:rsid w:val="008D5C13"/>
    <w:rsid w:val="00AC64CE"/>
    <w:rsid w:val="00B47332"/>
    <w:rsid w:val="00BF037D"/>
    <w:rsid w:val="00CA1F45"/>
    <w:rsid w:val="00E6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DFD9"/>
  <w15:chartTrackingRefBased/>
  <w15:docId w15:val="{32D5EF74-9663-4698-A4C9-A4331774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5779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35779"/>
    <w:pPr>
      <w:ind w:left="720"/>
      <w:contextualSpacing/>
    </w:pPr>
  </w:style>
  <w:style w:type="character" w:customStyle="1" w:styleId="h1a2">
    <w:name w:val="h1a2"/>
    <w:rsid w:val="00035779"/>
    <w:rPr>
      <w:vanish/>
      <w:webHidden w:val="0"/>
      <w:sz w:val="24"/>
      <w:szCs w:val="24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Podhradská</dc:creator>
  <cp:keywords/>
  <dc:description/>
  <cp:lastModifiedBy>Danica Podhradská</cp:lastModifiedBy>
  <cp:revision>15</cp:revision>
  <cp:lastPrinted>2026-10-07T11:33:00Z</cp:lastPrinted>
  <dcterms:created xsi:type="dcterms:W3CDTF">2023-09-06T07:45:00Z</dcterms:created>
  <dcterms:modified xsi:type="dcterms:W3CDTF">2026-10-07T11:33:00Z</dcterms:modified>
</cp:coreProperties>
</file>