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A5B38" w14:textId="6F6D7810" w:rsidR="00FB2DF5" w:rsidRDefault="00FB2DF5" w:rsidP="00A4328B">
      <w:pPr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___________________________________________________________________________</w:t>
      </w:r>
    </w:p>
    <w:p w14:paraId="53CBC29B" w14:textId="1CBD2CE6" w:rsidR="00A4328B" w:rsidRPr="00A17E01" w:rsidRDefault="00394463" w:rsidP="00A4328B">
      <w:pPr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CP</w:t>
      </w:r>
      <w:r w:rsidR="00FB2DF5">
        <w:rPr>
          <w:rFonts w:ascii="Times New Roman" w:hAnsi="Times New Roman"/>
          <w:b w:val="0"/>
          <w:sz w:val="24"/>
          <w:szCs w:val="24"/>
        </w:rPr>
        <w:t>TT</w:t>
      </w:r>
      <w:r>
        <w:rPr>
          <w:rFonts w:ascii="Times New Roman" w:hAnsi="Times New Roman"/>
          <w:b w:val="0"/>
          <w:sz w:val="24"/>
          <w:szCs w:val="24"/>
        </w:rPr>
        <w:t>-OMTZ-2026</w:t>
      </w:r>
      <w:r w:rsidR="00A4328B" w:rsidRPr="00A4328B">
        <w:rPr>
          <w:rFonts w:ascii="Times New Roman" w:hAnsi="Times New Roman"/>
          <w:b w:val="0"/>
          <w:sz w:val="24"/>
          <w:szCs w:val="24"/>
        </w:rPr>
        <w:t>/</w:t>
      </w:r>
      <w:r w:rsidR="00FB2DF5">
        <w:rPr>
          <w:rFonts w:ascii="Times New Roman" w:hAnsi="Times New Roman"/>
          <w:b w:val="0"/>
          <w:sz w:val="24"/>
          <w:szCs w:val="24"/>
        </w:rPr>
        <w:t>001531-001</w:t>
      </w:r>
    </w:p>
    <w:p w14:paraId="65383776" w14:textId="74C2FA81" w:rsidR="00462B35" w:rsidRPr="00A4328B" w:rsidRDefault="00462B35" w:rsidP="00A4328B">
      <w:pPr>
        <w:rPr>
          <w:rFonts w:ascii="Times New Roman" w:hAnsi="Times New Roman"/>
          <w:b w:val="0"/>
          <w:sz w:val="24"/>
          <w:szCs w:val="24"/>
          <w:lang w:val="sk-SK"/>
        </w:rPr>
      </w:pPr>
    </w:p>
    <w:p w14:paraId="38B4897A" w14:textId="77777777" w:rsidR="00462B35" w:rsidRPr="00A4328B" w:rsidRDefault="00462B35" w:rsidP="009817E3">
      <w:pPr>
        <w:jc w:val="both"/>
        <w:rPr>
          <w:rFonts w:ascii="Times New Roman" w:hAnsi="Times New Roman"/>
          <w:b w:val="0"/>
          <w:sz w:val="24"/>
          <w:szCs w:val="24"/>
          <w:lang w:val="sk-SK"/>
        </w:rPr>
      </w:pPr>
    </w:p>
    <w:p w14:paraId="00BC55C1" w14:textId="77777777" w:rsidR="009C78E8" w:rsidRPr="00A4328B" w:rsidRDefault="009C78E8" w:rsidP="00E91900">
      <w:pPr>
        <w:jc w:val="center"/>
        <w:rPr>
          <w:rFonts w:ascii="Times New Roman" w:hAnsi="Times New Roman"/>
          <w:b w:val="0"/>
          <w:sz w:val="24"/>
          <w:szCs w:val="24"/>
          <w:lang w:val="sk-SK"/>
        </w:rPr>
      </w:pPr>
    </w:p>
    <w:p w14:paraId="54327B61" w14:textId="465B5637" w:rsidR="00E91900" w:rsidRPr="00A4328B" w:rsidRDefault="00E91900" w:rsidP="00E91900">
      <w:pPr>
        <w:jc w:val="center"/>
        <w:rPr>
          <w:rFonts w:ascii="Times New Roman" w:hAnsi="Times New Roman"/>
          <w:sz w:val="24"/>
          <w:szCs w:val="24"/>
          <w:lang w:val="sk-SK"/>
        </w:rPr>
      </w:pPr>
      <w:r w:rsidRPr="00A4328B">
        <w:rPr>
          <w:rFonts w:ascii="Times New Roman" w:hAnsi="Times New Roman"/>
          <w:sz w:val="24"/>
          <w:szCs w:val="24"/>
          <w:lang w:val="sk-SK"/>
        </w:rPr>
        <w:t xml:space="preserve">Výzva na predloženie </w:t>
      </w:r>
      <w:r w:rsidR="005640CB">
        <w:rPr>
          <w:rFonts w:ascii="Times New Roman" w:hAnsi="Times New Roman"/>
          <w:sz w:val="24"/>
          <w:szCs w:val="24"/>
          <w:lang w:val="sk-SK"/>
        </w:rPr>
        <w:t>i</w:t>
      </w:r>
      <w:r w:rsidR="00D14D8A" w:rsidRPr="00A4328B">
        <w:rPr>
          <w:rFonts w:ascii="Times New Roman" w:hAnsi="Times New Roman"/>
          <w:sz w:val="24"/>
          <w:szCs w:val="24"/>
          <w:lang w:val="sk-SK"/>
        </w:rPr>
        <w:t xml:space="preserve">ndikatívnej cenovej </w:t>
      </w:r>
      <w:r w:rsidRPr="00A4328B">
        <w:rPr>
          <w:rFonts w:ascii="Times New Roman" w:hAnsi="Times New Roman"/>
          <w:sz w:val="24"/>
          <w:szCs w:val="24"/>
          <w:lang w:val="sk-SK"/>
        </w:rPr>
        <w:t>ponuky pre účely zistenia predpokladanej hodnoty zákazky</w:t>
      </w:r>
      <w:r w:rsidR="00926022" w:rsidRPr="00A4328B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14:paraId="2FB42B85" w14:textId="77777777" w:rsidR="004206F3" w:rsidRPr="00A4328B" w:rsidRDefault="004206F3" w:rsidP="009817E3">
      <w:pPr>
        <w:jc w:val="both"/>
        <w:rPr>
          <w:rFonts w:ascii="Times New Roman" w:hAnsi="Times New Roman"/>
          <w:b w:val="0"/>
          <w:sz w:val="24"/>
          <w:szCs w:val="24"/>
          <w:lang w:val="sk-SK"/>
        </w:rPr>
      </w:pPr>
    </w:p>
    <w:p w14:paraId="2DF64A89" w14:textId="77777777" w:rsidR="004206F3" w:rsidRPr="00A4328B" w:rsidRDefault="004206F3" w:rsidP="009817E3">
      <w:pPr>
        <w:jc w:val="both"/>
        <w:rPr>
          <w:rFonts w:ascii="Times New Roman" w:hAnsi="Times New Roman"/>
          <w:b w:val="0"/>
          <w:sz w:val="24"/>
          <w:szCs w:val="24"/>
          <w:lang w:val="sk-SK"/>
        </w:rPr>
      </w:pPr>
    </w:p>
    <w:p w14:paraId="5C962C9B" w14:textId="77777777" w:rsidR="00AD2968" w:rsidRPr="00A4328B" w:rsidRDefault="00AD2968" w:rsidP="009817E3">
      <w:pPr>
        <w:jc w:val="both"/>
        <w:rPr>
          <w:rFonts w:ascii="Times New Roman" w:hAnsi="Times New Roman"/>
          <w:b w:val="0"/>
          <w:sz w:val="24"/>
          <w:szCs w:val="24"/>
          <w:lang w:val="sk-SK"/>
        </w:rPr>
      </w:pPr>
      <w:r w:rsidRPr="00A4328B">
        <w:rPr>
          <w:rFonts w:ascii="Times New Roman" w:hAnsi="Times New Roman"/>
          <w:b w:val="0"/>
          <w:sz w:val="24"/>
          <w:szCs w:val="24"/>
          <w:lang w:val="sk-SK"/>
        </w:rPr>
        <w:t>Dobrý deň,</w:t>
      </w:r>
    </w:p>
    <w:p w14:paraId="2D702D7B" w14:textId="19DD5CA5" w:rsidR="00FB2DF5" w:rsidRPr="00E00C94" w:rsidRDefault="00FB2DF5" w:rsidP="00DA63DD">
      <w:pPr>
        <w:spacing w:before="24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  <w:lang w:val="sk-SK"/>
        </w:rPr>
        <w:t>v</w:t>
      </w:r>
      <w:r w:rsidR="00EB397C" w:rsidRPr="00A4328B">
        <w:rPr>
          <w:rFonts w:ascii="Times New Roman" w:hAnsi="Times New Roman"/>
          <w:b w:val="0"/>
          <w:sz w:val="24"/>
          <w:szCs w:val="24"/>
          <w:lang w:val="sk-SK"/>
        </w:rPr>
        <w:t xml:space="preserve">erejný obstarávateľ </w:t>
      </w:r>
      <w:r w:rsidR="00AD2968" w:rsidRPr="00A4328B">
        <w:rPr>
          <w:rFonts w:ascii="Times New Roman" w:hAnsi="Times New Roman"/>
          <w:b w:val="0"/>
          <w:sz w:val="24"/>
          <w:szCs w:val="24"/>
          <w:lang w:val="sk-SK"/>
        </w:rPr>
        <w:t>Ministerstvo vnútra Slovenskej republiky</w:t>
      </w:r>
      <w:r>
        <w:rPr>
          <w:rFonts w:ascii="Times New Roman" w:hAnsi="Times New Roman"/>
          <w:b w:val="0"/>
          <w:sz w:val="24"/>
          <w:szCs w:val="24"/>
          <w:lang w:val="sk-SK"/>
        </w:rPr>
        <w:t>, Centrum podpory Trnava</w:t>
      </w:r>
      <w:r w:rsidR="00AD2968" w:rsidRPr="00A4328B">
        <w:rPr>
          <w:rFonts w:ascii="Times New Roman" w:hAnsi="Times New Roman"/>
          <w:b w:val="0"/>
          <w:sz w:val="24"/>
          <w:szCs w:val="24"/>
          <w:lang w:val="sk-SK"/>
        </w:rPr>
        <w:t xml:space="preserve"> </w:t>
      </w:r>
      <w:r w:rsidR="00926022" w:rsidRPr="00A4328B">
        <w:rPr>
          <w:rFonts w:ascii="Times New Roman" w:hAnsi="Times New Roman"/>
          <w:b w:val="0"/>
          <w:sz w:val="24"/>
          <w:szCs w:val="24"/>
          <w:lang w:val="sk-SK"/>
        </w:rPr>
        <w:t xml:space="preserve">realizuje prieskum trhu </w:t>
      </w:r>
      <w:r w:rsidR="00AD2968" w:rsidRPr="00A4328B">
        <w:rPr>
          <w:rFonts w:ascii="Times New Roman" w:hAnsi="Times New Roman"/>
          <w:b w:val="0"/>
          <w:sz w:val="24"/>
          <w:szCs w:val="24"/>
          <w:lang w:val="sk-SK"/>
        </w:rPr>
        <w:t xml:space="preserve">na predmet </w:t>
      </w:r>
      <w:r w:rsidR="00A4328B" w:rsidRPr="00A4328B">
        <w:rPr>
          <w:rFonts w:ascii="Times New Roman" w:hAnsi="Times New Roman"/>
          <w:sz w:val="24"/>
          <w:szCs w:val="24"/>
        </w:rPr>
        <w:t>„</w:t>
      </w:r>
      <w:r w:rsidRPr="00E00C94">
        <w:rPr>
          <w:rFonts w:ascii="Times New Roman" w:hAnsi="Times New Roman"/>
          <w:b w:val="0"/>
          <w:sz w:val="24"/>
          <w:szCs w:val="24"/>
          <w:lang w:val="sk-SK"/>
        </w:rPr>
        <w:t>Preprava ľudských pozostatkov a ľudských ostatkov na súdnu pitvu pre potreby Okresného riaditeľstva PZ v</w:t>
      </w:r>
      <w:r>
        <w:rPr>
          <w:rFonts w:ascii="Times New Roman" w:hAnsi="Times New Roman"/>
          <w:b w:val="0"/>
          <w:sz w:val="24"/>
          <w:szCs w:val="24"/>
          <w:lang w:val="sk-SK"/>
        </w:rPr>
        <w:t> </w:t>
      </w:r>
      <w:r w:rsidRPr="00E00C94">
        <w:rPr>
          <w:rFonts w:ascii="Times New Roman" w:hAnsi="Times New Roman"/>
          <w:b w:val="0"/>
          <w:sz w:val="24"/>
          <w:szCs w:val="24"/>
          <w:lang w:val="sk-SK"/>
        </w:rPr>
        <w:t>Galante</w:t>
      </w:r>
      <w:r>
        <w:rPr>
          <w:rFonts w:ascii="Times New Roman" w:hAnsi="Times New Roman"/>
          <w:b w:val="0"/>
          <w:sz w:val="24"/>
          <w:szCs w:val="24"/>
          <w:lang w:val="sk-SK"/>
        </w:rPr>
        <w:t>“.</w:t>
      </w:r>
    </w:p>
    <w:p w14:paraId="2FEE99FE" w14:textId="50D088D3" w:rsidR="00A17E01" w:rsidRPr="00110F08" w:rsidRDefault="00A17E01" w:rsidP="00A17E01">
      <w:pPr>
        <w:ind w:firstLine="708"/>
        <w:jc w:val="both"/>
        <w:rPr>
          <w:rFonts w:ascii="Times New Roman" w:hAnsi="Times New Roman"/>
          <w:sz w:val="24"/>
          <w:szCs w:val="24"/>
          <w:lang w:val="sk-SK"/>
        </w:rPr>
      </w:pPr>
      <w:r w:rsidRPr="00A4328B">
        <w:rPr>
          <w:rFonts w:ascii="Times New Roman" w:hAnsi="Times New Roman"/>
          <w:b w:val="0"/>
          <w:sz w:val="24"/>
          <w:szCs w:val="24"/>
          <w:lang w:val="sk-SK"/>
        </w:rPr>
        <w:t xml:space="preserve">Za účelom stanovenia predpokladanej hodnoty zákazky si Vás dovoľujeme požiadať o predloženie cenovej ponuky prostredníctvom systému JOSEPHINE, v termíne </w:t>
      </w:r>
      <w:r w:rsidRPr="00110F08">
        <w:rPr>
          <w:rFonts w:ascii="Times New Roman" w:hAnsi="Times New Roman"/>
          <w:sz w:val="24"/>
          <w:szCs w:val="24"/>
          <w:lang w:val="sk-SK"/>
        </w:rPr>
        <w:t xml:space="preserve">do </w:t>
      </w:r>
      <w:r w:rsidR="00FB2DF5">
        <w:rPr>
          <w:rFonts w:ascii="Times New Roman" w:hAnsi="Times New Roman"/>
          <w:sz w:val="24"/>
          <w:szCs w:val="24"/>
          <w:lang w:val="sk-SK"/>
        </w:rPr>
        <w:t>15</w:t>
      </w:r>
      <w:r w:rsidR="00694CD1">
        <w:rPr>
          <w:rFonts w:ascii="Times New Roman" w:hAnsi="Times New Roman"/>
          <w:sz w:val="24"/>
          <w:szCs w:val="24"/>
          <w:lang w:val="sk-SK"/>
        </w:rPr>
        <w:t>.10</w:t>
      </w:r>
      <w:r w:rsidR="007D3C40">
        <w:rPr>
          <w:rFonts w:ascii="Times New Roman" w:hAnsi="Times New Roman"/>
          <w:sz w:val="24"/>
          <w:szCs w:val="24"/>
          <w:lang w:val="sk-SK"/>
        </w:rPr>
        <w:t>.2026</w:t>
      </w:r>
      <w:r w:rsidRPr="00110F08">
        <w:rPr>
          <w:rFonts w:ascii="Times New Roman" w:hAnsi="Times New Roman"/>
          <w:sz w:val="24"/>
          <w:szCs w:val="24"/>
          <w:lang w:val="sk-SK"/>
        </w:rPr>
        <w:t xml:space="preserve"> do </w:t>
      </w:r>
      <w:r w:rsidRPr="007D3C40">
        <w:rPr>
          <w:rFonts w:ascii="Times New Roman" w:hAnsi="Times New Roman"/>
          <w:sz w:val="24"/>
          <w:szCs w:val="24"/>
          <w:lang w:val="sk-SK"/>
        </w:rPr>
        <w:t>1</w:t>
      </w:r>
      <w:r w:rsidR="0049668A">
        <w:rPr>
          <w:rFonts w:ascii="Times New Roman" w:hAnsi="Times New Roman"/>
          <w:sz w:val="24"/>
          <w:szCs w:val="24"/>
          <w:lang w:val="sk-SK"/>
        </w:rPr>
        <w:t>3</w:t>
      </w:r>
      <w:r w:rsidRPr="007D3C40">
        <w:rPr>
          <w:rFonts w:ascii="Times New Roman" w:hAnsi="Times New Roman"/>
          <w:sz w:val="24"/>
          <w:szCs w:val="24"/>
          <w:lang w:val="sk-SK"/>
        </w:rPr>
        <w:t xml:space="preserve">,00 </w:t>
      </w:r>
      <w:r w:rsidRPr="00110F08">
        <w:rPr>
          <w:rFonts w:ascii="Times New Roman" w:hAnsi="Times New Roman"/>
          <w:sz w:val="24"/>
          <w:szCs w:val="24"/>
          <w:lang w:val="sk-SK"/>
        </w:rPr>
        <w:t>hod.</w:t>
      </w:r>
    </w:p>
    <w:p w14:paraId="346C96E0" w14:textId="7FE540B6" w:rsidR="00A17E01" w:rsidRPr="00A4328B" w:rsidRDefault="00A17E01" w:rsidP="00DA63DD">
      <w:pPr>
        <w:ind w:firstLine="708"/>
        <w:jc w:val="both"/>
        <w:rPr>
          <w:rFonts w:ascii="Times New Roman" w:hAnsi="Times New Roman"/>
          <w:b w:val="0"/>
          <w:sz w:val="24"/>
          <w:szCs w:val="24"/>
          <w:lang w:val="sk-SK"/>
        </w:rPr>
      </w:pPr>
      <w:r w:rsidRPr="00A4328B">
        <w:rPr>
          <w:rFonts w:ascii="Times New Roman" w:hAnsi="Times New Roman"/>
          <w:b w:val="0"/>
          <w:sz w:val="24"/>
          <w:szCs w:val="24"/>
          <w:lang w:val="sk-SK"/>
        </w:rPr>
        <w:t>V prílohe Vám zasielame opis predmetu zákazky.</w:t>
      </w:r>
      <w:r w:rsidR="00DA63DD">
        <w:rPr>
          <w:rFonts w:ascii="Times New Roman" w:hAnsi="Times New Roman"/>
          <w:b w:val="0"/>
          <w:sz w:val="24"/>
          <w:szCs w:val="24"/>
          <w:lang w:val="sk-SK"/>
        </w:rPr>
        <w:t xml:space="preserve"> </w:t>
      </w:r>
      <w:r w:rsidRPr="00A4328B">
        <w:rPr>
          <w:rFonts w:ascii="Times New Roman" w:hAnsi="Times New Roman"/>
          <w:b w:val="0"/>
          <w:sz w:val="24"/>
          <w:szCs w:val="24"/>
          <w:lang w:val="sk-SK"/>
        </w:rPr>
        <w:t>Indikatívnu cenovú ponuku predkladajte len prostredníctvom systému JOSEPHINE.</w:t>
      </w:r>
    </w:p>
    <w:p w14:paraId="44E4CD44" w14:textId="77777777" w:rsidR="00A17E01" w:rsidRDefault="00A17E01" w:rsidP="00A17E01">
      <w:pPr>
        <w:pStyle w:val="Zkladntext"/>
        <w:jc w:val="both"/>
        <w:rPr>
          <w:rFonts w:ascii="Times New Roman" w:hAnsi="Times New Roman"/>
          <w:b w:val="0"/>
          <w:sz w:val="24"/>
          <w:szCs w:val="24"/>
          <w:lang w:val="sk-SK"/>
        </w:rPr>
      </w:pPr>
    </w:p>
    <w:p w14:paraId="18A384E5" w14:textId="77777777" w:rsidR="00A17E01" w:rsidRPr="00A4328B" w:rsidRDefault="00A17E01" w:rsidP="00A17E01">
      <w:pPr>
        <w:pStyle w:val="Zkladntext"/>
        <w:jc w:val="both"/>
        <w:rPr>
          <w:rFonts w:ascii="Times New Roman" w:hAnsi="Times New Roman"/>
          <w:b w:val="0"/>
          <w:sz w:val="24"/>
          <w:szCs w:val="24"/>
          <w:lang w:val="sk-SK"/>
        </w:rPr>
      </w:pPr>
    </w:p>
    <w:p w14:paraId="542DFAD7" w14:textId="16794EE3" w:rsidR="00A17E01" w:rsidRPr="00B257E0" w:rsidRDefault="007D3C40" w:rsidP="00A17E01">
      <w:pPr>
        <w:pStyle w:val="Textkomentra"/>
        <w:rPr>
          <w:rFonts w:eastAsia="Calibri"/>
          <w:color w:val="FF0000"/>
          <w:lang w:val="sk-SK"/>
        </w:rPr>
      </w:pPr>
      <w:r>
        <w:rPr>
          <w:rFonts w:eastAsia="Calibri"/>
          <w:lang w:val="sk-SK"/>
        </w:rPr>
        <w:t>V </w:t>
      </w:r>
      <w:r w:rsidR="00FB2DF5">
        <w:rPr>
          <w:rFonts w:eastAsia="Calibri"/>
          <w:lang w:val="sk-SK"/>
        </w:rPr>
        <w:t>Trnave</w:t>
      </w:r>
      <w:r>
        <w:rPr>
          <w:rFonts w:eastAsia="Calibri"/>
          <w:lang w:val="sk-SK"/>
        </w:rPr>
        <w:t xml:space="preserve">, dňa </w:t>
      </w:r>
      <w:r w:rsidR="00FB2DF5">
        <w:rPr>
          <w:rFonts w:eastAsia="Calibri"/>
          <w:lang w:val="sk-SK"/>
        </w:rPr>
        <w:t>08.10.2</w:t>
      </w:r>
      <w:r>
        <w:rPr>
          <w:rFonts w:eastAsia="Calibri"/>
          <w:lang w:val="sk-SK"/>
        </w:rPr>
        <w:t>026</w:t>
      </w:r>
    </w:p>
    <w:p w14:paraId="02FCE60C" w14:textId="77777777" w:rsidR="00A17E01" w:rsidRPr="00A4328B" w:rsidRDefault="00A17E01" w:rsidP="00A17E01">
      <w:pPr>
        <w:jc w:val="both"/>
        <w:rPr>
          <w:rFonts w:ascii="Times New Roman" w:hAnsi="Times New Roman"/>
          <w:b w:val="0"/>
          <w:bCs/>
          <w:sz w:val="24"/>
          <w:szCs w:val="24"/>
        </w:rPr>
      </w:pPr>
    </w:p>
    <w:p w14:paraId="3B1208F7" w14:textId="77777777" w:rsidR="00A17E01" w:rsidRPr="00A4328B" w:rsidRDefault="00A17E01" w:rsidP="00A17E01">
      <w:pPr>
        <w:jc w:val="both"/>
        <w:rPr>
          <w:rFonts w:ascii="Times New Roman" w:hAnsi="Times New Roman"/>
          <w:b w:val="0"/>
          <w:bCs/>
          <w:sz w:val="24"/>
          <w:szCs w:val="24"/>
        </w:rPr>
      </w:pPr>
    </w:p>
    <w:p w14:paraId="3DEEC4D3" w14:textId="77777777" w:rsidR="00A17E01" w:rsidRPr="00A4328B" w:rsidRDefault="00A17E01" w:rsidP="00A17E01">
      <w:pPr>
        <w:ind w:left="3540" w:firstLine="708"/>
        <w:jc w:val="both"/>
        <w:rPr>
          <w:rFonts w:ascii="Times New Roman" w:hAnsi="Times New Roman"/>
          <w:b w:val="0"/>
          <w:bCs/>
          <w:sz w:val="24"/>
          <w:szCs w:val="24"/>
        </w:rPr>
      </w:pPr>
    </w:p>
    <w:sectPr w:rsidR="00A17E01" w:rsidRPr="00A4328B" w:rsidSect="00E82C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EC997" w14:textId="77777777" w:rsidR="009119EA" w:rsidRDefault="009119EA" w:rsidP="003F7E73">
      <w:r>
        <w:separator/>
      </w:r>
    </w:p>
  </w:endnote>
  <w:endnote w:type="continuationSeparator" w:id="0">
    <w:p w14:paraId="4522C9E0" w14:textId="77777777" w:rsidR="009119EA" w:rsidRDefault="009119EA" w:rsidP="003F7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B6BD7" w14:textId="77777777" w:rsidR="00FB2DF5" w:rsidRDefault="00FB2DF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C6B05" w14:textId="77777777" w:rsidR="00FB2DF5" w:rsidRDefault="00FB2DF5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3BB57" w14:textId="77777777" w:rsidR="00FB2DF5" w:rsidRDefault="00FB2DF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908AE" w14:textId="77777777" w:rsidR="009119EA" w:rsidRDefault="009119EA" w:rsidP="003F7E73">
      <w:r>
        <w:separator/>
      </w:r>
    </w:p>
  </w:footnote>
  <w:footnote w:type="continuationSeparator" w:id="0">
    <w:p w14:paraId="2BAF11AF" w14:textId="77777777" w:rsidR="009119EA" w:rsidRDefault="009119EA" w:rsidP="003F7E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3927A" w14:textId="77777777" w:rsidR="00FB2DF5" w:rsidRDefault="00FB2DF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183EB" w14:textId="77777777" w:rsidR="00A4328B" w:rsidRPr="00FB2DF5" w:rsidRDefault="00A4328B" w:rsidP="00FB2DF5">
    <w:pPr>
      <w:pStyle w:val="Hlavika"/>
      <w:tabs>
        <w:tab w:val="right" w:pos="9356"/>
      </w:tabs>
      <w:ind w:right="-1"/>
      <w:jc w:val="center"/>
      <w:rPr>
        <w:sz w:val="24"/>
        <w:szCs w:val="24"/>
      </w:rPr>
    </w:pPr>
    <w:r w:rsidRPr="00FB2DF5">
      <w:rPr>
        <w:sz w:val="24"/>
        <w:szCs w:val="24"/>
      </w:rPr>
      <w:t>MINISTERSTVO VNÚTRA SLOVENSKEJ REPUBLIKY</w:t>
    </w:r>
  </w:p>
  <w:p w14:paraId="02EE7B7B" w14:textId="06F80F76" w:rsidR="00A4328B" w:rsidRPr="00FB2DF5" w:rsidRDefault="00FB2DF5" w:rsidP="00FB2DF5">
    <w:pPr>
      <w:jc w:val="center"/>
      <w:rPr>
        <w:sz w:val="24"/>
        <w:szCs w:val="24"/>
      </w:rPr>
    </w:pPr>
    <w:r w:rsidRPr="00FB2DF5">
      <w:rPr>
        <w:sz w:val="24"/>
        <w:szCs w:val="24"/>
      </w:rPr>
      <w:t>Centrum podpory Trnava</w:t>
    </w:r>
  </w:p>
  <w:p w14:paraId="1468B532" w14:textId="6D31FC1D" w:rsidR="003F7E73" w:rsidRPr="00FB2DF5" w:rsidRDefault="00FB2DF5" w:rsidP="00FB2DF5">
    <w:pPr>
      <w:pStyle w:val="Hlavika"/>
      <w:jc w:val="center"/>
      <w:rPr>
        <w:sz w:val="24"/>
        <w:szCs w:val="24"/>
      </w:rPr>
    </w:pPr>
    <w:r w:rsidRPr="00FB2DF5">
      <w:rPr>
        <w:sz w:val="24"/>
        <w:szCs w:val="24"/>
      </w:rPr>
      <w:t>Kollárova 31, 917 02 Trnava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AD3DC" w14:textId="77777777" w:rsidR="00FB2DF5" w:rsidRDefault="00FB2DF5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SyMDU3Mze0NDc3trBQ0lEKTi0uzszPAykwqgUAeJ+EsiwAAAA="/>
  </w:docVars>
  <w:rsids>
    <w:rsidRoot w:val="009D15B7"/>
    <w:rsid w:val="000148E8"/>
    <w:rsid w:val="000524BB"/>
    <w:rsid w:val="000679E8"/>
    <w:rsid w:val="00086E46"/>
    <w:rsid w:val="000D5BB5"/>
    <w:rsid w:val="000F4DD4"/>
    <w:rsid w:val="00114DBD"/>
    <w:rsid w:val="001177D2"/>
    <w:rsid w:val="00167D65"/>
    <w:rsid w:val="001925BD"/>
    <w:rsid w:val="001B059B"/>
    <w:rsid w:val="001F0658"/>
    <w:rsid w:val="001F284E"/>
    <w:rsid w:val="0023608C"/>
    <w:rsid w:val="002C402D"/>
    <w:rsid w:val="00313A67"/>
    <w:rsid w:val="00343FCE"/>
    <w:rsid w:val="00363F52"/>
    <w:rsid w:val="00394463"/>
    <w:rsid w:val="003F7E73"/>
    <w:rsid w:val="00402A8F"/>
    <w:rsid w:val="00413D93"/>
    <w:rsid w:val="004206F3"/>
    <w:rsid w:val="00462B35"/>
    <w:rsid w:val="0049668A"/>
    <w:rsid w:val="004B3925"/>
    <w:rsid w:val="004B7F59"/>
    <w:rsid w:val="004E606B"/>
    <w:rsid w:val="00550FED"/>
    <w:rsid w:val="005640CB"/>
    <w:rsid w:val="00573ECB"/>
    <w:rsid w:val="005911D1"/>
    <w:rsid w:val="005A43CC"/>
    <w:rsid w:val="005B3ED5"/>
    <w:rsid w:val="005D480F"/>
    <w:rsid w:val="00630CD2"/>
    <w:rsid w:val="00660BAB"/>
    <w:rsid w:val="006645CC"/>
    <w:rsid w:val="00682815"/>
    <w:rsid w:val="00694CD1"/>
    <w:rsid w:val="006A6771"/>
    <w:rsid w:val="006E05DB"/>
    <w:rsid w:val="006E7D3C"/>
    <w:rsid w:val="0070621B"/>
    <w:rsid w:val="00714838"/>
    <w:rsid w:val="00750340"/>
    <w:rsid w:val="007513D0"/>
    <w:rsid w:val="0076439C"/>
    <w:rsid w:val="007D3C40"/>
    <w:rsid w:val="008075E1"/>
    <w:rsid w:val="008130AD"/>
    <w:rsid w:val="0089468E"/>
    <w:rsid w:val="008A69A7"/>
    <w:rsid w:val="008D2E04"/>
    <w:rsid w:val="009119EA"/>
    <w:rsid w:val="00926022"/>
    <w:rsid w:val="00946C3C"/>
    <w:rsid w:val="009655B0"/>
    <w:rsid w:val="009660B1"/>
    <w:rsid w:val="009817E3"/>
    <w:rsid w:val="009C78E8"/>
    <w:rsid w:val="009D15B7"/>
    <w:rsid w:val="00A17E01"/>
    <w:rsid w:val="00A320BE"/>
    <w:rsid w:val="00A4328B"/>
    <w:rsid w:val="00A558C1"/>
    <w:rsid w:val="00A57388"/>
    <w:rsid w:val="00AC4152"/>
    <w:rsid w:val="00AD2968"/>
    <w:rsid w:val="00B048F6"/>
    <w:rsid w:val="00B257E0"/>
    <w:rsid w:val="00B30F83"/>
    <w:rsid w:val="00B33D38"/>
    <w:rsid w:val="00B669B2"/>
    <w:rsid w:val="00B71CEA"/>
    <w:rsid w:val="00B90DF2"/>
    <w:rsid w:val="00BB499C"/>
    <w:rsid w:val="00BC7BE0"/>
    <w:rsid w:val="00C21FE4"/>
    <w:rsid w:val="00C408A8"/>
    <w:rsid w:val="00C557CE"/>
    <w:rsid w:val="00C60216"/>
    <w:rsid w:val="00CB396C"/>
    <w:rsid w:val="00CC1182"/>
    <w:rsid w:val="00CD15AE"/>
    <w:rsid w:val="00D1149C"/>
    <w:rsid w:val="00D12E9B"/>
    <w:rsid w:val="00D14D8A"/>
    <w:rsid w:val="00D36697"/>
    <w:rsid w:val="00D558B8"/>
    <w:rsid w:val="00D664AF"/>
    <w:rsid w:val="00D7233C"/>
    <w:rsid w:val="00DA63DD"/>
    <w:rsid w:val="00DB43F1"/>
    <w:rsid w:val="00DE2AE5"/>
    <w:rsid w:val="00E44B99"/>
    <w:rsid w:val="00E82C04"/>
    <w:rsid w:val="00E91900"/>
    <w:rsid w:val="00EB397C"/>
    <w:rsid w:val="00ED1059"/>
    <w:rsid w:val="00F1495F"/>
    <w:rsid w:val="00F56AA6"/>
    <w:rsid w:val="00F61D17"/>
    <w:rsid w:val="00F93935"/>
    <w:rsid w:val="00FB2DF5"/>
    <w:rsid w:val="00FB74B6"/>
    <w:rsid w:val="00FC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2F22B5"/>
  <w15:docId w15:val="{27C9AEE0-B892-440C-8009-60A88126F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82815"/>
    <w:rPr>
      <w:rFonts w:ascii="Times New Roman Bold" w:eastAsia="Times New Roman" w:hAnsi="Times New Roman Bold"/>
      <w:b/>
      <w:lang w:val="en-GB"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rsid w:val="00682815"/>
    <w:rPr>
      <w:rFonts w:cs="Times New Roman"/>
      <w:color w:val="0000FF"/>
      <w:u w:val="single"/>
    </w:rPr>
  </w:style>
  <w:style w:type="paragraph" w:styleId="Zkladntext">
    <w:name w:val="Body Text"/>
    <w:basedOn w:val="Normlny"/>
    <w:link w:val="ZkladntextChar"/>
    <w:uiPriority w:val="99"/>
    <w:rsid w:val="00682815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682815"/>
    <w:rPr>
      <w:rFonts w:ascii="Times New Roman Bold" w:hAnsi="Times New Roman Bold" w:cs="Times New Roman"/>
      <w:b/>
      <w:sz w:val="20"/>
      <w:szCs w:val="20"/>
      <w:lang w:val="en-GB" w:eastAsia="en-GB"/>
    </w:rPr>
  </w:style>
  <w:style w:type="paragraph" w:customStyle="1" w:styleId="ablna">
    <w:name w:val="Šablóna"/>
    <w:basedOn w:val="Normlny"/>
    <w:link w:val="ablnaChar"/>
    <w:qFormat/>
    <w:rsid w:val="004B7F59"/>
    <w:pPr>
      <w:tabs>
        <w:tab w:val="left" w:pos="2880"/>
        <w:tab w:val="left" w:pos="5040"/>
        <w:tab w:val="left" w:pos="7380"/>
      </w:tabs>
      <w:suppressAutoHyphens/>
    </w:pPr>
    <w:rPr>
      <w:rFonts w:ascii="Times New Roman" w:hAnsi="Times New Roman"/>
      <w:b w:val="0"/>
      <w:sz w:val="24"/>
      <w:szCs w:val="24"/>
      <w:lang w:val="sk-SK" w:eastAsia="ar-SA"/>
    </w:rPr>
  </w:style>
  <w:style w:type="character" w:customStyle="1" w:styleId="ablnaChar">
    <w:name w:val="Šablóna Char"/>
    <w:link w:val="ablna"/>
    <w:rsid w:val="004B7F59"/>
    <w:rPr>
      <w:rFonts w:ascii="Times New Roman" w:eastAsia="Times New Roman" w:hAnsi="Times New Roman"/>
      <w:sz w:val="24"/>
      <w:szCs w:val="24"/>
      <w:lang w:eastAsia="ar-SA"/>
    </w:rPr>
  </w:style>
  <w:style w:type="paragraph" w:styleId="Podpise-mailu">
    <w:name w:val="E-mail Signature"/>
    <w:basedOn w:val="Normlny"/>
    <w:link w:val="Podpise-mailuChar"/>
    <w:uiPriority w:val="99"/>
    <w:unhideWhenUsed/>
    <w:rsid w:val="00462B35"/>
    <w:rPr>
      <w:rFonts w:ascii="Calibri" w:eastAsia="Calibri" w:hAnsi="Calibri"/>
      <w:b w:val="0"/>
      <w:sz w:val="22"/>
      <w:szCs w:val="22"/>
      <w:lang w:val="sk-SK" w:eastAsia="en-US"/>
    </w:rPr>
  </w:style>
  <w:style w:type="character" w:customStyle="1" w:styleId="Podpise-mailuChar">
    <w:name w:val="Podpis e-mailu Char"/>
    <w:link w:val="Podpise-mailu"/>
    <w:uiPriority w:val="99"/>
    <w:rsid w:val="00462B35"/>
    <w:rPr>
      <w:sz w:val="22"/>
      <w:szCs w:val="22"/>
      <w:lang w:eastAsia="en-US"/>
    </w:rPr>
  </w:style>
  <w:style w:type="character" w:customStyle="1" w:styleId="FontStyle29">
    <w:name w:val="Font Style29"/>
    <w:uiPriority w:val="99"/>
    <w:rsid w:val="004206F3"/>
    <w:rPr>
      <w:rFonts w:ascii="Times New Roman" w:hAnsi="Times New Roman" w:cs="Times New Roman"/>
      <w:b/>
      <w:bCs/>
      <w:sz w:val="22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075E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075E1"/>
    <w:rPr>
      <w:rFonts w:ascii="Segoe UI" w:eastAsia="Times New Roman" w:hAnsi="Segoe UI" w:cs="Segoe UI"/>
      <w:b/>
      <w:sz w:val="18"/>
      <w:szCs w:val="18"/>
      <w:lang w:val="en-GB" w:eastAsia="en-GB"/>
    </w:rPr>
  </w:style>
  <w:style w:type="paragraph" w:styleId="Hlavika">
    <w:name w:val="header"/>
    <w:basedOn w:val="Normlny"/>
    <w:link w:val="HlavikaChar"/>
    <w:unhideWhenUsed/>
    <w:rsid w:val="003F7E7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3F7E73"/>
    <w:rPr>
      <w:rFonts w:ascii="Times New Roman Bold" w:eastAsia="Times New Roman" w:hAnsi="Times New Roman Bold"/>
      <w:b/>
      <w:lang w:val="en-GB" w:eastAsia="en-GB"/>
    </w:rPr>
  </w:style>
  <w:style w:type="paragraph" w:styleId="Pta">
    <w:name w:val="footer"/>
    <w:basedOn w:val="Normlny"/>
    <w:link w:val="PtaChar"/>
    <w:uiPriority w:val="99"/>
    <w:unhideWhenUsed/>
    <w:rsid w:val="003F7E7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F7E73"/>
    <w:rPr>
      <w:rFonts w:ascii="Times New Roman Bold" w:eastAsia="Times New Roman" w:hAnsi="Times New Roman Bold"/>
      <w:b/>
      <w:lang w:val="en-GB" w:eastAsia="en-GB"/>
    </w:rPr>
  </w:style>
  <w:style w:type="paragraph" w:styleId="Textkomentra">
    <w:name w:val="annotation text"/>
    <w:basedOn w:val="Normlny"/>
    <w:link w:val="TextkomentraChar"/>
    <w:rsid w:val="00A4328B"/>
    <w:pPr>
      <w:widowControl w:val="0"/>
      <w:jc w:val="both"/>
    </w:pPr>
    <w:rPr>
      <w:rFonts w:ascii="Times New Roman" w:hAnsi="Times New Roman"/>
      <w:b w:val="0"/>
      <w:sz w:val="24"/>
      <w:szCs w:val="24"/>
    </w:rPr>
  </w:style>
  <w:style w:type="character" w:customStyle="1" w:styleId="TextkomentraChar">
    <w:name w:val="Text komentára Char"/>
    <w:basedOn w:val="Predvolenpsmoodseku"/>
    <w:link w:val="Textkomentra"/>
    <w:rsid w:val="00A4328B"/>
    <w:rPr>
      <w:rFonts w:ascii="Times New Roman" w:eastAsia="Times New Roman" w:hAnsi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990FC964EBB44D8F1A47E64FB05185" ma:contentTypeVersion="0" ma:contentTypeDescription="Umožňuje vytvoriť nový dokument." ma:contentTypeScope="" ma:versionID="0a2e3c4021687e21d0a5031485c66fe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4bb1eeaccce4bf2dd1af08dfb7466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27FD63-640C-4F07-8C5F-0C2D4AABCC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C278A8E-2BAE-4E90-B52E-6B282CEC4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FDC1770-C87C-4ADD-AA02-7E6A837631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Kubinec</dc:creator>
  <cp:keywords/>
  <dc:description/>
  <cp:lastModifiedBy>Danica Podhradská</cp:lastModifiedBy>
  <cp:revision>7</cp:revision>
  <cp:lastPrinted>2026-10-07T07:56:00Z</cp:lastPrinted>
  <dcterms:created xsi:type="dcterms:W3CDTF">2026-10-07T07:36:00Z</dcterms:created>
  <dcterms:modified xsi:type="dcterms:W3CDTF">2026-10-07T08:05:00Z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0x01010074990FC964EBB44D8F1A47E64FB05185</vt:lpwstr>
  </property>
  <property fmtid="{D5CDD505-2E9C-101B-9397-08002B2CF9AE}" pid="3" name="GrammarlyDocumentId">
    <vt:lpwstr>9c82e4ffca7802d0071ad6c270fafc7a4a0e097de91f54e908a4af8c5b84d257</vt:lpwstr>
  </property>
</Properties>
</file>