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45" w:rsidRPr="00E00E4E" w:rsidRDefault="00E00E4E" w:rsidP="00E84740">
      <w:pPr>
        <w:spacing w:after="120"/>
        <w:jc w:val="center"/>
        <w:rPr>
          <w:rFonts w:asciiTheme="minorHAnsi" w:hAnsiTheme="minorHAnsi" w:cstheme="minorHAnsi"/>
          <w:b/>
          <w:bCs/>
          <w:sz w:val="24"/>
          <w:lang w:val="cs-CZ"/>
        </w:rPr>
      </w:pPr>
      <w:r w:rsidRPr="00E00E4E">
        <w:rPr>
          <w:rFonts w:asciiTheme="minorHAnsi" w:hAnsiTheme="minorHAnsi" w:cstheme="minorHAnsi"/>
          <w:b/>
          <w:bCs/>
          <w:sz w:val="24"/>
          <w:lang w:val="cs-CZ"/>
        </w:rPr>
        <w:t>POŽADAVKY NA ELEKTRONIZACI</w:t>
      </w:r>
    </w:p>
    <w:p w:rsidR="00E438BB" w:rsidRPr="00E00E4E" w:rsidRDefault="00E00E4E" w:rsidP="00E84740">
      <w:pPr>
        <w:spacing w:after="120"/>
        <w:jc w:val="center"/>
        <w:rPr>
          <w:rFonts w:asciiTheme="minorHAnsi" w:hAnsiTheme="minorHAnsi" w:cstheme="minorHAnsi"/>
          <w:b/>
          <w:bCs/>
          <w:sz w:val="24"/>
          <w:lang w:val="cs-CZ"/>
        </w:rPr>
      </w:pPr>
      <w:r w:rsidRPr="00E00E4E">
        <w:rPr>
          <w:rFonts w:asciiTheme="minorHAnsi" w:hAnsiTheme="minorHAnsi" w:cstheme="minorHAnsi"/>
          <w:b/>
          <w:bCs/>
          <w:sz w:val="24"/>
          <w:lang w:val="cs-CZ"/>
        </w:rPr>
        <w:t>Část</w:t>
      </w:r>
      <w:r w:rsidR="00E438BB" w:rsidRPr="00E00E4E">
        <w:rPr>
          <w:rFonts w:asciiTheme="minorHAnsi" w:hAnsiTheme="minorHAnsi" w:cstheme="minorHAnsi"/>
          <w:b/>
          <w:bCs/>
          <w:sz w:val="24"/>
          <w:lang w:val="cs-CZ"/>
        </w:rPr>
        <w:t xml:space="preserve"> I</w:t>
      </w:r>
    </w:p>
    <w:p w:rsidR="00E438BB" w:rsidRPr="00E00E4E" w:rsidRDefault="00E00E4E" w:rsidP="00E84740">
      <w:pPr>
        <w:pStyle w:val="Nadpis5"/>
        <w:spacing w:after="120"/>
        <w:rPr>
          <w:rFonts w:asciiTheme="minorHAnsi" w:hAnsiTheme="minorHAnsi" w:cstheme="minorHAnsi"/>
          <w:sz w:val="24"/>
          <w:szCs w:val="24"/>
          <w:lang w:val="cs-CZ"/>
        </w:rPr>
      </w:pPr>
      <w:r w:rsidRPr="00E00E4E">
        <w:rPr>
          <w:rFonts w:asciiTheme="minorHAnsi" w:hAnsiTheme="minorHAnsi" w:cstheme="minorHAnsi"/>
          <w:sz w:val="24"/>
          <w:szCs w:val="24"/>
          <w:lang w:val="cs-CZ"/>
        </w:rPr>
        <w:t>Komunikace</w:t>
      </w:r>
    </w:p>
    <w:p w:rsidR="00E438BB" w:rsidRPr="00E00E4E" w:rsidRDefault="00332FD0" w:rsidP="00E00E4E">
      <w:pPr>
        <w:pStyle w:val="Nadpis6"/>
        <w:numPr>
          <w:ilvl w:val="0"/>
          <w:numId w:val="1"/>
        </w:numPr>
        <w:tabs>
          <w:tab w:val="num" w:pos="567"/>
        </w:tabs>
        <w:spacing w:after="120"/>
        <w:rPr>
          <w:rFonts w:asciiTheme="minorHAnsi" w:hAnsiTheme="minorHAnsi" w:cstheme="minorHAnsi"/>
          <w:smallCaps/>
          <w:sz w:val="24"/>
          <w:lang w:val="cs-CZ"/>
        </w:rPr>
      </w:pPr>
      <w:r w:rsidRPr="00E00E4E">
        <w:rPr>
          <w:rFonts w:asciiTheme="minorHAnsi" w:hAnsiTheme="minorHAnsi" w:cstheme="minorHAnsi"/>
          <w:smallCaps/>
          <w:sz w:val="24"/>
          <w:lang w:val="cs-CZ"/>
        </w:rPr>
        <w:t xml:space="preserve">   </w:t>
      </w:r>
      <w:r w:rsidR="00E00E4E" w:rsidRPr="00E00E4E">
        <w:rPr>
          <w:rFonts w:asciiTheme="minorHAnsi" w:hAnsiTheme="minorHAnsi" w:cstheme="minorHAnsi"/>
          <w:smallCaps/>
          <w:sz w:val="24"/>
          <w:lang w:val="cs-CZ"/>
        </w:rPr>
        <w:t>KOMUNIKACE MEZI ZADAVATELEM S ÚČASTNÍKY</w:t>
      </w:r>
    </w:p>
    <w:p w:rsidR="00AE2AAE" w:rsidRDefault="00E438BB" w:rsidP="00E8474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noProof w:val="0"/>
          <w:szCs w:val="22"/>
          <w:lang w:val="cs-CZ"/>
        </w:rPr>
      </w:pPr>
      <w:r w:rsidRPr="00E00E4E">
        <w:rPr>
          <w:rFonts w:asciiTheme="minorHAnsi" w:hAnsiTheme="minorHAnsi" w:cstheme="minorHAnsi"/>
          <w:noProof w:val="0"/>
          <w:szCs w:val="22"/>
          <w:lang w:val="cs-CZ"/>
        </w:rPr>
        <w:t>1.1</w:t>
      </w:r>
      <w:r w:rsidRPr="00E00E4E">
        <w:rPr>
          <w:rFonts w:asciiTheme="minorHAnsi" w:hAnsiTheme="minorHAnsi" w:cstheme="minorHAnsi"/>
          <w:noProof w:val="0"/>
          <w:szCs w:val="22"/>
          <w:lang w:val="cs-CZ"/>
        </w:rPr>
        <w:tab/>
      </w:r>
      <w:r w:rsidR="00332FD0" w:rsidRPr="00E00E4E">
        <w:rPr>
          <w:rFonts w:asciiTheme="minorHAnsi" w:hAnsiTheme="minorHAnsi" w:cstheme="minorHAnsi"/>
          <w:noProof w:val="0"/>
          <w:szCs w:val="22"/>
          <w:lang w:val="cs-CZ"/>
        </w:rPr>
        <w:tab/>
      </w:r>
      <w:r w:rsidR="00E00E4E" w:rsidRPr="00E00E4E">
        <w:rPr>
          <w:rFonts w:asciiTheme="minorHAnsi" w:hAnsiTheme="minorHAnsi" w:cstheme="minorHAnsi"/>
          <w:noProof w:val="0"/>
          <w:szCs w:val="22"/>
          <w:lang w:val="cs-CZ"/>
        </w:rPr>
        <w:t xml:space="preserve">Poskytování vysvětlení, předávání podkladů a komunikace ("dále jen komunikace") mezi </w:t>
      </w:r>
      <w:r w:rsidR="00E00E4E">
        <w:rPr>
          <w:rFonts w:asciiTheme="minorHAnsi" w:hAnsiTheme="minorHAnsi" w:cstheme="minorHAnsi"/>
          <w:noProof w:val="0"/>
          <w:szCs w:val="22"/>
          <w:lang w:val="cs-CZ"/>
        </w:rPr>
        <w:t>účastníky</w:t>
      </w:r>
      <w:r w:rsidR="00E00E4E" w:rsidRPr="00E00E4E">
        <w:rPr>
          <w:rFonts w:asciiTheme="minorHAnsi" w:hAnsiTheme="minorHAnsi" w:cstheme="minorHAnsi"/>
          <w:noProof w:val="0"/>
          <w:szCs w:val="22"/>
          <w:lang w:val="cs-CZ"/>
        </w:rPr>
        <w:t xml:space="preserve"> se bude uskutečňovat ve státním (</w:t>
      </w:r>
      <w:r w:rsidR="00E00E4E">
        <w:rPr>
          <w:rFonts w:asciiTheme="minorHAnsi" w:hAnsiTheme="minorHAnsi" w:cstheme="minorHAnsi"/>
          <w:noProof w:val="0"/>
          <w:szCs w:val="22"/>
          <w:lang w:val="cs-CZ"/>
        </w:rPr>
        <w:t>českém</w:t>
      </w:r>
      <w:r w:rsidR="00E00E4E" w:rsidRPr="00E00E4E">
        <w:rPr>
          <w:rFonts w:asciiTheme="minorHAnsi" w:hAnsiTheme="minorHAnsi" w:cstheme="minorHAnsi"/>
          <w:noProof w:val="0"/>
          <w:szCs w:val="22"/>
          <w:lang w:val="cs-CZ"/>
        </w:rPr>
        <w:t>) jazyce a způsobem, který zajistí úplnost a obsah těchto údajů uvedených v nabídce, podmínkách účasti a zaručí ochranu důvěrných a osobních údajů uvedených v těchto dokumentech.</w:t>
      </w:r>
    </w:p>
    <w:p w:rsidR="00E438BB" w:rsidRPr="00E00E4E" w:rsidRDefault="00E438BB" w:rsidP="00E8474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noProof w:val="0"/>
          <w:szCs w:val="22"/>
          <w:lang w:val="cs-CZ"/>
        </w:rPr>
      </w:pPr>
      <w:r w:rsidRPr="00E00E4E">
        <w:rPr>
          <w:rFonts w:asciiTheme="minorHAnsi" w:hAnsiTheme="minorHAnsi" w:cstheme="minorHAnsi"/>
          <w:noProof w:val="0"/>
          <w:szCs w:val="22"/>
          <w:lang w:val="cs-CZ"/>
        </w:rPr>
        <w:t xml:space="preserve">1.2. </w:t>
      </w:r>
      <w:r w:rsidRPr="00E00E4E">
        <w:rPr>
          <w:rFonts w:asciiTheme="minorHAnsi" w:hAnsiTheme="minorHAnsi" w:cstheme="minorHAnsi"/>
          <w:noProof w:val="0"/>
          <w:szCs w:val="22"/>
          <w:lang w:val="cs-CZ"/>
        </w:rPr>
        <w:tab/>
      </w:r>
      <w:r w:rsidR="00A1533A" w:rsidRPr="00A1533A">
        <w:rPr>
          <w:rFonts w:asciiTheme="minorHAnsi" w:hAnsiTheme="minorHAnsi" w:cstheme="minorHAnsi"/>
          <w:noProof w:val="0"/>
          <w:szCs w:val="22"/>
          <w:lang w:val="cs-CZ"/>
        </w:rPr>
        <w:t xml:space="preserve">Zadavatel bude při komunikaci </w:t>
      </w:r>
      <w:r w:rsidR="00A1533A">
        <w:rPr>
          <w:rFonts w:asciiTheme="minorHAnsi" w:hAnsiTheme="minorHAnsi" w:cstheme="minorHAnsi"/>
          <w:noProof w:val="0"/>
          <w:szCs w:val="22"/>
          <w:lang w:val="cs-CZ"/>
        </w:rPr>
        <w:t>s</w:t>
      </w:r>
      <w:r w:rsidR="00A1533A" w:rsidRPr="00A1533A">
        <w:rPr>
          <w:rFonts w:asciiTheme="minorHAnsi" w:hAnsiTheme="minorHAnsi" w:cstheme="minorHAnsi"/>
          <w:noProof w:val="0"/>
          <w:szCs w:val="22"/>
          <w:lang w:val="cs-CZ"/>
        </w:rPr>
        <w:t xml:space="preserve"> </w:t>
      </w:r>
      <w:r w:rsidR="00A1533A">
        <w:rPr>
          <w:rFonts w:asciiTheme="minorHAnsi" w:hAnsiTheme="minorHAnsi" w:cstheme="minorHAnsi"/>
          <w:noProof w:val="0"/>
          <w:szCs w:val="22"/>
          <w:lang w:val="cs-CZ"/>
        </w:rPr>
        <w:t>účastníky</w:t>
      </w:r>
      <w:r w:rsidR="00A1533A" w:rsidRPr="00A1533A">
        <w:rPr>
          <w:rFonts w:asciiTheme="minorHAnsi" w:hAnsiTheme="minorHAnsi" w:cstheme="minorHAnsi"/>
          <w:noProof w:val="0"/>
          <w:szCs w:val="22"/>
          <w:lang w:val="cs-CZ"/>
        </w:rPr>
        <w:t xml:space="preserve"> postupovat prostřednictvím komunikačního rozhraní systému JOSEPHINE. Tento způsob komunikace se týká jakékoliv komunikace a podání mezi zadavatelem a </w:t>
      </w:r>
      <w:r w:rsidR="00F212FA">
        <w:rPr>
          <w:rFonts w:asciiTheme="minorHAnsi" w:hAnsiTheme="minorHAnsi" w:cstheme="minorHAnsi"/>
          <w:noProof w:val="0"/>
          <w:szCs w:val="22"/>
          <w:lang w:val="cs-CZ"/>
        </w:rPr>
        <w:t>účastníky.</w:t>
      </w:r>
    </w:p>
    <w:p w:rsidR="00E438BB" w:rsidRPr="00E00E4E" w:rsidRDefault="00E438BB" w:rsidP="00E8474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E00E4E">
        <w:rPr>
          <w:rFonts w:asciiTheme="minorHAnsi" w:hAnsiTheme="minorHAnsi" w:cstheme="minorHAnsi"/>
          <w:lang w:val="cs-CZ"/>
        </w:rPr>
        <w:t xml:space="preserve">1.3   </w:t>
      </w:r>
      <w:r w:rsidR="00F212FA" w:rsidRPr="00F212FA">
        <w:rPr>
          <w:rFonts w:asciiTheme="minorHAnsi" w:hAnsiTheme="minorHAnsi" w:cstheme="minorHAnsi"/>
          <w:lang w:val="cs-CZ"/>
        </w:rPr>
        <w:t xml:space="preserve">JOSEPHINE je pro účely </w:t>
      </w:r>
      <w:r w:rsidR="00F212FA">
        <w:rPr>
          <w:rFonts w:asciiTheme="minorHAnsi" w:hAnsiTheme="minorHAnsi" w:cstheme="minorHAnsi"/>
          <w:lang w:val="cs-CZ"/>
        </w:rPr>
        <w:t>této</w:t>
      </w:r>
      <w:r w:rsidR="00F212FA" w:rsidRPr="00F212FA">
        <w:rPr>
          <w:rFonts w:asciiTheme="minorHAnsi" w:hAnsiTheme="minorHAnsi" w:cstheme="minorHAnsi"/>
          <w:lang w:val="cs-CZ"/>
        </w:rPr>
        <w:t xml:space="preserve"> zakázk</w:t>
      </w:r>
      <w:r w:rsidR="00F212FA">
        <w:rPr>
          <w:rFonts w:asciiTheme="minorHAnsi" w:hAnsiTheme="minorHAnsi" w:cstheme="minorHAnsi"/>
          <w:lang w:val="cs-CZ"/>
        </w:rPr>
        <w:t>y</w:t>
      </w:r>
      <w:r w:rsidR="00F212FA" w:rsidRPr="00F212FA">
        <w:rPr>
          <w:rFonts w:asciiTheme="minorHAnsi" w:hAnsiTheme="minorHAnsi" w:cstheme="minorHAnsi"/>
          <w:lang w:val="cs-CZ"/>
        </w:rPr>
        <w:t xml:space="preserve"> software na elektronizaci zadávání veřejných zakázek. JOSEPHINE je webová aplikace na doméně https://josephine.proebiz.com.</w:t>
      </w:r>
      <w:r w:rsidRPr="00E00E4E">
        <w:rPr>
          <w:rFonts w:asciiTheme="minorHAnsi" w:hAnsiTheme="minorHAnsi" w:cstheme="minorHAnsi"/>
          <w:lang w:val="cs-CZ"/>
        </w:rPr>
        <w:t>.</w:t>
      </w:r>
    </w:p>
    <w:p w:rsidR="007F4531" w:rsidRPr="007F4531" w:rsidRDefault="00E438BB" w:rsidP="007F4531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E00E4E">
        <w:rPr>
          <w:rFonts w:asciiTheme="minorHAnsi" w:hAnsiTheme="minorHAnsi" w:cstheme="minorHAnsi"/>
          <w:lang w:val="cs-CZ"/>
        </w:rPr>
        <w:t xml:space="preserve">1.4  </w:t>
      </w:r>
      <w:r w:rsidR="007F4531">
        <w:rPr>
          <w:rFonts w:asciiTheme="minorHAnsi" w:hAnsiTheme="minorHAnsi" w:cstheme="minorHAnsi"/>
          <w:lang w:val="cs-CZ"/>
        </w:rPr>
        <w:t xml:space="preserve"> </w:t>
      </w:r>
      <w:r w:rsidR="007F4531" w:rsidRPr="007F4531">
        <w:rPr>
          <w:rFonts w:asciiTheme="minorHAnsi" w:hAnsiTheme="minorHAnsi" w:cstheme="minorHAnsi"/>
          <w:lang w:val="cs-CZ"/>
        </w:rPr>
        <w:t xml:space="preserve">Na bezproblémové používání systému JOSEPHINE je nutné používat jeden z podporovaných </w:t>
      </w:r>
      <w:r w:rsidR="007F4531">
        <w:rPr>
          <w:rFonts w:asciiTheme="minorHAnsi" w:hAnsiTheme="minorHAnsi" w:cstheme="minorHAnsi"/>
          <w:lang w:val="cs-CZ"/>
        </w:rPr>
        <w:t xml:space="preserve"> </w:t>
      </w:r>
      <w:r w:rsidR="007F4531" w:rsidRPr="007F4531">
        <w:rPr>
          <w:rFonts w:asciiTheme="minorHAnsi" w:hAnsiTheme="minorHAnsi" w:cstheme="minorHAnsi"/>
          <w:lang w:val="cs-CZ"/>
        </w:rPr>
        <w:t>internetových prohlížečů:</w:t>
      </w:r>
    </w:p>
    <w:p w:rsidR="007F4531" w:rsidRPr="007F4531" w:rsidRDefault="007F4531" w:rsidP="007F4531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  <w:r w:rsidRPr="007F4531">
        <w:rPr>
          <w:rFonts w:asciiTheme="minorHAnsi" w:hAnsiTheme="minorHAnsi" w:cstheme="minorHAnsi"/>
          <w:lang w:val="cs-CZ"/>
        </w:rPr>
        <w:t>- Microsoft Internet Explorer verze 11.0 a vyšší,</w:t>
      </w:r>
    </w:p>
    <w:p w:rsidR="007F4531" w:rsidRPr="007F4531" w:rsidRDefault="007F4531" w:rsidP="007F4531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  <w:r w:rsidRPr="007F4531">
        <w:rPr>
          <w:rFonts w:asciiTheme="minorHAnsi" w:hAnsiTheme="minorHAnsi" w:cstheme="minorHAnsi"/>
          <w:lang w:val="cs-CZ"/>
        </w:rPr>
        <w:t>- Mozilla Firefox verze 13.0 a vyšší nebo</w:t>
      </w:r>
    </w:p>
    <w:p w:rsidR="007F4531" w:rsidRDefault="007F4531" w:rsidP="007F4531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  <w:r w:rsidRPr="007F4531">
        <w:rPr>
          <w:rFonts w:asciiTheme="minorHAnsi" w:hAnsiTheme="minorHAnsi" w:cstheme="minorHAnsi"/>
          <w:lang w:val="cs-CZ"/>
        </w:rPr>
        <w:t>- Google Chrome.</w:t>
      </w:r>
    </w:p>
    <w:p w:rsidR="00FC4252" w:rsidRDefault="00334B4A" w:rsidP="00FC4252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noProof w:val="0"/>
          <w:szCs w:val="22"/>
          <w:lang w:val="cs-CZ"/>
        </w:rPr>
      </w:pPr>
      <w:r w:rsidRPr="00E00E4E">
        <w:rPr>
          <w:rFonts w:asciiTheme="minorHAnsi" w:hAnsiTheme="minorHAnsi" w:cstheme="minorHAnsi"/>
          <w:noProof w:val="0"/>
          <w:szCs w:val="22"/>
          <w:lang w:val="cs-CZ"/>
        </w:rPr>
        <w:t xml:space="preserve">1.5  </w:t>
      </w:r>
      <w:r w:rsidR="00FC4252">
        <w:rPr>
          <w:rFonts w:asciiTheme="minorHAnsi" w:hAnsiTheme="minorHAnsi" w:cstheme="minorHAnsi"/>
          <w:noProof w:val="0"/>
          <w:szCs w:val="22"/>
          <w:lang w:val="cs-CZ"/>
        </w:rPr>
        <w:t xml:space="preserve"> </w:t>
      </w:r>
      <w:r w:rsidRPr="00E00E4E">
        <w:rPr>
          <w:rFonts w:asciiTheme="minorHAnsi" w:hAnsiTheme="minorHAnsi" w:cstheme="minorHAnsi"/>
          <w:noProof w:val="0"/>
          <w:szCs w:val="22"/>
          <w:lang w:val="cs-CZ"/>
        </w:rPr>
        <w:t xml:space="preserve"> </w:t>
      </w:r>
      <w:r w:rsidR="00FC4252" w:rsidRPr="00FC4252">
        <w:rPr>
          <w:rFonts w:asciiTheme="minorHAnsi" w:hAnsiTheme="minorHAnsi" w:cstheme="minorHAnsi"/>
          <w:noProof w:val="0"/>
          <w:szCs w:val="22"/>
          <w:lang w:val="cs-CZ"/>
        </w:rPr>
        <w:t xml:space="preserve">Pravidla pro doručování - zásilka se považuje za doručenou </w:t>
      </w:r>
      <w:r w:rsidR="00FC4252">
        <w:rPr>
          <w:rFonts w:asciiTheme="minorHAnsi" w:hAnsiTheme="minorHAnsi" w:cstheme="minorHAnsi"/>
          <w:noProof w:val="0"/>
          <w:szCs w:val="22"/>
          <w:lang w:val="cs-CZ"/>
        </w:rPr>
        <w:t>účastníkovi</w:t>
      </w:r>
      <w:r w:rsidR="00FC4252" w:rsidRPr="00FC4252">
        <w:rPr>
          <w:rFonts w:asciiTheme="minorHAnsi" w:hAnsiTheme="minorHAnsi" w:cstheme="minorHAnsi"/>
          <w:noProof w:val="0"/>
          <w:szCs w:val="22"/>
          <w:lang w:val="cs-CZ"/>
        </w:rPr>
        <w:t xml:space="preserve"> pokud její adresát bude mít objektivní možnost seznámit se s jejím obsahem, </w:t>
      </w:r>
      <w:proofErr w:type="gramStart"/>
      <w:r w:rsidR="00FC4252" w:rsidRPr="00FC4252">
        <w:rPr>
          <w:rFonts w:asciiTheme="minorHAnsi" w:hAnsiTheme="minorHAnsi" w:cstheme="minorHAnsi"/>
          <w:noProof w:val="0"/>
          <w:szCs w:val="22"/>
          <w:lang w:val="cs-CZ"/>
        </w:rPr>
        <w:t>tzn. jakmile</w:t>
      </w:r>
      <w:proofErr w:type="gramEnd"/>
      <w:r w:rsidR="00FC4252" w:rsidRPr="00FC4252">
        <w:rPr>
          <w:rFonts w:asciiTheme="minorHAnsi" w:hAnsiTheme="minorHAnsi" w:cstheme="minorHAnsi"/>
          <w:noProof w:val="0"/>
          <w:szCs w:val="22"/>
          <w:lang w:val="cs-CZ"/>
        </w:rPr>
        <w:t xml:space="preserve"> se dostane zásilka do sféry jeho dispozice. Za okamžik doručení se v systému JOSEPHINE považuje okamžik jejího odeslání v systému JOSEPHINE a to v souladu s funkcionalitou systému.</w:t>
      </w:r>
    </w:p>
    <w:p w:rsidR="002F2C5E" w:rsidRDefault="00E438BB" w:rsidP="002F2C5E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noProof w:val="0"/>
          <w:szCs w:val="22"/>
          <w:lang w:val="cs-CZ"/>
        </w:rPr>
      </w:pPr>
      <w:proofErr w:type="gramStart"/>
      <w:r w:rsidRPr="00E00E4E">
        <w:rPr>
          <w:rFonts w:asciiTheme="minorHAnsi" w:hAnsiTheme="minorHAnsi" w:cstheme="minorHAnsi"/>
          <w:noProof w:val="0"/>
          <w:szCs w:val="22"/>
          <w:lang w:val="cs-CZ"/>
        </w:rPr>
        <w:t xml:space="preserve">1.6 </w:t>
      </w:r>
      <w:r w:rsidR="002F2C5E">
        <w:rPr>
          <w:rFonts w:asciiTheme="minorHAnsi" w:hAnsiTheme="minorHAnsi" w:cstheme="minorHAnsi"/>
          <w:noProof w:val="0"/>
          <w:szCs w:val="22"/>
          <w:lang w:val="cs-CZ"/>
        </w:rPr>
        <w:t xml:space="preserve"> </w:t>
      </w:r>
      <w:r w:rsidR="002F2C5E" w:rsidRPr="002F2C5E">
        <w:rPr>
          <w:rFonts w:asciiTheme="minorHAnsi" w:hAnsiTheme="minorHAnsi" w:cstheme="minorHAnsi"/>
          <w:noProof w:val="0"/>
          <w:szCs w:val="22"/>
          <w:lang w:val="cs-CZ"/>
        </w:rPr>
        <w:t>Obsahem</w:t>
      </w:r>
      <w:proofErr w:type="gramEnd"/>
      <w:r w:rsidR="002F2C5E" w:rsidRPr="002F2C5E">
        <w:rPr>
          <w:rFonts w:asciiTheme="minorHAnsi" w:hAnsiTheme="minorHAnsi" w:cstheme="minorHAnsi"/>
          <w:noProof w:val="0"/>
          <w:szCs w:val="22"/>
          <w:lang w:val="cs-CZ"/>
        </w:rPr>
        <w:t xml:space="preserve"> komunikace prostřednictvím komunikačního rozhraní systému JOSEPHINE bude doručení nabídek, vysvětlování zadávací dokumentace nebo výzvy k podání nabídek, případné doplnění zadávací dokumentace nebo výzvy, vysvětlování předložených nabídek, vysvětlování předložených dokladů atd. V případě, že zadavatel rozhodne o možnosti jiného způsobu komunikace než prostřednictvím komunikačního rozhraní JOSEPHINE, tak v zadávací dokumentaci nebo ve výzvě tuto skutečnost zřetelně uvede. Pokud bude </w:t>
      </w:r>
      <w:r w:rsidR="002F2C5E">
        <w:rPr>
          <w:rFonts w:asciiTheme="minorHAnsi" w:hAnsiTheme="minorHAnsi" w:cstheme="minorHAnsi"/>
          <w:noProof w:val="0"/>
          <w:szCs w:val="22"/>
          <w:lang w:val="cs-CZ"/>
        </w:rPr>
        <w:t>účastník</w:t>
      </w:r>
      <w:r w:rsidR="002F2C5E" w:rsidRPr="002F2C5E">
        <w:rPr>
          <w:rFonts w:asciiTheme="minorHAnsi" w:hAnsiTheme="minorHAnsi" w:cstheme="minorHAnsi"/>
          <w:noProof w:val="0"/>
          <w:szCs w:val="22"/>
          <w:lang w:val="cs-CZ"/>
        </w:rPr>
        <w:t xml:space="preserve"> nebo nabídka </w:t>
      </w:r>
      <w:r w:rsidR="002F2C5E">
        <w:rPr>
          <w:rFonts w:asciiTheme="minorHAnsi" w:hAnsiTheme="minorHAnsi" w:cstheme="minorHAnsi"/>
          <w:noProof w:val="0"/>
          <w:szCs w:val="22"/>
          <w:lang w:val="cs-CZ"/>
        </w:rPr>
        <w:t>účastníka</w:t>
      </w:r>
      <w:r w:rsidR="002F2C5E" w:rsidRPr="002F2C5E">
        <w:rPr>
          <w:rFonts w:asciiTheme="minorHAnsi" w:hAnsiTheme="minorHAnsi" w:cstheme="minorHAnsi"/>
          <w:noProof w:val="0"/>
          <w:szCs w:val="22"/>
          <w:lang w:val="cs-CZ"/>
        </w:rPr>
        <w:t xml:space="preserve"> z daného tendru vyloučena, </w:t>
      </w:r>
      <w:r w:rsidR="002F2C5E">
        <w:rPr>
          <w:rFonts w:asciiTheme="minorHAnsi" w:hAnsiTheme="minorHAnsi" w:cstheme="minorHAnsi"/>
          <w:noProof w:val="0"/>
          <w:szCs w:val="22"/>
          <w:lang w:val="cs-CZ"/>
        </w:rPr>
        <w:t>účastníkovi</w:t>
      </w:r>
      <w:r w:rsidR="002F2C5E" w:rsidRPr="002F2C5E">
        <w:rPr>
          <w:rFonts w:asciiTheme="minorHAnsi" w:hAnsiTheme="minorHAnsi" w:cstheme="minorHAnsi"/>
          <w:noProof w:val="0"/>
          <w:szCs w:val="22"/>
          <w:lang w:val="cs-CZ"/>
        </w:rPr>
        <w:t xml:space="preserve"> bude prostřednictvím komunikačního rozhraní systému JOSEPHINE oznámeno vyloučení s uvedením důvodu. Úspěšnému </w:t>
      </w:r>
      <w:r w:rsidR="002F2C5E">
        <w:rPr>
          <w:rFonts w:asciiTheme="minorHAnsi" w:hAnsiTheme="minorHAnsi" w:cstheme="minorHAnsi"/>
          <w:noProof w:val="0"/>
          <w:szCs w:val="22"/>
          <w:lang w:val="cs-CZ"/>
        </w:rPr>
        <w:t>účastníkovi</w:t>
      </w:r>
      <w:r w:rsidR="002F2C5E" w:rsidRPr="002F2C5E">
        <w:rPr>
          <w:rFonts w:asciiTheme="minorHAnsi" w:hAnsiTheme="minorHAnsi" w:cstheme="minorHAnsi"/>
          <w:noProof w:val="0"/>
          <w:szCs w:val="22"/>
          <w:lang w:val="cs-CZ"/>
        </w:rPr>
        <w:t xml:space="preserve"> bude prostřednictvím komunikačního rozhraní systému JOSEPHINE zasl</w:t>
      </w:r>
      <w:r w:rsidR="002F2C5E">
        <w:rPr>
          <w:rFonts w:asciiTheme="minorHAnsi" w:hAnsiTheme="minorHAnsi" w:cstheme="minorHAnsi"/>
          <w:noProof w:val="0"/>
          <w:szCs w:val="22"/>
          <w:lang w:val="cs-CZ"/>
        </w:rPr>
        <w:t>áno oznámení, že se jeho nabídka</w:t>
      </w:r>
      <w:r w:rsidR="002F2C5E" w:rsidRPr="002F2C5E">
        <w:rPr>
          <w:rFonts w:asciiTheme="minorHAnsi" w:hAnsiTheme="minorHAnsi" w:cstheme="minorHAnsi"/>
          <w:noProof w:val="0"/>
          <w:szCs w:val="22"/>
          <w:lang w:val="cs-CZ"/>
        </w:rPr>
        <w:t xml:space="preserve"> přijímá.</w:t>
      </w:r>
    </w:p>
    <w:p w:rsidR="00E438BB" w:rsidRPr="00E00E4E" w:rsidRDefault="0023631E" w:rsidP="002F2C5E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noProof w:val="0"/>
          <w:szCs w:val="22"/>
          <w:lang w:val="cs-CZ"/>
        </w:rPr>
      </w:pPr>
      <w:r w:rsidRPr="00E00E4E">
        <w:rPr>
          <w:rFonts w:asciiTheme="minorHAnsi" w:hAnsiTheme="minorHAnsi" w:cstheme="minorHAnsi"/>
          <w:noProof w:val="0"/>
          <w:szCs w:val="22"/>
          <w:lang w:val="cs-CZ"/>
        </w:rPr>
        <w:t xml:space="preserve">1.7  </w:t>
      </w:r>
      <w:r w:rsidRPr="00E00E4E">
        <w:rPr>
          <w:rFonts w:asciiTheme="minorHAnsi" w:hAnsiTheme="minorHAnsi" w:cstheme="minorHAnsi"/>
          <w:noProof w:val="0"/>
          <w:szCs w:val="22"/>
          <w:lang w:val="cs-CZ"/>
        </w:rPr>
        <w:tab/>
      </w:r>
      <w:r w:rsidR="00890DDC" w:rsidRPr="00890DDC">
        <w:rPr>
          <w:rFonts w:asciiTheme="minorHAnsi" w:hAnsiTheme="minorHAnsi" w:cstheme="minorHAnsi"/>
          <w:noProof w:val="0"/>
          <w:szCs w:val="22"/>
          <w:lang w:val="cs-CZ"/>
        </w:rPr>
        <w:t xml:space="preserve">Pokud je odesílatelem zásilky zadavatel, </w:t>
      </w:r>
      <w:r w:rsidR="00890DDC">
        <w:rPr>
          <w:rFonts w:asciiTheme="minorHAnsi" w:hAnsiTheme="minorHAnsi" w:cstheme="minorHAnsi"/>
          <w:noProof w:val="0"/>
          <w:szCs w:val="22"/>
          <w:lang w:val="cs-CZ"/>
        </w:rPr>
        <w:t>pak</w:t>
      </w:r>
      <w:r w:rsidR="00890DDC" w:rsidRPr="00890DDC">
        <w:rPr>
          <w:rFonts w:asciiTheme="minorHAnsi" w:hAnsiTheme="minorHAnsi" w:cstheme="minorHAnsi"/>
          <w:noProof w:val="0"/>
          <w:szCs w:val="22"/>
          <w:lang w:val="cs-CZ"/>
        </w:rPr>
        <w:t xml:space="preserve"> </w:t>
      </w:r>
      <w:r w:rsidR="00890DDC">
        <w:rPr>
          <w:rFonts w:asciiTheme="minorHAnsi" w:hAnsiTheme="minorHAnsi" w:cstheme="minorHAnsi"/>
          <w:noProof w:val="0"/>
          <w:szCs w:val="22"/>
          <w:lang w:val="cs-CZ"/>
        </w:rPr>
        <w:t>účastníkovi</w:t>
      </w:r>
      <w:r w:rsidR="00890DDC" w:rsidRPr="00890DDC">
        <w:rPr>
          <w:rFonts w:asciiTheme="minorHAnsi" w:hAnsiTheme="minorHAnsi" w:cstheme="minorHAnsi"/>
          <w:noProof w:val="0"/>
          <w:szCs w:val="22"/>
          <w:lang w:val="cs-CZ"/>
        </w:rPr>
        <w:t xml:space="preserve"> bude na jím určený kontaktní e-mail (zadaný při registraci do systému JOSEPHINE) neprodleně zaslána informace o tom, že k předmětné zakázce existuje nová zásilka / zpráva. </w:t>
      </w:r>
      <w:r w:rsidR="00890DDC">
        <w:rPr>
          <w:rFonts w:asciiTheme="minorHAnsi" w:hAnsiTheme="minorHAnsi" w:cstheme="minorHAnsi"/>
          <w:noProof w:val="0"/>
          <w:szCs w:val="22"/>
          <w:lang w:val="cs-CZ"/>
        </w:rPr>
        <w:t>Účastník</w:t>
      </w:r>
      <w:r w:rsidR="00890DDC" w:rsidRPr="00890DDC">
        <w:rPr>
          <w:rFonts w:asciiTheme="minorHAnsi" w:hAnsiTheme="minorHAnsi" w:cstheme="minorHAnsi"/>
          <w:noProof w:val="0"/>
          <w:szCs w:val="22"/>
          <w:lang w:val="cs-CZ"/>
        </w:rPr>
        <w:t xml:space="preserve"> se přihlásí do systému a v komunikačním rozhraní zakázky bude mít zobrazen obsah komunikace - zásilky, zprávy. </w:t>
      </w:r>
      <w:r w:rsidR="00250C6A">
        <w:rPr>
          <w:rFonts w:asciiTheme="minorHAnsi" w:hAnsiTheme="minorHAnsi" w:cstheme="minorHAnsi"/>
          <w:noProof w:val="0"/>
          <w:szCs w:val="22"/>
          <w:lang w:val="cs-CZ"/>
        </w:rPr>
        <w:t>Účastník</w:t>
      </w:r>
      <w:r w:rsidR="00890DDC" w:rsidRPr="00890DDC">
        <w:rPr>
          <w:rFonts w:asciiTheme="minorHAnsi" w:hAnsiTheme="minorHAnsi" w:cstheme="minorHAnsi"/>
          <w:noProof w:val="0"/>
          <w:szCs w:val="22"/>
          <w:lang w:val="cs-CZ"/>
        </w:rPr>
        <w:t xml:space="preserve"> si může v komunikačním rozhraní zobrazit celou historii o své komunikaci s</w:t>
      </w:r>
      <w:r w:rsidR="00250C6A">
        <w:rPr>
          <w:rFonts w:asciiTheme="minorHAnsi" w:hAnsiTheme="minorHAnsi" w:cstheme="minorHAnsi"/>
          <w:noProof w:val="0"/>
          <w:szCs w:val="22"/>
          <w:lang w:val="cs-CZ"/>
        </w:rPr>
        <w:t>e</w:t>
      </w:r>
      <w:r w:rsidR="00890DDC" w:rsidRPr="00890DDC">
        <w:rPr>
          <w:rFonts w:asciiTheme="minorHAnsi" w:hAnsiTheme="minorHAnsi" w:cstheme="minorHAnsi"/>
          <w:noProof w:val="0"/>
          <w:szCs w:val="22"/>
          <w:lang w:val="cs-CZ"/>
        </w:rPr>
        <w:t xml:space="preserve"> zadavatelem.</w:t>
      </w:r>
      <w:r w:rsidR="00E438BB" w:rsidRPr="00E00E4E">
        <w:rPr>
          <w:rFonts w:asciiTheme="minorHAnsi" w:hAnsiTheme="minorHAnsi" w:cstheme="minorHAnsi"/>
          <w:noProof w:val="0"/>
          <w:szCs w:val="22"/>
          <w:lang w:val="cs-CZ"/>
        </w:rPr>
        <w:t xml:space="preserve"> </w:t>
      </w:r>
    </w:p>
    <w:p w:rsidR="009B43EC" w:rsidRDefault="0023631E" w:rsidP="009B43EC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noProof w:val="0"/>
          <w:szCs w:val="22"/>
          <w:lang w:val="cs-CZ"/>
        </w:rPr>
      </w:pPr>
      <w:r w:rsidRPr="00E00E4E">
        <w:rPr>
          <w:rFonts w:asciiTheme="minorHAnsi" w:hAnsiTheme="minorHAnsi" w:cstheme="minorHAnsi"/>
          <w:noProof w:val="0"/>
          <w:szCs w:val="22"/>
          <w:lang w:val="cs-CZ"/>
        </w:rPr>
        <w:t xml:space="preserve">1.8  </w:t>
      </w:r>
      <w:r w:rsidRPr="00E00E4E">
        <w:rPr>
          <w:rFonts w:asciiTheme="minorHAnsi" w:hAnsiTheme="minorHAnsi" w:cstheme="minorHAnsi"/>
          <w:noProof w:val="0"/>
          <w:szCs w:val="22"/>
          <w:lang w:val="cs-CZ"/>
        </w:rPr>
        <w:tab/>
      </w:r>
      <w:r w:rsidR="009B43EC" w:rsidRPr="009B43EC">
        <w:rPr>
          <w:rFonts w:asciiTheme="minorHAnsi" w:hAnsiTheme="minorHAnsi" w:cstheme="minorHAnsi"/>
          <w:noProof w:val="0"/>
          <w:szCs w:val="22"/>
          <w:lang w:val="cs-CZ"/>
        </w:rPr>
        <w:t xml:space="preserve">Pokud je odesílatelem zásilky </w:t>
      </w:r>
      <w:r w:rsidR="009B43EC">
        <w:rPr>
          <w:rFonts w:asciiTheme="minorHAnsi" w:hAnsiTheme="minorHAnsi" w:cstheme="minorHAnsi"/>
          <w:noProof w:val="0"/>
          <w:szCs w:val="22"/>
          <w:lang w:val="cs-CZ"/>
        </w:rPr>
        <w:t>účastník</w:t>
      </w:r>
      <w:r w:rsidR="009B43EC" w:rsidRPr="009B43EC">
        <w:rPr>
          <w:rFonts w:asciiTheme="minorHAnsi" w:hAnsiTheme="minorHAnsi" w:cstheme="minorHAnsi"/>
          <w:noProof w:val="0"/>
          <w:szCs w:val="22"/>
          <w:lang w:val="cs-CZ"/>
        </w:rPr>
        <w:t>, tak po při</w:t>
      </w:r>
      <w:r w:rsidR="008F2F09">
        <w:rPr>
          <w:rFonts w:asciiTheme="minorHAnsi" w:hAnsiTheme="minorHAnsi" w:cstheme="minorHAnsi"/>
          <w:noProof w:val="0"/>
          <w:szCs w:val="22"/>
          <w:lang w:val="cs-CZ"/>
        </w:rPr>
        <w:t>hlášení do systému a k předmětné</w:t>
      </w:r>
      <w:r w:rsidR="009B43EC" w:rsidRPr="009B43EC">
        <w:rPr>
          <w:rFonts w:asciiTheme="minorHAnsi" w:hAnsiTheme="minorHAnsi" w:cstheme="minorHAnsi"/>
          <w:noProof w:val="0"/>
          <w:szCs w:val="22"/>
          <w:lang w:val="cs-CZ"/>
        </w:rPr>
        <w:t xml:space="preserve"> zakáz</w:t>
      </w:r>
      <w:r w:rsidR="008F2F09">
        <w:rPr>
          <w:rFonts w:asciiTheme="minorHAnsi" w:hAnsiTheme="minorHAnsi" w:cstheme="minorHAnsi"/>
          <w:noProof w:val="0"/>
          <w:szCs w:val="22"/>
          <w:lang w:val="cs-CZ"/>
        </w:rPr>
        <w:t>ce</w:t>
      </w:r>
      <w:r w:rsidR="009B43EC" w:rsidRPr="009B43EC">
        <w:rPr>
          <w:rFonts w:asciiTheme="minorHAnsi" w:hAnsiTheme="minorHAnsi" w:cstheme="minorHAnsi"/>
          <w:noProof w:val="0"/>
          <w:szCs w:val="22"/>
          <w:lang w:val="cs-CZ"/>
        </w:rPr>
        <w:t xml:space="preserve"> může prostřednictvím komunikačního rozhraní odesílat zprávy a potřebné přílohy zadavateli. Taková zásilka se považuje za doručenou zadavateli okamžikem jejího odeslání v systému JOSEPHINE v souladu s funkcionalitou systému.</w:t>
      </w:r>
    </w:p>
    <w:p w:rsidR="0062586A" w:rsidRDefault="00B26E3F" w:rsidP="0062586A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Cs w:val="22"/>
          <w:lang w:val="cs-CZ"/>
        </w:rPr>
      </w:pPr>
      <w:commentRangeStart w:id="0"/>
      <w:r w:rsidRPr="00E00E4E">
        <w:rPr>
          <w:rFonts w:asciiTheme="minorHAnsi" w:hAnsiTheme="minorHAnsi" w:cstheme="minorHAnsi"/>
          <w:szCs w:val="22"/>
          <w:lang w:val="cs-CZ"/>
        </w:rPr>
        <w:t xml:space="preserve">1.9  </w:t>
      </w:r>
      <w:r w:rsidRPr="00E00E4E">
        <w:rPr>
          <w:rFonts w:asciiTheme="minorHAnsi" w:hAnsiTheme="minorHAnsi" w:cstheme="minorHAnsi"/>
          <w:szCs w:val="22"/>
          <w:lang w:val="cs-CZ"/>
        </w:rPr>
        <w:tab/>
      </w:r>
      <w:r w:rsidR="0062586A" w:rsidRPr="0062586A">
        <w:rPr>
          <w:rFonts w:asciiTheme="minorHAnsi" w:hAnsiTheme="minorHAnsi" w:cstheme="minorHAnsi"/>
          <w:szCs w:val="22"/>
          <w:lang w:val="cs-CZ"/>
        </w:rPr>
        <w:t xml:space="preserve">Zadavatel doporučuje zájemcům, kteří si vyhledali </w:t>
      </w:r>
      <w:r w:rsidR="0062586A">
        <w:rPr>
          <w:rFonts w:asciiTheme="minorHAnsi" w:hAnsiTheme="minorHAnsi" w:cstheme="minorHAnsi"/>
          <w:szCs w:val="22"/>
          <w:lang w:val="cs-CZ"/>
        </w:rPr>
        <w:t>zakázku</w:t>
      </w:r>
      <w:r w:rsidR="0062586A" w:rsidRPr="0062586A">
        <w:rPr>
          <w:rFonts w:asciiTheme="minorHAnsi" w:hAnsiTheme="minorHAnsi" w:cstheme="minorHAnsi"/>
          <w:szCs w:val="22"/>
          <w:lang w:val="cs-CZ"/>
        </w:rPr>
        <w:t xml:space="preserve"> prostřednictvím webové stránky zadavatele, resp. v systému JOSEPHINE (https://josephine.proebiz.com), a zároveň kteří chtějí být informováni o případných aktualizacích týkajících se konkrétní</w:t>
      </w:r>
      <w:r w:rsidR="0062586A">
        <w:rPr>
          <w:rFonts w:asciiTheme="minorHAnsi" w:hAnsiTheme="minorHAnsi" w:cstheme="minorHAnsi"/>
          <w:szCs w:val="22"/>
          <w:lang w:val="cs-CZ"/>
        </w:rPr>
        <w:t>ch</w:t>
      </w:r>
      <w:r w:rsidR="0062586A" w:rsidRPr="0062586A">
        <w:rPr>
          <w:rFonts w:asciiTheme="minorHAnsi" w:hAnsiTheme="minorHAnsi" w:cstheme="minorHAnsi"/>
          <w:szCs w:val="22"/>
          <w:lang w:val="cs-CZ"/>
        </w:rPr>
        <w:t xml:space="preserve"> zakázek prostřednictvím </w:t>
      </w:r>
      <w:r w:rsidR="0062586A" w:rsidRPr="0062586A">
        <w:rPr>
          <w:rFonts w:asciiTheme="minorHAnsi" w:hAnsiTheme="minorHAnsi" w:cstheme="minorHAnsi"/>
          <w:szCs w:val="22"/>
          <w:lang w:val="cs-CZ"/>
        </w:rPr>
        <w:lastRenderedPageBreak/>
        <w:t xml:space="preserve">oznamovacích e-mailů, aby v </w:t>
      </w:r>
      <w:r w:rsidR="0062586A">
        <w:rPr>
          <w:rFonts w:asciiTheme="minorHAnsi" w:hAnsiTheme="minorHAnsi" w:cstheme="minorHAnsi"/>
          <w:szCs w:val="22"/>
          <w:lang w:val="cs-CZ"/>
        </w:rPr>
        <w:t>dané</w:t>
      </w:r>
      <w:r w:rsidR="0062586A" w:rsidRPr="0062586A">
        <w:rPr>
          <w:rFonts w:asciiTheme="minorHAnsi" w:hAnsiTheme="minorHAnsi" w:cstheme="minorHAnsi"/>
          <w:szCs w:val="22"/>
          <w:lang w:val="cs-CZ"/>
        </w:rPr>
        <w:t xml:space="preserve"> zakáz</w:t>
      </w:r>
      <w:r w:rsidR="0062586A">
        <w:rPr>
          <w:rFonts w:asciiTheme="minorHAnsi" w:hAnsiTheme="minorHAnsi" w:cstheme="minorHAnsi"/>
          <w:szCs w:val="22"/>
          <w:lang w:val="cs-CZ"/>
        </w:rPr>
        <w:t>ce</w:t>
      </w:r>
      <w:r w:rsidR="0062586A" w:rsidRPr="0062586A">
        <w:rPr>
          <w:rFonts w:asciiTheme="minorHAnsi" w:hAnsiTheme="minorHAnsi" w:cstheme="minorHAnsi"/>
          <w:szCs w:val="22"/>
          <w:lang w:val="cs-CZ"/>
        </w:rPr>
        <w:t xml:space="preserve"> zaklikli tlačítko "ZAJÍMÁ </w:t>
      </w:r>
      <w:r w:rsidR="0062586A">
        <w:rPr>
          <w:rFonts w:asciiTheme="minorHAnsi" w:hAnsiTheme="minorHAnsi" w:cstheme="minorHAnsi"/>
          <w:szCs w:val="22"/>
          <w:lang w:val="cs-CZ"/>
        </w:rPr>
        <w:t>MĚ</w:t>
      </w:r>
      <w:r w:rsidR="0062586A" w:rsidRPr="0062586A">
        <w:rPr>
          <w:rFonts w:asciiTheme="minorHAnsi" w:hAnsiTheme="minorHAnsi" w:cstheme="minorHAnsi"/>
          <w:szCs w:val="22"/>
          <w:lang w:val="cs-CZ"/>
        </w:rPr>
        <w:t xml:space="preserve"> TO" (v pravé horní části obrazovky).</w:t>
      </w:r>
    </w:p>
    <w:p w:rsidR="00D95355" w:rsidRPr="00E00E4E" w:rsidRDefault="0017707E" w:rsidP="0062586A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/>
          <w:lang w:val="cs-CZ"/>
        </w:rPr>
      </w:pPr>
      <w:r w:rsidRPr="00E00E4E">
        <w:rPr>
          <w:rFonts w:asciiTheme="minorHAnsi" w:hAnsiTheme="minorHAnsi"/>
          <w:lang w:val="cs-CZ"/>
        </w:rPr>
        <w:t xml:space="preserve">1.10  </w:t>
      </w:r>
      <w:r w:rsidR="00FE7239" w:rsidRPr="00E00E4E">
        <w:rPr>
          <w:rFonts w:asciiTheme="minorHAnsi" w:hAnsiTheme="minorHAnsi"/>
          <w:lang w:val="cs-CZ"/>
        </w:rPr>
        <w:tab/>
      </w:r>
      <w:r w:rsidR="00F74865" w:rsidRPr="00F74865">
        <w:rPr>
          <w:rFonts w:asciiTheme="minorHAnsi" w:hAnsiTheme="minorHAnsi"/>
          <w:lang w:val="cs-CZ"/>
        </w:rPr>
        <w:t xml:space="preserve">Pokud výzva není veřejná, přístup k danému výběrovému řízení si můžete zajistit vložením kódu do systému JOSEPHINE, který vám bude zaslán ze systému mailem. Kód </w:t>
      </w:r>
      <w:r w:rsidR="00156AD5">
        <w:rPr>
          <w:rFonts w:asciiTheme="minorHAnsi" w:hAnsiTheme="minorHAnsi"/>
          <w:lang w:val="cs-CZ"/>
        </w:rPr>
        <w:t>máte</w:t>
      </w:r>
      <w:r w:rsidR="00F74865" w:rsidRPr="00F74865">
        <w:rPr>
          <w:rFonts w:asciiTheme="minorHAnsi" w:hAnsiTheme="minorHAnsi"/>
          <w:lang w:val="cs-CZ"/>
        </w:rPr>
        <w:t xml:space="preserve"> možnost vložit po registraci a přihlášení na doméně https://josephine.proebiz.com/. Po vložení kódu se pro Vás daný tendr zveřejní a budete tak mít dostupné všechny informace poskytované vyhlašovatelem k tomuto tendru.</w:t>
      </w:r>
      <w:commentRangeEnd w:id="0"/>
      <w:r w:rsidR="00380519">
        <w:rPr>
          <w:rStyle w:val="Odkaznakoment"/>
        </w:rPr>
        <w:commentReference w:id="0"/>
      </w:r>
    </w:p>
    <w:p w:rsidR="00C31F51" w:rsidRPr="00E00E4E" w:rsidRDefault="00C31F51" w:rsidP="00E84740">
      <w:pPr>
        <w:spacing w:after="120"/>
        <w:jc w:val="both"/>
        <w:rPr>
          <w:rFonts w:asciiTheme="minorHAnsi" w:hAnsiTheme="minorHAnsi" w:cstheme="minorHAnsi"/>
          <w:lang w:val="cs-CZ"/>
        </w:rPr>
      </w:pPr>
    </w:p>
    <w:p w:rsidR="00E438BB" w:rsidRPr="00E00E4E" w:rsidRDefault="001C5BB9" w:rsidP="00E84740">
      <w:pPr>
        <w:spacing w:after="120"/>
        <w:jc w:val="center"/>
        <w:rPr>
          <w:rFonts w:asciiTheme="minorHAnsi" w:hAnsiTheme="minorHAnsi" w:cstheme="minorHAnsi"/>
          <w:b/>
          <w:bCs/>
          <w:sz w:val="24"/>
          <w:lang w:val="cs-CZ"/>
        </w:rPr>
      </w:pPr>
      <w:r>
        <w:rPr>
          <w:rFonts w:asciiTheme="minorHAnsi" w:hAnsiTheme="minorHAnsi" w:cstheme="minorHAnsi"/>
          <w:b/>
          <w:bCs/>
          <w:sz w:val="24"/>
          <w:lang w:val="cs-CZ"/>
        </w:rPr>
        <w:t>Čá</w:t>
      </w:r>
      <w:r w:rsidR="00585E53" w:rsidRPr="00E00E4E">
        <w:rPr>
          <w:rFonts w:asciiTheme="minorHAnsi" w:hAnsiTheme="minorHAnsi" w:cstheme="minorHAnsi"/>
          <w:b/>
          <w:bCs/>
          <w:sz w:val="24"/>
          <w:lang w:val="cs-CZ"/>
        </w:rPr>
        <w:t>s</w:t>
      </w:r>
      <w:r>
        <w:rPr>
          <w:rFonts w:asciiTheme="minorHAnsi" w:hAnsiTheme="minorHAnsi" w:cstheme="minorHAnsi"/>
          <w:b/>
          <w:bCs/>
          <w:sz w:val="24"/>
          <w:lang w:val="cs-CZ"/>
        </w:rPr>
        <w:t>t</w:t>
      </w:r>
      <w:r w:rsidR="00585E53" w:rsidRPr="00E00E4E">
        <w:rPr>
          <w:rFonts w:asciiTheme="minorHAnsi" w:hAnsiTheme="minorHAnsi" w:cstheme="minorHAnsi"/>
          <w:b/>
          <w:bCs/>
          <w:sz w:val="24"/>
          <w:lang w:val="cs-CZ"/>
        </w:rPr>
        <w:t xml:space="preserve"> </w:t>
      </w:r>
      <w:r w:rsidR="00E438BB" w:rsidRPr="00E00E4E">
        <w:rPr>
          <w:rFonts w:asciiTheme="minorHAnsi" w:hAnsiTheme="minorHAnsi" w:cstheme="minorHAnsi"/>
          <w:b/>
          <w:bCs/>
          <w:sz w:val="24"/>
          <w:lang w:val="cs-CZ"/>
        </w:rPr>
        <w:t>II</w:t>
      </w:r>
    </w:p>
    <w:p w:rsidR="00E438BB" w:rsidRPr="00E00E4E" w:rsidRDefault="00E235D0" w:rsidP="00E84740">
      <w:pPr>
        <w:pStyle w:val="Nadpis5"/>
        <w:spacing w:after="120"/>
        <w:rPr>
          <w:rFonts w:asciiTheme="minorHAnsi" w:hAnsiTheme="minorHAnsi" w:cstheme="minorHAnsi"/>
          <w:sz w:val="24"/>
          <w:szCs w:val="24"/>
          <w:lang w:val="cs-CZ"/>
        </w:rPr>
      </w:pPr>
      <w:r w:rsidRPr="00E00E4E">
        <w:rPr>
          <w:rFonts w:asciiTheme="minorHAnsi" w:hAnsiTheme="minorHAnsi" w:cstheme="minorHAnsi"/>
          <w:sz w:val="24"/>
          <w:szCs w:val="24"/>
          <w:lang w:val="cs-CZ"/>
        </w:rPr>
        <w:t>Registr</w:t>
      </w:r>
      <w:r w:rsidR="001C5BB9">
        <w:rPr>
          <w:rFonts w:asciiTheme="minorHAnsi" w:hAnsiTheme="minorHAnsi" w:cstheme="minorHAnsi"/>
          <w:sz w:val="24"/>
          <w:szCs w:val="24"/>
          <w:lang w:val="cs-CZ"/>
        </w:rPr>
        <w:t>ace</w:t>
      </w:r>
    </w:p>
    <w:p w:rsidR="001C5BB9" w:rsidRDefault="00E84740" w:rsidP="001C5BB9">
      <w:p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E00E4E">
        <w:rPr>
          <w:rFonts w:asciiTheme="minorHAnsi" w:hAnsiTheme="minorHAnsi" w:cstheme="minorHAnsi"/>
          <w:lang w:val="cs-CZ"/>
        </w:rPr>
        <w:t>2</w:t>
      </w:r>
      <w:r w:rsidR="00F77F51" w:rsidRPr="00E00E4E">
        <w:rPr>
          <w:rFonts w:asciiTheme="minorHAnsi" w:hAnsiTheme="minorHAnsi" w:cstheme="minorHAnsi"/>
          <w:lang w:val="cs-CZ"/>
        </w:rPr>
        <w:t>.1</w:t>
      </w:r>
      <w:r w:rsidR="00F77F51" w:rsidRPr="00E00E4E">
        <w:rPr>
          <w:rFonts w:asciiTheme="minorHAnsi" w:hAnsiTheme="minorHAnsi" w:cstheme="minorHAnsi"/>
          <w:lang w:val="cs-CZ"/>
        </w:rPr>
        <w:tab/>
      </w:r>
      <w:r w:rsidR="001C5BB9">
        <w:rPr>
          <w:rFonts w:asciiTheme="minorHAnsi" w:hAnsiTheme="minorHAnsi" w:cstheme="minorHAnsi"/>
          <w:lang w:val="cs-CZ"/>
        </w:rPr>
        <w:t>Účastník</w:t>
      </w:r>
      <w:r w:rsidR="001C5BB9" w:rsidRPr="001C5BB9">
        <w:rPr>
          <w:rFonts w:asciiTheme="minorHAnsi" w:hAnsiTheme="minorHAnsi" w:cstheme="minorHAnsi"/>
          <w:lang w:val="cs-CZ"/>
        </w:rPr>
        <w:t xml:space="preserve"> má možnost se registrovat do systému JOSEPHINE pomocí hesla</w:t>
      </w:r>
      <w:r w:rsidR="001C5BB9">
        <w:rPr>
          <w:rFonts w:asciiTheme="minorHAnsi" w:hAnsiTheme="minorHAnsi" w:cstheme="minorHAnsi"/>
          <w:lang w:val="cs-CZ"/>
        </w:rPr>
        <w:t>.</w:t>
      </w:r>
    </w:p>
    <w:p w:rsidR="00E438BB" w:rsidRPr="00E00E4E" w:rsidRDefault="00E84740" w:rsidP="001C5BB9">
      <w:p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Cs w:val="22"/>
          <w:lang w:val="cs-CZ"/>
        </w:rPr>
      </w:pPr>
      <w:r w:rsidRPr="00E00E4E">
        <w:rPr>
          <w:rFonts w:asciiTheme="minorHAnsi" w:hAnsiTheme="minorHAnsi" w:cstheme="minorHAnsi"/>
          <w:szCs w:val="22"/>
          <w:lang w:val="cs-CZ"/>
        </w:rPr>
        <w:t>2</w:t>
      </w:r>
      <w:r w:rsidR="00F77F51" w:rsidRPr="00E00E4E">
        <w:rPr>
          <w:rFonts w:asciiTheme="minorHAnsi" w:hAnsiTheme="minorHAnsi" w:cstheme="minorHAnsi"/>
          <w:szCs w:val="22"/>
          <w:lang w:val="cs-CZ"/>
        </w:rPr>
        <w:t>.3</w:t>
      </w:r>
      <w:r w:rsidR="00845E9C" w:rsidRPr="00E00E4E">
        <w:rPr>
          <w:rFonts w:asciiTheme="minorHAnsi" w:hAnsiTheme="minorHAnsi" w:cstheme="minorHAnsi"/>
          <w:szCs w:val="22"/>
          <w:lang w:val="cs-CZ"/>
        </w:rPr>
        <w:t xml:space="preserve"> </w:t>
      </w:r>
      <w:r w:rsidR="00845E9C" w:rsidRPr="00E00E4E">
        <w:rPr>
          <w:rFonts w:asciiTheme="minorHAnsi" w:hAnsiTheme="minorHAnsi" w:cstheme="minorHAnsi"/>
          <w:szCs w:val="22"/>
          <w:lang w:val="cs-CZ"/>
        </w:rPr>
        <w:tab/>
      </w:r>
      <w:r w:rsidR="001C5BB9">
        <w:rPr>
          <w:rFonts w:asciiTheme="minorHAnsi" w:hAnsiTheme="minorHAnsi" w:cstheme="minorHAnsi"/>
          <w:szCs w:val="22"/>
          <w:lang w:val="cs-CZ"/>
        </w:rPr>
        <w:t>Účastník</w:t>
      </w:r>
      <w:r w:rsidR="001C5BB9" w:rsidRPr="001C5BB9">
        <w:rPr>
          <w:rFonts w:asciiTheme="minorHAnsi" w:hAnsiTheme="minorHAnsi" w:cstheme="minorHAnsi"/>
          <w:szCs w:val="22"/>
          <w:lang w:val="cs-CZ"/>
        </w:rPr>
        <w:t xml:space="preserve"> si po přihlášení do systému JOSEPHINE v přehledu - seznamu </w:t>
      </w:r>
      <w:r w:rsidR="001C5BB9">
        <w:rPr>
          <w:rFonts w:asciiTheme="minorHAnsi" w:hAnsiTheme="minorHAnsi" w:cstheme="minorHAnsi"/>
          <w:szCs w:val="22"/>
          <w:lang w:val="cs-CZ"/>
        </w:rPr>
        <w:t>zakázek</w:t>
      </w:r>
      <w:r w:rsidR="001C5BB9" w:rsidRPr="001C5BB9">
        <w:rPr>
          <w:rFonts w:asciiTheme="minorHAnsi" w:hAnsiTheme="minorHAnsi" w:cstheme="minorHAnsi"/>
          <w:szCs w:val="22"/>
          <w:lang w:val="cs-CZ"/>
        </w:rPr>
        <w:t xml:space="preserve"> vybere předmětné zakázky a vloží svou nabídku do určeného formuláře na příjem nabídek, který najde v záložce "Nabídky".</w:t>
      </w:r>
    </w:p>
    <w:p w:rsidR="00E438BB" w:rsidRPr="00E00E4E" w:rsidRDefault="00E438BB" w:rsidP="00E84740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:rsidR="00E438BB" w:rsidRPr="00E00E4E" w:rsidRDefault="00845886" w:rsidP="00E84740">
      <w:pPr>
        <w:spacing w:after="120"/>
        <w:jc w:val="center"/>
        <w:rPr>
          <w:rFonts w:asciiTheme="minorHAnsi" w:hAnsiTheme="minorHAnsi" w:cstheme="minorHAnsi"/>
          <w:b/>
          <w:bCs/>
          <w:sz w:val="24"/>
          <w:lang w:val="cs-CZ"/>
        </w:rPr>
      </w:pPr>
      <w:r>
        <w:rPr>
          <w:rFonts w:asciiTheme="minorHAnsi" w:hAnsiTheme="minorHAnsi" w:cstheme="minorHAnsi"/>
          <w:b/>
          <w:bCs/>
          <w:sz w:val="24"/>
          <w:lang w:val="cs-CZ"/>
        </w:rPr>
        <w:t>Čá</w:t>
      </w:r>
      <w:r w:rsidR="00E438BB" w:rsidRPr="00E00E4E">
        <w:rPr>
          <w:rFonts w:asciiTheme="minorHAnsi" w:hAnsiTheme="minorHAnsi" w:cstheme="minorHAnsi"/>
          <w:b/>
          <w:bCs/>
          <w:sz w:val="24"/>
          <w:lang w:val="cs-CZ"/>
        </w:rPr>
        <w:t>s</w:t>
      </w:r>
      <w:r>
        <w:rPr>
          <w:rFonts w:asciiTheme="minorHAnsi" w:hAnsiTheme="minorHAnsi" w:cstheme="minorHAnsi"/>
          <w:b/>
          <w:bCs/>
          <w:sz w:val="24"/>
          <w:lang w:val="cs-CZ"/>
        </w:rPr>
        <w:t>t</w:t>
      </w:r>
      <w:r w:rsidR="00E438BB" w:rsidRPr="00E00E4E">
        <w:rPr>
          <w:rFonts w:asciiTheme="minorHAnsi" w:hAnsiTheme="minorHAnsi" w:cstheme="minorHAnsi"/>
          <w:b/>
          <w:bCs/>
          <w:sz w:val="24"/>
          <w:lang w:val="cs-CZ"/>
        </w:rPr>
        <w:t xml:space="preserve"> I</w:t>
      </w:r>
      <w:r w:rsidR="00585E53" w:rsidRPr="00E00E4E">
        <w:rPr>
          <w:rFonts w:asciiTheme="minorHAnsi" w:hAnsiTheme="minorHAnsi" w:cstheme="minorHAnsi"/>
          <w:b/>
          <w:bCs/>
          <w:sz w:val="24"/>
          <w:lang w:val="cs-CZ"/>
        </w:rPr>
        <w:t>II</w:t>
      </w:r>
    </w:p>
    <w:p w:rsidR="00E438BB" w:rsidRPr="00E00E4E" w:rsidRDefault="00E438BB" w:rsidP="00E84740">
      <w:pPr>
        <w:pStyle w:val="Nadpis5"/>
        <w:spacing w:after="120"/>
        <w:rPr>
          <w:rFonts w:asciiTheme="minorHAnsi" w:hAnsiTheme="minorHAnsi" w:cstheme="minorHAnsi"/>
          <w:sz w:val="24"/>
          <w:szCs w:val="24"/>
          <w:lang w:val="cs-CZ"/>
        </w:rPr>
      </w:pPr>
      <w:r w:rsidRPr="00E00E4E">
        <w:rPr>
          <w:rFonts w:asciiTheme="minorHAnsi" w:hAnsiTheme="minorHAnsi" w:cstheme="minorHAnsi"/>
          <w:sz w:val="24"/>
          <w:szCs w:val="24"/>
          <w:lang w:val="cs-CZ"/>
        </w:rPr>
        <w:t xml:space="preserve">Elektronické </w:t>
      </w:r>
      <w:r w:rsidR="00845886">
        <w:rPr>
          <w:rFonts w:asciiTheme="minorHAnsi" w:hAnsiTheme="minorHAnsi" w:cstheme="minorHAnsi"/>
          <w:sz w:val="24"/>
          <w:szCs w:val="24"/>
          <w:lang w:val="cs-CZ"/>
        </w:rPr>
        <w:t>nabídky</w:t>
      </w:r>
      <w:r w:rsidR="00ED2891" w:rsidRPr="00E00E4E">
        <w:rPr>
          <w:rFonts w:asciiTheme="minorHAnsi" w:hAnsiTheme="minorHAnsi" w:cstheme="minorHAnsi"/>
          <w:sz w:val="24"/>
          <w:szCs w:val="24"/>
          <w:lang w:val="cs-CZ"/>
        </w:rPr>
        <w:t xml:space="preserve">  - </w:t>
      </w:r>
      <w:r w:rsidR="00E92120">
        <w:rPr>
          <w:rFonts w:asciiTheme="minorHAnsi" w:hAnsiTheme="minorHAnsi" w:cstheme="minorHAnsi"/>
          <w:sz w:val="24"/>
          <w:szCs w:val="24"/>
          <w:lang w:val="cs-CZ"/>
        </w:rPr>
        <w:t>podávání nabídek</w:t>
      </w:r>
    </w:p>
    <w:p w:rsidR="00995772" w:rsidRPr="00E00E4E" w:rsidRDefault="001B0487" w:rsidP="00995772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eastAsia="Arial,Bold" w:hAnsiTheme="minorHAnsi" w:cstheme="minorHAnsi"/>
          <w:szCs w:val="22"/>
          <w:lang w:val="cs-CZ"/>
        </w:rPr>
      </w:pPr>
      <w:r>
        <w:rPr>
          <w:rFonts w:asciiTheme="minorHAnsi" w:hAnsiTheme="minorHAnsi" w:cstheme="minorHAnsi"/>
          <w:lang w:val="cs-CZ"/>
        </w:rPr>
        <w:t>Nabídka</w:t>
      </w:r>
      <w:r w:rsidR="00E438BB" w:rsidRPr="00E00E4E">
        <w:rPr>
          <w:rFonts w:asciiTheme="minorHAnsi" w:hAnsiTheme="minorHAnsi" w:cstheme="minorHAnsi"/>
          <w:lang w:val="cs-CZ"/>
        </w:rPr>
        <w:t xml:space="preserve"> je vyhotovená elektronicky a vložená do systému JOSEPHINE </w:t>
      </w:r>
      <w:r w:rsidR="00FE7CCE">
        <w:rPr>
          <w:rFonts w:asciiTheme="minorHAnsi" w:hAnsiTheme="minorHAnsi" w:cstheme="minorHAnsi"/>
          <w:lang w:val="cs-CZ"/>
        </w:rPr>
        <w:t>umístěném</w:t>
      </w:r>
      <w:r w:rsidR="00E438BB" w:rsidRPr="00E00E4E">
        <w:rPr>
          <w:rFonts w:asciiTheme="minorHAnsi" w:hAnsiTheme="minorHAnsi" w:cstheme="minorHAnsi"/>
          <w:lang w:val="cs-CZ"/>
        </w:rPr>
        <w:t xml:space="preserve"> na webov</w:t>
      </w:r>
      <w:r w:rsidR="00FE7CCE">
        <w:rPr>
          <w:rFonts w:asciiTheme="minorHAnsi" w:hAnsiTheme="minorHAnsi" w:cstheme="minorHAnsi"/>
          <w:lang w:val="cs-CZ"/>
        </w:rPr>
        <w:t>é</w:t>
      </w:r>
      <w:r w:rsidR="00E438BB" w:rsidRPr="00E00E4E">
        <w:rPr>
          <w:rFonts w:asciiTheme="minorHAnsi" w:hAnsiTheme="minorHAnsi" w:cstheme="minorHAnsi"/>
          <w:lang w:val="cs-CZ"/>
        </w:rPr>
        <w:t xml:space="preserve"> adrese </w:t>
      </w:r>
      <w:hyperlink r:id="rId8" w:history="1">
        <w:r w:rsidR="00E438BB" w:rsidRPr="00E00E4E">
          <w:rPr>
            <w:rStyle w:val="Hypertextovodkaz"/>
            <w:rFonts w:asciiTheme="minorHAnsi" w:hAnsiTheme="minorHAnsi" w:cstheme="minorHAnsi"/>
            <w:color w:val="auto"/>
            <w:lang w:val="cs-CZ"/>
          </w:rPr>
          <w:t>https://josephine.proebiz.com/</w:t>
        </w:r>
      </w:hyperlink>
      <w:r w:rsidR="00E438BB" w:rsidRPr="00E00E4E">
        <w:rPr>
          <w:rFonts w:asciiTheme="minorHAnsi" w:eastAsia="Arial,Bold" w:hAnsiTheme="minorHAnsi" w:cstheme="minorHAnsi"/>
          <w:szCs w:val="22"/>
          <w:lang w:val="cs-CZ"/>
        </w:rPr>
        <w:t>.</w:t>
      </w:r>
    </w:p>
    <w:p w:rsidR="00E84740" w:rsidRPr="00E00E4E" w:rsidRDefault="00995772" w:rsidP="00995772">
      <w:p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eastAsia="Arial,Bold" w:hAnsiTheme="minorHAnsi" w:cstheme="minorHAnsi"/>
          <w:szCs w:val="22"/>
          <w:lang w:val="cs-CZ"/>
        </w:rPr>
      </w:pPr>
      <w:r w:rsidRPr="00E00E4E">
        <w:rPr>
          <w:rFonts w:asciiTheme="minorHAnsi" w:hAnsiTheme="minorHAnsi" w:cstheme="minorHAnsi"/>
          <w:lang w:val="cs-CZ"/>
        </w:rPr>
        <w:t>3.2</w:t>
      </w:r>
      <w:r w:rsidRPr="00E00E4E">
        <w:rPr>
          <w:rFonts w:asciiTheme="minorHAnsi" w:hAnsiTheme="minorHAnsi" w:cstheme="minorHAnsi"/>
          <w:lang w:val="cs-CZ"/>
        </w:rPr>
        <w:tab/>
      </w:r>
      <w:r w:rsidR="00FE7CCE" w:rsidRPr="00FE7CCE">
        <w:rPr>
          <w:rFonts w:asciiTheme="minorHAnsi" w:hAnsiTheme="minorHAnsi" w:cstheme="minorHAnsi"/>
          <w:lang w:val="cs-CZ"/>
        </w:rPr>
        <w:t>Elektronická nabídka se vloží vyplněním nabídkového formuláře a vložením požadovaných dokladů a dokumentů v systému JOSEPHINE umístěném na webové adrese https://josephine.proebiz.com/.</w:t>
      </w:r>
    </w:p>
    <w:p w:rsidR="00E84740" w:rsidRPr="00E00E4E" w:rsidRDefault="00E438BB" w:rsidP="00995772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eastAsia="Arial,Bold" w:hAnsiTheme="minorHAnsi" w:cstheme="minorHAnsi"/>
          <w:szCs w:val="22"/>
          <w:lang w:val="cs-CZ"/>
        </w:rPr>
      </w:pPr>
      <w:r w:rsidRPr="00E00E4E">
        <w:rPr>
          <w:rFonts w:asciiTheme="minorHAnsi" w:hAnsiTheme="minorHAnsi" w:cstheme="minorHAnsi"/>
          <w:lang w:val="cs-CZ"/>
        </w:rPr>
        <w:t>V</w:t>
      </w:r>
      <w:r w:rsidR="00F87692">
        <w:rPr>
          <w:rFonts w:asciiTheme="minorHAnsi" w:hAnsiTheme="minorHAnsi" w:cstheme="minorHAnsi"/>
          <w:lang w:val="cs-CZ"/>
        </w:rPr>
        <w:t xml:space="preserve"> předložené </w:t>
      </w:r>
      <w:r w:rsidR="00217CC4">
        <w:rPr>
          <w:rFonts w:asciiTheme="minorHAnsi" w:hAnsiTheme="minorHAnsi" w:cstheme="minorHAnsi"/>
          <w:lang w:val="cs-CZ"/>
        </w:rPr>
        <w:t xml:space="preserve">nabídce </w:t>
      </w:r>
      <w:r w:rsidRPr="00E00E4E">
        <w:rPr>
          <w:rFonts w:asciiTheme="minorHAnsi" w:hAnsiTheme="minorHAnsi" w:cstheme="minorHAnsi"/>
          <w:lang w:val="cs-CZ"/>
        </w:rPr>
        <w:t xml:space="preserve"> </w:t>
      </w:r>
      <w:r w:rsidR="00217CC4" w:rsidRPr="00FE7CCE">
        <w:rPr>
          <w:rFonts w:asciiTheme="minorHAnsi" w:hAnsiTheme="minorHAnsi" w:cstheme="minorHAnsi"/>
          <w:lang w:val="cs-CZ"/>
        </w:rPr>
        <w:t>umístěném</w:t>
      </w:r>
      <w:r w:rsidR="00217CC4">
        <w:rPr>
          <w:rFonts w:asciiTheme="minorHAnsi" w:hAnsiTheme="minorHAnsi" w:cstheme="minorHAnsi"/>
          <w:lang w:val="cs-CZ"/>
        </w:rPr>
        <w:t xml:space="preserve"> prostřednictvím systému JOSEPHINE </w:t>
      </w:r>
      <w:r w:rsidR="00217CC4" w:rsidRPr="00217CC4">
        <w:rPr>
          <w:rFonts w:asciiTheme="minorHAnsi" w:hAnsiTheme="minorHAnsi"/>
        </w:rPr>
        <w:t xml:space="preserve">musí být připojeny požadované naskenované doklady (doporučený formát je "PDF") tak, jak je uvedeno v </w:t>
      </w:r>
      <w:r w:rsidR="0082043B">
        <w:rPr>
          <w:rFonts w:asciiTheme="minorHAnsi" w:hAnsiTheme="minorHAnsi"/>
        </w:rPr>
        <w:t>této</w:t>
      </w:r>
      <w:r w:rsidR="00217CC4" w:rsidRPr="00217CC4">
        <w:rPr>
          <w:rFonts w:asciiTheme="minorHAnsi" w:hAnsiTheme="minorHAnsi"/>
        </w:rPr>
        <w:t xml:space="preserve"> zadávací dokumentaci nebo ve výzvě a vyplnění položkového elektronického formuláře, který odpovídá návrhu na plnění kritérií uvedeném v zadávací dokumentaci.</w:t>
      </w:r>
    </w:p>
    <w:p w:rsidR="007A5BC1" w:rsidRDefault="00995772" w:rsidP="00CD2125">
      <w:p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Cs w:val="22"/>
          <w:lang w:val="cs-CZ"/>
        </w:rPr>
      </w:pPr>
      <w:r w:rsidRPr="00E00E4E">
        <w:rPr>
          <w:rFonts w:asciiTheme="minorHAnsi" w:hAnsiTheme="minorHAnsi" w:cstheme="minorHAnsi"/>
          <w:szCs w:val="22"/>
          <w:lang w:val="cs-CZ"/>
        </w:rPr>
        <w:t>3.4</w:t>
      </w:r>
      <w:r w:rsidRPr="00E00E4E">
        <w:rPr>
          <w:rFonts w:asciiTheme="minorHAnsi" w:hAnsiTheme="minorHAnsi" w:cstheme="minorHAnsi"/>
          <w:szCs w:val="22"/>
          <w:lang w:val="cs-CZ"/>
        </w:rPr>
        <w:tab/>
      </w:r>
      <w:r w:rsidR="00CD2125" w:rsidRPr="00CD2125">
        <w:rPr>
          <w:rFonts w:asciiTheme="minorHAnsi" w:hAnsiTheme="minorHAnsi" w:cstheme="minorHAnsi"/>
          <w:szCs w:val="22"/>
          <w:lang w:val="cs-CZ"/>
        </w:rPr>
        <w:t xml:space="preserve">Pokud nabídka obsahuje důvěrné informace, </w:t>
      </w:r>
      <w:r w:rsidR="00CD2125">
        <w:rPr>
          <w:rFonts w:asciiTheme="minorHAnsi" w:hAnsiTheme="minorHAnsi" w:cstheme="minorHAnsi"/>
          <w:szCs w:val="22"/>
          <w:lang w:val="cs-CZ"/>
        </w:rPr>
        <w:t xml:space="preserve">účastník </w:t>
      </w:r>
      <w:r w:rsidR="00CD2125" w:rsidRPr="00CD2125">
        <w:rPr>
          <w:rFonts w:asciiTheme="minorHAnsi" w:hAnsiTheme="minorHAnsi" w:cstheme="minorHAnsi"/>
          <w:szCs w:val="22"/>
          <w:lang w:val="cs-CZ"/>
        </w:rPr>
        <w:t>je v nabídce viditelně označí.</w:t>
      </w:r>
      <w:r w:rsidR="00CD2125">
        <w:rPr>
          <w:rFonts w:asciiTheme="minorHAnsi" w:hAnsiTheme="minorHAnsi" w:cstheme="minorHAnsi"/>
          <w:szCs w:val="22"/>
          <w:lang w:val="cs-CZ"/>
        </w:rPr>
        <w:t xml:space="preserve"> </w:t>
      </w:r>
    </w:p>
    <w:p w:rsidR="006871F8" w:rsidRPr="00CD2125" w:rsidRDefault="004E453C" w:rsidP="007A5BC1">
      <w:pPr>
        <w:autoSpaceDE w:val="0"/>
        <w:autoSpaceDN w:val="0"/>
        <w:adjustRightInd w:val="0"/>
        <w:spacing w:after="120"/>
        <w:ind w:left="567"/>
        <w:jc w:val="both"/>
        <w:rPr>
          <w:rFonts w:asciiTheme="minorHAnsi" w:eastAsia="Arial,Bold" w:hAnsiTheme="minorHAnsi" w:cstheme="minorHAnsi"/>
          <w:szCs w:val="22"/>
          <w:lang w:val="cs-CZ"/>
        </w:rPr>
      </w:pPr>
      <w:commentRangeStart w:id="1"/>
      <w:r>
        <w:rPr>
          <w:rFonts w:asciiTheme="minorHAnsi" w:hAnsiTheme="minorHAnsi" w:cstheme="minorHAnsi"/>
          <w:szCs w:val="22"/>
          <w:lang w:val="cs-CZ"/>
        </w:rPr>
        <w:t>Účastníkům</w:t>
      </w:r>
      <w:r w:rsidR="00CD2125" w:rsidRPr="00CD2125">
        <w:rPr>
          <w:rFonts w:asciiTheme="minorHAnsi" w:hAnsiTheme="minorHAnsi" w:cstheme="minorHAnsi"/>
          <w:szCs w:val="22"/>
          <w:lang w:val="cs-CZ"/>
        </w:rPr>
        <w:t xml:space="preserve"> navrhovaná cena za dodání požadovaného předmětu zakázky, uvedená v nabídce </w:t>
      </w:r>
      <w:r>
        <w:rPr>
          <w:rFonts w:asciiTheme="minorHAnsi" w:hAnsiTheme="minorHAnsi" w:cstheme="minorHAnsi"/>
          <w:szCs w:val="22"/>
          <w:lang w:val="cs-CZ"/>
        </w:rPr>
        <w:t>účastníka</w:t>
      </w:r>
      <w:r w:rsidR="00CD2125" w:rsidRPr="00CD2125">
        <w:rPr>
          <w:rFonts w:asciiTheme="minorHAnsi" w:hAnsiTheme="minorHAnsi" w:cstheme="minorHAnsi"/>
          <w:szCs w:val="22"/>
          <w:lang w:val="cs-CZ"/>
        </w:rPr>
        <w:t xml:space="preserve">, bude vyjádřena v </w:t>
      </w:r>
      <w:r w:rsidR="00CD2125">
        <w:rPr>
          <w:rFonts w:asciiTheme="minorHAnsi" w:hAnsiTheme="minorHAnsi" w:cstheme="minorHAnsi"/>
          <w:szCs w:val="22"/>
          <w:lang w:val="cs-CZ"/>
        </w:rPr>
        <w:t>Kč</w:t>
      </w:r>
      <w:r w:rsidR="00CD2125" w:rsidRPr="00CD2125">
        <w:rPr>
          <w:rFonts w:asciiTheme="minorHAnsi" w:hAnsiTheme="minorHAnsi" w:cstheme="minorHAnsi"/>
          <w:szCs w:val="22"/>
          <w:lang w:val="cs-CZ"/>
        </w:rPr>
        <w:t xml:space="preserve"> (</w:t>
      </w:r>
      <w:r w:rsidR="00CD2125">
        <w:rPr>
          <w:rFonts w:asciiTheme="minorHAnsi" w:hAnsiTheme="minorHAnsi" w:cstheme="minorHAnsi"/>
          <w:szCs w:val="22"/>
          <w:lang w:val="cs-CZ"/>
        </w:rPr>
        <w:t>Korunách</w:t>
      </w:r>
      <w:r w:rsidR="00CD2125" w:rsidRPr="00CD2125">
        <w:rPr>
          <w:rFonts w:asciiTheme="minorHAnsi" w:hAnsiTheme="minorHAnsi" w:cstheme="minorHAnsi"/>
          <w:szCs w:val="22"/>
          <w:lang w:val="cs-CZ"/>
        </w:rPr>
        <w:t>) s přesností na ... desetinná místa a vložena do systému JOSEPHINE v této struktuře: jednotková cena bez DPH, sazba DPH, Jednotková cena včetně DPH (Kritérium hodnocení) v případě, že na vyhodnocení je určena cena s DPH. V případě, že na vyhodnocení je určena cena bez DPH pak ve struktuře: Jednotková cena bez DPH, sazba DPH, Jednotková cena bez DPH (Kritérium hodnocení).</w:t>
      </w:r>
      <w:commentRangeEnd w:id="1"/>
      <w:r>
        <w:rPr>
          <w:rStyle w:val="Odkaznakoment"/>
        </w:rPr>
        <w:commentReference w:id="1"/>
      </w:r>
    </w:p>
    <w:p w:rsidR="008214AD" w:rsidRDefault="008214AD" w:rsidP="008214AD">
      <w:p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eastAsia="Arial,Bold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3.5</w:t>
      </w:r>
      <w:r w:rsidR="00995772" w:rsidRPr="00E00E4E"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>Účastník</w:t>
      </w:r>
      <w:r w:rsidRPr="008214AD">
        <w:rPr>
          <w:rFonts w:asciiTheme="minorHAnsi" w:hAnsiTheme="minorHAnsi" w:cstheme="minorHAnsi"/>
          <w:lang w:val="cs-CZ"/>
        </w:rPr>
        <w:t xml:space="preserve"> může předloženou nabídku vzít zpět do uplynutí lhů</w:t>
      </w:r>
      <w:r w:rsidR="00196C08">
        <w:rPr>
          <w:rFonts w:asciiTheme="minorHAnsi" w:hAnsiTheme="minorHAnsi" w:cstheme="minorHAnsi"/>
          <w:lang w:val="cs-CZ"/>
        </w:rPr>
        <w:t>ty pro podávání nabídek. Účastník</w:t>
      </w:r>
      <w:r w:rsidRPr="008214AD">
        <w:rPr>
          <w:rFonts w:asciiTheme="minorHAnsi" w:hAnsiTheme="minorHAnsi" w:cstheme="minorHAnsi"/>
          <w:lang w:val="cs-CZ"/>
        </w:rPr>
        <w:t xml:space="preserve"> při odvolání nabídky postupuje obdobně jako při vložení prvotní nabídky (kliknutím na tlačítko "Stáhnout nabídku" a předložením nové nabídky).</w:t>
      </w:r>
      <w:r w:rsidRPr="008214AD">
        <w:rPr>
          <w:rFonts w:asciiTheme="minorHAnsi" w:eastAsia="Arial,Bold" w:hAnsiTheme="minorHAnsi" w:cstheme="minorHAnsi"/>
          <w:lang w:val="cs-CZ"/>
        </w:rPr>
        <w:t xml:space="preserve"> </w:t>
      </w:r>
    </w:p>
    <w:p w:rsidR="00F2070A" w:rsidRPr="00E00E4E" w:rsidRDefault="008214AD" w:rsidP="008214AD">
      <w:p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eastAsia="Arial,Bold" w:hAnsiTheme="minorHAnsi" w:cstheme="minorHAnsi"/>
          <w:lang w:val="cs-CZ"/>
        </w:rPr>
        <w:t>3.6</w:t>
      </w:r>
      <w:r>
        <w:rPr>
          <w:rFonts w:asciiTheme="minorHAnsi" w:eastAsia="Arial,Bold" w:hAnsiTheme="minorHAnsi" w:cstheme="minorHAnsi"/>
          <w:lang w:val="cs-CZ"/>
        </w:rPr>
        <w:tab/>
      </w:r>
      <w:r>
        <w:rPr>
          <w:rFonts w:asciiTheme="minorHAnsi" w:eastAsia="Arial,Bold" w:hAnsiTheme="minorHAnsi" w:cstheme="minorHAnsi"/>
          <w:szCs w:val="22"/>
          <w:lang w:val="cs-CZ"/>
        </w:rPr>
        <w:t>Účastníci</w:t>
      </w:r>
      <w:r w:rsidRPr="008214AD">
        <w:rPr>
          <w:rFonts w:asciiTheme="minorHAnsi" w:eastAsia="Arial,Bold" w:hAnsiTheme="minorHAnsi" w:cstheme="minorHAnsi"/>
          <w:szCs w:val="22"/>
          <w:lang w:val="cs-CZ"/>
        </w:rPr>
        <w:t xml:space="preserve"> jsou svou nabídkou vázáni do uplynutí lhůty oznámené zadavatelem, resp. prodloužené </w:t>
      </w:r>
      <w:r w:rsidR="001F7090">
        <w:rPr>
          <w:rFonts w:asciiTheme="minorHAnsi" w:eastAsia="Arial,Bold" w:hAnsiTheme="minorHAnsi" w:cstheme="minorHAnsi"/>
          <w:szCs w:val="22"/>
          <w:lang w:val="cs-CZ"/>
        </w:rPr>
        <w:t xml:space="preserve">zadávací </w:t>
      </w:r>
      <w:r w:rsidRPr="008214AD">
        <w:rPr>
          <w:rFonts w:asciiTheme="minorHAnsi" w:eastAsia="Arial,Bold" w:hAnsiTheme="minorHAnsi" w:cstheme="minorHAnsi"/>
          <w:szCs w:val="22"/>
          <w:lang w:val="cs-CZ"/>
        </w:rPr>
        <w:t xml:space="preserve">lhůty nabídek podle rozhodnutí zadavatele. Případné prodloužení lhůty bude </w:t>
      </w:r>
      <w:r w:rsidR="004E453C">
        <w:rPr>
          <w:rFonts w:asciiTheme="minorHAnsi" w:eastAsia="Arial,Bold" w:hAnsiTheme="minorHAnsi" w:cstheme="minorHAnsi"/>
          <w:szCs w:val="22"/>
          <w:lang w:val="cs-CZ"/>
        </w:rPr>
        <w:t>účastníkům</w:t>
      </w:r>
      <w:r w:rsidRPr="008214AD">
        <w:rPr>
          <w:rFonts w:asciiTheme="minorHAnsi" w:eastAsia="Arial,Bold" w:hAnsiTheme="minorHAnsi" w:cstheme="minorHAnsi"/>
          <w:szCs w:val="22"/>
          <w:lang w:val="cs-CZ"/>
        </w:rPr>
        <w:t xml:space="preserve"> dostatečně předem oznámeno formou elektronické komunikace v systému JOSEPHINE</w:t>
      </w:r>
      <w:r w:rsidR="001F7090">
        <w:rPr>
          <w:rFonts w:asciiTheme="minorHAnsi" w:eastAsia="Arial,Bold" w:hAnsiTheme="minorHAnsi" w:cstheme="minorHAnsi"/>
          <w:szCs w:val="22"/>
          <w:lang w:val="cs-CZ"/>
        </w:rPr>
        <w:t>.</w:t>
      </w:r>
      <w:bookmarkStart w:id="2" w:name="_GoBack"/>
      <w:bookmarkEnd w:id="2"/>
    </w:p>
    <w:sectPr w:rsidR="00F2070A" w:rsidRPr="00E00E4E" w:rsidSect="009D0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etr Donath" w:date="2017-05-04T14:11:00Z" w:initials="PD">
    <w:p w:rsidR="00380519" w:rsidRDefault="00380519">
      <w:pPr>
        <w:pStyle w:val="Textkomente"/>
      </w:pPr>
      <w:r>
        <w:rPr>
          <w:rStyle w:val="Odkaznakoment"/>
        </w:rPr>
        <w:annotationRef/>
      </w:r>
      <w:r w:rsidRPr="00380519">
        <w:t>Uvedené odstavce ponechte, případně smažte s ohledem na formu zobrazení / nezobrazení tendru v přehledu JOSEPHINE.</w:t>
      </w:r>
    </w:p>
  </w:comment>
  <w:comment w:id="1" w:author="Petr Donath" w:date="2017-05-04T14:53:00Z" w:initials="PD">
    <w:p w:rsidR="004E453C" w:rsidRDefault="004E453C" w:rsidP="004E453C">
      <w:pPr>
        <w:pStyle w:val="Textkomente"/>
      </w:pPr>
      <w:r>
        <w:rPr>
          <w:rStyle w:val="Odkaznakoment"/>
        </w:rPr>
        <w:annotationRef/>
      </w:r>
      <w:r>
        <w:t>Zvolte jednu z variant.</w:t>
      </w:r>
    </w:p>
    <w:p w:rsidR="004E453C" w:rsidRDefault="004E453C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0598C7" w15:done="0"/>
  <w15:commentEx w15:paraId="27C2DAD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D10"/>
    <w:multiLevelType w:val="multilevel"/>
    <w:tmpl w:val="67DA736A"/>
    <w:lvl w:ilvl="0">
      <w:start w:val="20"/>
      <w:numFmt w:val="decimal"/>
      <w:lvlText w:val="%1."/>
      <w:lvlJc w:val="left"/>
      <w:pPr>
        <w:ind w:left="480" w:hanging="480"/>
      </w:pPr>
      <w:rPr>
        <w:b/>
      </w:rPr>
    </w:lvl>
    <w:lvl w:ilvl="1">
      <w:start w:val="2"/>
      <w:numFmt w:val="decimal"/>
      <w:lvlText w:val="%1.%2.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">
    <w:nsid w:val="347818BC"/>
    <w:multiLevelType w:val="multilevel"/>
    <w:tmpl w:val="9984EA36"/>
    <w:lvl w:ilvl="0">
      <w:start w:val="20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840" w:hanging="420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1980" w:hanging="72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80" w:hanging="1440"/>
      </w:pPr>
    </w:lvl>
    <w:lvl w:ilvl="8">
      <w:start w:val="1"/>
      <w:numFmt w:val="decimal"/>
      <w:lvlText w:val="%1.%2.%3.%4.%5.%6.%7.%8.%9"/>
      <w:lvlJc w:val="left"/>
      <w:pPr>
        <w:ind w:left="4800" w:hanging="1440"/>
      </w:pPr>
    </w:lvl>
  </w:abstractNum>
  <w:abstractNum w:abstractNumId="2">
    <w:nsid w:val="37945EB8"/>
    <w:multiLevelType w:val="multilevel"/>
    <w:tmpl w:val="F12CAA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9A663C0"/>
    <w:multiLevelType w:val="multilevel"/>
    <w:tmpl w:val="315298A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A8A031A"/>
    <w:multiLevelType w:val="multilevel"/>
    <w:tmpl w:val="766A3E5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5">
    <w:nsid w:val="43EC7860"/>
    <w:multiLevelType w:val="multilevel"/>
    <w:tmpl w:val="83E2101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6">
    <w:nsid w:val="5678050B"/>
    <w:multiLevelType w:val="multilevel"/>
    <w:tmpl w:val="67A0CC10"/>
    <w:lvl w:ilvl="0">
      <w:start w:val="3"/>
      <w:numFmt w:val="decimal"/>
      <w:lvlText w:val="%1"/>
      <w:lvlJc w:val="left"/>
      <w:pPr>
        <w:ind w:left="360" w:hanging="360"/>
      </w:pPr>
      <w:rPr>
        <w:rFonts w:eastAsia="Arial,Bold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eastAsia="Arial,Bold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,Bold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,Bold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,Bold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,Bold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,Bold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,Bold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,Bold" w:hint="default"/>
      </w:rPr>
    </w:lvl>
  </w:abstractNum>
  <w:abstractNum w:abstractNumId="7">
    <w:nsid w:val="5EBE6444"/>
    <w:multiLevelType w:val="multilevel"/>
    <w:tmpl w:val="824C046C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8">
    <w:nsid w:val="6F363BA9"/>
    <w:multiLevelType w:val="multilevel"/>
    <w:tmpl w:val="42F045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BB"/>
    <w:rsid w:val="00001548"/>
    <w:rsid w:val="00016F9E"/>
    <w:rsid w:val="00041364"/>
    <w:rsid w:val="0005434F"/>
    <w:rsid w:val="000577B1"/>
    <w:rsid w:val="0006142D"/>
    <w:rsid w:val="00090F66"/>
    <w:rsid w:val="0009258B"/>
    <w:rsid w:val="00092E75"/>
    <w:rsid w:val="000B5CDA"/>
    <w:rsid w:val="000D75D5"/>
    <w:rsid w:val="00105C4C"/>
    <w:rsid w:val="00156AD5"/>
    <w:rsid w:val="001600BC"/>
    <w:rsid w:val="00163E2C"/>
    <w:rsid w:val="0017707E"/>
    <w:rsid w:val="00192205"/>
    <w:rsid w:val="00196C08"/>
    <w:rsid w:val="001B0487"/>
    <w:rsid w:val="001C5BB9"/>
    <w:rsid w:val="001E68F1"/>
    <w:rsid w:val="001F7090"/>
    <w:rsid w:val="001F7878"/>
    <w:rsid w:val="00217CC4"/>
    <w:rsid w:val="00217DB4"/>
    <w:rsid w:val="0023631E"/>
    <w:rsid w:val="00250C6A"/>
    <w:rsid w:val="0026394B"/>
    <w:rsid w:val="00286F0E"/>
    <w:rsid w:val="002B1788"/>
    <w:rsid w:val="002B211D"/>
    <w:rsid w:val="002B2D45"/>
    <w:rsid w:val="002B495B"/>
    <w:rsid w:val="002D2F54"/>
    <w:rsid w:val="002D418E"/>
    <w:rsid w:val="002E1F90"/>
    <w:rsid w:val="002F2C5E"/>
    <w:rsid w:val="00332FD0"/>
    <w:rsid w:val="00333931"/>
    <w:rsid w:val="00334B4A"/>
    <w:rsid w:val="0034532F"/>
    <w:rsid w:val="00356DCE"/>
    <w:rsid w:val="00375D7A"/>
    <w:rsid w:val="00380519"/>
    <w:rsid w:val="004011A1"/>
    <w:rsid w:val="00407DA7"/>
    <w:rsid w:val="0041052B"/>
    <w:rsid w:val="004761B6"/>
    <w:rsid w:val="00497698"/>
    <w:rsid w:val="004B6A2A"/>
    <w:rsid w:val="004E453C"/>
    <w:rsid w:val="0051261E"/>
    <w:rsid w:val="005133B6"/>
    <w:rsid w:val="0053045A"/>
    <w:rsid w:val="0054348B"/>
    <w:rsid w:val="00545AA6"/>
    <w:rsid w:val="00564CD3"/>
    <w:rsid w:val="0057071F"/>
    <w:rsid w:val="00585E53"/>
    <w:rsid w:val="00592B45"/>
    <w:rsid w:val="005B68D8"/>
    <w:rsid w:val="005C213A"/>
    <w:rsid w:val="005F5240"/>
    <w:rsid w:val="006242DA"/>
    <w:rsid w:val="0062586A"/>
    <w:rsid w:val="00641271"/>
    <w:rsid w:val="00661246"/>
    <w:rsid w:val="006642AE"/>
    <w:rsid w:val="00667A8B"/>
    <w:rsid w:val="006871F8"/>
    <w:rsid w:val="006A3012"/>
    <w:rsid w:val="006B6894"/>
    <w:rsid w:val="006F296D"/>
    <w:rsid w:val="00716649"/>
    <w:rsid w:val="00735D45"/>
    <w:rsid w:val="0074243B"/>
    <w:rsid w:val="007550D6"/>
    <w:rsid w:val="00755245"/>
    <w:rsid w:val="00767D40"/>
    <w:rsid w:val="00796F5F"/>
    <w:rsid w:val="007A5BC1"/>
    <w:rsid w:val="007D18E7"/>
    <w:rsid w:val="007D496F"/>
    <w:rsid w:val="007D75BE"/>
    <w:rsid w:val="007F4531"/>
    <w:rsid w:val="007F676A"/>
    <w:rsid w:val="0082043B"/>
    <w:rsid w:val="008214AD"/>
    <w:rsid w:val="00845886"/>
    <w:rsid w:val="00845E9C"/>
    <w:rsid w:val="0085743C"/>
    <w:rsid w:val="00875910"/>
    <w:rsid w:val="00884DEE"/>
    <w:rsid w:val="00890DDC"/>
    <w:rsid w:val="008C6E6B"/>
    <w:rsid w:val="008D1BAB"/>
    <w:rsid w:val="008D4BFA"/>
    <w:rsid w:val="008D6352"/>
    <w:rsid w:val="008E0270"/>
    <w:rsid w:val="008E5F07"/>
    <w:rsid w:val="008F2F09"/>
    <w:rsid w:val="00901E39"/>
    <w:rsid w:val="0090310A"/>
    <w:rsid w:val="0093263F"/>
    <w:rsid w:val="00943BEE"/>
    <w:rsid w:val="009663E3"/>
    <w:rsid w:val="00970794"/>
    <w:rsid w:val="00995772"/>
    <w:rsid w:val="009972D6"/>
    <w:rsid w:val="009B43EC"/>
    <w:rsid w:val="009D02A6"/>
    <w:rsid w:val="009D1839"/>
    <w:rsid w:val="009E46B4"/>
    <w:rsid w:val="00A1533A"/>
    <w:rsid w:val="00A17B05"/>
    <w:rsid w:val="00A306C9"/>
    <w:rsid w:val="00A45336"/>
    <w:rsid w:val="00A67C00"/>
    <w:rsid w:val="00A97221"/>
    <w:rsid w:val="00AA46D1"/>
    <w:rsid w:val="00AB3FBA"/>
    <w:rsid w:val="00AB6BC4"/>
    <w:rsid w:val="00AC24C8"/>
    <w:rsid w:val="00AE2AAE"/>
    <w:rsid w:val="00AE7EBF"/>
    <w:rsid w:val="00B133BF"/>
    <w:rsid w:val="00B25374"/>
    <w:rsid w:val="00B26E3F"/>
    <w:rsid w:val="00B5572E"/>
    <w:rsid w:val="00B65F73"/>
    <w:rsid w:val="00B66063"/>
    <w:rsid w:val="00B77F3D"/>
    <w:rsid w:val="00B85A3A"/>
    <w:rsid w:val="00B85DA0"/>
    <w:rsid w:val="00B939EE"/>
    <w:rsid w:val="00BB04CE"/>
    <w:rsid w:val="00BB0F48"/>
    <w:rsid w:val="00BB3EA8"/>
    <w:rsid w:val="00BB7494"/>
    <w:rsid w:val="00BC0D78"/>
    <w:rsid w:val="00C01414"/>
    <w:rsid w:val="00C04D3D"/>
    <w:rsid w:val="00C2090C"/>
    <w:rsid w:val="00C31F51"/>
    <w:rsid w:val="00C53403"/>
    <w:rsid w:val="00C70E45"/>
    <w:rsid w:val="00C75429"/>
    <w:rsid w:val="00C846BE"/>
    <w:rsid w:val="00CA5D27"/>
    <w:rsid w:val="00CD2125"/>
    <w:rsid w:val="00CF6323"/>
    <w:rsid w:val="00CF7B2E"/>
    <w:rsid w:val="00D038B6"/>
    <w:rsid w:val="00D076FF"/>
    <w:rsid w:val="00D7421C"/>
    <w:rsid w:val="00D95355"/>
    <w:rsid w:val="00DC3F8A"/>
    <w:rsid w:val="00DD6B4D"/>
    <w:rsid w:val="00E00E4E"/>
    <w:rsid w:val="00E1625A"/>
    <w:rsid w:val="00E235D0"/>
    <w:rsid w:val="00E438BB"/>
    <w:rsid w:val="00E62910"/>
    <w:rsid w:val="00E8029E"/>
    <w:rsid w:val="00E84740"/>
    <w:rsid w:val="00E90236"/>
    <w:rsid w:val="00E92120"/>
    <w:rsid w:val="00EB34AA"/>
    <w:rsid w:val="00EC4342"/>
    <w:rsid w:val="00ED2891"/>
    <w:rsid w:val="00ED7D18"/>
    <w:rsid w:val="00EE31FE"/>
    <w:rsid w:val="00EF5387"/>
    <w:rsid w:val="00F10C83"/>
    <w:rsid w:val="00F2070A"/>
    <w:rsid w:val="00F212FA"/>
    <w:rsid w:val="00F46463"/>
    <w:rsid w:val="00F47379"/>
    <w:rsid w:val="00F642D9"/>
    <w:rsid w:val="00F74865"/>
    <w:rsid w:val="00F77F51"/>
    <w:rsid w:val="00F87692"/>
    <w:rsid w:val="00FC3B9A"/>
    <w:rsid w:val="00FC4252"/>
    <w:rsid w:val="00FE7239"/>
    <w:rsid w:val="00FE7CCE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8BB"/>
    <w:pPr>
      <w:spacing w:after="0" w:line="240" w:lineRule="auto"/>
    </w:pPr>
    <w:rPr>
      <w:rFonts w:ascii="Arial" w:eastAsia="Times New Roman" w:hAnsi="Arial" w:cs="Times New Roman"/>
      <w:noProof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092E75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2E75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unhideWhenUsed/>
    <w:qFormat/>
    <w:rsid w:val="00E438BB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438BB"/>
    <w:pPr>
      <w:keepNext/>
      <w:jc w:val="both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45AA6"/>
    <w:pPr>
      <w:spacing w:after="0" w:line="240" w:lineRule="auto"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092E75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2E75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E438BB"/>
    <w:rPr>
      <w:rFonts w:ascii="Arial" w:eastAsia="Times New Roman" w:hAnsi="Arial" w:cs="Times New Roman"/>
      <w:b/>
      <w:bCs/>
      <w:noProof/>
      <w:sz w:val="28"/>
      <w:szCs w:val="28"/>
    </w:rPr>
  </w:style>
  <w:style w:type="character" w:customStyle="1" w:styleId="Nadpis6Char">
    <w:name w:val="Nadpis 6 Char"/>
    <w:basedOn w:val="Standardnpsmoodstavce"/>
    <w:link w:val="Nadpis6"/>
    <w:semiHidden/>
    <w:rsid w:val="00E438BB"/>
    <w:rPr>
      <w:rFonts w:ascii="Arial" w:eastAsia="Times New Roman" w:hAnsi="Arial" w:cs="Times New Roman"/>
      <w:b/>
      <w:bCs/>
      <w:noProof/>
      <w:szCs w:val="24"/>
    </w:rPr>
  </w:style>
  <w:style w:type="character" w:styleId="Hypertextovodkaz">
    <w:name w:val="Hyperlink"/>
    <w:unhideWhenUsed/>
    <w:rsid w:val="00E438BB"/>
    <w:rPr>
      <w:color w:val="0000FF"/>
      <w:u w:val="single"/>
    </w:rPr>
  </w:style>
  <w:style w:type="paragraph" w:customStyle="1" w:styleId="Default">
    <w:name w:val="Default"/>
    <w:rsid w:val="00E438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4761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61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61B6"/>
    <w:rPr>
      <w:rFonts w:ascii="Arial" w:eastAsia="Times New Roman" w:hAnsi="Arial" w:cs="Times New Roman"/>
      <w:noProof/>
      <w:sz w:val="20"/>
      <w:szCs w:val="20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61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61B6"/>
    <w:rPr>
      <w:rFonts w:ascii="Arial" w:eastAsia="Times New Roman" w:hAnsi="Arial" w:cs="Times New Roman"/>
      <w:b/>
      <w:bCs/>
      <w:noProof/>
      <w:sz w:val="20"/>
      <w:szCs w:val="20"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61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1B6"/>
    <w:rPr>
      <w:rFonts w:ascii="Tahoma" w:eastAsia="Times New Roman" w:hAnsi="Tahoma" w:cs="Tahoma"/>
      <w:noProof/>
      <w:sz w:val="16"/>
      <w:szCs w:val="16"/>
      <w:lang w:val="sk-SK" w:eastAsia="sk-SK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4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4533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84740"/>
    <w:pPr>
      <w:ind w:left="720"/>
      <w:contextualSpacing/>
    </w:pPr>
  </w:style>
  <w:style w:type="character" w:customStyle="1" w:styleId="shorttext">
    <w:name w:val="short_text"/>
    <w:rsid w:val="00F20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8BB"/>
    <w:pPr>
      <w:spacing w:after="0" w:line="240" w:lineRule="auto"/>
    </w:pPr>
    <w:rPr>
      <w:rFonts w:ascii="Arial" w:eastAsia="Times New Roman" w:hAnsi="Arial" w:cs="Times New Roman"/>
      <w:noProof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092E75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2E75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unhideWhenUsed/>
    <w:qFormat/>
    <w:rsid w:val="00E438BB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438BB"/>
    <w:pPr>
      <w:keepNext/>
      <w:jc w:val="both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45AA6"/>
    <w:pPr>
      <w:spacing w:after="0" w:line="240" w:lineRule="auto"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092E75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2E75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E438BB"/>
    <w:rPr>
      <w:rFonts w:ascii="Arial" w:eastAsia="Times New Roman" w:hAnsi="Arial" w:cs="Times New Roman"/>
      <w:b/>
      <w:bCs/>
      <w:noProof/>
      <w:sz w:val="28"/>
      <w:szCs w:val="28"/>
    </w:rPr>
  </w:style>
  <w:style w:type="character" w:customStyle="1" w:styleId="Nadpis6Char">
    <w:name w:val="Nadpis 6 Char"/>
    <w:basedOn w:val="Standardnpsmoodstavce"/>
    <w:link w:val="Nadpis6"/>
    <w:semiHidden/>
    <w:rsid w:val="00E438BB"/>
    <w:rPr>
      <w:rFonts w:ascii="Arial" w:eastAsia="Times New Roman" w:hAnsi="Arial" w:cs="Times New Roman"/>
      <w:b/>
      <w:bCs/>
      <w:noProof/>
      <w:szCs w:val="24"/>
    </w:rPr>
  </w:style>
  <w:style w:type="character" w:styleId="Hypertextovodkaz">
    <w:name w:val="Hyperlink"/>
    <w:unhideWhenUsed/>
    <w:rsid w:val="00E438BB"/>
    <w:rPr>
      <w:color w:val="0000FF"/>
      <w:u w:val="single"/>
    </w:rPr>
  </w:style>
  <w:style w:type="paragraph" w:customStyle="1" w:styleId="Default">
    <w:name w:val="Default"/>
    <w:rsid w:val="00E438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4761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61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61B6"/>
    <w:rPr>
      <w:rFonts w:ascii="Arial" w:eastAsia="Times New Roman" w:hAnsi="Arial" w:cs="Times New Roman"/>
      <w:noProof/>
      <w:sz w:val="20"/>
      <w:szCs w:val="20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61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61B6"/>
    <w:rPr>
      <w:rFonts w:ascii="Arial" w:eastAsia="Times New Roman" w:hAnsi="Arial" w:cs="Times New Roman"/>
      <w:b/>
      <w:bCs/>
      <w:noProof/>
      <w:sz w:val="20"/>
      <w:szCs w:val="20"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61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1B6"/>
    <w:rPr>
      <w:rFonts w:ascii="Tahoma" w:eastAsia="Times New Roman" w:hAnsi="Tahoma" w:cs="Tahoma"/>
      <w:noProof/>
      <w:sz w:val="16"/>
      <w:szCs w:val="16"/>
      <w:lang w:val="sk-SK" w:eastAsia="sk-SK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4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4533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84740"/>
    <w:pPr>
      <w:ind w:left="720"/>
      <w:contextualSpacing/>
    </w:pPr>
  </w:style>
  <w:style w:type="character" w:customStyle="1" w:styleId="shorttext">
    <w:name w:val="short_text"/>
    <w:rsid w:val="00F20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5BE23-2DE7-4E84-81AE-833B78FD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849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karel.stoszek</dc:creator>
  <cp:lastModifiedBy>Petr Donath</cp:lastModifiedBy>
  <cp:revision>2</cp:revision>
  <dcterms:created xsi:type="dcterms:W3CDTF">2017-05-04T12:54:00Z</dcterms:created>
  <dcterms:modified xsi:type="dcterms:W3CDTF">2017-05-04T12:54:00Z</dcterms:modified>
</cp:coreProperties>
</file>