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F371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76ACFEA7" w14:textId="77777777" w:rsidR="00BA5C65" w:rsidRPr="00DC0B2E" w:rsidRDefault="00BA5C65" w:rsidP="00BA5C65">
      <w:pPr>
        <w:pStyle w:val="Zkladntext"/>
        <w:spacing w:before="6" w:line="276" w:lineRule="auto"/>
        <w:rPr>
          <w:rFonts w:ascii="Arial" w:hAnsi="Arial" w:cs="Arial"/>
          <w:b/>
          <w:sz w:val="22"/>
          <w:szCs w:val="22"/>
        </w:rPr>
      </w:pPr>
    </w:p>
    <w:p w14:paraId="65B24D3E" w14:textId="77777777" w:rsidR="00BA5C65" w:rsidRPr="00723AD6" w:rsidRDefault="00BA5C65" w:rsidP="00BA5C65">
      <w:pPr>
        <w:spacing w:after="0" w:line="276" w:lineRule="auto"/>
        <w:ind w:left="2303" w:right="633" w:hanging="1549"/>
        <w:jc w:val="center"/>
        <w:rPr>
          <w:rFonts w:asciiTheme="minorHAnsi" w:hAnsiTheme="minorHAnsi" w:cstheme="minorHAnsi"/>
          <w:b/>
        </w:rPr>
      </w:pPr>
      <w:r w:rsidRPr="00723AD6">
        <w:rPr>
          <w:rFonts w:asciiTheme="minorHAnsi" w:hAnsiTheme="minorHAnsi" w:cstheme="minorHAnsi"/>
          <w:b/>
        </w:rPr>
        <w:t xml:space="preserve">PLNÁ MOC PRE JEDNÉHO Z ČLENOV SKUPINY DODÁVATEĽOV, </w:t>
      </w:r>
    </w:p>
    <w:p w14:paraId="044A380A" w14:textId="4AB2BCF4" w:rsidR="00BA5C65" w:rsidRPr="00723AD6" w:rsidRDefault="00BA5C65" w:rsidP="00BA5C65">
      <w:pPr>
        <w:spacing w:line="276" w:lineRule="auto"/>
        <w:ind w:left="2303" w:right="633" w:hanging="1549"/>
        <w:jc w:val="center"/>
        <w:rPr>
          <w:rFonts w:asciiTheme="minorHAnsi" w:hAnsiTheme="minorHAnsi" w:cstheme="minorHAnsi"/>
          <w:b/>
        </w:rPr>
      </w:pPr>
      <w:r w:rsidRPr="00723AD6">
        <w:rPr>
          <w:rFonts w:asciiTheme="minorHAnsi" w:hAnsiTheme="minorHAnsi" w:cstheme="minorHAnsi"/>
          <w:b/>
        </w:rPr>
        <w:t>KONAJÚC</w:t>
      </w:r>
      <w:r w:rsidR="008344F5">
        <w:rPr>
          <w:rFonts w:asciiTheme="minorHAnsi" w:hAnsiTheme="minorHAnsi" w:cstheme="minorHAnsi"/>
          <w:b/>
        </w:rPr>
        <w:t>EHO</w:t>
      </w:r>
      <w:r w:rsidRPr="00723AD6">
        <w:rPr>
          <w:rFonts w:asciiTheme="minorHAnsi" w:hAnsiTheme="minorHAnsi" w:cstheme="minorHAnsi"/>
          <w:b/>
        </w:rPr>
        <w:t xml:space="preserve"> ZA SKUPINU DODÁVATEĽOV</w:t>
      </w:r>
    </w:p>
    <w:p w14:paraId="2E549C6B" w14:textId="77777777" w:rsidR="00BA5C65" w:rsidRPr="00723AD6" w:rsidRDefault="00BA5C65" w:rsidP="00BA5C65">
      <w:pPr>
        <w:pStyle w:val="Zkladntext"/>
        <w:spacing w:before="1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F0184F7" w14:textId="77777777" w:rsidR="00BA5C65" w:rsidRPr="00723AD6" w:rsidRDefault="00BA5C65" w:rsidP="00BA5C65">
      <w:pPr>
        <w:pStyle w:val="Zkladntext"/>
        <w:spacing w:after="60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Splnomocniteľ/ splnomocnitelia:</w:t>
      </w:r>
    </w:p>
    <w:p w14:paraId="7856FE99" w14:textId="77777777" w:rsidR="00BA5C65" w:rsidRPr="00723AD6" w:rsidRDefault="00BA5C65" w:rsidP="00730503">
      <w:pPr>
        <w:pStyle w:val="Zkladntext"/>
        <w:numPr>
          <w:ilvl w:val="0"/>
          <w:numId w:val="1"/>
        </w:numPr>
        <w:spacing w:line="276" w:lineRule="auto"/>
        <w:ind w:left="709" w:right="118" w:hanging="425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Obchodné meno, sídlo, údaj o zápise, IČO uchádzača/člena skupiny dodávateľov, zastúpený</w:t>
      </w:r>
      <w:r w:rsidR="00730503" w:rsidRPr="00723AD6">
        <w:rPr>
          <w:rFonts w:asciiTheme="minorHAnsi" w:hAnsiTheme="minorHAnsi" w:cstheme="minorHAnsi"/>
          <w:w w:val="105"/>
          <w:sz w:val="22"/>
          <w:szCs w:val="22"/>
        </w:rPr>
        <w:t>: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730503" w:rsidRPr="00723AD6">
        <w:rPr>
          <w:rFonts w:asciiTheme="minorHAnsi" w:hAnsiTheme="minorHAnsi" w:cstheme="minorHAnsi"/>
          <w:w w:val="105"/>
          <w:sz w:val="22"/>
          <w:szCs w:val="22"/>
        </w:rPr>
        <w:br/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3C7231FD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3F47AE0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51A8D2F" w14:textId="77777777" w:rsidR="00BA5C65" w:rsidRPr="00723AD6" w:rsidRDefault="00BA5C65" w:rsidP="00BA5C65">
      <w:pPr>
        <w:pStyle w:val="Zkladntext"/>
        <w:spacing w:line="276" w:lineRule="auto"/>
        <w:ind w:left="10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3AD6">
        <w:rPr>
          <w:rFonts w:asciiTheme="minorHAnsi" w:hAnsiTheme="minorHAnsi" w:cstheme="minorHAnsi"/>
          <w:b/>
          <w:w w:val="105"/>
          <w:sz w:val="22"/>
          <w:szCs w:val="22"/>
        </w:rPr>
        <w:t>udeľuje/</w:t>
      </w:r>
      <w:r w:rsidR="00B73C4C" w:rsidRPr="00723AD6">
        <w:rPr>
          <w:rFonts w:asciiTheme="minorHAnsi" w:hAnsiTheme="minorHAnsi" w:cstheme="minorHAnsi"/>
          <w:b/>
          <w:w w:val="105"/>
          <w:sz w:val="22"/>
          <w:szCs w:val="22"/>
        </w:rPr>
        <w:t>-</w:t>
      </w:r>
      <w:r w:rsidRPr="00723AD6">
        <w:rPr>
          <w:rFonts w:asciiTheme="minorHAnsi" w:hAnsiTheme="minorHAnsi" w:cstheme="minorHAnsi"/>
          <w:b/>
          <w:w w:val="105"/>
          <w:sz w:val="22"/>
          <w:szCs w:val="22"/>
        </w:rPr>
        <w:t>ú plnomocenstvo</w:t>
      </w:r>
    </w:p>
    <w:p w14:paraId="76A72B8C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63E9425" w14:textId="77777777" w:rsidR="00730503" w:rsidRPr="00723AD6" w:rsidRDefault="00730503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9C613B4" w14:textId="77777777" w:rsidR="00BA5C65" w:rsidRPr="00723AD6" w:rsidRDefault="00BA5C65" w:rsidP="00730503">
      <w:pPr>
        <w:pStyle w:val="Zkladntext"/>
        <w:spacing w:after="60" w:line="276" w:lineRule="auto"/>
        <w:ind w:left="567" w:hanging="345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splnomocnencovi:</w:t>
      </w:r>
    </w:p>
    <w:p w14:paraId="2EEEA613" w14:textId="77777777" w:rsidR="00BA5C65" w:rsidRPr="00723AD6" w:rsidRDefault="00BA5C65" w:rsidP="00BA5C65">
      <w:pPr>
        <w:pStyle w:val="Zkladntext"/>
        <w:spacing w:line="276" w:lineRule="auto"/>
        <w:ind w:left="222" w:right="117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 xml:space="preserve">Obchodné meno, sídlo, údaj o zápise, IČO člena skupiny dodávateľov, zastúpený meno/mená </w:t>
      </w:r>
      <w:r w:rsidR="00E77F69" w:rsidRPr="00723AD6">
        <w:rPr>
          <w:rFonts w:asciiTheme="minorHAnsi" w:hAnsiTheme="minorHAnsi" w:cstheme="minorHAnsi"/>
          <w:w w:val="105"/>
          <w:sz w:val="22"/>
          <w:szCs w:val="22"/>
        </w:rPr>
        <w:br/>
      </w:r>
      <w:r w:rsidRPr="00723AD6">
        <w:rPr>
          <w:rFonts w:asciiTheme="minorHAnsi" w:hAnsiTheme="minorHAnsi" w:cstheme="minorHAnsi"/>
          <w:w w:val="105"/>
          <w:sz w:val="22"/>
          <w:szCs w:val="22"/>
        </w:rPr>
        <w:t xml:space="preserve">a priezvisko/priezviská, trvalý pobyt štatutárneho orgánu/členov štatutárneho orgánu (ak ide </w:t>
      </w:r>
      <w:r w:rsidR="00E77F69" w:rsidRPr="00723AD6">
        <w:rPr>
          <w:rFonts w:asciiTheme="minorHAnsi" w:hAnsiTheme="minorHAnsi" w:cstheme="minorHAnsi"/>
          <w:w w:val="105"/>
          <w:sz w:val="22"/>
          <w:szCs w:val="22"/>
        </w:rPr>
        <w:br/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o právnickú osobu), meno, priezvisko, miesto podnikania, údaj o zápise, IČO uchádzača/člena skupiny dodávateľov (ak ide o fyzickú osobu)</w:t>
      </w:r>
    </w:p>
    <w:p w14:paraId="1465FDE6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7CA0F9D" w14:textId="67FC6119" w:rsidR="00BA5C65" w:rsidRPr="00705A6C" w:rsidRDefault="00BA5C65" w:rsidP="00705A6C">
      <w:pPr>
        <w:pStyle w:val="Hlavika"/>
        <w:ind w:left="142" w:right="-2"/>
        <w:rPr>
          <w:rFonts w:ascii="Arial" w:hAnsi="Arial" w:cs="Arial"/>
          <w:i/>
          <w:iCs/>
          <w:sz w:val="16"/>
          <w:szCs w:val="16"/>
        </w:rPr>
      </w:pPr>
      <w:r w:rsidRPr="00723AD6">
        <w:rPr>
          <w:rFonts w:asciiTheme="minorHAnsi" w:hAnsiTheme="minorHAnsi" w:cstheme="minorHAnsi"/>
          <w:w w:val="105"/>
        </w:rPr>
        <w:t xml:space="preserve">na prijímanie pokynov, komunikáciu a vykonávanie všetkých právnych úkonov v mene všetkých členov skupiny dodávateľov vo verejnom obstarávaní na predmet zákazky </w:t>
      </w:r>
      <w:r w:rsidR="00040F60" w:rsidRPr="00705A6C">
        <w:rPr>
          <w:rFonts w:asciiTheme="minorHAnsi" w:hAnsiTheme="minorHAnsi" w:cstheme="minorHAnsi"/>
          <w:b/>
        </w:rPr>
        <w:t>„</w:t>
      </w:r>
      <w:r w:rsidR="00705A6C" w:rsidRPr="00705A6C">
        <w:rPr>
          <w:rFonts w:asciiTheme="minorHAnsi" w:hAnsiTheme="minorHAnsi" w:cstheme="minorHAnsi"/>
          <w:b/>
          <w:i/>
          <w:iCs/>
        </w:rPr>
        <w:t>Nákup a dodanie klasických a reaktívnych studených asfaltových zmesí</w:t>
      </w:r>
      <w:r w:rsidR="00040F60" w:rsidRPr="00705A6C">
        <w:rPr>
          <w:rFonts w:asciiTheme="minorHAnsi" w:hAnsiTheme="minorHAnsi" w:cstheme="minorHAnsi"/>
          <w:b/>
        </w:rPr>
        <w:t>“</w:t>
      </w:r>
      <w:r w:rsidR="00040F60" w:rsidRPr="00705A6C">
        <w:rPr>
          <w:rFonts w:asciiTheme="minorHAnsi" w:hAnsiTheme="minorHAnsi" w:cstheme="minorHAnsi"/>
          <w:b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 xml:space="preserve">vyhlásenej verejným obstarávateľom a zverejnenej v Úradnom vestníku Európskej únie zo dňa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XX.XX</w:t>
      </w:r>
      <w:r w:rsidR="00EC1ED8" w:rsidRPr="00723AD6">
        <w:rPr>
          <w:rFonts w:asciiTheme="minorHAnsi" w:hAnsiTheme="minorHAnsi" w:cstheme="minorHAnsi"/>
          <w:w w:val="105"/>
          <w:highlight w:val="yellow"/>
        </w:rPr>
        <w:t>.202</w:t>
      </w:r>
      <w:r w:rsidR="00723AD6">
        <w:rPr>
          <w:rFonts w:asciiTheme="minorHAnsi" w:hAnsiTheme="minorHAnsi" w:cstheme="minorHAnsi"/>
          <w:w w:val="105"/>
        </w:rPr>
        <w:t>6</w:t>
      </w:r>
      <w:r w:rsidRPr="00723AD6">
        <w:rPr>
          <w:rFonts w:asciiTheme="minorHAnsi" w:hAnsiTheme="minorHAnsi" w:cstheme="minorHAnsi"/>
          <w:w w:val="105"/>
        </w:rPr>
        <w:t xml:space="preserve"> pod číslom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XXX</w:t>
      </w:r>
      <w:r w:rsidRPr="00723AD6">
        <w:rPr>
          <w:rFonts w:asciiTheme="minorHAnsi" w:hAnsiTheme="minorHAnsi" w:cstheme="minorHAnsi"/>
          <w:w w:val="105"/>
        </w:rPr>
        <w:t xml:space="preserve"> a vo Vestníku</w:t>
      </w:r>
      <w:r w:rsidRPr="00723AD6">
        <w:rPr>
          <w:rFonts w:asciiTheme="minorHAnsi" w:hAnsiTheme="minorHAnsi" w:cstheme="minorHAnsi"/>
          <w:spacing w:val="-41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 xml:space="preserve">verejného obstarávania č.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</w:t>
      </w:r>
      <w:r w:rsidRPr="00723AD6">
        <w:rPr>
          <w:rFonts w:asciiTheme="minorHAnsi" w:hAnsiTheme="minorHAnsi" w:cstheme="minorHAnsi"/>
          <w:w w:val="105"/>
        </w:rPr>
        <w:t xml:space="preserve"> zo dňa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XX.XX</w:t>
      </w:r>
      <w:r w:rsidR="00EC1ED8" w:rsidRPr="00723AD6">
        <w:rPr>
          <w:rFonts w:asciiTheme="minorHAnsi" w:hAnsiTheme="minorHAnsi" w:cstheme="minorHAnsi"/>
          <w:w w:val="105"/>
          <w:highlight w:val="yellow"/>
        </w:rPr>
        <w:t>.202</w:t>
      </w:r>
      <w:r w:rsidR="00723AD6">
        <w:rPr>
          <w:rFonts w:asciiTheme="minorHAnsi" w:hAnsiTheme="minorHAnsi" w:cstheme="minorHAnsi"/>
          <w:w w:val="105"/>
        </w:rPr>
        <w:t>6</w:t>
      </w:r>
      <w:r w:rsidRPr="00723AD6">
        <w:rPr>
          <w:rFonts w:asciiTheme="minorHAnsi" w:hAnsiTheme="minorHAnsi" w:cstheme="minorHAnsi"/>
          <w:w w:val="105"/>
        </w:rPr>
        <w:t xml:space="preserve"> pod </w:t>
      </w:r>
      <w:r w:rsidR="00E77F69" w:rsidRPr="00723AD6">
        <w:rPr>
          <w:rFonts w:asciiTheme="minorHAnsi" w:hAnsiTheme="minorHAnsi" w:cstheme="minorHAnsi"/>
          <w:w w:val="105"/>
        </w:rPr>
        <w:t>označením</w:t>
      </w:r>
      <w:r w:rsidRPr="00723AD6">
        <w:rPr>
          <w:rFonts w:asciiTheme="minorHAnsi" w:hAnsiTheme="minorHAnsi" w:cstheme="minorHAnsi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</w:t>
      </w:r>
      <w:r w:rsidRPr="00723AD6">
        <w:rPr>
          <w:rFonts w:asciiTheme="minorHAnsi" w:hAnsiTheme="minorHAnsi" w:cstheme="minorHAnsi"/>
          <w:w w:val="105"/>
        </w:rPr>
        <w:t xml:space="preserve">, vrátane konania pri uzatvorení </w:t>
      </w:r>
      <w:r w:rsidR="008344F5">
        <w:rPr>
          <w:rFonts w:asciiTheme="minorHAnsi" w:hAnsiTheme="minorHAnsi" w:cstheme="minorHAnsi"/>
          <w:w w:val="105"/>
        </w:rPr>
        <w:t>Dohody</w:t>
      </w:r>
      <w:r w:rsidRPr="00723AD6">
        <w:rPr>
          <w:rFonts w:asciiTheme="minorHAnsi" w:hAnsiTheme="minorHAnsi" w:cstheme="minorHAnsi"/>
          <w:w w:val="105"/>
        </w:rPr>
        <w:t xml:space="preserve">, ako aj konania pri plnení </w:t>
      </w:r>
      <w:r w:rsidR="008344F5">
        <w:rPr>
          <w:rFonts w:asciiTheme="minorHAnsi" w:hAnsiTheme="minorHAnsi" w:cstheme="minorHAnsi"/>
          <w:w w:val="105"/>
        </w:rPr>
        <w:t>Dohody</w:t>
      </w:r>
      <w:r w:rsidR="008344F5" w:rsidRPr="00723AD6">
        <w:rPr>
          <w:rFonts w:asciiTheme="minorHAnsi" w:hAnsiTheme="minorHAnsi" w:cstheme="minorHAnsi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 xml:space="preserve">a </w:t>
      </w:r>
      <w:r w:rsidR="008344F5">
        <w:rPr>
          <w:rFonts w:asciiTheme="minorHAnsi" w:hAnsiTheme="minorHAnsi" w:cstheme="minorHAnsi"/>
          <w:w w:val="105"/>
        </w:rPr>
        <w:t>z Dohody</w:t>
      </w:r>
      <w:r w:rsidRPr="00723AD6">
        <w:rPr>
          <w:rFonts w:asciiTheme="minorHAnsi" w:hAnsiTheme="minorHAnsi" w:cstheme="minorHAnsi"/>
          <w:w w:val="105"/>
        </w:rPr>
        <w:t xml:space="preserve"> vyplývajúcich právnych</w:t>
      </w:r>
      <w:r w:rsidRPr="00723AD6">
        <w:rPr>
          <w:rFonts w:asciiTheme="minorHAnsi" w:hAnsiTheme="minorHAnsi" w:cstheme="minorHAnsi"/>
          <w:spacing w:val="-2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>vzťahov.</w:t>
      </w:r>
    </w:p>
    <w:p w14:paraId="0DC5B036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405C79A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CC763CC" w14:textId="77777777" w:rsidR="00BA5C65" w:rsidRPr="00723AD6" w:rsidRDefault="00BA5C65" w:rsidP="00BA5C65">
      <w:pPr>
        <w:pStyle w:val="Zkladntext"/>
        <w:tabs>
          <w:tab w:val="left" w:pos="5894"/>
        </w:tabs>
        <w:spacing w:before="203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V ....................</w:t>
      </w:r>
      <w:r w:rsidRPr="00723AD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dňa</w:t>
      </w:r>
      <w:r w:rsidRPr="00723AD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...........................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ab/>
        <w:t>..................................................</w:t>
      </w:r>
    </w:p>
    <w:p w14:paraId="284C3E89" w14:textId="77777777" w:rsidR="00BA5C65" w:rsidRPr="00723AD6" w:rsidRDefault="00BA5C65" w:rsidP="00BA5C65">
      <w:pPr>
        <w:pStyle w:val="Zkladntext"/>
        <w:spacing w:before="13" w:line="276" w:lineRule="auto"/>
        <w:ind w:left="5664" w:firstLine="290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podpis splnomocniteľa</w:t>
      </w:r>
    </w:p>
    <w:p w14:paraId="1007D4CE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77B9DCF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C61BFCC" w14:textId="77777777" w:rsidR="00BA5C65" w:rsidRPr="00723AD6" w:rsidRDefault="00BA5C65" w:rsidP="00BA5C65">
      <w:pPr>
        <w:pStyle w:val="Zkladntext"/>
        <w:spacing w:before="1" w:line="276" w:lineRule="auto"/>
        <w:rPr>
          <w:rFonts w:asciiTheme="minorHAnsi" w:hAnsiTheme="minorHAnsi" w:cstheme="minorHAnsi"/>
          <w:sz w:val="22"/>
          <w:szCs w:val="22"/>
        </w:rPr>
      </w:pPr>
    </w:p>
    <w:p w14:paraId="4D07FEC1" w14:textId="77777777" w:rsidR="00BA5C65" w:rsidRPr="00723AD6" w:rsidRDefault="00BA5C65" w:rsidP="00BA5C65">
      <w:pPr>
        <w:pStyle w:val="Zkladntext"/>
        <w:tabs>
          <w:tab w:val="left" w:pos="5894"/>
        </w:tabs>
        <w:spacing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V ....................</w:t>
      </w:r>
      <w:r w:rsidRPr="00723AD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dňa</w:t>
      </w:r>
      <w:r w:rsidRPr="00723AD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...........................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ab/>
        <w:t>..................................................</w:t>
      </w:r>
    </w:p>
    <w:p w14:paraId="46C4FF84" w14:textId="77777777" w:rsidR="00BA5C65" w:rsidRPr="00723AD6" w:rsidRDefault="00BA5C65" w:rsidP="00BA5C65">
      <w:pPr>
        <w:pStyle w:val="Zkladntext"/>
        <w:spacing w:before="13" w:line="276" w:lineRule="auto"/>
        <w:ind w:left="5894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podpis splnomocniteľa</w:t>
      </w:r>
    </w:p>
    <w:p w14:paraId="0E8B36C9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DC1699B" w14:textId="77777777" w:rsidR="00BA5C65" w:rsidRPr="00723AD6" w:rsidRDefault="00BA5C65" w:rsidP="00BA5C65">
      <w:pPr>
        <w:pStyle w:val="Zkladntext"/>
        <w:spacing w:before="11" w:line="276" w:lineRule="auto"/>
        <w:rPr>
          <w:rFonts w:asciiTheme="minorHAnsi" w:hAnsiTheme="minorHAnsi" w:cstheme="minorHAnsi"/>
          <w:sz w:val="22"/>
          <w:szCs w:val="22"/>
        </w:rPr>
      </w:pPr>
    </w:p>
    <w:p w14:paraId="4FFD15B5" w14:textId="77777777" w:rsidR="00E77F69" w:rsidRPr="00723AD6" w:rsidRDefault="00E77F69" w:rsidP="00BA5C65">
      <w:pPr>
        <w:pStyle w:val="Zkladntext"/>
        <w:spacing w:before="11" w:line="276" w:lineRule="auto"/>
        <w:rPr>
          <w:rFonts w:asciiTheme="minorHAnsi" w:hAnsiTheme="minorHAnsi" w:cstheme="minorHAnsi"/>
          <w:sz w:val="22"/>
          <w:szCs w:val="22"/>
        </w:rPr>
      </w:pPr>
    </w:p>
    <w:p w14:paraId="3B3695A6" w14:textId="77777777" w:rsidR="00BA5C65" w:rsidRPr="00723AD6" w:rsidRDefault="00BA5C65" w:rsidP="00E77F69">
      <w:pPr>
        <w:pStyle w:val="Zkladntext"/>
        <w:spacing w:line="276" w:lineRule="auto"/>
        <w:ind w:left="222"/>
        <w:jc w:val="center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Plnomocenstvo prijímam:</w:t>
      </w:r>
    </w:p>
    <w:p w14:paraId="3817D36D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516D970" w14:textId="77777777" w:rsidR="00E77F69" w:rsidRPr="00723AD6" w:rsidRDefault="00E77F69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8A0532F" w14:textId="77777777" w:rsidR="00BA5C65" w:rsidRPr="00723AD6" w:rsidRDefault="00BA5C65" w:rsidP="00BA5C65">
      <w:pPr>
        <w:pStyle w:val="Zkladntext"/>
        <w:tabs>
          <w:tab w:val="left" w:pos="5894"/>
        </w:tabs>
        <w:spacing w:before="193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V ....................</w:t>
      </w:r>
      <w:r w:rsidRPr="00723AD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dňa</w:t>
      </w:r>
      <w:r w:rsidRPr="00723AD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...........................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ab/>
        <w:t>..................................................</w:t>
      </w:r>
    </w:p>
    <w:p w14:paraId="19A42671" w14:textId="77777777" w:rsidR="00345659" w:rsidRPr="00723AD6" w:rsidRDefault="00BA5C65" w:rsidP="00474F7E">
      <w:pPr>
        <w:pStyle w:val="Zkladntext"/>
        <w:spacing w:before="13" w:line="276" w:lineRule="auto"/>
        <w:ind w:left="5894"/>
        <w:rPr>
          <w:rFonts w:asciiTheme="minorHAnsi" w:hAnsiTheme="minorHAnsi" w:cstheme="minorHAnsi"/>
          <w:w w:val="105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podpis splnomocnenca</w:t>
      </w:r>
    </w:p>
    <w:sectPr w:rsidR="00345659" w:rsidRPr="00723AD6" w:rsidSect="00FF443D">
      <w:headerReference w:type="default" r:id="rId7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A632B" w14:textId="77777777" w:rsidR="00CA7134" w:rsidRDefault="00CA7134" w:rsidP="00BA5C65">
      <w:pPr>
        <w:spacing w:after="0"/>
      </w:pPr>
      <w:r>
        <w:separator/>
      </w:r>
    </w:p>
  </w:endnote>
  <w:endnote w:type="continuationSeparator" w:id="0">
    <w:p w14:paraId="0D4EAB3A" w14:textId="77777777" w:rsidR="00CA7134" w:rsidRDefault="00CA7134" w:rsidP="00BA5C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A1EF7" w14:textId="77777777" w:rsidR="00CA7134" w:rsidRDefault="00CA7134" w:rsidP="00BA5C65">
      <w:pPr>
        <w:spacing w:after="0"/>
      </w:pPr>
      <w:r>
        <w:separator/>
      </w:r>
    </w:p>
  </w:footnote>
  <w:footnote w:type="continuationSeparator" w:id="0">
    <w:p w14:paraId="78CFDA85" w14:textId="77777777" w:rsidR="00CA7134" w:rsidRDefault="00CA7134" w:rsidP="00BA5C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5FFD" w14:textId="2FA46A10" w:rsidR="00BA5C65" w:rsidRPr="00723AD6" w:rsidRDefault="00B834F4">
    <w:pPr>
      <w:pStyle w:val="Hlavik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i/>
        <w:iCs/>
        <w:sz w:val="16"/>
        <w:szCs w:val="16"/>
      </w:rPr>
      <w:t>„</w:t>
    </w:r>
    <w:r w:rsidR="00705A6C" w:rsidRPr="00B834F4">
      <w:rPr>
        <w:rFonts w:asciiTheme="minorHAnsi" w:hAnsiTheme="minorHAnsi" w:cstheme="minorHAnsi"/>
        <w:i/>
        <w:iCs/>
        <w:sz w:val="16"/>
        <w:szCs w:val="16"/>
      </w:rPr>
      <w:t>Nákup a dodanie klasických a reaktívnych studených asfaltových zmesí</w:t>
    </w:r>
    <w:r>
      <w:rPr>
        <w:rFonts w:asciiTheme="minorHAnsi" w:hAnsiTheme="minorHAnsi" w:cstheme="minorHAnsi"/>
        <w:i/>
        <w:iCs/>
        <w:sz w:val="16"/>
        <w:szCs w:val="16"/>
      </w:rPr>
      <w:t>“</w:t>
    </w:r>
    <w:r w:rsidR="00BA5C65" w:rsidRPr="00B834F4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BA5C65" w:rsidRPr="00B834F4">
      <w:rPr>
        <w:rFonts w:asciiTheme="minorHAnsi" w:hAnsiTheme="minorHAnsi" w:cstheme="minorHAnsi"/>
        <w:sz w:val="16"/>
        <w:szCs w:val="16"/>
      </w:rPr>
      <w:t xml:space="preserve">Príloha </w:t>
    </w:r>
    <w:r w:rsidR="00BA5C65" w:rsidRPr="00723AD6">
      <w:rPr>
        <w:rFonts w:asciiTheme="minorHAnsi" w:hAnsiTheme="minorHAnsi" w:cstheme="minorHAnsi"/>
        <w:sz w:val="18"/>
        <w:szCs w:val="18"/>
      </w:rPr>
      <w:t xml:space="preserve">č. </w:t>
    </w:r>
    <w:r w:rsidR="00705A6C">
      <w:rPr>
        <w:rFonts w:asciiTheme="minorHAnsi" w:hAnsiTheme="minorHAnsi" w:cstheme="minorHAnsi"/>
        <w:sz w:val="18"/>
        <w:szCs w:val="18"/>
      </w:rPr>
      <w:t>5</w:t>
    </w:r>
    <w:r w:rsidR="00BA5C65" w:rsidRPr="00723AD6">
      <w:rPr>
        <w:rFonts w:asciiTheme="minorHAnsi" w:hAnsiTheme="minorHAnsi" w:cstheme="minorHAnsi"/>
        <w:sz w:val="18"/>
        <w:szCs w:val="18"/>
      </w:rPr>
      <w:t xml:space="preserve"> k časti A.1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25853"/>
    <w:multiLevelType w:val="hybridMultilevel"/>
    <w:tmpl w:val="AFB406DE"/>
    <w:lvl w:ilvl="0" w:tplc="C8A4BD32">
      <w:start w:val="1"/>
      <w:numFmt w:val="decimal"/>
      <w:lvlText w:val="%1."/>
      <w:lvlJc w:val="left"/>
      <w:pPr>
        <w:ind w:left="942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662" w:hanging="360"/>
      </w:pPr>
    </w:lvl>
    <w:lvl w:ilvl="2" w:tplc="041B001B" w:tentative="1">
      <w:start w:val="1"/>
      <w:numFmt w:val="lowerRoman"/>
      <w:lvlText w:val="%3."/>
      <w:lvlJc w:val="right"/>
      <w:pPr>
        <w:ind w:left="2382" w:hanging="180"/>
      </w:pPr>
    </w:lvl>
    <w:lvl w:ilvl="3" w:tplc="041B000F" w:tentative="1">
      <w:start w:val="1"/>
      <w:numFmt w:val="decimal"/>
      <w:lvlText w:val="%4."/>
      <w:lvlJc w:val="left"/>
      <w:pPr>
        <w:ind w:left="3102" w:hanging="360"/>
      </w:pPr>
    </w:lvl>
    <w:lvl w:ilvl="4" w:tplc="041B0019" w:tentative="1">
      <w:start w:val="1"/>
      <w:numFmt w:val="lowerLetter"/>
      <w:lvlText w:val="%5."/>
      <w:lvlJc w:val="left"/>
      <w:pPr>
        <w:ind w:left="3822" w:hanging="360"/>
      </w:pPr>
    </w:lvl>
    <w:lvl w:ilvl="5" w:tplc="041B001B" w:tentative="1">
      <w:start w:val="1"/>
      <w:numFmt w:val="lowerRoman"/>
      <w:lvlText w:val="%6."/>
      <w:lvlJc w:val="right"/>
      <w:pPr>
        <w:ind w:left="4542" w:hanging="180"/>
      </w:pPr>
    </w:lvl>
    <w:lvl w:ilvl="6" w:tplc="041B000F" w:tentative="1">
      <w:start w:val="1"/>
      <w:numFmt w:val="decimal"/>
      <w:lvlText w:val="%7."/>
      <w:lvlJc w:val="left"/>
      <w:pPr>
        <w:ind w:left="5262" w:hanging="360"/>
      </w:pPr>
    </w:lvl>
    <w:lvl w:ilvl="7" w:tplc="041B0019" w:tentative="1">
      <w:start w:val="1"/>
      <w:numFmt w:val="lowerLetter"/>
      <w:lvlText w:val="%8."/>
      <w:lvlJc w:val="left"/>
      <w:pPr>
        <w:ind w:left="5982" w:hanging="360"/>
      </w:pPr>
    </w:lvl>
    <w:lvl w:ilvl="8" w:tplc="041B001B" w:tentative="1">
      <w:start w:val="1"/>
      <w:numFmt w:val="lowerRoman"/>
      <w:lvlText w:val="%9."/>
      <w:lvlJc w:val="right"/>
      <w:pPr>
        <w:ind w:left="6702" w:hanging="180"/>
      </w:pPr>
    </w:lvl>
  </w:abstractNum>
  <w:num w:numId="1" w16cid:durableId="1139345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C65"/>
    <w:rsid w:val="00040F60"/>
    <w:rsid w:val="00153354"/>
    <w:rsid w:val="002E206E"/>
    <w:rsid w:val="00345659"/>
    <w:rsid w:val="00424115"/>
    <w:rsid w:val="00425834"/>
    <w:rsid w:val="00474F7E"/>
    <w:rsid w:val="00705A6C"/>
    <w:rsid w:val="00723AD6"/>
    <w:rsid w:val="00730503"/>
    <w:rsid w:val="007E2985"/>
    <w:rsid w:val="008344F5"/>
    <w:rsid w:val="0091026D"/>
    <w:rsid w:val="009D30F4"/>
    <w:rsid w:val="00AC7343"/>
    <w:rsid w:val="00B73C4C"/>
    <w:rsid w:val="00B834F4"/>
    <w:rsid w:val="00BA5C65"/>
    <w:rsid w:val="00CA7134"/>
    <w:rsid w:val="00D520FF"/>
    <w:rsid w:val="00D84B7F"/>
    <w:rsid w:val="00E67F63"/>
    <w:rsid w:val="00E77F69"/>
    <w:rsid w:val="00EC1ED8"/>
    <w:rsid w:val="00F01E48"/>
    <w:rsid w:val="00FB7AAA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B191"/>
  <w15:chartTrackingRefBased/>
  <w15:docId w15:val="{68B68D2B-706C-4A6C-A1FF-2A7340A1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5C65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Char"/>
    <w:basedOn w:val="Normlny"/>
    <w:link w:val="ZkladntextChar"/>
    <w:rsid w:val="00BA5C65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BA5C65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BA5C65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BA5C65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BA5C65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BA5C65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3C4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3C4C"/>
    <w:rPr>
      <w:rFonts w:ascii="Segoe UI" w:eastAsia="Times New Roman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91026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Ďurechová Sokolíková Andrea</dc:creator>
  <cp:keywords/>
  <dc:description/>
  <cp:lastModifiedBy>Nagyová Lucia</cp:lastModifiedBy>
  <cp:revision>3</cp:revision>
  <cp:lastPrinted>2025-02-17T13:09:00Z</cp:lastPrinted>
  <dcterms:created xsi:type="dcterms:W3CDTF">2026-09-03T14:40:00Z</dcterms:created>
  <dcterms:modified xsi:type="dcterms:W3CDTF">2026-09-04T04:45:00Z</dcterms:modified>
</cp:coreProperties>
</file>