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9AB7" w14:textId="2E2E8D96" w:rsidR="00E5241D" w:rsidRPr="005B5194" w:rsidRDefault="00E663AA" w:rsidP="002412A5">
      <w:pPr>
        <w:pStyle w:val="Nadpis1"/>
        <w:ind w:left="0" w:firstLine="0"/>
        <w:jc w:val="center"/>
        <w:rPr>
          <w:rFonts w:ascii="Garamond" w:hAnsi="Garamond" w:cs="Tahoma"/>
          <w:caps/>
          <w:sz w:val="22"/>
          <w:szCs w:val="22"/>
        </w:rPr>
      </w:pPr>
      <w:r w:rsidRPr="005B5194">
        <w:rPr>
          <w:rFonts w:ascii="Garamond" w:hAnsi="Garamond" w:cs="Tahoma"/>
          <w:caps/>
          <w:sz w:val="22"/>
          <w:szCs w:val="22"/>
        </w:rPr>
        <w:t xml:space="preserve">RÁMCOVÁ </w:t>
      </w:r>
      <w:r w:rsidR="006D0D38" w:rsidRPr="005B5194">
        <w:rPr>
          <w:rFonts w:ascii="Garamond" w:hAnsi="Garamond" w:cs="Tahoma"/>
          <w:caps/>
          <w:sz w:val="22"/>
          <w:szCs w:val="22"/>
        </w:rPr>
        <w:t>kúpna zmluva</w:t>
      </w:r>
      <w:r w:rsidR="00D970D3" w:rsidRPr="005B5194">
        <w:rPr>
          <w:rFonts w:ascii="Garamond" w:hAnsi="Garamond" w:cs="Tahoma"/>
          <w:caps/>
          <w:sz w:val="22"/>
          <w:szCs w:val="22"/>
        </w:rPr>
        <w:t xml:space="preserve"> </w:t>
      </w:r>
    </w:p>
    <w:p w14:paraId="0DF03194" w14:textId="4D5E2B68" w:rsidR="00E5241D" w:rsidRPr="005B5194" w:rsidRDefault="00E5241D" w:rsidP="002412A5">
      <w:pPr>
        <w:pStyle w:val="Zkladntext"/>
        <w:pBdr>
          <w:bottom w:val="single" w:sz="6" w:space="1" w:color="auto"/>
        </w:pBdr>
        <w:jc w:val="center"/>
        <w:rPr>
          <w:rFonts w:ascii="Garamond" w:hAnsi="Garamond" w:cs="Tahoma"/>
        </w:rPr>
      </w:pPr>
      <w:r w:rsidRPr="005B5194">
        <w:rPr>
          <w:rFonts w:ascii="Garamond" w:hAnsi="Garamond" w:cs="Tahoma"/>
        </w:rPr>
        <w:t xml:space="preserve">uzatvorená v zmysle § </w:t>
      </w:r>
      <w:r w:rsidR="006D0D38" w:rsidRPr="005B5194">
        <w:rPr>
          <w:rFonts w:ascii="Garamond" w:hAnsi="Garamond" w:cs="Tahoma"/>
        </w:rPr>
        <w:t>409</w:t>
      </w:r>
      <w:r w:rsidRPr="005B5194">
        <w:rPr>
          <w:rFonts w:ascii="Garamond" w:hAnsi="Garamond" w:cs="Tahoma"/>
        </w:rPr>
        <w:t xml:space="preserve"> </w:t>
      </w:r>
      <w:r w:rsidR="00D66B33" w:rsidRPr="005B5194">
        <w:rPr>
          <w:rFonts w:ascii="Garamond" w:hAnsi="Garamond" w:cs="Tahoma"/>
        </w:rPr>
        <w:t xml:space="preserve">a nasl. </w:t>
      </w:r>
      <w:r w:rsidRPr="005B5194">
        <w:rPr>
          <w:rFonts w:ascii="Garamond" w:hAnsi="Garamond" w:cs="Tahoma"/>
        </w:rPr>
        <w:t>zák</w:t>
      </w:r>
      <w:r w:rsidR="00D66B33" w:rsidRPr="005B5194">
        <w:rPr>
          <w:rFonts w:ascii="Garamond" w:hAnsi="Garamond" w:cs="Tahoma"/>
        </w:rPr>
        <w:t>ona</w:t>
      </w:r>
      <w:r w:rsidRPr="005B5194">
        <w:rPr>
          <w:rFonts w:ascii="Garamond" w:hAnsi="Garamond" w:cs="Tahoma"/>
        </w:rPr>
        <w:t xml:space="preserve"> č. 513/1991 Zb. Obchodný zákonník v znení neskorších predpisov</w:t>
      </w:r>
    </w:p>
    <w:p w14:paraId="7EB82C6B" w14:textId="77777777" w:rsidR="00423602" w:rsidRPr="005B5194" w:rsidRDefault="00423602"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Garamond" w:hAnsi="Garamond" w:cs="Tahoma"/>
        </w:rPr>
      </w:pPr>
    </w:p>
    <w:p w14:paraId="34844688" w14:textId="0BF1BFF5"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Predávajúceho:</w:t>
      </w:r>
      <w:r w:rsidR="00423602" w:rsidRPr="005B5194">
        <w:rPr>
          <w:rFonts w:ascii="Garamond" w:hAnsi="Garamond" w:cs="Tahoma"/>
          <w:i/>
          <w:iCs/>
        </w:rPr>
        <w:tab/>
      </w:r>
    </w:p>
    <w:p w14:paraId="2E9DD806" w14:textId="6F7E1397" w:rsidR="00D970D3" w:rsidRDefault="00D66B33" w:rsidP="007D72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Kupujúceho:</w:t>
      </w:r>
      <w:r w:rsidR="00E43FD6" w:rsidRPr="005B5194">
        <w:rPr>
          <w:rFonts w:ascii="Garamond" w:hAnsi="Garamond" w:cs="Tahoma"/>
          <w:i/>
          <w:iCs/>
        </w:rPr>
        <w:t xml:space="preserve"> </w:t>
      </w:r>
      <w:r w:rsidR="007D720F" w:rsidRPr="007D720F">
        <w:rPr>
          <w:rFonts w:ascii="Garamond" w:hAnsi="Garamond" w:cs="Tahoma"/>
          <w:i/>
          <w:iCs/>
        </w:rPr>
        <w:t>MARQ/2026/02</w:t>
      </w:r>
      <w:r w:rsidR="004E1834">
        <w:rPr>
          <w:rFonts w:ascii="Garamond" w:hAnsi="Garamond" w:cs="Tahoma"/>
          <w:i/>
          <w:iCs/>
        </w:rPr>
        <w:t>7</w:t>
      </w:r>
    </w:p>
    <w:p w14:paraId="0B96583F" w14:textId="77777777" w:rsidR="007D720F" w:rsidRPr="005B5194" w:rsidRDefault="007D720F" w:rsidP="007D72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rPr>
      </w:pPr>
    </w:p>
    <w:p w14:paraId="7B721518" w14:textId="2953E562" w:rsidR="00E5241D" w:rsidRPr="005B5194" w:rsidRDefault="00D970D3" w:rsidP="002412A5">
      <w:pPr>
        <w:pStyle w:val="Nadpis1"/>
        <w:ind w:left="0" w:firstLine="0"/>
        <w:rPr>
          <w:rFonts w:ascii="Garamond" w:hAnsi="Garamond" w:cs="Tahoma"/>
          <w:sz w:val="22"/>
          <w:szCs w:val="22"/>
        </w:rPr>
      </w:pPr>
      <w:bookmarkStart w:id="0" w:name="_Hlk141363459"/>
      <w:r w:rsidRPr="005B5194">
        <w:rPr>
          <w:rFonts w:ascii="Garamond" w:hAnsi="Garamond" w:cs="Tahoma"/>
          <w:sz w:val="22"/>
          <w:szCs w:val="22"/>
        </w:rPr>
        <w:t>Zmluvné strany</w:t>
      </w:r>
      <w:r w:rsidR="00D26AE9" w:rsidRPr="005B5194">
        <w:rPr>
          <w:rFonts w:ascii="Garamond" w:hAnsi="Garamond" w:cs="Tahoma"/>
          <w:sz w:val="22"/>
          <w:szCs w:val="22"/>
        </w:rPr>
        <w:t>:</w:t>
      </w:r>
    </w:p>
    <w:p w14:paraId="42971923" w14:textId="77777777" w:rsidR="00D970D3" w:rsidRPr="005B5194" w:rsidRDefault="00D970D3" w:rsidP="002412A5">
      <w:pPr>
        <w:pStyle w:val="Nadpis1"/>
        <w:ind w:left="0" w:firstLine="0"/>
        <w:rPr>
          <w:rFonts w:ascii="Garamond" w:hAnsi="Garamond" w:cs="Tahoma"/>
          <w:sz w:val="22"/>
          <w:szCs w:val="22"/>
        </w:rPr>
      </w:pPr>
    </w:p>
    <w:p w14:paraId="4BB1B910" w14:textId="5717D35D" w:rsidR="001137C0" w:rsidRPr="005B5194" w:rsidRDefault="13D29B0C" w:rsidP="002412A5">
      <w:pPr>
        <w:pStyle w:val="Nadpis2"/>
        <w:tabs>
          <w:tab w:val="left" w:pos="0"/>
        </w:tabs>
        <w:ind w:left="0"/>
        <w:rPr>
          <w:rFonts w:ascii="Garamond" w:hAnsi="Garamond" w:cs="Tahoma"/>
          <w:b w:val="0"/>
          <w:bCs w:val="0"/>
        </w:rPr>
      </w:pPr>
      <w:r w:rsidRPr="23C61FED">
        <w:rPr>
          <w:rFonts w:ascii="Garamond" w:hAnsi="Garamond" w:cs="Tahoma"/>
          <w:b w:val="0"/>
          <w:bCs w:val="0"/>
        </w:rPr>
        <w:t>Názov/o</w:t>
      </w:r>
      <w:r w:rsidR="001137C0" w:rsidRPr="23C61FED">
        <w:rPr>
          <w:rFonts w:ascii="Garamond" w:hAnsi="Garamond" w:cs="Tahoma"/>
          <w:b w:val="0"/>
          <w:bCs w:val="0"/>
        </w:rPr>
        <w:t>bchodné meno:</w:t>
      </w:r>
      <w:r w:rsidR="00BC3BF8">
        <w:tab/>
      </w:r>
      <w:r w:rsidR="00BC3BF8">
        <w:tab/>
      </w:r>
    </w:p>
    <w:p w14:paraId="7C15838F" w14:textId="5D4EFBB0" w:rsidR="001137C0" w:rsidRPr="005B5194" w:rsidRDefault="001137C0" w:rsidP="002412A5">
      <w:pPr>
        <w:pStyle w:val="Zkladntext"/>
        <w:tabs>
          <w:tab w:val="left" w:pos="0"/>
        </w:tabs>
        <w:rPr>
          <w:rFonts w:ascii="Garamond" w:hAnsi="Garamond" w:cs="Tahoma"/>
        </w:rPr>
      </w:pPr>
      <w:r w:rsidRPr="005B5194">
        <w:rPr>
          <w:rFonts w:ascii="Garamond" w:hAnsi="Garamond" w:cs="Tahoma"/>
        </w:rPr>
        <w:t>Sídlo:</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6065029A" w14:textId="56009D3A" w:rsidR="001137C0" w:rsidRPr="005B5194" w:rsidRDefault="001137C0" w:rsidP="002412A5">
      <w:pPr>
        <w:pStyle w:val="Zkladntext"/>
        <w:tabs>
          <w:tab w:val="left" w:pos="0"/>
        </w:tabs>
        <w:rPr>
          <w:rFonts w:ascii="Garamond" w:hAnsi="Garamond" w:cs="Tahoma"/>
        </w:rPr>
      </w:pPr>
      <w:r w:rsidRPr="005B5194">
        <w:rPr>
          <w:rFonts w:ascii="Garamond" w:hAnsi="Garamond" w:cs="Tahoma"/>
        </w:rPr>
        <w:t>Štatutárny orgán:</w:t>
      </w:r>
      <w:r w:rsidR="00423602" w:rsidRPr="005B5194">
        <w:rPr>
          <w:rFonts w:ascii="Garamond" w:hAnsi="Garamond" w:cs="Tahoma"/>
        </w:rPr>
        <w:tab/>
      </w:r>
      <w:r w:rsidR="00423602" w:rsidRPr="005B5194">
        <w:rPr>
          <w:rFonts w:ascii="Garamond" w:hAnsi="Garamond" w:cs="Tahoma"/>
        </w:rPr>
        <w:tab/>
      </w:r>
    </w:p>
    <w:p w14:paraId="1E21BF50" w14:textId="26CFD6D0" w:rsidR="001137C0" w:rsidRPr="005B5194" w:rsidRDefault="001137C0" w:rsidP="002412A5">
      <w:pPr>
        <w:pStyle w:val="Zkladntext"/>
        <w:tabs>
          <w:tab w:val="left" w:pos="0"/>
        </w:tabs>
        <w:rPr>
          <w:rFonts w:ascii="Garamond" w:hAnsi="Garamond" w:cs="Tahom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194">
        <w:rPr>
          <w:rFonts w:ascii="Garamond" w:hAnsi="Garamond" w:cs="Tahoma"/>
        </w:rPr>
        <w:t>IČO:</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0FB53316" w14:textId="546D9B75" w:rsidR="001137C0" w:rsidRPr="005B5194" w:rsidRDefault="001137C0" w:rsidP="002412A5">
      <w:pPr>
        <w:tabs>
          <w:tab w:val="left" w:pos="0"/>
        </w:tabs>
        <w:rPr>
          <w:rFonts w:ascii="Garamond" w:hAnsi="Garamond" w:cs="Tahoma"/>
          <w:lang w:bidi="ar-SA"/>
        </w:rPr>
      </w:pPr>
      <w:r w:rsidRPr="005B5194">
        <w:rPr>
          <w:rFonts w:ascii="Garamond" w:hAnsi="Garamond" w:cs="Tahoma"/>
        </w:rPr>
        <w:t>DIČ:</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3575905C" w14:textId="42E64C05" w:rsidR="001137C0" w:rsidRPr="005B5194" w:rsidRDefault="001137C0" w:rsidP="002412A5">
      <w:pPr>
        <w:pStyle w:val="Zkladntext"/>
        <w:tabs>
          <w:tab w:val="left" w:pos="2835"/>
        </w:tabs>
        <w:ind w:left="2835" w:hanging="2835"/>
        <w:rPr>
          <w:rFonts w:ascii="Garamond" w:hAnsi="Garamond" w:cs="Tahoma"/>
        </w:rPr>
      </w:pPr>
      <w:r w:rsidRPr="005B5194">
        <w:rPr>
          <w:rFonts w:ascii="Garamond" w:hAnsi="Garamond" w:cs="Tahoma"/>
        </w:rPr>
        <w:t>Zápis v registri:</w:t>
      </w:r>
      <w:r w:rsidR="00423602" w:rsidRPr="005B5194">
        <w:rPr>
          <w:rFonts w:ascii="Garamond" w:hAnsi="Garamond" w:cs="Tahoma"/>
        </w:rPr>
        <w:tab/>
      </w:r>
      <w:r w:rsidR="00423602" w:rsidRPr="005B5194">
        <w:rPr>
          <w:rFonts w:ascii="Garamond" w:hAnsi="Garamond" w:cs="Tahoma"/>
        </w:rPr>
        <w:tab/>
      </w:r>
    </w:p>
    <w:p w14:paraId="7A2FEA31" w14:textId="4511473A" w:rsidR="001137C0" w:rsidRPr="005B5194" w:rsidRDefault="001137C0" w:rsidP="002412A5">
      <w:pPr>
        <w:pStyle w:val="Zkladntext"/>
        <w:tabs>
          <w:tab w:val="left" w:pos="0"/>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005C0C90">
        <w:rPr>
          <w:rFonts w:ascii="Garamond" w:hAnsi="Garamond" w:cs="Tahoma"/>
        </w:rPr>
        <w:tab/>
      </w:r>
      <w:r w:rsidR="005C0C90">
        <w:rPr>
          <w:rFonts w:ascii="Garamond" w:hAnsi="Garamond" w:cs="Tahoma"/>
        </w:rPr>
        <w:tab/>
      </w:r>
    </w:p>
    <w:p w14:paraId="3FA7CBDD" w14:textId="1F7C9663" w:rsidR="00871986" w:rsidRPr="005B5194" w:rsidRDefault="00D7039E" w:rsidP="002412A5">
      <w:pPr>
        <w:pStyle w:val="Zkladntext"/>
        <w:tabs>
          <w:tab w:val="left" w:pos="0"/>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7B603C" w:rsidRPr="005B5194">
        <w:rPr>
          <w:rFonts w:ascii="Garamond" w:hAnsi="Garamond" w:cs="Tahoma"/>
        </w:rPr>
        <w:tab/>
      </w:r>
      <w:r w:rsidR="007B603C" w:rsidRPr="005B5194">
        <w:rPr>
          <w:rFonts w:ascii="Garamond" w:hAnsi="Garamond" w:cs="Tahoma"/>
        </w:rPr>
        <w:tab/>
      </w:r>
    </w:p>
    <w:p w14:paraId="1B3852AA" w14:textId="2344AF09" w:rsidR="001137C0" w:rsidRPr="005B5194" w:rsidRDefault="001137C0" w:rsidP="002412A5">
      <w:pPr>
        <w:pStyle w:val="Zkladntext"/>
        <w:tabs>
          <w:tab w:val="left" w:pos="0"/>
          <w:tab w:val="left" w:pos="2212"/>
        </w:tabs>
        <w:rPr>
          <w:rFonts w:ascii="Garamond" w:hAnsi="Garamond" w:cs="Tahoma"/>
        </w:rPr>
      </w:pPr>
    </w:p>
    <w:p w14:paraId="191A3092" w14:textId="3011AD19" w:rsidR="00E5241D" w:rsidRPr="005B5194" w:rsidRDefault="00E5241D" w:rsidP="002412A5">
      <w:pPr>
        <w:pStyle w:val="Zkladntext"/>
        <w:rPr>
          <w:rFonts w:ascii="Garamond" w:hAnsi="Garamond" w:cs="Tahoma"/>
        </w:rPr>
      </w:pPr>
      <w:r w:rsidRPr="005B5194">
        <w:rPr>
          <w:rFonts w:ascii="Garamond" w:hAnsi="Garamond" w:cs="Tahoma"/>
        </w:rPr>
        <w:t xml:space="preserve">(ďalej </w:t>
      </w:r>
      <w:r w:rsidR="00D66B33"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6D0D38" w:rsidRPr="005B5194">
        <w:rPr>
          <w:rFonts w:ascii="Garamond" w:hAnsi="Garamond" w:cs="Tahoma"/>
          <w:b/>
        </w:rPr>
        <w:t>Predávajúci</w:t>
      </w:r>
      <w:r w:rsidRPr="005B5194">
        <w:rPr>
          <w:rFonts w:ascii="Garamond" w:hAnsi="Garamond" w:cs="Tahoma"/>
        </w:rPr>
        <w:t>“)</w:t>
      </w:r>
    </w:p>
    <w:bookmarkEnd w:id="0"/>
    <w:p w14:paraId="1CC6202A" w14:textId="77777777" w:rsidR="00E5241D" w:rsidRPr="005B5194" w:rsidRDefault="00E5241D" w:rsidP="002412A5">
      <w:pPr>
        <w:pStyle w:val="Zkladntext"/>
        <w:jc w:val="both"/>
        <w:rPr>
          <w:rFonts w:ascii="Garamond" w:hAnsi="Garamond" w:cs="Tahoma"/>
        </w:rPr>
      </w:pPr>
    </w:p>
    <w:p w14:paraId="77CCBDE7" w14:textId="68F1AC05" w:rsidR="00E5241D" w:rsidRPr="005B5194" w:rsidRDefault="00E5241D" w:rsidP="002412A5">
      <w:pPr>
        <w:pStyle w:val="Nadpis1"/>
        <w:ind w:left="0" w:firstLine="0"/>
        <w:jc w:val="center"/>
        <w:rPr>
          <w:rFonts w:ascii="Garamond" w:hAnsi="Garamond" w:cs="Tahoma"/>
          <w:sz w:val="22"/>
          <w:szCs w:val="22"/>
        </w:rPr>
      </w:pPr>
      <w:r w:rsidRPr="005B5194">
        <w:rPr>
          <w:rFonts w:ascii="Garamond" w:hAnsi="Garamond" w:cs="Tahoma"/>
          <w:sz w:val="22"/>
          <w:szCs w:val="22"/>
        </w:rPr>
        <w:t>a</w:t>
      </w:r>
    </w:p>
    <w:p w14:paraId="1A612E29" w14:textId="77777777" w:rsidR="00D970D3" w:rsidRPr="005B5194" w:rsidRDefault="00D970D3" w:rsidP="002412A5">
      <w:pPr>
        <w:pStyle w:val="Nadpis1"/>
        <w:ind w:left="0" w:firstLine="0"/>
        <w:jc w:val="center"/>
        <w:rPr>
          <w:rFonts w:ascii="Garamond" w:hAnsi="Garamond" w:cs="Tahoma"/>
          <w:sz w:val="22"/>
          <w:szCs w:val="22"/>
        </w:rPr>
      </w:pPr>
    </w:p>
    <w:p w14:paraId="2FEFA5E3" w14:textId="524147D9" w:rsidR="00204114" w:rsidRPr="005B5194" w:rsidRDefault="001137C0" w:rsidP="002412A5">
      <w:pPr>
        <w:pStyle w:val="Nadpis2"/>
        <w:tabs>
          <w:tab w:val="left" w:pos="2212"/>
        </w:tabs>
        <w:ind w:left="0"/>
        <w:rPr>
          <w:rFonts w:ascii="Garamond" w:hAnsi="Garamond" w:cs="Tahoma"/>
        </w:rPr>
      </w:pPr>
      <w:r w:rsidRPr="005B5194">
        <w:rPr>
          <w:rFonts w:ascii="Garamond" w:hAnsi="Garamond" w:cs="Tahoma"/>
          <w:b w:val="0"/>
          <w:bCs w:val="0"/>
        </w:rPr>
        <w:t>Názov:</w:t>
      </w:r>
      <w:r w:rsidRPr="005B5194">
        <w:rPr>
          <w:rFonts w:ascii="Garamond" w:hAnsi="Garamond" w:cs="Tahoma"/>
        </w:rPr>
        <w:tab/>
      </w:r>
      <w:r w:rsidR="00423602" w:rsidRPr="005B5194">
        <w:rPr>
          <w:rFonts w:ascii="Garamond" w:hAnsi="Garamond" w:cs="Tahoma"/>
        </w:rPr>
        <w:tab/>
      </w:r>
      <w:r w:rsidR="00933AAA" w:rsidRPr="005B5194">
        <w:rPr>
          <w:rFonts w:ascii="Garamond" w:hAnsi="Garamond" w:cs="Tahoma"/>
        </w:rPr>
        <w:t>Centrum zdieľaných služieb BBSK, s.</w:t>
      </w:r>
      <w:r w:rsidR="00702722">
        <w:rPr>
          <w:rFonts w:ascii="Garamond" w:hAnsi="Garamond" w:cs="Tahoma"/>
        </w:rPr>
        <w:t xml:space="preserve"> </w:t>
      </w:r>
      <w:r w:rsidR="00933AAA" w:rsidRPr="005B5194">
        <w:rPr>
          <w:rFonts w:ascii="Garamond" w:hAnsi="Garamond" w:cs="Tahoma"/>
        </w:rPr>
        <w:t>r.</w:t>
      </w:r>
      <w:r w:rsidR="00702722">
        <w:rPr>
          <w:rFonts w:ascii="Garamond" w:hAnsi="Garamond" w:cs="Tahoma"/>
        </w:rPr>
        <w:t xml:space="preserve"> </w:t>
      </w:r>
      <w:r w:rsidR="00933AAA" w:rsidRPr="005B5194">
        <w:rPr>
          <w:rFonts w:ascii="Garamond" w:hAnsi="Garamond" w:cs="Tahoma"/>
        </w:rPr>
        <w:t>o.</w:t>
      </w:r>
    </w:p>
    <w:p w14:paraId="259AD3D0" w14:textId="498396AE"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Sídlo:</w:t>
      </w:r>
      <w:r w:rsidRPr="005B5194">
        <w:rPr>
          <w:rFonts w:ascii="Garamond" w:hAnsi="Garamond" w:cs="Tahoma"/>
          <w:b w:val="0"/>
          <w:bCs w:val="0"/>
        </w:rPr>
        <w:tab/>
      </w:r>
      <w:r w:rsidR="00423602" w:rsidRPr="005B5194">
        <w:rPr>
          <w:rFonts w:ascii="Garamond" w:hAnsi="Garamond" w:cs="Tahoma"/>
          <w:b w:val="0"/>
          <w:bCs w:val="0"/>
        </w:rPr>
        <w:tab/>
      </w:r>
      <w:r w:rsidR="00950FFD" w:rsidRPr="005B5194">
        <w:rPr>
          <w:rFonts w:ascii="Garamond" w:hAnsi="Garamond" w:cs="Tahoma"/>
          <w:b w:val="0"/>
          <w:bCs w:val="0"/>
        </w:rPr>
        <w:t>Námestie SNP 3, 974 01  Banská Bystrica</w:t>
      </w:r>
      <w:r w:rsidR="0065733F" w:rsidRPr="005B5194">
        <w:rPr>
          <w:rFonts w:ascii="Garamond" w:hAnsi="Garamond" w:cs="Tahoma"/>
          <w:b w:val="0"/>
          <w:bCs w:val="0"/>
        </w:rPr>
        <w:t xml:space="preserve"> </w:t>
      </w:r>
    </w:p>
    <w:p w14:paraId="0990250A" w14:textId="31E51D2F"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Štatutárny orgán:</w:t>
      </w:r>
      <w:r w:rsidRPr="005B5194">
        <w:rPr>
          <w:rFonts w:ascii="Garamond" w:hAnsi="Garamond" w:cs="Tahoma"/>
          <w:b w:val="0"/>
          <w:bCs w:val="0"/>
        </w:rPr>
        <w:tab/>
      </w:r>
      <w:r w:rsidR="00423602" w:rsidRPr="005B5194">
        <w:rPr>
          <w:rFonts w:ascii="Garamond" w:hAnsi="Garamond" w:cs="Tahoma"/>
          <w:b w:val="0"/>
          <w:bCs w:val="0"/>
        </w:rPr>
        <w:tab/>
      </w:r>
      <w:r w:rsidR="00C433A8" w:rsidRPr="005B5194">
        <w:rPr>
          <w:rFonts w:ascii="Garamond" w:hAnsi="Garamond" w:cs="Tahoma"/>
          <w:b w:val="0"/>
          <w:bCs w:val="0"/>
        </w:rPr>
        <w:t>JUDr. Jakub Izák, konateľ</w:t>
      </w:r>
    </w:p>
    <w:p w14:paraId="41514D85" w14:textId="5895298D" w:rsidR="001137C0"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IČO:</w:t>
      </w:r>
      <w:r w:rsidRPr="005B5194">
        <w:rPr>
          <w:rFonts w:ascii="Garamond" w:hAnsi="Garamond" w:cs="Tahoma"/>
          <w:b w:val="0"/>
          <w:bCs w:val="0"/>
        </w:rPr>
        <w:tab/>
      </w:r>
      <w:r w:rsidR="00423602" w:rsidRPr="005B5194">
        <w:rPr>
          <w:rFonts w:ascii="Garamond" w:hAnsi="Garamond" w:cs="Tahoma"/>
          <w:b w:val="0"/>
          <w:bCs w:val="0"/>
        </w:rPr>
        <w:tab/>
      </w:r>
      <w:r w:rsidR="00D16258" w:rsidRPr="005B5194">
        <w:rPr>
          <w:rFonts w:ascii="Garamond" w:hAnsi="Garamond" w:cs="Tahoma"/>
          <w:b w:val="0"/>
          <w:bCs w:val="0"/>
        </w:rPr>
        <w:t>56 931 654</w:t>
      </w:r>
    </w:p>
    <w:p w14:paraId="6717B610" w14:textId="46DB90FD" w:rsidR="001137C0" w:rsidRPr="005B5194" w:rsidRDefault="00F61BCC" w:rsidP="002412A5">
      <w:pPr>
        <w:pStyle w:val="Zkladntext"/>
        <w:tabs>
          <w:tab w:val="left" w:pos="2212"/>
          <w:tab w:val="right" w:pos="2835"/>
        </w:tabs>
        <w:rPr>
          <w:rFonts w:ascii="Garamond" w:hAnsi="Garamond" w:cs="Tahoma"/>
        </w:rPr>
      </w:pPr>
      <w:r w:rsidRPr="005B5194">
        <w:rPr>
          <w:rFonts w:ascii="Garamond" w:hAnsi="Garamond" w:cs="Tahoma"/>
        </w:rPr>
        <w:t>IČ DPH</w:t>
      </w:r>
      <w:r w:rsidR="001137C0" w:rsidRPr="005B5194">
        <w:rPr>
          <w:rFonts w:ascii="Garamond" w:hAnsi="Garamond" w:cs="Tahoma"/>
        </w:rPr>
        <w:t>:</w:t>
      </w:r>
      <w:r w:rsidR="001137C0"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Pr="005B5194">
        <w:rPr>
          <w:rFonts w:ascii="Garamond" w:hAnsi="Garamond" w:cs="Tahoma"/>
        </w:rPr>
        <w:t>SK</w:t>
      </w:r>
      <w:r w:rsidR="00CC48DA" w:rsidRPr="00CC48DA">
        <w:rPr>
          <w:rFonts w:ascii="Garamond" w:hAnsi="Garamond" w:cs="Tahoma"/>
        </w:rPr>
        <w:t>2122512887</w:t>
      </w:r>
    </w:p>
    <w:p w14:paraId="13B08059" w14:textId="1ADB1AD2" w:rsidR="001137C0" w:rsidRPr="005B5194" w:rsidRDefault="001137C0" w:rsidP="002412A5">
      <w:pPr>
        <w:pStyle w:val="Zkladntext"/>
        <w:tabs>
          <w:tab w:val="left" w:pos="2212"/>
          <w:tab w:val="left" w:pos="2242"/>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360750" w:rsidRPr="005B5194">
        <w:rPr>
          <w:rFonts w:ascii="Garamond" w:hAnsi="Garamond" w:cs="Tahoma"/>
        </w:rPr>
        <w:t>Slovenská sporiteľňa, a.s.</w:t>
      </w:r>
    </w:p>
    <w:p w14:paraId="7FD4EB76" w14:textId="77777777" w:rsidR="00B224BD" w:rsidRPr="005B5194" w:rsidRDefault="00D7039E" w:rsidP="002412A5">
      <w:pPr>
        <w:pStyle w:val="Zkladntext"/>
        <w:tabs>
          <w:tab w:val="left" w:pos="2212"/>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1137C0" w:rsidRPr="005B5194">
        <w:rPr>
          <w:rFonts w:ascii="Garamond" w:hAnsi="Garamond" w:cs="Tahoma"/>
        </w:rPr>
        <w:tab/>
      </w:r>
      <w:r w:rsidR="00423602" w:rsidRPr="005B5194">
        <w:rPr>
          <w:rFonts w:ascii="Garamond" w:hAnsi="Garamond" w:cs="Tahoma"/>
        </w:rPr>
        <w:tab/>
      </w:r>
      <w:r w:rsidR="00B224BD" w:rsidRPr="005B5194">
        <w:rPr>
          <w:rFonts w:ascii="Garamond" w:hAnsi="Garamond" w:cs="Tahoma"/>
        </w:rPr>
        <w:t>SK24 0900 0000 0052 3057 4221</w:t>
      </w:r>
    </w:p>
    <w:p w14:paraId="03381C3B" w14:textId="7F109BFF" w:rsidR="00F60A07"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 xml:space="preserve">Zápis v ORSR: </w:t>
      </w:r>
      <w:r w:rsidRPr="005B5194">
        <w:rPr>
          <w:rFonts w:ascii="Garamond" w:hAnsi="Garamond" w:cs="Tahoma"/>
        </w:rPr>
        <w:tab/>
      </w:r>
      <w:r w:rsidRPr="005B5194">
        <w:rPr>
          <w:rFonts w:ascii="Garamond" w:hAnsi="Garamond" w:cs="Tahoma"/>
        </w:rPr>
        <w:tab/>
        <w:t xml:space="preserve">Obchodný register Okresného súdu Banská Bystrica, </w:t>
      </w:r>
    </w:p>
    <w:p w14:paraId="7F770E55" w14:textId="43978B98" w:rsidR="003C5EE5"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ab/>
      </w:r>
      <w:r w:rsidRPr="005B5194">
        <w:rPr>
          <w:rFonts w:ascii="Garamond" w:hAnsi="Garamond" w:cs="Tahoma"/>
        </w:rPr>
        <w:tab/>
        <w:t>oddiel: Sro, vložka č.: 52238/S</w:t>
      </w:r>
      <w:r w:rsidR="0065733F" w:rsidRPr="005B5194">
        <w:rPr>
          <w:rFonts w:ascii="Garamond" w:hAnsi="Garamond" w:cs="Tahoma"/>
        </w:rPr>
        <w:t xml:space="preserve">          </w:t>
      </w:r>
      <w:r w:rsidR="00204114" w:rsidRPr="005B5194">
        <w:rPr>
          <w:rFonts w:ascii="Garamond" w:hAnsi="Garamond" w:cs="Tahoma"/>
        </w:rPr>
        <w:tab/>
        <w:t xml:space="preserve"> </w:t>
      </w:r>
    </w:p>
    <w:p w14:paraId="1E941C08" w14:textId="6F673C78" w:rsidR="00E5241D" w:rsidRPr="005B5194" w:rsidRDefault="00E5241D" w:rsidP="002412A5">
      <w:pPr>
        <w:pStyle w:val="Zkladntext"/>
        <w:tabs>
          <w:tab w:val="left" w:pos="2212"/>
        </w:tabs>
        <w:spacing w:line="259" w:lineRule="auto"/>
        <w:rPr>
          <w:rFonts w:ascii="Garamond" w:hAnsi="Garamond" w:cs="Tahoma"/>
        </w:rPr>
      </w:pPr>
      <w:r w:rsidRPr="005B5194">
        <w:rPr>
          <w:rFonts w:ascii="Garamond" w:hAnsi="Garamond" w:cs="Tahoma"/>
        </w:rPr>
        <w:t>(ďalej</w:t>
      </w:r>
      <w:r w:rsidR="009E18D6" w:rsidRPr="005B5194">
        <w:rPr>
          <w:rFonts w:ascii="Garamond" w:hAnsi="Garamond" w:cs="Tahoma"/>
        </w:rPr>
        <w:t xml:space="preserve"> </w:t>
      </w:r>
      <w:r w:rsidR="00423602"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E76A93" w:rsidRPr="005B5194">
        <w:rPr>
          <w:rFonts w:ascii="Garamond" w:hAnsi="Garamond" w:cs="Tahoma"/>
          <w:b/>
        </w:rPr>
        <w:t>CZS</w:t>
      </w:r>
      <w:r w:rsidRPr="005B5194">
        <w:rPr>
          <w:rFonts w:ascii="Garamond" w:hAnsi="Garamond" w:cs="Tahoma"/>
          <w:bCs/>
        </w:rPr>
        <w:t>“</w:t>
      </w:r>
      <w:r w:rsidRPr="005B5194">
        <w:rPr>
          <w:rFonts w:ascii="Garamond" w:hAnsi="Garamond" w:cs="Tahoma"/>
        </w:rPr>
        <w:t xml:space="preserve">) </w:t>
      </w:r>
    </w:p>
    <w:p w14:paraId="3304159B" w14:textId="548DE736" w:rsidR="00E5241D" w:rsidRPr="005B5194" w:rsidRDefault="00E5241D" w:rsidP="002412A5">
      <w:pPr>
        <w:pStyle w:val="Zkladntext"/>
        <w:spacing w:line="259" w:lineRule="auto"/>
        <w:rPr>
          <w:rFonts w:ascii="Garamond" w:hAnsi="Garamond" w:cs="Tahoma"/>
          <w:b/>
        </w:rPr>
      </w:pPr>
      <w:r w:rsidRPr="005B5194">
        <w:rPr>
          <w:rFonts w:ascii="Garamond" w:hAnsi="Garamond" w:cs="Tahoma"/>
        </w:rPr>
        <w:t>(ďalej spoločne aj ako „</w:t>
      </w:r>
      <w:r w:rsidR="002E734C" w:rsidRPr="005B5194">
        <w:rPr>
          <w:rFonts w:ascii="Garamond" w:hAnsi="Garamond" w:cs="Tahoma"/>
          <w:b/>
          <w:bCs/>
        </w:rPr>
        <w:t>Z</w:t>
      </w:r>
      <w:r w:rsidRPr="005B5194">
        <w:rPr>
          <w:rFonts w:ascii="Garamond" w:hAnsi="Garamond" w:cs="Tahoma"/>
          <w:b/>
        </w:rPr>
        <w:t>mluvné strany</w:t>
      </w:r>
      <w:r w:rsidRPr="005B5194">
        <w:rPr>
          <w:rFonts w:ascii="Garamond" w:hAnsi="Garamond" w:cs="Tahoma"/>
          <w:bCs/>
        </w:rPr>
        <w:t>“)</w:t>
      </w:r>
    </w:p>
    <w:p w14:paraId="315BC501" w14:textId="44584B53" w:rsidR="003F0445" w:rsidRPr="005B5194" w:rsidRDefault="003F0445" w:rsidP="002412A5">
      <w:pPr>
        <w:rPr>
          <w:rFonts w:ascii="Garamond" w:hAnsi="Garamond" w:cs="Tahoma"/>
        </w:rPr>
      </w:pPr>
    </w:p>
    <w:p w14:paraId="2B86FD5A" w14:textId="3F2D8D15" w:rsidR="00D66B33" w:rsidRPr="005B5194" w:rsidRDefault="00D66B33" w:rsidP="002412A5">
      <w:pPr>
        <w:jc w:val="both"/>
        <w:rPr>
          <w:rFonts w:ascii="Garamond" w:hAnsi="Garamond" w:cs="Tahoma"/>
          <w:bCs/>
        </w:rPr>
      </w:pPr>
      <w:r w:rsidRPr="005B5194">
        <w:rPr>
          <w:rFonts w:ascii="Garamond" w:hAnsi="Garamond" w:cs="Tahoma"/>
          <w:bCs/>
        </w:rPr>
        <w:t>uzatvárajú zmluvu s nasledovným znením:</w:t>
      </w:r>
    </w:p>
    <w:p w14:paraId="518A2DAD" w14:textId="77777777" w:rsidR="00D66B33" w:rsidRPr="005B5194" w:rsidRDefault="00D66B33" w:rsidP="002412A5">
      <w:pPr>
        <w:jc w:val="both"/>
        <w:rPr>
          <w:rFonts w:ascii="Garamond" w:hAnsi="Garamond" w:cs="Tahoma"/>
          <w:b/>
        </w:rPr>
      </w:pPr>
    </w:p>
    <w:p w14:paraId="31112901" w14:textId="77777777" w:rsidR="001137C0" w:rsidRPr="005B5194" w:rsidRDefault="001137C0" w:rsidP="002412A5">
      <w:pPr>
        <w:jc w:val="both"/>
        <w:rPr>
          <w:rFonts w:ascii="Garamond" w:hAnsi="Garamond" w:cs="Tahoma"/>
          <w:color w:val="000000"/>
        </w:rPr>
      </w:pPr>
    </w:p>
    <w:p w14:paraId="6EDB3FCA" w14:textId="709B0CB4" w:rsidR="00677293" w:rsidRPr="005B5194" w:rsidRDefault="00AD41CA" w:rsidP="002412A5">
      <w:pPr>
        <w:jc w:val="both"/>
        <w:rPr>
          <w:rFonts w:ascii="Garamond" w:hAnsi="Garamond" w:cs="Tahoma"/>
          <w:b/>
          <w:caps/>
        </w:rPr>
      </w:pPr>
      <w:r w:rsidRPr="005B5194">
        <w:rPr>
          <w:rFonts w:ascii="Garamond" w:hAnsi="Garamond" w:cs="Tahoma"/>
          <w:b/>
          <w:caps/>
        </w:rPr>
        <w:t>1</w:t>
      </w:r>
      <w:r w:rsidR="003A6117" w:rsidRPr="005B5194">
        <w:rPr>
          <w:rFonts w:ascii="Garamond" w:hAnsi="Garamond" w:cs="Tahoma"/>
          <w:b/>
          <w:caps/>
        </w:rPr>
        <w:tab/>
      </w:r>
      <w:r w:rsidR="00677293" w:rsidRPr="005B5194">
        <w:rPr>
          <w:rFonts w:ascii="Garamond" w:hAnsi="Garamond" w:cs="Tahoma"/>
          <w:b/>
          <w:caps/>
        </w:rPr>
        <w:t>Definície a výkladové pravidlá</w:t>
      </w:r>
    </w:p>
    <w:p w14:paraId="6C2B0986" w14:textId="5FF3671E" w:rsidR="00677293" w:rsidRPr="005B5194" w:rsidRDefault="00AD41CA" w:rsidP="002412A5">
      <w:pPr>
        <w:jc w:val="both"/>
        <w:rPr>
          <w:rFonts w:ascii="Garamond" w:hAnsi="Garamond" w:cs="Tahoma"/>
          <w:b/>
          <w:bCs/>
        </w:rPr>
      </w:pPr>
      <w:r w:rsidRPr="005B5194">
        <w:rPr>
          <w:rFonts w:ascii="Garamond" w:hAnsi="Garamond" w:cs="Tahoma"/>
          <w:b/>
          <w:bCs/>
        </w:rPr>
        <w:t>1</w:t>
      </w:r>
      <w:r w:rsidR="00677293" w:rsidRPr="005B5194">
        <w:rPr>
          <w:rFonts w:ascii="Garamond" w:hAnsi="Garamond" w:cs="Tahoma"/>
          <w:b/>
          <w:bCs/>
        </w:rPr>
        <w:t>.1</w:t>
      </w:r>
      <w:r w:rsidR="00677293" w:rsidRPr="005B5194">
        <w:rPr>
          <w:rFonts w:ascii="Garamond" w:hAnsi="Garamond" w:cs="Tahoma"/>
          <w:b/>
          <w:bCs/>
        </w:rPr>
        <w:tab/>
        <w:t>Definície</w:t>
      </w:r>
    </w:p>
    <w:p w14:paraId="4A1959E2" w14:textId="33B4BA96" w:rsidR="00677293" w:rsidRPr="005B5194" w:rsidRDefault="00677293" w:rsidP="002412A5">
      <w:pPr>
        <w:spacing w:after="120"/>
        <w:ind w:left="709"/>
        <w:jc w:val="both"/>
        <w:rPr>
          <w:rFonts w:ascii="Garamond" w:hAnsi="Garamond" w:cs="Tahoma"/>
        </w:rPr>
      </w:pPr>
      <w:r w:rsidRPr="005B5194">
        <w:rPr>
          <w:rFonts w:ascii="Garamond" w:hAnsi="Garamond" w:cs="Tahoma"/>
        </w:rPr>
        <w:t>Nasledujúce slová/slovné spojenia uvedené</w:t>
      </w:r>
      <w:r w:rsidR="00AD41CA" w:rsidRPr="005B5194">
        <w:rPr>
          <w:rFonts w:ascii="Garamond" w:hAnsi="Garamond" w:cs="Tahoma"/>
        </w:rPr>
        <w:t xml:space="preserve"> kdekoľvek</w:t>
      </w:r>
      <w:r w:rsidRPr="005B5194">
        <w:rPr>
          <w:rFonts w:ascii="Garamond" w:hAnsi="Garamond" w:cs="Tahoma"/>
        </w:rPr>
        <w:t xml:space="preserve"> v</w:t>
      </w:r>
      <w:r w:rsidR="00D84DAE" w:rsidRPr="005B5194">
        <w:rPr>
          <w:rFonts w:ascii="Garamond" w:hAnsi="Garamond" w:cs="Tahoma"/>
        </w:rPr>
        <w:t> </w:t>
      </w:r>
      <w:r w:rsidRPr="005B5194">
        <w:rPr>
          <w:rFonts w:ascii="Garamond" w:hAnsi="Garamond" w:cs="Tahoma"/>
        </w:rPr>
        <w:t>Zmluve s</w:t>
      </w:r>
      <w:r w:rsidR="00D84DAE" w:rsidRPr="005B5194">
        <w:rPr>
          <w:rFonts w:ascii="Garamond" w:hAnsi="Garamond" w:cs="Tahoma"/>
        </w:rPr>
        <w:t> </w:t>
      </w:r>
      <w:r w:rsidRPr="005B5194">
        <w:rPr>
          <w:rFonts w:ascii="Garamond" w:hAnsi="Garamond" w:cs="Tahoma"/>
        </w:rPr>
        <w:t>veľkým začiatočným písmenom majú v</w:t>
      </w:r>
      <w:r w:rsidR="00B5452F" w:rsidRPr="005B5194">
        <w:rPr>
          <w:rFonts w:ascii="Garamond" w:hAnsi="Garamond" w:cs="Tahoma"/>
        </w:rPr>
        <w:t> </w:t>
      </w:r>
      <w:r w:rsidRPr="005B5194">
        <w:rPr>
          <w:rFonts w:ascii="Garamond" w:hAnsi="Garamond" w:cs="Tahoma"/>
        </w:rPr>
        <w:t>Zmluve v</w:t>
      </w:r>
      <w:r w:rsidR="00B5452F" w:rsidRPr="005B5194">
        <w:rPr>
          <w:rFonts w:ascii="Garamond" w:hAnsi="Garamond" w:cs="Tahoma"/>
        </w:rPr>
        <w:t> </w:t>
      </w:r>
      <w:r w:rsidRPr="005B5194">
        <w:rPr>
          <w:rFonts w:ascii="Garamond" w:hAnsi="Garamond" w:cs="Tahoma"/>
        </w:rPr>
        <w:t>akomkoľvek gramatickom tvare a v singulári a</w:t>
      </w:r>
      <w:r w:rsidR="00D914EA" w:rsidRPr="005B5194">
        <w:rPr>
          <w:rFonts w:ascii="Garamond" w:hAnsi="Garamond" w:cs="Tahoma"/>
        </w:rPr>
        <w:t>j v</w:t>
      </w:r>
      <w:r w:rsidR="004B3843" w:rsidRPr="005B5194">
        <w:rPr>
          <w:rFonts w:ascii="Garamond" w:hAnsi="Garamond" w:cs="Tahoma"/>
        </w:rPr>
        <w:t> </w:t>
      </w:r>
      <w:r w:rsidRPr="005B5194">
        <w:rPr>
          <w:rFonts w:ascii="Garamond" w:hAnsi="Garamond" w:cs="Tahoma"/>
        </w:rPr>
        <w:t>pluráli nasledovný význam:</w:t>
      </w:r>
    </w:p>
    <w:p w14:paraId="57DF62C7" w14:textId="7CC2F6AB" w:rsidR="00FF57AD" w:rsidRPr="005B5194" w:rsidRDefault="003037D2" w:rsidP="002412A5">
      <w:pPr>
        <w:pStyle w:val="Odsekzoznamu"/>
        <w:spacing w:after="120"/>
        <w:ind w:left="720" w:firstLine="0"/>
        <w:rPr>
          <w:rFonts w:ascii="Garamond" w:hAnsi="Garamond" w:cs="Tahoma"/>
          <w:color w:val="000000"/>
        </w:rPr>
      </w:pPr>
      <w:r w:rsidRPr="005B5194">
        <w:rPr>
          <w:rFonts w:ascii="Garamond" w:hAnsi="Garamond" w:cs="Tahoma"/>
          <w:b/>
          <w:bCs/>
        </w:rPr>
        <w:t xml:space="preserve">Cena </w:t>
      </w:r>
      <w:r w:rsidR="00585B41" w:rsidRPr="005B5194">
        <w:rPr>
          <w:rFonts w:ascii="Garamond" w:hAnsi="Garamond" w:cs="Tahoma"/>
        </w:rPr>
        <w:t>–</w:t>
      </w:r>
      <w:r w:rsidRPr="005B5194">
        <w:rPr>
          <w:rFonts w:ascii="Garamond" w:hAnsi="Garamond" w:cs="Tahoma"/>
          <w:b/>
          <w:bCs/>
        </w:rPr>
        <w:t xml:space="preserve"> </w:t>
      </w:r>
      <w:r w:rsidRPr="005B5194">
        <w:rPr>
          <w:rFonts w:ascii="Garamond" w:hAnsi="Garamond" w:cs="Tahoma"/>
          <w:bCs/>
        </w:rPr>
        <w:t>peňažné plnenie Kupujúceho v prospech Predávajúceho</w:t>
      </w:r>
      <w:r w:rsidR="00FF57AD" w:rsidRPr="005B5194">
        <w:rPr>
          <w:rFonts w:ascii="Garamond" w:hAnsi="Garamond" w:cs="Tahoma"/>
          <w:bCs/>
        </w:rPr>
        <w:t>,</w:t>
      </w:r>
      <w:r w:rsidRPr="005B5194">
        <w:rPr>
          <w:rFonts w:ascii="Garamond" w:hAnsi="Garamond" w:cs="Tahoma"/>
          <w:bCs/>
        </w:rPr>
        <w:t xml:space="preserve"> ktoré </w:t>
      </w:r>
      <w:r w:rsidR="00FF57AD" w:rsidRPr="005B5194">
        <w:rPr>
          <w:rFonts w:ascii="Garamond" w:hAnsi="Garamond" w:cs="Tahoma"/>
        </w:rPr>
        <w:t xml:space="preserve">zodpovedá hodnote </w:t>
      </w:r>
      <w:r w:rsidR="00AF3C87" w:rsidRPr="005B5194">
        <w:rPr>
          <w:rFonts w:ascii="Garamond" w:hAnsi="Garamond" w:cs="Tahoma"/>
        </w:rPr>
        <w:t>Tovaru uvedeného v Objednávke</w:t>
      </w:r>
      <w:r w:rsidR="00FF57AD" w:rsidRPr="005B5194">
        <w:rPr>
          <w:rFonts w:ascii="Garamond" w:hAnsi="Garamond" w:cs="Tahoma"/>
        </w:rPr>
        <w:t xml:space="preserve">, ktoré </w:t>
      </w:r>
      <w:r w:rsidRPr="005B5194">
        <w:rPr>
          <w:rFonts w:ascii="Garamond" w:hAnsi="Garamond" w:cs="Tahoma"/>
          <w:bCs/>
        </w:rPr>
        <w:t>má Kupujúci</w:t>
      </w:r>
      <w:r w:rsidR="00FF57AD" w:rsidRPr="005B5194">
        <w:rPr>
          <w:rFonts w:ascii="Garamond" w:hAnsi="Garamond" w:cs="Tahoma"/>
          <w:bCs/>
        </w:rPr>
        <w:t xml:space="preserve"> v prípade splnenia podmienok vymienených v</w:t>
      </w:r>
      <w:r w:rsidR="005C0C90">
        <w:rPr>
          <w:rFonts w:ascii="Garamond" w:hAnsi="Garamond" w:cs="Tahoma"/>
          <w:bCs/>
        </w:rPr>
        <w:t> </w:t>
      </w:r>
      <w:r w:rsidR="00FF57AD" w:rsidRPr="005B5194">
        <w:rPr>
          <w:rFonts w:ascii="Garamond" w:hAnsi="Garamond" w:cs="Tahoma"/>
          <w:bCs/>
        </w:rPr>
        <w:t>Zmluve</w:t>
      </w:r>
      <w:r w:rsidR="005C0C90">
        <w:rPr>
          <w:rFonts w:ascii="Garamond" w:hAnsi="Garamond" w:cs="Tahoma"/>
          <w:bCs/>
        </w:rPr>
        <w:t xml:space="preserve"> </w:t>
      </w:r>
      <w:r w:rsidRPr="005B5194">
        <w:rPr>
          <w:rFonts w:ascii="Garamond" w:hAnsi="Garamond" w:cs="Tahoma"/>
          <w:bCs/>
        </w:rPr>
        <w:t xml:space="preserve">uhradiť </w:t>
      </w:r>
      <w:r w:rsidR="00FF57AD" w:rsidRPr="005B5194">
        <w:rPr>
          <w:rFonts w:ascii="Garamond" w:hAnsi="Garamond" w:cs="Tahoma"/>
          <w:bCs/>
        </w:rPr>
        <w:t xml:space="preserve">Predávajúcemu </w:t>
      </w:r>
      <w:r w:rsidRPr="005B5194">
        <w:rPr>
          <w:rFonts w:ascii="Garamond" w:hAnsi="Garamond" w:cs="Tahoma"/>
          <w:bCs/>
        </w:rPr>
        <w:t xml:space="preserve">ako kúpnu cenu za Tovar, </w:t>
      </w:r>
      <w:r w:rsidR="00FF57AD" w:rsidRPr="005B5194">
        <w:rPr>
          <w:rFonts w:ascii="Garamond" w:hAnsi="Garamond" w:cs="Tahoma"/>
          <w:bCs/>
        </w:rPr>
        <w:t xml:space="preserve">pričom sa rozumie, že v Cene sú zahrnuté </w:t>
      </w:r>
      <w:r w:rsidR="003435EF" w:rsidRPr="005B5194">
        <w:rPr>
          <w:rFonts w:ascii="Garamond" w:hAnsi="Garamond" w:cs="Tahoma"/>
          <w:bCs/>
        </w:rPr>
        <w:t xml:space="preserve">aj </w:t>
      </w:r>
      <w:r w:rsidR="00FF57AD" w:rsidRPr="005B5194">
        <w:rPr>
          <w:rFonts w:ascii="Garamond" w:hAnsi="Garamond" w:cs="Tahoma"/>
          <w:bCs/>
        </w:rPr>
        <w:t xml:space="preserve">akékoľvek a všetky </w:t>
      </w:r>
      <w:r w:rsidR="00FF57AD" w:rsidRPr="005B5194">
        <w:rPr>
          <w:rFonts w:ascii="Garamond" w:hAnsi="Garamond" w:cs="Tahoma"/>
          <w:color w:val="000000"/>
        </w:rPr>
        <w:t>náklady Predávajúceho súvisiace s</w:t>
      </w:r>
      <w:r w:rsidR="00096BC0" w:rsidRPr="005B5194">
        <w:rPr>
          <w:rFonts w:ascii="Garamond" w:hAnsi="Garamond" w:cs="Tahoma"/>
          <w:color w:val="000000"/>
        </w:rPr>
        <w:t xml:space="preserve"> dodaním </w:t>
      </w:r>
      <w:r w:rsidR="003435EF" w:rsidRPr="005B5194">
        <w:rPr>
          <w:rFonts w:ascii="Garamond" w:hAnsi="Garamond" w:cs="Tahoma"/>
          <w:color w:val="000000"/>
        </w:rPr>
        <w:t xml:space="preserve">Tovaru </w:t>
      </w:r>
      <w:r w:rsidR="00FF57AD" w:rsidRPr="005B5194">
        <w:rPr>
          <w:rFonts w:ascii="Garamond" w:hAnsi="Garamond" w:cs="Tahoma"/>
          <w:color w:val="000000"/>
        </w:rPr>
        <w:t>a</w:t>
      </w:r>
      <w:r w:rsidR="00B24C8D" w:rsidRPr="005B5194">
        <w:rPr>
          <w:rFonts w:ascii="Garamond" w:hAnsi="Garamond" w:cs="Tahoma"/>
          <w:color w:val="000000"/>
        </w:rPr>
        <w:t>j s</w:t>
      </w:r>
      <w:r w:rsidR="003435EF" w:rsidRPr="005B5194">
        <w:rPr>
          <w:rFonts w:ascii="Garamond" w:hAnsi="Garamond" w:cs="Tahoma"/>
          <w:color w:val="000000"/>
        </w:rPr>
        <w:t> </w:t>
      </w:r>
      <w:r w:rsidR="00FF57AD" w:rsidRPr="005B5194">
        <w:rPr>
          <w:rFonts w:ascii="Garamond" w:hAnsi="Garamond" w:cs="Tahoma"/>
          <w:color w:val="000000"/>
        </w:rPr>
        <w:t>plnením</w:t>
      </w:r>
      <w:r w:rsidR="003435EF" w:rsidRPr="005B5194">
        <w:rPr>
          <w:rFonts w:ascii="Garamond" w:hAnsi="Garamond" w:cs="Tahoma"/>
          <w:color w:val="000000"/>
        </w:rPr>
        <w:t xml:space="preserve"> ďalších</w:t>
      </w:r>
      <w:r w:rsidR="00FF57AD" w:rsidRPr="005B5194">
        <w:rPr>
          <w:rFonts w:ascii="Garamond" w:hAnsi="Garamond" w:cs="Tahoma"/>
          <w:color w:val="000000"/>
        </w:rPr>
        <w:t xml:space="preserve"> záväzkov Predávajúceho podľa Zmluvy, príkladmo </w:t>
      </w:r>
      <w:bookmarkStart w:id="1" w:name="_Hlk102565684"/>
      <w:r w:rsidR="00FF57AD" w:rsidRPr="005B5194">
        <w:rPr>
          <w:rFonts w:ascii="Garamond" w:hAnsi="Garamond" w:cs="Tahoma"/>
          <w:color w:val="000000"/>
        </w:rPr>
        <w:t xml:space="preserve">DPH, obaly, balenie, náklady na dodávku (prepravu) do </w:t>
      </w:r>
      <w:r w:rsidR="003E3667" w:rsidRPr="005B5194">
        <w:rPr>
          <w:rFonts w:ascii="Garamond" w:hAnsi="Garamond" w:cs="Tahoma"/>
          <w:color w:val="000000"/>
        </w:rPr>
        <w:t>M</w:t>
      </w:r>
      <w:r w:rsidR="00FF57AD" w:rsidRPr="005B5194">
        <w:rPr>
          <w:rFonts w:ascii="Garamond" w:hAnsi="Garamond" w:cs="Tahoma"/>
          <w:color w:val="000000"/>
        </w:rPr>
        <w:t xml:space="preserve">iesta dodania, odvoz odpadu, </w:t>
      </w:r>
      <w:bookmarkEnd w:id="1"/>
      <w:r w:rsidR="00B24C8D" w:rsidRPr="005B5194">
        <w:rPr>
          <w:rFonts w:ascii="Garamond" w:hAnsi="Garamond" w:cs="Tahoma"/>
          <w:color w:val="000000"/>
        </w:rPr>
        <w:t>poskytnutie súčinnosti,</w:t>
      </w:r>
      <w:r w:rsidR="00FF57AD" w:rsidRPr="005B5194">
        <w:rPr>
          <w:rFonts w:ascii="Garamond" w:hAnsi="Garamond" w:cs="Tahoma"/>
          <w:color w:val="000000"/>
        </w:rPr>
        <w:t xml:space="preserve"> a pod. Zmluvnými stranami dohodnutá výška Ceny podľa tejto Zmluvy je uvedená v bode </w:t>
      </w:r>
      <w:r w:rsidR="006D4C92" w:rsidRPr="005B5194">
        <w:rPr>
          <w:rFonts w:ascii="Garamond" w:hAnsi="Garamond" w:cs="Tahoma"/>
          <w:color w:val="000000"/>
        </w:rPr>
        <w:t>7</w:t>
      </w:r>
      <w:r w:rsidR="00FF57AD" w:rsidRPr="005B5194">
        <w:rPr>
          <w:rFonts w:ascii="Garamond" w:hAnsi="Garamond" w:cs="Tahoma"/>
          <w:color w:val="000000"/>
        </w:rPr>
        <w:t>.2.</w:t>
      </w:r>
    </w:p>
    <w:p w14:paraId="0A95908B" w14:textId="2B73E7EC" w:rsidR="00DD21AD" w:rsidRPr="005B5194" w:rsidRDefault="00DD21AD" w:rsidP="002412A5">
      <w:pPr>
        <w:spacing w:after="120"/>
        <w:ind w:left="709"/>
        <w:jc w:val="both"/>
        <w:rPr>
          <w:rFonts w:ascii="Garamond" w:hAnsi="Garamond" w:cs="Tahoma"/>
          <w:bCs/>
        </w:rPr>
      </w:pPr>
      <w:r w:rsidRPr="005B5194">
        <w:rPr>
          <w:rFonts w:ascii="Garamond" w:hAnsi="Garamond" w:cs="Tahoma"/>
          <w:b/>
        </w:rPr>
        <w:t xml:space="preserve">Deň účinnosti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deň, v ktorom nadobudne Zmluva podľa bodu 1</w:t>
      </w:r>
      <w:r w:rsidR="004D4ACC" w:rsidRPr="005B5194">
        <w:rPr>
          <w:rFonts w:ascii="Garamond" w:hAnsi="Garamond" w:cs="Tahoma"/>
          <w:bCs/>
        </w:rPr>
        <w:t>3</w:t>
      </w:r>
      <w:r w:rsidRPr="005B5194">
        <w:rPr>
          <w:rFonts w:ascii="Garamond" w:hAnsi="Garamond" w:cs="Tahoma"/>
          <w:bCs/>
        </w:rPr>
        <w:t xml:space="preserve">.1 písm. a) účinnosť. </w:t>
      </w:r>
    </w:p>
    <w:p w14:paraId="16D2C7C1" w14:textId="47C1F35D" w:rsidR="00FB744B" w:rsidRPr="005B5194" w:rsidRDefault="00FB744B" w:rsidP="002412A5">
      <w:pPr>
        <w:spacing w:after="120"/>
        <w:ind w:left="709"/>
        <w:jc w:val="both"/>
        <w:rPr>
          <w:rFonts w:ascii="Garamond" w:hAnsi="Garamond" w:cs="Tahoma"/>
          <w:bCs/>
        </w:rPr>
      </w:pPr>
      <w:r w:rsidRPr="005B5194">
        <w:rPr>
          <w:rFonts w:ascii="Garamond" w:hAnsi="Garamond" w:cs="Tahoma"/>
          <w:b/>
        </w:rPr>
        <w:t xml:space="preserve">DPH </w:t>
      </w:r>
      <w:r w:rsidRPr="005B5194">
        <w:rPr>
          <w:rFonts w:ascii="Garamond" w:hAnsi="Garamond" w:cs="Tahoma"/>
          <w:bCs/>
        </w:rPr>
        <w:t>– daň z pridanej hodnoty.</w:t>
      </w:r>
    </w:p>
    <w:p w14:paraId="34B8D931" w14:textId="78F3FA83" w:rsidR="00677293" w:rsidRPr="005B5194" w:rsidRDefault="00677293" w:rsidP="002412A5">
      <w:pPr>
        <w:spacing w:after="120"/>
        <w:ind w:left="709"/>
        <w:jc w:val="both"/>
        <w:rPr>
          <w:rFonts w:ascii="Garamond" w:hAnsi="Garamond" w:cs="Tahoma"/>
          <w:bCs/>
        </w:rPr>
      </w:pPr>
      <w:bookmarkStart w:id="2" w:name="_Toc248119098"/>
      <w:bookmarkStart w:id="3" w:name="_Toc248145683"/>
      <w:r w:rsidRPr="005B5194">
        <w:rPr>
          <w:rFonts w:ascii="Garamond" w:hAnsi="Garamond" w:cs="Tahoma"/>
          <w:b/>
        </w:rPr>
        <w:t>GDPR</w:t>
      </w:r>
      <w:r w:rsidRPr="005B5194">
        <w:rPr>
          <w:rFonts w:ascii="Garamond" w:hAnsi="Garamond" w:cs="Tahoma"/>
          <w:bCs/>
        </w:rPr>
        <w:t xml:space="preserve"> </w:t>
      </w:r>
      <w:r w:rsidR="00585B41" w:rsidRPr="005B5194">
        <w:rPr>
          <w:rFonts w:ascii="Garamond" w:hAnsi="Garamond" w:cs="Tahoma"/>
        </w:rPr>
        <w:t>–</w:t>
      </w:r>
      <w:r w:rsidRPr="005B5194">
        <w:rPr>
          <w:rFonts w:ascii="Garamond" w:hAnsi="Garamond" w:cs="Tahoma"/>
          <w:bCs/>
        </w:rPr>
        <w:t xml:space="preserve"> Nariadenie Európskeho parlamentu a Rady (EÚ) 2016/679 z 27. apríla 2016 o ochrane fyzických osôb pri spracúvaní osobných údajov a o voľnom pohybe takýchto údajov, ktorým sa</w:t>
      </w:r>
      <w:r w:rsidR="0097563F" w:rsidRPr="005B5194">
        <w:rPr>
          <w:rFonts w:ascii="Garamond" w:hAnsi="Garamond" w:cs="Tahoma"/>
          <w:bCs/>
        </w:rPr>
        <w:t> </w:t>
      </w:r>
      <w:r w:rsidRPr="005B5194">
        <w:rPr>
          <w:rFonts w:ascii="Garamond" w:hAnsi="Garamond" w:cs="Tahoma"/>
          <w:bCs/>
        </w:rPr>
        <w:t>zrušuje smernica 95/46/ES (všeobecné nariadenie o ochrane údajov).</w:t>
      </w:r>
    </w:p>
    <w:p w14:paraId="3270F6E8" w14:textId="288C15EE" w:rsidR="00677293" w:rsidRPr="005B5194" w:rsidRDefault="00677293" w:rsidP="002412A5">
      <w:pPr>
        <w:spacing w:after="120"/>
        <w:ind w:left="709"/>
        <w:jc w:val="both"/>
        <w:rPr>
          <w:rFonts w:ascii="Garamond" w:hAnsi="Garamond" w:cs="Tahoma"/>
        </w:rPr>
      </w:pPr>
      <w:r w:rsidRPr="005B5194">
        <w:rPr>
          <w:rFonts w:ascii="Garamond" w:hAnsi="Garamond" w:cs="Tahoma"/>
          <w:b/>
        </w:rPr>
        <w:t>Kontaktná osoba</w:t>
      </w:r>
      <w:r w:rsidRPr="005B5194">
        <w:rPr>
          <w:rFonts w:ascii="Garamond" w:hAnsi="Garamond" w:cs="Tahoma"/>
        </w:rPr>
        <w:t xml:space="preserve"> </w:t>
      </w:r>
      <w:r w:rsidR="00FA5C50" w:rsidRPr="005B5194">
        <w:rPr>
          <w:rFonts w:ascii="Garamond" w:hAnsi="Garamond" w:cs="Tahoma"/>
        </w:rPr>
        <w:t>–</w:t>
      </w:r>
      <w:r w:rsidRPr="005B5194">
        <w:rPr>
          <w:rFonts w:ascii="Garamond" w:hAnsi="Garamond" w:cs="Tahoma"/>
        </w:rPr>
        <w:t xml:space="preserve"> zamestnanec</w:t>
      </w:r>
      <w:r w:rsidR="00FA5C50" w:rsidRPr="005B5194">
        <w:rPr>
          <w:rFonts w:ascii="Garamond" w:hAnsi="Garamond" w:cs="Tahoma"/>
        </w:rPr>
        <w:t xml:space="preserve"> alebo iný zástupca</w:t>
      </w:r>
      <w:r w:rsidRPr="005B5194">
        <w:rPr>
          <w:rFonts w:ascii="Garamond" w:hAnsi="Garamond" w:cs="Tahoma"/>
        </w:rPr>
        <w:t xml:space="preserve"> Zmluvnej strany určený Zmluvnou stranou </w:t>
      </w:r>
      <w:r w:rsidRPr="005B5194">
        <w:rPr>
          <w:rFonts w:ascii="Garamond" w:hAnsi="Garamond" w:cs="Tahoma"/>
        </w:rPr>
        <w:lastRenderedPageBreak/>
        <w:t>v</w:t>
      </w:r>
      <w:r w:rsidR="00340348" w:rsidRPr="005B5194">
        <w:rPr>
          <w:rFonts w:ascii="Garamond" w:hAnsi="Garamond" w:cs="Tahoma"/>
        </w:rPr>
        <w:t> bode 9.2</w:t>
      </w:r>
      <w:r w:rsidRPr="005B5194">
        <w:rPr>
          <w:rFonts w:ascii="Garamond" w:hAnsi="Garamond" w:cs="Tahoma"/>
        </w:rPr>
        <w:t>, ktorý je oprávnený zastupovať Zmluvnú stranu v záležitostiach súvisiacich s realizáciou predmetu Zmluvy, ako aj v akejkoľvek inej súvislosti s</w:t>
      </w:r>
      <w:r w:rsidR="003435EF" w:rsidRPr="005B5194">
        <w:rPr>
          <w:rFonts w:ascii="Garamond" w:hAnsi="Garamond" w:cs="Tahoma"/>
        </w:rPr>
        <w:t> plnením Zmluvy</w:t>
      </w:r>
      <w:r w:rsidRPr="005B5194">
        <w:rPr>
          <w:rFonts w:ascii="Garamond" w:hAnsi="Garamond" w:cs="Tahoma"/>
        </w:rPr>
        <w:t xml:space="preserve">, pričom rozsah </w:t>
      </w:r>
      <w:r w:rsidR="00340348" w:rsidRPr="005B5194">
        <w:rPr>
          <w:rFonts w:ascii="Garamond" w:hAnsi="Garamond" w:cs="Tahoma"/>
        </w:rPr>
        <w:t xml:space="preserve">oprávnenia </w:t>
      </w:r>
      <w:r w:rsidRPr="005B5194">
        <w:rPr>
          <w:rFonts w:ascii="Garamond" w:hAnsi="Garamond" w:cs="Tahoma"/>
        </w:rPr>
        <w:t xml:space="preserve">zastupovať Zmluvnú stranu môže byť obmedzený v bode </w:t>
      </w:r>
      <w:bookmarkEnd w:id="2"/>
      <w:bookmarkEnd w:id="3"/>
      <w:r w:rsidR="001806A8" w:rsidRPr="005B5194">
        <w:rPr>
          <w:rFonts w:ascii="Garamond" w:hAnsi="Garamond" w:cs="Tahoma"/>
        </w:rPr>
        <w:t>9</w:t>
      </w:r>
      <w:r w:rsidRPr="005B5194">
        <w:rPr>
          <w:rFonts w:ascii="Garamond" w:hAnsi="Garamond" w:cs="Tahoma"/>
        </w:rPr>
        <w:t>.</w:t>
      </w:r>
      <w:r w:rsidR="00864F50" w:rsidRPr="005B5194">
        <w:rPr>
          <w:rFonts w:ascii="Garamond" w:hAnsi="Garamond" w:cs="Tahoma"/>
        </w:rPr>
        <w:t>2.</w:t>
      </w:r>
    </w:p>
    <w:p w14:paraId="67ACE0FA" w14:textId="006F8A98" w:rsidR="00ED6421" w:rsidRPr="005B5194" w:rsidRDefault="00ED6421" w:rsidP="002412A5">
      <w:pPr>
        <w:spacing w:after="120"/>
        <w:ind w:left="709"/>
        <w:jc w:val="both"/>
        <w:rPr>
          <w:rFonts w:ascii="Garamond" w:hAnsi="Garamond" w:cs="Tahoma"/>
        </w:rPr>
      </w:pPr>
      <w:r w:rsidRPr="005B5194">
        <w:rPr>
          <w:rFonts w:ascii="Garamond" w:hAnsi="Garamond" w:cs="Tahoma"/>
          <w:b/>
        </w:rPr>
        <w:t>Kontaktné údaje</w:t>
      </w:r>
      <w:r w:rsidRPr="005B5194">
        <w:rPr>
          <w:rFonts w:ascii="Garamond" w:hAnsi="Garamond"/>
        </w:rPr>
        <w:t xml:space="preserve"> </w:t>
      </w:r>
      <w:r w:rsidRPr="005B5194">
        <w:rPr>
          <w:rFonts w:ascii="Garamond" w:hAnsi="Garamond" w:cs="Tahoma"/>
        </w:rPr>
        <w:t>– údaje Zmluvných strán a</w:t>
      </w:r>
      <w:r w:rsidR="00DC490D" w:rsidRPr="005B5194">
        <w:rPr>
          <w:rFonts w:ascii="Garamond" w:hAnsi="Garamond" w:cs="Tahoma"/>
        </w:rPr>
        <w:t> Tretích osôb</w:t>
      </w:r>
      <w:r w:rsidRPr="005B5194">
        <w:rPr>
          <w:rFonts w:ascii="Garamond" w:hAnsi="Garamond" w:cs="Tahoma"/>
        </w:rPr>
        <w:t>, na ktoré sa oznamuje Korešpondencia, ako sú uvedené v bode 9.2.</w:t>
      </w:r>
    </w:p>
    <w:p w14:paraId="7F52B92E" w14:textId="0905C239" w:rsidR="00ED6421" w:rsidRPr="005B5194" w:rsidRDefault="00ED6421" w:rsidP="002412A5">
      <w:pPr>
        <w:spacing w:after="120"/>
        <w:ind w:left="709"/>
        <w:jc w:val="both"/>
        <w:rPr>
          <w:rFonts w:ascii="Garamond" w:hAnsi="Garamond"/>
          <w:bCs/>
        </w:rPr>
      </w:pPr>
      <w:r w:rsidRPr="005B5194">
        <w:rPr>
          <w:rFonts w:ascii="Garamond" w:hAnsi="Garamond" w:cs="Tahoma"/>
          <w:b/>
        </w:rPr>
        <w:t>Korešpondencia</w:t>
      </w:r>
      <w:r w:rsidRPr="005B5194">
        <w:rPr>
          <w:rFonts w:ascii="Garamond" w:hAnsi="Garamond" w:cs="Tahoma"/>
          <w:bCs/>
        </w:rPr>
        <w:t xml:space="preserve"> – akékoľvek oznámenia (vrátane odstúpenia od Zmluvy), potvrdenia, odmietnutia, žiadosti, vyjadrenia, upozornenia, požiadavky, návrhy, reklamácie, uplatnenia, súhlasy/nesúhlasy, upozornenia, alebo akákoľvek iná komunikácia resp. úkon predpokladaný, vyžadovaný alebo povolený Zmluvou. </w:t>
      </w:r>
    </w:p>
    <w:p w14:paraId="1A792FF9" w14:textId="12949D08" w:rsidR="00D202B0" w:rsidRPr="005B5194" w:rsidRDefault="00D202B0" w:rsidP="002412A5">
      <w:pPr>
        <w:spacing w:after="120"/>
        <w:ind w:left="709"/>
        <w:jc w:val="both"/>
        <w:rPr>
          <w:rFonts w:ascii="Garamond" w:hAnsi="Garamond" w:cs="Tahoma"/>
        </w:rPr>
      </w:pPr>
      <w:r w:rsidRPr="005B5194">
        <w:rPr>
          <w:rFonts w:ascii="Garamond" w:hAnsi="Garamond" w:cs="Tahoma"/>
          <w:b/>
        </w:rPr>
        <w:t>Kupujúci</w:t>
      </w:r>
      <w:r w:rsidRPr="005B5194">
        <w:rPr>
          <w:rFonts w:ascii="Garamond" w:hAnsi="Garamond" w:cs="Tahoma"/>
        </w:rPr>
        <w:t xml:space="preserve"> – </w:t>
      </w:r>
      <w:r w:rsidR="00E76A93" w:rsidRPr="005B5194">
        <w:rPr>
          <w:rFonts w:ascii="Garamond" w:hAnsi="Garamond" w:cs="Tahoma"/>
        </w:rPr>
        <w:t>CZS</w:t>
      </w:r>
      <w:r w:rsidRPr="005B5194">
        <w:rPr>
          <w:rFonts w:ascii="Garamond" w:hAnsi="Garamond" w:cs="Tahoma"/>
        </w:rPr>
        <w:t xml:space="preserve"> a/alebo Tretia</w:t>
      </w:r>
      <w:r w:rsidR="00C02573" w:rsidRPr="005B5194">
        <w:rPr>
          <w:rFonts w:ascii="Garamond" w:hAnsi="Garamond" w:cs="Tahoma"/>
        </w:rPr>
        <w:t xml:space="preserve"> osoba</w:t>
      </w:r>
      <w:r w:rsidR="00E76307" w:rsidRPr="005B5194">
        <w:rPr>
          <w:rFonts w:ascii="Garamond" w:hAnsi="Garamond" w:cs="Tahoma"/>
        </w:rPr>
        <w:t xml:space="preserve"> za podmienky, že </w:t>
      </w:r>
      <w:r w:rsidR="000B1C30" w:rsidRPr="005B5194">
        <w:rPr>
          <w:rFonts w:ascii="Garamond" w:hAnsi="Garamond" w:cs="Tahoma"/>
        </w:rPr>
        <w:t>Predávajúcemu</w:t>
      </w:r>
      <w:r w:rsidR="00DB542D" w:rsidRPr="005B5194">
        <w:rPr>
          <w:rFonts w:ascii="Garamond" w:hAnsi="Garamond" w:cs="Tahoma"/>
        </w:rPr>
        <w:t xml:space="preserve"> v súlade so Zmluvou</w:t>
      </w:r>
      <w:r w:rsidR="000B1C30" w:rsidRPr="005B5194">
        <w:rPr>
          <w:rFonts w:ascii="Garamond" w:hAnsi="Garamond" w:cs="Tahoma"/>
        </w:rPr>
        <w:t xml:space="preserve"> zaslala Objednávku</w:t>
      </w:r>
      <w:r w:rsidR="006B7497" w:rsidRPr="005B5194">
        <w:rPr>
          <w:rFonts w:ascii="Garamond" w:hAnsi="Garamond" w:cs="Tahoma"/>
        </w:rPr>
        <w:t>.</w:t>
      </w:r>
    </w:p>
    <w:p w14:paraId="4F3EFF0B" w14:textId="42C2FC26" w:rsidR="002F5400" w:rsidRPr="005B5194" w:rsidRDefault="002F5400" w:rsidP="002412A5">
      <w:pPr>
        <w:spacing w:after="120"/>
        <w:ind w:left="703"/>
        <w:jc w:val="both"/>
        <w:rPr>
          <w:rFonts w:ascii="Garamond" w:hAnsi="Garamond" w:cs="Tahoma"/>
          <w:b/>
        </w:rPr>
      </w:pPr>
      <w:r w:rsidRPr="005B5194">
        <w:rPr>
          <w:rFonts w:ascii="Garamond" w:hAnsi="Garamond" w:cs="Tahoma"/>
          <w:b/>
        </w:rPr>
        <w:t xml:space="preserve">Maximálna cena </w:t>
      </w:r>
      <w:r w:rsidRPr="005B5194">
        <w:rPr>
          <w:rFonts w:ascii="Garamond" w:hAnsi="Garamond" w:cs="Tahoma"/>
          <w:bCs/>
        </w:rPr>
        <w:t xml:space="preserve">– zmluvne dohodnutá najvyššia prípustná suma úhrnných úhrad </w:t>
      </w:r>
      <w:r w:rsidR="000924F3" w:rsidRPr="005B5194">
        <w:rPr>
          <w:rFonts w:ascii="Garamond" w:hAnsi="Garamond" w:cs="Tahoma"/>
          <w:bCs/>
        </w:rPr>
        <w:t>Ceny</w:t>
      </w:r>
      <w:r w:rsidRPr="005B5194">
        <w:rPr>
          <w:rFonts w:ascii="Garamond" w:hAnsi="Garamond" w:cs="Tahoma"/>
          <w:bCs/>
        </w:rPr>
        <w:t xml:space="preserve"> vrátane DPH za </w:t>
      </w:r>
      <w:r w:rsidRPr="005B5194">
        <w:rPr>
          <w:rFonts w:ascii="Garamond" w:hAnsi="Garamond" w:cs="Tahoma"/>
        </w:rPr>
        <w:t>všetok Tovar dodaný Predávajúcim Kupujúcemu na základe tejto Zmluvy</w:t>
      </w:r>
      <w:r w:rsidR="00F84413" w:rsidRPr="005B5194">
        <w:rPr>
          <w:rFonts w:ascii="Garamond" w:hAnsi="Garamond" w:cs="Tahoma"/>
        </w:rPr>
        <w:t xml:space="preserve"> </w:t>
      </w:r>
      <w:r w:rsidRPr="005B5194">
        <w:rPr>
          <w:rFonts w:ascii="Garamond" w:hAnsi="Garamond" w:cs="Tahoma"/>
        </w:rPr>
        <w:t>počas trvania Zmluvy</w:t>
      </w:r>
      <w:r w:rsidR="003C0FA0" w:rsidRPr="005B5194">
        <w:rPr>
          <w:rFonts w:ascii="Garamond" w:hAnsi="Garamond" w:cs="Tahoma"/>
        </w:rPr>
        <w:t xml:space="preserve"> vo výške podľa bodu 7.3</w:t>
      </w:r>
      <w:r w:rsidRPr="005B5194">
        <w:rPr>
          <w:rFonts w:ascii="Garamond" w:hAnsi="Garamond" w:cs="Tahoma"/>
        </w:rPr>
        <w:t>.</w:t>
      </w:r>
    </w:p>
    <w:p w14:paraId="52FCE148" w14:textId="3178794D" w:rsidR="003D5CB6" w:rsidRPr="005B5194" w:rsidRDefault="003D5CB6" w:rsidP="002412A5">
      <w:pPr>
        <w:spacing w:after="120"/>
        <w:ind w:left="703"/>
        <w:jc w:val="both"/>
        <w:rPr>
          <w:rFonts w:ascii="Garamond" w:hAnsi="Garamond" w:cs="Tahoma"/>
        </w:rPr>
      </w:pPr>
      <w:r w:rsidRPr="005B5194">
        <w:rPr>
          <w:rFonts w:ascii="Garamond" w:hAnsi="Garamond" w:cs="Tahoma"/>
          <w:b/>
          <w:bCs/>
        </w:rPr>
        <w:t xml:space="preserve">Miesto dodania </w:t>
      </w:r>
      <w:r w:rsidRPr="005B5194">
        <w:rPr>
          <w:rFonts w:ascii="Garamond" w:hAnsi="Garamond" w:cs="Tahoma"/>
        </w:rPr>
        <w:t xml:space="preserve">– </w:t>
      </w:r>
      <w:r w:rsidR="00EB51E0" w:rsidRPr="005B5194">
        <w:rPr>
          <w:rFonts w:ascii="Garamond" w:hAnsi="Garamond" w:cs="Tahoma"/>
        </w:rPr>
        <w:t>miesto dodania Tovaru, ktorým je buď (i) adresa sídla Kupujúceho alebo (ii) iná adresa požadovaného miesta dodania Tovaru nachádzajúca sa na území Banskobystrického kraja, ak ju Kupujúci uvedie v Objednávke (ak Kupujúci uviedol v Objednávke adresu podľa bodu (ii) tejto definície, Miestom dodania je vždy adresa uveden</w:t>
      </w:r>
      <w:r w:rsidR="00BB2E6C" w:rsidRPr="005B5194">
        <w:rPr>
          <w:rFonts w:ascii="Garamond" w:hAnsi="Garamond" w:cs="Tahoma"/>
        </w:rPr>
        <w:t>á</w:t>
      </w:r>
      <w:r w:rsidR="00EB51E0" w:rsidRPr="005B5194">
        <w:rPr>
          <w:rFonts w:ascii="Garamond" w:hAnsi="Garamond" w:cs="Tahoma"/>
        </w:rPr>
        <w:t xml:space="preserve"> v Objednávke). </w:t>
      </w:r>
    </w:p>
    <w:p w14:paraId="59C4F6EE" w14:textId="6D074751" w:rsidR="008D01D5" w:rsidRPr="005B5194" w:rsidRDefault="008D01D5" w:rsidP="002412A5">
      <w:pPr>
        <w:spacing w:after="120"/>
        <w:ind w:left="703"/>
        <w:jc w:val="both"/>
        <w:rPr>
          <w:rFonts w:ascii="Garamond" w:hAnsi="Garamond" w:cs="Tahoma"/>
          <w:bCs/>
        </w:rPr>
      </w:pPr>
      <w:r w:rsidRPr="005B5194">
        <w:rPr>
          <w:rFonts w:ascii="Garamond" w:hAnsi="Garamond" w:cs="Tahoma"/>
          <w:b/>
        </w:rPr>
        <w:t xml:space="preserve">Nariadenia </w:t>
      </w:r>
      <w:r w:rsidRPr="005B5194">
        <w:rPr>
          <w:rFonts w:ascii="Garamond" w:hAnsi="Garamond" w:cs="Tahoma"/>
          <w:bCs/>
        </w:rPr>
        <w:t>– akékoľvek Nariadenie Európskeho parlamentu a Rady regulujúce ktorýkoľvek aspekt výroby, spracovania a distribúcie potravín dotknutý touto Zmluvou, najmä, nie však výlučne, Nariadenie (ES) č. 178/2002 Európskeho parlamentu a Rady z 28. januára 2002, ktorým sa ustanovujú všeobecné zásady a požiadavky potravinového práva, zriaďuje Európsky úrad pre</w:t>
      </w:r>
      <w:r w:rsidR="0097563F" w:rsidRPr="005B5194">
        <w:rPr>
          <w:rFonts w:ascii="Garamond" w:hAnsi="Garamond" w:cs="Tahoma"/>
          <w:bCs/>
        </w:rPr>
        <w:t> </w:t>
      </w:r>
      <w:r w:rsidRPr="005B5194">
        <w:rPr>
          <w:rFonts w:ascii="Garamond" w:hAnsi="Garamond" w:cs="Tahoma"/>
          <w:bCs/>
        </w:rPr>
        <w:t>bezpečnosť potravín a stanovujú postupy v záležitostiach bezpečnosti potravín a</w:t>
      </w:r>
      <w:r w:rsidR="004729CB" w:rsidRPr="005B5194">
        <w:rPr>
          <w:rFonts w:ascii="Garamond" w:hAnsi="Garamond" w:cs="Tahoma"/>
          <w:bCs/>
        </w:rPr>
        <w:t> </w:t>
      </w:r>
      <w:r w:rsidRPr="005B5194">
        <w:rPr>
          <w:rFonts w:ascii="Garamond" w:hAnsi="Garamond" w:cs="Tahoma"/>
          <w:bCs/>
        </w:rPr>
        <w:t>Nariadenie Európskeho parlamentu a Rady (ES) č. 852/2004 z 29. apríla 2004 o hygiene potravín, alebo akýkoľvek právny akt vydaný na základe ktoréhokoľvek takéhoto Nariadenia alebo s ním súvisiaci.</w:t>
      </w:r>
    </w:p>
    <w:p w14:paraId="6B3B5BF8" w14:textId="3FC492CD" w:rsidR="00E07853" w:rsidRPr="005B5194" w:rsidRDefault="00E07853" w:rsidP="002412A5">
      <w:pPr>
        <w:spacing w:after="120"/>
        <w:ind w:left="703"/>
        <w:jc w:val="both"/>
        <w:rPr>
          <w:rFonts w:ascii="Garamond" w:hAnsi="Garamond" w:cs="Tahoma"/>
          <w:bCs/>
        </w:rPr>
      </w:pPr>
      <w:r w:rsidRPr="005B5194">
        <w:rPr>
          <w:rFonts w:ascii="Garamond" w:hAnsi="Garamond" w:cs="Tahoma"/>
          <w:b/>
        </w:rPr>
        <w:t>Občiansky zákonník</w:t>
      </w:r>
      <w:r w:rsidRPr="005B5194">
        <w:rPr>
          <w:rFonts w:ascii="Garamond" w:hAnsi="Garamond" w:cs="Tahoma"/>
          <w:bCs/>
        </w:rPr>
        <w:t xml:space="preserve"> </w:t>
      </w:r>
      <w:r w:rsidR="007537F6" w:rsidRPr="005B5194">
        <w:rPr>
          <w:rFonts w:ascii="Garamond" w:hAnsi="Garamond" w:cs="Tahoma"/>
          <w:bCs/>
        </w:rPr>
        <w:t>–</w:t>
      </w:r>
      <w:r w:rsidRPr="005B5194">
        <w:rPr>
          <w:rFonts w:ascii="Garamond" w:hAnsi="Garamond" w:cs="Tahoma"/>
          <w:bCs/>
        </w:rPr>
        <w:t xml:space="preserve"> zákon č. 40/1964 Zb. Občiansky zákonník v znení neskorších predpisov.</w:t>
      </w:r>
    </w:p>
    <w:p w14:paraId="1424B23A" w14:textId="6358BDC0" w:rsidR="00677293" w:rsidRPr="005B5194" w:rsidRDefault="00677293" w:rsidP="002412A5">
      <w:pPr>
        <w:spacing w:after="120"/>
        <w:ind w:left="705"/>
        <w:jc w:val="both"/>
        <w:rPr>
          <w:rFonts w:ascii="Garamond" w:hAnsi="Garamond" w:cs="Tahoma"/>
          <w:bCs/>
        </w:rPr>
      </w:pPr>
      <w:r w:rsidRPr="005B5194">
        <w:rPr>
          <w:rFonts w:ascii="Garamond" w:hAnsi="Garamond" w:cs="Tahoma"/>
          <w:b/>
        </w:rPr>
        <w:t xml:space="preserve">Obchodný zákonník </w:t>
      </w:r>
      <w:r w:rsidRPr="005B5194">
        <w:rPr>
          <w:rFonts w:ascii="Garamond" w:hAnsi="Garamond" w:cs="Tahoma"/>
          <w:bCs/>
        </w:rPr>
        <w:t>– zákon č. 513/1991 Zb. Obchodný zákonník v znení neskorších predpisov.</w:t>
      </w:r>
    </w:p>
    <w:p w14:paraId="58C15E76" w14:textId="08343381" w:rsidR="00F2169E" w:rsidRPr="005B5194" w:rsidRDefault="00F2169E" w:rsidP="002412A5">
      <w:pPr>
        <w:spacing w:after="120"/>
        <w:ind w:left="703"/>
        <w:jc w:val="both"/>
        <w:rPr>
          <w:rFonts w:ascii="Garamond" w:hAnsi="Garamond" w:cs="Tahoma"/>
          <w:bCs/>
        </w:rPr>
      </w:pPr>
      <w:r w:rsidRPr="005B5194">
        <w:rPr>
          <w:rFonts w:ascii="Garamond" w:hAnsi="Garamond" w:cs="Tahoma"/>
          <w:b/>
        </w:rPr>
        <w:t>Objednávka</w:t>
      </w:r>
      <w:r w:rsidRPr="005B5194">
        <w:rPr>
          <w:rFonts w:ascii="Garamond" w:hAnsi="Garamond" w:cs="Tahoma"/>
          <w:bCs/>
        </w:rPr>
        <w:t xml:space="preserve"> – písomná požiadavka Kupujúceho na dodanie Tovaru s náležitosťami podľa bodu </w:t>
      </w:r>
      <w:r w:rsidR="00B350CD" w:rsidRPr="005B5194">
        <w:rPr>
          <w:rFonts w:ascii="Garamond" w:hAnsi="Garamond" w:cs="Tahoma"/>
          <w:bCs/>
        </w:rPr>
        <w:t>5</w:t>
      </w:r>
      <w:r w:rsidRPr="005B5194">
        <w:rPr>
          <w:rFonts w:ascii="Garamond" w:hAnsi="Garamond" w:cs="Tahoma"/>
          <w:bCs/>
        </w:rPr>
        <w:t>.</w:t>
      </w:r>
      <w:r w:rsidR="00E1369F" w:rsidRPr="005B5194">
        <w:rPr>
          <w:rFonts w:ascii="Garamond" w:hAnsi="Garamond" w:cs="Tahoma"/>
          <w:bCs/>
        </w:rPr>
        <w:t>4</w:t>
      </w:r>
      <w:r w:rsidRPr="005B5194">
        <w:rPr>
          <w:rFonts w:ascii="Garamond" w:hAnsi="Garamond" w:cs="Tahoma"/>
          <w:bCs/>
        </w:rPr>
        <w:t xml:space="preserve"> Zmluvy.</w:t>
      </w:r>
    </w:p>
    <w:p w14:paraId="0B24CB49" w14:textId="75D2524A" w:rsidR="00A339AE" w:rsidRPr="005B5194" w:rsidRDefault="00A339AE" w:rsidP="002412A5">
      <w:pPr>
        <w:adjustRightInd w:val="0"/>
        <w:spacing w:after="120"/>
        <w:ind w:left="703"/>
        <w:rPr>
          <w:rFonts w:ascii="Garamond" w:hAnsi="Garamond" w:cs="Tahoma"/>
        </w:rPr>
      </w:pPr>
      <w:r w:rsidRPr="005B5194">
        <w:rPr>
          <w:rFonts w:ascii="Garamond" w:hAnsi="Garamond" w:cs="Tahoma"/>
          <w:b/>
        </w:rPr>
        <w:t xml:space="preserve">Tovar </w:t>
      </w:r>
      <w:r w:rsidRPr="005B5194">
        <w:rPr>
          <w:rFonts w:ascii="Garamond" w:hAnsi="Garamond" w:cs="Tahoma"/>
          <w:bCs/>
        </w:rPr>
        <w:t xml:space="preserve">– </w:t>
      </w:r>
      <w:r w:rsidR="00C45D17" w:rsidRPr="005B5194">
        <w:rPr>
          <w:rFonts w:ascii="Garamond" w:hAnsi="Garamond" w:cs="Tahoma"/>
          <w:bCs/>
        </w:rPr>
        <w:t>potraviny</w:t>
      </w:r>
      <w:r w:rsidRPr="005B5194">
        <w:rPr>
          <w:rFonts w:ascii="Garamond" w:hAnsi="Garamond" w:cs="Tahoma"/>
        </w:rPr>
        <w:t xml:space="preserve"> bližšie špecifikovan</w:t>
      </w:r>
      <w:r w:rsidR="00C45D17" w:rsidRPr="005B5194">
        <w:rPr>
          <w:rFonts w:ascii="Garamond" w:hAnsi="Garamond" w:cs="Tahoma"/>
        </w:rPr>
        <w:t>é</w:t>
      </w:r>
      <w:r w:rsidRPr="005B5194">
        <w:rPr>
          <w:rFonts w:ascii="Garamond" w:hAnsi="Garamond" w:cs="Tahoma"/>
        </w:rPr>
        <w:t xml:space="preserve"> v </w:t>
      </w:r>
      <w:r w:rsidR="00011F2E" w:rsidRPr="005B5194">
        <w:rPr>
          <w:rFonts w:ascii="Garamond" w:hAnsi="Garamond" w:cs="Tahoma"/>
        </w:rPr>
        <w:t>p</w:t>
      </w:r>
      <w:r w:rsidRPr="005B5194">
        <w:rPr>
          <w:rFonts w:ascii="Garamond" w:hAnsi="Garamond" w:cs="Tahoma"/>
        </w:rPr>
        <w:t>rílohe č. 1.</w:t>
      </w:r>
    </w:p>
    <w:p w14:paraId="16E5943D" w14:textId="36F97C39" w:rsidR="00EE2F3A" w:rsidRPr="005B5194" w:rsidRDefault="005C58AB" w:rsidP="002412A5">
      <w:pPr>
        <w:adjustRightInd w:val="0"/>
        <w:spacing w:after="120"/>
        <w:ind w:left="703"/>
        <w:jc w:val="both"/>
        <w:rPr>
          <w:rFonts w:ascii="Garamond" w:hAnsi="Garamond" w:cs="Tahoma"/>
        </w:rPr>
      </w:pPr>
      <w:r w:rsidRPr="005B5194">
        <w:rPr>
          <w:rFonts w:ascii="Garamond" w:hAnsi="Garamond" w:cs="Tahoma"/>
          <w:b/>
        </w:rPr>
        <w:t xml:space="preserve">Tretia osoba </w:t>
      </w:r>
      <w:r w:rsidRPr="005B5194">
        <w:rPr>
          <w:rFonts w:ascii="Garamond" w:hAnsi="Garamond" w:cs="Tahoma"/>
          <w:bCs/>
        </w:rPr>
        <w:t xml:space="preserve">– </w:t>
      </w:r>
      <w:r w:rsidR="00EE2F3A" w:rsidRPr="005B5194">
        <w:rPr>
          <w:rFonts w:ascii="Garamond" w:hAnsi="Garamond" w:cs="Tahoma"/>
          <w:bCs/>
        </w:rPr>
        <w:t xml:space="preserve">akákoľvek </w:t>
      </w:r>
      <w:r w:rsidR="00EE2F3A" w:rsidRPr="005B5194">
        <w:rPr>
          <w:rFonts w:ascii="Garamond" w:hAnsi="Garamond" w:cs="Tahoma"/>
        </w:rPr>
        <w:t>tretia osoba</w:t>
      </w:r>
      <w:r w:rsidR="00011F2E" w:rsidRPr="005B5194">
        <w:rPr>
          <w:rFonts w:ascii="Garamond" w:hAnsi="Garamond" w:cs="Tahoma"/>
        </w:rPr>
        <w:t xml:space="preserve"> </w:t>
      </w:r>
      <w:r w:rsidR="008714C5" w:rsidRPr="005B5194">
        <w:rPr>
          <w:rFonts w:ascii="Garamond" w:hAnsi="Garamond" w:cs="Tahoma"/>
        </w:rPr>
        <w:t>uvedená</w:t>
      </w:r>
      <w:r w:rsidR="00EE2F3A" w:rsidRPr="005B5194">
        <w:rPr>
          <w:rFonts w:ascii="Garamond" w:hAnsi="Garamond" w:cs="Tahoma"/>
        </w:rPr>
        <w:t xml:space="preserve"> </w:t>
      </w:r>
      <w:r w:rsidR="008714C5" w:rsidRPr="005B5194">
        <w:rPr>
          <w:rFonts w:ascii="Garamond" w:hAnsi="Garamond" w:cs="Tahoma"/>
        </w:rPr>
        <w:t xml:space="preserve">v </w:t>
      </w:r>
      <w:r w:rsidR="00EE2F3A" w:rsidRPr="005B5194">
        <w:rPr>
          <w:rFonts w:ascii="Garamond" w:hAnsi="Garamond" w:cs="Tahoma"/>
        </w:rPr>
        <w:t>zozna</w:t>
      </w:r>
      <w:r w:rsidR="008714C5" w:rsidRPr="005B5194">
        <w:rPr>
          <w:rFonts w:ascii="Garamond" w:hAnsi="Garamond" w:cs="Tahoma"/>
        </w:rPr>
        <w:t>me</w:t>
      </w:r>
      <w:r w:rsidR="00EE2F3A" w:rsidRPr="005B5194">
        <w:rPr>
          <w:rFonts w:ascii="Garamond" w:hAnsi="Garamond" w:cs="Tahoma"/>
        </w:rPr>
        <w:t xml:space="preserve"> </w:t>
      </w:r>
      <w:r w:rsidR="008714C5" w:rsidRPr="005B5194">
        <w:rPr>
          <w:rFonts w:ascii="Garamond" w:hAnsi="Garamond" w:cs="Tahoma"/>
        </w:rPr>
        <w:t xml:space="preserve">tvoriacom </w:t>
      </w:r>
      <w:r w:rsidR="00011F2E" w:rsidRPr="005B5194">
        <w:rPr>
          <w:rFonts w:ascii="Garamond" w:hAnsi="Garamond" w:cs="Tahoma"/>
        </w:rPr>
        <w:t>p</w:t>
      </w:r>
      <w:r w:rsidR="008714C5" w:rsidRPr="005B5194">
        <w:rPr>
          <w:rFonts w:ascii="Garamond" w:hAnsi="Garamond" w:cs="Tahoma"/>
        </w:rPr>
        <w:t>rílohu</w:t>
      </w:r>
      <w:r w:rsidR="00EE2F3A" w:rsidRPr="005B5194">
        <w:rPr>
          <w:rFonts w:ascii="Garamond" w:hAnsi="Garamond" w:cs="Tahoma"/>
        </w:rPr>
        <w:t xml:space="preserve"> č. </w:t>
      </w:r>
      <w:r w:rsidR="006F498E" w:rsidRPr="005B5194">
        <w:rPr>
          <w:rFonts w:ascii="Garamond" w:hAnsi="Garamond" w:cs="Tahoma"/>
        </w:rPr>
        <w:t>5</w:t>
      </w:r>
      <w:r w:rsidR="00EE2F3A" w:rsidRPr="005B5194">
        <w:rPr>
          <w:rFonts w:ascii="Garamond" w:hAnsi="Garamond" w:cs="Tahoma"/>
        </w:rPr>
        <w:t xml:space="preserve"> tejto </w:t>
      </w:r>
      <w:r w:rsidR="008714C5" w:rsidRPr="005B5194">
        <w:rPr>
          <w:rFonts w:ascii="Garamond" w:hAnsi="Garamond" w:cs="Tahoma"/>
        </w:rPr>
        <w:t>Z</w:t>
      </w:r>
      <w:r w:rsidR="00EE2F3A" w:rsidRPr="005B5194">
        <w:rPr>
          <w:rFonts w:ascii="Garamond" w:hAnsi="Garamond" w:cs="Tahoma"/>
        </w:rPr>
        <w:t>mluvy.</w:t>
      </w:r>
    </w:p>
    <w:p w14:paraId="157CC58F" w14:textId="0BAC4993" w:rsidR="00EB10B5" w:rsidRPr="005B5194" w:rsidRDefault="003037D2" w:rsidP="002412A5">
      <w:pPr>
        <w:spacing w:after="120"/>
        <w:ind w:left="709"/>
        <w:jc w:val="both"/>
        <w:rPr>
          <w:rFonts w:ascii="Garamond" w:hAnsi="Garamond" w:cs="Tahoma"/>
        </w:rPr>
      </w:pPr>
      <w:r w:rsidRPr="005B5194">
        <w:rPr>
          <w:rFonts w:ascii="Garamond" w:hAnsi="Garamond" w:cs="Tahoma"/>
          <w:b/>
        </w:rPr>
        <w:t xml:space="preserve">Účel </w:t>
      </w:r>
      <w:r w:rsidR="000E6B67" w:rsidRPr="005B5194">
        <w:rPr>
          <w:rFonts w:ascii="Garamond" w:hAnsi="Garamond" w:cs="Tahoma"/>
          <w:b/>
        </w:rPr>
        <w:t>kúpy</w:t>
      </w:r>
      <w:r w:rsidRPr="005B5194">
        <w:rPr>
          <w:rFonts w:ascii="Garamond" w:hAnsi="Garamond" w:cs="Tahoma"/>
          <w:b/>
        </w:rPr>
        <w:t xml:space="preserve"> </w:t>
      </w:r>
      <w:r w:rsidR="00585B41" w:rsidRPr="005B5194">
        <w:rPr>
          <w:rFonts w:ascii="Garamond" w:hAnsi="Garamond" w:cs="Tahoma"/>
        </w:rPr>
        <w:t>–</w:t>
      </w:r>
      <w:r w:rsidRPr="005B5194">
        <w:rPr>
          <w:rFonts w:ascii="Garamond" w:hAnsi="Garamond" w:cs="Tahoma"/>
        </w:rPr>
        <w:t xml:space="preserve"> </w:t>
      </w:r>
      <w:r w:rsidR="00FF484B" w:rsidRPr="005B5194">
        <w:rPr>
          <w:rFonts w:ascii="Garamond" w:hAnsi="Garamond" w:cs="Tahoma"/>
        </w:rPr>
        <w:t>ú</w:t>
      </w:r>
      <w:r w:rsidRPr="005B5194">
        <w:rPr>
          <w:rFonts w:ascii="Garamond" w:hAnsi="Garamond" w:cs="Tahoma"/>
        </w:rPr>
        <w:t xml:space="preserve">čelom </w:t>
      </w:r>
      <w:r w:rsidR="000E6B67" w:rsidRPr="005B5194">
        <w:rPr>
          <w:rFonts w:ascii="Garamond" w:hAnsi="Garamond" w:cs="Tahoma"/>
        </w:rPr>
        <w:t>kúpy</w:t>
      </w:r>
      <w:r w:rsidRPr="005B5194">
        <w:rPr>
          <w:rFonts w:ascii="Garamond" w:hAnsi="Garamond" w:cs="Tahoma"/>
        </w:rPr>
        <w:t xml:space="preserve"> je </w:t>
      </w:r>
      <w:r w:rsidR="00CE1516" w:rsidRPr="005B5194">
        <w:rPr>
          <w:rFonts w:ascii="Garamond" w:hAnsi="Garamond" w:cs="Tahoma"/>
          <w:bCs/>
        </w:rPr>
        <w:t>zabezpečenie stravovania v zariadeni</w:t>
      </w:r>
      <w:r w:rsidR="0036145F" w:rsidRPr="005B5194">
        <w:rPr>
          <w:rFonts w:ascii="Garamond" w:hAnsi="Garamond" w:cs="Tahoma"/>
          <w:bCs/>
        </w:rPr>
        <w:t>ach</w:t>
      </w:r>
      <w:r w:rsidR="00EB10B5" w:rsidRPr="005B5194">
        <w:rPr>
          <w:rFonts w:ascii="Garamond" w:hAnsi="Garamond" w:cs="Tahoma"/>
          <w:bCs/>
        </w:rPr>
        <w:t xml:space="preserve"> </w:t>
      </w:r>
      <w:r w:rsidR="0036145F" w:rsidRPr="005B5194">
        <w:rPr>
          <w:rFonts w:ascii="Garamond" w:hAnsi="Garamond" w:cs="Tahoma"/>
          <w:bCs/>
        </w:rPr>
        <w:t>Kupujúceho</w:t>
      </w:r>
      <w:r w:rsidR="00A53F1E" w:rsidRPr="005B5194">
        <w:rPr>
          <w:rFonts w:ascii="Garamond" w:hAnsi="Garamond" w:cs="Tahoma"/>
          <w:bCs/>
        </w:rPr>
        <w:t>, a to</w:t>
      </w:r>
      <w:r w:rsidR="00EB10B5" w:rsidRPr="005B5194">
        <w:rPr>
          <w:rFonts w:ascii="Garamond" w:hAnsi="Garamond" w:cs="Tahoma"/>
          <w:bCs/>
        </w:rPr>
        <w:t xml:space="preserve"> </w:t>
      </w:r>
      <w:r w:rsidR="00EB10B5" w:rsidRPr="005B5194">
        <w:rPr>
          <w:rFonts w:ascii="Garamond" w:hAnsi="Garamond" w:cs="Tahoma"/>
        </w:rPr>
        <w:t>priam</w:t>
      </w:r>
      <w:r w:rsidR="00A53F1E" w:rsidRPr="005B5194">
        <w:rPr>
          <w:rFonts w:ascii="Garamond" w:hAnsi="Garamond" w:cs="Tahoma"/>
        </w:rPr>
        <w:t>ou</w:t>
      </w:r>
      <w:r w:rsidR="00EB10B5" w:rsidRPr="005B5194">
        <w:rPr>
          <w:rFonts w:ascii="Garamond" w:hAnsi="Garamond" w:cs="Tahoma"/>
        </w:rPr>
        <w:t xml:space="preserve"> konzumáci</w:t>
      </w:r>
      <w:r w:rsidR="00E70ED0" w:rsidRPr="005B5194">
        <w:rPr>
          <w:rFonts w:ascii="Garamond" w:hAnsi="Garamond" w:cs="Tahoma"/>
        </w:rPr>
        <w:t xml:space="preserve">ou </w:t>
      </w:r>
      <w:r w:rsidR="000372E3" w:rsidRPr="005B5194">
        <w:rPr>
          <w:rFonts w:ascii="Garamond" w:hAnsi="Garamond" w:cs="Tahoma"/>
        </w:rPr>
        <w:t>T</w:t>
      </w:r>
      <w:r w:rsidR="00E70ED0" w:rsidRPr="005B5194">
        <w:rPr>
          <w:rFonts w:ascii="Garamond" w:hAnsi="Garamond" w:cs="Tahoma"/>
        </w:rPr>
        <w:t>ovaru</w:t>
      </w:r>
      <w:r w:rsidR="00EB10B5" w:rsidRPr="005B5194">
        <w:rPr>
          <w:rFonts w:ascii="Garamond" w:hAnsi="Garamond" w:cs="Tahoma"/>
        </w:rPr>
        <w:t xml:space="preserve"> alebo konzumáci</w:t>
      </w:r>
      <w:r w:rsidR="00E70ED0" w:rsidRPr="005B5194">
        <w:rPr>
          <w:rFonts w:ascii="Garamond" w:hAnsi="Garamond" w:cs="Tahoma"/>
        </w:rPr>
        <w:t>ou</w:t>
      </w:r>
      <w:r w:rsidR="00EB10B5" w:rsidRPr="005B5194">
        <w:rPr>
          <w:rFonts w:ascii="Garamond" w:hAnsi="Garamond" w:cs="Tahoma"/>
        </w:rPr>
        <w:t xml:space="preserve"> po jeho spracovaní (najmä, nie však výlučne, po</w:t>
      </w:r>
      <w:r w:rsidR="0097563F" w:rsidRPr="005B5194">
        <w:rPr>
          <w:rFonts w:ascii="Garamond" w:hAnsi="Garamond" w:cs="Tahoma"/>
        </w:rPr>
        <w:t> </w:t>
      </w:r>
      <w:r w:rsidR="00EB10B5" w:rsidRPr="005B5194">
        <w:rPr>
          <w:rFonts w:ascii="Garamond" w:hAnsi="Garamond" w:cs="Tahoma"/>
        </w:rPr>
        <w:t>tepelnej úprave)</w:t>
      </w:r>
      <w:r w:rsidR="00E70ED0" w:rsidRPr="005B5194">
        <w:rPr>
          <w:rFonts w:ascii="Garamond" w:hAnsi="Garamond" w:cs="Tahoma"/>
        </w:rPr>
        <w:t>.</w:t>
      </w:r>
    </w:p>
    <w:p w14:paraId="366B0E0E" w14:textId="34A70BA1" w:rsidR="00FF4079" w:rsidRPr="005B5194" w:rsidRDefault="004F74F7" w:rsidP="002412A5">
      <w:pPr>
        <w:spacing w:after="120"/>
        <w:ind w:left="705"/>
        <w:jc w:val="both"/>
        <w:rPr>
          <w:rFonts w:ascii="Garamond" w:hAnsi="Garamond" w:cs="Tahoma"/>
          <w:bCs/>
        </w:rPr>
      </w:pPr>
      <w:r w:rsidRPr="005B5194">
        <w:rPr>
          <w:rFonts w:ascii="Garamond" w:hAnsi="Garamond" w:cs="Tahoma"/>
          <w:b/>
        </w:rPr>
        <w:t>Verejné obstarávanie</w:t>
      </w:r>
      <w:r w:rsidR="00F90BE4" w:rsidRPr="005B5194">
        <w:rPr>
          <w:rFonts w:ascii="Garamond" w:hAnsi="Garamond" w:cs="Tahoma"/>
          <w:b/>
        </w:rPr>
        <w:t xml:space="preserve"> </w:t>
      </w:r>
      <w:r w:rsidR="00FF4079" w:rsidRPr="005B5194">
        <w:rPr>
          <w:rFonts w:ascii="Garamond" w:hAnsi="Garamond" w:cs="Tahoma"/>
          <w:bCs/>
        </w:rPr>
        <w:t>–</w:t>
      </w:r>
      <w:r w:rsidR="00FF4079" w:rsidRPr="005B5194">
        <w:rPr>
          <w:rFonts w:ascii="Garamond" w:hAnsi="Garamond" w:cs="Tahoma"/>
          <w:b/>
        </w:rPr>
        <w:t xml:space="preserve"> </w:t>
      </w:r>
      <w:r w:rsidR="00B443A2" w:rsidRPr="005B5194">
        <w:rPr>
          <w:rFonts w:ascii="Garamond" w:hAnsi="Garamond" w:cs="Tahoma"/>
          <w:bCs/>
        </w:rPr>
        <w:t>centrálne</w:t>
      </w:r>
      <w:r w:rsidR="00B443A2" w:rsidRPr="005B5194">
        <w:rPr>
          <w:rFonts w:ascii="Garamond" w:hAnsi="Garamond" w:cs="Tahoma"/>
          <w:b/>
        </w:rPr>
        <w:t xml:space="preserve"> </w:t>
      </w:r>
      <w:r w:rsidR="00B443A2" w:rsidRPr="005B5194">
        <w:rPr>
          <w:rFonts w:ascii="Garamond" w:hAnsi="Garamond" w:cs="Tahoma"/>
          <w:bCs/>
        </w:rPr>
        <w:t xml:space="preserve">verejné obstarávanie realizované </w:t>
      </w:r>
      <w:r w:rsidR="009738EE" w:rsidRPr="005B5194">
        <w:rPr>
          <w:rFonts w:ascii="Garamond" w:hAnsi="Garamond" w:cs="Tahoma"/>
        </w:rPr>
        <w:t>CZS</w:t>
      </w:r>
      <w:r w:rsidR="00B443A2" w:rsidRPr="005B5194">
        <w:rPr>
          <w:rFonts w:ascii="Garamond" w:hAnsi="Garamond" w:cs="Tahoma"/>
        </w:rPr>
        <w:t xml:space="preserve"> ako centrálnou obstarávacou organizáciou v zmysle § 15 Zákona o VO </w:t>
      </w:r>
      <w:r w:rsidR="00B443A2" w:rsidRPr="005B5194">
        <w:rPr>
          <w:rFonts w:ascii="Garamond" w:hAnsi="Garamond" w:cs="Tahoma"/>
          <w:bCs/>
        </w:rPr>
        <w:t>n</w:t>
      </w:r>
      <w:r w:rsidR="00B443A2" w:rsidRPr="005B5194">
        <w:rPr>
          <w:rFonts w:ascii="Garamond" w:hAnsi="Garamond" w:cs="Tahoma"/>
        </w:rPr>
        <w:t xml:space="preserve">a obstaranie </w:t>
      </w:r>
      <w:r w:rsidR="00B443A2" w:rsidRPr="005B5194">
        <w:rPr>
          <w:rFonts w:ascii="Garamond" w:hAnsi="Garamond" w:cs="Tahoma"/>
          <w:bCs/>
        </w:rPr>
        <w:t>predmetu zákazky s</w:t>
      </w:r>
      <w:r w:rsidR="00D027DB" w:rsidRPr="005B5194">
        <w:rPr>
          <w:rFonts w:ascii="Garamond" w:hAnsi="Garamond" w:cs="Tahoma"/>
          <w:bCs/>
        </w:rPr>
        <w:t> </w:t>
      </w:r>
      <w:r w:rsidR="00B443A2" w:rsidRPr="005B5194">
        <w:rPr>
          <w:rFonts w:ascii="Garamond" w:hAnsi="Garamond" w:cs="Tahoma"/>
          <w:bCs/>
        </w:rPr>
        <w:t xml:space="preserve">názvom: </w:t>
      </w:r>
      <w:r w:rsidR="009204D4" w:rsidRPr="009204D4">
        <w:rPr>
          <w:rFonts w:ascii="Garamond" w:hAnsi="Garamond" w:cs="Tahoma"/>
          <w:b/>
        </w:rPr>
        <w:t xml:space="preserve">Zabezpečenie dodávok </w:t>
      </w:r>
      <w:r w:rsidR="00774557">
        <w:rPr>
          <w:rFonts w:ascii="Garamond" w:hAnsi="Garamond" w:cs="Tahoma"/>
          <w:b/>
        </w:rPr>
        <w:t>suchého tovaru a nápojov</w:t>
      </w:r>
      <w:r w:rsidR="009204D4" w:rsidRPr="009204D4">
        <w:rPr>
          <w:rFonts w:ascii="Garamond" w:hAnsi="Garamond" w:cs="Tahoma"/>
          <w:b/>
        </w:rPr>
        <w:t xml:space="preserve"> pre organizácie BBSK v</w:t>
      </w:r>
      <w:r w:rsidR="00774557">
        <w:rPr>
          <w:rFonts w:ascii="Garamond" w:hAnsi="Garamond" w:cs="Tahoma"/>
          <w:b/>
        </w:rPr>
        <w:t> </w:t>
      </w:r>
      <w:r w:rsidR="009204D4" w:rsidRPr="009204D4">
        <w:rPr>
          <w:rFonts w:ascii="Garamond" w:hAnsi="Garamond" w:cs="Tahoma"/>
          <w:b/>
        </w:rPr>
        <w:t>okrese</w:t>
      </w:r>
      <w:r w:rsidR="00774557">
        <w:rPr>
          <w:rFonts w:ascii="Garamond" w:hAnsi="Garamond" w:cs="Tahoma"/>
          <w:b/>
        </w:rPr>
        <w:t xml:space="preserve"> </w:t>
      </w:r>
      <w:r w:rsidR="005071B3">
        <w:rPr>
          <w:rFonts w:ascii="Garamond" w:hAnsi="Garamond" w:cs="Tahoma"/>
          <w:b/>
        </w:rPr>
        <w:t>DT LC PT</w:t>
      </w:r>
      <w:r w:rsidR="009204D4" w:rsidRPr="009204D4">
        <w:rPr>
          <w:rFonts w:ascii="Garamond" w:hAnsi="Garamond" w:cs="Tahoma"/>
          <w:b/>
        </w:rPr>
        <w:t>_Výzva č. 18</w:t>
      </w:r>
      <w:r w:rsidR="005071B3">
        <w:rPr>
          <w:rFonts w:ascii="Garamond" w:hAnsi="Garamond" w:cs="Tahoma"/>
          <w:b/>
        </w:rPr>
        <w:t>2</w:t>
      </w:r>
      <w:r w:rsidR="00D027DB" w:rsidRPr="005B5194">
        <w:rPr>
          <w:rFonts w:ascii="Garamond" w:hAnsi="Garamond" w:cs="Tahoma"/>
          <w:b/>
        </w:rPr>
        <w:t>.</w:t>
      </w:r>
      <w:r w:rsidR="00204114" w:rsidRPr="005B5194">
        <w:rPr>
          <w:rFonts w:ascii="Garamond" w:hAnsi="Garamond" w:cs="Tahoma"/>
          <w:b/>
        </w:rPr>
        <w:t xml:space="preserve"> </w:t>
      </w:r>
      <w:r w:rsidR="00B443A2" w:rsidRPr="005B5194">
        <w:rPr>
          <w:rFonts w:ascii="Garamond" w:hAnsi="Garamond" w:cs="Tahoma"/>
          <w:bCs/>
        </w:rPr>
        <w:t xml:space="preserve">realizované </w:t>
      </w:r>
      <w:bookmarkStart w:id="4" w:name="_Hlk130214436"/>
      <w:r w:rsidR="00B443A2" w:rsidRPr="005B5194">
        <w:rPr>
          <w:rFonts w:ascii="Garamond" w:hAnsi="Garamond" w:cs="Tahoma"/>
          <w:bCs/>
        </w:rPr>
        <w:t xml:space="preserve">v rámci procesu verejného obstarávania </w:t>
      </w:r>
      <w:bookmarkEnd w:id="4"/>
      <w:r w:rsidR="00B443A2" w:rsidRPr="005B5194">
        <w:rPr>
          <w:rFonts w:ascii="Garamond" w:hAnsi="Garamond" w:cs="Tahoma"/>
          <w:bCs/>
        </w:rPr>
        <w:t>postupom zadávania zákazky podľa § 58 až 61 zákona č.</w:t>
      </w:r>
      <w:r w:rsidR="00AC507A" w:rsidRPr="005B5194">
        <w:rPr>
          <w:rFonts w:ascii="Garamond" w:hAnsi="Garamond" w:cs="Tahoma"/>
          <w:bCs/>
        </w:rPr>
        <w:t> </w:t>
      </w:r>
      <w:r w:rsidR="00B443A2" w:rsidRPr="005B5194">
        <w:rPr>
          <w:rFonts w:ascii="Garamond" w:hAnsi="Garamond" w:cs="Tahoma"/>
          <w:bCs/>
        </w:rPr>
        <w:t>343/2015 Z.</w:t>
      </w:r>
      <w:r w:rsidR="00AC507A" w:rsidRPr="005B5194">
        <w:rPr>
          <w:rFonts w:ascii="Garamond" w:hAnsi="Garamond" w:cs="Tahoma"/>
          <w:bCs/>
        </w:rPr>
        <w:t> </w:t>
      </w:r>
      <w:r w:rsidR="00B443A2" w:rsidRPr="005B5194">
        <w:rPr>
          <w:rFonts w:ascii="Garamond" w:hAnsi="Garamond" w:cs="Tahoma"/>
          <w:bCs/>
        </w:rPr>
        <w:t>z. o</w:t>
      </w:r>
      <w:r w:rsidR="00AC507A" w:rsidRPr="005B5194">
        <w:rPr>
          <w:rFonts w:ascii="Garamond" w:hAnsi="Garamond" w:cs="Tahoma"/>
          <w:bCs/>
        </w:rPr>
        <w:t> </w:t>
      </w:r>
      <w:r w:rsidR="00B443A2" w:rsidRPr="005B5194">
        <w:rPr>
          <w:rFonts w:ascii="Garamond" w:hAnsi="Garamond" w:cs="Tahoma"/>
          <w:bCs/>
        </w:rPr>
        <w:t>verejnom obstarávaní a o zmene a</w:t>
      </w:r>
      <w:r w:rsidR="00357774" w:rsidRPr="005B5194">
        <w:rPr>
          <w:rFonts w:ascii="Garamond" w:hAnsi="Garamond" w:cs="Tahoma"/>
          <w:bCs/>
        </w:rPr>
        <w:t> </w:t>
      </w:r>
      <w:r w:rsidR="00B443A2" w:rsidRPr="005B5194">
        <w:rPr>
          <w:rFonts w:ascii="Garamond" w:hAnsi="Garamond" w:cs="Tahoma"/>
          <w:bCs/>
        </w:rPr>
        <w:t>doplnení niektorých zákonov v znení neskorších predpisov, výzva v</w:t>
      </w:r>
      <w:r w:rsidR="00F50794" w:rsidRPr="005B5194">
        <w:rPr>
          <w:rFonts w:ascii="Garamond" w:hAnsi="Garamond" w:cs="Tahoma"/>
          <w:bCs/>
        </w:rPr>
        <w:t> </w:t>
      </w:r>
      <w:r w:rsidR="00B443A2" w:rsidRPr="005B5194">
        <w:rPr>
          <w:rFonts w:ascii="Garamond" w:hAnsi="Garamond" w:cs="Tahoma"/>
          <w:bCs/>
        </w:rPr>
        <w:t>rámci zriadeného dynamického nákupného systému s</w:t>
      </w:r>
      <w:r w:rsidR="00C85C0F" w:rsidRPr="005B5194">
        <w:rPr>
          <w:rFonts w:ascii="Garamond" w:hAnsi="Garamond" w:cs="Tahoma"/>
          <w:bCs/>
        </w:rPr>
        <w:t> </w:t>
      </w:r>
      <w:r w:rsidR="00B443A2" w:rsidRPr="009204D4">
        <w:rPr>
          <w:rFonts w:ascii="Garamond" w:hAnsi="Garamond" w:cs="Tahoma"/>
          <w:bCs/>
        </w:rPr>
        <w:t xml:space="preserve">predmetom </w:t>
      </w:r>
      <w:r w:rsidR="00204114" w:rsidRPr="009204D4">
        <w:rPr>
          <w:rFonts w:ascii="Garamond" w:hAnsi="Garamond" w:cs="Tahoma"/>
          <w:b/>
        </w:rPr>
        <w:t>Zabezpečenie dodávky potravín</w:t>
      </w:r>
      <w:r w:rsidR="00097B91" w:rsidRPr="009204D4">
        <w:rPr>
          <w:rFonts w:ascii="Garamond" w:hAnsi="Garamond" w:cs="Tahoma"/>
          <w:b/>
        </w:rPr>
        <w:t>.</w:t>
      </w:r>
      <w:r w:rsidR="00204114" w:rsidRPr="009204D4">
        <w:rPr>
          <w:rFonts w:ascii="Garamond" w:hAnsi="Garamond" w:cs="Tahoma"/>
          <w:b/>
        </w:rPr>
        <w:t xml:space="preserve"> (</w:t>
      </w:r>
      <w:hyperlink r:id="rId12" w:history="1">
        <w:r w:rsidR="00204114" w:rsidRPr="009204D4">
          <w:rPr>
            <w:rStyle w:val="Hypertextovprepojenie"/>
            <w:rFonts w:ascii="Garamond" w:hAnsi="Garamond" w:cs="Tahoma"/>
            <w:b/>
          </w:rPr>
          <w:t>https://josephine.proebiz.com/sk/tender/48850/summary</w:t>
        </w:r>
      </w:hyperlink>
      <w:r w:rsidR="00204114" w:rsidRPr="009204D4">
        <w:rPr>
          <w:rFonts w:ascii="Garamond" w:hAnsi="Garamond" w:cs="Tahoma"/>
          <w:b/>
        </w:rPr>
        <w:t>).</w:t>
      </w:r>
    </w:p>
    <w:p w14:paraId="42F3C631" w14:textId="77777777" w:rsidR="00695E76" w:rsidRDefault="00162E93" w:rsidP="00695E76">
      <w:pPr>
        <w:ind w:left="703"/>
        <w:jc w:val="both"/>
        <w:rPr>
          <w:rFonts w:ascii="Garamond" w:hAnsi="Garamond" w:cs="Tahoma"/>
          <w:bCs/>
        </w:rPr>
      </w:pPr>
      <w:r w:rsidRPr="005B5194">
        <w:rPr>
          <w:rFonts w:ascii="Garamond" w:hAnsi="Garamond" w:cs="Tahoma"/>
          <w:b/>
        </w:rPr>
        <w:t xml:space="preserve">Vyhlášky </w:t>
      </w:r>
      <w:r w:rsidRPr="005B5194">
        <w:rPr>
          <w:rFonts w:ascii="Garamond" w:hAnsi="Garamond" w:cs="Tahoma"/>
          <w:bCs/>
        </w:rPr>
        <w:t xml:space="preserve">- </w:t>
      </w:r>
      <w:r w:rsidR="00695E76" w:rsidRPr="00601798">
        <w:rPr>
          <w:rFonts w:ascii="Garamond" w:hAnsi="Garamond" w:cs="Tahoma"/>
          <w:bCs/>
        </w:rPr>
        <w:t>132/2014 Z. z. Vyhláška Ministerstva pôdohospodárstva a</w:t>
      </w:r>
      <w:r w:rsidR="00695E76" w:rsidRPr="00601798">
        <w:rPr>
          <w:bCs/>
        </w:rPr>
        <w:t> </w:t>
      </w:r>
      <w:r w:rsidR="00695E76" w:rsidRPr="00601798">
        <w:rPr>
          <w:rFonts w:ascii="Garamond" w:hAnsi="Garamond" w:cs="Tahoma"/>
          <w:bCs/>
        </w:rPr>
        <w:t>rozvoja vidieka Slovenskej republiky z</w:t>
      </w:r>
      <w:r w:rsidR="00695E76" w:rsidRPr="00601798">
        <w:rPr>
          <w:bCs/>
        </w:rPr>
        <w:t> </w:t>
      </w:r>
      <w:r w:rsidR="00695E76" w:rsidRPr="00601798">
        <w:rPr>
          <w:rFonts w:ascii="Garamond" w:hAnsi="Garamond" w:cs="Tahoma"/>
          <w:bCs/>
        </w:rPr>
        <w:t>15. m</w:t>
      </w:r>
      <w:r w:rsidR="00695E76" w:rsidRPr="00601798">
        <w:rPr>
          <w:rFonts w:ascii="Garamond" w:hAnsi="Garamond" w:cs="Garamond"/>
          <w:bCs/>
        </w:rPr>
        <w:t>á</w:t>
      </w:r>
      <w:r w:rsidR="00695E76" w:rsidRPr="00601798">
        <w:rPr>
          <w:rFonts w:ascii="Garamond" w:hAnsi="Garamond" w:cs="Tahoma"/>
          <w:bCs/>
        </w:rPr>
        <w:t>ja 2014 o</w:t>
      </w:r>
      <w:r w:rsidR="00695E76" w:rsidRPr="00601798">
        <w:rPr>
          <w:bCs/>
        </w:rPr>
        <w:t> </w:t>
      </w:r>
      <w:r w:rsidR="00695E76" w:rsidRPr="00601798">
        <w:rPr>
          <w:rFonts w:ascii="Garamond" w:hAnsi="Garamond" w:cs="Tahoma"/>
          <w:bCs/>
        </w:rPr>
        <w:t>spracovanom ovoc</w:t>
      </w:r>
      <w:r w:rsidR="00695E76" w:rsidRPr="00601798">
        <w:rPr>
          <w:rFonts w:ascii="Garamond" w:hAnsi="Garamond" w:cs="Garamond"/>
          <w:bCs/>
        </w:rPr>
        <w:t>í</w:t>
      </w:r>
      <w:r w:rsidR="00695E76" w:rsidRPr="00601798">
        <w:rPr>
          <w:rFonts w:ascii="Garamond" w:hAnsi="Garamond" w:cs="Tahoma"/>
          <w:bCs/>
        </w:rPr>
        <w:t xml:space="preserve"> a</w:t>
      </w:r>
      <w:r w:rsidR="00695E76" w:rsidRPr="00601798">
        <w:rPr>
          <w:bCs/>
        </w:rPr>
        <w:t> </w:t>
      </w:r>
      <w:r w:rsidR="00695E76" w:rsidRPr="00601798">
        <w:rPr>
          <w:rFonts w:ascii="Garamond" w:hAnsi="Garamond" w:cs="Tahoma"/>
          <w:bCs/>
        </w:rPr>
        <w:t>zelenine, jedl</w:t>
      </w:r>
      <w:r w:rsidR="00695E76" w:rsidRPr="00601798">
        <w:rPr>
          <w:rFonts w:ascii="Garamond" w:hAnsi="Garamond" w:cs="Garamond"/>
          <w:bCs/>
        </w:rPr>
        <w:t>ý</w:t>
      </w:r>
      <w:r w:rsidR="00695E76" w:rsidRPr="00601798">
        <w:rPr>
          <w:rFonts w:ascii="Garamond" w:hAnsi="Garamond" w:cs="Tahoma"/>
          <w:bCs/>
        </w:rPr>
        <w:t>ch hub</w:t>
      </w:r>
      <w:r w:rsidR="00695E76" w:rsidRPr="00601798">
        <w:rPr>
          <w:rFonts w:ascii="Garamond" w:hAnsi="Garamond" w:cs="Garamond"/>
          <w:bCs/>
        </w:rPr>
        <w:t>á</w:t>
      </w:r>
      <w:r w:rsidR="00695E76" w:rsidRPr="00601798">
        <w:rPr>
          <w:rFonts w:ascii="Garamond" w:hAnsi="Garamond" w:cs="Tahoma"/>
          <w:bCs/>
        </w:rPr>
        <w:t>ch, olejnin</w:t>
      </w:r>
      <w:r w:rsidR="00695E76" w:rsidRPr="00601798">
        <w:rPr>
          <w:rFonts w:ascii="Garamond" w:hAnsi="Garamond" w:cs="Garamond"/>
          <w:bCs/>
        </w:rPr>
        <w:t>á</w:t>
      </w:r>
      <w:r w:rsidR="00695E76" w:rsidRPr="00601798">
        <w:rPr>
          <w:rFonts w:ascii="Garamond" w:hAnsi="Garamond" w:cs="Tahoma"/>
          <w:bCs/>
        </w:rPr>
        <w:t>ch, such</w:t>
      </w:r>
      <w:r w:rsidR="00695E76" w:rsidRPr="00601798">
        <w:rPr>
          <w:rFonts w:ascii="Garamond" w:hAnsi="Garamond" w:cs="Garamond"/>
          <w:bCs/>
        </w:rPr>
        <w:t>ý</w:t>
      </w:r>
      <w:r w:rsidR="00695E76" w:rsidRPr="00601798">
        <w:rPr>
          <w:rFonts w:ascii="Garamond" w:hAnsi="Garamond" w:cs="Tahoma"/>
          <w:bCs/>
        </w:rPr>
        <w:t xml:space="preserve">ch </w:t>
      </w:r>
      <w:r w:rsidR="00695E76" w:rsidRPr="00601798">
        <w:rPr>
          <w:rFonts w:ascii="Garamond" w:hAnsi="Garamond" w:cs="Garamond"/>
          <w:bCs/>
        </w:rPr>
        <w:t>š</w:t>
      </w:r>
      <w:r w:rsidR="00695E76" w:rsidRPr="00601798">
        <w:rPr>
          <w:rFonts w:ascii="Garamond" w:hAnsi="Garamond" w:cs="Tahoma"/>
          <w:bCs/>
        </w:rPr>
        <w:t>krupinov</w:t>
      </w:r>
      <w:r w:rsidR="00695E76" w:rsidRPr="00601798">
        <w:rPr>
          <w:rFonts w:ascii="Garamond" w:hAnsi="Garamond" w:cs="Garamond"/>
          <w:bCs/>
        </w:rPr>
        <w:t>ý</w:t>
      </w:r>
      <w:r w:rsidR="00695E76" w:rsidRPr="00601798">
        <w:rPr>
          <w:rFonts w:ascii="Garamond" w:hAnsi="Garamond" w:cs="Tahoma"/>
          <w:bCs/>
        </w:rPr>
        <w:t>ch plodoch, zemiakoch a</w:t>
      </w:r>
      <w:r w:rsidR="00695E76" w:rsidRPr="00601798">
        <w:rPr>
          <w:bCs/>
        </w:rPr>
        <w:t> </w:t>
      </w:r>
      <w:r w:rsidR="00695E76" w:rsidRPr="00601798">
        <w:rPr>
          <w:rFonts w:ascii="Garamond" w:hAnsi="Garamond" w:cs="Tahoma"/>
          <w:bCs/>
        </w:rPr>
        <w:t>v</w:t>
      </w:r>
      <w:r w:rsidR="00695E76" w:rsidRPr="00601798">
        <w:rPr>
          <w:rFonts w:ascii="Garamond" w:hAnsi="Garamond" w:cs="Garamond"/>
          <w:bCs/>
        </w:rPr>
        <w:t>ý</w:t>
      </w:r>
      <w:r w:rsidR="00695E76" w:rsidRPr="00601798">
        <w:rPr>
          <w:rFonts w:ascii="Garamond" w:hAnsi="Garamond" w:cs="Tahoma"/>
          <w:bCs/>
        </w:rPr>
        <w:t>robkoch z</w:t>
      </w:r>
      <w:r w:rsidR="00695E76" w:rsidRPr="00601798">
        <w:rPr>
          <w:bCs/>
        </w:rPr>
        <w:t> </w:t>
      </w:r>
      <w:r w:rsidR="00695E76" w:rsidRPr="00601798">
        <w:rPr>
          <w:rFonts w:ascii="Garamond" w:hAnsi="Garamond" w:cs="Tahoma"/>
          <w:bCs/>
        </w:rPr>
        <w:t>nich</w:t>
      </w:r>
      <w:r w:rsidR="00695E76">
        <w:rPr>
          <w:rFonts w:ascii="Garamond" w:hAnsi="Garamond" w:cs="Tahoma"/>
          <w:bCs/>
        </w:rPr>
        <w:t>.</w:t>
      </w:r>
    </w:p>
    <w:p w14:paraId="1D072AF5" w14:textId="77777777" w:rsidR="00695E76" w:rsidRDefault="00695E76" w:rsidP="00695E76">
      <w:pPr>
        <w:ind w:left="703"/>
        <w:jc w:val="both"/>
        <w:rPr>
          <w:rFonts w:ascii="Garamond" w:hAnsi="Garamond" w:cs="Tahoma"/>
          <w:bCs/>
        </w:rPr>
      </w:pPr>
    </w:p>
    <w:p w14:paraId="3707B4B9" w14:textId="77777777" w:rsidR="00695E76" w:rsidRDefault="00695E76" w:rsidP="00695E76">
      <w:pPr>
        <w:ind w:left="703"/>
        <w:jc w:val="both"/>
        <w:rPr>
          <w:rFonts w:ascii="Garamond" w:hAnsi="Garamond" w:cs="Tahoma"/>
          <w:bCs/>
        </w:rPr>
      </w:pPr>
      <w:r w:rsidRPr="006368FC">
        <w:rPr>
          <w:rFonts w:ascii="Garamond" w:hAnsi="Garamond" w:cs="Tahoma"/>
          <w:bCs/>
        </w:rPr>
        <w:t>309/2015 Z. z. Vyhláška Ministerstva pôdohospodárstva a</w:t>
      </w:r>
      <w:r w:rsidRPr="006368FC">
        <w:rPr>
          <w:bCs/>
        </w:rPr>
        <w:t> </w:t>
      </w:r>
      <w:r w:rsidRPr="006368FC">
        <w:rPr>
          <w:rFonts w:ascii="Garamond" w:hAnsi="Garamond" w:cs="Tahoma"/>
          <w:bCs/>
        </w:rPr>
        <w:t>rozvoja vidieka Slovenskej republiky o</w:t>
      </w:r>
      <w:r w:rsidRPr="006368FC">
        <w:rPr>
          <w:bCs/>
        </w:rPr>
        <w:t> </w:t>
      </w:r>
      <w:r w:rsidRPr="006368FC">
        <w:rPr>
          <w:rFonts w:ascii="Garamond" w:hAnsi="Garamond" w:cs="Tahoma"/>
          <w:bCs/>
        </w:rPr>
        <w:t>pochutin</w:t>
      </w:r>
      <w:r w:rsidRPr="006368FC">
        <w:rPr>
          <w:rFonts w:ascii="Garamond" w:hAnsi="Garamond" w:cs="Garamond"/>
          <w:bCs/>
        </w:rPr>
        <w:t>á</w:t>
      </w:r>
      <w:r w:rsidRPr="006368FC">
        <w:rPr>
          <w:rFonts w:ascii="Garamond" w:hAnsi="Garamond" w:cs="Tahoma"/>
          <w:bCs/>
        </w:rPr>
        <w:t>ch, jedlej soli, dehydrovan</w:t>
      </w:r>
      <w:r w:rsidRPr="006368FC">
        <w:rPr>
          <w:rFonts w:ascii="Garamond" w:hAnsi="Garamond" w:cs="Garamond"/>
          <w:bCs/>
        </w:rPr>
        <w:t>ý</w:t>
      </w:r>
      <w:r w:rsidRPr="006368FC">
        <w:rPr>
          <w:rFonts w:ascii="Garamond" w:hAnsi="Garamond" w:cs="Tahoma"/>
          <w:bCs/>
        </w:rPr>
        <w:t>ch pokrmoch, polievkov</w:t>
      </w:r>
      <w:r w:rsidRPr="006368FC">
        <w:rPr>
          <w:rFonts w:ascii="Garamond" w:hAnsi="Garamond" w:cs="Garamond"/>
          <w:bCs/>
        </w:rPr>
        <w:t>ý</w:t>
      </w:r>
      <w:r w:rsidRPr="006368FC">
        <w:rPr>
          <w:rFonts w:ascii="Garamond" w:hAnsi="Garamond" w:cs="Tahoma"/>
          <w:bCs/>
        </w:rPr>
        <w:t>ch pr</w:t>
      </w:r>
      <w:r w:rsidRPr="006368FC">
        <w:rPr>
          <w:rFonts w:ascii="Garamond" w:hAnsi="Garamond" w:cs="Garamond"/>
          <w:bCs/>
        </w:rPr>
        <w:t>í</w:t>
      </w:r>
      <w:r w:rsidRPr="006368FC">
        <w:rPr>
          <w:rFonts w:ascii="Garamond" w:hAnsi="Garamond" w:cs="Tahoma"/>
          <w:bCs/>
        </w:rPr>
        <w:t>pravkoch a</w:t>
      </w:r>
      <w:r w:rsidRPr="006368FC">
        <w:rPr>
          <w:bCs/>
        </w:rPr>
        <w:t> </w:t>
      </w:r>
      <w:r w:rsidRPr="006368FC">
        <w:rPr>
          <w:rFonts w:ascii="Garamond" w:hAnsi="Garamond" w:cs="Tahoma"/>
          <w:bCs/>
        </w:rPr>
        <w:t xml:space="preserve">ochucovadlách.  </w:t>
      </w:r>
    </w:p>
    <w:p w14:paraId="249F0521" w14:textId="77777777" w:rsidR="00695E76" w:rsidRDefault="00695E76" w:rsidP="00695E76">
      <w:pPr>
        <w:ind w:left="703"/>
        <w:jc w:val="both"/>
        <w:rPr>
          <w:rFonts w:ascii="Garamond" w:hAnsi="Garamond" w:cs="Tahoma"/>
          <w:b/>
        </w:rPr>
      </w:pPr>
    </w:p>
    <w:p w14:paraId="1C20F94D" w14:textId="4A867E10" w:rsidR="0062241D" w:rsidRPr="005B5194" w:rsidRDefault="0062241D" w:rsidP="00695E76">
      <w:pPr>
        <w:ind w:left="703"/>
        <w:jc w:val="both"/>
        <w:rPr>
          <w:rFonts w:ascii="Garamond" w:hAnsi="Garamond" w:cs="Tahoma"/>
          <w:bCs/>
        </w:rPr>
      </w:pPr>
      <w:r w:rsidRPr="005B5194">
        <w:rPr>
          <w:rFonts w:ascii="Garamond" w:hAnsi="Garamond" w:cs="Tahoma"/>
          <w:b/>
        </w:rPr>
        <w:t xml:space="preserve">Zákon o DPH </w:t>
      </w:r>
      <w:r w:rsidRPr="005B5194">
        <w:rPr>
          <w:rFonts w:ascii="Garamond" w:hAnsi="Garamond" w:cs="Tahoma"/>
          <w:bCs/>
        </w:rPr>
        <w:t>– zákon č. 222/2004 Z. z. o dani z pridanej hodnoty v znení neskorších predpisov</w:t>
      </w:r>
      <w:r w:rsidR="00D970D3" w:rsidRPr="005B5194">
        <w:rPr>
          <w:rFonts w:ascii="Garamond" w:hAnsi="Garamond" w:cs="Tahoma"/>
          <w:bCs/>
        </w:rPr>
        <w:t>.</w:t>
      </w:r>
    </w:p>
    <w:p w14:paraId="3789095F" w14:textId="41FB74B4" w:rsidR="007537F6" w:rsidRPr="005B5194" w:rsidRDefault="007537F6" w:rsidP="002412A5">
      <w:pPr>
        <w:spacing w:after="120"/>
        <w:ind w:left="705"/>
        <w:jc w:val="both"/>
        <w:rPr>
          <w:rFonts w:ascii="Garamond" w:hAnsi="Garamond" w:cs="Tahoma"/>
          <w:bCs/>
        </w:rPr>
      </w:pPr>
      <w:r w:rsidRPr="005B5194">
        <w:rPr>
          <w:rFonts w:ascii="Garamond" w:hAnsi="Garamond" w:cs="Tahoma"/>
          <w:b/>
        </w:rPr>
        <w:lastRenderedPageBreak/>
        <w:t>Zákon o cenách</w:t>
      </w:r>
      <w:r w:rsidRPr="005B5194">
        <w:rPr>
          <w:rFonts w:ascii="Garamond" w:hAnsi="Garamond" w:cs="Tahoma"/>
        </w:rPr>
        <w:t xml:space="preserve">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zákon č. 18/1996 Z. z. o cenách v znení neskorších predpisov.</w:t>
      </w:r>
    </w:p>
    <w:p w14:paraId="1D5A4292" w14:textId="3F55E78F" w:rsidR="00664F9D" w:rsidRPr="005B5194" w:rsidRDefault="00664F9D" w:rsidP="002412A5">
      <w:pPr>
        <w:spacing w:after="120"/>
        <w:ind w:left="705"/>
        <w:jc w:val="both"/>
        <w:rPr>
          <w:rFonts w:ascii="Garamond" w:hAnsi="Garamond" w:cs="Tahoma"/>
          <w:bCs/>
        </w:rPr>
      </w:pPr>
      <w:r w:rsidRPr="005B5194">
        <w:rPr>
          <w:rFonts w:ascii="Garamond" w:hAnsi="Garamond" w:cs="Tahoma"/>
          <w:b/>
        </w:rPr>
        <w:t xml:space="preserve">Zákon o konkurze a reštrukturalizácii </w:t>
      </w:r>
      <w:r w:rsidRPr="005B5194">
        <w:rPr>
          <w:rFonts w:ascii="Garamond" w:hAnsi="Garamond" w:cs="Tahoma"/>
          <w:bCs/>
        </w:rPr>
        <w:t xml:space="preserve">- </w:t>
      </w:r>
      <w:r w:rsidRPr="005B5194">
        <w:rPr>
          <w:rFonts w:ascii="Garamond" w:hAnsi="Garamond" w:cs="Tahoma"/>
          <w:bCs/>
          <w:color w:val="000000"/>
        </w:rPr>
        <w:t>zákon č. 7/2005 Z.</w:t>
      </w:r>
      <w:r w:rsidR="00216DCD" w:rsidRPr="005B5194">
        <w:rPr>
          <w:rFonts w:ascii="Garamond" w:hAnsi="Garamond" w:cs="Tahoma"/>
          <w:bCs/>
          <w:color w:val="000000"/>
        </w:rPr>
        <w:t> </w:t>
      </w:r>
      <w:r w:rsidRPr="005B5194">
        <w:rPr>
          <w:rFonts w:ascii="Garamond" w:hAnsi="Garamond" w:cs="Tahoma"/>
          <w:bCs/>
          <w:color w:val="000000"/>
        </w:rPr>
        <w:t>z. o konkurze a</w:t>
      </w:r>
      <w:r w:rsidR="004729CB" w:rsidRPr="005B5194">
        <w:rPr>
          <w:rFonts w:ascii="Garamond" w:hAnsi="Garamond" w:cs="Tahoma"/>
          <w:bCs/>
          <w:color w:val="000000"/>
        </w:rPr>
        <w:t> </w:t>
      </w:r>
      <w:r w:rsidRPr="005B5194">
        <w:rPr>
          <w:rFonts w:ascii="Garamond" w:hAnsi="Garamond" w:cs="Tahoma"/>
          <w:bCs/>
          <w:color w:val="000000"/>
        </w:rPr>
        <w:t>reštrukturalizácii a</w:t>
      </w:r>
      <w:r w:rsidR="00B943F4">
        <w:rPr>
          <w:rFonts w:ascii="Garamond" w:hAnsi="Garamond" w:cs="Tahoma"/>
          <w:bCs/>
          <w:color w:val="000000"/>
        </w:rPr>
        <w:t> </w:t>
      </w:r>
      <w:r w:rsidRPr="005B5194">
        <w:rPr>
          <w:rFonts w:ascii="Garamond" w:hAnsi="Garamond" w:cs="Tahoma"/>
          <w:bCs/>
          <w:color w:val="000000"/>
        </w:rPr>
        <w:t>o</w:t>
      </w:r>
      <w:r w:rsidR="00B943F4">
        <w:rPr>
          <w:rFonts w:ascii="Garamond" w:hAnsi="Garamond" w:cs="Tahoma"/>
          <w:bCs/>
          <w:color w:val="000000"/>
        </w:rPr>
        <w:t> </w:t>
      </w:r>
      <w:r w:rsidRPr="005B5194">
        <w:rPr>
          <w:rFonts w:ascii="Garamond" w:hAnsi="Garamond" w:cs="Tahoma"/>
          <w:bCs/>
          <w:color w:val="000000"/>
        </w:rPr>
        <w:t>zmene</w:t>
      </w:r>
      <w:r w:rsidR="00B943F4">
        <w:rPr>
          <w:rFonts w:ascii="Garamond" w:hAnsi="Garamond" w:cs="Tahoma"/>
          <w:bCs/>
          <w:color w:val="000000"/>
        </w:rPr>
        <w:t xml:space="preserve"> </w:t>
      </w:r>
      <w:r w:rsidRPr="005B5194">
        <w:rPr>
          <w:rFonts w:ascii="Garamond" w:hAnsi="Garamond" w:cs="Tahoma"/>
          <w:bCs/>
          <w:color w:val="000000"/>
        </w:rPr>
        <w:t>a doplnení niektorých zákonov v znení neskorších predpisov.</w:t>
      </w:r>
    </w:p>
    <w:p w14:paraId="00F4A166" w14:textId="1D293443" w:rsidR="006C0467" w:rsidRPr="005B5194" w:rsidRDefault="006C0467" w:rsidP="002412A5">
      <w:pPr>
        <w:spacing w:after="120"/>
        <w:ind w:left="705"/>
        <w:jc w:val="both"/>
        <w:rPr>
          <w:rFonts w:ascii="Garamond" w:hAnsi="Garamond" w:cs="Tahoma"/>
          <w:bCs/>
        </w:rPr>
      </w:pPr>
      <w:r w:rsidRPr="005B5194">
        <w:rPr>
          <w:rFonts w:ascii="Garamond" w:hAnsi="Garamond" w:cs="Tahoma"/>
          <w:b/>
        </w:rPr>
        <w:t xml:space="preserve">Zákon o nelegálnom zamestnávaní </w:t>
      </w:r>
      <w:r w:rsidRPr="005B5194">
        <w:rPr>
          <w:rFonts w:ascii="Garamond" w:hAnsi="Garamond" w:cs="Tahoma"/>
          <w:bCs/>
        </w:rPr>
        <w:t>– zákon č. 82/2005 Z.</w:t>
      </w:r>
      <w:r w:rsidR="00216DCD" w:rsidRPr="005B5194">
        <w:rPr>
          <w:rFonts w:ascii="Garamond" w:hAnsi="Garamond" w:cs="Tahoma"/>
          <w:bCs/>
        </w:rPr>
        <w:t> </w:t>
      </w:r>
      <w:r w:rsidRPr="005B5194">
        <w:rPr>
          <w:rFonts w:ascii="Garamond" w:hAnsi="Garamond" w:cs="Tahoma"/>
          <w:bCs/>
        </w:rPr>
        <w:t>z. o</w:t>
      </w:r>
      <w:r w:rsidR="00216DCD" w:rsidRPr="005B5194">
        <w:rPr>
          <w:rFonts w:ascii="Garamond" w:hAnsi="Garamond" w:cs="Tahoma"/>
          <w:bCs/>
        </w:rPr>
        <w:t> </w:t>
      </w:r>
      <w:r w:rsidRPr="005B5194">
        <w:rPr>
          <w:rFonts w:ascii="Garamond" w:hAnsi="Garamond" w:cs="Tahoma"/>
          <w:bCs/>
        </w:rPr>
        <w:t>nelegálnej práci a</w:t>
      </w:r>
      <w:r w:rsidR="004729CB" w:rsidRPr="005B5194">
        <w:rPr>
          <w:rFonts w:ascii="Garamond" w:hAnsi="Garamond" w:cs="Tahoma"/>
          <w:bCs/>
        </w:rPr>
        <w:t> </w:t>
      </w:r>
      <w:r w:rsidRPr="005B5194">
        <w:rPr>
          <w:rFonts w:ascii="Garamond" w:hAnsi="Garamond" w:cs="Tahoma"/>
          <w:bCs/>
        </w:rPr>
        <w:t>nelegálnom zamestnávaní a o zmene a doplnení niektorých zákonov</w:t>
      </w:r>
      <w:r w:rsidR="003435EF" w:rsidRPr="005B5194">
        <w:rPr>
          <w:rFonts w:ascii="Garamond" w:hAnsi="Garamond" w:cs="Tahoma"/>
          <w:bCs/>
        </w:rPr>
        <w:t xml:space="preserve"> </w:t>
      </w:r>
      <w:bookmarkStart w:id="5" w:name="_Hlk130214585"/>
      <w:r w:rsidR="003435EF" w:rsidRPr="005B5194">
        <w:rPr>
          <w:rFonts w:ascii="Garamond" w:hAnsi="Garamond" w:cs="Tahoma"/>
          <w:bCs/>
        </w:rPr>
        <w:t>v znení neskorších predpisov.</w:t>
      </w:r>
      <w:bookmarkEnd w:id="5"/>
    </w:p>
    <w:p w14:paraId="4C98B136" w14:textId="4EC01C1B" w:rsidR="00295E3B" w:rsidRPr="005B5194" w:rsidRDefault="00295E3B" w:rsidP="002412A5">
      <w:pPr>
        <w:spacing w:after="120"/>
        <w:ind w:left="703"/>
        <w:jc w:val="both"/>
        <w:rPr>
          <w:rFonts w:ascii="Garamond" w:hAnsi="Garamond" w:cs="Tahoma"/>
          <w:bCs/>
        </w:rPr>
      </w:pPr>
      <w:r w:rsidRPr="005B5194">
        <w:rPr>
          <w:rFonts w:ascii="Garamond" w:hAnsi="Garamond" w:cs="Tahoma"/>
          <w:b/>
        </w:rPr>
        <w:t xml:space="preserve">Zákon o odpadoch </w:t>
      </w:r>
      <w:r w:rsidRPr="005B5194">
        <w:rPr>
          <w:rFonts w:ascii="Garamond" w:hAnsi="Garamond" w:cs="Tahoma"/>
          <w:bCs/>
        </w:rPr>
        <w:t>– zákon č. 79/2015 Z. z. o odpadoch a o zmene a doplnení niektorých zákonov</w:t>
      </w:r>
      <w:r w:rsidR="00635F89" w:rsidRPr="005B5194">
        <w:rPr>
          <w:rFonts w:ascii="Garamond" w:hAnsi="Garamond" w:cs="Tahoma"/>
          <w:bCs/>
        </w:rPr>
        <w:t xml:space="preserve"> v znení neskorších predpisov</w:t>
      </w:r>
      <w:r w:rsidRPr="005B5194">
        <w:rPr>
          <w:rFonts w:ascii="Garamond" w:hAnsi="Garamond" w:cs="Tahoma"/>
          <w:bCs/>
        </w:rPr>
        <w:t>.</w:t>
      </w:r>
    </w:p>
    <w:p w14:paraId="526A4055" w14:textId="7FFDB88D" w:rsidR="00423CCC" w:rsidRPr="005B5194" w:rsidRDefault="00423CCC" w:rsidP="002412A5">
      <w:pPr>
        <w:spacing w:after="120"/>
        <w:ind w:left="703"/>
        <w:jc w:val="both"/>
        <w:rPr>
          <w:rFonts w:ascii="Garamond" w:hAnsi="Garamond" w:cs="Tahoma"/>
          <w:bCs/>
        </w:rPr>
      </w:pPr>
      <w:r w:rsidRPr="005B5194">
        <w:rPr>
          <w:rFonts w:ascii="Garamond" w:hAnsi="Garamond" w:cs="Tahoma"/>
          <w:b/>
        </w:rPr>
        <w:t xml:space="preserve">Zákon o potravinách </w:t>
      </w:r>
      <w:r w:rsidR="007537F6" w:rsidRPr="005B5194">
        <w:rPr>
          <w:rFonts w:ascii="Garamond" w:hAnsi="Garamond" w:cs="Tahoma"/>
          <w:bCs/>
        </w:rPr>
        <w:t>–</w:t>
      </w:r>
      <w:r w:rsidRPr="005B5194">
        <w:rPr>
          <w:rFonts w:ascii="Garamond" w:hAnsi="Garamond" w:cs="Tahoma"/>
          <w:bCs/>
        </w:rPr>
        <w:t xml:space="preserve"> zákon č. 152/1995 Z. z. o potravinách v znení neskorších predpisov.</w:t>
      </w:r>
    </w:p>
    <w:p w14:paraId="24C3B11C" w14:textId="7FCD3B49" w:rsidR="00D970D3" w:rsidRPr="005B5194" w:rsidRDefault="00677293" w:rsidP="002412A5">
      <w:pPr>
        <w:spacing w:after="120"/>
        <w:ind w:left="705"/>
        <w:jc w:val="both"/>
        <w:rPr>
          <w:rFonts w:ascii="Garamond" w:hAnsi="Garamond" w:cs="Tahoma"/>
          <w:bCs/>
        </w:rPr>
      </w:pPr>
      <w:r w:rsidRPr="005B5194">
        <w:rPr>
          <w:rFonts w:ascii="Garamond" w:hAnsi="Garamond" w:cs="Tahoma"/>
          <w:b/>
        </w:rPr>
        <w:t xml:space="preserve">Zákon o RPVS </w:t>
      </w:r>
      <w:r w:rsidRPr="005B5194">
        <w:rPr>
          <w:rFonts w:ascii="Garamond" w:hAnsi="Garamond" w:cs="Tahoma"/>
          <w:bCs/>
        </w:rPr>
        <w:t>– zákon č. 315/2016 Z. z. o registri partnerov verejného sektora a o zmene a</w:t>
      </w:r>
      <w:r w:rsidR="00F22396" w:rsidRPr="005B5194">
        <w:rPr>
          <w:rFonts w:ascii="Garamond" w:hAnsi="Garamond" w:cs="Tahoma"/>
          <w:bCs/>
        </w:rPr>
        <w:t> </w:t>
      </w:r>
      <w:r w:rsidRPr="005B5194">
        <w:rPr>
          <w:rFonts w:ascii="Garamond" w:hAnsi="Garamond" w:cs="Tahoma"/>
          <w:bCs/>
        </w:rPr>
        <w:t>doplnení niektorých zákonov</w:t>
      </w:r>
      <w:r w:rsidR="00D970D3" w:rsidRPr="005B5194">
        <w:rPr>
          <w:rFonts w:ascii="Garamond" w:hAnsi="Garamond" w:cs="Tahoma"/>
          <w:bCs/>
        </w:rPr>
        <w:t xml:space="preserve"> v znení neskorších predpisov.</w:t>
      </w:r>
    </w:p>
    <w:p w14:paraId="6C1E74FD" w14:textId="6C992828" w:rsidR="00677293" w:rsidRPr="005B5194" w:rsidRDefault="00677293" w:rsidP="002412A5">
      <w:pPr>
        <w:spacing w:after="120"/>
        <w:ind w:left="705"/>
        <w:jc w:val="both"/>
        <w:rPr>
          <w:rFonts w:ascii="Garamond" w:hAnsi="Garamond" w:cs="Tahoma"/>
          <w:bCs/>
        </w:rPr>
      </w:pPr>
      <w:r w:rsidRPr="005B5194">
        <w:rPr>
          <w:rFonts w:ascii="Garamond" w:hAnsi="Garamond" w:cs="Tahoma"/>
          <w:b/>
        </w:rPr>
        <w:t>Zákon o</w:t>
      </w:r>
      <w:r w:rsidR="000A62D6" w:rsidRPr="005B5194">
        <w:rPr>
          <w:rFonts w:ascii="Garamond" w:hAnsi="Garamond" w:cs="Tahoma"/>
          <w:b/>
        </w:rPr>
        <w:t> </w:t>
      </w:r>
      <w:r w:rsidRPr="005B5194">
        <w:rPr>
          <w:rFonts w:ascii="Garamond" w:hAnsi="Garamond" w:cs="Tahoma"/>
          <w:b/>
        </w:rPr>
        <w:t>slobod</w:t>
      </w:r>
      <w:r w:rsidR="000A62D6" w:rsidRPr="005B5194">
        <w:rPr>
          <w:rFonts w:ascii="Garamond" w:hAnsi="Garamond" w:cs="Tahoma"/>
          <w:b/>
        </w:rPr>
        <w:t xml:space="preserve">e </w:t>
      </w:r>
      <w:r w:rsidRPr="005B5194">
        <w:rPr>
          <w:rFonts w:ascii="Garamond" w:hAnsi="Garamond" w:cs="Tahoma"/>
          <w:b/>
        </w:rPr>
        <w:t>informáci</w:t>
      </w:r>
      <w:r w:rsidR="000A62D6" w:rsidRPr="005B5194">
        <w:rPr>
          <w:rFonts w:ascii="Garamond" w:hAnsi="Garamond" w:cs="Tahoma"/>
          <w:b/>
        </w:rPr>
        <w:t xml:space="preserve">í </w:t>
      </w:r>
      <w:r w:rsidRPr="005B5194">
        <w:rPr>
          <w:rFonts w:ascii="Garamond" w:hAnsi="Garamond" w:cs="Tahoma"/>
          <w:bCs/>
        </w:rPr>
        <w:t>– zákon č. 211/2000 Z. z. o slobodnom prístupe k informáciám a</w:t>
      </w:r>
      <w:r w:rsidR="00B943F4">
        <w:rPr>
          <w:rFonts w:ascii="Garamond" w:hAnsi="Garamond" w:cs="Tahoma"/>
          <w:bCs/>
        </w:rPr>
        <w:t> </w:t>
      </w:r>
      <w:r w:rsidRPr="005B5194">
        <w:rPr>
          <w:rFonts w:ascii="Garamond" w:hAnsi="Garamond" w:cs="Tahoma"/>
          <w:bCs/>
        </w:rPr>
        <w:t>o</w:t>
      </w:r>
      <w:r w:rsidR="00B943F4">
        <w:rPr>
          <w:rFonts w:ascii="Garamond" w:hAnsi="Garamond" w:cs="Tahoma"/>
          <w:bCs/>
        </w:rPr>
        <w:t> </w:t>
      </w:r>
      <w:r w:rsidRPr="005B5194">
        <w:rPr>
          <w:rFonts w:ascii="Garamond" w:hAnsi="Garamond" w:cs="Tahoma"/>
          <w:bCs/>
        </w:rPr>
        <w:t>zmene</w:t>
      </w:r>
      <w:r w:rsidR="00B943F4">
        <w:rPr>
          <w:rFonts w:ascii="Garamond" w:hAnsi="Garamond" w:cs="Tahoma"/>
          <w:bCs/>
        </w:rPr>
        <w:t xml:space="preserve"> </w:t>
      </w:r>
      <w:r w:rsidRPr="005B5194">
        <w:rPr>
          <w:rFonts w:ascii="Garamond" w:hAnsi="Garamond" w:cs="Tahoma"/>
          <w:bCs/>
        </w:rPr>
        <w:t>a doplnení niektorých zákonov (zákon o slobode informácií)</w:t>
      </w:r>
      <w:r w:rsidR="00D970D3" w:rsidRPr="005B5194">
        <w:rPr>
          <w:rFonts w:ascii="Garamond" w:hAnsi="Garamond" w:cs="Tahoma"/>
          <w:bCs/>
        </w:rPr>
        <w:t xml:space="preserve"> v znení neskorších predpisov</w:t>
      </w:r>
      <w:r w:rsidRPr="005B5194">
        <w:rPr>
          <w:rFonts w:ascii="Garamond" w:hAnsi="Garamond" w:cs="Tahoma"/>
          <w:bCs/>
        </w:rPr>
        <w:t>.</w:t>
      </w:r>
    </w:p>
    <w:p w14:paraId="2EE932FE" w14:textId="7011546D" w:rsidR="0062241D" w:rsidRPr="005B5194" w:rsidRDefault="0062241D" w:rsidP="002412A5">
      <w:pPr>
        <w:spacing w:after="120"/>
        <w:ind w:left="705"/>
        <w:jc w:val="both"/>
        <w:rPr>
          <w:rFonts w:ascii="Garamond" w:hAnsi="Garamond" w:cs="Tahoma"/>
          <w:bCs/>
        </w:rPr>
      </w:pPr>
      <w:r w:rsidRPr="005B5194">
        <w:rPr>
          <w:rFonts w:ascii="Garamond" w:hAnsi="Garamond" w:cs="Tahoma"/>
          <w:b/>
        </w:rPr>
        <w:t xml:space="preserve">Zákon o účtovníctve </w:t>
      </w:r>
      <w:r w:rsidRPr="005B5194">
        <w:rPr>
          <w:rFonts w:ascii="Garamond" w:hAnsi="Garamond" w:cs="Tahoma"/>
          <w:bCs/>
        </w:rPr>
        <w:t>– zákon č</w:t>
      </w:r>
      <w:r w:rsidRPr="005B5194">
        <w:rPr>
          <w:rFonts w:ascii="Garamond" w:hAnsi="Garamond" w:cs="Tahoma"/>
        </w:rPr>
        <w:t>. 431/2002 Z. z. o účtovníctve v znení neskorších predpisov.</w:t>
      </w:r>
    </w:p>
    <w:p w14:paraId="5E39BAD6" w14:textId="2FB9A420" w:rsidR="00B1362C" w:rsidRPr="005B5194" w:rsidRDefault="00677293" w:rsidP="002412A5">
      <w:pPr>
        <w:spacing w:after="120"/>
        <w:ind w:left="705"/>
        <w:jc w:val="both"/>
        <w:rPr>
          <w:rFonts w:ascii="Garamond" w:hAnsi="Garamond" w:cs="Tahoma"/>
        </w:rPr>
      </w:pPr>
      <w:r w:rsidRPr="005B5194">
        <w:rPr>
          <w:rFonts w:ascii="Garamond" w:hAnsi="Garamond" w:cs="Tahoma"/>
          <w:b/>
        </w:rPr>
        <w:t xml:space="preserve">Zákon o VO </w:t>
      </w:r>
      <w:r w:rsidR="003B1337" w:rsidRPr="005B5194">
        <w:rPr>
          <w:rFonts w:ascii="Garamond" w:hAnsi="Garamond" w:cs="Tahoma"/>
        </w:rPr>
        <w:t>–</w:t>
      </w:r>
      <w:r w:rsidRPr="005B5194">
        <w:rPr>
          <w:rFonts w:ascii="Garamond" w:hAnsi="Garamond" w:cs="Tahoma"/>
          <w:bCs/>
        </w:rPr>
        <w:t xml:space="preserve"> </w:t>
      </w:r>
      <w:r w:rsidRPr="005B5194">
        <w:rPr>
          <w:rFonts w:ascii="Garamond" w:hAnsi="Garamond" w:cs="Tahoma"/>
        </w:rPr>
        <w:t>zákon č. 343/2015 Z. z. o verejnom obstarávaní a o zmene a doplnení niektorých zákonov v znení neskorších predpisov.</w:t>
      </w:r>
    </w:p>
    <w:p w14:paraId="43680C25" w14:textId="7579766A" w:rsidR="00D26AE9" w:rsidRPr="005B5194" w:rsidRDefault="00D26AE9" w:rsidP="002412A5">
      <w:pPr>
        <w:spacing w:after="120"/>
        <w:ind w:left="705"/>
        <w:jc w:val="both"/>
        <w:rPr>
          <w:rFonts w:ascii="Garamond" w:hAnsi="Garamond" w:cs="Tahoma"/>
        </w:rPr>
      </w:pPr>
      <w:r w:rsidRPr="005B5194">
        <w:rPr>
          <w:rFonts w:ascii="Garamond" w:hAnsi="Garamond" w:cs="Tahoma"/>
          <w:b/>
        </w:rPr>
        <w:t xml:space="preserve">Zmluva </w:t>
      </w:r>
      <w:r w:rsidRPr="005B5194">
        <w:rPr>
          <w:rFonts w:ascii="Garamond" w:hAnsi="Garamond" w:cs="Tahoma"/>
        </w:rPr>
        <w:t>– táto</w:t>
      </w:r>
      <w:r w:rsidR="005D27B9" w:rsidRPr="005B5194">
        <w:rPr>
          <w:rFonts w:ascii="Garamond" w:hAnsi="Garamond" w:cs="Tahoma"/>
        </w:rPr>
        <w:t xml:space="preserve"> rámcová</w:t>
      </w:r>
      <w:r w:rsidRPr="005B5194">
        <w:rPr>
          <w:rFonts w:ascii="Garamond" w:hAnsi="Garamond" w:cs="Tahoma"/>
        </w:rPr>
        <w:t xml:space="preserve"> kúpna zmluva.</w:t>
      </w:r>
    </w:p>
    <w:p w14:paraId="7627ABB9" w14:textId="5DE783A2" w:rsidR="00677293" w:rsidRPr="005B5194" w:rsidRDefault="00677293" w:rsidP="002412A5">
      <w:pPr>
        <w:ind w:left="709" w:hanging="709"/>
        <w:jc w:val="both"/>
        <w:rPr>
          <w:rFonts w:ascii="Garamond" w:hAnsi="Garamond" w:cs="Tahoma"/>
          <w:b/>
          <w:bCs/>
        </w:rPr>
      </w:pPr>
      <w:r w:rsidRPr="005B5194">
        <w:rPr>
          <w:rFonts w:ascii="Garamond" w:hAnsi="Garamond" w:cs="Tahoma"/>
          <w:b/>
          <w:bCs/>
        </w:rPr>
        <w:t xml:space="preserve">1.2 </w:t>
      </w:r>
      <w:r w:rsidRPr="005B5194">
        <w:rPr>
          <w:rFonts w:ascii="Garamond" w:hAnsi="Garamond" w:cs="Tahoma"/>
          <w:b/>
          <w:bCs/>
        </w:rPr>
        <w:tab/>
        <w:t>Výkladové pravidlá</w:t>
      </w:r>
    </w:p>
    <w:p w14:paraId="1275EE8C" w14:textId="3D00DC59" w:rsidR="003A6117" w:rsidRPr="005B5194" w:rsidRDefault="003A6117" w:rsidP="002412A5">
      <w:pPr>
        <w:ind w:left="709" w:hanging="709"/>
        <w:jc w:val="both"/>
        <w:rPr>
          <w:rFonts w:ascii="Garamond" w:hAnsi="Garamond" w:cs="Tahoma"/>
        </w:rPr>
      </w:pPr>
      <w:r w:rsidRPr="005B5194">
        <w:rPr>
          <w:rFonts w:ascii="Garamond" w:hAnsi="Garamond" w:cs="Tahoma"/>
        </w:rPr>
        <w:tab/>
        <w:t>Zmluvné strany sa dohodli na nasledovných výkladových pravidlách:</w:t>
      </w:r>
    </w:p>
    <w:p w14:paraId="6AF3CCB8" w14:textId="76D10101" w:rsidR="00677293" w:rsidRPr="005B5194" w:rsidRDefault="00677293"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t>Ak sa ktorýkoľvek z v Zmluve výslovne uvedených a aplikovaných právnych predpisov stane počas trvania Zmluvy neúčinným, Zmluvné strany budú vykladať Zmluvu v dobrej viere a v súlade s dobrými mravmi tak, aby sa v Zmluve uvedené dojednania odkazujúce na</w:t>
      </w:r>
      <w:r w:rsidR="008677A0" w:rsidRPr="005B5194">
        <w:rPr>
          <w:rFonts w:ascii="Garamond" w:hAnsi="Garamond" w:cs="Tahoma"/>
        </w:rPr>
        <w:t> </w:t>
      </w:r>
      <w:r w:rsidRPr="005B5194">
        <w:rPr>
          <w:rFonts w:ascii="Garamond" w:hAnsi="Garamond" w:cs="Tahoma"/>
        </w:rPr>
        <w:t>použitie týchto právnych predpisov aplikovali (i) s ohľadom na nové platné a účinné právne predpisy, ktoré právny predpis podľa tohto ustanovenia Zmluvy nahradili, ak také existujú a (ii) s</w:t>
      </w:r>
      <w:r w:rsidR="00B943F4">
        <w:rPr>
          <w:rFonts w:ascii="Garamond" w:hAnsi="Garamond" w:cs="Tahoma"/>
        </w:rPr>
        <w:t> </w:t>
      </w:r>
      <w:r w:rsidRPr="005B5194">
        <w:rPr>
          <w:rFonts w:ascii="Garamond" w:hAnsi="Garamond" w:cs="Tahoma"/>
        </w:rPr>
        <w:t>ohľadom</w:t>
      </w:r>
      <w:r w:rsidR="00B943F4">
        <w:rPr>
          <w:rFonts w:ascii="Garamond" w:hAnsi="Garamond" w:cs="Tahoma"/>
        </w:rPr>
        <w:t xml:space="preserve"> </w:t>
      </w:r>
      <w:r w:rsidRPr="005B5194">
        <w:rPr>
          <w:rFonts w:ascii="Garamond" w:hAnsi="Garamond" w:cs="Tahoma"/>
        </w:rPr>
        <w:t>na účel, s ktorým boli v Zmluve uvedené</w:t>
      </w:r>
      <w:r w:rsidR="00EA0804" w:rsidRPr="005B5194">
        <w:rPr>
          <w:rFonts w:ascii="Garamond" w:hAnsi="Garamond" w:cs="Tahoma"/>
        </w:rPr>
        <w:t>,</w:t>
      </w:r>
      <w:r w:rsidRPr="005B5194">
        <w:rPr>
          <w:rFonts w:ascii="Garamond" w:hAnsi="Garamond" w:cs="Tahoma"/>
        </w:rPr>
        <w:t xml:space="preserve"> účelom ich uvedenia v Zmluve je najmä zabezpečiť určitosť, predvídateľnosť, platnosť a transparentnosť touto Zmluvou založeného zmluvného vzťahu. </w:t>
      </w:r>
    </w:p>
    <w:p w14:paraId="26019A11" w14:textId="3050C80D" w:rsidR="00677293" w:rsidRPr="005B5194" w:rsidRDefault="00677293"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niektoré ustanovenia Zmluvy nie sú celkom alebo </w:t>
      </w:r>
      <w:r w:rsidR="007B4D2D" w:rsidRPr="005B5194">
        <w:rPr>
          <w:rFonts w:ascii="Garamond" w:hAnsi="Garamond" w:cs="Tahoma"/>
        </w:rPr>
        <w:t>s</w:t>
      </w:r>
      <w:r w:rsidRPr="005B5194">
        <w:rPr>
          <w:rFonts w:ascii="Garamond" w:hAnsi="Garamond" w:cs="Tahoma"/>
        </w:rPr>
        <w:t>časti platné alebo účinné alebo neskôr stratia platnosť alebo účinnosť, nie je tým dotknutá platnosť alebo účinnosť ostatných ustanovení Zmluvy. Namiesto neplatných alebo neúčinných ustanovení a</w:t>
      </w:r>
      <w:r w:rsidR="00D50EDD" w:rsidRPr="005B5194">
        <w:rPr>
          <w:rFonts w:ascii="Garamond" w:hAnsi="Garamond" w:cs="Tahoma"/>
        </w:rPr>
        <w:t> </w:t>
      </w:r>
      <w:r w:rsidRPr="005B5194">
        <w:rPr>
          <w:rFonts w:ascii="Garamond" w:hAnsi="Garamond" w:cs="Tahoma"/>
        </w:rPr>
        <w:t>na</w:t>
      </w:r>
      <w:r w:rsidR="00D50EDD" w:rsidRPr="005B5194">
        <w:rPr>
          <w:rFonts w:ascii="Garamond" w:hAnsi="Garamond" w:cs="Tahoma"/>
        </w:rPr>
        <w:t> </w:t>
      </w:r>
      <w:r w:rsidRPr="005B5194">
        <w:rPr>
          <w:rFonts w:ascii="Garamond" w:hAnsi="Garamond" w:cs="Tahoma"/>
        </w:rPr>
        <w:t>vyplnenie medzier sa použije právna úprava, ktorá, pokiaľ je to právne možné, sa</w:t>
      </w:r>
      <w:r w:rsidR="00D50EDD" w:rsidRPr="005B5194">
        <w:rPr>
          <w:rFonts w:ascii="Garamond" w:hAnsi="Garamond" w:cs="Tahoma"/>
        </w:rPr>
        <w:t> </w:t>
      </w:r>
      <w:r w:rsidRPr="005B5194">
        <w:rPr>
          <w:rFonts w:ascii="Garamond" w:hAnsi="Garamond" w:cs="Tahoma"/>
        </w:rPr>
        <w:t>čo</w:t>
      </w:r>
      <w:r w:rsidR="00D50EDD" w:rsidRPr="005B5194">
        <w:rPr>
          <w:rFonts w:ascii="Garamond" w:hAnsi="Garamond" w:cs="Tahoma"/>
        </w:rPr>
        <w:t> </w:t>
      </w:r>
      <w:r w:rsidRPr="005B5194">
        <w:rPr>
          <w:rFonts w:ascii="Garamond" w:hAnsi="Garamond" w:cs="Tahoma"/>
        </w:rPr>
        <w:t>najviac približuje zmyslu a účelu tejto Zmluvy.</w:t>
      </w:r>
    </w:p>
    <w:p w14:paraId="26805552" w14:textId="77777777" w:rsidR="00677293" w:rsidRPr="005B5194" w:rsidRDefault="0067729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t>Nadpisy k jednotlivým bodom v Zmluve sú len informatívne a neslúžia na jej výklad.</w:t>
      </w:r>
    </w:p>
    <w:p w14:paraId="2455E7C8" w14:textId="01417241" w:rsidR="00677293" w:rsidRPr="005B5194" w:rsidRDefault="00677293"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t xml:space="preserve">Všetky prílohy Zmluvy tvoria jej neoddeliteľnú súčasť. V prípade akéhokoľvek rozporu medzi ustanoveniami </w:t>
      </w:r>
      <w:r w:rsidR="003A6117" w:rsidRPr="005B5194">
        <w:rPr>
          <w:rFonts w:ascii="Garamond" w:hAnsi="Garamond" w:cs="Tahoma"/>
        </w:rPr>
        <w:t xml:space="preserve">Zmluvy </w:t>
      </w:r>
      <w:r w:rsidRPr="005B5194">
        <w:rPr>
          <w:rFonts w:ascii="Garamond" w:hAnsi="Garamond" w:cs="Tahoma"/>
        </w:rPr>
        <w:t xml:space="preserve">a/alebo znením </w:t>
      </w:r>
      <w:r w:rsidR="003A6117" w:rsidRPr="005B5194">
        <w:rPr>
          <w:rFonts w:ascii="Garamond" w:hAnsi="Garamond" w:cs="Tahoma"/>
        </w:rPr>
        <w:t>jednotlivých bodov</w:t>
      </w:r>
      <w:r w:rsidRPr="005B5194">
        <w:rPr>
          <w:rFonts w:ascii="Garamond" w:hAnsi="Garamond" w:cs="Tahoma"/>
        </w:rPr>
        <w:t xml:space="preserve"> Zmluvy a ustanoveniami a/alebo znením príloh Zmluvy alebo ich častí, majú prednosť ustanovenia a/alebo znenie príslušných bodov Zmluvy. </w:t>
      </w:r>
    </w:p>
    <w:p w14:paraId="0EA9B7F4" w14:textId="77777777" w:rsidR="00677293" w:rsidRPr="005B5194" w:rsidRDefault="00677293" w:rsidP="002412A5">
      <w:pPr>
        <w:ind w:left="1134" w:hanging="425"/>
        <w:jc w:val="both"/>
        <w:rPr>
          <w:rFonts w:ascii="Garamond" w:hAnsi="Garamond" w:cs="Tahoma"/>
        </w:rPr>
      </w:pPr>
      <w:r w:rsidRPr="005B5194">
        <w:rPr>
          <w:rFonts w:ascii="Garamond" w:hAnsi="Garamond" w:cs="Tahoma"/>
        </w:rPr>
        <w:t>(e)</w:t>
      </w:r>
      <w:r w:rsidRPr="005B5194">
        <w:rPr>
          <w:rFonts w:ascii="Garamond" w:hAnsi="Garamond" w:cs="Tahoma"/>
        </w:rPr>
        <w:tab/>
        <w:t>Neoddeliteľnou súčasťou Zmluvy sa stávajú aj písomné dodatky, ktoré Zmluvné strany podpíšu po tom, ako táto Zmluva nadobudne platnosť a účinnosť.</w:t>
      </w:r>
    </w:p>
    <w:p w14:paraId="2002CC62" w14:textId="10982A5A" w:rsidR="00677293" w:rsidRPr="005B5194" w:rsidRDefault="00677293" w:rsidP="002412A5">
      <w:pPr>
        <w:ind w:left="1134" w:hanging="425"/>
        <w:jc w:val="both"/>
        <w:rPr>
          <w:rFonts w:ascii="Garamond" w:hAnsi="Garamond" w:cs="Tahoma"/>
        </w:rPr>
      </w:pPr>
      <w:r w:rsidRPr="005B5194">
        <w:rPr>
          <w:rFonts w:ascii="Garamond" w:hAnsi="Garamond" w:cs="Tahoma"/>
        </w:rPr>
        <w:t>(f)</w:t>
      </w:r>
      <w:r w:rsidRPr="005B5194">
        <w:rPr>
          <w:rFonts w:ascii="Garamond" w:hAnsi="Garamond" w:cs="Tahoma"/>
        </w:rPr>
        <w:tab/>
        <w:t xml:space="preserve">Pokiaľ v Zmluve nie je výslovne uvedené inak, odkazy na články alebo body </w:t>
      </w:r>
      <w:r w:rsidR="00886966" w:rsidRPr="005B5194">
        <w:rPr>
          <w:rFonts w:ascii="Garamond" w:hAnsi="Garamond" w:cs="Tahoma"/>
        </w:rPr>
        <w:t xml:space="preserve">alebo prílohy </w:t>
      </w:r>
      <w:r w:rsidRPr="005B5194">
        <w:rPr>
          <w:rFonts w:ascii="Garamond" w:hAnsi="Garamond" w:cs="Tahoma"/>
        </w:rPr>
        <w:t>sú odkazmi na články alebo body</w:t>
      </w:r>
      <w:r w:rsidR="00886966" w:rsidRPr="005B5194">
        <w:rPr>
          <w:rFonts w:ascii="Garamond" w:hAnsi="Garamond" w:cs="Tahoma"/>
        </w:rPr>
        <w:t xml:space="preserve"> alebo prílohy</w:t>
      </w:r>
      <w:r w:rsidRPr="005B5194">
        <w:rPr>
          <w:rFonts w:ascii="Garamond" w:hAnsi="Garamond" w:cs="Tahoma"/>
        </w:rPr>
        <w:t xml:space="preserve"> Zmluvy. Odkaz na ktorýkoľvek bod zahŕňa celý uvedený bod vrátane všetkých jeho prípadných podbodov a/alebo odsekov v ňom zahrnutých, a to aj v prípade, ak nie sú označené číslom alebo písmenom.</w:t>
      </w:r>
    </w:p>
    <w:p w14:paraId="26677CAE" w14:textId="797E27CE" w:rsidR="00677293" w:rsidRPr="005B5194" w:rsidRDefault="00677293" w:rsidP="002412A5">
      <w:pPr>
        <w:ind w:left="1134" w:hanging="425"/>
        <w:jc w:val="both"/>
        <w:rPr>
          <w:rFonts w:ascii="Garamond" w:hAnsi="Garamond" w:cs="Tahoma"/>
        </w:rPr>
      </w:pPr>
      <w:r w:rsidRPr="005B5194">
        <w:rPr>
          <w:rFonts w:ascii="Garamond" w:hAnsi="Garamond" w:cs="Tahoma"/>
        </w:rPr>
        <w:t>(</w:t>
      </w:r>
      <w:r w:rsidR="003037D2" w:rsidRPr="005B5194">
        <w:rPr>
          <w:rFonts w:ascii="Garamond" w:hAnsi="Garamond" w:cs="Tahoma"/>
        </w:rPr>
        <w:t>g</w:t>
      </w:r>
      <w:r w:rsidRPr="005B5194">
        <w:rPr>
          <w:rFonts w:ascii="Garamond" w:hAnsi="Garamond" w:cs="Tahoma"/>
        </w:rPr>
        <w:t>)</w:t>
      </w:r>
      <w:r w:rsidRPr="005B5194">
        <w:rPr>
          <w:rFonts w:ascii="Garamond" w:hAnsi="Garamond" w:cs="Tahoma"/>
        </w:rPr>
        <w:tab/>
        <w:t>Zmluva, jej interpretácia a vzťahy, ktoré vznikli na jej základe</w:t>
      </w:r>
      <w:r w:rsidR="00724FE2" w:rsidRPr="005B5194">
        <w:rPr>
          <w:rFonts w:ascii="Garamond" w:hAnsi="Garamond" w:cs="Tahoma"/>
        </w:rPr>
        <w:t xml:space="preserve"> (vrátane Objednávok)</w:t>
      </w:r>
      <w:r w:rsidR="009F5F39" w:rsidRPr="005B5194">
        <w:rPr>
          <w:rFonts w:ascii="Garamond" w:hAnsi="Garamond" w:cs="Tahoma"/>
        </w:rPr>
        <w:t>,</w:t>
      </w:r>
      <w:r w:rsidRPr="005B5194">
        <w:rPr>
          <w:rFonts w:ascii="Garamond" w:hAnsi="Garamond" w:cs="Tahoma"/>
        </w:rPr>
        <w:t xml:space="preserve"> sa</w:t>
      </w:r>
      <w:r w:rsidR="005D0623" w:rsidRPr="005B5194">
        <w:rPr>
          <w:rFonts w:ascii="Garamond" w:hAnsi="Garamond" w:cs="Tahoma"/>
        </w:rPr>
        <w:t> </w:t>
      </w:r>
      <w:r w:rsidRPr="005B5194">
        <w:rPr>
          <w:rFonts w:ascii="Garamond" w:hAnsi="Garamond" w:cs="Tahoma"/>
        </w:rPr>
        <w:t xml:space="preserve">riadia </w:t>
      </w:r>
      <w:r w:rsidR="00FE0F81" w:rsidRPr="005B5194">
        <w:rPr>
          <w:rFonts w:ascii="Garamond" w:hAnsi="Garamond" w:cs="Tahoma"/>
        </w:rPr>
        <w:t xml:space="preserve">Obchodným zákonníkom a ďalšími aplikovateľnými </w:t>
      </w:r>
      <w:r w:rsidRPr="005B5194">
        <w:rPr>
          <w:rFonts w:ascii="Garamond" w:hAnsi="Garamond" w:cs="Tahoma"/>
        </w:rPr>
        <w:t>všeobecne záväznými právnymi predpismi účinnými na území Slovenskej republiky</w:t>
      </w:r>
      <w:r w:rsidR="00FE0F81" w:rsidRPr="005B5194">
        <w:rPr>
          <w:rFonts w:ascii="Garamond" w:hAnsi="Garamond" w:cs="Tahoma"/>
        </w:rPr>
        <w:t>,</w:t>
      </w:r>
      <w:r w:rsidRPr="005B5194">
        <w:rPr>
          <w:rFonts w:ascii="Garamond" w:hAnsi="Garamond" w:cs="Tahoma"/>
        </w:rPr>
        <w:t xml:space="preserve"> s tým, že Zmluvné strany sa</w:t>
      </w:r>
      <w:r w:rsidR="00724DEE" w:rsidRPr="005B5194">
        <w:rPr>
          <w:rFonts w:ascii="Garamond" w:hAnsi="Garamond" w:cs="Tahoma"/>
        </w:rPr>
        <w:t> </w:t>
      </w:r>
      <w:r w:rsidRPr="005B5194">
        <w:rPr>
          <w:rFonts w:ascii="Garamond" w:hAnsi="Garamond" w:cs="Tahoma"/>
        </w:rPr>
        <w:t>dohodli, že použitie akéhokoľvek ustanovenia ktoréhokoľvek všeobecne záväzného právneho predpisu Slovenskej republiky, ktoré nie je kogentné, je výslovne vylúčené v</w:t>
      </w:r>
      <w:r w:rsidR="005D0623" w:rsidRPr="005B5194">
        <w:rPr>
          <w:rFonts w:ascii="Garamond" w:hAnsi="Garamond" w:cs="Tahoma"/>
        </w:rPr>
        <w:t> </w:t>
      </w:r>
      <w:r w:rsidRPr="005B5194">
        <w:rPr>
          <w:rFonts w:ascii="Garamond" w:hAnsi="Garamond" w:cs="Tahoma"/>
        </w:rPr>
        <w:t>rozsahu, v</w:t>
      </w:r>
      <w:r w:rsidR="005D0623" w:rsidRPr="005B5194">
        <w:rPr>
          <w:rFonts w:ascii="Garamond" w:hAnsi="Garamond" w:cs="Tahoma"/>
        </w:rPr>
        <w:t> </w:t>
      </w:r>
      <w:r w:rsidRPr="005B5194">
        <w:rPr>
          <w:rFonts w:ascii="Garamond" w:hAnsi="Garamond" w:cs="Tahoma"/>
        </w:rPr>
        <w:t>ktorom by jeho použitie mohlo meniť (či už úplne alebo čiastočne) význam, účel a/alebo interpretáciu ktoréhokoľvek ustanovenia Zmluvy a/alebo dokumentov vzniknutých na jej základe.</w:t>
      </w:r>
      <w:r w:rsidR="009F5F39" w:rsidRPr="005B5194">
        <w:rPr>
          <w:rFonts w:ascii="Garamond" w:hAnsi="Garamond" w:cs="Tahoma"/>
        </w:rPr>
        <w:t xml:space="preserve"> </w:t>
      </w:r>
      <w:r w:rsidR="00FC2145" w:rsidRPr="005B5194">
        <w:rPr>
          <w:rFonts w:ascii="Garamond" w:hAnsi="Garamond" w:cs="Tahoma"/>
        </w:rPr>
        <w:t>Na</w:t>
      </w:r>
      <w:r w:rsidR="00D50EDD" w:rsidRPr="005B5194">
        <w:rPr>
          <w:rFonts w:ascii="Garamond" w:hAnsi="Garamond" w:cs="Tahoma"/>
        </w:rPr>
        <w:t> </w:t>
      </w:r>
      <w:r w:rsidR="00FC2145" w:rsidRPr="005B5194">
        <w:rPr>
          <w:rFonts w:ascii="Garamond" w:hAnsi="Garamond" w:cs="Tahoma"/>
        </w:rPr>
        <w:t>p</w:t>
      </w:r>
      <w:r w:rsidR="009F5F39" w:rsidRPr="005B5194">
        <w:rPr>
          <w:rFonts w:ascii="Garamond" w:hAnsi="Garamond" w:cs="Tahoma"/>
        </w:rPr>
        <w:t xml:space="preserve">ráva a povinnosti Zmluvných strán, ktoré Zmluva </w:t>
      </w:r>
      <w:r w:rsidR="00FC2145" w:rsidRPr="005B5194">
        <w:rPr>
          <w:rFonts w:ascii="Garamond" w:hAnsi="Garamond" w:cs="Tahoma"/>
        </w:rPr>
        <w:t xml:space="preserve">výslovne </w:t>
      </w:r>
      <w:r w:rsidR="009F5F39" w:rsidRPr="005B5194">
        <w:rPr>
          <w:rFonts w:ascii="Garamond" w:hAnsi="Garamond" w:cs="Tahoma"/>
        </w:rPr>
        <w:t>neupravuje, sa</w:t>
      </w:r>
      <w:r w:rsidR="004729CB" w:rsidRPr="005B5194">
        <w:rPr>
          <w:rFonts w:ascii="Garamond" w:hAnsi="Garamond" w:cs="Tahoma"/>
        </w:rPr>
        <w:t> </w:t>
      </w:r>
      <w:r w:rsidR="00FC2145" w:rsidRPr="005B5194">
        <w:rPr>
          <w:rFonts w:ascii="Garamond" w:hAnsi="Garamond" w:cs="Tahoma"/>
        </w:rPr>
        <w:t>použije právna úprava podľa Obchodného zákonníka.</w:t>
      </w:r>
    </w:p>
    <w:p w14:paraId="7071068D" w14:textId="72AD18E4" w:rsidR="003037D2" w:rsidRPr="005B5194" w:rsidRDefault="003037D2" w:rsidP="002412A5">
      <w:pPr>
        <w:ind w:left="1134" w:hanging="425"/>
        <w:jc w:val="both"/>
        <w:rPr>
          <w:rFonts w:ascii="Garamond" w:hAnsi="Garamond" w:cs="Tahoma"/>
        </w:rPr>
      </w:pPr>
      <w:r w:rsidRPr="005B5194">
        <w:rPr>
          <w:rFonts w:ascii="Garamond" w:hAnsi="Garamond" w:cs="Tahoma"/>
        </w:rPr>
        <w:t>(h)</w:t>
      </w:r>
      <w:r w:rsidRPr="005B5194">
        <w:rPr>
          <w:rFonts w:ascii="Garamond" w:hAnsi="Garamond" w:cs="Tahoma"/>
        </w:rPr>
        <w:tab/>
        <w:t xml:space="preserve">Súčasťou Zmluvy nie sú všeobecné obchodné podmienky Predávajúceho ani akákoľvek ich </w:t>
      </w:r>
      <w:r w:rsidRPr="005B5194">
        <w:rPr>
          <w:rFonts w:ascii="Garamond" w:hAnsi="Garamond" w:cs="Tahoma"/>
        </w:rPr>
        <w:lastRenderedPageBreak/>
        <w:t>časť, a to ani v prípade, ak by tieto Predávajúci v procese Verejného obstarávania akokoľvek použil, spomenul, alebo sa na ne odvolával. Na účely akejkoľvek interpretácie Zmluvy alebo interpretácie ktoréhokoľvek jej ustanovenia alebo otázky či</w:t>
      </w:r>
      <w:r w:rsidR="00216DCD" w:rsidRPr="005B5194">
        <w:rPr>
          <w:rFonts w:ascii="Garamond" w:hAnsi="Garamond" w:cs="Tahoma"/>
        </w:rPr>
        <w:t> </w:t>
      </w:r>
      <w:r w:rsidRPr="005B5194">
        <w:rPr>
          <w:rFonts w:ascii="Garamond" w:hAnsi="Garamond" w:cs="Tahoma"/>
        </w:rPr>
        <w:t>sporu so</w:t>
      </w:r>
      <w:r w:rsidR="004729CB" w:rsidRPr="005B5194">
        <w:rPr>
          <w:rFonts w:ascii="Garamond" w:hAnsi="Garamond" w:cs="Tahoma"/>
        </w:rPr>
        <w:t> </w:t>
      </w:r>
      <w:r w:rsidRPr="005B5194">
        <w:rPr>
          <w:rFonts w:ascii="Garamond" w:hAnsi="Garamond" w:cs="Tahoma"/>
        </w:rPr>
        <w:t>Zmluvou súvisiacich sa preto rozumie, že takéto všeobecné podmienky Predávajúceho ani žiadna ich časť nie sú na právny vzťah založený touto Zmluvou aplikovateľné.</w:t>
      </w:r>
    </w:p>
    <w:p w14:paraId="0622210D" w14:textId="261755B1" w:rsidR="00EF6FB9" w:rsidRPr="005B5194" w:rsidRDefault="003037D2" w:rsidP="002412A5">
      <w:pPr>
        <w:ind w:left="1134" w:hanging="425"/>
        <w:jc w:val="both"/>
        <w:rPr>
          <w:rFonts w:ascii="Garamond" w:hAnsi="Garamond" w:cs="Tahoma"/>
        </w:rPr>
      </w:pPr>
      <w:r w:rsidRPr="005B5194">
        <w:rPr>
          <w:rFonts w:ascii="Garamond" w:hAnsi="Garamond" w:cs="Tahoma"/>
        </w:rPr>
        <w:t>(i)</w:t>
      </w:r>
      <w:r w:rsidRPr="005B5194">
        <w:rPr>
          <w:rFonts w:ascii="Garamond" w:hAnsi="Garamond" w:cs="Tahoma"/>
        </w:rPr>
        <w:tab/>
        <w:t>Dni, ktoré Zmluva neoznačuje ako pracovné, sú kalendárne. Pracovný deň znamená deň, ktorý nie je sobotou, nedeľou ani dňom pracovného pokoja v</w:t>
      </w:r>
      <w:r w:rsidR="001A1B82" w:rsidRPr="005B5194">
        <w:rPr>
          <w:rFonts w:ascii="Garamond" w:hAnsi="Garamond" w:cs="Tahoma"/>
        </w:rPr>
        <w:t> </w:t>
      </w:r>
      <w:r w:rsidRPr="005B5194">
        <w:rPr>
          <w:rFonts w:ascii="Garamond" w:hAnsi="Garamond" w:cs="Tahoma"/>
        </w:rPr>
        <w:t>Slovenskej republike.</w:t>
      </w:r>
    </w:p>
    <w:p w14:paraId="55FDEC61" w14:textId="3CAD9D18" w:rsidR="00EF6FB9" w:rsidRPr="005B5194" w:rsidRDefault="00EF6FB9" w:rsidP="002412A5">
      <w:pPr>
        <w:ind w:left="1134" w:hanging="425"/>
        <w:jc w:val="both"/>
        <w:rPr>
          <w:rFonts w:ascii="Garamond" w:hAnsi="Garamond" w:cs="Tahoma"/>
        </w:rPr>
      </w:pPr>
      <w:r w:rsidRPr="005B5194">
        <w:rPr>
          <w:rFonts w:ascii="Garamond" w:hAnsi="Garamond" w:cs="Tahoma"/>
        </w:rPr>
        <w:t>(j)</w:t>
      </w:r>
      <w:r w:rsidRPr="005B5194">
        <w:rPr>
          <w:rFonts w:ascii="Garamond" w:hAnsi="Garamond" w:cs="Tahoma"/>
        </w:rPr>
        <w:tab/>
        <w:t xml:space="preserve">Žiadne z ustanovení Zmluvy nemožno vykladať ako povinnosť Kupujúceho zadať alebo zadávať Objednávky, ani ako povinnosť Kupujúceho uplatňovať Objednávky spôsobom, ktorým by došlo k dosiahnutiu Maximálnej ceny. </w:t>
      </w:r>
      <w:r w:rsidRPr="005B5194">
        <w:rPr>
          <w:rFonts w:ascii="Garamond" w:hAnsi="Garamond" w:cs="Tahoma"/>
          <w:bCs/>
        </w:rPr>
        <w:t xml:space="preserve"> </w:t>
      </w:r>
    </w:p>
    <w:p w14:paraId="64455F2E" w14:textId="2BD8A75E" w:rsidR="00200F8C" w:rsidRPr="005B5194" w:rsidRDefault="00200F8C" w:rsidP="002412A5">
      <w:pPr>
        <w:ind w:left="1134" w:hanging="425"/>
        <w:jc w:val="both"/>
        <w:rPr>
          <w:rFonts w:ascii="Garamond" w:hAnsi="Garamond" w:cs="Tahoma"/>
        </w:rPr>
      </w:pPr>
      <w:r w:rsidRPr="005B5194">
        <w:rPr>
          <w:rFonts w:ascii="Garamond" w:hAnsi="Garamond" w:cs="Tahoma"/>
          <w:bCs/>
        </w:rPr>
        <w:t xml:space="preserve"> </w:t>
      </w:r>
    </w:p>
    <w:p w14:paraId="140D8ACD" w14:textId="77777777" w:rsidR="006B3483" w:rsidRPr="005B5194" w:rsidRDefault="006B3483" w:rsidP="002412A5">
      <w:pPr>
        <w:jc w:val="both"/>
        <w:rPr>
          <w:rFonts w:ascii="Garamond" w:hAnsi="Garamond" w:cs="Tahoma"/>
        </w:rPr>
      </w:pPr>
    </w:p>
    <w:p w14:paraId="1A436366" w14:textId="61AC2619" w:rsidR="00D970D3" w:rsidRPr="005B5194" w:rsidRDefault="00AD41CA" w:rsidP="002412A5">
      <w:pPr>
        <w:jc w:val="both"/>
        <w:rPr>
          <w:rFonts w:ascii="Garamond" w:hAnsi="Garamond" w:cs="Tahoma"/>
          <w:b/>
          <w:bCs/>
        </w:rPr>
      </w:pPr>
      <w:r w:rsidRPr="005B5194">
        <w:rPr>
          <w:rFonts w:ascii="Garamond" w:hAnsi="Garamond" w:cs="Tahoma"/>
          <w:b/>
          <w:bCs/>
        </w:rPr>
        <w:t>2</w:t>
      </w:r>
      <w:r w:rsidRPr="005B5194">
        <w:rPr>
          <w:rFonts w:ascii="Garamond" w:hAnsi="Garamond" w:cs="Tahoma"/>
          <w:b/>
          <w:bCs/>
        </w:rPr>
        <w:tab/>
      </w:r>
      <w:r w:rsidR="00FF4079" w:rsidRPr="005B5194">
        <w:rPr>
          <w:rFonts w:ascii="Garamond" w:hAnsi="Garamond" w:cs="Tahoma"/>
          <w:b/>
          <w:bCs/>
        </w:rPr>
        <w:t xml:space="preserve">ÚVODNÉ </w:t>
      </w:r>
      <w:r w:rsidR="00D970D3" w:rsidRPr="005B5194">
        <w:rPr>
          <w:rFonts w:ascii="Garamond" w:hAnsi="Garamond" w:cs="Tahoma"/>
          <w:b/>
          <w:bCs/>
        </w:rPr>
        <w:t xml:space="preserve">VYHLÁSENIA </w:t>
      </w:r>
    </w:p>
    <w:p w14:paraId="63B531AF" w14:textId="4A54545B" w:rsidR="00FF4079" w:rsidRPr="005B5194" w:rsidRDefault="00FF4079" w:rsidP="002412A5">
      <w:pPr>
        <w:widowControl/>
        <w:autoSpaceDE/>
        <w:autoSpaceDN/>
        <w:ind w:left="709" w:hanging="709"/>
        <w:jc w:val="both"/>
        <w:rPr>
          <w:rFonts w:ascii="Garamond" w:hAnsi="Garamond" w:cs="Tahoma"/>
          <w:color w:val="000000"/>
        </w:rPr>
      </w:pPr>
      <w:bookmarkStart w:id="6" w:name="_Hlk126779480"/>
      <w:r w:rsidRPr="4271F72A">
        <w:rPr>
          <w:rFonts w:ascii="Garamond" w:hAnsi="Garamond" w:cs="Tahoma"/>
        </w:rPr>
        <w:t>2.1</w:t>
      </w:r>
      <w:r>
        <w:tab/>
      </w:r>
      <w:bookmarkStart w:id="7" w:name="_Hlk130214621"/>
      <w:r w:rsidR="003435EF" w:rsidRPr="4271F72A">
        <w:rPr>
          <w:rFonts w:ascii="Garamond" w:hAnsi="Garamond" w:cs="Tahoma"/>
        </w:rPr>
        <w:t>Predávajúci</w:t>
      </w:r>
      <w:r w:rsidR="00301CCF" w:rsidRPr="4271F72A">
        <w:rPr>
          <w:rFonts w:ascii="Garamond" w:hAnsi="Garamond" w:cs="Tahoma"/>
        </w:rPr>
        <w:t xml:space="preserve"> </w:t>
      </w:r>
      <w:r w:rsidR="63636C60" w:rsidRPr="4271F72A">
        <w:rPr>
          <w:rFonts w:ascii="Garamond" w:hAnsi="Garamond" w:cs="Tahoma"/>
        </w:rPr>
        <w:t xml:space="preserve">bol </w:t>
      </w:r>
      <w:r w:rsidR="003435EF" w:rsidRPr="4271F72A">
        <w:rPr>
          <w:rFonts w:ascii="Garamond" w:hAnsi="Garamond" w:cs="Tahoma"/>
        </w:rPr>
        <w:t>identifikovaný ako úspešný uchádzač vo Verejnom obstarávaní</w:t>
      </w:r>
      <w:r w:rsidR="000037C6" w:rsidRPr="4271F72A">
        <w:rPr>
          <w:rFonts w:ascii="Garamond" w:hAnsi="Garamond" w:cs="Tahoma"/>
        </w:rPr>
        <w:t>. Predávajúci bol vo Verejnom obstarávaní oboznámený s tým</w:t>
      </w:r>
      <w:r w:rsidR="003435EF" w:rsidRPr="4271F72A">
        <w:rPr>
          <w:rFonts w:ascii="Garamond" w:hAnsi="Garamond" w:cs="Tahoma"/>
        </w:rPr>
        <w:t xml:space="preserve">, </w:t>
      </w:r>
      <w:r w:rsidRPr="4271F72A">
        <w:rPr>
          <w:rFonts w:ascii="Garamond" w:hAnsi="Garamond" w:cs="Tahoma"/>
        </w:rPr>
        <w:t xml:space="preserve">že </w:t>
      </w:r>
      <w:r w:rsidR="0021733B" w:rsidRPr="4271F72A">
        <w:rPr>
          <w:rFonts w:ascii="Garamond" w:hAnsi="Garamond" w:cs="Tahoma"/>
        </w:rPr>
        <w:t xml:space="preserve">dodanie Tovaru </w:t>
      </w:r>
      <w:r w:rsidRPr="4271F72A">
        <w:rPr>
          <w:rFonts w:ascii="Garamond" w:hAnsi="Garamond" w:cs="Tahoma"/>
        </w:rPr>
        <w:t>bude financovan</w:t>
      </w:r>
      <w:r w:rsidR="007F0451" w:rsidRPr="4271F72A">
        <w:rPr>
          <w:rFonts w:ascii="Garamond" w:hAnsi="Garamond" w:cs="Tahoma"/>
        </w:rPr>
        <w:t>é</w:t>
      </w:r>
      <w:r w:rsidRPr="4271F72A">
        <w:rPr>
          <w:rFonts w:ascii="Garamond" w:hAnsi="Garamond" w:cs="Tahoma"/>
        </w:rPr>
        <w:t xml:space="preserve"> z vlastných prostriedkov Kupujúceho. </w:t>
      </w:r>
    </w:p>
    <w:bookmarkEnd w:id="6"/>
    <w:bookmarkEnd w:id="7"/>
    <w:p w14:paraId="56F8A27C" w14:textId="54D45D93" w:rsidR="00D970D3" w:rsidRPr="005B5194" w:rsidRDefault="003037D2" w:rsidP="002412A5">
      <w:pPr>
        <w:ind w:left="709" w:hanging="709"/>
        <w:jc w:val="both"/>
        <w:rPr>
          <w:rFonts w:ascii="Garamond" w:hAnsi="Garamond" w:cs="Tahoma"/>
        </w:rPr>
      </w:pPr>
      <w:r w:rsidRPr="005B5194">
        <w:rPr>
          <w:rFonts w:ascii="Garamond" w:hAnsi="Garamond" w:cs="Tahoma"/>
        </w:rPr>
        <w:t>2</w:t>
      </w:r>
      <w:r w:rsidR="00FF4079" w:rsidRPr="005B5194">
        <w:rPr>
          <w:rFonts w:ascii="Garamond" w:hAnsi="Garamond" w:cs="Tahoma"/>
        </w:rPr>
        <w:t>.2</w:t>
      </w:r>
      <w:r w:rsidR="00FF4079" w:rsidRPr="005B5194">
        <w:rPr>
          <w:rFonts w:ascii="Garamond" w:hAnsi="Garamond" w:cs="Tahoma"/>
        </w:rPr>
        <w:tab/>
        <w:t>Predávajúci</w:t>
      </w:r>
      <w:r w:rsidR="00D970D3" w:rsidRPr="005B5194">
        <w:rPr>
          <w:rFonts w:ascii="Garamond" w:hAnsi="Garamond" w:cs="Tahoma"/>
        </w:rPr>
        <w:t xml:space="preserve"> vyhlasuje, že je </w:t>
      </w:r>
      <w:r w:rsidR="00FF4079" w:rsidRPr="005B5194">
        <w:rPr>
          <w:rFonts w:ascii="Garamond" w:hAnsi="Garamond" w:cs="Tahoma"/>
        </w:rPr>
        <w:t>podnikateľom</w:t>
      </w:r>
      <w:r w:rsidR="00D970D3" w:rsidRPr="005B5194">
        <w:rPr>
          <w:rFonts w:ascii="Garamond" w:hAnsi="Garamond" w:cs="Tahoma"/>
        </w:rPr>
        <w:t xml:space="preserve"> s právnou subjektivitou, ktor</w:t>
      </w:r>
      <w:r w:rsidR="00724382" w:rsidRPr="005B5194">
        <w:rPr>
          <w:rFonts w:ascii="Garamond" w:hAnsi="Garamond" w:cs="Tahoma"/>
        </w:rPr>
        <w:t>ého</w:t>
      </w:r>
      <w:r w:rsidR="00D970D3" w:rsidRPr="005B5194">
        <w:rPr>
          <w:rFonts w:ascii="Garamond" w:hAnsi="Garamond" w:cs="Tahoma"/>
        </w:rPr>
        <w:t xml:space="preserve"> predmetom podnikania je činnosť v rozsahu požadovanom k naplneniu záväzkov zo Zmluvy.</w:t>
      </w:r>
      <w:r w:rsidRPr="005B5194">
        <w:rPr>
          <w:rFonts w:ascii="Garamond" w:hAnsi="Garamond" w:cs="Tahoma"/>
        </w:rPr>
        <w:t xml:space="preserve"> Predávajúci</w:t>
      </w:r>
      <w:r w:rsidR="00D970D3" w:rsidRPr="005B5194">
        <w:rPr>
          <w:rFonts w:ascii="Garamond" w:hAnsi="Garamond" w:cs="Tahoma"/>
        </w:rPr>
        <w:t xml:space="preserve"> </w:t>
      </w:r>
      <w:r w:rsidRPr="005B5194">
        <w:rPr>
          <w:rFonts w:ascii="Garamond" w:hAnsi="Garamond" w:cs="Tahoma"/>
        </w:rPr>
        <w:t>v</w:t>
      </w:r>
      <w:r w:rsidR="00D970D3" w:rsidRPr="005B5194">
        <w:rPr>
          <w:rFonts w:ascii="Garamond" w:hAnsi="Garamond" w:cs="Tahoma"/>
        </w:rPr>
        <w:t xml:space="preserve">yhlasuje, že disponuje všetkými oprávneniami požadovanými aplikovateľnými právnymi predpismi účinnými na území Slovenskej republiky a vydanými príslušnými orgánmi verejnej moci potrebnými na splnenie podmienok Zmluvy a riadne a včasné </w:t>
      </w:r>
      <w:r w:rsidR="004E089C" w:rsidRPr="005B5194">
        <w:rPr>
          <w:rFonts w:ascii="Garamond" w:hAnsi="Garamond" w:cs="Tahoma"/>
        </w:rPr>
        <w:t xml:space="preserve">dodanie </w:t>
      </w:r>
      <w:r w:rsidR="00B87AC5" w:rsidRPr="005B5194">
        <w:rPr>
          <w:rFonts w:ascii="Garamond" w:hAnsi="Garamond" w:cs="Tahoma"/>
        </w:rPr>
        <w:t>Tovaru</w:t>
      </w:r>
      <w:r w:rsidR="00D970D3" w:rsidRPr="005B5194">
        <w:rPr>
          <w:rFonts w:ascii="Garamond" w:hAnsi="Garamond" w:cs="Tahoma"/>
        </w:rPr>
        <w:t>.</w:t>
      </w:r>
      <w:r w:rsidR="004E089C" w:rsidRPr="005B5194">
        <w:rPr>
          <w:rFonts w:ascii="Garamond" w:hAnsi="Garamond" w:cs="Tahoma"/>
        </w:rPr>
        <w:t xml:space="preserve"> </w:t>
      </w:r>
    </w:p>
    <w:p w14:paraId="1B7E47C4" w14:textId="49A8A871" w:rsidR="00D970D3" w:rsidRPr="005B5194" w:rsidRDefault="003037D2"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.3</w:t>
      </w:r>
      <w:r w:rsidR="00D970D3" w:rsidRPr="005B5194">
        <w:rPr>
          <w:rFonts w:ascii="Garamond" w:hAnsi="Garamond" w:cs="Tahoma"/>
        </w:rPr>
        <w:tab/>
      </w:r>
      <w:r w:rsidRPr="005B5194">
        <w:rPr>
          <w:rFonts w:ascii="Garamond" w:hAnsi="Garamond" w:cs="Tahoma"/>
        </w:rPr>
        <w:t>Predávajúci</w:t>
      </w:r>
      <w:r w:rsidR="00D970D3" w:rsidRPr="005B5194">
        <w:rPr>
          <w:rFonts w:ascii="Garamond" w:hAnsi="Garamond" w:cs="Tahoma"/>
        </w:rPr>
        <w:t xml:space="preserve"> vyhlasuje, že je schopný </w:t>
      </w:r>
      <w:r w:rsidR="003B105E" w:rsidRPr="005B5194">
        <w:rPr>
          <w:rFonts w:ascii="Garamond" w:hAnsi="Garamond" w:cs="Tahoma"/>
        </w:rPr>
        <w:t>Tovar</w:t>
      </w:r>
      <w:r w:rsidRPr="005B5194">
        <w:rPr>
          <w:rFonts w:ascii="Garamond" w:hAnsi="Garamond" w:cs="Tahoma"/>
        </w:rPr>
        <w:t xml:space="preserve"> dodať</w:t>
      </w:r>
      <w:r w:rsidR="00D970D3" w:rsidRPr="005B5194">
        <w:rPr>
          <w:rFonts w:ascii="Garamond" w:hAnsi="Garamond" w:cs="Tahoma"/>
        </w:rPr>
        <w:t xml:space="preserve"> riadne a včas podľa podmienok a požiadaviek Zmluvy; toto vyhlásenie </w:t>
      </w:r>
      <w:r w:rsidRPr="005B5194">
        <w:rPr>
          <w:rFonts w:ascii="Garamond" w:hAnsi="Garamond" w:cs="Tahoma"/>
        </w:rPr>
        <w:t>Predávajúceho</w:t>
      </w:r>
      <w:r w:rsidR="00D970D3" w:rsidRPr="005B5194">
        <w:rPr>
          <w:rFonts w:ascii="Garamond" w:hAnsi="Garamond" w:cs="Tahoma"/>
        </w:rPr>
        <w:t xml:space="preserve"> zohľadňuje</w:t>
      </w:r>
      <w:r w:rsidR="00983839" w:rsidRPr="005B5194">
        <w:rPr>
          <w:rFonts w:ascii="Garamond" w:hAnsi="Garamond" w:cs="Tahoma"/>
        </w:rPr>
        <w:t xml:space="preserve"> nielen ekonomické, ale</w:t>
      </w:r>
      <w:r w:rsidR="00D970D3" w:rsidRPr="005B5194">
        <w:rPr>
          <w:rFonts w:ascii="Garamond" w:hAnsi="Garamond" w:cs="Tahoma"/>
        </w:rPr>
        <w:t xml:space="preserve"> aj odborné, personálne, technické, technologické, kapacitné a materiálne aspekty, ktoré bude </w:t>
      </w:r>
      <w:r w:rsidR="00983839" w:rsidRPr="005B5194">
        <w:rPr>
          <w:rFonts w:ascii="Garamond" w:hAnsi="Garamond" w:cs="Tahoma"/>
        </w:rPr>
        <w:t xml:space="preserve">v zmysle Zmluvy </w:t>
      </w:r>
      <w:r w:rsidRPr="005B5194">
        <w:rPr>
          <w:rFonts w:ascii="Garamond" w:hAnsi="Garamond" w:cs="Tahoma"/>
        </w:rPr>
        <w:t xml:space="preserve">dodanie </w:t>
      </w:r>
      <w:r w:rsidR="003B105E" w:rsidRPr="005B5194">
        <w:rPr>
          <w:rFonts w:ascii="Garamond" w:hAnsi="Garamond" w:cs="Tahoma"/>
        </w:rPr>
        <w:t>Tovaru</w:t>
      </w:r>
      <w:r w:rsidR="00983839" w:rsidRPr="005B5194">
        <w:rPr>
          <w:rFonts w:ascii="Garamond" w:hAnsi="Garamond" w:cs="Tahoma"/>
        </w:rPr>
        <w:t xml:space="preserve"> </w:t>
      </w:r>
      <w:r w:rsidRPr="005B5194">
        <w:rPr>
          <w:rFonts w:ascii="Garamond" w:hAnsi="Garamond" w:cs="Tahoma"/>
        </w:rPr>
        <w:t>vy</w:t>
      </w:r>
      <w:r w:rsidR="00D970D3" w:rsidRPr="005B5194">
        <w:rPr>
          <w:rFonts w:ascii="Garamond" w:hAnsi="Garamond" w:cs="Tahoma"/>
        </w:rPr>
        <w:t>žadovať</w:t>
      </w:r>
      <w:r w:rsidR="00ED0CA7" w:rsidRPr="005B5194">
        <w:rPr>
          <w:rFonts w:ascii="Garamond" w:hAnsi="Garamond" w:cs="Tahoma"/>
        </w:rPr>
        <w:t>. A</w:t>
      </w:r>
      <w:r w:rsidR="00D970D3" w:rsidRPr="005B5194">
        <w:rPr>
          <w:rFonts w:ascii="Garamond" w:hAnsi="Garamond" w:cs="Tahoma"/>
        </w:rPr>
        <w:t xml:space="preserve">k majú byť niektoré z týchto aspektov vykonávané subdodávateľsky, </w:t>
      </w:r>
      <w:r w:rsidRPr="005B5194">
        <w:rPr>
          <w:rFonts w:ascii="Garamond" w:hAnsi="Garamond" w:cs="Tahoma"/>
        </w:rPr>
        <w:t>Predávajúci</w:t>
      </w:r>
      <w:r w:rsidR="00D970D3" w:rsidRPr="005B5194">
        <w:rPr>
          <w:rFonts w:ascii="Garamond" w:hAnsi="Garamond" w:cs="Tahoma"/>
        </w:rPr>
        <w:t xml:space="preserve"> vyhlasuje, že svojich subdodávateľov starostlivo zvolil s ohľadom na všetky tieto aspekty.</w:t>
      </w:r>
    </w:p>
    <w:p w14:paraId="5693E013" w14:textId="40BFCA70" w:rsidR="00D970D3" w:rsidRPr="005B5194" w:rsidRDefault="00FF484B"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.4</w:t>
      </w:r>
      <w:r w:rsidR="00D970D3" w:rsidRPr="005B5194">
        <w:rPr>
          <w:rFonts w:ascii="Garamond" w:hAnsi="Garamond" w:cs="Tahoma"/>
        </w:rPr>
        <w:tab/>
      </w:r>
      <w:r w:rsidR="003037D2" w:rsidRPr="005B5194">
        <w:rPr>
          <w:rFonts w:ascii="Garamond" w:hAnsi="Garamond" w:cs="Tahoma"/>
        </w:rPr>
        <w:t>Predávajúci</w:t>
      </w:r>
      <w:r w:rsidR="00D970D3" w:rsidRPr="005B5194">
        <w:rPr>
          <w:rFonts w:ascii="Garamond" w:hAnsi="Garamond" w:cs="Tahoma"/>
        </w:rPr>
        <w:t xml:space="preserve"> vyhlasuje, že mu je známy rozsah plnenia </w:t>
      </w:r>
      <w:r w:rsidR="005F68EB" w:rsidRPr="005B5194">
        <w:rPr>
          <w:rFonts w:ascii="Garamond" w:hAnsi="Garamond" w:cs="Tahoma"/>
        </w:rPr>
        <w:t>predpokladaný Zmluvou</w:t>
      </w:r>
      <w:r w:rsidR="00D970D3" w:rsidRPr="005B5194">
        <w:rPr>
          <w:rFonts w:ascii="Garamond" w:hAnsi="Garamond" w:cs="Tahoma"/>
        </w:rPr>
        <w:t>, ako aj všetky ďalšie okolnosti majúce vplyv na plnenie Zmluvy a</w:t>
      </w:r>
      <w:r w:rsidR="003037D2" w:rsidRPr="005B5194">
        <w:rPr>
          <w:rFonts w:ascii="Garamond" w:hAnsi="Garamond" w:cs="Tahoma"/>
        </w:rPr>
        <w:t> dod</w:t>
      </w:r>
      <w:r w:rsidR="005F68EB" w:rsidRPr="005B5194">
        <w:rPr>
          <w:rFonts w:ascii="Garamond" w:hAnsi="Garamond" w:cs="Tahoma"/>
        </w:rPr>
        <w:t>ávanie</w:t>
      </w:r>
      <w:r w:rsidR="003037D2" w:rsidRPr="005B5194">
        <w:rPr>
          <w:rFonts w:ascii="Garamond" w:hAnsi="Garamond" w:cs="Tahoma"/>
        </w:rPr>
        <w:t xml:space="preserve"> Tovaru</w:t>
      </w:r>
      <w:r w:rsidR="00950291" w:rsidRPr="005B5194">
        <w:rPr>
          <w:rFonts w:ascii="Garamond" w:hAnsi="Garamond" w:cs="Tahoma"/>
        </w:rPr>
        <w:t>, ktoré mu mohli a mali byť známe pred predložením jeho ponuky do Verejného obstarávania</w:t>
      </w:r>
      <w:r w:rsidR="003037D2" w:rsidRPr="005B5194">
        <w:rPr>
          <w:rFonts w:ascii="Garamond" w:hAnsi="Garamond" w:cs="Tahoma"/>
        </w:rPr>
        <w:t xml:space="preserve"> a že sa pred predložením jeho ponuky do Verejného obstarávania </w:t>
      </w:r>
      <w:r w:rsidR="00444884" w:rsidRPr="005B5194">
        <w:rPr>
          <w:rFonts w:ascii="Garamond" w:hAnsi="Garamond" w:cs="Tahoma"/>
        </w:rPr>
        <w:t xml:space="preserve">s odbornou </w:t>
      </w:r>
      <w:r w:rsidR="003037D2" w:rsidRPr="005B5194">
        <w:rPr>
          <w:rStyle w:val="markedcontent"/>
          <w:rFonts w:ascii="Garamond" w:hAnsi="Garamond" w:cs="Tahoma"/>
        </w:rPr>
        <w:t>starostlivo</w:t>
      </w:r>
      <w:r w:rsidR="00444884" w:rsidRPr="005B5194">
        <w:rPr>
          <w:rStyle w:val="markedcontent"/>
          <w:rFonts w:ascii="Garamond" w:hAnsi="Garamond" w:cs="Tahoma"/>
        </w:rPr>
        <w:t>sťou</w:t>
      </w:r>
      <w:r w:rsidR="003037D2" w:rsidRPr="005B5194">
        <w:rPr>
          <w:rStyle w:val="markedcontent"/>
          <w:rFonts w:ascii="Garamond" w:hAnsi="Garamond" w:cs="Tahoma"/>
        </w:rPr>
        <w:t xml:space="preserve"> oboznámil so Zmluvou a požiadavkami </w:t>
      </w:r>
      <w:r w:rsidR="00442011" w:rsidRPr="005B5194">
        <w:rPr>
          <w:rStyle w:val="markedcontent"/>
          <w:rFonts w:ascii="Garamond" w:hAnsi="Garamond" w:cs="Tahoma"/>
        </w:rPr>
        <w:t>CZS</w:t>
      </w:r>
      <w:r w:rsidR="00707C4D" w:rsidRPr="005B5194">
        <w:rPr>
          <w:rStyle w:val="markedcontent"/>
          <w:rFonts w:ascii="Garamond" w:hAnsi="Garamond" w:cs="Tahoma"/>
        </w:rPr>
        <w:t xml:space="preserve"> </w:t>
      </w:r>
      <w:r w:rsidR="003037D2" w:rsidRPr="005B5194">
        <w:rPr>
          <w:rStyle w:val="markedcontent"/>
          <w:rFonts w:ascii="Garamond" w:hAnsi="Garamond" w:cs="Tahoma"/>
        </w:rPr>
        <w:t xml:space="preserve">na Tovar podľa </w:t>
      </w:r>
      <w:r w:rsidR="00195AEA" w:rsidRPr="005B5194">
        <w:rPr>
          <w:rStyle w:val="markedcontent"/>
          <w:rFonts w:ascii="Garamond" w:hAnsi="Garamond" w:cs="Tahoma"/>
        </w:rPr>
        <w:t>Zmluvy a jej p</w:t>
      </w:r>
      <w:r w:rsidR="003037D2" w:rsidRPr="005B5194">
        <w:rPr>
          <w:rStyle w:val="markedcontent"/>
          <w:rFonts w:ascii="Garamond" w:hAnsi="Garamond" w:cs="Tahoma"/>
        </w:rPr>
        <w:t>rílohy č. 1</w:t>
      </w:r>
      <w:r w:rsidR="00D970D3" w:rsidRPr="005B5194">
        <w:rPr>
          <w:rFonts w:ascii="Garamond" w:hAnsi="Garamond" w:cs="Tahoma"/>
        </w:rPr>
        <w:t xml:space="preserve">. V tejto súvislosti sa </w:t>
      </w:r>
      <w:r w:rsidR="003037D2" w:rsidRPr="005B5194">
        <w:rPr>
          <w:rFonts w:ascii="Garamond" w:hAnsi="Garamond" w:cs="Tahoma"/>
        </w:rPr>
        <w:t>Predávajúci</w:t>
      </w:r>
      <w:r w:rsidR="00FE0EBB" w:rsidRPr="005B5194">
        <w:rPr>
          <w:rFonts w:ascii="Garamond" w:hAnsi="Garamond" w:cs="Tahoma"/>
        </w:rPr>
        <w:t xml:space="preserve"> nemôže a</w:t>
      </w:r>
      <w:r w:rsidR="00D970D3" w:rsidRPr="005B5194">
        <w:rPr>
          <w:rFonts w:ascii="Garamond" w:hAnsi="Garamond" w:cs="Tahoma"/>
        </w:rPr>
        <w:t xml:space="preserve"> nebude odvolávať na chybu alebo konanie v omyle.</w:t>
      </w:r>
      <w:r w:rsidR="00440E52" w:rsidRPr="005B5194">
        <w:rPr>
          <w:rFonts w:ascii="Garamond" w:hAnsi="Garamond" w:cs="Tahoma"/>
        </w:rPr>
        <w:t xml:space="preserve"> </w:t>
      </w:r>
    </w:p>
    <w:p w14:paraId="0E364CFF" w14:textId="34EC8FFD" w:rsidR="00D970D3"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w:t>
      </w:r>
      <w:r w:rsidR="00D970D3" w:rsidRPr="005B5194">
        <w:rPr>
          <w:rFonts w:ascii="Garamond" w:hAnsi="Garamond"/>
        </w:rPr>
        <w:t>.</w:t>
      </w:r>
      <w:r w:rsidR="003037D2" w:rsidRPr="005B5194">
        <w:rPr>
          <w:rFonts w:ascii="Garamond" w:hAnsi="Garamond"/>
        </w:rPr>
        <w:t>5</w:t>
      </w:r>
      <w:r w:rsidR="00D970D3" w:rsidRPr="005B5194">
        <w:rPr>
          <w:rFonts w:ascii="Garamond" w:hAnsi="Garamond"/>
        </w:rPr>
        <w:tab/>
      </w:r>
      <w:r w:rsidR="003037D2" w:rsidRPr="005B5194">
        <w:rPr>
          <w:rFonts w:ascii="Garamond" w:hAnsi="Garamond"/>
        </w:rPr>
        <w:t>Predávajúci</w:t>
      </w:r>
      <w:r w:rsidR="007639BA" w:rsidRPr="005B5194">
        <w:rPr>
          <w:rFonts w:ascii="Garamond" w:hAnsi="Garamond"/>
        </w:rPr>
        <w:t xml:space="preserve"> v nadväznosti na bod 2.4</w:t>
      </w:r>
      <w:r w:rsidR="003037D2" w:rsidRPr="005B5194">
        <w:rPr>
          <w:rFonts w:ascii="Garamond" w:hAnsi="Garamond"/>
        </w:rPr>
        <w:t xml:space="preserve"> vyhlasuje, </w:t>
      </w:r>
      <w:r w:rsidR="00D970D3" w:rsidRPr="005B5194">
        <w:rPr>
          <w:rFonts w:ascii="Garamond" w:hAnsi="Garamond"/>
        </w:rPr>
        <w:t xml:space="preserve">že v jeho ponuke predloženej do Verejného obstarávania vzal do úvahy komplexný rozsah služieb, personálnych nákladov a iných nákladov potrebných na riadne </w:t>
      </w:r>
      <w:r w:rsidR="003037D2" w:rsidRPr="005B5194">
        <w:rPr>
          <w:rFonts w:ascii="Garamond" w:hAnsi="Garamond"/>
        </w:rPr>
        <w:t>dodanie Tovaru</w:t>
      </w:r>
      <w:r w:rsidR="00A60BC5" w:rsidRPr="005B5194">
        <w:rPr>
          <w:rFonts w:ascii="Garamond" w:hAnsi="Garamond"/>
        </w:rPr>
        <w:t xml:space="preserve"> alebo plnenie iných povinností</w:t>
      </w:r>
      <w:r w:rsidR="003037D2" w:rsidRPr="005B5194">
        <w:rPr>
          <w:rFonts w:ascii="Garamond" w:hAnsi="Garamond"/>
        </w:rPr>
        <w:t xml:space="preserve"> v</w:t>
      </w:r>
      <w:r w:rsidR="00A60BC5" w:rsidRPr="005B5194">
        <w:rPr>
          <w:rFonts w:ascii="Garamond" w:hAnsi="Garamond"/>
        </w:rPr>
        <w:t> zmysle Zmluvy</w:t>
      </w:r>
      <w:r w:rsidR="00EF5058" w:rsidRPr="005B5194">
        <w:rPr>
          <w:rFonts w:ascii="Garamond" w:hAnsi="Garamond"/>
        </w:rPr>
        <w:t xml:space="preserve"> </w:t>
      </w:r>
      <w:r w:rsidR="00A60BC5" w:rsidRPr="005B5194">
        <w:rPr>
          <w:rFonts w:ascii="Garamond" w:hAnsi="Garamond"/>
        </w:rPr>
        <w:t>a</w:t>
      </w:r>
      <w:r w:rsidR="005D0623" w:rsidRPr="005B5194">
        <w:rPr>
          <w:rFonts w:ascii="Garamond" w:hAnsi="Garamond"/>
        </w:rPr>
        <w:t> </w:t>
      </w:r>
      <w:r w:rsidR="00A60BC5" w:rsidRPr="005B5194">
        <w:rPr>
          <w:rFonts w:ascii="Garamond" w:hAnsi="Garamond"/>
        </w:rPr>
        <w:t>v</w:t>
      </w:r>
      <w:r w:rsidR="005D0623" w:rsidRPr="005B5194">
        <w:rPr>
          <w:rFonts w:ascii="Garamond" w:hAnsi="Garamond"/>
        </w:rPr>
        <w:t> </w:t>
      </w:r>
      <w:r w:rsidR="00A60BC5" w:rsidRPr="005B5194">
        <w:rPr>
          <w:rFonts w:ascii="Garamond" w:hAnsi="Garamond"/>
        </w:rPr>
        <w:t>súlade</w:t>
      </w:r>
      <w:r w:rsidR="00D970D3" w:rsidRPr="005B5194">
        <w:rPr>
          <w:rFonts w:ascii="Garamond" w:hAnsi="Garamond"/>
        </w:rPr>
        <w:t xml:space="preserve"> s podmienkami Zmluvy, s ktorej obsahom sa vopred </w:t>
      </w:r>
      <w:r w:rsidR="00A60BC5" w:rsidRPr="005B5194">
        <w:rPr>
          <w:rFonts w:ascii="Garamond" w:hAnsi="Garamond"/>
        </w:rPr>
        <w:t>dôkladne</w:t>
      </w:r>
      <w:r w:rsidR="00D970D3" w:rsidRPr="005B5194">
        <w:rPr>
          <w:rFonts w:ascii="Garamond" w:hAnsi="Garamond"/>
        </w:rPr>
        <w:t xml:space="preserve"> oboznámil, a akékoľvek a všetky takéto náklady starostlivo zahrnul do návrhu </w:t>
      </w:r>
      <w:r w:rsidR="00A60BC5" w:rsidRPr="005B5194">
        <w:rPr>
          <w:rFonts w:ascii="Garamond" w:hAnsi="Garamond"/>
        </w:rPr>
        <w:t>C</w:t>
      </w:r>
      <w:r w:rsidR="00D970D3" w:rsidRPr="005B5194">
        <w:rPr>
          <w:rFonts w:ascii="Garamond" w:hAnsi="Garamond"/>
        </w:rPr>
        <w:t>eny v ponuke, ktorú predložil do</w:t>
      </w:r>
      <w:r w:rsidR="00EE37C0" w:rsidRPr="005B5194">
        <w:rPr>
          <w:rFonts w:ascii="Garamond" w:hAnsi="Garamond"/>
        </w:rPr>
        <w:t> </w:t>
      </w:r>
      <w:r w:rsidR="00D970D3" w:rsidRPr="005B5194">
        <w:rPr>
          <w:rFonts w:ascii="Garamond" w:hAnsi="Garamond"/>
        </w:rPr>
        <w:t>Verejného obstarávania, pričom do</w:t>
      </w:r>
      <w:r w:rsidR="00EE37C0" w:rsidRPr="005B5194">
        <w:rPr>
          <w:rFonts w:ascii="Garamond" w:hAnsi="Garamond"/>
        </w:rPr>
        <w:t> </w:t>
      </w:r>
      <w:r w:rsidR="00D970D3" w:rsidRPr="005B5194">
        <w:rPr>
          <w:rFonts w:ascii="Garamond" w:hAnsi="Garamond"/>
        </w:rPr>
        <w:t xml:space="preserve">cenotvorby starostlivo zahrnul všetky </w:t>
      </w:r>
      <w:r w:rsidR="00CA691C" w:rsidRPr="005B5194">
        <w:rPr>
          <w:rFonts w:ascii="Garamond" w:hAnsi="Garamond"/>
        </w:rPr>
        <w:t>úkony</w:t>
      </w:r>
      <w:r w:rsidR="00D970D3" w:rsidRPr="005B5194">
        <w:rPr>
          <w:rFonts w:ascii="Garamond" w:hAnsi="Garamond"/>
        </w:rPr>
        <w:t xml:space="preserve"> potrebné na</w:t>
      </w:r>
      <w:r w:rsidR="00A60BC5" w:rsidRPr="005B5194">
        <w:rPr>
          <w:rFonts w:ascii="Garamond" w:hAnsi="Garamond"/>
        </w:rPr>
        <w:t xml:space="preserve"> riadne</w:t>
      </w:r>
      <w:r w:rsidR="00D970D3" w:rsidRPr="005B5194">
        <w:rPr>
          <w:rFonts w:ascii="Garamond" w:hAnsi="Garamond"/>
        </w:rPr>
        <w:t xml:space="preserve"> </w:t>
      </w:r>
      <w:r w:rsidR="00A60BC5" w:rsidRPr="005B5194">
        <w:rPr>
          <w:rFonts w:ascii="Garamond" w:hAnsi="Garamond"/>
        </w:rPr>
        <w:t xml:space="preserve">dodanie </w:t>
      </w:r>
      <w:r w:rsidR="008E7F0F" w:rsidRPr="005B5194">
        <w:rPr>
          <w:rFonts w:ascii="Garamond" w:hAnsi="Garamond"/>
        </w:rPr>
        <w:t>Tovaru</w:t>
      </w:r>
      <w:r w:rsidR="00D970D3" w:rsidRPr="005B5194">
        <w:rPr>
          <w:rFonts w:ascii="Garamond" w:hAnsi="Garamond"/>
        </w:rPr>
        <w:t xml:space="preserve"> aj v prípade, ak</w:t>
      </w:r>
      <w:r w:rsidR="002715B4" w:rsidRPr="005B5194">
        <w:rPr>
          <w:rFonts w:ascii="Garamond" w:hAnsi="Garamond"/>
        </w:rPr>
        <w:t> </w:t>
      </w:r>
      <w:r w:rsidR="00D970D3" w:rsidRPr="005B5194">
        <w:rPr>
          <w:rFonts w:ascii="Garamond" w:hAnsi="Garamond"/>
        </w:rPr>
        <w:t>neboli výslovne</w:t>
      </w:r>
      <w:r w:rsidR="00A60BC5" w:rsidRPr="005B5194">
        <w:rPr>
          <w:rFonts w:ascii="Garamond" w:hAnsi="Garamond"/>
        </w:rPr>
        <w:t xml:space="preserve"> vymienené</w:t>
      </w:r>
      <w:r w:rsidR="00D970D3" w:rsidRPr="005B5194">
        <w:rPr>
          <w:rFonts w:ascii="Garamond" w:hAnsi="Garamond"/>
        </w:rPr>
        <w:t xml:space="preserve"> v opise predmetu zákazky podľa </w:t>
      </w:r>
      <w:r w:rsidR="007360E0" w:rsidRPr="005B5194">
        <w:rPr>
          <w:rFonts w:ascii="Garamond" w:hAnsi="Garamond"/>
        </w:rPr>
        <w:t>p</w:t>
      </w:r>
      <w:r w:rsidR="00D970D3" w:rsidRPr="005B5194">
        <w:rPr>
          <w:rFonts w:ascii="Garamond" w:hAnsi="Garamond"/>
        </w:rPr>
        <w:t>rílohy č. 1</w:t>
      </w:r>
      <w:r w:rsidR="00FF57AD" w:rsidRPr="005B5194">
        <w:rPr>
          <w:rFonts w:ascii="Garamond" w:hAnsi="Garamond"/>
        </w:rPr>
        <w:t>, ale vznik nákladov na ne možno v zmysle tejto Zmluvy predpokladať</w:t>
      </w:r>
      <w:r w:rsidR="00D970D3" w:rsidRPr="005B5194">
        <w:rPr>
          <w:rFonts w:ascii="Garamond" w:hAnsi="Garamond"/>
        </w:rPr>
        <w:t>.</w:t>
      </w:r>
    </w:p>
    <w:p w14:paraId="49AB65F4" w14:textId="68E1C533" w:rsidR="00FF484B"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2.6</w:t>
      </w:r>
      <w:r w:rsidRPr="005B5194">
        <w:rPr>
          <w:rFonts w:ascii="Garamond" w:hAnsi="Garamond"/>
        </w:rPr>
        <w:tab/>
        <w:t xml:space="preserve">Predávajúci je uzrozumený s tým, že pravdivosť v tomto bode urobených vyhlásení Predávajúceho je podstatnou okolnosťou, bez ktorej by </w:t>
      </w:r>
      <w:r w:rsidR="00CB48EB" w:rsidRPr="005B5194">
        <w:rPr>
          <w:rFonts w:ascii="Garamond" w:hAnsi="Garamond"/>
        </w:rPr>
        <w:t>CZS</w:t>
      </w:r>
      <w:r w:rsidRPr="005B5194">
        <w:rPr>
          <w:rFonts w:ascii="Garamond" w:hAnsi="Garamond"/>
        </w:rPr>
        <w:t xml:space="preserve"> túto Zmluvu neuzatvoril.</w:t>
      </w:r>
    </w:p>
    <w:p w14:paraId="08DA8CD2" w14:textId="77777777" w:rsidR="00FF484B" w:rsidRPr="005B5194" w:rsidRDefault="00FF484B" w:rsidP="002412A5">
      <w:pPr>
        <w:jc w:val="both"/>
        <w:rPr>
          <w:rFonts w:ascii="Garamond" w:hAnsi="Garamond" w:cs="Tahoma"/>
          <w:b/>
          <w:bCs/>
        </w:rPr>
      </w:pPr>
    </w:p>
    <w:p w14:paraId="1CC9A876" w14:textId="77777777" w:rsidR="006B3483" w:rsidRPr="005B5194" w:rsidRDefault="006B3483" w:rsidP="002412A5">
      <w:pPr>
        <w:jc w:val="both"/>
        <w:rPr>
          <w:rFonts w:ascii="Garamond" w:hAnsi="Garamond" w:cs="Tahoma"/>
          <w:b/>
          <w:bCs/>
        </w:rPr>
      </w:pPr>
    </w:p>
    <w:p w14:paraId="63DE210E" w14:textId="61FF8A07" w:rsidR="00AD41CA" w:rsidRPr="005B5194" w:rsidRDefault="00D970D3" w:rsidP="002412A5">
      <w:pPr>
        <w:jc w:val="both"/>
        <w:rPr>
          <w:rFonts w:ascii="Garamond" w:hAnsi="Garamond" w:cs="Tahoma"/>
          <w:b/>
          <w:bCs/>
        </w:rPr>
      </w:pPr>
      <w:r w:rsidRPr="005B5194">
        <w:rPr>
          <w:rFonts w:ascii="Garamond" w:hAnsi="Garamond" w:cs="Tahoma"/>
          <w:b/>
          <w:bCs/>
        </w:rPr>
        <w:t>3</w:t>
      </w:r>
      <w:r w:rsidRPr="005B5194">
        <w:rPr>
          <w:rFonts w:ascii="Garamond" w:hAnsi="Garamond" w:cs="Tahoma"/>
          <w:b/>
          <w:bCs/>
        </w:rPr>
        <w:tab/>
      </w:r>
      <w:r w:rsidR="00AD41CA" w:rsidRPr="005B5194">
        <w:rPr>
          <w:rFonts w:ascii="Garamond" w:hAnsi="Garamond" w:cs="Tahoma"/>
          <w:b/>
          <w:bCs/>
        </w:rPr>
        <w:t>PREDMET ZMLUVY</w:t>
      </w:r>
    </w:p>
    <w:p w14:paraId="005161FC" w14:textId="191D8F70" w:rsidR="00674F17" w:rsidRPr="005B5194" w:rsidRDefault="000B2958" w:rsidP="002412A5">
      <w:pPr>
        <w:ind w:left="709" w:hanging="709"/>
        <w:jc w:val="both"/>
        <w:rPr>
          <w:rFonts w:ascii="Garamond" w:hAnsi="Garamond" w:cs="Tahoma"/>
        </w:rPr>
      </w:pPr>
      <w:r w:rsidRPr="005B5194">
        <w:rPr>
          <w:rFonts w:ascii="Garamond" w:hAnsi="Garamond" w:cs="Tahoma"/>
        </w:rPr>
        <w:tab/>
      </w:r>
      <w:r w:rsidR="00D2554F" w:rsidRPr="005B5194">
        <w:rPr>
          <w:rFonts w:ascii="Garamond" w:hAnsi="Garamond" w:cs="Tahoma"/>
        </w:rPr>
        <w:t xml:space="preserve">Predmetom Zmluvy je </w:t>
      </w:r>
      <w:r w:rsidR="00EE6F2A" w:rsidRPr="005B5194">
        <w:rPr>
          <w:rFonts w:ascii="Garamond" w:hAnsi="Garamond" w:cs="Tahoma"/>
        </w:rPr>
        <w:t xml:space="preserve">záväzok Predávajúceho </w:t>
      </w:r>
      <w:r w:rsidR="00E76307" w:rsidRPr="005B5194">
        <w:rPr>
          <w:rFonts w:ascii="Garamond" w:hAnsi="Garamond" w:cs="Tahoma"/>
        </w:rPr>
        <w:t>počas doby trvania Zmluvy</w:t>
      </w:r>
      <w:r w:rsidR="000D1C69" w:rsidRPr="005B5194">
        <w:rPr>
          <w:rFonts w:ascii="Garamond" w:hAnsi="Garamond" w:cs="Tahoma"/>
        </w:rPr>
        <w:t>,</w:t>
      </w:r>
      <w:r w:rsidR="00652770" w:rsidRPr="005B5194">
        <w:rPr>
          <w:rFonts w:ascii="Garamond" w:hAnsi="Garamond" w:cs="Tahoma"/>
        </w:rPr>
        <w:t xml:space="preserve"> za podmienok určených touto </w:t>
      </w:r>
      <w:r w:rsidR="00844A99" w:rsidRPr="005B5194">
        <w:rPr>
          <w:rFonts w:ascii="Garamond" w:hAnsi="Garamond" w:cs="Tahoma"/>
        </w:rPr>
        <w:t>Zmluvou</w:t>
      </w:r>
      <w:r w:rsidR="006B3483" w:rsidRPr="005B5194">
        <w:rPr>
          <w:rFonts w:ascii="Garamond" w:hAnsi="Garamond" w:cs="Tahoma"/>
        </w:rPr>
        <w:t>,</w:t>
      </w:r>
      <w:r w:rsidR="00652770" w:rsidRPr="005B5194">
        <w:rPr>
          <w:rFonts w:ascii="Garamond" w:hAnsi="Garamond" w:cs="Tahoma"/>
        </w:rPr>
        <w:t xml:space="preserve"> dodávať </w:t>
      </w:r>
      <w:r w:rsidR="002D5A50" w:rsidRPr="005B5194">
        <w:rPr>
          <w:rFonts w:ascii="Garamond" w:hAnsi="Garamond" w:cs="Tahoma"/>
        </w:rPr>
        <w:t>Kupujúcim</w:t>
      </w:r>
      <w:r w:rsidR="006C6ED9" w:rsidRPr="005B5194">
        <w:rPr>
          <w:rFonts w:ascii="Garamond" w:hAnsi="Garamond" w:cs="Tahoma"/>
        </w:rPr>
        <w:t xml:space="preserve"> Tovar</w:t>
      </w:r>
      <w:r w:rsidR="00EE6F2A" w:rsidRPr="005B5194">
        <w:rPr>
          <w:rFonts w:ascii="Garamond" w:hAnsi="Garamond" w:cs="Tahoma"/>
        </w:rPr>
        <w:t xml:space="preserve">, za čo sa mu </w:t>
      </w:r>
      <w:r w:rsidR="006B3483" w:rsidRPr="005B5194">
        <w:rPr>
          <w:rFonts w:ascii="Garamond" w:hAnsi="Garamond" w:cs="Tahoma"/>
        </w:rPr>
        <w:t xml:space="preserve">od </w:t>
      </w:r>
      <w:r w:rsidR="0002554F" w:rsidRPr="005B5194">
        <w:rPr>
          <w:rFonts w:ascii="Garamond" w:hAnsi="Garamond" w:cs="Tahoma"/>
        </w:rPr>
        <w:t xml:space="preserve">príslušného </w:t>
      </w:r>
      <w:r w:rsidR="006B3483" w:rsidRPr="005B5194">
        <w:rPr>
          <w:rFonts w:ascii="Garamond" w:hAnsi="Garamond" w:cs="Tahoma"/>
        </w:rPr>
        <w:t xml:space="preserve">Kupujúceho v zmysle podmienok uvedených v Zmluve, vznikne právo na úhradu </w:t>
      </w:r>
      <w:r w:rsidR="00FF484B" w:rsidRPr="005B5194">
        <w:rPr>
          <w:rFonts w:ascii="Garamond" w:hAnsi="Garamond" w:cs="Tahoma"/>
        </w:rPr>
        <w:t>C</w:t>
      </w:r>
      <w:r w:rsidR="00EE6F2A" w:rsidRPr="005B5194">
        <w:rPr>
          <w:rFonts w:ascii="Garamond" w:hAnsi="Garamond" w:cs="Tahoma"/>
        </w:rPr>
        <w:t>en</w:t>
      </w:r>
      <w:r w:rsidR="006B3483" w:rsidRPr="005B5194">
        <w:rPr>
          <w:rFonts w:ascii="Garamond" w:hAnsi="Garamond" w:cs="Tahoma"/>
        </w:rPr>
        <w:t>y</w:t>
      </w:r>
      <w:r w:rsidR="00EE6F2A" w:rsidRPr="005B5194">
        <w:rPr>
          <w:rFonts w:ascii="Garamond" w:hAnsi="Garamond" w:cs="Tahoma"/>
        </w:rPr>
        <w:t xml:space="preserve">. </w:t>
      </w:r>
    </w:p>
    <w:p w14:paraId="4BC3E7A1" w14:textId="77777777" w:rsidR="00602A00" w:rsidRPr="005B5194" w:rsidRDefault="00602A00" w:rsidP="002412A5">
      <w:pPr>
        <w:ind w:left="709" w:hanging="709"/>
        <w:jc w:val="both"/>
        <w:rPr>
          <w:rFonts w:ascii="Garamond" w:hAnsi="Garamond" w:cs="Tahoma"/>
        </w:rPr>
      </w:pPr>
    </w:p>
    <w:p w14:paraId="4F44E54F" w14:textId="77777777" w:rsidR="006B3483" w:rsidRDefault="006B3483" w:rsidP="002412A5">
      <w:pPr>
        <w:ind w:left="709" w:hanging="709"/>
        <w:jc w:val="both"/>
        <w:rPr>
          <w:rFonts w:ascii="Garamond" w:hAnsi="Garamond" w:cs="Tahoma"/>
        </w:rPr>
      </w:pPr>
    </w:p>
    <w:p w14:paraId="3584701E" w14:textId="77777777" w:rsidR="00B943F4" w:rsidRPr="005B5194" w:rsidRDefault="00B943F4" w:rsidP="002412A5">
      <w:pPr>
        <w:ind w:left="709" w:hanging="709"/>
        <w:jc w:val="both"/>
        <w:rPr>
          <w:rFonts w:ascii="Garamond" w:hAnsi="Garamond" w:cs="Tahoma"/>
        </w:rPr>
      </w:pPr>
    </w:p>
    <w:p w14:paraId="696F2231" w14:textId="53FF02F7" w:rsidR="00602A00" w:rsidRPr="005B5194" w:rsidRDefault="00602A00" w:rsidP="002412A5">
      <w:pPr>
        <w:jc w:val="both"/>
        <w:rPr>
          <w:rFonts w:ascii="Garamond" w:hAnsi="Garamond" w:cs="Tahoma"/>
          <w:b/>
          <w:bCs/>
        </w:rPr>
      </w:pPr>
      <w:r w:rsidRPr="005B5194">
        <w:rPr>
          <w:rFonts w:ascii="Garamond" w:hAnsi="Garamond" w:cs="Tahoma"/>
          <w:b/>
          <w:bCs/>
        </w:rPr>
        <w:t>4</w:t>
      </w:r>
      <w:r w:rsidRPr="005B5194">
        <w:rPr>
          <w:rFonts w:ascii="Garamond" w:hAnsi="Garamond" w:cs="Tahoma"/>
          <w:b/>
          <w:bCs/>
        </w:rPr>
        <w:tab/>
      </w:r>
      <w:r w:rsidR="008F6460" w:rsidRPr="005B5194">
        <w:rPr>
          <w:rFonts w:ascii="Garamond" w:hAnsi="Garamond" w:cs="Tahoma"/>
          <w:b/>
          <w:bCs/>
        </w:rPr>
        <w:t>DODANIE TOVARU TRETÍM OSOBÁM</w:t>
      </w:r>
    </w:p>
    <w:p w14:paraId="4818BDC2" w14:textId="144F2986" w:rsidR="00EE0633" w:rsidRPr="005B5194" w:rsidRDefault="00EE0633" w:rsidP="002412A5">
      <w:pPr>
        <w:ind w:left="709" w:hanging="709"/>
        <w:jc w:val="both"/>
        <w:rPr>
          <w:rFonts w:ascii="Garamond" w:hAnsi="Garamond" w:cs="Tahoma"/>
        </w:rPr>
      </w:pPr>
      <w:r w:rsidRPr="005B5194">
        <w:rPr>
          <w:rFonts w:ascii="Garamond" w:hAnsi="Garamond" w:cs="Tahoma"/>
          <w:bCs/>
        </w:rPr>
        <w:t>4.1</w:t>
      </w:r>
      <w:r w:rsidRPr="005B5194">
        <w:rPr>
          <w:rFonts w:ascii="Garamond" w:hAnsi="Garamond" w:cs="Tahoma"/>
          <w:bCs/>
        </w:rPr>
        <w:tab/>
      </w:r>
      <w:r w:rsidR="00DF226C" w:rsidRPr="005B5194">
        <w:rPr>
          <w:rFonts w:ascii="Garamond" w:hAnsi="Garamond" w:cs="Tahoma"/>
          <w:bCs/>
        </w:rPr>
        <w:t>Ak</w:t>
      </w:r>
      <w:r w:rsidR="00C74CD4" w:rsidRPr="005B5194">
        <w:rPr>
          <w:rFonts w:ascii="Garamond" w:hAnsi="Garamond" w:cs="Tahoma"/>
          <w:bCs/>
        </w:rPr>
        <w:t xml:space="preserve"> Tretia osoba</w:t>
      </w:r>
      <w:r w:rsidR="001C6C9B" w:rsidRPr="005B5194">
        <w:rPr>
          <w:rFonts w:ascii="Garamond" w:hAnsi="Garamond" w:cs="Tahoma"/>
          <w:bCs/>
        </w:rPr>
        <w:t xml:space="preserve"> zadá Objednávku</w:t>
      </w:r>
      <w:r w:rsidR="00575597" w:rsidRPr="005B5194">
        <w:rPr>
          <w:rFonts w:ascii="Garamond" w:hAnsi="Garamond" w:cs="Tahoma"/>
          <w:bCs/>
        </w:rPr>
        <w:t>,</w:t>
      </w:r>
      <w:r w:rsidR="004B2C92" w:rsidRPr="005B5194">
        <w:rPr>
          <w:rFonts w:ascii="Garamond" w:hAnsi="Garamond" w:cs="Tahoma"/>
          <w:bCs/>
        </w:rPr>
        <w:t xml:space="preserve"> Predávajúci sa zaväzuje, že</w:t>
      </w:r>
      <w:r w:rsidR="00575597" w:rsidRPr="005B5194">
        <w:rPr>
          <w:rFonts w:ascii="Garamond" w:hAnsi="Garamond" w:cs="Tahoma"/>
          <w:bCs/>
        </w:rPr>
        <w:t xml:space="preserve"> dod</w:t>
      </w:r>
      <w:r w:rsidR="00C56286" w:rsidRPr="005B5194">
        <w:rPr>
          <w:rFonts w:ascii="Garamond" w:hAnsi="Garamond" w:cs="Tahoma"/>
          <w:bCs/>
        </w:rPr>
        <w:t>á</w:t>
      </w:r>
      <w:r w:rsidR="00575597" w:rsidRPr="005B5194">
        <w:rPr>
          <w:rFonts w:ascii="Garamond" w:hAnsi="Garamond" w:cs="Tahoma"/>
          <w:bCs/>
        </w:rPr>
        <w:t xml:space="preserve"> Tretej osobe </w:t>
      </w:r>
      <w:r w:rsidR="009611D9" w:rsidRPr="005B5194">
        <w:rPr>
          <w:rFonts w:ascii="Garamond" w:hAnsi="Garamond" w:cs="Tahoma"/>
          <w:bCs/>
        </w:rPr>
        <w:t xml:space="preserve">ako Kupujúcemu </w:t>
      </w:r>
      <w:r w:rsidR="00575597" w:rsidRPr="005B5194">
        <w:rPr>
          <w:rFonts w:ascii="Garamond" w:hAnsi="Garamond" w:cs="Tahoma"/>
          <w:bCs/>
        </w:rPr>
        <w:t xml:space="preserve">Tovar za podmienok uvedených v tejto Zmluve. </w:t>
      </w:r>
    </w:p>
    <w:p w14:paraId="15878822" w14:textId="137B07B5" w:rsidR="00EE0633" w:rsidRPr="005B5194" w:rsidRDefault="00F81C4E"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.2</w:t>
      </w:r>
      <w:r w:rsidR="00EE0633" w:rsidRPr="005B5194">
        <w:rPr>
          <w:rFonts w:ascii="Garamond" w:hAnsi="Garamond" w:cs="Tahoma"/>
          <w:bCs/>
        </w:rPr>
        <w:tab/>
      </w:r>
      <w:r w:rsidRPr="005B5194">
        <w:rPr>
          <w:rFonts w:ascii="Garamond" w:hAnsi="Garamond" w:cs="Tahoma"/>
          <w:bCs/>
        </w:rPr>
        <w:t>Predávajúci</w:t>
      </w:r>
      <w:r w:rsidR="00EE0633" w:rsidRPr="005B5194">
        <w:rPr>
          <w:rFonts w:ascii="Garamond" w:hAnsi="Garamond" w:cs="Tahoma"/>
          <w:bCs/>
        </w:rPr>
        <w:t xml:space="preserve"> sa zaväzuje neuzatvoriť so žiadnou </w:t>
      </w:r>
      <w:r w:rsidRPr="005B5194">
        <w:rPr>
          <w:rFonts w:ascii="Garamond" w:hAnsi="Garamond" w:cs="Tahoma"/>
          <w:bCs/>
        </w:rPr>
        <w:t>T</w:t>
      </w:r>
      <w:r w:rsidR="00EE0633" w:rsidRPr="005B5194">
        <w:rPr>
          <w:rFonts w:ascii="Garamond" w:hAnsi="Garamond" w:cs="Tahoma"/>
          <w:bCs/>
        </w:rPr>
        <w:t xml:space="preserve">reťou osobou akúkoľvek zmluvu, predmetom ktorej bude výlučne alebo </w:t>
      </w:r>
      <w:r w:rsidR="009611D9" w:rsidRPr="005B5194">
        <w:rPr>
          <w:rFonts w:ascii="Garamond" w:hAnsi="Garamond" w:cs="Tahoma"/>
          <w:bCs/>
        </w:rPr>
        <w:t>s</w:t>
      </w:r>
      <w:r w:rsidR="00EE0633" w:rsidRPr="005B5194">
        <w:rPr>
          <w:rFonts w:ascii="Garamond" w:hAnsi="Garamond" w:cs="Tahoma"/>
          <w:bCs/>
        </w:rPr>
        <w:t xml:space="preserve">časti dodávka </w:t>
      </w:r>
      <w:r w:rsidRPr="005B5194">
        <w:rPr>
          <w:rFonts w:ascii="Garamond" w:hAnsi="Garamond" w:cs="Tahoma"/>
          <w:bCs/>
        </w:rPr>
        <w:t>Tovaru</w:t>
      </w:r>
      <w:r w:rsidR="00EE0633" w:rsidRPr="005B5194">
        <w:rPr>
          <w:rFonts w:ascii="Garamond" w:hAnsi="Garamond" w:cs="Tahoma"/>
          <w:bCs/>
        </w:rPr>
        <w:t xml:space="preserve">, ktorej zmluvné podmienky by sa akokoľvek </w:t>
      </w:r>
      <w:r w:rsidR="00EE0633" w:rsidRPr="005B5194">
        <w:rPr>
          <w:rFonts w:ascii="Garamond" w:hAnsi="Garamond" w:cs="Tahoma"/>
          <w:bCs/>
        </w:rPr>
        <w:lastRenderedPageBreak/>
        <w:t xml:space="preserve">odlišovali od tejto </w:t>
      </w:r>
      <w:r w:rsidRPr="005B5194">
        <w:rPr>
          <w:rFonts w:ascii="Garamond" w:hAnsi="Garamond" w:cs="Tahoma"/>
          <w:bCs/>
        </w:rPr>
        <w:t>Z</w:t>
      </w:r>
      <w:r w:rsidR="00EE0633" w:rsidRPr="005B5194">
        <w:rPr>
          <w:rFonts w:ascii="Garamond" w:hAnsi="Garamond" w:cs="Tahoma"/>
          <w:bCs/>
        </w:rPr>
        <w:t>mluvy</w:t>
      </w:r>
      <w:r w:rsidR="00266AC6" w:rsidRPr="005B5194">
        <w:rPr>
          <w:rFonts w:ascii="Garamond" w:hAnsi="Garamond" w:cs="Tahoma"/>
          <w:bCs/>
        </w:rPr>
        <w:t>, ibaže by boli takéto podmienky podstatne výhodnejšie, ako sú</w:t>
      </w:r>
      <w:r w:rsidR="00652F47" w:rsidRPr="005B5194">
        <w:rPr>
          <w:rFonts w:ascii="Garamond" w:hAnsi="Garamond" w:cs="Tahoma"/>
          <w:bCs/>
        </w:rPr>
        <w:t> </w:t>
      </w:r>
      <w:r w:rsidR="00266AC6" w:rsidRPr="005B5194">
        <w:rPr>
          <w:rFonts w:ascii="Garamond" w:hAnsi="Garamond" w:cs="Tahoma"/>
          <w:bCs/>
        </w:rPr>
        <w:t xml:space="preserve">dohodnuté v Zmluve. </w:t>
      </w:r>
      <w:r w:rsidR="00EE0633" w:rsidRPr="005B5194">
        <w:rPr>
          <w:rFonts w:ascii="Garamond" w:hAnsi="Garamond" w:cs="Tahoma"/>
          <w:bCs/>
        </w:rPr>
        <w:t xml:space="preserve"> </w:t>
      </w:r>
    </w:p>
    <w:p w14:paraId="637C874B" w14:textId="5E30D62B" w:rsidR="00EE0633" w:rsidRPr="005B5194" w:rsidRDefault="00DC4B9A"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3</w:t>
      </w:r>
      <w:r w:rsidR="00EE0633" w:rsidRPr="005B5194">
        <w:rPr>
          <w:rFonts w:ascii="Garamond" w:hAnsi="Garamond" w:cs="Tahoma"/>
          <w:bCs/>
        </w:rPr>
        <w:tab/>
      </w:r>
      <w:r w:rsidRPr="005B5194">
        <w:rPr>
          <w:rFonts w:ascii="Garamond" w:hAnsi="Garamond" w:cs="Tahoma"/>
          <w:bCs/>
        </w:rPr>
        <w:t xml:space="preserve">Predávajúci </w:t>
      </w:r>
      <w:r w:rsidR="00EE0633" w:rsidRPr="005B5194">
        <w:rPr>
          <w:rFonts w:ascii="Garamond" w:hAnsi="Garamond" w:cs="Tahoma"/>
          <w:bCs/>
        </w:rPr>
        <w:t>berie na vedomie, že</w:t>
      </w:r>
      <w:r w:rsidR="00F87E1D" w:rsidRPr="005B5194">
        <w:rPr>
          <w:rFonts w:ascii="Garamond" w:hAnsi="Garamond" w:cs="Tahoma"/>
          <w:bCs/>
        </w:rPr>
        <w:t xml:space="preserve"> prvým</w:t>
      </w:r>
      <w:r w:rsidR="00EE0633" w:rsidRPr="005B5194">
        <w:rPr>
          <w:rFonts w:ascii="Garamond" w:hAnsi="Garamond" w:cs="Tahoma"/>
          <w:bCs/>
        </w:rPr>
        <w:t xml:space="preserve"> </w:t>
      </w:r>
      <w:r w:rsidR="00EF01B2" w:rsidRPr="005B5194">
        <w:rPr>
          <w:rFonts w:ascii="Garamond" w:hAnsi="Garamond" w:cs="Tahoma"/>
          <w:bCs/>
        </w:rPr>
        <w:t>zadaním Objednávky</w:t>
      </w:r>
      <w:r w:rsidR="00EE0633" w:rsidRPr="005B5194">
        <w:rPr>
          <w:rFonts w:ascii="Garamond" w:hAnsi="Garamond" w:cs="Tahoma"/>
          <w:bCs/>
        </w:rPr>
        <w:t xml:space="preserve"> </w:t>
      </w:r>
      <w:r w:rsidRPr="005B5194">
        <w:rPr>
          <w:rFonts w:ascii="Garamond" w:hAnsi="Garamond" w:cs="Tahoma"/>
          <w:bCs/>
        </w:rPr>
        <w:t>T</w:t>
      </w:r>
      <w:r w:rsidR="00EE0633" w:rsidRPr="005B5194">
        <w:rPr>
          <w:rFonts w:ascii="Garamond" w:hAnsi="Garamond" w:cs="Tahoma"/>
          <w:bCs/>
        </w:rPr>
        <w:t xml:space="preserve">retia osoba pristúpi k tejto </w:t>
      </w:r>
      <w:r w:rsidRPr="005B5194">
        <w:rPr>
          <w:rFonts w:ascii="Garamond" w:hAnsi="Garamond" w:cs="Tahoma"/>
          <w:bCs/>
        </w:rPr>
        <w:t>Z</w:t>
      </w:r>
      <w:r w:rsidR="00EE0633" w:rsidRPr="005B5194">
        <w:rPr>
          <w:rFonts w:ascii="Garamond" w:hAnsi="Garamond" w:cs="Tahoma"/>
          <w:bCs/>
        </w:rPr>
        <w:t>mluve</w:t>
      </w:r>
      <w:r w:rsidR="00E907AB" w:rsidRPr="005B5194">
        <w:rPr>
          <w:rFonts w:ascii="Garamond" w:hAnsi="Garamond" w:cs="Tahoma"/>
          <w:bCs/>
        </w:rPr>
        <w:t>, čím nadobudne</w:t>
      </w:r>
      <w:r w:rsidR="006B3483" w:rsidRPr="005B5194">
        <w:rPr>
          <w:rFonts w:ascii="Garamond" w:hAnsi="Garamond" w:cs="Tahoma"/>
          <w:bCs/>
        </w:rPr>
        <w:t xml:space="preserve"> práva a povinnosti Kupujúceho</w:t>
      </w:r>
      <w:r w:rsidR="00EE0633" w:rsidRPr="005B5194">
        <w:rPr>
          <w:rFonts w:ascii="Garamond" w:hAnsi="Garamond" w:cs="Tahoma"/>
          <w:bCs/>
        </w:rPr>
        <w:t xml:space="preserve">; za týmto účelom, ak sa v tejto </w:t>
      </w:r>
      <w:r w:rsidRPr="005B5194">
        <w:rPr>
          <w:rFonts w:ascii="Garamond" w:hAnsi="Garamond" w:cs="Tahoma"/>
          <w:bCs/>
        </w:rPr>
        <w:t>Z</w:t>
      </w:r>
      <w:r w:rsidR="00EE0633" w:rsidRPr="005B5194">
        <w:rPr>
          <w:rFonts w:ascii="Garamond" w:hAnsi="Garamond" w:cs="Tahoma"/>
          <w:bCs/>
        </w:rPr>
        <w:t xml:space="preserve">mluve používa pojem </w:t>
      </w:r>
      <w:r w:rsidRPr="005B5194">
        <w:rPr>
          <w:rFonts w:ascii="Garamond" w:hAnsi="Garamond" w:cs="Tahoma"/>
          <w:bCs/>
        </w:rPr>
        <w:t xml:space="preserve">Kupujúci </w:t>
      </w:r>
      <w:r w:rsidR="00EE0633" w:rsidRPr="005B5194">
        <w:rPr>
          <w:rFonts w:ascii="Garamond" w:hAnsi="Garamond" w:cs="Tahoma"/>
          <w:bCs/>
        </w:rPr>
        <w:t xml:space="preserve">alebo </w:t>
      </w:r>
      <w:r w:rsidR="009E5A2D" w:rsidRPr="005B5194">
        <w:rPr>
          <w:rFonts w:ascii="Garamond" w:hAnsi="Garamond" w:cs="Tahoma"/>
          <w:bCs/>
        </w:rPr>
        <w:t>Z</w:t>
      </w:r>
      <w:r w:rsidR="00EE0633" w:rsidRPr="005B5194">
        <w:rPr>
          <w:rFonts w:ascii="Garamond" w:hAnsi="Garamond" w:cs="Tahoma"/>
          <w:bCs/>
        </w:rPr>
        <w:t xml:space="preserve">mluvná strana, má sa za to, že sa za </w:t>
      </w:r>
      <w:r w:rsidR="0005428F" w:rsidRPr="005B5194">
        <w:rPr>
          <w:rFonts w:ascii="Garamond" w:hAnsi="Garamond" w:cs="Tahoma"/>
          <w:bCs/>
        </w:rPr>
        <w:t>Kupujúceho</w:t>
      </w:r>
      <w:r w:rsidR="00EE0633" w:rsidRPr="005B5194">
        <w:rPr>
          <w:rFonts w:ascii="Garamond" w:hAnsi="Garamond" w:cs="Tahoma"/>
          <w:bCs/>
        </w:rPr>
        <w:t xml:space="preserve"> alebo </w:t>
      </w:r>
      <w:r w:rsidR="0005428F" w:rsidRPr="005B5194">
        <w:rPr>
          <w:rFonts w:ascii="Garamond" w:hAnsi="Garamond" w:cs="Tahoma"/>
          <w:bCs/>
        </w:rPr>
        <w:t>Z</w:t>
      </w:r>
      <w:r w:rsidR="00EE0633" w:rsidRPr="005B5194">
        <w:rPr>
          <w:rFonts w:ascii="Garamond" w:hAnsi="Garamond" w:cs="Tahoma"/>
          <w:bCs/>
        </w:rPr>
        <w:t xml:space="preserve">mluvnú stranu k tejto </w:t>
      </w:r>
      <w:r w:rsidR="0005428F" w:rsidRPr="005B5194">
        <w:rPr>
          <w:rFonts w:ascii="Garamond" w:hAnsi="Garamond" w:cs="Tahoma"/>
          <w:bCs/>
        </w:rPr>
        <w:t>Z</w:t>
      </w:r>
      <w:r w:rsidR="00EE0633" w:rsidRPr="005B5194">
        <w:rPr>
          <w:rFonts w:ascii="Garamond" w:hAnsi="Garamond" w:cs="Tahoma"/>
          <w:bCs/>
        </w:rPr>
        <w:t xml:space="preserve">mluve považuje aj </w:t>
      </w:r>
      <w:r w:rsidR="006B3483" w:rsidRPr="005B5194">
        <w:rPr>
          <w:rFonts w:ascii="Garamond" w:hAnsi="Garamond" w:cs="Tahoma"/>
          <w:bCs/>
        </w:rPr>
        <w:t xml:space="preserve">každá </w:t>
      </w:r>
      <w:r w:rsidR="0005428F" w:rsidRPr="005B5194">
        <w:rPr>
          <w:rFonts w:ascii="Garamond" w:hAnsi="Garamond" w:cs="Tahoma"/>
          <w:bCs/>
        </w:rPr>
        <w:t>T</w:t>
      </w:r>
      <w:r w:rsidR="00EE0633" w:rsidRPr="005B5194">
        <w:rPr>
          <w:rFonts w:ascii="Garamond" w:hAnsi="Garamond" w:cs="Tahoma"/>
          <w:bCs/>
        </w:rPr>
        <w:t>retia osob</w:t>
      </w:r>
      <w:r w:rsidR="006B3483" w:rsidRPr="005B5194">
        <w:rPr>
          <w:rFonts w:ascii="Garamond" w:hAnsi="Garamond" w:cs="Tahoma"/>
          <w:bCs/>
        </w:rPr>
        <w:t>a, ktorá pristúpila k Zmluve</w:t>
      </w:r>
      <w:r w:rsidR="00EE0633" w:rsidRPr="005B5194">
        <w:rPr>
          <w:rFonts w:ascii="Garamond" w:hAnsi="Garamond" w:cs="Tahoma"/>
          <w:bCs/>
        </w:rPr>
        <w:t>. Tam, kde sa</w:t>
      </w:r>
      <w:r w:rsidR="002715B4" w:rsidRPr="005B5194">
        <w:rPr>
          <w:rFonts w:ascii="Garamond" w:hAnsi="Garamond" w:cs="Tahoma"/>
          <w:bCs/>
        </w:rPr>
        <w:t> </w:t>
      </w:r>
      <w:r w:rsidR="00EE0633" w:rsidRPr="005B5194">
        <w:rPr>
          <w:rFonts w:ascii="Garamond" w:hAnsi="Garamond" w:cs="Tahoma"/>
          <w:bCs/>
        </w:rPr>
        <w:t xml:space="preserve">ďalej použije označenie </w:t>
      </w:r>
      <w:r w:rsidR="00D44C67" w:rsidRPr="005B5194">
        <w:rPr>
          <w:rFonts w:ascii="Garamond" w:hAnsi="Garamond" w:cs="Tahoma"/>
          <w:bCs/>
        </w:rPr>
        <w:t>CZS</w:t>
      </w:r>
      <w:r w:rsidR="00EE0633" w:rsidRPr="005B5194">
        <w:rPr>
          <w:rFonts w:ascii="Garamond" w:hAnsi="Garamond" w:cs="Tahoma"/>
          <w:bCs/>
        </w:rPr>
        <w:t xml:space="preserve">, rozumie sa, že pod toto označenie nebudú </w:t>
      </w:r>
      <w:r w:rsidR="00675397" w:rsidRPr="005B5194">
        <w:rPr>
          <w:rFonts w:ascii="Garamond" w:hAnsi="Garamond" w:cs="Tahoma"/>
          <w:bCs/>
        </w:rPr>
        <w:t>T</w:t>
      </w:r>
      <w:r w:rsidR="00EE0633" w:rsidRPr="005B5194">
        <w:rPr>
          <w:rFonts w:ascii="Garamond" w:hAnsi="Garamond" w:cs="Tahoma"/>
          <w:bCs/>
        </w:rPr>
        <w:t>retie osoby zahrnuté.</w:t>
      </w:r>
    </w:p>
    <w:p w14:paraId="3B5F2C93" w14:textId="477073BC" w:rsidR="00EE0633" w:rsidRPr="005B5194" w:rsidRDefault="006268C7"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4</w:t>
      </w:r>
      <w:r w:rsidR="00EE0633" w:rsidRPr="005B5194">
        <w:rPr>
          <w:rFonts w:ascii="Garamond" w:hAnsi="Garamond" w:cs="Tahoma"/>
          <w:bCs/>
        </w:rPr>
        <w:tab/>
        <w:t xml:space="preserve">Za účelom predídenia pochybností, </w:t>
      </w:r>
      <w:r w:rsidR="00427024" w:rsidRPr="005B5194">
        <w:rPr>
          <w:rFonts w:ascii="Garamond" w:hAnsi="Garamond" w:cs="Tahoma"/>
          <w:bCs/>
        </w:rPr>
        <w:t>CZS</w:t>
      </w:r>
      <w:r w:rsidR="00EE0633" w:rsidRPr="005B5194">
        <w:rPr>
          <w:rFonts w:ascii="Garamond" w:hAnsi="Garamond" w:cs="Tahoma"/>
          <w:bCs/>
        </w:rPr>
        <w:t xml:space="preserve"> </w:t>
      </w:r>
      <w:r w:rsidR="003314B6" w:rsidRPr="005B5194">
        <w:rPr>
          <w:rFonts w:ascii="Garamond" w:hAnsi="Garamond" w:cs="Tahoma"/>
          <w:bCs/>
        </w:rPr>
        <w:t>ne</w:t>
      </w:r>
      <w:r w:rsidR="00EE0633" w:rsidRPr="005B5194">
        <w:rPr>
          <w:rFonts w:ascii="Garamond" w:hAnsi="Garamond" w:cs="Tahoma"/>
          <w:bCs/>
        </w:rPr>
        <w:t xml:space="preserve">zodpovedá za záväzky a pohľadávky, ktoré vzniknú </w:t>
      </w:r>
      <w:r w:rsidR="00D67219" w:rsidRPr="005B5194">
        <w:rPr>
          <w:rFonts w:ascii="Garamond" w:hAnsi="Garamond" w:cs="Tahoma"/>
          <w:bCs/>
        </w:rPr>
        <w:t>Predávajúcemu</w:t>
      </w:r>
      <w:r w:rsidR="00EE0633" w:rsidRPr="005B5194">
        <w:rPr>
          <w:rFonts w:ascii="Garamond" w:hAnsi="Garamond" w:cs="Tahoma"/>
          <w:bCs/>
        </w:rPr>
        <w:t xml:space="preserve"> voči </w:t>
      </w:r>
      <w:r w:rsidR="003314B6" w:rsidRPr="005B5194">
        <w:rPr>
          <w:rFonts w:ascii="Garamond" w:hAnsi="Garamond" w:cs="Tahoma"/>
          <w:bCs/>
        </w:rPr>
        <w:t>Tretej osobe</w:t>
      </w:r>
      <w:r w:rsidR="00B94D4A" w:rsidRPr="005B5194">
        <w:rPr>
          <w:rFonts w:ascii="Garamond" w:hAnsi="Garamond" w:cs="Tahoma"/>
          <w:bCs/>
        </w:rPr>
        <w:t xml:space="preserve"> ako Kupujúcemu</w:t>
      </w:r>
      <w:r w:rsidR="00EE0633" w:rsidRPr="005B5194">
        <w:rPr>
          <w:rFonts w:ascii="Garamond" w:hAnsi="Garamond" w:cs="Tahoma"/>
          <w:bCs/>
        </w:rPr>
        <w:t xml:space="preserve"> z titulu dodávky </w:t>
      </w:r>
      <w:r w:rsidR="00ED41A4" w:rsidRPr="005B5194">
        <w:rPr>
          <w:rFonts w:ascii="Garamond" w:hAnsi="Garamond" w:cs="Tahoma"/>
          <w:bCs/>
        </w:rPr>
        <w:t>Tovaru</w:t>
      </w:r>
      <w:r w:rsidR="00EE0633" w:rsidRPr="005B5194">
        <w:rPr>
          <w:rFonts w:ascii="Garamond" w:hAnsi="Garamond" w:cs="Tahoma"/>
          <w:bCs/>
        </w:rPr>
        <w:t xml:space="preserve"> </w:t>
      </w:r>
      <w:r w:rsidR="00427024" w:rsidRPr="005B5194">
        <w:rPr>
          <w:rFonts w:ascii="Garamond" w:hAnsi="Garamond" w:cs="Tahoma"/>
          <w:bCs/>
        </w:rPr>
        <w:t>CZS</w:t>
      </w:r>
      <w:r w:rsidR="00EE0633" w:rsidRPr="005B5194">
        <w:rPr>
          <w:rFonts w:ascii="Garamond" w:hAnsi="Garamond" w:cs="Tahoma"/>
          <w:bCs/>
        </w:rPr>
        <w:t xml:space="preserve"> a</w:t>
      </w:r>
      <w:r w:rsidR="003F7824" w:rsidRPr="005B5194">
        <w:rPr>
          <w:rFonts w:ascii="Garamond" w:hAnsi="Garamond" w:cs="Tahoma"/>
          <w:bCs/>
        </w:rPr>
        <w:t> </w:t>
      </w:r>
      <w:r w:rsidR="00427024" w:rsidRPr="005B5194">
        <w:rPr>
          <w:rFonts w:ascii="Garamond" w:hAnsi="Garamond" w:cs="Tahoma"/>
          <w:bCs/>
        </w:rPr>
        <w:t>CZS</w:t>
      </w:r>
      <w:r w:rsidR="00EE0633" w:rsidRPr="005B5194">
        <w:rPr>
          <w:rFonts w:ascii="Garamond" w:hAnsi="Garamond" w:cs="Tahoma"/>
          <w:bCs/>
        </w:rPr>
        <w:t xml:space="preserve"> nebude v žiadnom rozsahu ručiť za pohľadávky ani nepristupuje k záväzkom, ktoré vzniknú medzi </w:t>
      </w:r>
      <w:r w:rsidR="00ED41A4" w:rsidRPr="005B5194">
        <w:rPr>
          <w:rFonts w:ascii="Garamond" w:hAnsi="Garamond" w:cs="Tahoma"/>
          <w:bCs/>
        </w:rPr>
        <w:t>Predávajúcim</w:t>
      </w:r>
      <w:r w:rsidR="00EE0633" w:rsidRPr="005B5194">
        <w:rPr>
          <w:rFonts w:ascii="Garamond" w:hAnsi="Garamond" w:cs="Tahoma"/>
          <w:bCs/>
        </w:rPr>
        <w:t xml:space="preserve"> a </w:t>
      </w:r>
      <w:r w:rsidR="00ED41A4" w:rsidRPr="005B5194">
        <w:rPr>
          <w:rFonts w:ascii="Garamond" w:hAnsi="Garamond" w:cs="Tahoma"/>
          <w:bCs/>
        </w:rPr>
        <w:t>T</w:t>
      </w:r>
      <w:r w:rsidR="00EE0633" w:rsidRPr="005B5194">
        <w:rPr>
          <w:rFonts w:ascii="Garamond" w:hAnsi="Garamond" w:cs="Tahoma"/>
          <w:bCs/>
        </w:rPr>
        <w:t>retími osobami.</w:t>
      </w:r>
      <w:r w:rsidR="00F166B0" w:rsidRPr="005B5194">
        <w:rPr>
          <w:rFonts w:ascii="Garamond" w:hAnsi="Garamond" w:cs="Tahoma"/>
          <w:bCs/>
        </w:rPr>
        <w:t xml:space="preserve"> </w:t>
      </w:r>
      <w:r w:rsidR="005959F6" w:rsidRPr="005B5194">
        <w:rPr>
          <w:rFonts w:ascii="Garamond" w:hAnsi="Garamond" w:cs="Tahoma"/>
          <w:bCs/>
        </w:rPr>
        <w:t>Tretia</w:t>
      </w:r>
      <w:r w:rsidR="00F166B0" w:rsidRPr="005B5194">
        <w:rPr>
          <w:rFonts w:ascii="Garamond" w:hAnsi="Garamond" w:cs="Tahoma"/>
          <w:bCs/>
        </w:rPr>
        <w:t xml:space="preserve"> osoba zadaním </w:t>
      </w:r>
      <w:r w:rsidR="00E03547" w:rsidRPr="005B5194">
        <w:rPr>
          <w:rFonts w:ascii="Garamond" w:hAnsi="Garamond" w:cs="Tahoma"/>
          <w:bCs/>
        </w:rPr>
        <w:t>O</w:t>
      </w:r>
      <w:r w:rsidR="00F166B0" w:rsidRPr="005B5194">
        <w:rPr>
          <w:rFonts w:ascii="Garamond" w:hAnsi="Garamond" w:cs="Tahoma"/>
          <w:bCs/>
        </w:rPr>
        <w:t>bjednávky</w:t>
      </w:r>
      <w:r w:rsidR="00E03547" w:rsidRPr="005B5194">
        <w:rPr>
          <w:rFonts w:ascii="Garamond" w:hAnsi="Garamond" w:cs="Tahoma"/>
          <w:bCs/>
        </w:rPr>
        <w:t xml:space="preserve"> nepreberá </w:t>
      </w:r>
      <w:r w:rsidR="00E03547" w:rsidRPr="005B5194">
        <w:rPr>
          <w:rFonts w:ascii="Garamond" w:hAnsi="Garamond" w:cs="Tahoma"/>
        </w:rPr>
        <w:t xml:space="preserve">žiaden dlh </w:t>
      </w:r>
      <w:r w:rsidR="000D1892" w:rsidRPr="005B5194">
        <w:rPr>
          <w:rFonts w:ascii="Garamond" w:hAnsi="Garamond" w:cs="Tahoma"/>
        </w:rPr>
        <w:t>CZS</w:t>
      </w:r>
      <w:r w:rsidR="00E03547" w:rsidRPr="005B5194">
        <w:rPr>
          <w:rFonts w:ascii="Garamond" w:hAnsi="Garamond" w:cs="Tahoma"/>
        </w:rPr>
        <w:t xml:space="preserve"> alebo iných Tretích osôb</w:t>
      </w:r>
      <w:r w:rsidR="00812AD1" w:rsidRPr="005B5194">
        <w:rPr>
          <w:rFonts w:ascii="Garamond" w:hAnsi="Garamond" w:cs="Tahoma"/>
        </w:rPr>
        <w:t xml:space="preserve">, ani za </w:t>
      </w:r>
      <w:r w:rsidR="00B94D4A" w:rsidRPr="005B5194">
        <w:rPr>
          <w:rFonts w:ascii="Garamond" w:hAnsi="Garamond" w:cs="Tahoma"/>
        </w:rPr>
        <w:t>ich</w:t>
      </w:r>
      <w:r w:rsidR="00812AD1" w:rsidRPr="005B5194">
        <w:rPr>
          <w:rFonts w:ascii="Garamond" w:hAnsi="Garamond" w:cs="Tahoma"/>
        </w:rPr>
        <w:t xml:space="preserve"> záväzky žiadnym spôsobom nezodpovedá</w:t>
      </w:r>
      <w:r w:rsidR="007450DE" w:rsidRPr="005B5194">
        <w:rPr>
          <w:rFonts w:ascii="Garamond" w:hAnsi="Garamond" w:cs="Tahoma"/>
        </w:rPr>
        <w:t xml:space="preserve"> ani ich plnenie nezaručuje</w:t>
      </w:r>
      <w:r w:rsidR="00812AD1" w:rsidRPr="005B5194">
        <w:rPr>
          <w:rFonts w:ascii="Garamond" w:hAnsi="Garamond" w:cs="Tahoma"/>
        </w:rPr>
        <w:t>.</w:t>
      </w:r>
    </w:p>
    <w:p w14:paraId="3F83CC20" w14:textId="7EA7D1B0" w:rsidR="006455F7" w:rsidRPr="005B5194" w:rsidRDefault="006455F7" w:rsidP="002412A5">
      <w:pPr>
        <w:jc w:val="both"/>
        <w:rPr>
          <w:rFonts w:ascii="Garamond" w:hAnsi="Garamond" w:cs="Tahoma"/>
          <w:b/>
          <w:bCs/>
        </w:rPr>
      </w:pPr>
    </w:p>
    <w:p w14:paraId="03B9A887" w14:textId="77777777" w:rsidR="006B3483" w:rsidRPr="005B5194" w:rsidRDefault="006B3483" w:rsidP="002412A5">
      <w:pPr>
        <w:jc w:val="both"/>
        <w:rPr>
          <w:rFonts w:ascii="Garamond" w:hAnsi="Garamond" w:cs="Tahoma"/>
          <w:b/>
          <w:bCs/>
        </w:rPr>
      </w:pPr>
    </w:p>
    <w:p w14:paraId="6E1F4C89" w14:textId="5DD7B33B" w:rsidR="00986955" w:rsidRPr="005B5194" w:rsidRDefault="00986955" w:rsidP="002412A5">
      <w:pPr>
        <w:jc w:val="both"/>
        <w:rPr>
          <w:rFonts w:ascii="Garamond" w:hAnsi="Garamond" w:cs="Tahoma"/>
          <w:b/>
          <w:bCs/>
        </w:rPr>
      </w:pPr>
      <w:r w:rsidRPr="005B5194">
        <w:rPr>
          <w:rFonts w:ascii="Garamond" w:hAnsi="Garamond" w:cs="Tahoma"/>
          <w:b/>
          <w:bCs/>
        </w:rPr>
        <w:t>5</w:t>
      </w:r>
      <w:r w:rsidRPr="005B5194">
        <w:rPr>
          <w:rFonts w:ascii="Garamond" w:hAnsi="Garamond" w:cs="Tahoma"/>
          <w:b/>
          <w:bCs/>
        </w:rPr>
        <w:tab/>
        <w:t>OBJEDNÁVKY</w:t>
      </w:r>
    </w:p>
    <w:p w14:paraId="19706CEF" w14:textId="0D740B1B" w:rsidR="005F2BD8" w:rsidRPr="005B5194" w:rsidRDefault="005F2BD8" w:rsidP="002412A5">
      <w:pPr>
        <w:jc w:val="both"/>
        <w:rPr>
          <w:rFonts w:ascii="Garamond" w:hAnsi="Garamond" w:cs="Tahoma"/>
          <w:b/>
          <w:bCs/>
        </w:rPr>
      </w:pPr>
      <w:r w:rsidRPr="005B5194">
        <w:rPr>
          <w:rFonts w:ascii="Garamond" w:hAnsi="Garamond" w:cs="Tahoma"/>
          <w:b/>
          <w:bCs/>
        </w:rPr>
        <w:t>5.1</w:t>
      </w:r>
      <w:r w:rsidRPr="005B5194">
        <w:rPr>
          <w:rFonts w:ascii="Garamond" w:hAnsi="Garamond" w:cs="Tahoma"/>
          <w:b/>
          <w:bCs/>
        </w:rPr>
        <w:tab/>
        <w:t>Spôsob uplatňovania Objednávok</w:t>
      </w:r>
    </w:p>
    <w:p w14:paraId="55C59EF8" w14:textId="14A9FDC9" w:rsidR="005F2BD8" w:rsidRPr="005B5194" w:rsidRDefault="005F2BD8"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E0357A" w:rsidRPr="005B5194">
        <w:rPr>
          <w:rFonts w:ascii="Garamond" w:hAnsi="Garamond" w:cs="Tahoma"/>
        </w:rPr>
        <w:t>Za</w:t>
      </w:r>
      <w:r w:rsidR="00A25270" w:rsidRPr="005B5194">
        <w:rPr>
          <w:rFonts w:ascii="Garamond" w:hAnsi="Garamond" w:cs="Tahoma"/>
        </w:rPr>
        <w:t>dávanie</w:t>
      </w:r>
      <w:r w:rsidR="00E0357A" w:rsidRPr="005B5194">
        <w:rPr>
          <w:rFonts w:ascii="Garamond" w:hAnsi="Garamond" w:cs="Tahoma"/>
        </w:rPr>
        <w:t xml:space="preserve"> Objednávok sa bude realizovať </w:t>
      </w:r>
      <w:r w:rsidR="00BC76EC" w:rsidRPr="005B5194">
        <w:rPr>
          <w:rFonts w:ascii="Garamond" w:hAnsi="Garamond" w:cs="Tahoma"/>
        </w:rPr>
        <w:t>prostredníctvom informačného systému Marquet</w:t>
      </w:r>
      <w:r w:rsidR="00B443BA" w:rsidRPr="005B5194">
        <w:rPr>
          <w:rFonts w:ascii="Garamond" w:hAnsi="Garamond" w:cs="Tahoma"/>
        </w:rPr>
        <w:t xml:space="preserve">, ktorého </w:t>
      </w:r>
      <w:r w:rsidR="005E16CA" w:rsidRPr="005B5194">
        <w:rPr>
          <w:rFonts w:ascii="Garamond" w:hAnsi="Garamond" w:cs="Tahoma"/>
        </w:rPr>
        <w:t xml:space="preserve">prevádzku zabezpečí </w:t>
      </w:r>
      <w:r w:rsidR="000D1892" w:rsidRPr="005B5194">
        <w:rPr>
          <w:rFonts w:ascii="Garamond" w:hAnsi="Garamond" w:cs="Tahoma"/>
        </w:rPr>
        <w:t>CZS</w:t>
      </w:r>
      <w:r w:rsidR="005E16CA" w:rsidRPr="005B5194">
        <w:rPr>
          <w:rFonts w:ascii="Garamond" w:hAnsi="Garamond" w:cs="Tahoma"/>
        </w:rPr>
        <w:t>.</w:t>
      </w:r>
    </w:p>
    <w:p w14:paraId="12614E3E" w14:textId="39715CE2" w:rsidR="00692656" w:rsidRPr="005B5194" w:rsidRDefault="00692656"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3F1336" w:rsidRPr="005B5194">
        <w:rPr>
          <w:rFonts w:ascii="Garamond" w:hAnsi="Garamond" w:cs="Tahoma"/>
        </w:rPr>
        <w:t>Vloženie</w:t>
      </w:r>
      <w:r w:rsidR="000D5A71" w:rsidRPr="005B5194">
        <w:rPr>
          <w:rFonts w:ascii="Garamond" w:hAnsi="Garamond" w:cs="Tahoma"/>
        </w:rPr>
        <w:t xml:space="preserve"> </w:t>
      </w:r>
      <w:r w:rsidR="00A34740" w:rsidRPr="005B5194">
        <w:rPr>
          <w:rFonts w:ascii="Garamond" w:hAnsi="Garamond" w:cs="Tahoma"/>
        </w:rPr>
        <w:t xml:space="preserve">jednotlivých položiek tvoriacich Tovar a ich Ceny do informačného systému Marquet zabezpečí </w:t>
      </w:r>
      <w:r w:rsidR="000D1892" w:rsidRPr="005B5194">
        <w:rPr>
          <w:rFonts w:ascii="Garamond" w:hAnsi="Garamond" w:cs="Tahoma"/>
        </w:rPr>
        <w:t>CZS</w:t>
      </w:r>
      <w:r w:rsidR="00FF1CD0" w:rsidRPr="005B5194">
        <w:rPr>
          <w:rFonts w:ascii="Garamond" w:hAnsi="Garamond" w:cs="Tahoma"/>
        </w:rPr>
        <w:t>, pričom bude vychádzať z údajov uvedených v </w:t>
      </w:r>
      <w:r w:rsidR="007B2EB5" w:rsidRPr="005B5194">
        <w:rPr>
          <w:rFonts w:ascii="Garamond" w:hAnsi="Garamond" w:cs="Tahoma"/>
        </w:rPr>
        <w:t>p</w:t>
      </w:r>
      <w:r w:rsidR="00FF1CD0" w:rsidRPr="005B5194">
        <w:rPr>
          <w:rFonts w:ascii="Garamond" w:hAnsi="Garamond" w:cs="Tahoma"/>
        </w:rPr>
        <w:t>rílohe č. 1.</w:t>
      </w:r>
    </w:p>
    <w:p w14:paraId="4BB018C1" w14:textId="67A4DE1A" w:rsidR="00D81D83" w:rsidRPr="005B5194" w:rsidRDefault="00D81D8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r>
      <w:r w:rsidR="000D1892" w:rsidRPr="005B5194">
        <w:rPr>
          <w:rFonts w:ascii="Garamond" w:hAnsi="Garamond" w:cs="Tahoma"/>
        </w:rPr>
        <w:t>CZS</w:t>
      </w:r>
      <w:r w:rsidR="009808F6" w:rsidRPr="005B5194">
        <w:rPr>
          <w:rFonts w:ascii="Garamond" w:hAnsi="Garamond" w:cs="Tahoma"/>
        </w:rPr>
        <w:t xml:space="preserve"> si vyhradzuje právo na krátkodobé prerušenie prevádzky informačného systém</w:t>
      </w:r>
      <w:r w:rsidR="000A1DA5" w:rsidRPr="005B5194">
        <w:rPr>
          <w:rFonts w:ascii="Garamond" w:hAnsi="Garamond" w:cs="Tahoma"/>
        </w:rPr>
        <w:t>u</w:t>
      </w:r>
      <w:r w:rsidR="009808F6" w:rsidRPr="005B5194">
        <w:rPr>
          <w:rFonts w:ascii="Garamond" w:hAnsi="Garamond" w:cs="Tahoma"/>
        </w:rPr>
        <w:t xml:space="preserve"> Marquet</w:t>
      </w:r>
      <w:r w:rsidR="007005EF" w:rsidRPr="005B5194">
        <w:rPr>
          <w:rFonts w:ascii="Garamond" w:hAnsi="Garamond" w:cs="Tahoma"/>
        </w:rPr>
        <w:t xml:space="preserve"> v dňoch pracovného pokoja, alebo v čase po 20.00 hod. v pracovných dňoch, a</w:t>
      </w:r>
      <w:r w:rsidR="009771B9" w:rsidRPr="005B5194">
        <w:rPr>
          <w:rFonts w:ascii="Garamond" w:hAnsi="Garamond" w:cs="Tahoma"/>
        </w:rPr>
        <w:t> </w:t>
      </w:r>
      <w:r w:rsidR="00794C03" w:rsidRPr="005B5194">
        <w:rPr>
          <w:rFonts w:ascii="Garamond" w:hAnsi="Garamond" w:cs="Tahoma"/>
        </w:rPr>
        <w:t>to</w:t>
      </w:r>
      <w:r w:rsidR="009771B9" w:rsidRPr="005B5194">
        <w:rPr>
          <w:rFonts w:ascii="Garamond" w:hAnsi="Garamond" w:cs="Tahoma"/>
        </w:rPr>
        <w:t> </w:t>
      </w:r>
      <w:r w:rsidR="00794C03" w:rsidRPr="005B5194">
        <w:rPr>
          <w:rFonts w:ascii="Garamond" w:hAnsi="Garamond" w:cs="Tahoma"/>
        </w:rPr>
        <w:t>za účelom</w:t>
      </w:r>
      <w:r w:rsidR="00F55187" w:rsidRPr="005B5194">
        <w:rPr>
          <w:rFonts w:ascii="Garamond" w:hAnsi="Garamond" w:cs="Tahoma"/>
        </w:rPr>
        <w:t xml:space="preserve"> zabezpečenia</w:t>
      </w:r>
      <w:r w:rsidR="00794C03" w:rsidRPr="005B5194">
        <w:rPr>
          <w:rFonts w:ascii="Garamond" w:hAnsi="Garamond" w:cs="Tahoma"/>
        </w:rPr>
        <w:t xml:space="preserve"> údržby, updatu</w:t>
      </w:r>
      <w:r w:rsidR="00C45742" w:rsidRPr="005B5194">
        <w:rPr>
          <w:rFonts w:ascii="Garamond" w:hAnsi="Garamond" w:cs="Tahoma"/>
        </w:rPr>
        <w:t>, upgradu, opráv, alebo výmeny tých častí systému, ktoré ovplyvňuj</w:t>
      </w:r>
      <w:r w:rsidR="00BB2090" w:rsidRPr="005B5194">
        <w:rPr>
          <w:rFonts w:ascii="Garamond" w:hAnsi="Garamond" w:cs="Tahoma"/>
        </w:rPr>
        <w:t xml:space="preserve">ú </w:t>
      </w:r>
      <w:r w:rsidR="002F47C1" w:rsidRPr="005B5194">
        <w:rPr>
          <w:rFonts w:ascii="Garamond" w:hAnsi="Garamond" w:cs="Tahoma"/>
        </w:rPr>
        <w:t>plnenie predmetu tejto Zmluvy.</w:t>
      </w:r>
    </w:p>
    <w:p w14:paraId="51412362" w14:textId="5A2ED01F" w:rsidR="002F47C1" w:rsidRPr="005B5194" w:rsidRDefault="002F47C1"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r>
      <w:r w:rsidR="000D1892" w:rsidRPr="005B5194">
        <w:rPr>
          <w:rFonts w:ascii="Garamond" w:hAnsi="Garamond" w:cs="Tahoma"/>
        </w:rPr>
        <w:t>CZS</w:t>
      </w:r>
      <w:r w:rsidR="007712F7" w:rsidRPr="005B5194">
        <w:rPr>
          <w:rFonts w:ascii="Garamond" w:hAnsi="Garamond" w:cs="Tahoma"/>
        </w:rPr>
        <w:t xml:space="preserve"> nenesie zodpovednosť za prerušenie funkčnosti systém</w:t>
      </w:r>
      <w:r w:rsidR="006E469D" w:rsidRPr="005B5194">
        <w:rPr>
          <w:rFonts w:ascii="Garamond" w:hAnsi="Garamond" w:cs="Tahoma"/>
        </w:rPr>
        <w:t>u</w:t>
      </w:r>
      <w:r w:rsidR="007712F7" w:rsidRPr="005B5194">
        <w:rPr>
          <w:rFonts w:ascii="Garamond" w:hAnsi="Garamond" w:cs="Tahoma"/>
        </w:rPr>
        <w:t xml:space="preserve"> Marquet zavinené tretími osobami</w:t>
      </w:r>
      <w:r w:rsidR="009B5518" w:rsidRPr="005B5194">
        <w:rPr>
          <w:rFonts w:ascii="Garamond" w:hAnsi="Garamond" w:cs="Tahoma"/>
        </w:rPr>
        <w:t>, či zásahom vyššej moci (požiar, zemetrasenie a pod.</w:t>
      </w:r>
      <w:r w:rsidR="0035367C" w:rsidRPr="005B5194">
        <w:rPr>
          <w:rFonts w:ascii="Garamond" w:hAnsi="Garamond" w:cs="Tahoma"/>
        </w:rPr>
        <w:t>), príp. poruchou na</w:t>
      </w:r>
      <w:r w:rsidR="00F928AF" w:rsidRPr="005B5194">
        <w:rPr>
          <w:rFonts w:ascii="Garamond" w:hAnsi="Garamond" w:cs="Tahoma"/>
        </w:rPr>
        <w:t> </w:t>
      </w:r>
      <w:r w:rsidR="0035367C" w:rsidRPr="005B5194">
        <w:rPr>
          <w:rFonts w:ascii="Garamond" w:hAnsi="Garamond" w:cs="Tahoma"/>
        </w:rPr>
        <w:t xml:space="preserve">zariadeniach tretích osôb (výpadok elektriny, výpadok </w:t>
      </w:r>
      <w:r w:rsidR="004A25F0" w:rsidRPr="005B5194">
        <w:rPr>
          <w:rFonts w:ascii="Garamond" w:hAnsi="Garamond" w:cs="Tahoma"/>
        </w:rPr>
        <w:t xml:space="preserve">serverov </w:t>
      </w:r>
      <w:r w:rsidR="0052769A" w:rsidRPr="005B5194">
        <w:rPr>
          <w:rFonts w:ascii="Garamond" w:hAnsi="Garamond" w:cs="Tahoma"/>
        </w:rPr>
        <w:t>poskytovateľa</w:t>
      </w:r>
      <w:r w:rsidR="004A25F0" w:rsidRPr="005B5194">
        <w:rPr>
          <w:rFonts w:ascii="Garamond" w:hAnsi="Garamond" w:cs="Tahoma"/>
        </w:rPr>
        <w:t xml:space="preserve"> informačného systému a pod.), pokiaľ preuk</w:t>
      </w:r>
      <w:r w:rsidR="000C5BB5" w:rsidRPr="005B5194">
        <w:rPr>
          <w:rFonts w:ascii="Garamond" w:hAnsi="Garamond" w:cs="Tahoma"/>
        </w:rPr>
        <w:t xml:space="preserve">ázateľne nebol schopný týmto skutočnostiam zabrániť, alebo im predísť. </w:t>
      </w:r>
    </w:p>
    <w:p w14:paraId="41C80B65" w14:textId="6F946A8A"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2</w:t>
      </w:r>
      <w:r w:rsidR="00986955" w:rsidRPr="005B5194">
        <w:rPr>
          <w:rFonts w:ascii="Garamond" w:hAnsi="Garamond" w:cs="Tahoma"/>
          <w:b/>
          <w:bCs/>
        </w:rPr>
        <w:tab/>
      </w:r>
      <w:r w:rsidR="007B2EB5" w:rsidRPr="005B5194">
        <w:rPr>
          <w:rFonts w:ascii="Garamond" w:hAnsi="Garamond" w:cs="Tahoma"/>
          <w:b/>
          <w:bCs/>
        </w:rPr>
        <w:t>Termíny</w:t>
      </w:r>
      <w:r w:rsidR="00986955" w:rsidRPr="005B5194">
        <w:rPr>
          <w:rFonts w:ascii="Garamond" w:hAnsi="Garamond" w:cs="Tahoma"/>
          <w:b/>
          <w:bCs/>
        </w:rPr>
        <w:t xml:space="preserve"> uplatňovania Objednávok</w:t>
      </w:r>
    </w:p>
    <w:p w14:paraId="326A03A0" w14:textId="2BC81B6F" w:rsidR="00986955" w:rsidRPr="005B5194" w:rsidRDefault="00986955" w:rsidP="002412A5">
      <w:pPr>
        <w:ind w:left="709"/>
        <w:jc w:val="both"/>
        <w:rPr>
          <w:rFonts w:ascii="Garamond" w:hAnsi="Garamond" w:cs="Tahoma"/>
        </w:rPr>
      </w:pPr>
      <w:r w:rsidRPr="005B5194">
        <w:rPr>
          <w:rFonts w:ascii="Garamond" w:hAnsi="Garamond" w:cs="Tahoma"/>
        </w:rPr>
        <w:t xml:space="preserve">Kupujúci je oprávnený </w:t>
      </w:r>
      <w:r w:rsidR="00DF5CBA" w:rsidRPr="005B5194">
        <w:rPr>
          <w:rFonts w:ascii="Garamond" w:hAnsi="Garamond" w:cs="Tahoma"/>
        </w:rPr>
        <w:t>vytvoriť</w:t>
      </w:r>
      <w:r w:rsidRPr="005B5194">
        <w:rPr>
          <w:rFonts w:ascii="Garamond" w:hAnsi="Garamond" w:cs="Tahoma"/>
        </w:rPr>
        <w:t xml:space="preserve"> Objednávku v akýkoľvek pracovný deň do 15.00 hod. daného dňa</w:t>
      </w:r>
      <w:r w:rsidR="005530D6" w:rsidRPr="005B5194">
        <w:rPr>
          <w:rFonts w:ascii="Garamond" w:hAnsi="Garamond" w:cs="Tahoma"/>
        </w:rPr>
        <w:t xml:space="preserve"> (platí pre školské jedálne) a do 12.00 hod. daného dňa (platí pre jedálne v zariadeniach sociálnych služieb a ďalších organizáci</w:t>
      </w:r>
      <w:r w:rsidR="003735E5" w:rsidRPr="005B5194">
        <w:rPr>
          <w:rFonts w:ascii="Garamond" w:hAnsi="Garamond" w:cs="Tahoma"/>
        </w:rPr>
        <w:t>ách</w:t>
      </w:r>
      <w:r w:rsidR="005530D6" w:rsidRPr="005B5194">
        <w:rPr>
          <w:rFonts w:ascii="Garamond" w:hAnsi="Garamond" w:cs="Tahoma"/>
        </w:rPr>
        <w:t xml:space="preserve"> v zriaďovateľskej pôsobnosti </w:t>
      </w:r>
      <w:r w:rsidR="0065733F" w:rsidRPr="005B5194">
        <w:rPr>
          <w:rFonts w:ascii="Garamond" w:hAnsi="Garamond" w:cs="Tahoma"/>
        </w:rPr>
        <w:t>K</w:t>
      </w:r>
      <w:r w:rsidR="003735E5" w:rsidRPr="005B5194">
        <w:rPr>
          <w:rFonts w:ascii="Garamond" w:hAnsi="Garamond" w:cs="Tahoma"/>
        </w:rPr>
        <w:t>upujúceho</w:t>
      </w:r>
      <w:r w:rsidR="005530D6" w:rsidRPr="005B5194">
        <w:rPr>
          <w:rFonts w:ascii="Garamond" w:hAnsi="Garamond" w:cs="Tahoma"/>
        </w:rPr>
        <w:t>)</w:t>
      </w:r>
      <w:r w:rsidRPr="005B5194">
        <w:rPr>
          <w:rFonts w:ascii="Garamond" w:hAnsi="Garamond" w:cs="Tahoma"/>
        </w:rPr>
        <w:t>.</w:t>
      </w:r>
    </w:p>
    <w:p w14:paraId="2819D41D" w14:textId="372953C5"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3</w:t>
      </w:r>
      <w:r w:rsidR="00986955" w:rsidRPr="005B5194">
        <w:rPr>
          <w:rFonts w:ascii="Garamond" w:hAnsi="Garamond" w:cs="Tahoma"/>
          <w:b/>
          <w:bCs/>
        </w:rPr>
        <w:tab/>
        <w:t xml:space="preserve">Potvrdenie </w:t>
      </w:r>
      <w:r w:rsidR="00F81D83" w:rsidRPr="005B5194">
        <w:rPr>
          <w:rFonts w:ascii="Garamond" w:hAnsi="Garamond" w:cs="Tahoma"/>
          <w:b/>
          <w:bCs/>
        </w:rPr>
        <w:t xml:space="preserve">alebo odmietnutie </w:t>
      </w:r>
      <w:r w:rsidR="00986955" w:rsidRPr="005B5194">
        <w:rPr>
          <w:rFonts w:ascii="Garamond" w:hAnsi="Garamond" w:cs="Tahoma"/>
          <w:b/>
          <w:bCs/>
        </w:rPr>
        <w:t>Objednávok</w:t>
      </w:r>
    </w:p>
    <w:p w14:paraId="545A52E2" w14:textId="77777777" w:rsidR="006F7FDE" w:rsidRPr="005B5194" w:rsidRDefault="00986955" w:rsidP="002412A5">
      <w:pPr>
        <w:pStyle w:val="Zkladntext"/>
        <w:tabs>
          <w:tab w:val="left" w:pos="0"/>
        </w:tabs>
        <w:ind w:left="1134" w:hanging="425"/>
        <w:jc w:val="both"/>
        <w:rPr>
          <w:rFonts w:ascii="Garamond" w:hAnsi="Garamond" w:cs="Tahoma"/>
          <w:bCs/>
        </w:rPr>
      </w:pPr>
      <w:r w:rsidRPr="005B5194">
        <w:rPr>
          <w:rFonts w:ascii="Garamond" w:hAnsi="Garamond" w:cs="Tahoma"/>
        </w:rPr>
        <w:t>(a)</w:t>
      </w:r>
      <w:r w:rsidRPr="005B5194">
        <w:rPr>
          <w:rFonts w:ascii="Garamond" w:hAnsi="Garamond" w:cs="Tahoma"/>
        </w:rPr>
        <w:tab/>
      </w:r>
      <w:r w:rsidR="00A25270" w:rsidRPr="005B5194">
        <w:rPr>
          <w:rFonts w:ascii="Garamond" w:hAnsi="Garamond" w:cs="Tahoma"/>
        </w:rPr>
        <w:t>O</w:t>
      </w:r>
      <w:r w:rsidR="00B37270" w:rsidRPr="005B5194">
        <w:rPr>
          <w:rFonts w:ascii="Garamond" w:hAnsi="Garamond" w:cs="Tahoma"/>
        </w:rPr>
        <w:t xml:space="preserve">bjednávka </w:t>
      </w:r>
      <w:r w:rsidR="00D45E48" w:rsidRPr="005B5194">
        <w:rPr>
          <w:rFonts w:ascii="Garamond" w:hAnsi="Garamond" w:cs="Tahoma"/>
        </w:rPr>
        <w:t xml:space="preserve">bude </w:t>
      </w:r>
      <w:r w:rsidR="006A4DEC" w:rsidRPr="005B5194">
        <w:rPr>
          <w:rFonts w:ascii="Garamond" w:hAnsi="Garamond" w:cs="Tahoma"/>
        </w:rPr>
        <w:t xml:space="preserve">Predávajúcemu doručená prostredníctvom systému Marquet </w:t>
      </w:r>
      <w:r w:rsidR="006F7FDE" w:rsidRPr="005B5194">
        <w:rPr>
          <w:rFonts w:ascii="Garamond" w:hAnsi="Garamond" w:cs="Tahoma"/>
        </w:rPr>
        <w:t>na adresu elektronickej pošty Kontaktnej osoby Predávajúceho pre Objednávky podľa bodu 9.2 písm. c)</w:t>
      </w:r>
      <w:r w:rsidR="006F7FDE" w:rsidRPr="005B5194">
        <w:rPr>
          <w:rFonts w:ascii="Garamond" w:hAnsi="Garamond" w:cs="Tahoma"/>
          <w:bCs/>
        </w:rPr>
        <w:t xml:space="preserve">. </w:t>
      </w:r>
    </w:p>
    <w:p w14:paraId="2018BBB1" w14:textId="74FBCC9C" w:rsidR="007B21B3" w:rsidRDefault="004E598E" w:rsidP="002412A5">
      <w:pPr>
        <w:pStyle w:val="Zkladntext"/>
        <w:tabs>
          <w:tab w:val="left" w:pos="0"/>
        </w:tabs>
        <w:ind w:left="1134" w:hanging="425"/>
        <w:jc w:val="both"/>
        <w:rPr>
          <w:rFonts w:ascii="Garamond" w:hAnsi="Garamond" w:cs="Tahoma"/>
        </w:rPr>
      </w:pPr>
      <w:r w:rsidRPr="005B5194">
        <w:rPr>
          <w:rFonts w:ascii="Garamond" w:hAnsi="Garamond" w:cs="Tahoma"/>
          <w:bCs/>
        </w:rPr>
        <w:t>(b)</w:t>
      </w:r>
      <w:r w:rsidRPr="005B5194">
        <w:rPr>
          <w:rFonts w:ascii="Garamond" w:hAnsi="Garamond" w:cs="Tahoma"/>
          <w:bCs/>
        </w:rPr>
        <w:tab/>
      </w:r>
      <w:r w:rsidR="007B21B3" w:rsidRPr="005B5194">
        <w:rPr>
          <w:rFonts w:ascii="Garamond" w:hAnsi="Garamond" w:cs="Tahoma"/>
        </w:rPr>
        <w:t xml:space="preserve">Predávajúci sa zaväzuje Objednávku potvrdiť najneskôr </w:t>
      </w:r>
      <w:r w:rsidR="007B21B3" w:rsidRPr="005B5194">
        <w:rPr>
          <w:rFonts w:ascii="Garamond" w:hAnsi="Garamond" w:cs="Tahoma"/>
          <w:b/>
          <w:bCs/>
        </w:rPr>
        <w:t>do 3 hodín od jej doručenia</w:t>
      </w:r>
      <w:r w:rsidR="007B21B3" w:rsidRPr="005B5194">
        <w:rPr>
          <w:rFonts w:ascii="Garamond" w:hAnsi="Garamond" w:cs="Tahoma"/>
        </w:rPr>
        <w:t>, a to prostredníctvom widgetu s prepojením na systém Marquet, ktorý bude súčasťou e-mailovej správy o doručení Objednávky. Ak Predávajúci nepotvrdí Objednávku do 3 hodín od jej doručenia, má sa za to, že Objednávku odmietol</w:t>
      </w:r>
      <w:r w:rsidR="007B21B3">
        <w:rPr>
          <w:rFonts w:ascii="Garamond" w:hAnsi="Garamond" w:cs="Tahoma"/>
        </w:rPr>
        <w:t>.</w:t>
      </w:r>
    </w:p>
    <w:p w14:paraId="3266A182" w14:textId="5F431177" w:rsidR="00986955" w:rsidRPr="005B5194" w:rsidRDefault="007B21B3" w:rsidP="002412A5">
      <w:pPr>
        <w:pStyle w:val="Zkladntext"/>
        <w:tabs>
          <w:tab w:val="left" w:pos="0"/>
        </w:tabs>
        <w:ind w:left="1134" w:hanging="425"/>
        <w:jc w:val="both"/>
        <w:rPr>
          <w:rFonts w:ascii="Garamond" w:hAnsi="Garamond" w:cs="Tahoma"/>
        </w:rPr>
      </w:pPr>
      <w:r>
        <w:rPr>
          <w:rFonts w:ascii="Garamond" w:hAnsi="Garamond" w:cs="Tahoma"/>
        </w:rPr>
        <w:t>(c)</w:t>
      </w:r>
      <w:r>
        <w:tab/>
      </w:r>
      <w:r w:rsidRPr="00D57352">
        <w:rPr>
          <w:rFonts w:ascii="Garamond" w:hAnsi="Garamond" w:cs="Tahoma"/>
        </w:rPr>
        <w:t xml:space="preserve">Predávajúci je povinný oznámiť </w:t>
      </w:r>
      <w:r>
        <w:rPr>
          <w:rFonts w:ascii="Garamond" w:hAnsi="Garamond" w:cs="Tahoma"/>
        </w:rPr>
        <w:t>CZS</w:t>
      </w:r>
      <w:r w:rsidRPr="00D57352">
        <w:rPr>
          <w:rFonts w:ascii="Garamond" w:hAnsi="Garamond" w:cs="Tahoma"/>
        </w:rPr>
        <w:t>, že určitý druh Tovaru nie je možné dodať z</w:t>
      </w:r>
      <w:r>
        <w:rPr>
          <w:rFonts w:ascii="Garamond" w:hAnsi="Garamond" w:cs="Tahoma"/>
        </w:rPr>
        <w:t xml:space="preserve"> dôvodu</w:t>
      </w:r>
      <w:r w:rsidRPr="00D57352">
        <w:rPr>
          <w:rFonts w:ascii="Garamond" w:hAnsi="Garamond" w:cs="Tahoma"/>
        </w:rPr>
        <w:t xml:space="preserve"> </w:t>
      </w:r>
      <w:r>
        <w:rPr>
          <w:rFonts w:ascii="Garamond" w:hAnsi="Garamond" w:cs="Tahoma"/>
        </w:rPr>
        <w:t xml:space="preserve">existencie </w:t>
      </w:r>
      <w:r w:rsidRPr="00D57352">
        <w:rPr>
          <w:rFonts w:ascii="Garamond" w:hAnsi="Garamond" w:cs="Tahoma"/>
        </w:rPr>
        <w:t>objektívn</w:t>
      </w:r>
      <w:r>
        <w:rPr>
          <w:rFonts w:ascii="Garamond" w:hAnsi="Garamond" w:cs="Tahoma"/>
        </w:rPr>
        <w:t>ej</w:t>
      </w:r>
      <w:r w:rsidRPr="00D57352">
        <w:rPr>
          <w:rFonts w:ascii="Garamond" w:hAnsi="Garamond" w:cs="Tahoma"/>
        </w:rPr>
        <w:t xml:space="preserve"> </w:t>
      </w:r>
      <w:r>
        <w:rPr>
          <w:rFonts w:ascii="Garamond" w:hAnsi="Garamond" w:cs="Tahoma"/>
        </w:rPr>
        <w:t xml:space="preserve">prekážky nezávislej od Predávajúceho, ktorá </w:t>
      </w:r>
      <w:r w:rsidRPr="00022DB4">
        <w:rPr>
          <w:rFonts w:ascii="Garamond" w:hAnsi="Garamond" w:cs="Tahoma"/>
        </w:rPr>
        <w:t>Predávajúcemu znemožňuje riadne dodanie Tovaru</w:t>
      </w:r>
      <w:r w:rsidRPr="00D57352">
        <w:rPr>
          <w:rFonts w:ascii="Garamond" w:hAnsi="Garamond" w:cs="Tahoma"/>
        </w:rPr>
        <w:t xml:space="preserve"> (najmä</w:t>
      </w:r>
      <w:r>
        <w:rPr>
          <w:rFonts w:ascii="Garamond" w:hAnsi="Garamond" w:cs="Tahoma"/>
        </w:rPr>
        <w:t>, nie však výlučne</w:t>
      </w:r>
      <w:r w:rsidRPr="00D57352">
        <w:rPr>
          <w:rFonts w:ascii="Garamond" w:hAnsi="Garamond" w:cs="Tahoma"/>
        </w:rPr>
        <w:t xml:space="preserve"> z dôvodu preukázaného objektívneho výpadku výroby, dodávateľského reťazca alebo dlhodobej nedostupnosti Tovaru na trhu, alebo inej prekážky)</w:t>
      </w:r>
      <w:r>
        <w:rPr>
          <w:rFonts w:ascii="Garamond" w:hAnsi="Garamond" w:cs="Tahoma"/>
        </w:rPr>
        <w:t xml:space="preserve">, a to </w:t>
      </w:r>
      <w:r w:rsidRPr="00D57352">
        <w:rPr>
          <w:rFonts w:ascii="Garamond" w:hAnsi="Garamond" w:cs="Tahoma"/>
        </w:rPr>
        <w:t>bezodkladne</w:t>
      </w:r>
      <w:r>
        <w:rPr>
          <w:rFonts w:ascii="Garamond" w:hAnsi="Garamond" w:cs="Tahoma"/>
        </w:rPr>
        <w:t xml:space="preserve"> </w:t>
      </w:r>
      <w:r w:rsidRPr="00D57352">
        <w:rPr>
          <w:rFonts w:ascii="Garamond" w:hAnsi="Garamond" w:cs="Tahoma"/>
        </w:rPr>
        <w:t>po tom, čo sa o</w:t>
      </w:r>
      <w:r>
        <w:rPr>
          <w:rFonts w:ascii="Garamond" w:hAnsi="Garamond" w:cs="Tahoma"/>
        </w:rPr>
        <w:t xml:space="preserve"> takejto prekážke </w:t>
      </w:r>
      <w:r w:rsidRPr="00D57352">
        <w:rPr>
          <w:rFonts w:ascii="Garamond" w:hAnsi="Garamond" w:cs="Tahoma"/>
        </w:rPr>
        <w:t xml:space="preserve">dozvie. Súčasťou takéhoto oznámenia musia byť relevantné, preukázateľné a overiteľné dôkazy </w:t>
      </w:r>
      <w:r>
        <w:rPr>
          <w:rFonts w:ascii="Garamond" w:hAnsi="Garamond" w:cs="Tahoma"/>
        </w:rPr>
        <w:t>preukazujúce</w:t>
      </w:r>
      <w:r w:rsidRPr="00D57352">
        <w:rPr>
          <w:rFonts w:ascii="Garamond" w:hAnsi="Garamond" w:cs="Tahoma"/>
        </w:rPr>
        <w:t xml:space="preserve"> existenciu </w:t>
      </w:r>
      <w:r>
        <w:rPr>
          <w:rFonts w:ascii="Garamond" w:hAnsi="Garamond" w:cs="Tahoma"/>
        </w:rPr>
        <w:t xml:space="preserve">takejto </w:t>
      </w:r>
      <w:r w:rsidRPr="00D57352">
        <w:rPr>
          <w:rFonts w:ascii="Garamond" w:hAnsi="Garamond" w:cs="Tahoma"/>
        </w:rPr>
        <w:t>objektívnej prekážky.</w:t>
      </w:r>
      <w:r>
        <w:rPr>
          <w:rFonts w:ascii="Garamond" w:hAnsi="Garamond" w:cs="Tahoma"/>
        </w:rPr>
        <w:t xml:space="preserve"> </w:t>
      </w:r>
      <w:r w:rsidRPr="00D57352">
        <w:rPr>
          <w:rFonts w:ascii="Garamond" w:hAnsi="Garamond" w:cs="Tahoma"/>
        </w:rPr>
        <w:t xml:space="preserve">Po doručení oznámenia </w:t>
      </w:r>
      <w:r>
        <w:rPr>
          <w:rFonts w:ascii="Garamond" w:hAnsi="Garamond" w:cs="Tahoma"/>
        </w:rPr>
        <w:t xml:space="preserve">podľa predchádzajúcej vety CZS </w:t>
      </w:r>
      <w:r w:rsidRPr="00D57352">
        <w:rPr>
          <w:rFonts w:ascii="Garamond" w:hAnsi="Garamond" w:cs="Tahoma"/>
        </w:rPr>
        <w:t xml:space="preserve">preverí dôvody uvedené Predávajúcim a rozhodne, či je </w:t>
      </w:r>
      <w:r>
        <w:rPr>
          <w:rFonts w:ascii="Garamond" w:hAnsi="Garamond" w:cs="Tahoma"/>
        </w:rPr>
        <w:t xml:space="preserve">toto </w:t>
      </w:r>
      <w:r w:rsidRPr="00D57352">
        <w:rPr>
          <w:rFonts w:ascii="Garamond" w:hAnsi="Garamond" w:cs="Tahoma"/>
        </w:rPr>
        <w:t xml:space="preserve">oznámenie dôvodné. Ak </w:t>
      </w:r>
      <w:r>
        <w:rPr>
          <w:rFonts w:ascii="Garamond" w:hAnsi="Garamond" w:cs="Tahoma"/>
        </w:rPr>
        <w:t>CZS</w:t>
      </w:r>
      <w:r w:rsidRPr="00D57352">
        <w:rPr>
          <w:rFonts w:ascii="Garamond" w:hAnsi="Garamond" w:cs="Tahoma"/>
        </w:rPr>
        <w:t xml:space="preserve"> uzná oznámenie ako dôvodné, zabezpečí prostredníctvom administrácie systému Marquet dočasné alebo trvalé zneaktívnenie možnosti objednávania dotknutého druhu Tovaru. Ak </w:t>
      </w:r>
      <w:r>
        <w:rPr>
          <w:rFonts w:ascii="Garamond" w:hAnsi="Garamond" w:cs="Tahoma"/>
        </w:rPr>
        <w:t>CZS</w:t>
      </w:r>
      <w:r w:rsidRPr="00D57352">
        <w:rPr>
          <w:rFonts w:ascii="Garamond" w:hAnsi="Garamond" w:cs="Tahoma"/>
        </w:rPr>
        <w:t xml:space="preserve"> oznámenie neuzná ako dôvodné, povinnosti Predávajúceho podľa tejto Zmluvy tým nie sú dotknuté; Predávajúci je v takom prípade povinný pokračovať v riadnom plnení Zmluvy.</w:t>
      </w:r>
      <w:r w:rsidR="00986955" w:rsidRPr="005B5194">
        <w:rPr>
          <w:rFonts w:ascii="Garamond" w:hAnsi="Garamond" w:cs="Tahoma"/>
        </w:rPr>
        <w:t xml:space="preserve"> </w:t>
      </w:r>
    </w:p>
    <w:p w14:paraId="264EB7B1" w14:textId="3A1006D6" w:rsidR="00986955" w:rsidRPr="005B5194" w:rsidRDefault="00EC5823"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4</w:t>
      </w:r>
      <w:r w:rsidR="00986955" w:rsidRPr="005B5194">
        <w:rPr>
          <w:rFonts w:ascii="Garamond" w:hAnsi="Garamond" w:cs="Tahoma"/>
          <w:b/>
          <w:bCs/>
        </w:rPr>
        <w:tab/>
        <w:t>Obsah Objednávky</w:t>
      </w:r>
    </w:p>
    <w:p w14:paraId="34E9D55F" w14:textId="79785DDD" w:rsidR="00986955" w:rsidRPr="005B5194" w:rsidRDefault="00986955" w:rsidP="002412A5">
      <w:pPr>
        <w:ind w:left="1134" w:hanging="425"/>
        <w:jc w:val="both"/>
        <w:rPr>
          <w:rFonts w:ascii="Garamond" w:hAnsi="Garamond" w:cs="Tahoma"/>
        </w:rPr>
      </w:pPr>
      <w:r w:rsidRPr="005B5194">
        <w:rPr>
          <w:rFonts w:ascii="Garamond" w:hAnsi="Garamond" w:cs="Tahoma"/>
        </w:rPr>
        <w:t>Objednávku bude Kupujúci uplatňovať tak, že v nej uvedie aspoň tieto údaje:</w:t>
      </w:r>
    </w:p>
    <w:p w14:paraId="09AB6FB6"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číslo tejto Zmluvy;</w:t>
      </w:r>
    </w:p>
    <w:p w14:paraId="10E9569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lastRenderedPageBreak/>
        <w:t>označenie „Objednávka“;</w:t>
      </w:r>
    </w:p>
    <w:p w14:paraId="62AA83B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Predávajúceho jeho identifikačnými údajmi;</w:t>
      </w:r>
    </w:p>
    <w:p w14:paraId="428AEBAD"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Kupujúceho jeho identifikačnými údajmi;</w:t>
      </w:r>
    </w:p>
    <w:p w14:paraId="66802589"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objednávaný druh Tovaru;</w:t>
      </w:r>
    </w:p>
    <w:p w14:paraId="1E084048"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objednávané množstvo jednotlivých objednaných druhov Tovaru;</w:t>
      </w:r>
    </w:p>
    <w:p w14:paraId="3D96D7A2" w14:textId="12CF450E"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požadovaný termín a čas dodania objednaného Tovaru</w:t>
      </w:r>
      <w:r w:rsidR="001C70FF" w:rsidRPr="005B5194">
        <w:rPr>
          <w:rFonts w:ascii="Garamond" w:hAnsi="Garamond" w:cs="Tahoma"/>
        </w:rPr>
        <w:t xml:space="preserve"> </w:t>
      </w:r>
      <w:r w:rsidR="00CC010D" w:rsidRPr="005B5194">
        <w:rPr>
          <w:rFonts w:ascii="Garamond" w:hAnsi="Garamond" w:cs="Tahoma"/>
        </w:rPr>
        <w:t xml:space="preserve">(nie skôr ako </w:t>
      </w:r>
      <w:r w:rsidR="00F00194" w:rsidRPr="005B5194">
        <w:rPr>
          <w:rFonts w:ascii="Garamond" w:hAnsi="Garamond" w:cs="Tahoma"/>
        </w:rPr>
        <w:t>o 0</w:t>
      </w:r>
      <w:r w:rsidR="00D81430" w:rsidRPr="005B5194">
        <w:rPr>
          <w:rFonts w:ascii="Garamond" w:hAnsi="Garamond" w:cs="Tahoma"/>
        </w:rPr>
        <w:t>6</w:t>
      </w:r>
      <w:r w:rsidR="00F00194" w:rsidRPr="005B5194">
        <w:rPr>
          <w:rFonts w:ascii="Garamond" w:hAnsi="Garamond" w:cs="Tahoma"/>
        </w:rPr>
        <w:t>.00 hod. nasledujúceho dňa</w:t>
      </w:r>
      <w:r w:rsidR="00CC010D" w:rsidRPr="005B5194">
        <w:rPr>
          <w:rFonts w:ascii="Garamond" w:hAnsi="Garamond" w:cs="Tahoma"/>
        </w:rPr>
        <w:t xml:space="preserve"> od odoslania </w:t>
      </w:r>
      <w:r w:rsidR="00C11664" w:rsidRPr="005B5194">
        <w:rPr>
          <w:rFonts w:ascii="Garamond" w:hAnsi="Garamond" w:cs="Tahoma"/>
        </w:rPr>
        <w:t>O</w:t>
      </w:r>
      <w:r w:rsidR="00CC010D" w:rsidRPr="005B5194">
        <w:rPr>
          <w:rFonts w:ascii="Garamond" w:hAnsi="Garamond" w:cs="Tahoma"/>
        </w:rPr>
        <w:t>bjednávky).</w:t>
      </w:r>
    </w:p>
    <w:p w14:paraId="1256745C" w14:textId="36085ABD" w:rsidR="00BB7D82" w:rsidRPr="005B5194" w:rsidRDefault="00662EE8" w:rsidP="002412A5">
      <w:pPr>
        <w:ind w:left="709"/>
        <w:jc w:val="both"/>
        <w:rPr>
          <w:rFonts w:ascii="Garamond" w:hAnsi="Garamond" w:cs="Tahoma"/>
        </w:rPr>
      </w:pPr>
      <w:r w:rsidRPr="005B5194">
        <w:rPr>
          <w:rFonts w:ascii="Garamond" w:hAnsi="Garamond" w:cs="Tahoma"/>
        </w:rPr>
        <w:t>Objednávateľ nie je oprávnený požadovať dodanie Tovaru skôr ako o</w:t>
      </w:r>
      <w:r w:rsidR="00CB74DD" w:rsidRPr="005B5194">
        <w:rPr>
          <w:rFonts w:ascii="Garamond" w:hAnsi="Garamond" w:cs="Tahoma"/>
        </w:rPr>
        <w:t> </w:t>
      </w:r>
      <w:r w:rsidRPr="005B5194">
        <w:rPr>
          <w:rFonts w:ascii="Garamond" w:hAnsi="Garamond" w:cs="Tahoma"/>
        </w:rPr>
        <w:t>0</w:t>
      </w:r>
      <w:r w:rsidR="00B46691" w:rsidRPr="005B5194">
        <w:rPr>
          <w:rFonts w:ascii="Garamond" w:hAnsi="Garamond" w:cs="Tahoma"/>
        </w:rPr>
        <w:t>6</w:t>
      </w:r>
      <w:r w:rsidRPr="005B5194">
        <w:rPr>
          <w:rFonts w:ascii="Garamond" w:hAnsi="Garamond" w:cs="Tahoma"/>
        </w:rPr>
        <w:t>.00</w:t>
      </w:r>
      <w:r w:rsidR="00CB74DD" w:rsidRPr="005B5194">
        <w:rPr>
          <w:rFonts w:ascii="Garamond" w:hAnsi="Garamond" w:cs="Tahoma"/>
        </w:rPr>
        <w:t> </w:t>
      </w:r>
      <w:r w:rsidRPr="005B5194">
        <w:rPr>
          <w:rFonts w:ascii="Garamond" w:hAnsi="Garamond" w:cs="Tahoma"/>
        </w:rPr>
        <w:t>hod. nasledujúceho dňa od odoslania Objednávky</w:t>
      </w:r>
      <w:r w:rsidR="00BB7D82" w:rsidRPr="005B5194">
        <w:rPr>
          <w:rFonts w:ascii="Garamond" w:hAnsi="Garamond" w:cs="Tahoma"/>
        </w:rPr>
        <w:t xml:space="preserve"> a nesmie v Objednávke požadovať dodanie Tovaru v iný ako pracovný deň. Dodať Tovar je Predávajúci povinný najviac </w:t>
      </w:r>
      <w:r w:rsidR="00DC6E91" w:rsidRPr="005B5194">
        <w:rPr>
          <w:rFonts w:ascii="Garamond" w:hAnsi="Garamond" w:cs="Tahoma"/>
        </w:rPr>
        <w:t>päť</w:t>
      </w:r>
      <w:r w:rsidR="00BB7D82" w:rsidRPr="005B5194">
        <w:rPr>
          <w:rFonts w:ascii="Garamond" w:hAnsi="Garamond" w:cs="Tahoma"/>
        </w:rPr>
        <w:t>krát za</w:t>
      </w:r>
      <w:r w:rsidR="004729CB" w:rsidRPr="005B5194">
        <w:rPr>
          <w:rFonts w:ascii="Garamond" w:hAnsi="Garamond" w:cs="Tahoma"/>
        </w:rPr>
        <w:t> </w:t>
      </w:r>
      <w:r w:rsidR="00BB7D82" w:rsidRPr="005B5194">
        <w:rPr>
          <w:rFonts w:ascii="Garamond" w:hAnsi="Garamond" w:cs="Tahoma"/>
        </w:rPr>
        <w:t>kalendárny týždeň</w:t>
      </w:r>
      <w:r w:rsidR="003160F4" w:rsidRPr="003160F4">
        <w:rPr>
          <w:rFonts w:ascii="Garamond" w:hAnsi="Garamond" w:cs="Tahoma"/>
        </w:rPr>
        <w:t>, pričom tento limit sa vzťahuje osobitne na každého Kupujúceho.</w:t>
      </w:r>
    </w:p>
    <w:p w14:paraId="78C9FB37" w14:textId="19BAA9AB" w:rsidR="00662EE8" w:rsidRPr="005B5194" w:rsidRDefault="00662EE8" w:rsidP="002412A5">
      <w:pPr>
        <w:ind w:left="709"/>
        <w:jc w:val="both"/>
        <w:rPr>
          <w:rFonts w:ascii="Garamond" w:hAnsi="Garamond" w:cs="Tahoma"/>
        </w:rPr>
      </w:pPr>
    </w:p>
    <w:p w14:paraId="1C3EEBF1" w14:textId="77777777" w:rsidR="006B3483" w:rsidRPr="005B5194" w:rsidRDefault="006B3483" w:rsidP="002412A5">
      <w:pPr>
        <w:ind w:left="1134" w:hanging="425"/>
        <w:jc w:val="both"/>
        <w:rPr>
          <w:rFonts w:ascii="Garamond" w:hAnsi="Garamond" w:cs="Tahoma"/>
        </w:rPr>
      </w:pPr>
    </w:p>
    <w:p w14:paraId="56348C7F" w14:textId="329250F9" w:rsidR="00D2554F" w:rsidRPr="005B5194" w:rsidRDefault="00DA2F3A" w:rsidP="002412A5">
      <w:pPr>
        <w:rPr>
          <w:rFonts w:ascii="Garamond" w:hAnsi="Garamond" w:cs="Tahoma"/>
          <w:b/>
          <w:bCs/>
          <w:caps/>
        </w:rPr>
      </w:pPr>
      <w:r w:rsidRPr="005B5194">
        <w:rPr>
          <w:rFonts w:ascii="Garamond" w:hAnsi="Garamond" w:cs="Tahoma"/>
          <w:b/>
          <w:bCs/>
          <w:caps/>
        </w:rPr>
        <w:t>6</w:t>
      </w:r>
      <w:r w:rsidR="00D970D3" w:rsidRPr="005B5194">
        <w:rPr>
          <w:rFonts w:ascii="Garamond" w:hAnsi="Garamond" w:cs="Tahoma"/>
          <w:b/>
          <w:bCs/>
          <w:caps/>
        </w:rPr>
        <w:tab/>
      </w:r>
      <w:r w:rsidR="00BD0513" w:rsidRPr="005B5194">
        <w:rPr>
          <w:rFonts w:ascii="Garamond" w:hAnsi="Garamond" w:cs="Tahoma"/>
          <w:b/>
          <w:bCs/>
          <w:caps/>
        </w:rPr>
        <w:t>DODACIE PODMIENKY</w:t>
      </w:r>
    </w:p>
    <w:p w14:paraId="45EDE12E" w14:textId="63BCFF00" w:rsidR="00F939E2" w:rsidRPr="005B5194" w:rsidRDefault="00DA2F3A" w:rsidP="002412A5">
      <w:pPr>
        <w:rPr>
          <w:rFonts w:ascii="Garamond" w:hAnsi="Garamond" w:cs="Tahoma"/>
          <w:b/>
          <w:bCs/>
        </w:rPr>
      </w:pPr>
      <w:r w:rsidRPr="005B5194">
        <w:rPr>
          <w:rFonts w:ascii="Garamond" w:hAnsi="Garamond" w:cs="Tahoma"/>
          <w:b/>
          <w:bCs/>
          <w:caps/>
        </w:rPr>
        <w:t>6</w:t>
      </w:r>
      <w:r w:rsidR="00DC7335" w:rsidRPr="005B5194">
        <w:rPr>
          <w:rFonts w:ascii="Garamond" w:hAnsi="Garamond" w:cs="Tahoma"/>
          <w:b/>
          <w:bCs/>
          <w:caps/>
        </w:rPr>
        <w:t>.1</w:t>
      </w:r>
      <w:r w:rsidR="00DC7335" w:rsidRPr="005B5194">
        <w:rPr>
          <w:rFonts w:ascii="Garamond" w:hAnsi="Garamond" w:cs="Tahoma"/>
          <w:b/>
          <w:bCs/>
          <w:caps/>
        </w:rPr>
        <w:tab/>
      </w:r>
      <w:r w:rsidR="00F534E7" w:rsidRPr="005B5194">
        <w:rPr>
          <w:rFonts w:ascii="Garamond" w:hAnsi="Garamond" w:cs="Tahoma"/>
          <w:b/>
          <w:bCs/>
        </w:rPr>
        <w:t>Tovar</w:t>
      </w:r>
    </w:p>
    <w:p w14:paraId="07EEFC3F" w14:textId="5E843579" w:rsidR="00C63116" w:rsidRPr="005B5194" w:rsidRDefault="00F939E2" w:rsidP="002412A5">
      <w:pPr>
        <w:widowControl/>
        <w:autoSpaceDE/>
        <w:autoSpaceDN/>
        <w:ind w:left="1134" w:hanging="425"/>
        <w:contextualSpacing/>
        <w:jc w:val="both"/>
        <w:rPr>
          <w:rFonts w:ascii="Garamond" w:hAnsi="Garamond" w:cs="Tahoma"/>
          <w:b/>
          <w:bCs/>
        </w:rPr>
      </w:pPr>
      <w:r w:rsidRPr="005B5194">
        <w:rPr>
          <w:rFonts w:ascii="Garamond" w:hAnsi="Garamond" w:cs="Tahoma"/>
          <w:b/>
          <w:bCs/>
          <w:caps/>
        </w:rPr>
        <w:t>(</w:t>
      </w:r>
      <w:r w:rsidRPr="005B5194">
        <w:rPr>
          <w:rFonts w:ascii="Garamond" w:hAnsi="Garamond" w:cs="Tahoma"/>
          <w:b/>
          <w:bCs/>
        </w:rPr>
        <w:t>a</w:t>
      </w:r>
      <w:r w:rsidRPr="005B5194">
        <w:rPr>
          <w:rFonts w:ascii="Garamond" w:hAnsi="Garamond" w:cs="Tahoma"/>
          <w:b/>
          <w:bCs/>
          <w:caps/>
        </w:rPr>
        <w:t xml:space="preserve">) </w:t>
      </w:r>
      <w:r w:rsidRPr="005B5194">
        <w:rPr>
          <w:rFonts w:ascii="Garamond" w:hAnsi="Garamond" w:cs="Tahoma"/>
          <w:b/>
          <w:bCs/>
          <w:caps/>
        </w:rPr>
        <w:tab/>
      </w:r>
      <w:r w:rsidR="00C63116" w:rsidRPr="005B5194">
        <w:rPr>
          <w:rFonts w:ascii="Garamond" w:hAnsi="Garamond" w:cs="Tahoma"/>
          <w:b/>
          <w:bCs/>
        </w:rPr>
        <w:t>Akosť</w:t>
      </w:r>
      <w:r w:rsidR="00B02CE1" w:rsidRPr="005B5194">
        <w:rPr>
          <w:rFonts w:ascii="Garamond" w:hAnsi="Garamond" w:cs="Tahoma"/>
          <w:b/>
          <w:bCs/>
        </w:rPr>
        <w:t>, množstvo</w:t>
      </w:r>
      <w:r w:rsidR="00C63116" w:rsidRPr="005B5194">
        <w:rPr>
          <w:rFonts w:ascii="Garamond" w:hAnsi="Garamond" w:cs="Tahoma"/>
          <w:b/>
          <w:bCs/>
        </w:rPr>
        <w:t xml:space="preserve"> a vymienené vlastnosti Tovaru</w:t>
      </w:r>
    </w:p>
    <w:p w14:paraId="56604A59" w14:textId="1FA34711" w:rsidR="003D3F31" w:rsidRPr="005B5194" w:rsidRDefault="00C63116" w:rsidP="002412A5">
      <w:pPr>
        <w:widowControl/>
        <w:autoSpaceDE/>
        <w:autoSpaceDN/>
        <w:ind w:left="1701" w:hanging="567"/>
        <w:contextualSpacing/>
        <w:jc w:val="both"/>
        <w:rPr>
          <w:rFonts w:ascii="Garamond" w:hAnsi="Garamond" w:cs="Tahoma"/>
        </w:rPr>
      </w:pPr>
      <w:r w:rsidRPr="005B5194">
        <w:rPr>
          <w:rFonts w:ascii="Garamond" w:hAnsi="Garamond" w:cs="Tahoma"/>
        </w:rPr>
        <w:t xml:space="preserve">(i) </w:t>
      </w:r>
      <w:r w:rsidR="00FA3CDA" w:rsidRPr="005B5194">
        <w:rPr>
          <w:rFonts w:ascii="Garamond" w:hAnsi="Garamond" w:cs="Tahoma"/>
        </w:rPr>
        <w:tab/>
      </w:r>
      <w:r w:rsidR="00A53910" w:rsidRPr="005B5194">
        <w:rPr>
          <w:rFonts w:ascii="Garamond" w:hAnsi="Garamond" w:cs="Tahoma"/>
        </w:rPr>
        <w:t xml:space="preserve">Predávajúci sa zaväzuje dodať Tovar v druhu, </w:t>
      </w:r>
      <w:r w:rsidR="00F31D7B" w:rsidRPr="005B5194">
        <w:rPr>
          <w:rFonts w:ascii="Garamond" w:hAnsi="Garamond" w:cs="Tahoma"/>
        </w:rPr>
        <w:t xml:space="preserve">v </w:t>
      </w:r>
      <w:r w:rsidR="00A53910" w:rsidRPr="005B5194">
        <w:rPr>
          <w:rFonts w:ascii="Garamond" w:hAnsi="Garamond" w:cs="Tahoma"/>
        </w:rPr>
        <w:t>množstve a v</w:t>
      </w:r>
      <w:r w:rsidR="00631756" w:rsidRPr="005B5194">
        <w:rPr>
          <w:rFonts w:ascii="Garamond" w:hAnsi="Garamond" w:cs="Tahoma"/>
        </w:rPr>
        <w:t> akosti (</w:t>
      </w:r>
      <w:r w:rsidR="00A53910" w:rsidRPr="005B5194">
        <w:rPr>
          <w:rFonts w:ascii="Garamond" w:hAnsi="Garamond" w:cs="Tahoma"/>
        </w:rPr>
        <w:t>kvalite</w:t>
      </w:r>
      <w:r w:rsidR="00631756" w:rsidRPr="005B5194">
        <w:rPr>
          <w:rFonts w:ascii="Garamond" w:hAnsi="Garamond" w:cs="Tahoma"/>
        </w:rPr>
        <w:t>)</w:t>
      </w:r>
      <w:r w:rsidR="00A53910" w:rsidRPr="005B5194">
        <w:rPr>
          <w:rFonts w:ascii="Garamond" w:hAnsi="Garamond" w:cs="Tahoma"/>
        </w:rPr>
        <w:t xml:space="preserve"> vymienen</w:t>
      </w:r>
      <w:r w:rsidR="001D4460" w:rsidRPr="005B5194">
        <w:rPr>
          <w:rFonts w:ascii="Garamond" w:hAnsi="Garamond" w:cs="Tahoma"/>
        </w:rPr>
        <w:t>ých</w:t>
      </w:r>
      <w:r w:rsidR="00A53910" w:rsidRPr="005B5194">
        <w:rPr>
          <w:rFonts w:ascii="Garamond" w:hAnsi="Garamond" w:cs="Tahoma"/>
        </w:rPr>
        <w:t xml:space="preserve"> touto Zmluvou</w:t>
      </w:r>
      <w:r w:rsidR="00295395" w:rsidRPr="005B5194">
        <w:rPr>
          <w:rFonts w:ascii="Garamond" w:hAnsi="Garamond" w:cs="Tahoma"/>
        </w:rPr>
        <w:t>, v</w:t>
      </w:r>
      <w:r w:rsidR="001D4460" w:rsidRPr="005B5194">
        <w:rPr>
          <w:rFonts w:ascii="Garamond" w:hAnsi="Garamond" w:cs="Tahoma"/>
        </w:rPr>
        <w:t> súlade s požiadavkami na Tovar uvedenými v </w:t>
      </w:r>
      <w:r w:rsidR="00B02CE1" w:rsidRPr="005B5194">
        <w:rPr>
          <w:rFonts w:ascii="Garamond" w:hAnsi="Garamond" w:cs="Tahoma"/>
        </w:rPr>
        <w:t>p</w:t>
      </w:r>
      <w:r w:rsidR="001D4460" w:rsidRPr="005B5194">
        <w:rPr>
          <w:rFonts w:ascii="Garamond" w:hAnsi="Garamond" w:cs="Tahoma"/>
        </w:rPr>
        <w:t>rílohe č. 1</w:t>
      </w:r>
      <w:r w:rsidR="009E008B" w:rsidRPr="005B5194">
        <w:rPr>
          <w:rFonts w:ascii="Garamond" w:hAnsi="Garamond" w:cs="Tahoma"/>
        </w:rPr>
        <w:t>; ak kvalita nie je Zmluvou, ani v jej prílohe č. 1, vymedzená, zaväzuje sa dodať Tovar</w:t>
      </w:r>
      <w:r w:rsidR="004955B3" w:rsidRPr="005B5194">
        <w:rPr>
          <w:rFonts w:ascii="Garamond" w:hAnsi="Garamond" w:cs="Tahoma"/>
        </w:rPr>
        <w:t xml:space="preserve"> v kvalite, ktorá bude </w:t>
      </w:r>
      <w:r w:rsidR="009E008B" w:rsidRPr="005B5194">
        <w:rPr>
          <w:rFonts w:ascii="Garamond" w:hAnsi="Garamond" w:cs="Tahoma"/>
        </w:rPr>
        <w:t>zodpovedať</w:t>
      </w:r>
      <w:r w:rsidR="004F340E" w:rsidRPr="005B5194">
        <w:rPr>
          <w:rFonts w:ascii="Garamond" w:hAnsi="Garamond" w:cs="Tahoma"/>
        </w:rPr>
        <w:t xml:space="preserve"> Účel</w:t>
      </w:r>
      <w:r w:rsidR="009E008B" w:rsidRPr="005B5194">
        <w:rPr>
          <w:rFonts w:ascii="Garamond" w:hAnsi="Garamond" w:cs="Tahoma"/>
        </w:rPr>
        <w:t>u</w:t>
      </w:r>
      <w:r w:rsidR="004F340E" w:rsidRPr="005B5194">
        <w:rPr>
          <w:rFonts w:ascii="Garamond" w:hAnsi="Garamond" w:cs="Tahoma"/>
        </w:rPr>
        <w:t xml:space="preserve"> kúpy</w:t>
      </w:r>
      <w:r w:rsidR="00D35078" w:rsidRPr="005B5194">
        <w:rPr>
          <w:rFonts w:ascii="Garamond" w:hAnsi="Garamond" w:cs="Tahoma"/>
        </w:rPr>
        <w:t xml:space="preserve"> a ktorá zodpovedá kvalite potrebnej na obvyklé užívanie Tovaru</w:t>
      </w:r>
      <w:r w:rsidR="004F340E" w:rsidRPr="005B5194">
        <w:rPr>
          <w:rFonts w:ascii="Garamond" w:hAnsi="Garamond" w:cs="Tahoma"/>
        </w:rPr>
        <w:t>.</w:t>
      </w:r>
      <w:bookmarkStart w:id="8" w:name="_Hlk137216950"/>
    </w:p>
    <w:bookmarkEnd w:id="8"/>
    <w:p w14:paraId="7B4CD883" w14:textId="5F117131" w:rsidR="003F62B3" w:rsidRPr="005B5194" w:rsidRDefault="003F62B3" w:rsidP="002412A5">
      <w:pPr>
        <w:ind w:left="1701" w:hanging="567"/>
        <w:jc w:val="both"/>
        <w:rPr>
          <w:rFonts w:ascii="Garamond" w:hAnsi="Garamond" w:cs="Tahoma"/>
        </w:rPr>
      </w:pPr>
      <w:r w:rsidRPr="005B5194">
        <w:rPr>
          <w:rFonts w:ascii="Garamond" w:hAnsi="Garamond" w:cs="Tahoma"/>
        </w:rPr>
        <w:t>(i</w:t>
      </w:r>
      <w:r w:rsidR="005F34E0" w:rsidRPr="005B5194">
        <w:rPr>
          <w:rFonts w:ascii="Garamond" w:hAnsi="Garamond" w:cs="Tahoma"/>
        </w:rPr>
        <w:t>i</w:t>
      </w:r>
      <w:r w:rsidRPr="005B5194">
        <w:rPr>
          <w:rFonts w:ascii="Garamond" w:hAnsi="Garamond" w:cs="Tahoma"/>
        </w:rPr>
        <w:t>)</w:t>
      </w:r>
      <w:r w:rsidRPr="005B5194">
        <w:rPr>
          <w:rFonts w:ascii="Garamond" w:hAnsi="Garamond" w:cs="Tahoma"/>
        </w:rPr>
        <w:tab/>
      </w:r>
      <w:r w:rsidR="003D3F31" w:rsidRPr="005B5194">
        <w:rPr>
          <w:rFonts w:ascii="Garamond" w:hAnsi="Garamond" w:cs="Tahoma"/>
        </w:rPr>
        <w:t>Predávajúci sa zaväzuje, že Tovar bude vyhovovať všetkým aplikovateľným normatívnym požiadavkám na výrobu a spracovanie Tovaru a manipuláciu s</w:t>
      </w:r>
      <w:r w:rsidR="00081914" w:rsidRPr="005B5194">
        <w:rPr>
          <w:rFonts w:ascii="Garamond" w:hAnsi="Garamond" w:cs="Tahoma"/>
        </w:rPr>
        <w:t> </w:t>
      </w:r>
      <w:r w:rsidR="003D3F31" w:rsidRPr="005B5194">
        <w:rPr>
          <w:rFonts w:ascii="Garamond" w:hAnsi="Garamond" w:cs="Tahoma"/>
        </w:rPr>
        <w:t>Tovarom, teda aj požiadavkám vyplývajúcim z hygienických štandardov systému HACCP, požiadavkám uloženým Nariadeniami, Zákonom o potravinách, Potravinovým kódexom a Vyhlášk</w:t>
      </w:r>
      <w:r w:rsidR="00FA4A62" w:rsidRPr="005B5194">
        <w:rPr>
          <w:rFonts w:ascii="Garamond" w:hAnsi="Garamond" w:cs="Tahoma"/>
        </w:rPr>
        <w:t>ou</w:t>
      </w:r>
      <w:r w:rsidR="003D3F31" w:rsidRPr="005B5194">
        <w:rPr>
          <w:rFonts w:ascii="Garamond" w:hAnsi="Garamond" w:cs="Tahoma"/>
        </w:rPr>
        <w:t xml:space="preserve"> a že manipulácia s Tovarom pred jeho odovzdaním na prepravu bude v plnom súlade s normatívnymi požiadavkami podľa tohto bodu Zmluvy.</w:t>
      </w:r>
    </w:p>
    <w:p w14:paraId="1448993F" w14:textId="1779B5ED" w:rsidR="003D3F31" w:rsidRPr="005B5194" w:rsidRDefault="003F62B3" w:rsidP="002412A5">
      <w:pPr>
        <w:ind w:left="1701" w:hanging="567"/>
        <w:jc w:val="both"/>
        <w:rPr>
          <w:rFonts w:ascii="Garamond" w:hAnsi="Garamond" w:cs="Tahoma"/>
        </w:rPr>
      </w:pPr>
      <w:r w:rsidRPr="005B5194">
        <w:rPr>
          <w:rFonts w:ascii="Garamond" w:hAnsi="Garamond" w:cs="Tahoma"/>
        </w:rPr>
        <w:t>(i</w:t>
      </w:r>
      <w:r w:rsidR="00974D95" w:rsidRPr="005B5194">
        <w:rPr>
          <w:rFonts w:ascii="Garamond" w:hAnsi="Garamond" w:cs="Tahoma"/>
        </w:rPr>
        <w:t>ii</w:t>
      </w:r>
      <w:r w:rsidRPr="005B5194">
        <w:rPr>
          <w:rFonts w:ascii="Garamond" w:hAnsi="Garamond" w:cs="Tahoma"/>
        </w:rPr>
        <w:t>)</w:t>
      </w:r>
      <w:r w:rsidRPr="005B5194">
        <w:rPr>
          <w:rFonts w:ascii="Garamond" w:hAnsi="Garamond" w:cs="Tahoma"/>
        </w:rPr>
        <w:tab/>
      </w:r>
      <w:r w:rsidR="003D3F31" w:rsidRPr="005B5194">
        <w:rPr>
          <w:rFonts w:ascii="Garamond" w:hAnsi="Garamond" w:cs="Tahoma"/>
        </w:rPr>
        <w:t>Tovar nesmie mať v čase jeho dodania Kupujúcemu vyčerpanú viac ako 1/3 (jednu tretinu) expiračnej lehoty, ktorá sa bude určovať vo vzťahu k dátumu jeho minimálnej trvanlivosti resp. dátumu spotreby.</w:t>
      </w:r>
    </w:p>
    <w:p w14:paraId="7D877C90" w14:textId="1DD67579" w:rsidR="00024665" w:rsidRPr="005B5194" w:rsidRDefault="005E747F" w:rsidP="002412A5">
      <w:pPr>
        <w:widowControl/>
        <w:autoSpaceDE/>
        <w:autoSpaceDN/>
        <w:ind w:left="1701" w:hanging="567"/>
        <w:contextualSpacing/>
        <w:jc w:val="both"/>
        <w:rPr>
          <w:rFonts w:ascii="Garamond" w:hAnsi="Garamond" w:cs="Tahoma"/>
          <w:bCs/>
          <w:color w:val="000000"/>
        </w:rPr>
      </w:pPr>
      <w:r w:rsidRPr="005B5194">
        <w:rPr>
          <w:rFonts w:ascii="Garamond" w:hAnsi="Garamond" w:cs="Tahoma"/>
          <w:bCs/>
          <w:color w:val="000000"/>
        </w:rPr>
        <w:t>(</w:t>
      </w:r>
      <w:r w:rsidR="00974D95" w:rsidRPr="005B5194">
        <w:rPr>
          <w:rFonts w:ascii="Garamond" w:hAnsi="Garamond" w:cs="Tahoma"/>
          <w:bCs/>
          <w:color w:val="000000"/>
        </w:rPr>
        <w:t>i</w:t>
      </w:r>
      <w:r w:rsidR="003F62B3" w:rsidRPr="005B5194">
        <w:rPr>
          <w:rFonts w:ascii="Garamond" w:hAnsi="Garamond" w:cs="Tahoma"/>
          <w:bCs/>
          <w:color w:val="000000"/>
        </w:rPr>
        <w:t>v</w:t>
      </w:r>
      <w:r w:rsidRPr="005B5194">
        <w:rPr>
          <w:rFonts w:ascii="Garamond" w:hAnsi="Garamond" w:cs="Tahoma"/>
          <w:bCs/>
          <w:color w:val="000000"/>
        </w:rPr>
        <w:t>)</w:t>
      </w:r>
      <w:r w:rsidRPr="005B5194">
        <w:rPr>
          <w:rFonts w:ascii="Garamond" w:hAnsi="Garamond" w:cs="Tahoma"/>
          <w:bCs/>
          <w:color w:val="000000"/>
        </w:rPr>
        <w:tab/>
      </w:r>
      <w:r w:rsidR="00024665" w:rsidRPr="005B5194">
        <w:rPr>
          <w:rFonts w:ascii="Garamond" w:hAnsi="Garamond" w:cs="Tahoma"/>
          <w:bCs/>
          <w:color w:val="000000"/>
        </w:rPr>
        <w:t>Predávajúci sa zaväzuje, že Tovar nebude mať</w:t>
      </w:r>
      <w:r w:rsidR="00A034BB" w:rsidRPr="005B5194">
        <w:rPr>
          <w:rFonts w:ascii="Garamond" w:hAnsi="Garamond" w:cs="Tahoma"/>
          <w:bCs/>
          <w:color w:val="000000"/>
        </w:rPr>
        <w:t xml:space="preserve"> žiadne</w:t>
      </w:r>
      <w:r w:rsidR="00024665" w:rsidRPr="005B5194">
        <w:rPr>
          <w:rFonts w:ascii="Garamond" w:hAnsi="Garamond" w:cs="Tahoma"/>
          <w:bCs/>
          <w:color w:val="000000"/>
        </w:rPr>
        <w:t xml:space="preserve"> právne vady, najmä že</w:t>
      </w:r>
      <w:r w:rsidR="004729CB" w:rsidRPr="005B5194">
        <w:rPr>
          <w:rFonts w:ascii="Garamond" w:hAnsi="Garamond" w:cs="Tahoma"/>
          <w:bCs/>
          <w:color w:val="000000"/>
        </w:rPr>
        <w:t> </w:t>
      </w:r>
      <w:r w:rsidR="00024665" w:rsidRPr="005B5194">
        <w:rPr>
          <w:rFonts w:ascii="Garamond" w:hAnsi="Garamond" w:cs="Tahoma"/>
          <w:bCs/>
          <w:color w:val="000000"/>
        </w:rPr>
        <w:t xml:space="preserve">nebude zaťažený žiadnym právom tretej osoby, </w:t>
      </w:r>
      <w:r w:rsidR="00F13DCA" w:rsidRPr="005B5194">
        <w:rPr>
          <w:rFonts w:ascii="Garamond" w:hAnsi="Garamond" w:cs="Tahoma"/>
          <w:bCs/>
          <w:color w:val="000000"/>
        </w:rPr>
        <w:t>príkladmo</w:t>
      </w:r>
      <w:r w:rsidR="00024665" w:rsidRPr="005B5194">
        <w:rPr>
          <w:rFonts w:ascii="Garamond" w:hAnsi="Garamond" w:cs="Tahoma"/>
          <w:bCs/>
          <w:color w:val="000000"/>
        </w:rPr>
        <w:t xml:space="preserve"> záložným právom tretej osoby alebo predkupným právom,</w:t>
      </w:r>
      <w:r w:rsidR="00F13DCA" w:rsidRPr="005B5194">
        <w:rPr>
          <w:rFonts w:ascii="Garamond" w:hAnsi="Garamond" w:cs="Tahoma"/>
          <w:bCs/>
          <w:color w:val="000000"/>
        </w:rPr>
        <w:t xml:space="preserve"> </w:t>
      </w:r>
      <w:r w:rsidR="00357EFD" w:rsidRPr="005B5194">
        <w:rPr>
          <w:rFonts w:ascii="Garamond" w:hAnsi="Garamond" w:cs="Tahoma"/>
          <w:bCs/>
          <w:color w:val="000000"/>
        </w:rPr>
        <w:t xml:space="preserve">a tiež že v čase dodania Tovaru nebude </w:t>
      </w:r>
      <w:r w:rsidR="00024665" w:rsidRPr="005B5194">
        <w:rPr>
          <w:rFonts w:ascii="Garamond" w:hAnsi="Garamond" w:cs="Tahoma"/>
          <w:bCs/>
          <w:color w:val="000000"/>
        </w:rPr>
        <w:t>exist</w:t>
      </w:r>
      <w:r w:rsidR="006A0B14" w:rsidRPr="005B5194">
        <w:rPr>
          <w:rFonts w:ascii="Garamond" w:hAnsi="Garamond" w:cs="Tahoma"/>
          <w:bCs/>
          <w:color w:val="000000"/>
        </w:rPr>
        <w:t xml:space="preserve">ovať žiadna aplikovateľná právna norma, právna skutočnosť, </w:t>
      </w:r>
      <w:r w:rsidR="00024665" w:rsidRPr="005B5194">
        <w:rPr>
          <w:rFonts w:ascii="Garamond" w:hAnsi="Garamond" w:cs="Tahoma"/>
          <w:bCs/>
          <w:color w:val="000000"/>
        </w:rPr>
        <w:t xml:space="preserve">ani </w:t>
      </w:r>
      <w:r w:rsidR="006A0B14" w:rsidRPr="005B5194">
        <w:rPr>
          <w:rFonts w:ascii="Garamond" w:hAnsi="Garamond" w:cs="Tahoma"/>
          <w:bCs/>
          <w:color w:val="000000"/>
        </w:rPr>
        <w:t xml:space="preserve">aplikovateľné </w:t>
      </w:r>
      <w:r w:rsidR="00024665" w:rsidRPr="005B5194">
        <w:rPr>
          <w:rFonts w:ascii="Garamond" w:hAnsi="Garamond" w:cs="Tahoma"/>
          <w:bCs/>
          <w:color w:val="000000"/>
        </w:rPr>
        <w:t xml:space="preserve">rozhodnutie </w:t>
      </w:r>
      <w:r w:rsidR="006A0B14" w:rsidRPr="005B5194">
        <w:rPr>
          <w:rFonts w:ascii="Garamond" w:hAnsi="Garamond" w:cs="Tahoma"/>
          <w:bCs/>
          <w:color w:val="000000"/>
        </w:rPr>
        <w:t xml:space="preserve">súdu alebo správneho </w:t>
      </w:r>
      <w:r w:rsidR="00024665" w:rsidRPr="005B5194">
        <w:rPr>
          <w:rFonts w:ascii="Garamond" w:hAnsi="Garamond" w:cs="Tahoma"/>
          <w:bCs/>
          <w:color w:val="000000"/>
        </w:rPr>
        <w:t>orgánu, ktoré by Predávajúcemu akýmkoľvek spôsobom bránili v</w:t>
      </w:r>
      <w:r w:rsidR="00143725" w:rsidRPr="005B5194">
        <w:rPr>
          <w:rFonts w:ascii="Garamond" w:hAnsi="Garamond" w:cs="Tahoma"/>
          <w:bCs/>
          <w:color w:val="000000"/>
        </w:rPr>
        <w:t> </w:t>
      </w:r>
      <w:r w:rsidR="00024665" w:rsidRPr="005B5194">
        <w:rPr>
          <w:rFonts w:ascii="Garamond" w:hAnsi="Garamond" w:cs="Tahoma"/>
          <w:bCs/>
          <w:color w:val="000000"/>
        </w:rPr>
        <w:t>nakladaní s</w:t>
      </w:r>
      <w:r w:rsidR="00FE4F7C" w:rsidRPr="005B5194">
        <w:rPr>
          <w:rFonts w:ascii="Garamond" w:hAnsi="Garamond" w:cs="Tahoma"/>
          <w:bCs/>
          <w:color w:val="000000"/>
        </w:rPr>
        <w:t> </w:t>
      </w:r>
      <w:r w:rsidR="00024665" w:rsidRPr="005B5194">
        <w:rPr>
          <w:rFonts w:ascii="Garamond" w:hAnsi="Garamond" w:cs="Tahoma"/>
          <w:bCs/>
          <w:color w:val="000000"/>
        </w:rPr>
        <w:t>Tovarom</w:t>
      </w:r>
      <w:r w:rsidR="00FE4F7C" w:rsidRPr="005B5194">
        <w:rPr>
          <w:rFonts w:ascii="Garamond" w:hAnsi="Garamond" w:cs="Tahoma"/>
          <w:bCs/>
          <w:color w:val="000000"/>
        </w:rPr>
        <w:t xml:space="preserve"> </w:t>
      </w:r>
      <w:r w:rsidR="00FE4F7C" w:rsidRPr="005B5194">
        <w:rPr>
          <w:rFonts w:ascii="Garamond" w:hAnsi="Garamond" w:cs="Tahoma"/>
        </w:rPr>
        <w:t>alebo neumožňovali (zakazovali) jeho dodanie</w:t>
      </w:r>
      <w:r w:rsidR="00024665" w:rsidRPr="005B5194">
        <w:rPr>
          <w:rFonts w:ascii="Garamond" w:hAnsi="Garamond" w:cs="Tahoma"/>
          <w:bCs/>
          <w:color w:val="000000"/>
        </w:rPr>
        <w:t>.</w:t>
      </w:r>
      <w:r w:rsidR="00B16CC5" w:rsidRPr="005B5194">
        <w:rPr>
          <w:rFonts w:ascii="Garamond" w:hAnsi="Garamond" w:cs="Tahoma"/>
          <w:bCs/>
          <w:color w:val="000000"/>
        </w:rPr>
        <w:t xml:space="preserve"> </w:t>
      </w:r>
    </w:p>
    <w:p w14:paraId="5316A42C" w14:textId="384399C3" w:rsidR="00C63116" w:rsidRPr="005B5194" w:rsidRDefault="00DC2F0C" w:rsidP="002412A5">
      <w:pPr>
        <w:pStyle w:val="Odsekzoznamu"/>
        <w:numPr>
          <w:ilvl w:val="0"/>
          <w:numId w:val="7"/>
        </w:numPr>
        <w:ind w:left="1134"/>
        <w:rPr>
          <w:rFonts w:ascii="Garamond" w:hAnsi="Garamond" w:cs="Tahoma"/>
          <w:b/>
          <w:bCs/>
        </w:rPr>
      </w:pPr>
      <w:r w:rsidRPr="005B5194">
        <w:rPr>
          <w:rFonts w:ascii="Garamond" w:hAnsi="Garamond" w:cs="Tahoma"/>
          <w:b/>
          <w:bCs/>
        </w:rPr>
        <w:t>Balenie a</w:t>
      </w:r>
      <w:r w:rsidR="006F0BA8" w:rsidRPr="005B5194">
        <w:rPr>
          <w:rFonts w:ascii="Garamond" w:hAnsi="Garamond" w:cs="Tahoma"/>
          <w:b/>
          <w:bCs/>
        </w:rPr>
        <w:t> </w:t>
      </w:r>
      <w:r w:rsidRPr="005B5194">
        <w:rPr>
          <w:rFonts w:ascii="Garamond" w:hAnsi="Garamond" w:cs="Tahoma"/>
          <w:b/>
          <w:bCs/>
        </w:rPr>
        <w:t>p</w:t>
      </w:r>
      <w:r w:rsidR="008B3195" w:rsidRPr="005B5194">
        <w:rPr>
          <w:rFonts w:ascii="Garamond" w:hAnsi="Garamond" w:cs="Tahoma"/>
          <w:b/>
          <w:bCs/>
        </w:rPr>
        <w:t>reprava</w:t>
      </w:r>
      <w:r w:rsidR="006F0BA8" w:rsidRPr="005B5194">
        <w:rPr>
          <w:rFonts w:ascii="Garamond" w:hAnsi="Garamond" w:cs="Tahoma"/>
          <w:b/>
          <w:bCs/>
        </w:rPr>
        <w:t xml:space="preserve"> Tovaru</w:t>
      </w:r>
    </w:p>
    <w:p w14:paraId="4B7E9ED4" w14:textId="7468B940" w:rsidR="00B96FFF" w:rsidRPr="005B5194" w:rsidRDefault="00C63116" w:rsidP="002412A5">
      <w:pPr>
        <w:pStyle w:val="Odsekzoznamu"/>
        <w:numPr>
          <w:ilvl w:val="0"/>
          <w:numId w:val="37"/>
        </w:numPr>
        <w:ind w:left="1701" w:hanging="567"/>
        <w:rPr>
          <w:rFonts w:ascii="Garamond" w:hAnsi="Garamond" w:cs="Tahoma"/>
        </w:rPr>
      </w:pPr>
      <w:r w:rsidRPr="005B5194">
        <w:rPr>
          <w:rFonts w:ascii="Garamond" w:hAnsi="Garamond" w:cs="Tahoma"/>
        </w:rPr>
        <w:t>Predávajúci je povinný Tovar zabaliť alebo vybaviť na prepravu spôsobom, ktorý je</w:t>
      </w:r>
      <w:r w:rsidR="00143725" w:rsidRPr="005B5194">
        <w:rPr>
          <w:rFonts w:ascii="Garamond" w:hAnsi="Garamond" w:cs="Tahoma"/>
        </w:rPr>
        <w:t> </w:t>
      </w:r>
      <w:r w:rsidRPr="005B5194">
        <w:rPr>
          <w:rFonts w:ascii="Garamond" w:hAnsi="Garamond" w:cs="Tahoma"/>
        </w:rPr>
        <w:t xml:space="preserve">obvyklý pre taký Tovar v obchodnom styku, alebo, ak nemožno tento spôsob určiť, spôsobom potrebným na uchovanie a ochranu Tovaru. </w:t>
      </w:r>
      <w:r w:rsidR="00267D41" w:rsidRPr="005B5194">
        <w:rPr>
          <w:rFonts w:ascii="Garamond" w:hAnsi="Garamond" w:cs="Tahoma"/>
        </w:rPr>
        <w:t>Predávajúci je</w:t>
      </w:r>
      <w:r w:rsidR="004729CB" w:rsidRPr="005B5194">
        <w:rPr>
          <w:rFonts w:ascii="Garamond" w:hAnsi="Garamond" w:cs="Tahoma"/>
        </w:rPr>
        <w:t> </w:t>
      </w:r>
      <w:r w:rsidR="00267D41" w:rsidRPr="005B5194">
        <w:rPr>
          <w:rFonts w:ascii="Garamond" w:hAnsi="Garamond" w:cs="Tahoma"/>
        </w:rPr>
        <w:t>povinný zabezpečiť, aby manipulácia s Tovarom pred jeho odovzdaním na</w:t>
      </w:r>
      <w:r w:rsidR="004729CB" w:rsidRPr="005B5194">
        <w:rPr>
          <w:rFonts w:ascii="Garamond" w:hAnsi="Garamond" w:cs="Tahoma"/>
        </w:rPr>
        <w:t> </w:t>
      </w:r>
      <w:r w:rsidR="00267D41" w:rsidRPr="005B5194">
        <w:rPr>
          <w:rFonts w:ascii="Garamond" w:hAnsi="Garamond" w:cs="Tahoma"/>
        </w:rPr>
        <w:t>prepravu aj počas jeho prepravy, ako aj samotná preprava Tovaru boli v súlade s požiadavkami vyplývajúcimi z hygienických štandardov systému HACCP, požiadavkami uloženými Nariadeniami, Zákonom o potravinách, Potravinovým kódexom a</w:t>
      </w:r>
      <w:r w:rsidR="00B96FFF" w:rsidRPr="005B5194">
        <w:rPr>
          <w:rFonts w:ascii="Garamond" w:hAnsi="Garamond" w:cs="Tahoma"/>
        </w:rPr>
        <w:t> </w:t>
      </w:r>
      <w:r w:rsidR="00267D41" w:rsidRPr="005B5194">
        <w:rPr>
          <w:rFonts w:ascii="Garamond" w:hAnsi="Garamond" w:cs="Tahoma"/>
        </w:rPr>
        <w:t>Vyhlášk</w:t>
      </w:r>
      <w:r w:rsidR="00FA4A62" w:rsidRPr="005B5194">
        <w:rPr>
          <w:rFonts w:ascii="Garamond" w:hAnsi="Garamond" w:cs="Tahoma"/>
        </w:rPr>
        <w:t>ou</w:t>
      </w:r>
      <w:r w:rsidR="00B96FFF" w:rsidRPr="005B5194">
        <w:rPr>
          <w:rFonts w:ascii="Garamond" w:hAnsi="Garamond" w:cs="Tahoma"/>
        </w:rPr>
        <w:t>.</w:t>
      </w:r>
      <w:r w:rsidR="00267D41" w:rsidRPr="005B5194">
        <w:rPr>
          <w:rFonts w:ascii="Garamond" w:hAnsi="Garamond" w:cs="Tahoma"/>
        </w:rPr>
        <w:t xml:space="preserve"> </w:t>
      </w:r>
    </w:p>
    <w:p w14:paraId="04A68F45"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dodaný nebalený iba v prípade, ak to Kupujúci v Objednávke určí a ak to aplikovateľné právne predpisy pripúšťajú.</w:t>
      </w:r>
    </w:p>
    <w:p w14:paraId="1C72A240"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označený v súlade s aplikovateľnými právnymi predpismi a takéto označenie bude čitateľné a zrozumiteľné. Označenie Tovaru nesmie byť prelepené.</w:t>
      </w:r>
    </w:p>
    <w:p w14:paraId="59FEADDA" w14:textId="7A6554C9" w:rsidR="00D50BAD"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Predávajúci zabezpečí, aby Tovar počas prepravy nebol akokoľvek kontaminovaný, jeho obal, ak má byť Tovar balený, ostal neporušený a suchý a nebalené Tovary boli počas celej doby prepravy uložené zvisle alebo na podložkách (prepravkách), pričom:</w:t>
      </w:r>
    </w:p>
    <w:p w14:paraId="1A6078AD" w14:textId="1D126E21" w:rsidR="00D50BAD" w:rsidRPr="005B5194" w:rsidRDefault="00D50BAD" w:rsidP="002412A5">
      <w:pPr>
        <w:ind w:left="2127" w:hanging="426"/>
        <w:jc w:val="both"/>
        <w:rPr>
          <w:rFonts w:ascii="Garamond" w:hAnsi="Garamond" w:cs="Tahoma"/>
        </w:rPr>
      </w:pPr>
      <w:r w:rsidRPr="005B5194">
        <w:rPr>
          <w:rFonts w:ascii="Garamond" w:hAnsi="Garamond" w:cs="Tahoma"/>
        </w:rPr>
        <w:t xml:space="preserve">(a) </w:t>
      </w:r>
      <w:r w:rsidRPr="005B5194">
        <w:rPr>
          <w:rFonts w:ascii="Garamond" w:hAnsi="Garamond" w:cs="Tahoma"/>
        </w:rPr>
        <w:tab/>
        <w:t>v prípade prepravy mrazeného Tovaru Predávajúci zabezpečí podmienky na</w:t>
      </w:r>
      <w:r w:rsidR="004729CB" w:rsidRPr="005B5194">
        <w:rPr>
          <w:rFonts w:ascii="Garamond" w:hAnsi="Garamond" w:cs="Tahoma"/>
        </w:rPr>
        <w:t> </w:t>
      </w:r>
      <w:r w:rsidRPr="005B5194">
        <w:rPr>
          <w:rFonts w:ascii="Garamond" w:hAnsi="Garamond" w:cs="Tahoma"/>
        </w:rPr>
        <w:t xml:space="preserve">to, aby bol Tovar bol rovnomerne zmrznutý bez farebných zmien; </w:t>
      </w:r>
    </w:p>
    <w:p w14:paraId="02023302" w14:textId="77777777" w:rsidR="00D50BAD" w:rsidRPr="005B5194" w:rsidRDefault="00D50BAD" w:rsidP="002412A5">
      <w:pPr>
        <w:ind w:left="2127" w:hanging="426"/>
        <w:jc w:val="both"/>
        <w:rPr>
          <w:rFonts w:ascii="Garamond" w:hAnsi="Garamond" w:cs="Tahoma"/>
        </w:rPr>
      </w:pPr>
      <w:r w:rsidRPr="005B5194">
        <w:rPr>
          <w:rFonts w:ascii="Garamond" w:hAnsi="Garamond" w:cs="Tahoma"/>
        </w:rPr>
        <w:t>(b)</w:t>
      </w:r>
      <w:r w:rsidRPr="005B5194">
        <w:rPr>
          <w:rFonts w:ascii="Garamond" w:hAnsi="Garamond" w:cs="Tahoma"/>
        </w:rPr>
        <w:tab/>
        <w:t>v prípade prepravy mrazeného Tovaru musí mať Tovar počas celej doby prepravy teplotu -18 °C alebo nižšiu;</w:t>
      </w:r>
    </w:p>
    <w:p w14:paraId="296B8302" w14:textId="77777777" w:rsidR="00D50BAD" w:rsidRPr="005B5194" w:rsidRDefault="00D50BAD" w:rsidP="002412A5">
      <w:pPr>
        <w:ind w:left="2127" w:hanging="426"/>
        <w:jc w:val="both"/>
        <w:rPr>
          <w:rFonts w:ascii="Garamond" w:hAnsi="Garamond" w:cs="Tahoma"/>
        </w:rPr>
      </w:pPr>
      <w:r w:rsidRPr="005B5194">
        <w:rPr>
          <w:rFonts w:ascii="Garamond" w:hAnsi="Garamond" w:cs="Tahoma"/>
        </w:rPr>
        <w:t>(c)</w:t>
      </w:r>
      <w:r w:rsidRPr="005B5194">
        <w:rPr>
          <w:rFonts w:ascii="Garamond" w:hAnsi="Garamond" w:cs="Tahoma"/>
        </w:rPr>
        <w:tab/>
        <w:t>v prípade prepravy chladeného Tovaru musí mať Tovar počas celej doby prepravy teplotu +2 °C až  +6 °C, príp. teplotu uvedenú na obale výrobku.</w:t>
      </w:r>
    </w:p>
    <w:p w14:paraId="0FA58DBA" w14:textId="77777777" w:rsidR="00AD1886" w:rsidRPr="005B5194" w:rsidRDefault="00B96FFF" w:rsidP="002412A5">
      <w:pPr>
        <w:ind w:left="1701" w:hanging="567"/>
        <w:jc w:val="both"/>
        <w:rPr>
          <w:rFonts w:ascii="Garamond" w:hAnsi="Garamond" w:cs="Tahoma"/>
        </w:rPr>
      </w:pPr>
      <w:r w:rsidRPr="005B5194">
        <w:rPr>
          <w:rFonts w:ascii="Garamond" w:hAnsi="Garamond" w:cs="Tahoma"/>
        </w:rPr>
        <w:lastRenderedPageBreak/>
        <w:t>(v)</w:t>
      </w:r>
      <w:r w:rsidRPr="005B5194">
        <w:rPr>
          <w:rFonts w:ascii="Garamond" w:hAnsi="Garamond" w:cs="Tahoma"/>
        </w:rPr>
        <w:tab/>
      </w:r>
      <w:r w:rsidR="00D50BAD" w:rsidRPr="005B5194">
        <w:rPr>
          <w:rFonts w:ascii="Garamond" w:hAnsi="Garamond" w:cs="Tahoma"/>
        </w:rPr>
        <w:t xml:space="preserve">Prepravný priestor dopravného prostriedku, ktorým sa bude zabezpečovať preprava Tovaru, musí byť čistý v zmysle aplikovateľných hygienických štandardov. </w:t>
      </w:r>
    </w:p>
    <w:p w14:paraId="1323CC4A" w14:textId="11B67EC2" w:rsidR="00AD1886" w:rsidRPr="005B5194" w:rsidRDefault="00AD1886" w:rsidP="002412A5">
      <w:pPr>
        <w:ind w:left="1701" w:hanging="567"/>
        <w:jc w:val="both"/>
        <w:rPr>
          <w:rFonts w:ascii="Garamond" w:hAnsi="Garamond" w:cs="Tahoma"/>
        </w:rPr>
      </w:pPr>
      <w:r w:rsidRPr="005B5194">
        <w:rPr>
          <w:rFonts w:ascii="Garamond" w:hAnsi="Garamond" w:cs="Tahoma"/>
        </w:rPr>
        <w:t>(vi)</w:t>
      </w:r>
      <w:r w:rsidRPr="005B5194">
        <w:rPr>
          <w:rFonts w:ascii="Garamond" w:hAnsi="Garamond" w:cs="Tahoma"/>
        </w:rPr>
        <w:tab/>
      </w:r>
      <w:r w:rsidR="00D50BAD" w:rsidRPr="005B5194">
        <w:rPr>
          <w:rFonts w:ascii="Garamond" w:hAnsi="Garamond" w:cs="Tahoma"/>
        </w:rPr>
        <w:t xml:space="preserve">Ak Kupujúci zistí, že dopravný prostriedok, ktorým sa zabezpečuje preprava Tovaru, alebo jeho podstatná chladiaca časť, sú poškodené, nefunkčné alebo nespĺňajú hygienické predpisy podľa systému HACCP, je oprávnený vyzvať Predávajúceho na zabezpečenie jeho opravy alebo výmenu (ďalej len </w:t>
      </w:r>
      <w:r w:rsidR="00D7583C" w:rsidRPr="005B5194">
        <w:rPr>
          <w:rFonts w:ascii="Garamond" w:hAnsi="Garamond" w:cs="Tahoma"/>
        </w:rPr>
        <w:t xml:space="preserve">ako </w:t>
      </w:r>
      <w:r w:rsidR="00D50BAD" w:rsidRPr="005B5194">
        <w:rPr>
          <w:rFonts w:ascii="Garamond" w:hAnsi="Garamond" w:cs="Tahoma"/>
        </w:rPr>
        <w:t>„</w:t>
      </w:r>
      <w:r w:rsidR="00D50BAD" w:rsidRPr="005B5194">
        <w:rPr>
          <w:rFonts w:ascii="Garamond" w:hAnsi="Garamond" w:cs="Tahoma"/>
          <w:b/>
          <w:bCs/>
        </w:rPr>
        <w:t>náprava</w:t>
      </w:r>
      <w:r w:rsidR="00D50BAD" w:rsidRPr="005B5194">
        <w:rPr>
          <w:rFonts w:ascii="Garamond" w:hAnsi="Garamond" w:cs="Tahoma"/>
        </w:rPr>
        <w:t>“). V takom prípade je Predávajúci  povinný zabezpečiť nápravu bez</w:t>
      </w:r>
      <w:r w:rsidR="004729CB" w:rsidRPr="005B5194">
        <w:rPr>
          <w:rFonts w:ascii="Garamond" w:hAnsi="Garamond" w:cs="Tahoma"/>
        </w:rPr>
        <w:t> </w:t>
      </w:r>
      <w:r w:rsidR="00D50BAD" w:rsidRPr="005B5194">
        <w:rPr>
          <w:rFonts w:ascii="Garamond" w:hAnsi="Garamond" w:cs="Tahoma"/>
        </w:rPr>
        <w:t>zbytočného odkladu, najneskôr do 30 dní odo dňa doručenia výzvy na nápravu, o čom je povinný Kupujúceho písomne informovať.</w:t>
      </w:r>
    </w:p>
    <w:p w14:paraId="51846C8F" w14:textId="2BA7B2B6" w:rsidR="00D50BAD" w:rsidRPr="005B5194" w:rsidRDefault="00AD1886" w:rsidP="002412A5">
      <w:pPr>
        <w:ind w:left="1701" w:hanging="567"/>
        <w:jc w:val="both"/>
        <w:rPr>
          <w:rFonts w:ascii="Garamond" w:hAnsi="Garamond" w:cs="Tahoma"/>
        </w:rPr>
      </w:pPr>
      <w:r w:rsidRPr="005B5194">
        <w:rPr>
          <w:rFonts w:ascii="Garamond" w:hAnsi="Garamond" w:cs="Tahoma"/>
        </w:rPr>
        <w:t>(vii)</w:t>
      </w:r>
      <w:r w:rsidRPr="005B5194">
        <w:rPr>
          <w:rFonts w:ascii="Garamond" w:hAnsi="Garamond" w:cs="Tahoma"/>
        </w:rPr>
        <w:tab/>
      </w:r>
      <w:r w:rsidR="00D50BAD" w:rsidRPr="005B5194">
        <w:rPr>
          <w:rFonts w:ascii="Garamond" w:hAnsi="Garamond" w:cs="Tahoma"/>
        </w:rPr>
        <w:t>Kupujúci je oprávnený kedykoľvek požiadať Predávajúceho, aby mu preukázal splnenie povinností Predávajúceho vzťahujúcich sa na akosť Tovaru alebo jeho prepravu v zmysle tejto Zmluvy, a to aj vo vzťahu k jednotlivým Objednávkam, najmä predložením dokladov a Predávajúci je povinný tieto pri dodávke Tovaru predložiť.</w:t>
      </w:r>
    </w:p>
    <w:p w14:paraId="21C3B195" w14:textId="55EA1B5C" w:rsidR="00EA24B7" w:rsidRPr="005B5194" w:rsidRDefault="00D50BAD" w:rsidP="002412A5">
      <w:pPr>
        <w:pStyle w:val="Odsekzoznamu"/>
        <w:numPr>
          <w:ilvl w:val="0"/>
          <w:numId w:val="38"/>
        </w:numPr>
        <w:ind w:left="1701" w:hanging="567"/>
        <w:rPr>
          <w:rFonts w:ascii="Garamond" w:hAnsi="Garamond" w:cs="Tahoma"/>
        </w:rPr>
      </w:pPr>
      <w:r w:rsidRPr="005B5194">
        <w:rPr>
          <w:rFonts w:ascii="Garamond" w:hAnsi="Garamond" w:cs="Tahoma"/>
        </w:rPr>
        <w:t>Náklady Predávajúceho na prepravu Tovaru</w:t>
      </w:r>
      <w:r w:rsidR="001544D8" w:rsidRPr="005B5194">
        <w:rPr>
          <w:rFonts w:ascii="Garamond" w:hAnsi="Garamond" w:cs="Tahoma"/>
        </w:rPr>
        <w:t xml:space="preserve"> (vrátane nakládky a vykládky Tovaru)</w:t>
      </w:r>
      <w:r w:rsidRPr="005B5194">
        <w:rPr>
          <w:rFonts w:ascii="Garamond" w:hAnsi="Garamond" w:cs="Tahoma"/>
        </w:rPr>
        <w:t xml:space="preserve"> uvedené v tejto Zmluve, ako aj náklady Predávajúceho z prepravy Tovaru inak vznikajúce,</w:t>
      </w:r>
      <w:r w:rsidR="0080438E" w:rsidRPr="005B5194">
        <w:rPr>
          <w:rFonts w:ascii="Garamond" w:hAnsi="Garamond" w:cs="Tahoma"/>
        </w:rPr>
        <w:t xml:space="preserve"> (napr. poistenie prepravy),</w:t>
      </w:r>
      <w:r w:rsidRPr="005B5194">
        <w:rPr>
          <w:rFonts w:ascii="Garamond" w:hAnsi="Garamond" w:cs="Tahoma"/>
        </w:rPr>
        <w:t xml:space="preserve"> znáša v celom rozsahu Predávajúci.</w:t>
      </w:r>
      <w:r w:rsidR="00EA24B7" w:rsidRPr="005B5194">
        <w:rPr>
          <w:rFonts w:ascii="Garamond" w:hAnsi="Garamond" w:cs="Tahoma"/>
        </w:rPr>
        <w:t xml:space="preserve"> </w:t>
      </w:r>
      <w:r w:rsidR="00C552F0" w:rsidRPr="005B5194">
        <w:rPr>
          <w:rFonts w:ascii="Garamond" w:hAnsi="Garamond" w:cs="Tahoma"/>
        </w:rPr>
        <w:t xml:space="preserve">Nakládku aj vykládku Tovaru v Mieste dodania zabezpečuje Predávajúci. </w:t>
      </w:r>
    </w:p>
    <w:p w14:paraId="22EF7111" w14:textId="5963729D" w:rsidR="00DA1B5A" w:rsidRPr="005B5194" w:rsidRDefault="00DA2F3A" w:rsidP="002412A5">
      <w:pPr>
        <w:widowControl/>
        <w:autoSpaceDE/>
        <w:autoSpaceDN/>
        <w:ind w:left="709" w:hanging="709"/>
        <w:contextualSpacing/>
        <w:jc w:val="both"/>
        <w:rPr>
          <w:rFonts w:ascii="Garamond" w:hAnsi="Garamond" w:cs="Tahoma"/>
        </w:rPr>
      </w:pPr>
      <w:r w:rsidRPr="00B05DAD">
        <w:rPr>
          <w:rFonts w:ascii="Garamond" w:hAnsi="Garamond" w:cs="Tahoma"/>
          <w:b/>
          <w:bCs/>
        </w:rPr>
        <w:t>6</w:t>
      </w:r>
      <w:r w:rsidR="00F534E7" w:rsidRPr="00B05DAD">
        <w:rPr>
          <w:rFonts w:ascii="Garamond" w:hAnsi="Garamond" w:cs="Tahoma"/>
          <w:b/>
          <w:bCs/>
        </w:rPr>
        <w:t>.2</w:t>
      </w:r>
      <w:r w:rsidR="00F534E7" w:rsidRPr="005B5194">
        <w:rPr>
          <w:rFonts w:ascii="Garamond" w:hAnsi="Garamond" w:cs="Tahoma"/>
        </w:rPr>
        <w:tab/>
      </w:r>
      <w:r w:rsidR="00DA1B5A" w:rsidRPr="005B5194">
        <w:rPr>
          <w:rFonts w:ascii="Garamond" w:hAnsi="Garamond" w:cs="Tahoma"/>
        </w:rPr>
        <w:t xml:space="preserve">Predávajúci sa zaväzuje riadne, s náležitou odbornou starostlivosťou, skontrolovať všetky </w:t>
      </w:r>
      <w:r w:rsidR="004670A4" w:rsidRPr="005B5194">
        <w:rPr>
          <w:rFonts w:ascii="Garamond" w:hAnsi="Garamond" w:cs="Tahoma"/>
        </w:rPr>
        <w:t xml:space="preserve">pokyny, </w:t>
      </w:r>
      <w:r w:rsidR="00DA1B5A" w:rsidRPr="005B5194">
        <w:rPr>
          <w:rFonts w:ascii="Garamond" w:hAnsi="Garamond" w:cs="Tahoma"/>
        </w:rPr>
        <w:t xml:space="preserve">dokumenty a iné podklady, odovzdané mu zo strany Kupujúceho </w:t>
      </w:r>
      <w:r w:rsidR="00EC1900" w:rsidRPr="005B5194">
        <w:rPr>
          <w:rFonts w:ascii="Garamond" w:hAnsi="Garamond" w:cs="Tahoma"/>
        </w:rPr>
        <w:t xml:space="preserve">po Dni účinnosti </w:t>
      </w:r>
      <w:r w:rsidR="00DA1B5A" w:rsidRPr="005B5194">
        <w:rPr>
          <w:rFonts w:ascii="Garamond" w:hAnsi="Garamond" w:cs="Tahoma"/>
        </w:rPr>
        <w:t>a</w:t>
      </w:r>
      <w:r w:rsidR="00143725" w:rsidRPr="005B5194">
        <w:rPr>
          <w:rFonts w:ascii="Garamond" w:hAnsi="Garamond" w:cs="Tahoma"/>
        </w:rPr>
        <w:t> </w:t>
      </w:r>
      <w:r w:rsidR="00DA1B5A" w:rsidRPr="005B5194">
        <w:rPr>
          <w:rFonts w:ascii="Garamond" w:hAnsi="Garamond" w:cs="Tahoma"/>
        </w:rPr>
        <w:t xml:space="preserve">zároveň sa zaväzuje </w:t>
      </w:r>
      <w:r w:rsidR="00EC1900" w:rsidRPr="005B5194">
        <w:rPr>
          <w:rFonts w:ascii="Garamond" w:hAnsi="Garamond" w:cs="Tahoma"/>
        </w:rPr>
        <w:t>dodať</w:t>
      </w:r>
      <w:r w:rsidR="00DA1B5A" w:rsidRPr="005B5194">
        <w:rPr>
          <w:rFonts w:ascii="Garamond" w:hAnsi="Garamond" w:cs="Tahoma"/>
        </w:rPr>
        <w:t xml:space="preserve"> </w:t>
      </w:r>
      <w:r w:rsidR="00433B78" w:rsidRPr="005B5194">
        <w:rPr>
          <w:rFonts w:ascii="Garamond" w:hAnsi="Garamond" w:cs="Tahoma"/>
        </w:rPr>
        <w:t>Tovar</w:t>
      </w:r>
      <w:r w:rsidR="00DA1B5A" w:rsidRPr="005B5194">
        <w:rPr>
          <w:rFonts w:ascii="Garamond" w:hAnsi="Garamond" w:cs="Tahoma"/>
        </w:rPr>
        <w:t xml:space="preserve"> </w:t>
      </w:r>
      <w:r w:rsidR="00EC1900" w:rsidRPr="005B5194">
        <w:rPr>
          <w:rFonts w:ascii="Garamond" w:hAnsi="Garamond" w:cs="Tahoma"/>
        </w:rPr>
        <w:t>aj na ich základe</w:t>
      </w:r>
      <w:r w:rsidR="00DA1B5A" w:rsidRPr="005B5194">
        <w:rPr>
          <w:rFonts w:ascii="Garamond" w:hAnsi="Garamond" w:cs="Tahoma"/>
        </w:rPr>
        <w:t>. Predávajúci je v tejto súvislosti povinný s</w:t>
      </w:r>
      <w:r w:rsidR="00143725" w:rsidRPr="005B5194">
        <w:rPr>
          <w:rFonts w:ascii="Garamond" w:hAnsi="Garamond" w:cs="Tahoma"/>
        </w:rPr>
        <w:t> </w:t>
      </w:r>
      <w:r w:rsidR="00DA1B5A" w:rsidRPr="005B5194">
        <w:rPr>
          <w:rFonts w:ascii="Garamond" w:hAnsi="Garamond" w:cs="Tahoma"/>
        </w:rPr>
        <w:t xml:space="preserve">náležitou odbornou starostlivosťou prekontrolovať aj akékoľvek ďalšie veci, dokumenty, podklady, ktoré mu Kupujúci po Dni účinnosti poskytne pre účely dodania </w:t>
      </w:r>
      <w:r w:rsidR="00433B78" w:rsidRPr="005B5194">
        <w:rPr>
          <w:rFonts w:ascii="Garamond" w:hAnsi="Garamond" w:cs="Tahoma"/>
        </w:rPr>
        <w:t>Tovaru</w:t>
      </w:r>
      <w:r w:rsidR="00DA1B5A" w:rsidRPr="005B5194">
        <w:rPr>
          <w:rFonts w:ascii="Garamond" w:hAnsi="Garamond" w:cs="Tahoma"/>
        </w:rPr>
        <w:t xml:space="preserve"> a akýkoľvek rozpor, nejasnosť, chybu či prípadnú nekompletnosť alebo nedokonalosť, ktorá má, alebo by mohla mať za následok vadu </w:t>
      </w:r>
      <w:r w:rsidR="00433B78" w:rsidRPr="005B5194">
        <w:rPr>
          <w:rFonts w:ascii="Garamond" w:hAnsi="Garamond" w:cs="Tahoma"/>
        </w:rPr>
        <w:t>Tovaru</w:t>
      </w:r>
      <w:r w:rsidR="00DA1B5A" w:rsidRPr="005B5194">
        <w:rPr>
          <w:rFonts w:ascii="Garamond" w:hAnsi="Garamond" w:cs="Tahoma"/>
        </w:rPr>
        <w:t>, je Predávajúci  povinný bez zbytočného odkladu</w:t>
      </w:r>
      <w:r w:rsidR="004670A4" w:rsidRPr="005B5194">
        <w:rPr>
          <w:rFonts w:ascii="Garamond" w:hAnsi="Garamond" w:cs="Tahoma"/>
        </w:rPr>
        <w:t xml:space="preserve">, </w:t>
      </w:r>
      <w:r w:rsidR="00DA1B5A" w:rsidRPr="005B5194">
        <w:rPr>
          <w:rFonts w:ascii="Garamond" w:hAnsi="Garamond" w:cs="Tahoma"/>
        </w:rPr>
        <w:t>najneskôr do 7 dní odo dňa ich prevzatia</w:t>
      </w:r>
      <w:r w:rsidR="004670A4" w:rsidRPr="005B5194">
        <w:rPr>
          <w:rFonts w:ascii="Garamond" w:hAnsi="Garamond" w:cs="Tahoma"/>
        </w:rPr>
        <w:t>,</w:t>
      </w:r>
      <w:r w:rsidR="00DA1B5A" w:rsidRPr="005B5194">
        <w:rPr>
          <w:rFonts w:ascii="Garamond" w:hAnsi="Garamond" w:cs="Tahoma"/>
        </w:rPr>
        <w:t xml:space="preserve"> oznámiť Kupujúcemu, inak </w:t>
      </w:r>
      <w:r w:rsidR="005465AC" w:rsidRPr="005B5194">
        <w:rPr>
          <w:rFonts w:ascii="Garamond" w:hAnsi="Garamond" w:cs="Tahoma"/>
        </w:rPr>
        <w:t xml:space="preserve">prípadné </w:t>
      </w:r>
      <w:r w:rsidR="00DA1B5A" w:rsidRPr="005B5194">
        <w:rPr>
          <w:rFonts w:ascii="Garamond" w:hAnsi="Garamond" w:cs="Tahoma"/>
        </w:rPr>
        <w:t>nároky Predávajúceho spojené s nekompletnosťou alebo nedokonalosťou podkladov odovzdaných mu zo strany Kupujúceho alebo treťou stranou určenou Kupujúcim, zanikajú.</w:t>
      </w:r>
    </w:p>
    <w:p w14:paraId="3013B2EE" w14:textId="44FEB0ED" w:rsidR="009A1F2E" w:rsidRPr="005B5194" w:rsidRDefault="00DA2F3A" w:rsidP="002412A5">
      <w:pPr>
        <w:rPr>
          <w:rFonts w:ascii="Garamond" w:hAnsi="Garamond" w:cs="Tahoma"/>
          <w:b/>
          <w:bCs/>
        </w:rPr>
      </w:pPr>
      <w:r w:rsidRPr="00B05DAD">
        <w:rPr>
          <w:rFonts w:ascii="Garamond" w:hAnsi="Garamond" w:cs="Tahoma"/>
          <w:b/>
          <w:bCs/>
          <w:caps/>
        </w:rPr>
        <w:t>6</w:t>
      </w:r>
      <w:r w:rsidR="00F939E2" w:rsidRPr="00B05DAD">
        <w:rPr>
          <w:rFonts w:ascii="Garamond" w:hAnsi="Garamond" w:cs="Tahoma"/>
          <w:b/>
          <w:bCs/>
          <w:caps/>
        </w:rPr>
        <w:t>.</w:t>
      </w:r>
      <w:r w:rsidR="00B81049" w:rsidRPr="00B05DAD">
        <w:rPr>
          <w:rFonts w:ascii="Garamond" w:hAnsi="Garamond" w:cs="Tahoma"/>
          <w:b/>
          <w:bCs/>
          <w:caps/>
        </w:rPr>
        <w:t>3</w:t>
      </w:r>
      <w:r w:rsidR="00F939E2" w:rsidRPr="00B05DAD">
        <w:rPr>
          <w:rFonts w:ascii="Garamond" w:hAnsi="Garamond" w:cs="Tahoma"/>
          <w:caps/>
        </w:rPr>
        <w:tab/>
      </w:r>
      <w:r w:rsidR="009A1F2E" w:rsidRPr="005B5194">
        <w:rPr>
          <w:rFonts w:ascii="Garamond" w:hAnsi="Garamond" w:cs="Tahoma"/>
          <w:b/>
          <w:bCs/>
          <w:caps/>
        </w:rPr>
        <w:t>T</w:t>
      </w:r>
      <w:r w:rsidR="009A1F2E" w:rsidRPr="005B5194">
        <w:rPr>
          <w:rFonts w:ascii="Garamond" w:hAnsi="Garamond" w:cs="Tahoma"/>
          <w:b/>
          <w:bCs/>
        </w:rPr>
        <w:t>ermín</w:t>
      </w:r>
      <w:r w:rsidR="00342DC6" w:rsidRPr="005B5194">
        <w:rPr>
          <w:rFonts w:ascii="Garamond" w:hAnsi="Garamond" w:cs="Tahoma"/>
          <w:b/>
          <w:bCs/>
        </w:rPr>
        <w:t xml:space="preserve"> dodania </w:t>
      </w:r>
    </w:p>
    <w:p w14:paraId="0680EB29" w14:textId="7DE1E3D3" w:rsidR="008226CE" w:rsidRPr="005B5194" w:rsidRDefault="00DC7335" w:rsidP="002412A5">
      <w:pPr>
        <w:ind w:left="709"/>
        <w:jc w:val="both"/>
        <w:rPr>
          <w:rFonts w:ascii="Garamond" w:hAnsi="Garamond" w:cs="Tahoma"/>
        </w:rPr>
      </w:pPr>
      <w:r w:rsidRPr="005B5194">
        <w:rPr>
          <w:rFonts w:ascii="Garamond" w:hAnsi="Garamond" w:cs="Tahoma"/>
          <w:color w:val="000000"/>
        </w:rPr>
        <w:t>Predávajúci sa</w:t>
      </w:r>
      <w:r w:rsidRPr="005B5194">
        <w:rPr>
          <w:rFonts w:ascii="Garamond" w:hAnsi="Garamond" w:cs="Tahoma"/>
        </w:rPr>
        <w:t xml:space="preserve"> zaväzuje dodať Kupujúcemu </w:t>
      </w:r>
      <w:r w:rsidR="00433B78" w:rsidRPr="005B5194">
        <w:rPr>
          <w:rFonts w:ascii="Garamond" w:hAnsi="Garamond" w:cs="Tahoma"/>
        </w:rPr>
        <w:t>Tovar</w:t>
      </w:r>
      <w:r w:rsidRPr="005B5194">
        <w:rPr>
          <w:rFonts w:ascii="Garamond" w:hAnsi="Garamond" w:cs="Tahoma"/>
        </w:rPr>
        <w:t xml:space="preserve"> </w:t>
      </w:r>
      <w:r w:rsidR="00C53962" w:rsidRPr="005B5194">
        <w:rPr>
          <w:rFonts w:ascii="Garamond" w:hAnsi="Garamond" w:cs="Tahoma"/>
          <w:b/>
          <w:bCs/>
        </w:rPr>
        <w:t>v termíne a v čase uvedenom</w:t>
      </w:r>
      <w:r w:rsidR="006F0BA8" w:rsidRPr="005B5194">
        <w:rPr>
          <w:rFonts w:ascii="Garamond" w:hAnsi="Garamond" w:cs="Tahoma"/>
          <w:b/>
          <w:bCs/>
        </w:rPr>
        <w:t xml:space="preserve"> </w:t>
      </w:r>
      <w:r w:rsidR="00C53962" w:rsidRPr="005B5194">
        <w:rPr>
          <w:rFonts w:ascii="Garamond" w:hAnsi="Garamond" w:cs="Tahoma"/>
          <w:b/>
          <w:bCs/>
        </w:rPr>
        <w:t>v Objednávke</w:t>
      </w:r>
      <w:r w:rsidRPr="005B5194">
        <w:rPr>
          <w:rFonts w:ascii="Garamond" w:hAnsi="Garamond" w:cs="Tahoma"/>
        </w:rPr>
        <w:t xml:space="preserve">. </w:t>
      </w:r>
    </w:p>
    <w:p w14:paraId="34C1F86E" w14:textId="1C28210A" w:rsidR="00D77908" w:rsidRPr="005B5194" w:rsidRDefault="00DC7335" w:rsidP="002412A5">
      <w:pPr>
        <w:pStyle w:val="Odsekzoznamu"/>
        <w:numPr>
          <w:ilvl w:val="1"/>
          <w:numId w:val="40"/>
        </w:numPr>
        <w:rPr>
          <w:rFonts w:ascii="Garamond" w:hAnsi="Garamond" w:cs="Tahoma"/>
          <w:b/>
          <w:bCs/>
        </w:rPr>
      </w:pPr>
      <w:r w:rsidRPr="005B5194">
        <w:rPr>
          <w:rFonts w:ascii="Garamond" w:hAnsi="Garamond" w:cs="Tahoma"/>
          <w:b/>
          <w:bCs/>
        </w:rPr>
        <w:t xml:space="preserve">Miesto dodania </w:t>
      </w:r>
    </w:p>
    <w:p w14:paraId="56DCDDE8" w14:textId="77777777" w:rsidR="008F3E9A" w:rsidRPr="005B5194" w:rsidRDefault="003D5CB6"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Predávajúci sa zaväzuje dodať </w:t>
      </w:r>
      <w:r w:rsidR="00433B78" w:rsidRPr="005B5194">
        <w:rPr>
          <w:rFonts w:ascii="Garamond" w:hAnsi="Garamond" w:cs="Tahoma"/>
        </w:rPr>
        <w:t>Tovar</w:t>
      </w:r>
      <w:r w:rsidR="0008237F" w:rsidRPr="005B5194">
        <w:rPr>
          <w:rFonts w:ascii="Garamond" w:hAnsi="Garamond" w:cs="Tahoma"/>
        </w:rPr>
        <w:t xml:space="preserve"> Kupujúcemu</w:t>
      </w:r>
      <w:r w:rsidRPr="005B5194">
        <w:rPr>
          <w:rFonts w:ascii="Garamond" w:hAnsi="Garamond" w:cs="Tahoma"/>
        </w:rPr>
        <w:t xml:space="preserve"> v Mieste dodania. </w:t>
      </w:r>
    </w:p>
    <w:p w14:paraId="4D7AABFA" w14:textId="59DC8F2C" w:rsidR="008F3E9A" w:rsidRPr="005B5194" w:rsidRDefault="008F3E9A"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Kupujúci je povinný umožniť Predávajúcemu prístup na </w:t>
      </w:r>
      <w:r w:rsidR="00431AF1" w:rsidRPr="005B5194">
        <w:rPr>
          <w:rFonts w:ascii="Garamond" w:hAnsi="Garamond" w:cs="Tahoma"/>
        </w:rPr>
        <w:t>M</w:t>
      </w:r>
      <w:r w:rsidRPr="005B5194">
        <w:rPr>
          <w:rFonts w:ascii="Garamond" w:hAnsi="Garamond" w:cs="Tahoma"/>
        </w:rPr>
        <w:t>iesto dodania za</w:t>
      </w:r>
      <w:r w:rsidR="00D235AB" w:rsidRPr="005B5194">
        <w:rPr>
          <w:rFonts w:ascii="Garamond" w:hAnsi="Garamond" w:cs="Tahoma"/>
        </w:rPr>
        <w:t> </w:t>
      </w:r>
      <w:r w:rsidRPr="005B5194">
        <w:rPr>
          <w:rFonts w:ascii="Garamond" w:hAnsi="Garamond" w:cs="Tahoma"/>
        </w:rPr>
        <w:t>účelom dodania Tovaru.</w:t>
      </w:r>
    </w:p>
    <w:p w14:paraId="473FBF15" w14:textId="25C50E6D" w:rsidR="008F3E9A" w:rsidRPr="005B5194" w:rsidRDefault="00AB7843"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pri dodávaní </w:t>
      </w:r>
      <w:r w:rsidR="00433B78" w:rsidRPr="005B5194">
        <w:rPr>
          <w:rFonts w:ascii="Garamond" w:hAnsi="Garamond" w:cs="Tahoma"/>
        </w:rPr>
        <w:t>Tovaru</w:t>
      </w:r>
      <w:r w:rsidR="00433B78" w:rsidRPr="005B5194">
        <w:rPr>
          <w:rFonts w:ascii="Garamond" w:hAnsi="Garamond" w:cs="Tahoma"/>
          <w:lang w:eastAsia="en-US"/>
        </w:rPr>
        <w:t xml:space="preserve"> </w:t>
      </w:r>
      <w:r w:rsidRPr="005B5194">
        <w:rPr>
          <w:rFonts w:ascii="Garamond" w:hAnsi="Garamond" w:cs="Tahoma"/>
          <w:lang w:eastAsia="en-US"/>
        </w:rPr>
        <w:t xml:space="preserve">zodpovedá za bezpečnosť a ochranu zdravia svojich zamestnancov a subdodávateľov, zamestnancov Kupujúceho a tretích osôb zúčastňujúcich sa na dodaní </w:t>
      </w:r>
      <w:r w:rsidR="00433B78" w:rsidRPr="005B5194">
        <w:rPr>
          <w:rFonts w:ascii="Garamond" w:hAnsi="Garamond" w:cs="Tahoma"/>
          <w:lang w:eastAsia="en-US"/>
        </w:rPr>
        <w:t>Tovaru</w:t>
      </w:r>
      <w:r w:rsidRPr="005B5194">
        <w:rPr>
          <w:rFonts w:ascii="Garamond" w:hAnsi="Garamond" w:cs="Tahoma"/>
          <w:lang w:eastAsia="en-US"/>
        </w:rPr>
        <w:t xml:space="preserve"> a zaväzuje sa dodržiavať všetky aplikovateľné všeobecne záväzné právne predpisy, vhodné postupy a najlepšiu prax smerujúce k</w:t>
      </w:r>
      <w:r w:rsidR="004729CB" w:rsidRPr="005B5194">
        <w:rPr>
          <w:rFonts w:ascii="Garamond" w:hAnsi="Garamond" w:cs="Tahoma"/>
          <w:lang w:eastAsia="en-US"/>
        </w:rPr>
        <w:t> </w:t>
      </w:r>
      <w:r w:rsidRPr="005B5194">
        <w:rPr>
          <w:rFonts w:ascii="Garamond" w:hAnsi="Garamond" w:cs="Tahoma"/>
          <w:lang w:eastAsia="en-US"/>
        </w:rPr>
        <w:t>zaisteniu ochrany života a</w:t>
      </w:r>
      <w:r w:rsidR="00CA564F" w:rsidRPr="005B5194">
        <w:rPr>
          <w:rFonts w:ascii="Garamond" w:hAnsi="Garamond" w:cs="Tahoma"/>
          <w:lang w:eastAsia="en-US"/>
        </w:rPr>
        <w:t> </w:t>
      </w:r>
      <w:r w:rsidRPr="005B5194">
        <w:rPr>
          <w:rFonts w:ascii="Garamond" w:hAnsi="Garamond" w:cs="Tahoma"/>
          <w:lang w:eastAsia="en-US"/>
        </w:rPr>
        <w:t>bezpečnosti práce a ochrane zdravia pri práci</w:t>
      </w:r>
      <w:r w:rsidR="00E26467" w:rsidRPr="005B5194">
        <w:rPr>
          <w:rFonts w:ascii="Garamond" w:hAnsi="Garamond" w:cs="Tahoma"/>
          <w:lang w:eastAsia="en-US"/>
        </w:rPr>
        <w:t xml:space="preserve"> a ochrany pred</w:t>
      </w:r>
      <w:r w:rsidR="004729CB" w:rsidRPr="005B5194">
        <w:rPr>
          <w:rFonts w:ascii="Garamond" w:hAnsi="Garamond" w:cs="Tahoma"/>
          <w:lang w:eastAsia="en-US"/>
        </w:rPr>
        <w:t> </w:t>
      </w:r>
      <w:r w:rsidR="00E26467" w:rsidRPr="005B5194">
        <w:rPr>
          <w:rFonts w:ascii="Garamond" w:hAnsi="Garamond" w:cs="Tahoma"/>
          <w:lang w:eastAsia="en-US"/>
        </w:rPr>
        <w:t>požiarmi</w:t>
      </w:r>
      <w:r w:rsidRPr="005B5194">
        <w:rPr>
          <w:rFonts w:ascii="Garamond" w:hAnsi="Garamond" w:cs="Tahoma"/>
          <w:lang w:eastAsia="en-US"/>
        </w:rPr>
        <w:t xml:space="preserve">. </w:t>
      </w:r>
    </w:p>
    <w:p w14:paraId="1D359D7E" w14:textId="5A65B85A"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je povinný v Mieste </w:t>
      </w:r>
      <w:r w:rsidR="00AF0D34" w:rsidRPr="005B5194">
        <w:rPr>
          <w:rFonts w:ascii="Garamond" w:hAnsi="Garamond" w:cs="Tahoma"/>
          <w:lang w:eastAsia="en-US"/>
        </w:rPr>
        <w:t xml:space="preserve">dodania </w:t>
      </w:r>
      <w:r w:rsidRPr="005B5194">
        <w:rPr>
          <w:rFonts w:ascii="Garamond" w:hAnsi="Garamond" w:cs="Tahoma"/>
          <w:lang w:eastAsia="en-US"/>
        </w:rPr>
        <w:t xml:space="preserve">dodržiavať všetky aplikovateľné všeobecne záväzné právne predpisy a pokyny udelené mu Kupujúcim </w:t>
      </w:r>
      <w:r w:rsidR="00F04663" w:rsidRPr="005B5194">
        <w:rPr>
          <w:rFonts w:ascii="Garamond" w:hAnsi="Garamond" w:cs="Tahoma"/>
          <w:lang w:eastAsia="en-US"/>
        </w:rPr>
        <w:t>a postupovať</w:t>
      </w:r>
      <w:r w:rsidRPr="005B5194">
        <w:rPr>
          <w:rFonts w:ascii="Garamond" w:hAnsi="Garamond" w:cs="Tahoma"/>
          <w:lang w:eastAsia="en-US"/>
        </w:rPr>
        <w:t xml:space="preserve"> tak, aby pri</w:t>
      </w:r>
      <w:r w:rsidR="003F7824" w:rsidRPr="005B5194">
        <w:rPr>
          <w:rFonts w:ascii="Garamond" w:hAnsi="Garamond" w:cs="Tahoma"/>
          <w:lang w:eastAsia="en-US"/>
        </w:rPr>
        <w:t> </w:t>
      </w:r>
      <w:r w:rsidR="00B87AC5" w:rsidRPr="005B5194">
        <w:rPr>
          <w:rFonts w:ascii="Garamond" w:hAnsi="Garamond" w:cs="Tahoma"/>
          <w:lang w:eastAsia="en-US"/>
        </w:rPr>
        <w:t xml:space="preserve">dodaní Tovaru </w:t>
      </w:r>
      <w:r w:rsidRPr="005B5194">
        <w:rPr>
          <w:rFonts w:ascii="Garamond" w:hAnsi="Garamond" w:cs="Tahoma"/>
          <w:lang w:eastAsia="en-US"/>
        </w:rPr>
        <w:t xml:space="preserve">alebo v súvislosti s ním nedošlo k poškodeniu alebo znehodnoteniu majetku Kupujúceho alebo tretích osôb. Ak sa zistí porušenie povinnosti Predávajúceho podľa predchádzajúcej vety, je </w:t>
      </w:r>
      <w:r w:rsidR="00587094" w:rsidRPr="005B5194">
        <w:rPr>
          <w:rFonts w:ascii="Garamond" w:hAnsi="Garamond" w:cs="Tahoma"/>
          <w:lang w:eastAsia="en-US"/>
        </w:rPr>
        <w:t xml:space="preserve">Predávajúci </w:t>
      </w:r>
      <w:r w:rsidRPr="005B5194">
        <w:rPr>
          <w:rFonts w:ascii="Garamond" w:hAnsi="Garamond" w:cs="Tahoma"/>
          <w:lang w:eastAsia="en-US"/>
        </w:rPr>
        <w:t>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w:t>
      </w:r>
      <w:r w:rsidR="006340E3" w:rsidRPr="005B5194">
        <w:rPr>
          <w:rFonts w:ascii="Garamond" w:hAnsi="Garamond" w:cs="Tahoma"/>
          <w:lang w:eastAsia="en-US"/>
        </w:rPr>
        <w:t xml:space="preserve"> Ak</w:t>
      </w:r>
      <w:r w:rsidR="003F7824" w:rsidRPr="005B5194">
        <w:rPr>
          <w:rFonts w:ascii="Garamond" w:hAnsi="Garamond" w:cs="Tahoma"/>
          <w:lang w:eastAsia="en-US"/>
        </w:rPr>
        <w:t> </w:t>
      </w:r>
      <w:r w:rsidR="006340E3" w:rsidRPr="005B5194">
        <w:rPr>
          <w:rFonts w:ascii="Garamond" w:hAnsi="Garamond" w:cs="Tahoma"/>
          <w:lang w:eastAsia="en-US"/>
        </w:rPr>
        <w:t>nemožno vec uviesť do pôvodného stavu alebo ju nahradiť novou vecou, Predávajúci sa</w:t>
      </w:r>
      <w:r w:rsidR="003F7824" w:rsidRPr="005B5194">
        <w:rPr>
          <w:rFonts w:ascii="Garamond" w:hAnsi="Garamond" w:cs="Tahoma"/>
          <w:lang w:eastAsia="en-US"/>
        </w:rPr>
        <w:t> </w:t>
      </w:r>
      <w:r w:rsidR="006340E3" w:rsidRPr="005B5194">
        <w:rPr>
          <w:rFonts w:ascii="Garamond" w:hAnsi="Garamond" w:cs="Tahoma"/>
          <w:lang w:eastAsia="en-US"/>
        </w:rPr>
        <w:t xml:space="preserve">zaväzuje bezodkladne nahradiť Kupujúcemu škodu v jej peňažnom vyjadrení. </w:t>
      </w:r>
      <w:r w:rsidRPr="005B5194">
        <w:rPr>
          <w:rFonts w:ascii="Garamond" w:hAnsi="Garamond" w:cs="Tahoma"/>
          <w:lang w:eastAsia="en-US"/>
        </w:rPr>
        <w:t xml:space="preserve"> </w:t>
      </w:r>
    </w:p>
    <w:p w14:paraId="308E7F90" w14:textId="69D84767"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Pri vstupe do priestorov </w:t>
      </w:r>
      <w:r w:rsidR="0008237F" w:rsidRPr="005B5194">
        <w:rPr>
          <w:rFonts w:ascii="Garamond" w:hAnsi="Garamond" w:cs="Tahoma"/>
          <w:lang w:eastAsia="en-US"/>
        </w:rPr>
        <w:t>(na pozemky a do budov) Miesta dodania</w:t>
      </w:r>
      <w:r w:rsidRPr="005B5194">
        <w:rPr>
          <w:rFonts w:ascii="Garamond" w:hAnsi="Garamond" w:cs="Tahoma"/>
          <w:lang w:eastAsia="en-US"/>
        </w:rPr>
        <w:t xml:space="preserve"> sa Predávajúci zaväzuje zabezpečiť a zodpovedá za to, že jeho zamestnanci alebo </w:t>
      </w:r>
      <w:r w:rsidR="0008237F" w:rsidRPr="005B5194">
        <w:rPr>
          <w:rFonts w:ascii="Garamond" w:hAnsi="Garamond" w:cs="Tahoma"/>
          <w:lang w:eastAsia="en-US"/>
        </w:rPr>
        <w:t>s</w:t>
      </w:r>
      <w:r w:rsidRPr="005B5194">
        <w:rPr>
          <w:rFonts w:ascii="Garamond" w:hAnsi="Garamond" w:cs="Tahoma"/>
          <w:lang w:eastAsia="en-US"/>
        </w:rPr>
        <w:t>ubdodávatelia do</w:t>
      </w:r>
      <w:r w:rsidR="004729CB" w:rsidRPr="005B5194">
        <w:rPr>
          <w:rFonts w:ascii="Garamond" w:hAnsi="Garamond" w:cs="Tahoma"/>
          <w:lang w:eastAsia="en-US"/>
        </w:rPr>
        <w:t> </w:t>
      </w:r>
      <w:r w:rsidRPr="005B5194">
        <w:rPr>
          <w:rFonts w:ascii="Garamond" w:hAnsi="Garamond" w:cs="Tahoma"/>
          <w:lang w:eastAsia="en-US"/>
        </w:rPr>
        <w:t>takýchto priestorov nebudú</w:t>
      </w:r>
      <w:r w:rsidR="007718C9" w:rsidRPr="005B5194">
        <w:rPr>
          <w:rFonts w:ascii="Garamond" w:hAnsi="Garamond" w:cs="Tahoma"/>
          <w:lang w:eastAsia="en-US"/>
        </w:rPr>
        <w:t xml:space="preserve"> </w:t>
      </w:r>
      <w:r w:rsidRPr="005B5194">
        <w:rPr>
          <w:rFonts w:ascii="Garamond" w:hAnsi="Garamond" w:cs="Tahoma"/>
          <w:lang w:eastAsia="en-US"/>
        </w:rPr>
        <w:t>vnášať zbrane, strelivo, výbušniny, výrobky obranného priemyslu, alebo ich napodobeniny</w:t>
      </w:r>
      <w:r w:rsidR="007718C9" w:rsidRPr="005B5194">
        <w:rPr>
          <w:rFonts w:ascii="Garamond" w:hAnsi="Garamond" w:cs="Tahoma"/>
          <w:lang w:eastAsia="en-US"/>
        </w:rPr>
        <w:t xml:space="preserve">, </w:t>
      </w:r>
      <w:r w:rsidRPr="005B5194">
        <w:rPr>
          <w:rFonts w:ascii="Garamond" w:hAnsi="Garamond" w:cs="Tahoma"/>
          <w:lang w:eastAsia="en-US"/>
        </w:rPr>
        <w:t>alkohol, omamné a psychotropné látky a iné biologické a</w:t>
      </w:r>
      <w:r w:rsidR="003F7824" w:rsidRPr="005B5194">
        <w:rPr>
          <w:rFonts w:ascii="Garamond" w:hAnsi="Garamond" w:cs="Tahoma"/>
          <w:lang w:eastAsia="en-US"/>
        </w:rPr>
        <w:t> </w:t>
      </w:r>
      <w:r w:rsidRPr="005B5194">
        <w:rPr>
          <w:rFonts w:ascii="Garamond" w:hAnsi="Garamond" w:cs="Tahoma"/>
          <w:lang w:eastAsia="en-US"/>
        </w:rPr>
        <w:t>chemické látky</w:t>
      </w:r>
      <w:r w:rsidR="007718C9" w:rsidRPr="005B5194">
        <w:rPr>
          <w:rFonts w:ascii="Garamond" w:hAnsi="Garamond" w:cs="Tahoma"/>
          <w:lang w:eastAsia="en-US"/>
        </w:rPr>
        <w:t xml:space="preserve">, ani </w:t>
      </w:r>
      <w:r w:rsidR="0008237F" w:rsidRPr="005B5194">
        <w:rPr>
          <w:rFonts w:ascii="Garamond" w:hAnsi="Garamond" w:cs="Tahoma"/>
          <w:lang w:eastAsia="en-US"/>
        </w:rPr>
        <w:t xml:space="preserve">iné </w:t>
      </w:r>
      <w:r w:rsidRPr="005B5194">
        <w:rPr>
          <w:rFonts w:ascii="Garamond" w:hAnsi="Garamond" w:cs="Tahoma"/>
          <w:lang w:eastAsia="en-US"/>
        </w:rPr>
        <w:t>predmety zjavne nesúvisiace s</w:t>
      </w:r>
      <w:r w:rsidR="00B87AC5" w:rsidRPr="005B5194">
        <w:rPr>
          <w:rFonts w:ascii="Garamond" w:hAnsi="Garamond" w:cs="Tahoma"/>
          <w:lang w:eastAsia="en-US"/>
        </w:rPr>
        <w:t> dodaním Tovaru</w:t>
      </w:r>
      <w:r w:rsidRPr="005B5194">
        <w:rPr>
          <w:rFonts w:ascii="Garamond" w:hAnsi="Garamond" w:cs="Tahoma"/>
          <w:lang w:eastAsia="en-US"/>
        </w:rPr>
        <w:t>.</w:t>
      </w:r>
    </w:p>
    <w:p w14:paraId="60FC954A" w14:textId="2636E1D8" w:rsidR="008F3E9A" w:rsidRPr="005B5194" w:rsidRDefault="0008237F"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Ak </w:t>
      </w:r>
      <w:r w:rsidR="00D77908" w:rsidRPr="005B5194">
        <w:rPr>
          <w:rFonts w:ascii="Garamond" w:hAnsi="Garamond" w:cs="Tahoma"/>
          <w:lang w:eastAsia="en-US"/>
        </w:rPr>
        <w:t xml:space="preserve">Predávajúcemu vzniknú </w:t>
      </w:r>
      <w:r w:rsidRPr="005B5194">
        <w:rPr>
          <w:rFonts w:ascii="Garamond" w:hAnsi="Garamond" w:cs="Tahoma"/>
          <w:lang w:eastAsia="en-US"/>
        </w:rPr>
        <w:t xml:space="preserve">počas dodávania </w:t>
      </w:r>
      <w:r w:rsidR="00433B78" w:rsidRPr="005B5194">
        <w:rPr>
          <w:rFonts w:ascii="Garamond" w:hAnsi="Garamond" w:cs="Tahoma"/>
        </w:rPr>
        <w:t>Tovaru</w:t>
      </w:r>
      <w:r w:rsidRPr="005B5194">
        <w:rPr>
          <w:rFonts w:ascii="Garamond" w:hAnsi="Garamond" w:cs="Tahoma"/>
          <w:lang w:eastAsia="en-US"/>
        </w:rPr>
        <w:t xml:space="preserve"> z materiálov</w:t>
      </w:r>
      <w:r w:rsidR="00D77908" w:rsidRPr="005B5194">
        <w:rPr>
          <w:rFonts w:ascii="Garamond" w:hAnsi="Garamond" w:cs="Tahoma"/>
          <w:lang w:eastAsia="en-US"/>
        </w:rPr>
        <w:t xml:space="preserve">, ktoré vniesol do </w:t>
      </w:r>
      <w:r w:rsidRPr="005B5194">
        <w:rPr>
          <w:rFonts w:ascii="Garamond" w:hAnsi="Garamond" w:cs="Tahoma"/>
          <w:lang w:eastAsia="en-US"/>
        </w:rPr>
        <w:t xml:space="preserve">Miesta </w:t>
      </w:r>
      <w:r w:rsidR="00D77908" w:rsidRPr="005B5194">
        <w:rPr>
          <w:rFonts w:ascii="Garamond" w:hAnsi="Garamond" w:cs="Tahoma"/>
          <w:lang w:eastAsia="en-US"/>
        </w:rPr>
        <w:t xml:space="preserve"> </w:t>
      </w:r>
      <w:r w:rsidRPr="005B5194">
        <w:rPr>
          <w:rFonts w:ascii="Garamond" w:hAnsi="Garamond" w:cs="Tahoma"/>
          <w:lang w:eastAsia="en-US"/>
        </w:rPr>
        <w:t>dodania</w:t>
      </w:r>
      <w:r w:rsidR="00D77908" w:rsidRPr="005B5194">
        <w:rPr>
          <w:rFonts w:ascii="Garamond" w:hAnsi="Garamond" w:cs="Tahoma"/>
          <w:lang w:eastAsia="en-US"/>
        </w:rPr>
        <w:t>, odpady, Predávajúci vystupuje ako pôvodca odpadu a je povinný na jeho náklady s</w:t>
      </w:r>
      <w:r w:rsidR="00C10D69">
        <w:rPr>
          <w:rFonts w:ascii="Garamond" w:hAnsi="Garamond" w:cs="Tahoma"/>
          <w:lang w:eastAsia="en-US"/>
        </w:rPr>
        <w:t> </w:t>
      </w:r>
      <w:r w:rsidR="00D77908" w:rsidRPr="005B5194">
        <w:rPr>
          <w:rFonts w:ascii="Garamond" w:hAnsi="Garamond" w:cs="Tahoma"/>
          <w:lang w:eastAsia="en-US"/>
        </w:rPr>
        <w:t>takto</w:t>
      </w:r>
      <w:r w:rsidR="00C10D69">
        <w:rPr>
          <w:rFonts w:ascii="Garamond" w:hAnsi="Garamond" w:cs="Tahoma"/>
          <w:lang w:eastAsia="en-US"/>
        </w:rPr>
        <w:t xml:space="preserve"> </w:t>
      </w:r>
      <w:r w:rsidR="00D77908" w:rsidRPr="005B5194">
        <w:rPr>
          <w:rFonts w:ascii="Garamond" w:hAnsi="Garamond" w:cs="Tahoma"/>
          <w:lang w:eastAsia="en-US"/>
        </w:rPr>
        <w:t>vzniknutým odpadom nakladať</w:t>
      </w:r>
      <w:r w:rsidR="00602248" w:rsidRPr="005B5194">
        <w:rPr>
          <w:rFonts w:ascii="Garamond" w:hAnsi="Garamond" w:cs="Tahoma"/>
          <w:lang w:eastAsia="en-US"/>
        </w:rPr>
        <w:t>, najmä odpad bezodkladne z Miesta dodania odstrániť,</w:t>
      </w:r>
      <w:r w:rsidR="00D77908" w:rsidRPr="005B5194">
        <w:rPr>
          <w:rFonts w:ascii="Garamond" w:hAnsi="Garamond" w:cs="Tahoma"/>
          <w:lang w:eastAsia="en-US"/>
        </w:rPr>
        <w:t xml:space="preserve"> v súlade s</w:t>
      </w:r>
      <w:r w:rsidRPr="005B5194">
        <w:rPr>
          <w:rFonts w:ascii="Garamond" w:hAnsi="Garamond" w:cs="Tahoma"/>
          <w:lang w:eastAsia="en-US"/>
        </w:rPr>
        <w:t xml:space="preserve"> aplikovateľnými právnymi </w:t>
      </w:r>
      <w:r w:rsidR="00D77908" w:rsidRPr="005B5194">
        <w:rPr>
          <w:rFonts w:ascii="Garamond" w:hAnsi="Garamond" w:cs="Tahoma"/>
          <w:lang w:eastAsia="en-US"/>
        </w:rPr>
        <w:t>predpismi pre oblasť odpadov a</w:t>
      </w:r>
      <w:r w:rsidR="004729CB" w:rsidRPr="005B5194">
        <w:rPr>
          <w:rFonts w:ascii="Garamond" w:hAnsi="Garamond" w:cs="Tahoma"/>
          <w:lang w:eastAsia="en-US"/>
        </w:rPr>
        <w:t> </w:t>
      </w:r>
      <w:r w:rsidR="00D77908" w:rsidRPr="005B5194">
        <w:rPr>
          <w:rFonts w:ascii="Garamond" w:hAnsi="Garamond" w:cs="Tahoma"/>
          <w:lang w:eastAsia="en-US"/>
        </w:rPr>
        <w:t xml:space="preserve">znášať všetky dôsledky </w:t>
      </w:r>
      <w:r w:rsidR="00D77908" w:rsidRPr="005B5194">
        <w:rPr>
          <w:rFonts w:ascii="Garamond" w:hAnsi="Garamond" w:cs="Tahoma"/>
          <w:lang w:eastAsia="en-US"/>
        </w:rPr>
        <w:lastRenderedPageBreak/>
        <w:t>za nedodržanie požiadaviek Zákona o odpadoch, jeho vykonávacích predpisov a ďalších súvisiacich právnych predpisov pre oblasť odpadov.</w:t>
      </w:r>
    </w:p>
    <w:p w14:paraId="2DE3D834" w14:textId="3E62D92C" w:rsidR="00AC2240"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Predávajúci má zakázané o</w:t>
      </w:r>
      <w:r w:rsidR="00754AA5" w:rsidRPr="005B5194">
        <w:rPr>
          <w:rFonts w:ascii="Garamond" w:hAnsi="Garamond" w:cs="Tahoma"/>
          <w:lang w:eastAsia="en-US"/>
        </w:rPr>
        <w:t xml:space="preserve"> Mieste dodania </w:t>
      </w:r>
      <w:r w:rsidRPr="005B5194">
        <w:rPr>
          <w:rFonts w:ascii="Garamond" w:hAnsi="Garamond" w:cs="Tahoma"/>
          <w:lang w:eastAsia="en-US"/>
        </w:rPr>
        <w:t>vyhotovovať písomný, obrazový, zvukový alebo iný záznam</w:t>
      </w:r>
      <w:r w:rsidR="00351000" w:rsidRPr="005B5194">
        <w:rPr>
          <w:rFonts w:ascii="Garamond" w:hAnsi="Garamond" w:cs="Tahoma"/>
          <w:lang w:eastAsia="en-US"/>
        </w:rPr>
        <w:t xml:space="preserve">, osobitne má zakázané vyhotovovať takýto záznam o akýchkoľvek osobách, ktoré sa budú v čase dodávania </w:t>
      </w:r>
      <w:r w:rsidR="00700BC1" w:rsidRPr="005B5194">
        <w:rPr>
          <w:rFonts w:ascii="Garamond" w:hAnsi="Garamond" w:cs="Tahoma"/>
        </w:rPr>
        <w:t>Tovaru</w:t>
      </w:r>
      <w:r w:rsidR="00351000" w:rsidRPr="005B5194">
        <w:rPr>
          <w:rFonts w:ascii="Garamond" w:hAnsi="Garamond" w:cs="Tahoma"/>
          <w:lang w:eastAsia="en-US"/>
        </w:rPr>
        <w:t xml:space="preserve"> na Mieste dodania vyskytovať, a to bez ohľadu na</w:t>
      </w:r>
      <w:r w:rsidR="00CA564F" w:rsidRPr="005B5194">
        <w:rPr>
          <w:rFonts w:ascii="Garamond" w:hAnsi="Garamond" w:cs="Tahoma"/>
          <w:lang w:eastAsia="en-US"/>
        </w:rPr>
        <w:t> </w:t>
      </w:r>
      <w:r w:rsidR="00351000" w:rsidRPr="005B5194">
        <w:rPr>
          <w:rFonts w:ascii="Garamond" w:hAnsi="Garamond" w:cs="Tahoma"/>
          <w:lang w:eastAsia="en-US"/>
        </w:rPr>
        <w:t>to, či sa na Mieste dodania nachádzajú v súvislosti s</w:t>
      </w:r>
      <w:r w:rsidR="00700BC1" w:rsidRPr="005B5194">
        <w:rPr>
          <w:rFonts w:ascii="Garamond" w:hAnsi="Garamond" w:cs="Tahoma"/>
          <w:lang w:eastAsia="en-US"/>
        </w:rPr>
        <w:t> dodávkou Tovaru</w:t>
      </w:r>
      <w:r w:rsidR="00351000" w:rsidRPr="005B5194">
        <w:rPr>
          <w:rFonts w:ascii="Garamond" w:hAnsi="Garamond" w:cs="Tahoma"/>
          <w:lang w:eastAsia="en-US"/>
        </w:rPr>
        <w:t xml:space="preserve"> alebo nie</w:t>
      </w:r>
      <w:r w:rsidRPr="005B5194">
        <w:rPr>
          <w:rFonts w:ascii="Garamond" w:hAnsi="Garamond" w:cs="Tahoma"/>
          <w:lang w:eastAsia="en-US"/>
        </w:rPr>
        <w:t>.</w:t>
      </w:r>
    </w:p>
    <w:p w14:paraId="70585763" w14:textId="7CC6E3C1" w:rsidR="00025696" w:rsidRPr="005B5194" w:rsidRDefault="00DA2F3A" w:rsidP="002412A5">
      <w:pPr>
        <w:rPr>
          <w:rFonts w:ascii="Garamond" w:hAnsi="Garamond" w:cs="Tahoma"/>
          <w:b/>
          <w:bCs/>
        </w:rPr>
      </w:pPr>
      <w:r w:rsidRPr="005B5194">
        <w:rPr>
          <w:rFonts w:ascii="Garamond" w:hAnsi="Garamond" w:cs="Tahoma"/>
          <w:b/>
          <w:bCs/>
        </w:rPr>
        <w:t>6</w:t>
      </w:r>
      <w:r w:rsidR="00D970D3" w:rsidRPr="005B5194">
        <w:rPr>
          <w:rFonts w:ascii="Garamond" w:hAnsi="Garamond" w:cs="Tahoma"/>
          <w:b/>
          <w:bCs/>
        </w:rPr>
        <w:t>.</w:t>
      </w:r>
      <w:r w:rsidR="00400FDF" w:rsidRPr="005B5194">
        <w:rPr>
          <w:rFonts w:ascii="Garamond" w:hAnsi="Garamond" w:cs="Tahoma"/>
          <w:b/>
          <w:bCs/>
        </w:rPr>
        <w:t>5</w:t>
      </w:r>
      <w:r w:rsidR="00D970D3" w:rsidRPr="005B5194">
        <w:rPr>
          <w:rFonts w:ascii="Garamond" w:hAnsi="Garamond" w:cs="Tahoma"/>
          <w:b/>
          <w:bCs/>
        </w:rPr>
        <w:tab/>
      </w:r>
      <w:r w:rsidR="00846445" w:rsidRPr="005B5194">
        <w:rPr>
          <w:rFonts w:ascii="Garamond" w:hAnsi="Garamond" w:cs="Tahoma"/>
          <w:b/>
          <w:bCs/>
        </w:rPr>
        <w:t>Dodanie</w:t>
      </w:r>
      <w:r w:rsidR="00025696" w:rsidRPr="005B5194">
        <w:rPr>
          <w:rFonts w:ascii="Garamond" w:hAnsi="Garamond" w:cs="Tahoma"/>
          <w:b/>
          <w:bCs/>
        </w:rPr>
        <w:t xml:space="preserve"> </w:t>
      </w:r>
      <w:r w:rsidR="00700BC1" w:rsidRPr="005B5194">
        <w:rPr>
          <w:rFonts w:ascii="Garamond" w:hAnsi="Garamond" w:cs="Tahoma"/>
          <w:b/>
          <w:bCs/>
        </w:rPr>
        <w:t>Tovaru</w:t>
      </w:r>
    </w:p>
    <w:p w14:paraId="702A49B7" w14:textId="15338C5F" w:rsidR="0095609C" w:rsidRPr="005B5194" w:rsidRDefault="00700BC1" w:rsidP="002412A5">
      <w:pPr>
        <w:pStyle w:val="Odsekzoznamu"/>
        <w:numPr>
          <w:ilvl w:val="0"/>
          <w:numId w:val="33"/>
        </w:numPr>
        <w:ind w:left="1134" w:hanging="425"/>
        <w:rPr>
          <w:rFonts w:ascii="Garamond" w:hAnsi="Garamond" w:cs="Tahoma"/>
        </w:rPr>
      </w:pPr>
      <w:r w:rsidRPr="005B5194">
        <w:rPr>
          <w:rFonts w:ascii="Garamond" w:hAnsi="Garamond" w:cs="Tahoma"/>
        </w:rPr>
        <w:t>Tovar</w:t>
      </w:r>
      <w:r w:rsidR="0095609C" w:rsidRPr="005B5194">
        <w:rPr>
          <w:rFonts w:ascii="Garamond" w:hAnsi="Garamond" w:cs="Tahoma"/>
        </w:rPr>
        <w:t xml:space="preserve"> sa považuje za dodan</w:t>
      </w:r>
      <w:r w:rsidRPr="005B5194">
        <w:rPr>
          <w:rFonts w:ascii="Garamond" w:hAnsi="Garamond" w:cs="Tahoma"/>
        </w:rPr>
        <w:t>ý</w:t>
      </w:r>
      <w:r w:rsidR="0095609C" w:rsidRPr="005B5194">
        <w:rPr>
          <w:rFonts w:ascii="Garamond" w:hAnsi="Garamond" w:cs="Tahoma"/>
        </w:rPr>
        <w:t xml:space="preserve"> dňom, v ktorom obe Zmluvné strany podpíšu </w:t>
      </w:r>
      <w:r w:rsidR="00F42B8C" w:rsidRPr="005B5194">
        <w:rPr>
          <w:rFonts w:ascii="Garamond" w:hAnsi="Garamond" w:cs="Tahoma"/>
        </w:rPr>
        <w:t>d</w:t>
      </w:r>
      <w:r w:rsidR="0095609C" w:rsidRPr="005B5194">
        <w:rPr>
          <w:rFonts w:ascii="Garamond" w:hAnsi="Garamond" w:cs="Tahoma"/>
        </w:rPr>
        <w:t xml:space="preserve">odací list, ktorý </w:t>
      </w:r>
      <w:r w:rsidR="007202CD" w:rsidRPr="005B5194">
        <w:rPr>
          <w:rFonts w:ascii="Garamond" w:hAnsi="Garamond" w:cs="Tahoma"/>
        </w:rPr>
        <w:t>bude mať</w:t>
      </w:r>
      <w:r w:rsidR="0095609C" w:rsidRPr="005B5194">
        <w:rPr>
          <w:rFonts w:ascii="Garamond" w:hAnsi="Garamond" w:cs="Tahoma"/>
        </w:rPr>
        <w:t xml:space="preserve"> náležitosti v zmysle bodu </w:t>
      </w:r>
      <w:r w:rsidR="004D6336" w:rsidRPr="005B5194">
        <w:rPr>
          <w:rFonts w:ascii="Garamond" w:hAnsi="Garamond" w:cs="Tahoma"/>
        </w:rPr>
        <w:t>6</w:t>
      </w:r>
      <w:r w:rsidR="0095609C" w:rsidRPr="005B5194">
        <w:rPr>
          <w:rFonts w:ascii="Garamond" w:hAnsi="Garamond" w:cs="Tahoma"/>
        </w:rPr>
        <w:t>.</w:t>
      </w:r>
      <w:r w:rsidR="00994782" w:rsidRPr="005B5194">
        <w:rPr>
          <w:rFonts w:ascii="Garamond" w:hAnsi="Garamond" w:cs="Tahoma"/>
        </w:rPr>
        <w:t>5</w:t>
      </w:r>
      <w:r w:rsidR="0095609C" w:rsidRPr="005B5194">
        <w:rPr>
          <w:rFonts w:ascii="Garamond" w:hAnsi="Garamond" w:cs="Tahoma"/>
        </w:rPr>
        <w:t xml:space="preserve"> písm. d) a</w:t>
      </w:r>
      <w:r w:rsidR="005D2139" w:rsidRPr="005B5194">
        <w:rPr>
          <w:rFonts w:ascii="Garamond" w:hAnsi="Garamond" w:cs="Tahoma"/>
        </w:rPr>
        <w:t xml:space="preserve"> bude obsahovať </w:t>
      </w:r>
      <w:r w:rsidR="0095609C" w:rsidRPr="005B5194">
        <w:rPr>
          <w:rFonts w:ascii="Garamond" w:hAnsi="Garamond" w:cs="Tahoma"/>
        </w:rPr>
        <w:t>vyhlásenie Kupujúceho o tom, že</w:t>
      </w:r>
      <w:r w:rsidR="00CA564F" w:rsidRPr="005B5194">
        <w:rPr>
          <w:rFonts w:ascii="Garamond" w:hAnsi="Garamond" w:cs="Tahoma"/>
        </w:rPr>
        <w:t> </w:t>
      </w:r>
      <w:r w:rsidRPr="005B5194">
        <w:rPr>
          <w:rFonts w:ascii="Garamond" w:hAnsi="Garamond" w:cs="Tahoma"/>
        </w:rPr>
        <w:t>Tovar</w:t>
      </w:r>
      <w:r w:rsidR="0095609C" w:rsidRPr="005B5194">
        <w:rPr>
          <w:rFonts w:ascii="Garamond" w:hAnsi="Garamond" w:cs="Tahoma"/>
        </w:rPr>
        <w:t xml:space="preserve"> preberá.</w:t>
      </w:r>
    </w:p>
    <w:p w14:paraId="26892A55" w14:textId="2D3DF676" w:rsidR="0095609C" w:rsidRPr="005B5194" w:rsidRDefault="0095609C"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sa podpisuje na mieste, ktoré určí Kupujúci. Dodací list nie je možné podpísať skôr, než dôjde k dodávke </w:t>
      </w:r>
      <w:r w:rsidR="00700BC1" w:rsidRPr="005B5194">
        <w:rPr>
          <w:rFonts w:ascii="Garamond" w:hAnsi="Garamond" w:cs="Tahoma"/>
        </w:rPr>
        <w:t>Tovaru</w:t>
      </w:r>
      <w:r w:rsidRPr="005B5194">
        <w:rPr>
          <w:rFonts w:ascii="Garamond" w:hAnsi="Garamond" w:cs="Tahoma"/>
        </w:rPr>
        <w:t xml:space="preserve">. </w:t>
      </w:r>
      <w:r w:rsidR="00A07C96" w:rsidRPr="005B5194">
        <w:rPr>
          <w:rFonts w:ascii="Garamond" w:hAnsi="Garamond" w:cs="Tahoma"/>
        </w:rPr>
        <w:t xml:space="preserve">Odovzdaním Tovaru </w:t>
      </w:r>
      <w:r w:rsidR="00BC328A" w:rsidRPr="005B5194">
        <w:rPr>
          <w:rFonts w:ascii="Garamond" w:hAnsi="Garamond" w:cs="Tahoma"/>
        </w:rPr>
        <w:t>Kupujúcim s vyhlásením Kupujúceho, že Tovar preberá</w:t>
      </w:r>
      <w:r w:rsidR="00E7007E" w:rsidRPr="005B5194">
        <w:rPr>
          <w:rFonts w:ascii="Garamond" w:hAnsi="Garamond" w:cs="Tahoma"/>
        </w:rPr>
        <w:t>,</w:t>
      </w:r>
      <w:r w:rsidR="00A07C96" w:rsidRPr="005B5194">
        <w:rPr>
          <w:rFonts w:ascii="Garamond" w:hAnsi="Garamond" w:cs="Tahoma"/>
        </w:rPr>
        <w:t xml:space="preserve"> </w:t>
      </w:r>
      <w:r w:rsidRPr="005B5194">
        <w:rPr>
          <w:rFonts w:ascii="Garamond" w:hAnsi="Garamond" w:cs="Tahoma"/>
        </w:rPr>
        <w:t>prechádza na Kupujúceho nebezpečenstvo škody na</w:t>
      </w:r>
      <w:r w:rsidR="006A23B4" w:rsidRPr="005B5194">
        <w:rPr>
          <w:rFonts w:ascii="Garamond" w:hAnsi="Garamond" w:cs="Tahoma"/>
        </w:rPr>
        <w:t> </w:t>
      </w:r>
      <w:r w:rsidRPr="005B5194">
        <w:rPr>
          <w:rFonts w:ascii="Garamond" w:hAnsi="Garamond" w:cs="Tahoma"/>
        </w:rPr>
        <w:t>Tovare</w:t>
      </w:r>
      <w:r w:rsidR="00D82DC4" w:rsidRPr="005B5194">
        <w:rPr>
          <w:rFonts w:ascii="Garamond" w:hAnsi="Garamond" w:cs="Tahoma"/>
        </w:rPr>
        <w:t>, ako aj vlastnícke právo k Tovaru.</w:t>
      </w:r>
    </w:p>
    <w:p w14:paraId="25CB99D4" w14:textId="44D6A6C4" w:rsidR="0095609C" w:rsidRPr="005B5194" w:rsidRDefault="00DE3314"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vyhotovuje Predávajúci. </w:t>
      </w:r>
      <w:r w:rsidR="00025696" w:rsidRPr="005B5194">
        <w:rPr>
          <w:rFonts w:ascii="Garamond" w:hAnsi="Garamond" w:cs="Tahoma"/>
        </w:rPr>
        <w:t xml:space="preserve">Dodací list sa vyhotovuje minimálne </w:t>
      </w:r>
      <w:r w:rsidR="00025696" w:rsidRPr="005B5194">
        <w:rPr>
          <w:rFonts w:ascii="Garamond" w:hAnsi="Garamond" w:cs="Tahoma"/>
          <w:b/>
          <w:bCs/>
        </w:rPr>
        <w:t>v</w:t>
      </w:r>
      <w:r w:rsidR="003A330F" w:rsidRPr="005B5194">
        <w:rPr>
          <w:rFonts w:ascii="Garamond" w:hAnsi="Garamond" w:cs="Tahoma"/>
          <w:b/>
          <w:bCs/>
        </w:rPr>
        <w:t xml:space="preserve"> dvoch</w:t>
      </w:r>
      <w:r w:rsidR="00025696" w:rsidRPr="005B5194">
        <w:rPr>
          <w:rFonts w:ascii="Garamond" w:hAnsi="Garamond" w:cs="Tahoma"/>
          <w:b/>
          <w:bCs/>
        </w:rPr>
        <w:t xml:space="preserve"> origináloch,</w:t>
      </w:r>
      <w:r w:rsidR="00025696" w:rsidRPr="005B5194">
        <w:rPr>
          <w:rFonts w:ascii="Garamond" w:hAnsi="Garamond" w:cs="Tahoma"/>
        </w:rPr>
        <w:t xml:space="preserve"> z ktorých jeden originál dostane Predávajúci a </w:t>
      </w:r>
      <w:r w:rsidR="003A330F" w:rsidRPr="005B5194">
        <w:rPr>
          <w:rFonts w:ascii="Garamond" w:hAnsi="Garamond" w:cs="Tahoma"/>
        </w:rPr>
        <w:t>jeden</w:t>
      </w:r>
      <w:r w:rsidR="00025696" w:rsidRPr="005B5194">
        <w:rPr>
          <w:rFonts w:ascii="Garamond" w:hAnsi="Garamond" w:cs="Tahoma"/>
        </w:rPr>
        <w:t xml:space="preserve"> originál dostane Kupujúci. </w:t>
      </w:r>
    </w:p>
    <w:p w14:paraId="201DD771" w14:textId="130E4722" w:rsidR="00025696" w:rsidRPr="005B5194" w:rsidRDefault="00025696"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obsahuje minimálne: </w:t>
      </w:r>
    </w:p>
    <w:p w14:paraId="4575C1CD" w14:textId="5646C261" w:rsidR="00596B6A" w:rsidRPr="005B5194" w:rsidRDefault="00596B6A" w:rsidP="002412A5">
      <w:pPr>
        <w:pStyle w:val="Odsekzoznamu"/>
        <w:numPr>
          <w:ilvl w:val="0"/>
          <w:numId w:val="8"/>
        </w:numPr>
        <w:ind w:left="1843" w:hanging="567"/>
        <w:rPr>
          <w:rFonts w:ascii="Garamond" w:hAnsi="Garamond" w:cs="Tahoma"/>
        </w:rPr>
      </w:pPr>
      <w:r w:rsidRPr="005B5194">
        <w:rPr>
          <w:rFonts w:ascii="Garamond" w:hAnsi="Garamond" w:cs="Tahoma"/>
        </w:rPr>
        <w:t>označenie „Dodací list“;</w:t>
      </w:r>
    </w:p>
    <w:p w14:paraId="5F2A8D04" w14:textId="07FD5FA8"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(číslo) Zmluvy;</w:t>
      </w:r>
    </w:p>
    <w:p w14:paraId="33BF3CE5" w14:textId="77A5C0D5"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Zmluvných strán;</w:t>
      </w:r>
    </w:p>
    <w:p w14:paraId="440BFBCA" w14:textId="356A98F9" w:rsidR="00EE0247" w:rsidRPr="005B5194" w:rsidRDefault="00D3301C" w:rsidP="002412A5">
      <w:pPr>
        <w:pStyle w:val="Odsekzoznamu"/>
        <w:numPr>
          <w:ilvl w:val="0"/>
          <w:numId w:val="8"/>
        </w:numPr>
        <w:ind w:left="1843" w:hanging="567"/>
        <w:rPr>
          <w:rFonts w:ascii="Garamond" w:hAnsi="Garamond" w:cs="Tahoma"/>
        </w:rPr>
      </w:pPr>
      <w:r w:rsidRPr="005B5194">
        <w:rPr>
          <w:rFonts w:ascii="Garamond" w:hAnsi="Garamond" w:cs="Tahoma"/>
        </w:rPr>
        <w:t xml:space="preserve">identifikáciu Objednávky, najmä </w:t>
      </w:r>
      <w:r w:rsidR="00EE0247" w:rsidRPr="005B5194">
        <w:rPr>
          <w:rFonts w:ascii="Garamond" w:hAnsi="Garamond" w:cs="Tahoma"/>
        </w:rPr>
        <w:t>dátum prijatia Objednávky Predávajúcim;</w:t>
      </w:r>
    </w:p>
    <w:p w14:paraId="33DEC492" w14:textId="30B18E4F" w:rsidR="00025696"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dodaného Tovaru</w:t>
      </w:r>
      <w:r w:rsidR="001F01C2" w:rsidRPr="005B5194">
        <w:rPr>
          <w:rFonts w:ascii="Garamond" w:hAnsi="Garamond" w:cs="Tahoma"/>
        </w:rPr>
        <w:t xml:space="preserve"> podľa</w:t>
      </w:r>
      <w:r w:rsidRPr="005B5194">
        <w:rPr>
          <w:rFonts w:ascii="Garamond" w:hAnsi="Garamond" w:cs="Tahoma"/>
        </w:rPr>
        <w:t xml:space="preserve"> </w:t>
      </w:r>
      <w:r w:rsidR="005C7A30" w:rsidRPr="005B5194">
        <w:rPr>
          <w:rFonts w:ascii="Garamond" w:hAnsi="Garamond" w:cs="Tahoma"/>
        </w:rPr>
        <w:t>p</w:t>
      </w:r>
      <w:r w:rsidRPr="005B5194">
        <w:rPr>
          <w:rFonts w:ascii="Garamond" w:hAnsi="Garamond" w:cs="Tahoma"/>
        </w:rPr>
        <w:t>ríloh</w:t>
      </w:r>
      <w:r w:rsidR="001F01C2" w:rsidRPr="005B5194">
        <w:rPr>
          <w:rFonts w:ascii="Garamond" w:hAnsi="Garamond" w:cs="Tahoma"/>
        </w:rPr>
        <w:t>y</w:t>
      </w:r>
      <w:r w:rsidRPr="005B5194">
        <w:rPr>
          <w:rFonts w:ascii="Garamond" w:hAnsi="Garamond" w:cs="Tahoma"/>
        </w:rPr>
        <w:t xml:space="preserve"> č. 1 (</w:t>
      </w:r>
      <w:r w:rsidR="00025696" w:rsidRPr="005B5194">
        <w:rPr>
          <w:rFonts w:ascii="Garamond" w:hAnsi="Garamond" w:cs="Tahoma"/>
        </w:rPr>
        <w:t xml:space="preserve">s uvedením </w:t>
      </w:r>
      <w:r w:rsidR="001F01C2" w:rsidRPr="005B5194">
        <w:rPr>
          <w:rFonts w:ascii="Garamond" w:hAnsi="Garamond" w:cs="Tahoma"/>
        </w:rPr>
        <w:t>druhu</w:t>
      </w:r>
      <w:r w:rsidR="00DE3318" w:rsidRPr="005B5194">
        <w:rPr>
          <w:rFonts w:ascii="Garamond" w:hAnsi="Garamond" w:cs="Tahoma"/>
        </w:rPr>
        <w:t xml:space="preserve"> Tovaru, Ceny</w:t>
      </w:r>
      <w:r w:rsidR="003B5715" w:rsidRPr="005B5194">
        <w:rPr>
          <w:rFonts w:ascii="Garamond" w:hAnsi="Garamond" w:cs="Tahoma"/>
        </w:rPr>
        <w:t xml:space="preserve"> a</w:t>
      </w:r>
      <w:r w:rsidR="00C10D69">
        <w:rPr>
          <w:rFonts w:ascii="Garamond" w:hAnsi="Garamond" w:cs="Tahoma"/>
        </w:rPr>
        <w:t> </w:t>
      </w:r>
      <w:r w:rsidR="00DE3318" w:rsidRPr="005B5194">
        <w:rPr>
          <w:rFonts w:ascii="Garamond" w:hAnsi="Garamond" w:cs="Tahoma"/>
        </w:rPr>
        <w:t>objednaných</w:t>
      </w:r>
      <w:r w:rsidR="00C10D69">
        <w:rPr>
          <w:rFonts w:ascii="Garamond" w:hAnsi="Garamond" w:cs="Tahoma"/>
        </w:rPr>
        <w:t xml:space="preserve"> </w:t>
      </w:r>
      <w:r w:rsidR="00025696" w:rsidRPr="005B5194">
        <w:rPr>
          <w:rFonts w:ascii="Garamond" w:hAnsi="Garamond" w:cs="Tahoma"/>
        </w:rPr>
        <w:t>množstiev</w:t>
      </w:r>
      <w:r w:rsidR="00DE3318" w:rsidRPr="005B5194">
        <w:rPr>
          <w:rFonts w:ascii="Garamond" w:hAnsi="Garamond" w:cs="Tahoma"/>
        </w:rPr>
        <w:t xml:space="preserve"> Tovaru</w:t>
      </w:r>
      <w:r w:rsidRPr="005B5194">
        <w:rPr>
          <w:rFonts w:ascii="Garamond" w:hAnsi="Garamond" w:cs="Tahoma"/>
        </w:rPr>
        <w:t>)</w:t>
      </w:r>
      <w:r w:rsidR="000A78CA" w:rsidRPr="005B5194">
        <w:rPr>
          <w:rFonts w:ascii="Garamond" w:hAnsi="Garamond" w:cs="Tahoma"/>
        </w:rPr>
        <w:t>;</w:t>
      </w:r>
    </w:p>
    <w:p w14:paraId="1FDFA42E" w14:textId="5822BB45" w:rsidR="00346241" w:rsidRPr="005B5194" w:rsidRDefault="00F21115" w:rsidP="002412A5">
      <w:pPr>
        <w:pStyle w:val="Odsekzoznamu"/>
        <w:numPr>
          <w:ilvl w:val="0"/>
          <w:numId w:val="8"/>
        </w:numPr>
        <w:ind w:left="1843" w:hanging="567"/>
        <w:rPr>
          <w:rFonts w:ascii="Garamond" w:hAnsi="Garamond" w:cs="Tahoma"/>
        </w:rPr>
      </w:pPr>
      <w:r w:rsidRPr="005B5194">
        <w:rPr>
          <w:rFonts w:ascii="Garamond" w:hAnsi="Garamond" w:cs="Tahoma"/>
        </w:rPr>
        <w:t xml:space="preserve">údaj o súčte súčinov Ceny a objednaných množstiev Tovaru podľa uplatnenej Objednávky (t. j. celková cena za všetky Tovary objednané v uplatnenej Objednávke); (ak je Predávajúci platcom DPH aj sadzby a hodnoty DPH); </w:t>
      </w:r>
    </w:p>
    <w:p w14:paraId="1E14D297" w14:textId="3C27273C" w:rsidR="00346241" w:rsidRPr="005B5194" w:rsidRDefault="00346241" w:rsidP="002412A5">
      <w:pPr>
        <w:pStyle w:val="Odsekzoznamu"/>
        <w:numPr>
          <w:ilvl w:val="0"/>
          <w:numId w:val="8"/>
        </w:numPr>
        <w:ind w:left="1843" w:hanging="567"/>
        <w:rPr>
          <w:rFonts w:ascii="Garamond" w:hAnsi="Garamond" w:cs="Tahoma"/>
        </w:rPr>
      </w:pPr>
      <w:r w:rsidRPr="005B5194">
        <w:rPr>
          <w:rFonts w:ascii="Garamond" w:hAnsi="Garamond" w:cs="Tahoma"/>
        </w:rPr>
        <w:t>Miesto dodania Tovaru;</w:t>
      </w:r>
    </w:p>
    <w:p w14:paraId="1DE2DA4D" w14:textId="5922CBEC" w:rsidR="00025696"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(v</w:t>
      </w:r>
      <w:r w:rsidR="00832723" w:rsidRPr="005B5194">
        <w:rPr>
          <w:rFonts w:ascii="Garamond" w:hAnsi="Garamond" w:cs="Tahoma"/>
        </w:rPr>
        <w:t>iii</w:t>
      </w:r>
      <w:r w:rsidRPr="005B5194">
        <w:rPr>
          <w:rFonts w:ascii="Garamond" w:hAnsi="Garamond" w:cs="Tahoma"/>
        </w:rPr>
        <w:t>)</w:t>
      </w:r>
      <w:r w:rsidRPr="005B5194">
        <w:rPr>
          <w:rFonts w:ascii="Garamond" w:hAnsi="Garamond" w:cs="Tahoma"/>
        </w:rPr>
        <w:tab/>
      </w:r>
      <w:r w:rsidR="00DE3314" w:rsidRPr="005B5194">
        <w:rPr>
          <w:rFonts w:ascii="Garamond" w:hAnsi="Garamond" w:cs="Tahoma"/>
        </w:rPr>
        <w:t xml:space="preserve">zjavné vady </w:t>
      </w:r>
      <w:r w:rsidR="00416E2D" w:rsidRPr="005B5194">
        <w:rPr>
          <w:rFonts w:ascii="Garamond" w:hAnsi="Garamond" w:cs="Tahoma"/>
        </w:rPr>
        <w:t>Tovaru</w:t>
      </w:r>
      <w:r w:rsidR="00DE3314" w:rsidRPr="005B5194">
        <w:rPr>
          <w:rFonts w:ascii="Garamond" w:hAnsi="Garamond" w:cs="Tahoma"/>
        </w:rPr>
        <w:t xml:space="preserve">, ak </w:t>
      </w:r>
      <w:r w:rsidR="001F01C2" w:rsidRPr="005B5194">
        <w:rPr>
          <w:rFonts w:ascii="Garamond" w:hAnsi="Garamond" w:cs="Tahoma"/>
        </w:rPr>
        <w:t>ich</w:t>
      </w:r>
      <w:r w:rsidR="00DE3314" w:rsidRPr="005B5194">
        <w:rPr>
          <w:rFonts w:ascii="Garamond" w:hAnsi="Garamond" w:cs="Tahoma"/>
        </w:rPr>
        <w:t xml:space="preserve"> Kupujúci</w:t>
      </w:r>
      <w:r w:rsidR="001F01C2" w:rsidRPr="005B5194">
        <w:rPr>
          <w:rFonts w:ascii="Garamond" w:hAnsi="Garamond" w:cs="Tahoma"/>
        </w:rPr>
        <w:t xml:space="preserve"> zistí p</w:t>
      </w:r>
      <w:r w:rsidR="00DE3314" w:rsidRPr="005B5194">
        <w:rPr>
          <w:rFonts w:ascii="Garamond" w:hAnsi="Garamond" w:cs="Tahoma"/>
        </w:rPr>
        <w:t xml:space="preserve">ri preberaní </w:t>
      </w:r>
      <w:r w:rsidR="00416E2D" w:rsidRPr="005B5194">
        <w:rPr>
          <w:rFonts w:ascii="Garamond" w:hAnsi="Garamond" w:cs="Tahoma"/>
        </w:rPr>
        <w:t>Tovaru</w:t>
      </w:r>
      <w:r w:rsidR="000A78CA" w:rsidRPr="005B5194">
        <w:rPr>
          <w:rFonts w:ascii="Garamond" w:hAnsi="Garamond" w:cs="Tahoma"/>
        </w:rPr>
        <w:t>;</w:t>
      </w:r>
    </w:p>
    <w:p w14:paraId="173B3A01" w14:textId="0FE78380" w:rsidR="001F01C2"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ix</w:t>
      </w:r>
      <w:r w:rsidRPr="005B5194">
        <w:rPr>
          <w:rFonts w:ascii="Garamond" w:hAnsi="Garamond" w:cs="Tahoma"/>
        </w:rPr>
        <w:t>)</w:t>
      </w:r>
      <w:r w:rsidR="0003722E" w:rsidRPr="005B5194">
        <w:rPr>
          <w:rFonts w:ascii="Garamond" w:hAnsi="Garamond" w:cs="Tahoma"/>
        </w:rPr>
        <w:tab/>
      </w:r>
      <w:r w:rsidRPr="005B5194">
        <w:rPr>
          <w:rFonts w:ascii="Garamond" w:hAnsi="Garamond" w:cs="Tahoma"/>
        </w:rPr>
        <w:t xml:space="preserve">vyjadrenie Kupujúceho, či </w:t>
      </w:r>
      <w:r w:rsidR="00416E2D" w:rsidRPr="005B5194">
        <w:rPr>
          <w:rFonts w:ascii="Garamond" w:hAnsi="Garamond" w:cs="Tahoma"/>
        </w:rPr>
        <w:t>Tovar</w:t>
      </w:r>
      <w:r w:rsidRPr="005B5194">
        <w:rPr>
          <w:rFonts w:ascii="Garamond" w:hAnsi="Garamond" w:cs="Tahoma"/>
        </w:rPr>
        <w:t xml:space="preserve"> preberá alebo nepreberá a v prípade, ak</w:t>
      </w:r>
      <w:r w:rsidR="009D76DA" w:rsidRPr="005B5194">
        <w:rPr>
          <w:rFonts w:ascii="Garamond" w:hAnsi="Garamond" w:cs="Tahoma"/>
        </w:rPr>
        <w:t> </w:t>
      </w:r>
      <w:r w:rsidR="001F01C2" w:rsidRPr="005B5194">
        <w:rPr>
          <w:rFonts w:ascii="Garamond" w:hAnsi="Garamond" w:cs="Tahoma"/>
        </w:rPr>
        <w:t>nepreberá, uvedenie</w:t>
      </w:r>
      <w:r w:rsidR="00CB1424" w:rsidRPr="005B5194">
        <w:rPr>
          <w:rFonts w:ascii="Garamond" w:hAnsi="Garamond" w:cs="Tahoma"/>
        </w:rPr>
        <w:t xml:space="preserve"> a stručný popis</w:t>
      </w:r>
      <w:r w:rsidR="001F01C2" w:rsidRPr="005B5194">
        <w:rPr>
          <w:rFonts w:ascii="Garamond" w:hAnsi="Garamond" w:cs="Tahoma"/>
        </w:rPr>
        <w:t xml:space="preserve"> vád</w:t>
      </w:r>
      <w:r w:rsidR="00F42B8C" w:rsidRPr="005B5194">
        <w:rPr>
          <w:rFonts w:ascii="Garamond" w:hAnsi="Garamond" w:cs="Tahoma"/>
        </w:rPr>
        <w:t xml:space="preserve"> podľa bodu (v</w:t>
      </w:r>
      <w:r w:rsidR="00832723" w:rsidRPr="005B5194">
        <w:rPr>
          <w:rFonts w:ascii="Garamond" w:hAnsi="Garamond" w:cs="Tahoma"/>
        </w:rPr>
        <w:t>iii</w:t>
      </w:r>
      <w:r w:rsidR="00F42B8C" w:rsidRPr="005B5194">
        <w:rPr>
          <w:rFonts w:ascii="Garamond" w:hAnsi="Garamond" w:cs="Tahoma"/>
        </w:rPr>
        <w:t>) vyššie</w:t>
      </w:r>
      <w:r w:rsidR="000A78CA" w:rsidRPr="005B5194">
        <w:rPr>
          <w:rFonts w:ascii="Garamond" w:hAnsi="Garamond" w:cs="Tahoma"/>
        </w:rPr>
        <w:t>;</w:t>
      </w:r>
    </w:p>
    <w:p w14:paraId="25F6005C" w14:textId="63DECD67" w:rsidR="0095609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w:t>
      </w:r>
      <w:r w:rsidRPr="005B5194">
        <w:rPr>
          <w:rFonts w:ascii="Garamond" w:hAnsi="Garamond" w:cs="Tahoma"/>
        </w:rPr>
        <w:t>)</w:t>
      </w:r>
      <w:r w:rsidRPr="005B5194">
        <w:rPr>
          <w:rFonts w:ascii="Garamond" w:hAnsi="Garamond" w:cs="Tahoma"/>
        </w:rPr>
        <w:tab/>
        <w:t xml:space="preserve">prípadné vyjadrenie Predávajúceho k odovzdaniu </w:t>
      </w:r>
      <w:r w:rsidR="00416E2D" w:rsidRPr="005B5194">
        <w:rPr>
          <w:rFonts w:ascii="Garamond" w:hAnsi="Garamond" w:cs="Tahoma"/>
        </w:rPr>
        <w:t>Tovaru</w:t>
      </w:r>
      <w:r w:rsidRPr="005B5194">
        <w:rPr>
          <w:rFonts w:ascii="Garamond" w:hAnsi="Garamond" w:cs="Tahoma"/>
        </w:rPr>
        <w:t xml:space="preserve"> a</w:t>
      </w:r>
      <w:r w:rsidR="00A47CDD" w:rsidRPr="005B5194">
        <w:rPr>
          <w:rFonts w:ascii="Garamond" w:hAnsi="Garamond" w:cs="Tahoma"/>
        </w:rPr>
        <w:t>/alebo k</w:t>
      </w:r>
      <w:r w:rsidRPr="005B5194">
        <w:rPr>
          <w:rFonts w:ascii="Garamond" w:hAnsi="Garamond" w:cs="Tahoma"/>
        </w:rPr>
        <w:t xml:space="preserve"> vyjadreniu Kupujúceho </w:t>
      </w:r>
      <w:r w:rsidR="00A47CDD" w:rsidRPr="005B5194">
        <w:rPr>
          <w:rFonts w:ascii="Garamond" w:hAnsi="Garamond" w:cs="Tahoma"/>
        </w:rPr>
        <w:t>podľa</w:t>
      </w:r>
      <w:r w:rsidRPr="005B5194">
        <w:rPr>
          <w:rFonts w:ascii="Garamond" w:hAnsi="Garamond" w:cs="Tahoma"/>
        </w:rPr>
        <w:t> bodu (</w:t>
      </w:r>
      <w:r w:rsidR="00832723" w:rsidRPr="005B5194">
        <w:rPr>
          <w:rFonts w:ascii="Garamond" w:hAnsi="Garamond" w:cs="Tahoma"/>
        </w:rPr>
        <w:t>ix</w:t>
      </w:r>
      <w:r w:rsidRPr="005B5194">
        <w:rPr>
          <w:rFonts w:ascii="Garamond" w:hAnsi="Garamond" w:cs="Tahoma"/>
        </w:rPr>
        <w:t>) vyššie</w:t>
      </w:r>
      <w:r w:rsidR="000A78CA" w:rsidRPr="005B5194">
        <w:rPr>
          <w:rFonts w:ascii="Garamond" w:hAnsi="Garamond" w:cs="Tahoma"/>
        </w:rPr>
        <w:t>;</w:t>
      </w:r>
    </w:p>
    <w:p w14:paraId="20267876" w14:textId="6550CB00" w:rsidR="0095609C"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w:t>
      </w:r>
      <w:r w:rsidRPr="005B5194">
        <w:rPr>
          <w:rFonts w:ascii="Garamond" w:hAnsi="Garamond" w:cs="Tahoma"/>
        </w:rPr>
        <w:t>)</w:t>
      </w:r>
      <w:r w:rsidR="00D3266C" w:rsidRPr="005B5194">
        <w:rPr>
          <w:rFonts w:ascii="Garamond" w:hAnsi="Garamond" w:cs="Tahoma"/>
        </w:rPr>
        <w:tab/>
      </w:r>
      <w:r w:rsidR="00832723" w:rsidRPr="005B5194">
        <w:rPr>
          <w:rFonts w:ascii="Garamond" w:hAnsi="Garamond" w:cs="Tahoma"/>
        </w:rPr>
        <w:t xml:space="preserve">dátum a presný čas dodania Tovaru Predávajúcim a prevzatia </w:t>
      </w:r>
      <w:r w:rsidR="008857BC" w:rsidRPr="005B5194">
        <w:rPr>
          <w:rFonts w:ascii="Garamond" w:hAnsi="Garamond" w:cs="Tahoma"/>
        </w:rPr>
        <w:t>T</w:t>
      </w:r>
      <w:r w:rsidR="00832723" w:rsidRPr="005B5194">
        <w:rPr>
          <w:rFonts w:ascii="Garamond" w:hAnsi="Garamond" w:cs="Tahoma"/>
        </w:rPr>
        <w:t>ovaru Kupujúcim</w:t>
      </w:r>
      <w:r w:rsidR="00F42B8C" w:rsidRPr="005B5194">
        <w:rPr>
          <w:rFonts w:ascii="Garamond" w:hAnsi="Garamond" w:cs="Tahoma"/>
        </w:rPr>
        <w:t>;</w:t>
      </w:r>
    </w:p>
    <w:p w14:paraId="512CBDFB" w14:textId="6194260A" w:rsidR="00F42B8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xii</w:t>
      </w:r>
      <w:r w:rsidRPr="005B5194">
        <w:rPr>
          <w:rFonts w:ascii="Garamond" w:hAnsi="Garamond" w:cs="Tahoma"/>
        </w:rPr>
        <w:t>)</w:t>
      </w:r>
      <w:r w:rsidR="00D3266C" w:rsidRPr="005B5194">
        <w:rPr>
          <w:rFonts w:ascii="Garamond" w:hAnsi="Garamond" w:cs="Tahoma"/>
        </w:rPr>
        <w:tab/>
      </w:r>
      <w:r w:rsidRPr="005B5194">
        <w:rPr>
          <w:rFonts w:ascii="Garamond" w:hAnsi="Garamond" w:cs="Tahoma"/>
        </w:rPr>
        <w:t xml:space="preserve">čitateľné mená a priezviská, označenie funkcie/pracovného zaradenia osôb </w:t>
      </w:r>
      <w:r w:rsidR="00E50113" w:rsidRPr="005B5194">
        <w:rPr>
          <w:rFonts w:ascii="Garamond" w:hAnsi="Garamond" w:cs="Tahoma"/>
        </w:rPr>
        <w:t>podpisujúcich dodací list a</w:t>
      </w:r>
      <w:r w:rsidRPr="005B5194">
        <w:rPr>
          <w:rFonts w:ascii="Garamond" w:hAnsi="Garamond" w:cs="Tahoma"/>
        </w:rPr>
        <w:t xml:space="preserve"> podpisy týchto osôb.</w:t>
      </w:r>
    </w:p>
    <w:p w14:paraId="42ADE1FE" w14:textId="477733C3" w:rsidR="00273439" w:rsidRPr="005B5194" w:rsidRDefault="00273439" w:rsidP="002412A5">
      <w:pPr>
        <w:pStyle w:val="Odsekzoznamu"/>
        <w:numPr>
          <w:ilvl w:val="0"/>
          <w:numId w:val="33"/>
        </w:numPr>
        <w:ind w:left="1134" w:hanging="425"/>
        <w:rPr>
          <w:rFonts w:ascii="Garamond" w:hAnsi="Garamond" w:cs="Tahoma"/>
        </w:rPr>
      </w:pPr>
      <w:r w:rsidRPr="005B5194">
        <w:rPr>
          <w:rFonts w:ascii="Garamond" w:hAnsi="Garamond" w:cs="Tahoma"/>
        </w:rPr>
        <w:t xml:space="preserve">V prípade výzvy Kupujúceho je Predávajúci povinný pri dodaní Tovaru preukázať splnenie povinností Predávajúceho vzťahujúcich sa na akosť Tovaru alebo jeho prepravu podľa bodu </w:t>
      </w:r>
      <w:r w:rsidR="00BE41DF" w:rsidRPr="005B5194">
        <w:rPr>
          <w:rFonts w:ascii="Garamond" w:hAnsi="Garamond" w:cs="Tahoma"/>
        </w:rPr>
        <w:t xml:space="preserve">6.1 </w:t>
      </w:r>
      <w:r w:rsidR="003A64A5" w:rsidRPr="005B5194">
        <w:rPr>
          <w:rFonts w:ascii="Garamond" w:hAnsi="Garamond" w:cs="Tahoma"/>
        </w:rPr>
        <w:t xml:space="preserve">písm. </w:t>
      </w:r>
      <w:r w:rsidR="00BE41DF" w:rsidRPr="005B5194">
        <w:rPr>
          <w:rFonts w:ascii="Garamond" w:hAnsi="Garamond" w:cs="Tahoma"/>
        </w:rPr>
        <w:t xml:space="preserve">b) podbodu </w:t>
      </w:r>
      <w:r w:rsidR="000A7469" w:rsidRPr="005B5194">
        <w:rPr>
          <w:rFonts w:ascii="Garamond" w:hAnsi="Garamond" w:cs="Tahoma"/>
        </w:rPr>
        <w:t>(vii)</w:t>
      </w:r>
      <w:r w:rsidRPr="005B5194">
        <w:rPr>
          <w:rFonts w:ascii="Garamond" w:hAnsi="Garamond" w:cs="Tahoma"/>
        </w:rPr>
        <w:t xml:space="preserve"> tejto Zmluvy.</w:t>
      </w:r>
    </w:p>
    <w:p w14:paraId="1B4D5E16" w14:textId="61E67F0E" w:rsidR="00025696" w:rsidRPr="005B5194" w:rsidRDefault="00F42B8C" w:rsidP="002412A5">
      <w:pPr>
        <w:pStyle w:val="Odsekzoznamu"/>
        <w:ind w:left="1134" w:hanging="425"/>
        <w:rPr>
          <w:rFonts w:ascii="Garamond" w:hAnsi="Garamond" w:cs="Tahoma"/>
        </w:rPr>
      </w:pPr>
      <w:r w:rsidRPr="005B5194">
        <w:rPr>
          <w:rFonts w:ascii="Garamond" w:hAnsi="Garamond" w:cs="Tahoma"/>
        </w:rPr>
        <w:t>(</w:t>
      </w:r>
      <w:r w:rsidR="00946FC3" w:rsidRPr="005B5194">
        <w:rPr>
          <w:rFonts w:ascii="Garamond" w:hAnsi="Garamond" w:cs="Tahoma"/>
        </w:rPr>
        <w:t>f</w:t>
      </w:r>
      <w:r w:rsidRPr="005B5194">
        <w:rPr>
          <w:rFonts w:ascii="Garamond" w:hAnsi="Garamond" w:cs="Tahoma"/>
        </w:rPr>
        <w:t>)</w:t>
      </w:r>
      <w:r w:rsidRPr="005B5194">
        <w:rPr>
          <w:rFonts w:ascii="Garamond" w:hAnsi="Garamond" w:cs="Tahoma"/>
        </w:rPr>
        <w:tab/>
      </w:r>
      <w:r w:rsidR="00025696" w:rsidRPr="005B5194">
        <w:rPr>
          <w:rFonts w:ascii="Garamond" w:hAnsi="Garamond" w:cs="Tahoma"/>
        </w:rPr>
        <w:t xml:space="preserve">Kupujúci </w:t>
      </w:r>
      <w:r w:rsidR="007B71A8" w:rsidRPr="005B5194">
        <w:rPr>
          <w:rFonts w:ascii="Garamond" w:hAnsi="Garamond" w:cs="Tahoma"/>
        </w:rPr>
        <w:t>je povinný</w:t>
      </w:r>
      <w:r w:rsidR="00025696" w:rsidRPr="005B5194">
        <w:rPr>
          <w:rFonts w:ascii="Garamond" w:hAnsi="Garamond" w:cs="Tahoma"/>
        </w:rPr>
        <w:t xml:space="preserve"> prevziať </w:t>
      </w:r>
      <w:r w:rsidR="004C6B28" w:rsidRPr="005B5194">
        <w:rPr>
          <w:rFonts w:ascii="Garamond" w:hAnsi="Garamond" w:cs="Tahoma"/>
        </w:rPr>
        <w:t xml:space="preserve">Tovar </w:t>
      </w:r>
      <w:r w:rsidR="00025696" w:rsidRPr="005B5194">
        <w:rPr>
          <w:rFonts w:ascii="Garamond" w:hAnsi="Garamond" w:cs="Tahoma"/>
        </w:rPr>
        <w:t xml:space="preserve">a podpísať </w:t>
      </w:r>
      <w:r w:rsidRPr="005B5194">
        <w:rPr>
          <w:rFonts w:ascii="Garamond" w:hAnsi="Garamond" w:cs="Tahoma"/>
        </w:rPr>
        <w:t>d</w:t>
      </w:r>
      <w:r w:rsidR="00025696" w:rsidRPr="005B5194">
        <w:rPr>
          <w:rFonts w:ascii="Garamond" w:hAnsi="Garamond" w:cs="Tahoma"/>
        </w:rPr>
        <w:t>odací list iba v prípade, ak:</w:t>
      </w:r>
    </w:p>
    <w:p w14:paraId="28249130" w14:textId="5B7FC78F" w:rsidR="0068420F" w:rsidRPr="005B5194" w:rsidRDefault="00025696" w:rsidP="002412A5">
      <w:pPr>
        <w:ind w:left="1560" w:hanging="426"/>
        <w:jc w:val="both"/>
        <w:rPr>
          <w:rFonts w:ascii="Garamond" w:hAnsi="Garamond" w:cs="Tahoma"/>
        </w:rPr>
      </w:pPr>
      <w:r w:rsidRPr="005B5194">
        <w:rPr>
          <w:rFonts w:ascii="Garamond" w:hAnsi="Garamond" w:cs="Tahoma"/>
        </w:rPr>
        <w:t>(i)</w:t>
      </w:r>
      <w:r w:rsidR="0068420F" w:rsidRPr="005B5194">
        <w:rPr>
          <w:rFonts w:ascii="Garamond" w:hAnsi="Garamond" w:cs="Tahoma"/>
        </w:rPr>
        <w:t xml:space="preserve"> </w:t>
      </w:r>
      <w:r w:rsidR="000734D6" w:rsidRPr="005B5194">
        <w:rPr>
          <w:rFonts w:ascii="Garamond" w:hAnsi="Garamond" w:cs="Tahoma"/>
        </w:rPr>
        <w:tab/>
      </w:r>
      <w:r w:rsidR="0068420F" w:rsidRPr="005B5194">
        <w:rPr>
          <w:rFonts w:ascii="Garamond" w:hAnsi="Garamond" w:cs="Tahoma"/>
        </w:rPr>
        <w:t xml:space="preserve">preprava Tovaru sa uskutočnila v súlade s prepravnými podmienkami podľa Zmluvy, vrátane toho, že dopravný prostriedok, ktorým sa zabezpečila preprava Tovaru, nemá žiadnu vadu, ktorá by mohla spôsobiť zhoršenie akosti Tovaru  alebo inú vadu </w:t>
      </w:r>
      <w:r w:rsidR="000A2825" w:rsidRPr="005B5194">
        <w:rPr>
          <w:rFonts w:ascii="Garamond" w:hAnsi="Garamond" w:cs="Tahoma"/>
        </w:rPr>
        <w:t>T</w:t>
      </w:r>
      <w:r w:rsidR="0068420F" w:rsidRPr="005B5194">
        <w:rPr>
          <w:rFonts w:ascii="Garamond" w:hAnsi="Garamond" w:cs="Tahoma"/>
        </w:rPr>
        <w:t>ovaru</w:t>
      </w:r>
      <w:r w:rsidR="00675EB7" w:rsidRPr="005B5194">
        <w:rPr>
          <w:rFonts w:ascii="Garamond" w:hAnsi="Garamond" w:cs="Tahoma"/>
        </w:rPr>
        <w:t>;</w:t>
      </w:r>
      <w:r w:rsidRPr="005B5194">
        <w:rPr>
          <w:rFonts w:ascii="Garamond" w:hAnsi="Garamond" w:cs="Tahoma"/>
        </w:rPr>
        <w:t xml:space="preserve"> </w:t>
      </w:r>
    </w:p>
    <w:p w14:paraId="021F2699" w14:textId="62A520DD" w:rsidR="00025696" w:rsidRPr="005B5194" w:rsidRDefault="00EF0D89" w:rsidP="002412A5">
      <w:pPr>
        <w:ind w:left="1560" w:hanging="426"/>
        <w:jc w:val="both"/>
        <w:rPr>
          <w:rFonts w:ascii="Garamond" w:hAnsi="Garamond" w:cs="Tahoma"/>
        </w:rPr>
      </w:pPr>
      <w:r w:rsidRPr="005B5194">
        <w:rPr>
          <w:rFonts w:ascii="Garamond" w:hAnsi="Garamond" w:cs="Tahoma"/>
        </w:rPr>
        <w:t>(ii)</w:t>
      </w:r>
      <w:r w:rsidRPr="005B5194">
        <w:rPr>
          <w:rFonts w:ascii="Garamond" w:hAnsi="Garamond" w:cs="Tahoma"/>
        </w:rPr>
        <w:tab/>
      </w:r>
      <w:r w:rsidR="00025696" w:rsidRPr="005B5194">
        <w:rPr>
          <w:rFonts w:ascii="Garamond" w:hAnsi="Garamond" w:cs="Tahoma"/>
        </w:rPr>
        <w:t xml:space="preserve">pri preberaní </w:t>
      </w:r>
      <w:r w:rsidR="00734E11" w:rsidRPr="005B5194">
        <w:rPr>
          <w:rFonts w:ascii="Garamond" w:hAnsi="Garamond" w:cs="Tahoma"/>
        </w:rPr>
        <w:t>T</w:t>
      </w:r>
      <w:r w:rsidR="00025696" w:rsidRPr="005B5194">
        <w:rPr>
          <w:rFonts w:ascii="Garamond" w:hAnsi="Garamond" w:cs="Tahoma"/>
        </w:rPr>
        <w:t>ovaru Kupujúcim nemá Kupujúci dôvod</w:t>
      </w:r>
      <w:r w:rsidR="00967E58" w:rsidRPr="005B5194">
        <w:rPr>
          <w:rFonts w:ascii="Garamond" w:hAnsi="Garamond" w:cs="Tahoma"/>
        </w:rPr>
        <w:t xml:space="preserve"> na</w:t>
      </w:r>
      <w:r w:rsidR="00025696" w:rsidRPr="005B5194">
        <w:rPr>
          <w:rFonts w:ascii="Garamond" w:hAnsi="Garamond" w:cs="Tahoma"/>
        </w:rPr>
        <w:t xml:space="preserve"> pochybnosti o tom, že</w:t>
      </w:r>
      <w:r w:rsidR="0005128E" w:rsidRPr="005B5194">
        <w:rPr>
          <w:rFonts w:ascii="Garamond" w:hAnsi="Garamond" w:cs="Tahoma"/>
        </w:rPr>
        <w:t> </w:t>
      </w:r>
      <w:r w:rsidR="00025696" w:rsidRPr="005B5194">
        <w:rPr>
          <w:rFonts w:ascii="Garamond" w:hAnsi="Garamond" w:cs="Tahoma"/>
        </w:rPr>
        <w:t xml:space="preserve">dodaný </w:t>
      </w:r>
      <w:r w:rsidR="00734E11" w:rsidRPr="005B5194">
        <w:rPr>
          <w:rFonts w:ascii="Garamond" w:hAnsi="Garamond" w:cs="Tahoma"/>
        </w:rPr>
        <w:t>T</w:t>
      </w:r>
      <w:r w:rsidR="00025696" w:rsidRPr="005B5194">
        <w:rPr>
          <w:rFonts w:ascii="Garamond" w:hAnsi="Garamond" w:cs="Tahoma"/>
        </w:rPr>
        <w:t>ovar môže byť bez akýchkoľvek obmedzení, plne bezpečne a v súlade s</w:t>
      </w:r>
      <w:r w:rsidR="0005128E" w:rsidRPr="005B5194">
        <w:rPr>
          <w:rFonts w:ascii="Garamond" w:hAnsi="Garamond" w:cs="Tahoma"/>
        </w:rPr>
        <w:t> </w:t>
      </w:r>
      <w:r w:rsidR="00025696" w:rsidRPr="005B5194">
        <w:rPr>
          <w:rFonts w:ascii="Garamond" w:hAnsi="Garamond" w:cs="Tahoma"/>
        </w:rPr>
        <w:t xml:space="preserve">príslušnými právnymi predpismi užívaný na </w:t>
      </w:r>
      <w:r w:rsidR="00E50113" w:rsidRPr="005B5194">
        <w:rPr>
          <w:rFonts w:ascii="Garamond" w:hAnsi="Garamond" w:cs="Tahoma"/>
        </w:rPr>
        <w:t>jeho riadne využitie</w:t>
      </w:r>
      <w:r w:rsidR="00025696" w:rsidRPr="005B5194">
        <w:rPr>
          <w:rFonts w:ascii="Garamond" w:hAnsi="Garamond" w:cs="Tahoma"/>
        </w:rPr>
        <w:t xml:space="preserve"> </w:t>
      </w:r>
      <w:r w:rsidR="00E50113" w:rsidRPr="005B5194">
        <w:rPr>
          <w:rFonts w:ascii="Garamond" w:hAnsi="Garamond" w:cs="Tahoma"/>
        </w:rPr>
        <w:t>tak, ako je</w:t>
      </w:r>
      <w:r w:rsidR="0005128E" w:rsidRPr="005B5194">
        <w:rPr>
          <w:rFonts w:ascii="Garamond" w:hAnsi="Garamond" w:cs="Tahoma"/>
        </w:rPr>
        <w:t> </w:t>
      </w:r>
      <w:r w:rsidR="00E50113" w:rsidRPr="005B5194">
        <w:rPr>
          <w:rFonts w:ascii="Garamond" w:hAnsi="Garamond" w:cs="Tahoma"/>
        </w:rPr>
        <w:t xml:space="preserve">vymedzené v Účele </w:t>
      </w:r>
      <w:r w:rsidR="00E676BD" w:rsidRPr="005B5194">
        <w:rPr>
          <w:rFonts w:ascii="Garamond" w:hAnsi="Garamond" w:cs="Tahoma"/>
        </w:rPr>
        <w:t>kúpy</w:t>
      </w:r>
      <w:r w:rsidR="00E50113" w:rsidRPr="005B5194">
        <w:rPr>
          <w:rFonts w:ascii="Garamond" w:hAnsi="Garamond" w:cs="Tahoma"/>
        </w:rPr>
        <w:t xml:space="preserve"> a ak nie je dostatočne vymedzené, potom na účel, na</w:t>
      </w:r>
      <w:r w:rsidR="0005128E" w:rsidRPr="005B5194">
        <w:rPr>
          <w:rFonts w:ascii="Garamond" w:hAnsi="Garamond" w:cs="Tahoma"/>
        </w:rPr>
        <w:t> </w:t>
      </w:r>
      <w:r w:rsidR="00E50113" w:rsidRPr="005B5194">
        <w:rPr>
          <w:rFonts w:ascii="Garamond" w:hAnsi="Garamond" w:cs="Tahoma"/>
        </w:rPr>
        <w:t>ktorý sa Tovar spravidla používa;</w:t>
      </w:r>
    </w:p>
    <w:p w14:paraId="25E764FC" w14:textId="26E63DFC" w:rsidR="00270CE4" w:rsidRPr="005B5194" w:rsidRDefault="00EF0D89" w:rsidP="002412A5">
      <w:pPr>
        <w:ind w:left="1560" w:hanging="426"/>
        <w:jc w:val="both"/>
        <w:rPr>
          <w:rFonts w:ascii="Garamond" w:hAnsi="Garamond" w:cs="Tahoma"/>
        </w:rPr>
      </w:pPr>
      <w:r w:rsidRPr="005B5194">
        <w:rPr>
          <w:rFonts w:ascii="Garamond" w:hAnsi="Garamond" w:cs="Tahoma"/>
        </w:rPr>
        <w:t>(iii)</w:t>
      </w:r>
      <w:r w:rsidRPr="005B5194">
        <w:rPr>
          <w:rFonts w:ascii="Garamond" w:hAnsi="Garamond" w:cs="Tahoma"/>
        </w:rPr>
        <w:tab/>
      </w:r>
      <w:r w:rsidR="00270CE4" w:rsidRPr="005B5194">
        <w:rPr>
          <w:rFonts w:ascii="Garamond" w:hAnsi="Garamond" w:cs="Tahoma"/>
        </w:rPr>
        <w:t xml:space="preserve">pri fyzickej kontrole Tovaru zo strany Kupujúceho pri jeho preberaní neboli zistené žiadne </w:t>
      </w:r>
      <w:r w:rsidR="00823168" w:rsidRPr="005B5194">
        <w:rPr>
          <w:rFonts w:ascii="Garamond" w:hAnsi="Garamond" w:cs="Tahoma"/>
        </w:rPr>
        <w:t xml:space="preserve">zjavné </w:t>
      </w:r>
      <w:r w:rsidR="00270CE4" w:rsidRPr="005B5194">
        <w:rPr>
          <w:rFonts w:ascii="Garamond" w:hAnsi="Garamond" w:cs="Tahoma"/>
        </w:rPr>
        <w:t>akostné vady Tovaru alebo vady jeho prepravy, a to najmä znečistenie alebo poškodenie obalu Tovaru, prekročenie záručnej doby Tovaru, nesúlad označenia Tovaru s platnou legislatívou, nesúlad množstva a/alebo druhu dodaného Tovaru s</w:t>
      </w:r>
      <w:r w:rsidR="0005128E" w:rsidRPr="005B5194">
        <w:rPr>
          <w:rFonts w:ascii="Garamond" w:hAnsi="Garamond" w:cs="Tahoma"/>
        </w:rPr>
        <w:t> </w:t>
      </w:r>
      <w:r w:rsidR="00270CE4" w:rsidRPr="005B5194">
        <w:rPr>
          <w:rFonts w:ascii="Garamond" w:hAnsi="Garamond" w:cs="Tahoma"/>
        </w:rPr>
        <w:t>Objednávkou, nevhodné pachové a/alebo vzhľadové, prípadne chuťové vlastnosti Tovaru a porušenie dohodnutej najvyššej alebo najnižšej teploty Tovaru</w:t>
      </w:r>
      <w:r w:rsidR="00675EB7" w:rsidRPr="005B5194">
        <w:rPr>
          <w:rFonts w:ascii="Garamond" w:hAnsi="Garamond" w:cs="Tahoma"/>
        </w:rPr>
        <w:t>;</w:t>
      </w:r>
    </w:p>
    <w:p w14:paraId="5D94860C" w14:textId="138670B0" w:rsidR="00270CE4" w:rsidRPr="005B5194" w:rsidRDefault="00EF0D89" w:rsidP="002412A5">
      <w:pPr>
        <w:ind w:left="1560" w:hanging="426"/>
        <w:jc w:val="both"/>
        <w:rPr>
          <w:rFonts w:ascii="Garamond" w:hAnsi="Garamond" w:cs="Tahoma"/>
        </w:rPr>
      </w:pPr>
      <w:r w:rsidRPr="005B5194">
        <w:rPr>
          <w:rFonts w:ascii="Garamond" w:hAnsi="Garamond" w:cs="Tahoma"/>
        </w:rPr>
        <w:t>(iv)</w:t>
      </w:r>
      <w:r w:rsidRPr="005B5194">
        <w:rPr>
          <w:rFonts w:ascii="Garamond" w:hAnsi="Garamond" w:cs="Tahoma"/>
        </w:rPr>
        <w:tab/>
        <w:t>pri preberaní Tovaru neboli zistené žiadne iné porušenia aplikovateľných právnych predpisov alebo tejto Zmluvy</w:t>
      </w:r>
      <w:r w:rsidR="002A581A" w:rsidRPr="005B5194">
        <w:rPr>
          <w:rFonts w:ascii="Garamond" w:hAnsi="Garamond" w:cs="Tahoma"/>
        </w:rPr>
        <w:t>.</w:t>
      </w:r>
    </w:p>
    <w:p w14:paraId="62675231" w14:textId="73E71CFC" w:rsidR="00474B57" w:rsidRPr="005B5194" w:rsidRDefault="00BC4C9F" w:rsidP="002412A5">
      <w:pPr>
        <w:pStyle w:val="Odsekzoznamu"/>
        <w:ind w:left="1286" w:firstLine="0"/>
        <w:rPr>
          <w:rFonts w:ascii="Garamond" w:hAnsi="Garamond" w:cs="Tahoma"/>
        </w:rPr>
      </w:pPr>
      <w:r w:rsidRPr="005B5194">
        <w:rPr>
          <w:rFonts w:ascii="Garamond" w:hAnsi="Garamond" w:cs="Tahoma"/>
        </w:rPr>
        <w:t>Ak</w:t>
      </w:r>
      <w:r w:rsidR="006548BB" w:rsidRPr="005B5194">
        <w:rPr>
          <w:rFonts w:ascii="Garamond" w:hAnsi="Garamond" w:cs="Tahoma"/>
        </w:rPr>
        <w:t xml:space="preserve"> Kupujúci pri</w:t>
      </w:r>
      <w:r w:rsidR="0005128E" w:rsidRPr="005B5194">
        <w:rPr>
          <w:rFonts w:ascii="Garamond" w:hAnsi="Garamond" w:cs="Tahoma"/>
        </w:rPr>
        <w:t> </w:t>
      </w:r>
      <w:r w:rsidR="006548BB" w:rsidRPr="005B5194">
        <w:rPr>
          <w:rFonts w:ascii="Garamond" w:hAnsi="Garamond" w:cs="Tahoma"/>
        </w:rPr>
        <w:t xml:space="preserve">preberaní Tovaru zistí existenciu akéhokoľvek </w:t>
      </w:r>
      <w:r w:rsidR="00420BAE" w:rsidRPr="005B5194">
        <w:rPr>
          <w:rFonts w:ascii="Garamond" w:hAnsi="Garamond" w:cs="Tahoma"/>
        </w:rPr>
        <w:t>nesúladu s</w:t>
      </w:r>
      <w:r w:rsidR="0036130D" w:rsidRPr="005B5194">
        <w:rPr>
          <w:rFonts w:ascii="Garamond" w:hAnsi="Garamond" w:cs="Tahoma"/>
        </w:rPr>
        <w:t xml:space="preserve"> podmienkami, špecifikovanými </w:t>
      </w:r>
      <w:r w:rsidR="004B201E" w:rsidRPr="005B5194">
        <w:rPr>
          <w:rFonts w:ascii="Garamond" w:hAnsi="Garamond" w:cs="Tahoma"/>
        </w:rPr>
        <w:t>v b</w:t>
      </w:r>
      <w:r w:rsidR="006548BB" w:rsidRPr="005B5194">
        <w:rPr>
          <w:rFonts w:ascii="Garamond" w:hAnsi="Garamond" w:cs="Tahoma"/>
        </w:rPr>
        <w:t>od</w:t>
      </w:r>
      <w:r w:rsidR="004B201E" w:rsidRPr="005B5194">
        <w:rPr>
          <w:rFonts w:ascii="Garamond" w:hAnsi="Garamond" w:cs="Tahoma"/>
        </w:rPr>
        <w:t>e</w:t>
      </w:r>
      <w:r w:rsidR="006548BB" w:rsidRPr="005B5194">
        <w:rPr>
          <w:rFonts w:ascii="Garamond" w:hAnsi="Garamond" w:cs="Tahoma"/>
        </w:rPr>
        <w:t xml:space="preserve"> </w:t>
      </w:r>
      <w:r w:rsidR="00474B57" w:rsidRPr="005B5194">
        <w:rPr>
          <w:rFonts w:ascii="Garamond" w:hAnsi="Garamond" w:cs="Tahoma"/>
        </w:rPr>
        <w:t xml:space="preserve">6.5 písm. </w:t>
      </w:r>
      <w:r w:rsidR="005567C6" w:rsidRPr="005B5194">
        <w:rPr>
          <w:rFonts w:ascii="Garamond" w:hAnsi="Garamond" w:cs="Tahoma"/>
        </w:rPr>
        <w:t>f</w:t>
      </w:r>
      <w:r w:rsidR="00474B57" w:rsidRPr="005B5194">
        <w:rPr>
          <w:rFonts w:ascii="Garamond" w:hAnsi="Garamond" w:cs="Tahoma"/>
        </w:rPr>
        <w:t>)</w:t>
      </w:r>
      <w:r w:rsidR="004B201E" w:rsidRPr="005B5194">
        <w:rPr>
          <w:rFonts w:ascii="Garamond" w:hAnsi="Garamond" w:cs="Tahoma"/>
        </w:rPr>
        <w:t xml:space="preserve"> </w:t>
      </w:r>
      <w:r w:rsidR="00586FFA" w:rsidRPr="005B5194">
        <w:rPr>
          <w:rFonts w:ascii="Garamond" w:hAnsi="Garamond" w:cs="Tahoma"/>
        </w:rPr>
        <w:t>podbodoch (i) až (iv)</w:t>
      </w:r>
      <w:r w:rsidR="005E4A58" w:rsidRPr="005B5194">
        <w:rPr>
          <w:rFonts w:ascii="Garamond" w:hAnsi="Garamond" w:cs="Tahoma"/>
        </w:rPr>
        <w:t xml:space="preserve">, Kupujúci nie je povinný prevziať </w:t>
      </w:r>
      <w:r w:rsidR="005E4A58" w:rsidRPr="005B5194">
        <w:rPr>
          <w:rFonts w:ascii="Garamond" w:hAnsi="Garamond" w:cs="Tahoma"/>
        </w:rPr>
        <w:lastRenderedPageBreak/>
        <w:t>od Predávajúceho dodávaný Tovar</w:t>
      </w:r>
      <w:r w:rsidR="006548BB" w:rsidRPr="005B5194">
        <w:rPr>
          <w:rFonts w:ascii="Garamond" w:hAnsi="Garamond" w:cs="Tahoma"/>
        </w:rPr>
        <w:t xml:space="preserve">. V takom prípade Predávajúci nemá nárok na úhradu </w:t>
      </w:r>
      <w:r w:rsidR="00E87621" w:rsidRPr="005B5194">
        <w:rPr>
          <w:rFonts w:ascii="Garamond" w:hAnsi="Garamond" w:cs="Tahoma"/>
        </w:rPr>
        <w:t>C</w:t>
      </w:r>
      <w:r w:rsidR="006548BB" w:rsidRPr="005B5194">
        <w:rPr>
          <w:rFonts w:ascii="Garamond" w:hAnsi="Garamond" w:cs="Tahoma"/>
        </w:rPr>
        <w:t xml:space="preserve">eny za objednaný a neprevzatý Tovar, ani mu nevznikne oprávnenie uplatniť </w:t>
      </w:r>
      <w:r w:rsidR="005E4A58" w:rsidRPr="005B5194">
        <w:rPr>
          <w:rFonts w:ascii="Garamond" w:hAnsi="Garamond" w:cs="Tahoma"/>
        </w:rPr>
        <w:t xml:space="preserve">voči Kupujúcemu </w:t>
      </w:r>
      <w:r w:rsidR="006548BB" w:rsidRPr="005B5194">
        <w:rPr>
          <w:rFonts w:ascii="Garamond" w:hAnsi="Garamond" w:cs="Tahoma"/>
        </w:rPr>
        <w:t xml:space="preserve">akúkoľvek </w:t>
      </w:r>
      <w:r w:rsidR="00810A24" w:rsidRPr="005B5194">
        <w:rPr>
          <w:rFonts w:ascii="Garamond" w:hAnsi="Garamond" w:cs="Tahoma"/>
        </w:rPr>
        <w:t xml:space="preserve">zákonnú alebo </w:t>
      </w:r>
      <w:r w:rsidR="006548BB" w:rsidRPr="005B5194">
        <w:rPr>
          <w:rFonts w:ascii="Garamond" w:hAnsi="Garamond" w:cs="Tahoma"/>
        </w:rPr>
        <w:t>zmluvnú sankciu, kompenzáciu nákladov alebo náhradu škody</w:t>
      </w:r>
      <w:r w:rsidR="00474B57" w:rsidRPr="005B5194">
        <w:rPr>
          <w:rFonts w:ascii="Garamond" w:hAnsi="Garamond" w:cs="Tahoma"/>
        </w:rPr>
        <w:t>.</w:t>
      </w:r>
    </w:p>
    <w:p w14:paraId="7F0B7B72" w14:textId="5130908F" w:rsidR="0088234E" w:rsidRPr="005B5194" w:rsidRDefault="00027FED" w:rsidP="002412A5">
      <w:pPr>
        <w:pStyle w:val="Odsekzoznamu"/>
        <w:numPr>
          <w:ilvl w:val="0"/>
          <w:numId w:val="43"/>
        </w:numPr>
        <w:rPr>
          <w:rFonts w:ascii="Garamond" w:hAnsi="Garamond" w:cs="Tahoma"/>
        </w:rPr>
      </w:pPr>
      <w:r w:rsidRPr="005B5194">
        <w:rPr>
          <w:rFonts w:ascii="Garamond" w:hAnsi="Garamond" w:cs="Tahoma"/>
        </w:rPr>
        <w:t xml:space="preserve">Bez ohľadu na to, či Kupujúci prevezme alebo neprevezme Tovar, považuje sa dodávaný Tovar, u ktorého bol zistený akýkoľvek </w:t>
      </w:r>
      <w:r w:rsidR="004F3736" w:rsidRPr="005B5194">
        <w:rPr>
          <w:rFonts w:ascii="Garamond" w:hAnsi="Garamond" w:cs="Tahoma"/>
        </w:rPr>
        <w:t xml:space="preserve">nesúlad s podmienkami, špecifikovanými v bode 6.5 písm. f) </w:t>
      </w:r>
      <w:r w:rsidR="001F32DD" w:rsidRPr="005B5194">
        <w:rPr>
          <w:rFonts w:ascii="Garamond" w:hAnsi="Garamond" w:cs="Tahoma"/>
        </w:rPr>
        <w:t xml:space="preserve">v </w:t>
      </w:r>
      <w:r w:rsidR="004F3736" w:rsidRPr="005B5194">
        <w:rPr>
          <w:rFonts w:ascii="Garamond" w:hAnsi="Garamond" w:cs="Tahoma"/>
        </w:rPr>
        <w:t>podbodoch (i) až (iv)</w:t>
      </w:r>
      <w:r w:rsidRPr="005B5194">
        <w:rPr>
          <w:rFonts w:ascii="Garamond" w:hAnsi="Garamond" w:cs="Tahoma"/>
        </w:rPr>
        <w:t>, za Tovar dod</w:t>
      </w:r>
      <w:r w:rsidR="009273C8" w:rsidRPr="005B5194">
        <w:rPr>
          <w:rFonts w:ascii="Garamond" w:hAnsi="Garamond" w:cs="Tahoma"/>
        </w:rPr>
        <w:t>aný</w:t>
      </w:r>
      <w:r w:rsidRPr="005B5194">
        <w:rPr>
          <w:rFonts w:ascii="Garamond" w:hAnsi="Garamond" w:cs="Tahoma"/>
        </w:rPr>
        <w:t xml:space="preserve"> s vad</w:t>
      </w:r>
      <w:r w:rsidR="009273C8" w:rsidRPr="005B5194">
        <w:rPr>
          <w:rFonts w:ascii="Garamond" w:hAnsi="Garamond" w:cs="Tahoma"/>
        </w:rPr>
        <w:t>ou</w:t>
      </w:r>
      <w:r w:rsidR="00C90CBE" w:rsidRPr="005B5194">
        <w:rPr>
          <w:rFonts w:ascii="Garamond" w:hAnsi="Garamond" w:cs="Tahoma"/>
        </w:rPr>
        <w:t xml:space="preserve"> alebo vadami</w:t>
      </w:r>
      <w:r w:rsidRPr="005B5194">
        <w:rPr>
          <w:rFonts w:ascii="Garamond" w:hAnsi="Garamond" w:cs="Tahoma"/>
        </w:rPr>
        <w:t xml:space="preserve">. Kupujúci môže takéto plnenie reklamovať podľa bodu </w:t>
      </w:r>
      <w:r w:rsidR="002A020D" w:rsidRPr="005B5194">
        <w:rPr>
          <w:rFonts w:ascii="Garamond" w:hAnsi="Garamond" w:cs="Tahoma"/>
        </w:rPr>
        <w:t>11</w:t>
      </w:r>
      <w:r w:rsidR="00025696" w:rsidRPr="005B5194">
        <w:rPr>
          <w:rFonts w:ascii="Garamond" w:hAnsi="Garamond" w:cs="Tahoma"/>
        </w:rPr>
        <w:t>.</w:t>
      </w:r>
    </w:p>
    <w:p w14:paraId="762FECA6" w14:textId="77777777" w:rsidR="00D37C78" w:rsidRPr="005B5194" w:rsidRDefault="00D37C78" w:rsidP="002412A5">
      <w:pPr>
        <w:pStyle w:val="Odsekzoznamu"/>
        <w:ind w:left="1134" w:firstLine="0"/>
        <w:rPr>
          <w:rFonts w:ascii="Garamond" w:hAnsi="Garamond" w:cs="Tahoma"/>
        </w:rPr>
      </w:pPr>
    </w:p>
    <w:p w14:paraId="46B1AFEE" w14:textId="77777777" w:rsidR="006B3483" w:rsidRPr="005B5194" w:rsidRDefault="006B3483" w:rsidP="002412A5">
      <w:pPr>
        <w:pStyle w:val="Odsekzoznamu"/>
        <w:ind w:left="1134" w:firstLine="0"/>
        <w:rPr>
          <w:rFonts w:ascii="Garamond" w:hAnsi="Garamond" w:cs="Tahoma"/>
        </w:rPr>
      </w:pPr>
    </w:p>
    <w:p w14:paraId="3A027E6C" w14:textId="77777777" w:rsidR="005C3FD8" w:rsidRPr="005B5194" w:rsidRDefault="005C3FD8" w:rsidP="002412A5">
      <w:pPr>
        <w:pStyle w:val="Odsekzoznamu"/>
        <w:numPr>
          <w:ilvl w:val="0"/>
          <w:numId w:val="40"/>
        </w:numPr>
        <w:ind w:left="709" w:hanging="709"/>
        <w:rPr>
          <w:rFonts w:ascii="Garamond" w:hAnsi="Garamond" w:cs="Tahoma"/>
          <w:b/>
          <w:bCs/>
        </w:rPr>
      </w:pPr>
      <w:r w:rsidRPr="005B5194">
        <w:rPr>
          <w:rFonts w:ascii="Garamond" w:hAnsi="Garamond" w:cs="Tahoma"/>
          <w:b/>
          <w:bCs/>
        </w:rPr>
        <w:t>CENA, PLATOBNÉ A FAKTURAČNÉ PODMIENKY</w:t>
      </w:r>
    </w:p>
    <w:p w14:paraId="0CB8D73E" w14:textId="77777777"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rPr>
        <w:t xml:space="preserve">Predávajúci berie na vedomie, že Cena je maximálna, úplná, pevná a záväzná a Predávajúci zaručuje Kupujúcemu jej úplnosť počas celej doby trvania Zmluvy. Cena bola dohodnutá v súlade so Zákonom o cenách. </w:t>
      </w:r>
    </w:p>
    <w:p w14:paraId="2A262F7B" w14:textId="741D1EF6"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color w:val="000000"/>
        </w:rPr>
        <w:t xml:space="preserve">Cena dohodnutá Zmluvnými stranami za jednotlivé druhy Tovarov je uvedená v </w:t>
      </w:r>
      <w:r w:rsidR="00206521" w:rsidRPr="005B5194">
        <w:rPr>
          <w:rFonts w:ascii="Garamond" w:hAnsi="Garamond" w:cs="Tahoma"/>
          <w:color w:val="000000"/>
        </w:rPr>
        <w:t>p</w:t>
      </w:r>
      <w:r w:rsidRPr="005B5194">
        <w:rPr>
          <w:rFonts w:ascii="Garamond" w:hAnsi="Garamond" w:cs="Tahoma"/>
          <w:color w:val="000000"/>
        </w:rPr>
        <w:t>rílohe č. 1.</w:t>
      </w:r>
      <w:r w:rsidR="005E060D" w:rsidRPr="005B5194">
        <w:rPr>
          <w:rFonts w:ascii="Garamond" w:hAnsi="Garamond" w:cs="Tahoma"/>
          <w:color w:val="000000"/>
        </w:rPr>
        <w:t xml:space="preserve"> Ak počas trvania Zmluvy dôjde k zákonnej úprave sadzby DPH pre Tovar alebo niektorý z Tovarov, uplatní sa pri úhrade Ceny sadzba DPH platná ku dňu dodania Tovaru.</w:t>
      </w:r>
      <w:r w:rsidRPr="005B5194">
        <w:rPr>
          <w:rFonts w:ascii="Garamond" w:hAnsi="Garamond" w:cs="Tahoma"/>
          <w:color w:val="000000"/>
        </w:rPr>
        <w:t xml:space="preserve"> </w:t>
      </w:r>
      <w:r w:rsidRPr="005B5194">
        <w:rPr>
          <w:rFonts w:ascii="Garamond" w:hAnsi="Garamond" w:cs="Tahoma"/>
          <w:bCs/>
        </w:rPr>
        <w:t>Zmluvné strany sa môžu dohodnúť na znížení Ceny za jednotlivé druhy Tovarov podľa tohto bodu Zmluvy, ak dôjde k podstatnému zníženiu cien za obdobný tovar na trhu alebo z dôvodu iných podstatných okolností. V takom prípade uzatvoria dodatok k Zmluve.</w:t>
      </w:r>
      <w:r w:rsidRPr="005B5194">
        <w:rPr>
          <w:rFonts w:ascii="Garamond" w:hAnsi="Garamond" w:cs="Tahoma"/>
          <w:color w:val="000000"/>
        </w:rPr>
        <w:t xml:space="preserve">  </w:t>
      </w:r>
    </w:p>
    <w:p w14:paraId="15F83FE1" w14:textId="77777777" w:rsidR="005C3FD8" w:rsidRPr="005B5194" w:rsidRDefault="005C3FD8" w:rsidP="002412A5">
      <w:pPr>
        <w:ind w:left="709" w:hanging="709"/>
        <w:contextualSpacing/>
        <w:rPr>
          <w:rFonts w:ascii="Garamond" w:hAnsi="Garamond" w:cs="Tahoma"/>
          <w:b/>
          <w:bCs/>
          <w:color w:val="000000"/>
        </w:rPr>
      </w:pPr>
      <w:r w:rsidRPr="005B5194">
        <w:rPr>
          <w:rFonts w:ascii="Garamond" w:hAnsi="Garamond" w:cs="Tahoma"/>
          <w:b/>
          <w:bCs/>
          <w:color w:val="000000"/>
        </w:rPr>
        <w:t>7.3</w:t>
      </w:r>
      <w:r w:rsidRPr="005B5194">
        <w:rPr>
          <w:rFonts w:ascii="Garamond" w:hAnsi="Garamond" w:cs="Tahoma"/>
          <w:b/>
          <w:bCs/>
          <w:color w:val="000000"/>
        </w:rPr>
        <w:tab/>
        <w:t>Maximálna cena</w:t>
      </w:r>
    </w:p>
    <w:p w14:paraId="6FB74512" w14:textId="77777777" w:rsidR="005C3FD8" w:rsidRPr="005B5194" w:rsidRDefault="005C3FD8" w:rsidP="002412A5">
      <w:pPr>
        <w:ind w:left="709" w:hanging="1"/>
        <w:contextualSpacing/>
        <w:rPr>
          <w:rFonts w:ascii="Garamond" w:hAnsi="Garamond" w:cs="Tahoma"/>
          <w:color w:val="000000"/>
        </w:rPr>
      </w:pPr>
      <w:r w:rsidRPr="005B5194">
        <w:rPr>
          <w:rFonts w:ascii="Garamond" w:hAnsi="Garamond" w:cs="Tahoma"/>
          <w:color w:val="000000"/>
        </w:rPr>
        <w:t xml:space="preserve">Maximálna </w:t>
      </w:r>
      <w:r w:rsidRPr="005B5194">
        <w:rPr>
          <w:rFonts w:ascii="Garamond" w:hAnsi="Garamond" w:cs="Tahoma"/>
        </w:rPr>
        <w:t>cena je Zmluvnými stranami dohodnutá nasledovne:</w:t>
      </w:r>
    </w:p>
    <w:p w14:paraId="64E1B56E" w14:textId="1C39AFDE" w:rsidR="005C3FD8" w:rsidRPr="005B5194" w:rsidRDefault="005C3FD8" w:rsidP="002412A5">
      <w:pPr>
        <w:ind w:left="709"/>
        <w:jc w:val="both"/>
        <w:rPr>
          <w:rFonts w:ascii="Garamond" w:hAnsi="Garamond" w:cs="Tahoma"/>
        </w:rPr>
      </w:pPr>
      <w:r w:rsidRPr="005B5194">
        <w:rPr>
          <w:rFonts w:ascii="Garamond" w:hAnsi="Garamond" w:cs="Tahoma"/>
        </w:rPr>
        <w:t>Maximálna cena bez DPH</w:t>
      </w:r>
      <w:r w:rsidRPr="005B5194">
        <w:rPr>
          <w:rFonts w:ascii="Garamond" w:hAnsi="Garamond" w:cs="Tahoma"/>
        </w:rPr>
        <w:tab/>
        <w:t xml:space="preserve"> </w:t>
      </w:r>
      <w:r w:rsidR="00222843" w:rsidRPr="005B5194">
        <w:rPr>
          <w:rFonts w:ascii="Garamond" w:hAnsi="Garamond" w:cs="Tahoma"/>
          <w:highlight w:val="yellow"/>
          <w:lang w:val="pl-PL"/>
        </w:rPr>
        <w:t>[</w:t>
      </w:r>
      <w:r w:rsidR="00222843" w:rsidRPr="00D45BDB">
        <w:rPr>
          <w:rFonts w:ascii="Wingdings" w:eastAsia="Wingdings" w:hAnsi="Wingdings" w:cs="Wingdings"/>
          <w:highlight w:val="yellow"/>
          <w:lang w:val="pl-PL"/>
        </w:rPr>
        <w:t>□</w:t>
      </w:r>
      <w:r w:rsidR="00222843" w:rsidRPr="005B5194">
        <w:rPr>
          <w:rFonts w:ascii="Garamond" w:hAnsi="Garamond" w:cs="Tahoma"/>
          <w:highlight w:val="yellow"/>
          <w:lang w:val="pl-PL"/>
        </w:rPr>
        <w:t>]</w:t>
      </w:r>
      <w:r w:rsidR="00222843" w:rsidRPr="005B5194">
        <w:rPr>
          <w:rFonts w:ascii="Garamond" w:hAnsi="Garamond" w:cs="Tahoma"/>
        </w:rPr>
        <w:t xml:space="preserve"> EUR</w:t>
      </w:r>
      <w:r w:rsidR="00222843" w:rsidRPr="005B5194" w:rsidDel="00222843">
        <w:rPr>
          <w:rFonts w:ascii="Garamond" w:hAnsi="Garamond" w:cs="Tahoma"/>
        </w:rPr>
        <w:t xml:space="preserve"> </w:t>
      </w:r>
    </w:p>
    <w:p w14:paraId="41FA1A66" w14:textId="1E291B44"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D92DEE" w:rsidRPr="005B5194">
        <w:rPr>
          <w:rFonts w:ascii="Garamond" w:hAnsi="Garamond" w:cs="Tahoma"/>
          <w:highlight w:val="yellow"/>
          <w:lang w:val="pl-PL"/>
        </w:rPr>
        <w:t>[</w:t>
      </w:r>
      <w:r w:rsidR="00D92DEE" w:rsidRPr="00D45BDB">
        <w:rPr>
          <w:rFonts w:ascii="Wingdings" w:eastAsia="Wingdings" w:hAnsi="Wingdings" w:cs="Wingdings"/>
          <w:highlight w:val="yellow"/>
          <w:lang w:val="pl-PL"/>
        </w:rPr>
        <w:t>□</w:t>
      </w:r>
      <w:r w:rsidR="00D92DEE" w:rsidRPr="005B5194">
        <w:rPr>
          <w:rFonts w:ascii="Garamond" w:hAnsi="Garamond" w:cs="Tahoma"/>
          <w:highlight w:val="yellow"/>
          <w:lang w:val="pl-PL"/>
        </w:rPr>
        <w:t>]</w:t>
      </w:r>
      <w:r w:rsidR="00D92DEE" w:rsidRPr="005B5194">
        <w:rPr>
          <w:rFonts w:ascii="Garamond" w:hAnsi="Garamond" w:cs="Tahoma"/>
        </w:rPr>
        <w:t xml:space="preserve"> eur</w:t>
      </w:r>
      <w:r w:rsidRPr="005B5194">
        <w:rPr>
          <w:rFonts w:ascii="Garamond" w:hAnsi="Garamond" w:cs="Tahoma"/>
        </w:rPr>
        <w:t>)</w:t>
      </w:r>
    </w:p>
    <w:p w14:paraId="32D381F0" w14:textId="05353498" w:rsidR="005C3FD8" w:rsidRPr="005B5194" w:rsidRDefault="005C3FD8" w:rsidP="002412A5">
      <w:pPr>
        <w:ind w:left="709"/>
        <w:jc w:val="both"/>
        <w:rPr>
          <w:rFonts w:ascii="Garamond" w:hAnsi="Garamond" w:cs="Tahoma"/>
        </w:rPr>
      </w:pPr>
      <w:r w:rsidRPr="005B5194">
        <w:rPr>
          <w:rFonts w:ascii="Garamond" w:hAnsi="Garamond" w:cs="Tahoma"/>
        </w:rPr>
        <w:t xml:space="preserve">DPH </w:t>
      </w:r>
      <w:r w:rsidRPr="005B5194">
        <w:rPr>
          <w:rFonts w:ascii="Garamond" w:hAnsi="Garamond" w:cs="Tahoma"/>
        </w:rPr>
        <w:tab/>
      </w:r>
      <w:r w:rsidRPr="005B5194">
        <w:rPr>
          <w:rFonts w:ascii="Garamond" w:hAnsi="Garamond" w:cs="Tahoma"/>
        </w:rPr>
        <w:tab/>
        <w:t xml:space="preserve">  </w:t>
      </w:r>
      <w:r w:rsidRPr="005B5194">
        <w:rPr>
          <w:rFonts w:ascii="Garamond" w:hAnsi="Garamond" w:cs="Tahoma"/>
        </w:rPr>
        <w:tab/>
      </w:r>
      <w:r w:rsidRPr="005B5194">
        <w:rPr>
          <w:rFonts w:ascii="Garamond" w:hAnsi="Garamond" w:cs="Tahoma"/>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rPr>
        <w:t xml:space="preserve"> </w:t>
      </w:r>
      <w:r w:rsidRPr="005B5194">
        <w:rPr>
          <w:rFonts w:ascii="Garamond" w:hAnsi="Garamond" w:cs="Tahoma"/>
        </w:rPr>
        <w:tab/>
      </w:r>
    </w:p>
    <w:p w14:paraId="772CA794" w14:textId="637EF949"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D45BDB">
        <w:rPr>
          <w:rFonts w:ascii="Garamond" w:hAnsi="Garamond" w:cs="Tahoma"/>
          <w:highlight w:val="yellow"/>
        </w:rPr>
        <w:t>[</w:t>
      </w:r>
      <w:r w:rsidR="00C93EA2" w:rsidRPr="00D45BDB">
        <w:rPr>
          <w:rFonts w:ascii="Wingdings" w:eastAsia="Wingdings" w:hAnsi="Wingdings" w:cs="Wingdings"/>
          <w:highlight w:val="yellow"/>
        </w:rPr>
        <w:t>□</w:t>
      </w:r>
      <w:r w:rsidR="00C93EA2" w:rsidRPr="00D45BDB">
        <w:rPr>
          <w:rFonts w:ascii="Garamond" w:hAnsi="Garamond" w:cs="Tahoma"/>
          <w:highlight w:val="yellow"/>
        </w:rPr>
        <w:t>]</w:t>
      </w:r>
      <w:r w:rsidR="00C93EA2" w:rsidRPr="005B5194">
        <w:rPr>
          <w:rFonts w:ascii="Garamond" w:hAnsi="Garamond" w:cs="Tahoma"/>
        </w:rPr>
        <w:t xml:space="preserve"> eur</w:t>
      </w:r>
      <w:r w:rsidRPr="005B5194">
        <w:rPr>
          <w:rFonts w:ascii="Garamond" w:hAnsi="Garamond" w:cs="Tahoma"/>
        </w:rPr>
        <w:t>)</w:t>
      </w:r>
    </w:p>
    <w:p w14:paraId="0725DF57" w14:textId="192E4E59" w:rsidR="005C3FD8" w:rsidRPr="005B5194" w:rsidRDefault="005C3FD8" w:rsidP="002412A5">
      <w:pPr>
        <w:ind w:left="709"/>
        <w:jc w:val="both"/>
        <w:rPr>
          <w:rFonts w:ascii="Garamond" w:hAnsi="Garamond" w:cs="Tahoma"/>
        </w:rPr>
      </w:pPr>
      <w:r w:rsidRPr="005B5194">
        <w:rPr>
          <w:rFonts w:ascii="Garamond" w:hAnsi="Garamond" w:cs="Tahoma"/>
          <w:b/>
        </w:rPr>
        <w:t>Maximálna cena s DPH</w:t>
      </w:r>
      <w:r w:rsidRPr="005B5194">
        <w:rPr>
          <w:rFonts w:ascii="Garamond" w:hAnsi="Garamond" w:cs="Tahoma"/>
          <w:b/>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b/>
        </w:rPr>
        <w:t xml:space="preserve"> </w:t>
      </w:r>
      <w:r w:rsidRPr="005B5194">
        <w:rPr>
          <w:rFonts w:ascii="Garamond" w:hAnsi="Garamond" w:cs="Tahoma"/>
          <w:b/>
        </w:rPr>
        <w:t xml:space="preserve"> </w:t>
      </w:r>
      <w:r w:rsidRPr="005B5194">
        <w:rPr>
          <w:rFonts w:ascii="Garamond" w:hAnsi="Garamond" w:cs="Tahoma"/>
        </w:rPr>
        <w:tab/>
      </w:r>
    </w:p>
    <w:p w14:paraId="52F5C8C6" w14:textId="7891F23D"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5B5194">
        <w:rPr>
          <w:rFonts w:ascii="Garamond" w:hAnsi="Garamond" w:cs="Tahoma"/>
          <w:highlight w:val="yellow"/>
          <w:lang w:val="en-GB"/>
        </w:rPr>
        <w:t>[</w:t>
      </w:r>
      <w:r w:rsidR="00C93EA2" w:rsidRPr="005B5194">
        <w:rPr>
          <w:rFonts w:ascii="Wingdings" w:eastAsia="Wingdings" w:hAnsi="Wingdings" w:cs="Wingdings"/>
          <w:highlight w:val="yellow"/>
          <w:lang w:val="en-GB"/>
        </w:rPr>
        <w:t>□</w:t>
      </w:r>
      <w:r w:rsidR="00C93EA2" w:rsidRPr="005B5194">
        <w:rPr>
          <w:rFonts w:ascii="Garamond" w:hAnsi="Garamond" w:cs="Tahoma"/>
          <w:highlight w:val="yellow"/>
          <w:lang w:val="en-GB"/>
        </w:rPr>
        <w:t>]</w:t>
      </w:r>
      <w:r w:rsidR="00C93EA2" w:rsidRPr="005B5194">
        <w:rPr>
          <w:rFonts w:ascii="Garamond" w:hAnsi="Garamond" w:cs="Tahoma"/>
        </w:rPr>
        <w:t xml:space="preserve"> eur</w:t>
      </w:r>
      <w:r w:rsidRPr="005B5194">
        <w:rPr>
          <w:rFonts w:ascii="Garamond" w:hAnsi="Garamond" w:cs="Tahoma"/>
        </w:rPr>
        <w:t>)</w:t>
      </w:r>
    </w:p>
    <w:p w14:paraId="46ED23C0" w14:textId="5E44A0F5" w:rsidR="00021F59" w:rsidRPr="005B5194" w:rsidRDefault="00021F59" w:rsidP="002412A5">
      <w:pPr>
        <w:pStyle w:val="Odsekzoznamu"/>
        <w:numPr>
          <w:ilvl w:val="1"/>
          <w:numId w:val="40"/>
        </w:numPr>
        <w:rPr>
          <w:rFonts w:ascii="Garamond" w:hAnsi="Garamond" w:cs="Tahoma"/>
          <w:b/>
          <w:bCs/>
        </w:rPr>
      </w:pPr>
      <w:r w:rsidRPr="005B5194">
        <w:rPr>
          <w:rFonts w:ascii="Garamond" w:hAnsi="Garamond" w:cs="Tahoma"/>
          <w:color w:val="000000"/>
        </w:rPr>
        <w:t>Podkladom pre úhradu Ceny za Tovar dodaný na základe príslušnej Objednávky bude faktúra vystavená Predávajúcim, ktorá bude vyhotovená a doručená Kupujúcemu po dodaní Tovaru objednaného na základe Objednávky.</w:t>
      </w:r>
      <w:r w:rsidRPr="005B5194">
        <w:rPr>
          <w:rFonts w:ascii="Garamond" w:hAnsi="Garamond" w:cs="Tahoma"/>
          <w:b/>
          <w:bCs/>
          <w:color w:val="000000"/>
        </w:rPr>
        <w:t xml:space="preserve"> </w:t>
      </w:r>
      <w:r w:rsidRPr="005B5194">
        <w:rPr>
          <w:rFonts w:ascii="Garamond" w:hAnsi="Garamond" w:cs="Tahoma"/>
        </w:rPr>
        <w:t xml:space="preserve">Predávajúci bude vystavené faktúry doručovať Kupujúcemu elektronicky na adresu elektronickej pošty Kupujúceho pre doručovanie faktúr uvedenú v prílohe č. </w:t>
      </w:r>
      <w:r w:rsidR="00881F78" w:rsidRPr="005B5194">
        <w:rPr>
          <w:rFonts w:ascii="Garamond" w:hAnsi="Garamond" w:cs="Tahoma"/>
        </w:rPr>
        <w:t>5</w:t>
      </w:r>
      <w:r w:rsidRPr="005B5194">
        <w:rPr>
          <w:rFonts w:ascii="Garamond" w:hAnsi="Garamond" w:cs="Tahoma"/>
        </w:rPr>
        <w:t>. Prílohou každej faktúry musí byť kópia dodacieho listu vystaveného v zmysle Zmluvy a v prípade, ak Kupujúci v dodacom liste vytkol vady Tovaru, aj písomné potvrdenie o úplnom a</w:t>
      </w:r>
      <w:r w:rsidR="00C10D69">
        <w:rPr>
          <w:rFonts w:ascii="Garamond" w:hAnsi="Garamond" w:cs="Tahoma"/>
        </w:rPr>
        <w:t> </w:t>
      </w:r>
      <w:r w:rsidRPr="005B5194">
        <w:rPr>
          <w:rFonts w:ascii="Garamond" w:hAnsi="Garamond" w:cs="Tahoma"/>
        </w:rPr>
        <w:t>včasnom</w:t>
      </w:r>
      <w:r w:rsidR="00C10D69">
        <w:rPr>
          <w:rFonts w:ascii="Garamond" w:hAnsi="Garamond" w:cs="Tahoma"/>
        </w:rPr>
        <w:t xml:space="preserve"> </w:t>
      </w:r>
      <w:r w:rsidRPr="005B5194">
        <w:rPr>
          <w:rFonts w:ascii="Garamond" w:hAnsi="Garamond" w:cs="Tahoma"/>
        </w:rPr>
        <w:t>odstránení vád Tovaru uvedených v dodacom liste podpísané Kupujúcim.</w:t>
      </w:r>
    </w:p>
    <w:p w14:paraId="182AD9AF" w14:textId="7D25C4D9" w:rsidR="005C3FD8" w:rsidRPr="005B5194" w:rsidRDefault="00694ADB" w:rsidP="002412A5">
      <w:pPr>
        <w:pStyle w:val="Odsekzoznamu"/>
        <w:numPr>
          <w:ilvl w:val="1"/>
          <w:numId w:val="40"/>
        </w:numPr>
        <w:rPr>
          <w:rFonts w:ascii="Garamond" w:hAnsi="Garamond" w:cs="Tahoma"/>
          <w:b/>
          <w:bCs/>
        </w:rPr>
      </w:pPr>
      <w:r w:rsidRPr="005B5194">
        <w:rPr>
          <w:rFonts w:ascii="Garamond" w:hAnsi="Garamond" w:cs="Tahoma"/>
          <w:color w:val="000000"/>
        </w:rPr>
        <w:t>Každá f</w:t>
      </w:r>
      <w:r w:rsidR="005C3FD8" w:rsidRPr="005B5194">
        <w:rPr>
          <w:rFonts w:ascii="Garamond" w:hAnsi="Garamond" w:cs="Tahoma"/>
          <w:color w:val="000000"/>
        </w:rPr>
        <w:t xml:space="preserve">aktúra musí obsahovať všetky náležitosti v zmysle </w:t>
      </w:r>
      <w:r w:rsidRPr="005B5194">
        <w:rPr>
          <w:rFonts w:ascii="Garamond" w:hAnsi="Garamond" w:cs="Tahoma"/>
          <w:color w:val="000000"/>
        </w:rPr>
        <w:t>aplikovateľnej</w:t>
      </w:r>
      <w:r w:rsidR="005C3FD8" w:rsidRPr="005B5194">
        <w:rPr>
          <w:rFonts w:ascii="Garamond" w:hAnsi="Garamond" w:cs="Tahoma"/>
          <w:color w:val="000000"/>
        </w:rPr>
        <w:t xml:space="preserve"> legislatívy, najmä Zákona o účtovníctve a Zákona o DPH, pričom musí obsahovať aj nasledovné údaje: </w:t>
      </w:r>
    </w:p>
    <w:p w14:paraId="3EEDBB88" w14:textId="197D24F4"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w:t>
      </w:r>
      <w:r w:rsidRPr="005B5194">
        <w:rPr>
          <w:rFonts w:ascii="Garamond" w:hAnsi="Garamond" w:cs="Tahoma"/>
          <w:color w:val="000000"/>
        </w:rPr>
        <w:tab/>
        <w:t xml:space="preserve">číslo </w:t>
      </w:r>
      <w:r w:rsidR="004858A3" w:rsidRPr="005B5194">
        <w:rPr>
          <w:rFonts w:ascii="Garamond" w:hAnsi="Garamond" w:cs="Tahoma"/>
          <w:color w:val="000000"/>
        </w:rPr>
        <w:t>Z</w:t>
      </w:r>
      <w:r w:rsidRPr="005B5194">
        <w:rPr>
          <w:rFonts w:ascii="Garamond" w:hAnsi="Garamond" w:cs="Tahoma"/>
          <w:color w:val="000000"/>
        </w:rPr>
        <w:t xml:space="preserve">mluvy a deň jej uzatvorenia, </w:t>
      </w:r>
      <w:r w:rsidRPr="005B5194">
        <w:rPr>
          <w:rFonts w:ascii="Garamond" w:hAnsi="Garamond" w:cs="Tahoma"/>
        </w:rPr>
        <w:t xml:space="preserve">ako aj  číslo Objednávky Kupujúceho, </w:t>
      </w:r>
    </w:p>
    <w:p w14:paraId="414029A5" w14:textId="7EEC24D1"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 xml:space="preserve">(ii) </w:t>
      </w:r>
      <w:r w:rsidRPr="005B5194">
        <w:rPr>
          <w:rFonts w:ascii="Garamond" w:hAnsi="Garamond" w:cs="Tahoma"/>
          <w:color w:val="000000"/>
        </w:rPr>
        <w:tab/>
        <w:t xml:space="preserve">identifikáciu Zmluvných strán v rozsahu podľa záhlavia tejto Zmluvy, vrátane označenia </w:t>
      </w:r>
      <w:r w:rsidR="00F853F4" w:rsidRPr="005B5194">
        <w:rPr>
          <w:rFonts w:ascii="Garamond" w:hAnsi="Garamond" w:cs="Tahoma"/>
          <w:color w:val="000000"/>
        </w:rPr>
        <w:t xml:space="preserve">Kupujúceho a </w:t>
      </w:r>
      <w:r w:rsidRPr="005B5194">
        <w:rPr>
          <w:rFonts w:ascii="Garamond" w:hAnsi="Garamond" w:cs="Tahoma"/>
          <w:color w:val="000000"/>
        </w:rPr>
        <w:t>peňažného ústavu a čísla účtu Predávajúceho,</w:t>
      </w:r>
    </w:p>
    <w:p w14:paraId="558A8598" w14:textId="77777777"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(iii)</w:t>
      </w:r>
      <w:r w:rsidRPr="005B5194">
        <w:rPr>
          <w:rFonts w:ascii="Garamond" w:hAnsi="Garamond" w:cs="Tahoma"/>
          <w:color w:val="000000"/>
        </w:rPr>
        <w:tab/>
        <w:t xml:space="preserve">celkovú fakturovanú Cenu s DPH, </w:t>
      </w:r>
    </w:p>
    <w:p w14:paraId="3E33EC37" w14:textId="7FE2EBCF"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 xml:space="preserve">ak sa dodávajú na základe Zmluvy rôzne druhy Tovaru, potom aj názvy jednotlivých položiek, ich množstvo a ich jednotkovú cenu bez DPH, </w:t>
      </w:r>
      <w:r w:rsidR="00F853F4" w:rsidRPr="005B5194">
        <w:rPr>
          <w:rFonts w:ascii="Garamond" w:hAnsi="Garamond" w:cs="Tahoma"/>
          <w:color w:val="000000"/>
        </w:rPr>
        <w:t xml:space="preserve">uplatnenú sadzbu </w:t>
      </w:r>
      <w:r w:rsidRPr="005B5194">
        <w:rPr>
          <w:rFonts w:ascii="Garamond" w:hAnsi="Garamond" w:cs="Tahoma"/>
          <w:color w:val="000000"/>
        </w:rPr>
        <w:t>DPH a</w:t>
      </w:r>
      <w:r w:rsidR="00A32973" w:rsidRPr="005B5194">
        <w:rPr>
          <w:rFonts w:ascii="Garamond" w:hAnsi="Garamond" w:cs="Tahoma"/>
          <w:color w:val="000000"/>
        </w:rPr>
        <w:t> </w:t>
      </w:r>
      <w:r w:rsidRPr="005B5194">
        <w:rPr>
          <w:rFonts w:ascii="Garamond" w:hAnsi="Garamond" w:cs="Tahoma"/>
          <w:color w:val="000000"/>
        </w:rPr>
        <w:t>jednotkovú cenu s DPH,</w:t>
      </w:r>
    </w:p>
    <w:p w14:paraId="68F9C535" w14:textId="0EB36AC6"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deň vystavenia faktúry</w:t>
      </w:r>
      <w:r w:rsidR="00F3097A" w:rsidRPr="005B5194">
        <w:rPr>
          <w:rFonts w:ascii="Garamond" w:hAnsi="Garamond" w:cs="Tahoma"/>
          <w:color w:val="000000"/>
        </w:rPr>
        <w:t>.</w:t>
      </w:r>
    </w:p>
    <w:p w14:paraId="7B7F5729" w14:textId="4AA69C8A"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Kupujúci uhradí Predávajúcemu Cenu po riadnom a včasnom dodaní Tovaru úhradou vo forme bezhotovostného platobného styku, bez poskytnutia preddavku. Cena bude Kupujúcim uhradená na základe predloženej faktúry vystavenej Predávajúcim a doručenej Kupujúcemu, s lehotou splatnosti </w:t>
      </w:r>
      <w:r w:rsidRPr="005B5194">
        <w:rPr>
          <w:rFonts w:ascii="Garamond" w:hAnsi="Garamond" w:cs="Tahoma"/>
          <w:b/>
          <w:bCs/>
          <w:color w:val="000000"/>
        </w:rPr>
        <w:t>30 kalendárnych dní</w:t>
      </w:r>
      <w:r w:rsidRPr="005B5194">
        <w:rPr>
          <w:rFonts w:ascii="Garamond" w:hAnsi="Garamond" w:cs="Tahoma"/>
          <w:color w:val="000000"/>
        </w:rPr>
        <w:t xml:space="preserve"> odo dňa jej doručenia Kupujúcemu. Lehota splatnosti faktúry začne plynúť dňom nasledujúcim po doručení faktúry Kupujúcemu. </w:t>
      </w:r>
      <w:r w:rsidR="00E845F6" w:rsidRPr="005B5194">
        <w:rPr>
          <w:rFonts w:ascii="Garamond" w:hAnsi="Garamond" w:cs="Tahoma"/>
          <w:color w:val="000000"/>
        </w:rPr>
        <w:t>Ak</w:t>
      </w:r>
      <w:r w:rsidR="00A32973" w:rsidRPr="005B5194">
        <w:rPr>
          <w:rFonts w:ascii="Garamond" w:hAnsi="Garamond" w:cs="Tahoma"/>
          <w:color w:val="000000"/>
        </w:rPr>
        <w:t> </w:t>
      </w:r>
      <w:r w:rsidR="00E845F6" w:rsidRPr="005B5194">
        <w:rPr>
          <w:rFonts w:ascii="Garamond" w:hAnsi="Garamond" w:cs="Tahoma"/>
          <w:color w:val="000000"/>
        </w:rPr>
        <w:t xml:space="preserve">posledný deň lehoty splatnosti faktúry pripadne na sobotu, nedeľu alebo iný deň pracovného pokoja, faktúra bude splatná v najbližší nasledujúci pracovný deň. Zmluvné strany výslovne súhlasia a potvrdzujú, že takéto dojednanie nie je v hrubom nepomere k právam a povinnostiam vyplývajúcim zo Zmluvy.  </w:t>
      </w:r>
    </w:p>
    <w:p w14:paraId="5F3FAE30" w14:textId="1C5415F6"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Ak faktúra neobsahuje náležitosti vyžadované v zmysle aplikovateľných právnych predpisov alebo ak údaje vo faktúre nie sú uvedené v súlade s podmienkami dohodnutými v Zmluve alebo faktúra neobsahuje v tejto Zmluve určené prílohy, je Kupujúci oprávnený vrátiť faktúru Predávajúcemu bez zaplatenia na opravu alebo doplnenie; </w:t>
      </w:r>
      <w:r w:rsidRPr="005B5194">
        <w:rPr>
          <w:rFonts w:ascii="Garamond" w:hAnsi="Garamond" w:cs="Tahoma"/>
        </w:rPr>
        <w:t xml:space="preserve">v takom prípade sa rozumie, že Kupujúci nie je </w:t>
      </w:r>
      <w:r w:rsidRPr="005B5194">
        <w:rPr>
          <w:rFonts w:ascii="Garamond" w:hAnsi="Garamond" w:cs="Tahoma"/>
        </w:rPr>
        <w:lastRenderedPageBreak/>
        <w:t>v omeškaní s úhradou faktúry</w:t>
      </w:r>
      <w:r w:rsidRPr="005B5194">
        <w:rPr>
          <w:rFonts w:ascii="Garamond" w:hAnsi="Garamond" w:cs="Tahoma"/>
          <w:color w:val="000000"/>
        </w:rPr>
        <w:t xml:space="preserve">. </w:t>
      </w:r>
      <w:r w:rsidRPr="005B5194">
        <w:rPr>
          <w:rFonts w:ascii="Garamond" w:hAnsi="Garamond" w:cs="Tahoma"/>
        </w:rPr>
        <w:t>Vo vrátenej faktúre vyznačí Kupujúci dôvod jej vrátenia. V prípade podľa tohto bodu Zmluvy l</w:t>
      </w:r>
      <w:r w:rsidRPr="005B5194">
        <w:rPr>
          <w:rFonts w:ascii="Garamond" w:hAnsi="Garamond" w:cs="Tahoma"/>
          <w:color w:val="000000"/>
        </w:rPr>
        <w:t xml:space="preserve">ehota splatnosti faktúry začne plynúť až dňom </w:t>
      </w:r>
      <w:r w:rsidR="002F4CD4" w:rsidRPr="005B5194">
        <w:rPr>
          <w:rFonts w:ascii="Garamond" w:hAnsi="Garamond" w:cs="Tahoma"/>
          <w:color w:val="000000"/>
        </w:rPr>
        <w:t>nasledujúcim po dni</w:t>
      </w:r>
      <w:r w:rsidR="00F43013" w:rsidRPr="005B5194">
        <w:rPr>
          <w:rFonts w:ascii="Garamond" w:hAnsi="Garamond" w:cs="Tahoma"/>
          <w:color w:val="000000"/>
        </w:rPr>
        <w:t xml:space="preserve"> doručenia</w:t>
      </w:r>
      <w:r w:rsidRPr="005B5194">
        <w:rPr>
          <w:rFonts w:ascii="Garamond" w:hAnsi="Garamond" w:cs="Tahoma"/>
          <w:color w:val="000000"/>
        </w:rPr>
        <w:t xml:space="preserve"> opravenej/doplnenej faktúry, ktorá spĺňa požiadavky všeobecne záväzných právnych predpisov a Zmluvy. Zmluvné strany výslovne súhlasia a potvrdzujú, že</w:t>
      </w:r>
      <w:r w:rsidR="00616DAF" w:rsidRPr="005B5194">
        <w:rPr>
          <w:rFonts w:ascii="Garamond" w:hAnsi="Garamond" w:cs="Tahoma"/>
          <w:color w:val="000000"/>
        </w:rPr>
        <w:t> </w:t>
      </w:r>
      <w:r w:rsidRPr="005B5194">
        <w:rPr>
          <w:rFonts w:ascii="Garamond" w:hAnsi="Garamond" w:cs="Tahoma"/>
          <w:color w:val="000000"/>
        </w:rPr>
        <w:t>takéto dojednanie nie je v</w:t>
      </w:r>
      <w:r w:rsidR="00C10D69">
        <w:rPr>
          <w:rFonts w:ascii="Garamond" w:hAnsi="Garamond" w:cs="Tahoma"/>
          <w:color w:val="000000"/>
        </w:rPr>
        <w:t> </w:t>
      </w:r>
      <w:r w:rsidRPr="005B5194">
        <w:rPr>
          <w:rFonts w:ascii="Garamond" w:hAnsi="Garamond" w:cs="Tahoma"/>
          <w:color w:val="000000"/>
        </w:rPr>
        <w:t>hrubom</w:t>
      </w:r>
      <w:r w:rsidR="00C10D69">
        <w:rPr>
          <w:rFonts w:ascii="Garamond" w:hAnsi="Garamond" w:cs="Tahoma"/>
          <w:color w:val="000000"/>
        </w:rPr>
        <w:t xml:space="preserve"> </w:t>
      </w:r>
      <w:r w:rsidRPr="005B5194">
        <w:rPr>
          <w:rFonts w:ascii="Garamond" w:hAnsi="Garamond" w:cs="Tahoma"/>
          <w:color w:val="000000"/>
        </w:rPr>
        <w:t>nepomere k právam a</w:t>
      </w:r>
      <w:r w:rsidR="00C458E2" w:rsidRPr="005B5194">
        <w:rPr>
          <w:rFonts w:ascii="Garamond" w:hAnsi="Garamond" w:cs="Tahoma"/>
          <w:color w:val="000000"/>
        </w:rPr>
        <w:t> </w:t>
      </w:r>
      <w:r w:rsidRPr="005B5194">
        <w:rPr>
          <w:rFonts w:ascii="Garamond" w:hAnsi="Garamond" w:cs="Tahoma"/>
          <w:color w:val="000000"/>
        </w:rPr>
        <w:t>povinnostiam vyplývajúcim zo</w:t>
      </w:r>
      <w:r w:rsidR="00616DAF" w:rsidRPr="005B5194">
        <w:rPr>
          <w:rFonts w:ascii="Garamond" w:hAnsi="Garamond" w:cs="Tahoma"/>
          <w:color w:val="000000"/>
        </w:rPr>
        <w:t> </w:t>
      </w:r>
      <w:r w:rsidRPr="005B5194">
        <w:rPr>
          <w:rFonts w:ascii="Garamond" w:hAnsi="Garamond" w:cs="Tahoma"/>
          <w:color w:val="000000"/>
        </w:rPr>
        <w:t>Zmluvy.</w:t>
      </w:r>
    </w:p>
    <w:p w14:paraId="290A4FAA" w14:textId="77777777"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Platba bude uskutočnená v plnej výške na číslo účtu Predávajúceho uvedené na faktúre, a to najneskôr v deň splatnosti faktúry. Za deň splnenia peňažného záväzku Kupujúceho sa považuje deň pripísania dlžnej sumy na účet Predávajúceho. Ak Predávajúci uvedie nesprávne alebo neúplné údaje týkajúce sa banky alebo bankového účtu, faktúra sa považuje za uhradenú dňom odpísania fakturovanej sumy z účtu Kupujúceho bez ohľadu na to, či budú peňažné prostriedky pripísané na účet Predávajúceho.</w:t>
      </w:r>
    </w:p>
    <w:p w14:paraId="0B9EF9A3" w14:textId="3345C41B"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V prípade omeškania Kupujúceho s úhradou faktúry v rozpore s podmienkami dohodnutými v tejto Zmluve je Predávajúci oprávnený si voči Kupujúcemu </w:t>
      </w:r>
      <w:r w:rsidRPr="005B5194">
        <w:rPr>
          <w:rStyle w:val="markedcontent"/>
          <w:rFonts w:ascii="Garamond" w:hAnsi="Garamond" w:cs="Tahoma"/>
        </w:rPr>
        <w:t>uplatniť úrok z omeškania vo</w:t>
      </w:r>
      <w:r w:rsidR="00C458E2" w:rsidRPr="005B5194">
        <w:rPr>
          <w:rStyle w:val="markedcontent"/>
          <w:rFonts w:ascii="Garamond" w:hAnsi="Garamond" w:cs="Tahoma"/>
        </w:rPr>
        <w:t> </w:t>
      </w:r>
      <w:r w:rsidRPr="005B5194">
        <w:rPr>
          <w:rStyle w:val="markedcontent"/>
          <w:rFonts w:ascii="Garamond" w:hAnsi="Garamond" w:cs="Tahoma"/>
        </w:rPr>
        <w:t>výške podľa § 369 ods. 2 Obchodného zákonníka</w:t>
      </w:r>
      <w:r w:rsidRPr="005B5194">
        <w:rPr>
          <w:rFonts w:ascii="Garamond" w:hAnsi="Garamond" w:cs="Tahoma"/>
          <w:color w:val="000000" w:themeColor="text1"/>
        </w:rPr>
        <w:t>.</w:t>
      </w:r>
    </w:p>
    <w:p w14:paraId="6CDBA3A0" w14:textId="77777777" w:rsidR="005C3FD8" w:rsidRPr="005B5194" w:rsidRDefault="005C3FD8" w:rsidP="002412A5">
      <w:pPr>
        <w:rPr>
          <w:rStyle w:val="markedcontent"/>
          <w:rFonts w:ascii="Garamond" w:hAnsi="Garamond" w:cs="Tahoma"/>
        </w:rPr>
      </w:pPr>
    </w:p>
    <w:p w14:paraId="45D3E2AB" w14:textId="77777777" w:rsidR="00295100" w:rsidRPr="005B5194" w:rsidRDefault="00295100" w:rsidP="002412A5">
      <w:pPr>
        <w:rPr>
          <w:rStyle w:val="markedcontent"/>
          <w:rFonts w:ascii="Garamond" w:hAnsi="Garamond" w:cs="Tahoma"/>
        </w:rPr>
      </w:pPr>
    </w:p>
    <w:p w14:paraId="412120EB" w14:textId="77777777" w:rsidR="005C3FD8" w:rsidRPr="005B5194" w:rsidRDefault="005C3FD8" w:rsidP="002412A5">
      <w:pPr>
        <w:pStyle w:val="Odsekzoznamu"/>
        <w:numPr>
          <w:ilvl w:val="0"/>
          <w:numId w:val="40"/>
        </w:numPr>
        <w:ind w:left="709" w:hanging="709"/>
        <w:rPr>
          <w:rFonts w:ascii="Garamond" w:hAnsi="Garamond" w:cs="Tahoma"/>
          <w:bCs/>
        </w:rPr>
      </w:pPr>
      <w:r w:rsidRPr="005B5194">
        <w:rPr>
          <w:rFonts w:ascii="Garamond" w:hAnsi="Garamond" w:cs="Tahoma"/>
          <w:b/>
          <w:bCs/>
        </w:rPr>
        <w:t>ĎALŠIE PRÁVA A POVINNOSTI</w:t>
      </w:r>
    </w:p>
    <w:p w14:paraId="2EF8B183" w14:textId="77777777" w:rsidR="005C3FD8" w:rsidRPr="005B5194" w:rsidRDefault="005C3FD8" w:rsidP="002412A5">
      <w:pPr>
        <w:pStyle w:val="Odsekzoznamu"/>
        <w:ind w:left="720" w:hanging="720"/>
        <w:rPr>
          <w:rFonts w:ascii="Garamond" w:hAnsi="Garamond" w:cs="Tahoma"/>
          <w:b/>
          <w:bCs/>
        </w:rPr>
      </w:pPr>
      <w:r w:rsidRPr="005B5194">
        <w:rPr>
          <w:rFonts w:ascii="Garamond" w:hAnsi="Garamond" w:cs="Tahoma"/>
          <w:b/>
          <w:bCs/>
        </w:rPr>
        <w:t>8.1</w:t>
      </w:r>
      <w:r w:rsidRPr="005B5194">
        <w:rPr>
          <w:rFonts w:ascii="Garamond" w:hAnsi="Garamond" w:cs="Tahoma"/>
          <w:b/>
          <w:bCs/>
        </w:rPr>
        <w:tab/>
        <w:t>Súčinnosť Zmluvných strán</w:t>
      </w:r>
    </w:p>
    <w:p w14:paraId="15BEB5C6" w14:textId="4F58435E" w:rsidR="005C3FD8" w:rsidRPr="005B5194" w:rsidRDefault="005C3FD8" w:rsidP="002412A5">
      <w:pPr>
        <w:pStyle w:val="Odsekzoznamu"/>
        <w:ind w:left="1134" w:hanging="425"/>
        <w:rPr>
          <w:rFonts w:ascii="Garamond" w:hAnsi="Garamond" w:cs="Tahoma"/>
        </w:rPr>
      </w:pPr>
      <w:r w:rsidRPr="005B5194">
        <w:rPr>
          <w:rFonts w:ascii="Garamond" w:hAnsi="Garamond" w:cs="Tahoma"/>
        </w:rPr>
        <w:t xml:space="preserve">(a) </w:t>
      </w:r>
      <w:r w:rsidRPr="005B5194">
        <w:rPr>
          <w:rFonts w:ascii="Garamond" w:hAnsi="Garamond" w:cs="Tahoma"/>
        </w:rPr>
        <w:tab/>
        <w:t>Zmluvné strany sa zaväzujú pri realizácii Zmluvy konať v dobrej viere, v</w:t>
      </w:r>
      <w:r w:rsidR="009537D7" w:rsidRPr="005B5194">
        <w:rPr>
          <w:rFonts w:ascii="Garamond" w:hAnsi="Garamond" w:cs="Tahoma"/>
        </w:rPr>
        <w:t> </w:t>
      </w:r>
      <w:r w:rsidRPr="005B5194">
        <w:rPr>
          <w:rFonts w:ascii="Garamond" w:hAnsi="Garamond" w:cs="Tahoma"/>
        </w:rPr>
        <w:t>súlade so</w:t>
      </w:r>
      <w:r w:rsidR="00C458E2" w:rsidRPr="005B5194">
        <w:rPr>
          <w:rFonts w:ascii="Garamond" w:hAnsi="Garamond" w:cs="Tahoma"/>
        </w:rPr>
        <w:t> </w:t>
      </w:r>
      <w:r w:rsidRPr="005B5194">
        <w:rPr>
          <w:rFonts w:ascii="Garamond" w:hAnsi="Garamond" w:cs="Tahoma"/>
        </w:rPr>
        <w:t>zásadami poctivého obchodného styku, dodržiavať všetky ustanovenia Zmluvy, ako aj všetky ustanovenia aplikovateľných všeobecne záväzných právnych predpisov.</w:t>
      </w:r>
    </w:p>
    <w:p w14:paraId="505035D6" w14:textId="15A53AF6" w:rsidR="005C3FD8" w:rsidRPr="005B5194" w:rsidRDefault="005C3FD8" w:rsidP="002412A5">
      <w:pPr>
        <w:widowControl/>
        <w:autoSpaceDE/>
        <w:autoSpaceDN/>
        <w:ind w:left="1134" w:hanging="425"/>
        <w:contextualSpacing/>
        <w:jc w:val="both"/>
        <w:rPr>
          <w:rFonts w:ascii="Garamond" w:hAnsi="Garamond" w:cs="Tahoma"/>
          <w:bCs/>
          <w:color w:val="000000"/>
        </w:rPr>
      </w:pPr>
      <w:r w:rsidRPr="005B5194">
        <w:rPr>
          <w:rFonts w:ascii="Garamond" w:hAnsi="Garamond" w:cs="Tahoma"/>
          <w:bCs/>
          <w:color w:val="000000"/>
        </w:rPr>
        <w:t xml:space="preserve">(b) </w:t>
      </w:r>
      <w:r w:rsidRPr="005B5194">
        <w:rPr>
          <w:rFonts w:ascii="Garamond" w:hAnsi="Garamond" w:cs="Tahoma"/>
          <w:bCs/>
          <w:color w:val="000000"/>
        </w:rPr>
        <w:tab/>
        <w:t xml:space="preserve">Počas trvania Zmluvy je Predávajúci povinný písomne oznámiť </w:t>
      </w:r>
      <w:r w:rsidR="00442011" w:rsidRPr="005B5194">
        <w:rPr>
          <w:rFonts w:ascii="Garamond" w:hAnsi="Garamond" w:cs="Tahoma"/>
          <w:bCs/>
          <w:color w:val="000000"/>
        </w:rPr>
        <w:t>CZS</w:t>
      </w:r>
      <w:r w:rsidR="00B83068" w:rsidRPr="005B5194">
        <w:rPr>
          <w:rFonts w:ascii="Garamond" w:hAnsi="Garamond" w:cs="Tahoma"/>
          <w:bCs/>
          <w:color w:val="000000"/>
        </w:rPr>
        <w:t xml:space="preserve"> </w:t>
      </w:r>
      <w:r w:rsidRPr="005B5194">
        <w:rPr>
          <w:rFonts w:ascii="Garamond" w:hAnsi="Garamond" w:cs="Tahoma"/>
          <w:bCs/>
          <w:color w:val="000000"/>
        </w:rPr>
        <w:t>bez</w:t>
      </w:r>
      <w:r w:rsidR="00C458E2" w:rsidRPr="005B5194">
        <w:rPr>
          <w:rFonts w:ascii="Garamond" w:hAnsi="Garamond" w:cs="Tahoma"/>
          <w:bCs/>
          <w:color w:val="000000"/>
        </w:rPr>
        <w:t> </w:t>
      </w:r>
      <w:r w:rsidRPr="005B5194">
        <w:rPr>
          <w:rFonts w:ascii="Garamond" w:hAnsi="Garamond" w:cs="Tahoma"/>
          <w:bCs/>
          <w:color w:val="000000"/>
        </w:rPr>
        <w:t>zbytočného odkladu, najneskôr však do 5 pracovných dní od vzniku relevantnej udalosti, vstup Predávajúceho do likvidácie, začatie exekučného konania na majetok Predávajúceho, a/alebo začatie konania podľa zákona o konkurze a reštrukturalizácii, ako aj akékoľvek iné skutočnosti súvisiace s úpadkom alebo hroziacim úpadkom Predávajúceho, ktoré môžu ohroziť schopnosť Predávajúceho plniť podľa tejto Zmluvy.</w:t>
      </w:r>
    </w:p>
    <w:p w14:paraId="302E2278" w14:textId="62A13179" w:rsidR="005C3FD8" w:rsidRPr="005B5194" w:rsidRDefault="005C3FD8" w:rsidP="002412A5">
      <w:pPr>
        <w:ind w:left="709" w:hanging="709"/>
        <w:jc w:val="both"/>
        <w:rPr>
          <w:rFonts w:ascii="Garamond" w:hAnsi="Garamond" w:cs="Tahoma"/>
          <w:b/>
          <w:bCs/>
        </w:rPr>
      </w:pPr>
      <w:r w:rsidRPr="005B5194">
        <w:rPr>
          <w:rFonts w:ascii="Garamond" w:hAnsi="Garamond" w:cs="Tahoma"/>
          <w:b/>
          <w:bCs/>
        </w:rPr>
        <w:t>8.2</w:t>
      </w:r>
      <w:r w:rsidRPr="005B5194">
        <w:rPr>
          <w:rFonts w:ascii="Garamond" w:hAnsi="Garamond" w:cs="Tahoma"/>
          <w:b/>
          <w:bCs/>
        </w:rPr>
        <w:tab/>
        <w:t>Nulová tolerancia korupcie</w:t>
      </w:r>
      <w:r w:rsidR="003477CE" w:rsidRPr="005B5194">
        <w:rPr>
          <w:rFonts w:ascii="Garamond" w:hAnsi="Garamond" w:cs="Tahoma"/>
          <w:b/>
          <w:bCs/>
        </w:rPr>
        <w:t xml:space="preserve"> a ochrana oznamovateľov protispoločenskej činnosti</w:t>
      </w:r>
    </w:p>
    <w:p w14:paraId="74ED1342" w14:textId="50E461D2" w:rsidR="005C3FD8" w:rsidRPr="005B5194" w:rsidRDefault="008E1AE7"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5C3FD8" w:rsidRPr="005B5194">
        <w:rPr>
          <w:rFonts w:ascii="Garamond" w:hAnsi="Garamond" w:cs="Tahoma"/>
        </w:rPr>
        <w:t>Pri realizácii Zmluvy sa Predávajúci zaväzuje dodržiavať všetky aplikovateľné všeobecne záväzné právne predpisy vzťahujúce sa k zákazu korupcie a korupčného správania, pričom sa Predávajúci najmä, nie však výlučne:</w:t>
      </w:r>
    </w:p>
    <w:p w14:paraId="7BCB825B" w14:textId="153895A9" w:rsidR="00A25F2E" w:rsidRPr="005B5194" w:rsidRDefault="005C3FD8" w:rsidP="002412A5">
      <w:pPr>
        <w:pStyle w:val="Odsekzoznamu"/>
        <w:widowControl/>
        <w:autoSpaceDE/>
        <w:autoSpaceDN/>
        <w:ind w:left="1560" w:hanging="426"/>
        <w:contextualSpacing/>
        <w:rPr>
          <w:rFonts w:ascii="Garamond" w:hAnsi="Garamond" w:cs="Tahoma"/>
        </w:rPr>
      </w:pPr>
      <w:r w:rsidRPr="005B5194">
        <w:rPr>
          <w:rFonts w:ascii="Garamond" w:hAnsi="Garamond" w:cs="Tahoma"/>
        </w:rPr>
        <w:t>(</w:t>
      </w:r>
      <w:r w:rsidR="008E1AE7" w:rsidRPr="005B5194">
        <w:rPr>
          <w:rFonts w:ascii="Garamond" w:hAnsi="Garamond" w:cs="Tahoma"/>
        </w:rPr>
        <w:t>i</w:t>
      </w:r>
      <w:r w:rsidRPr="005B5194">
        <w:rPr>
          <w:rFonts w:ascii="Garamond" w:hAnsi="Garamond" w:cs="Tahoma"/>
        </w:rPr>
        <w:t xml:space="preserve">) </w:t>
      </w:r>
      <w:r w:rsidRPr="005B5194">
        <w:rPr>
          <w:rFonts w:ascii="Garamond" w:hAnsi="Garamond" w:cs="Tahoma"/>
        </w:rPr>
        <w:tab/>
        <w:t>zdrží akejkoľvek formy korupcie a korupčného správania v súvislosti s Tovarom alebo akéhokoľvek správania, ktoré môže vyvolať pochybnosti o tom, že sa korupcie zdržiava;</w:t>
      </w:r>
    </w:p>
    <w:p w14:paraId="7BD2B5C5" w14:textId="2A2E15B9"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w:t>
      </w:r>
      <w:r w:rsidRPr="005B5194">
        <w:rPr>
          <w:rFonts w:ascii="Garamond" w:hAnsi="Garamond" w:cs="Tahoma"/>
        </w:rPr>
        <w:tab/>
      </w:r>
      <w:r w:rsidR="005C3FD8" w:rsidRPr="005B5194">
        <w:rPr>
          <w:rFonts w:ascii="Garamond" w:hAnsi="Garamond" w:cs="Tahoma"/>
        </w:rPr>
        <w:t xml:space="preserve">zaväzuje poskytnúť </w:t>
      </w:r>
      <w:r w:rsidR="007F40C1" w:rsidRPr="005B5194">
        <w:rPr>
          <w:rFonts w:ascii="Garamond" w:hAnsi="Garamond" w:cs="Tahoma"/>
        </w:rPr>
        <w:t>CZS</w:t>
      </w:r>
      <w:r w:rsidR="00B83068" w:rsidRPr="005B5194">
        <w:rPr>
          <w:rFonts w:ascii="Garamond" w:hAnsi="Garamond" w:cs="Tahoma"/>
        </w:rPr>
        <w:t xml:space="preserve"> </w:t>
      </w:r>
      <w:r w:rsidR="005C3FD8" w:rsidRPr="005B5194">
        <w:rPr>
          <w:rFonts w:ascii="Garamond" w:hAnsi="Garamond" w:cs="Tahoma"/>
        </w:rPr>
        <w:t xml:space="preserve">alebo akémukoľvek orgánu verejnej správy oprávnenému na to v zmysle aplikovateľných všeobecne záväzných právnych predpisov plnú a bezodkladnú súčinnosť; </w:t>
      </w:r>
    </w:p>
    <w:p w14:paraId="5D938651" w14:textId="634A7751"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(iii)</w:t>
      </w:r>
      <w:r w:rsidRPr="005B5194">
        <w:rPr>
          <w:rFonts w:ascii="Garamond" w:hAnsi="Garamond" w:cs="Tahoma"/>
        </w:rPr>
        <w:tab/>
      </w:r>
      <w:r w:rsidR="005C3FD8" w:rsidRPr="005B5194">
        <w:rPr>
          <w:rFonts w:ascii="Garamond" w:hAnsi="Garamond" w:cs="Tahoma"/>
        </w:rPr>
        <w:t xml:space="preserve">zaväzuje bezodkladne oznámiť </w:t>
      </w:r>
      <w:r w:rsidR="007F40C1" w:rsidRPr="005B5194">
        <w:rPr>
          <w:rFonts w:ascii="Garamond" w:hAnsi="Garamond" w:cs="Tahoma"/>
        </w:rPr>
        <w:t xml:space="preserve">CZS </w:t>
      </w:r>
      <w:r w:rsidR="005C3FD8" w:rsidRPr="005B5194">
        <w:rPr>
          <w:rFonts w:ascii="Garamond" w:hAnsi="Garamond" w:cs="Tahoma"/>
        </w:rPr>
        <w:t>akékoľvek podozrenie z korupčného správania súvisiaceho s realizáciou Zmluvy a poskytnúť mu súčinnosť pri preskúmavaní tohto oznámenia;</w:t>
      </w:r>
    </w:p>
    <w:p w14:paraId="29457537" w14:textId="3473CD21" w:rsidR="00C162B9" w:rsidRPr="005B5194" w:rsidRDefault="00A25F2E" w:rsidP="002412A5">
      <w:pPr>
        <w:pStyle w:val="Odsekzoznamu"/>
        <w:widowControl/>
        <w:autoSpaceDE/>
        <w:autoSpaceDN/>
        <w:ind w:left="1560" w:hanging="426"/>
        <w:contextualSpacing/>
        <w:rPr>
          <w:rFonts w:ascii="Garamond" w:hAnsi="Garamond" w:cs="Tahoma"/>
          <w:lang w:eastAsia="en-US"/>
        </w:rPr>
      </w:pPr>
      <w:r w:rsidRPr="005B5194">
        <w:rPr>
          <w:rFonts w:ascii="Garamond" w:hAnsi="Garamond" w:cs="Tahoma"/>
          <w:lang w:eastAsia="en-US"/>
        </w:rPr>
        <w:t>(iv)</w:t>
      </w:r>
      <w:r w:rsidRPr="005B5194">
        <w:rPr>
          <w:rFonts w:ascii="Garamond" w:hAnsi="Garamond" w:cs="Tahoma"/>
          <w:lang w:eastAsia="en-US"/>
        </w:rPr>
        <w:tab/>
      </w:r>
      <w:r w:rsidR="005C3FD8" w:rsidRPr="005B5194">
        <w:rPr>
          <w:rFonts w:ascii="Garamond" w:hAnsi="Garamond" w:cs="Tahoma"/>
          <w:lang w:eastAsia="en-US"/>
        </w:rPr>
        <w:t xml:space="preserve">vyhlasuje, že nemá a nebude mať žiadne prepojenie so žiadnou osobou pôsobiacou u Kupujúceho, najmä so štatutárnym orgánom Kupujúceho alebo jemu blízkou osobou a Kontaktnou osobou </w:t>
      </w:r>
      <w:r w:rsidR="005C3FD8" w:rsidRPr="005B5194">
        <w:rPr>
          <w:rFonts w:ascii="Garamond" w:hAnsi="Garamond" w:cs="Tahoma"/>
        </w:rPr>
        <w:t xml:space="preserve">Kupujúceho </w:t>
      </w:r>
      <w:r w:rsidR="005C3FD8" w:rsidRPr="005B5194">
        <w:rPr>
          <w:rFonts w:ascii="Garamond" w:hAnsi="Garamond" w:cs="Tahoma"/>
          <w:lang w:eastAsia="en-US"/>
        </w:rPr>
        <w:t>alebo jej blízkou osobou, ak</w:t>
      </w:r>
      <w:r w:rsidR="00544CE8" w:rsidRPr="005B5194">
        <w:rPr>
          <w:rFonts w:ascii="Garamond" w:hAnsi="Garamond" w:cs="Tahoma"/>
          <w:lang w:eastAsia="en-US"/>
        </w:rPr>
        <w:t> </w:t>
      </w:r>
      <w:r w:rsidR="005C3FD8" w:rsidRPr="005B5194">
        <w:rPr>
          <w:rFonts w:ascii="Garamond" w:hAnsi="Garamond" w:cs="Tahoma"/>
          <w:lang w:eastAsia="en-US"/>
        </w:rPr>
        <w:t>by ktorákoľvek z nich mohla pre Predávajúceho priaznivo ovplyvniť uzatvorenie Zmluvy, alebo spôsob realizácie práv a povinností Zmluvných strán podľa Zmluvy.</w:t>
      </w:r>
    </w:p>
    <w:p w14:paraId="4CEBDF28" w14:textId="70C5C79E" w:rsidR="00C162B9" w:rsidRPr="005B5194" w:rsidRDefault="00C162B9" w:rsidP="002412A5">
      <w:pPr>
        <w:widowControl/>
        <w:autoSpaceDE/>
        <w:autoSpaceDN/>
        <w:ind w:left="1134" w:hanging="425"/>
        <w:contextualSpacing/>
        <w:jc w:val="both"/>
        <w:rPr>
          <w:rFonts w:ascii="Garamond" w:hAnsi="Garamond" w:cs="Tahoma"/>
          <w:lang w:eastAsia="en-US"/>
        </w:rPr>
      </w:pPr>
      <w:r w:rsidRPr="005B5194">
        <w:rPr>
          <w:rFonts w:ascii="Garamond" w:hAnsi="Garamond" w:cs="Tahoma"/>
          <w:lang w:eastAsia="en-US"/>
        </w:rPr>
        <w:t>(b)</w:t>
      </w:r>
      <w:r w:rsidRPr="005B5194">
        <w:rPr>
          <w:rFonts w:ascii="Garamond" w:hAnsi="Garamond" w:cs="Tahoma"/>
          <w:lang w:eastAsia="en-US"/>
        </w:rPr>
        <w:tab/>
        <w:t xml:space="preserve">Predávajúci sa zaväzuje bezodkladne, najneskôr do 5 pracovných dní, </w:t>
      </w:r>
      <w:r w:rsidR="007F40C1" w:rsidRPr="005B5194">
        <w:rPr>
          <w:rFonts w:ascii="Garamond" w:hAnsi="Garamond" w:cs="Tahoma"/>
        </w:rPr>
        <w:t xml:space="preserve">CZS </w:t>
      </w:r>
      <w:r w:rsidRPr="005B5194">
        <w:rPr>
          <w:rFonts w:ascii="Garamond" w:hAnsi="Garamond" w:cs="Tahoma"/>
          <w:lang w:eastAsia="en-US"/>
        </w:rPr>
        <w:t>informovať o vznesení akéhokoľvek obvinenia voči štatutárnemu zástupcovi Predávajúceho alebo voči jeho zamestnancovi, bez ohľadu na jeho právnu kvalifikáciu, ak takéto obvinenie môže súvisieť s plnením Zmluvy. Predávajúci sa zaväzuje bezodkladne, najneskôr do</w:t>
      </w:r>
      <w:r w:rsidR="00A32973" w:rsidRPr="005B5194">
        <w:rPr>
          <w:rFonts w:ascii="Garamond" w:hAnsi="Garamond" w:cs="Tahoma"/>
          <w:lang w:eastAsia="en-US"/>
        </w:rPr>
        <w:t> </w:t>
      </w:r>
      <w:r w:rsidRPr="005B5194">
        <w:rPr>
          <w:rFonts w:ascii="Garamond" w:hAnsi="Garamond" w:cs="Tahoma"/>
          <w:lang w:eastAsia="en-US"/>
        </w:rPr>
        <w:t>5</w:t>
      </w:r>
      <w:r w:rsidR="00A32973" w:rsidRPr="005B5194">
        <w:rPr>
          <w:rFonts w:ascii="Garamond" w:hAnsi="Garamond" w:cs="Tahoma"/>
          <w:lang w:eastAsia="en-US"/>
        </w:rPr>
        <w:t> </w:t>
      </w:r>
      <w:r w:rsidRPr="005B5194">
        <w:rPr>
          <w:rFonts w:ascii="Garamond" w:hAnsi="Garamond" w:cs="Tahoma"/>
          <w:lang w:eastAsia="en-US"/>
        </w:rPr>
        <w:t xml:space="preserve">pracovných dní, </w:t>
      </w:r>
      <w:r w:rsidR="007F40C1" w:rsidRPr="005B5194">
        <w:rPr>
          <w:rFonts w:ascii="Garamond" w:hAnsi="Garamond" w:cs="Tahoma"/>
        </w:rPr>
        <w:t xml:space="preserve">CZS </w:t>
      </w:r>
      <w:r w:rsidRPr="005B5194">
        <w:rPr>
          <w:rFonts w:ascii="Garamond" w:hAnsi="Garamond" w:cs="Tahoma"/>
          <w:lang w:eastAsia="en-US"/>
        </w:rPr>
        <w:t xml:space="preserve">informovať o vznesení akéhokoľvek obvinenia voči Predávajúcemu. Tieto záväzky Predávajúceho trvajú aj po zániku Zmluvy z akéhokoľvek dôvodu. </w:t>
      </w:r>
    </w:p>
    <w:p w14:paraId="11CF6A49" w14:textId="3920BE0E" w:rsidR="00C162B9" w:rsidRPr="005B5194" w:rsidRDefault="00C162B9" w:rsidP="002412A5">
      <w:pPr>
        <w:widowControl/>
        <w:autoSpaceDE/>
        <w:autoSpaceDN/>
        <w:ind w:left="1134" w:hanging="425"/>
        <w:contextualSpacing/>
        <w:jc w:val="both"/>
        <w:rPr>
          <w:rFonts w:ascii="Garamond" w:hAnsi="Garamond" w:cs="Tahoma"/>
        </w:rPr>
      </w:pPr>
      <w:r w:rsidRPr="005B5194">
        <w:rPr>
          <w:rFonts w:ascii="Garamond" w:hAnsi="Garamond" w:cs="Tahoma"/>
          <w:lang w:eastAsia="en-US"/>
        </w:rPr>
        <w:t>(c)</w:t>
      </w:r>
      <w:r w:rsidRPr="005B5194">
        <w:rPr>
          <w:rFonts w:ascii="Garamond" w:hAnsi="Garamond" w:cs="Tahoma"/>
          <w:lang w:eastAsia="en-US"/>
        </w:rPr>
        <w:tab/>
        <w:t xml:space="preserve">Podrobnosti o vnútornom systéme vybavovania oznámení o protispoločenskej činnosti </w:t>
      </w:r>
      <w:r w:rsidR="002074EE" w:rsidRPr="005B5194">
        <w:rPr>
          <w:rFonts w:ascii="Garamond" w:hAnsi="Garamond" w:cs="Tahoma"/>
          <w:lang w:eastAsia="en-US"/>
        </w:rPr>
        <w:t>v</w:t>
      </w:r>
      <w:r w:rsidR="00B71233" w:rsidRPr="005B5194">
        <w:rPr>
          <w:rFonts w:ascii="Garamond" w:hAnsi="Garamond" w:cs="Tahoma"/>
          <w:lang w:eastAsia="en-US"/>
        </w:rPr>
        <w:t xml:space="preserve"> podmienkach Banskobystrického samosprávneho kraja ako zriaďovateľa CZS </w:t>
      </w:r>
      <w:r w:rsidRPr="005B5194">
        <w:rPr>
          <w:rFonts w:ascii="Garamond" w:hAnsi="Garamond" w:cs="Tahoma"/>
          <w:lang w:eastAsia="en-US"/>
        </w:rPr>
        <w:t>sú</w:t>
      </w:r>
      <w:r w:rsidR="00544CE8" w:rsidRPr="005B5194">
        <w:rPr>
          <w:rFonts w:ascii="Garamond" w:hAnsi="Garamond" w:cs="Tahoma"/>
          <w:lang w:eastAsia="en-US"/>
        </w:rPr>
        <w:t> </w:t>
      </w:r>
      <w:r w:rsidRPr="005B5194">
        <w:rPr>
          <w:rFonts w:ascii="Garamond" w:hAnsi="Garamond" w:cs="Tahoma"/>
          <w:lang w:eastAsia="en-US"/>
        </w:rPr>
        <w:t xml:space="preserve">dostupné na webovom sídle: </w:t>
      </w:r>
      <w:hyperlink r:id="rId13" w:history="1">
        <w:r w:rsidRPr="005B5194">
          <w:rPr>
            <w:rStyle w:val="Hypertextovprepojenie"/>
            <w:rFonts w:ascii="Garamond" w:hAnsi="Garamond" w:cs="Tahoma"/>
          </w:rPr>
          <w:t>https://www.bbsk.sk/podavanie-oznameni-o-protispolocenskej-cinnosti</w:t>
        </w:r>
      </w:hyperlink>
      <w:r w:rsidRPr="005B5194">
        <w:rPr>
          <w:rFonts w:ascii="Garamond" w:hAnsi="Garamond" w:cs="Tahoma"/>
        </w:rPr>
        <w:t>.</w:t>
      </w:r>
    </w:p>
    <w:p w14:paraId="689EBE59" w14:textId="77777777" w:rsidR="005C3FD8" w:rsidRPr="005B5194" w:rsidRDefault="005C3FD8" w:rsidP="002412A5">
      <w:pPr>
        <w:tabs>
          <w:tab w:val="left" w:pos="1134"/>
        </w:tabs>
        <w:ind w:left="709" w:hanging="709"/>
        <w:jc w:val="both"/>
        <w:rPr>
          <w:rFonts w:ascii="Garamond" w:hAnsi="Garamond" w:cs="Tahoma"/>
          <w:b/>
          <w:bCs/>
          <w:lang w:eastAsia="en-US"/>
        </w:rPr>
      </w:pPr>
      <w:r w:rsidRPr="005B5194">
        <w:rPr>
          <w:rFonts w:ascii="Garamond" w:hAnsi="Garamond" w:cs="Tahoma"/>
          <w:b/>
          <w:bCs/>
          <w:lang w:eastAsia="en-US"/>
        </w:rPr>
        <w:t xml:space="preserve">8.3 </w:t>
      </w:r>
      <w:r w:rsidRPr="005B5194">
        <w:rPr>
          <w:rFonts w:ascii="Garamond" w:hAnsi="Garamond" w:cs="Tahoma"/>
          <w:b/>
          <w:bCs/>
          <w:lang w:eastAsia="en-US"/>
        </w:rPr>
        <w:tab/>
        <w:t>Zákaz nelegálnej práce a ochrana hospodárskej súťaže</w:t>
      </w:r>
    </w:p>
    <w:p w14:paraId="2CF94EC0" w14:textId="335ECC26"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(a) </w:t>
      </w:r>
      <w:r w:rsidRPr="005B5194">
        <w:rPr>
          <w:rFonts w:ascii="Garamond" w:hAnsi="Garamond" w:cs="Tahoma"/>
          <w:lang w:eastAsia="en-US"/>
        </w:rPr>
        <w:tab/>
        <w:t xml:space="preserve">Predávajúci sa zaväzuje že zamestnanci Predávajúceho dodávajúci Tovar nebudú zamestnaní nelegálne a nebudú vykonávať nelegálnu prácu. Ak bude Predávajúci dodávať Tovar čo i len z časti prostredníctvom subdodávateľov, zaväzuje sa pred uzatvorením zmluvy a počas trvania </w:t>
      </w:r>
      <w:r w:rsidRPr="005B5194">
        <w:rPr>
          <w:rFonts w:ascii="Garamond" w:hAnsi="Garamond" w:cs="Tahoma"/>
          <w:lang w:eastAsia="en-US"/>
        </w:rPr>
        <w:lastRenderedPageBreak/>
        <w:t>zmluvy s každým subdodávateľom overovať, že</w:t>
      </w:r>
      <w:r w:rsidR="00C458E2" w:rsidRPr="005B5194">
        <w:rPr>
          <w:rFonts w:ascii="Garamond" w:hAnsi="Garamond" w:cs="Tahoma"/>
          <w:lang w:eastAsia="en-US"/>
        </w:rPr>
        <w:t> </w:t>
      </w:r>
      <w:r w:rsidRPr="005B5194">
        <w:rPr>
          <w:rFonts w:ascii="Garamond" w:hAnsi="Garamond" w:cs="Tahoma"/>
          <w:lang w:eastAsia="en-US"/>
        </w:rPr>
        <w:t>subdodávateľ neporušuje zákaz nelegálneho zamestnávania v zmysle ustanovení Zákona o nelegálnom zamestnávaní.</w:t>
      </w:r>
    </w:p>
    <w:p w14:paraId="734EDD3C"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(b) </w:t>
      </w:r>
      <w:r w:rsidRPr="005B5194">
        <w:rPr>
          <w:rFonts w:ascii="Garamond" w:hAnsi="Garamond" w:cs="Tahoma"/>
          <w:lang w:eastAsia="en-US"/>
        </w:rPr>
        <w:tab/>
        <w:t>Predávajúci sa zaväzuje nedopustiť sa nekalosúťažného konania, konania v rozpore s právnymi predpismi na ochranu hospodárskej súťaže, v rozpore so zásadami poctivého obchodného styku a plniť svoje záväzky súvisiace so Zmluvou voči svojim zamestnancom a/alebo subdodávateľom riadne a včas.</w:t>
      </w:r>
    </w:p>
    <w:p w14:paraId="338A3D8F" w14:textId="77777777" w:rsidR="005C3FD8" w:rsidRPr="005B5194" w:rsidRDefault="005C3FD8" w:rsidP="002412A5">
      <w:pPr>
        <w:tabs>
          <w:tab w:val="left" w:pos="1134"/>
        </w:tabs>
        <w:ind w:left="709" w:hanging="709"/>
        <w:rPr>
          <w:rFonts w:ascii="Garamond" w:hAnsi="Garamond" w:cs="Tahoma"/>
          <w:b/>
          <w:bCs/>
          <w:lang w:eastAsia="en-US"/>
        </w:rPr>
      </w:pPr>
      <w:r w:rsidRPr="005B5194">
        <w:rPr>
          <w:rFonts w:ascii="Garamond" w:hAnsi="Garamond" w:cs="Tahoma"/>
          <w:b/>
          <w:bCs/>
          <w:lang w:eastAsia="en-US"/>
        </w:rPr>
        <w:t xml:space="preserve">8.4 </w:t>
      </w:r>
      <w:r w:rsidRPr="005B5194">
        <w:rPr>
          <w:rFonts w:ascii="Garamond" w:hAnsi="Garamond" w:cs="Tahoma"/>
          <w:b/>
          <w:bCs/>
          <w:lang w:eastAsia="en-US"/>
        </w:rPr>
        <w:tab/>
        <w:t>Ochrana dobrého mena</w:t>
      </w:r>
    </w:p>
    <w:p w14:paraId="59686D0A" w14:textId="2CBD0490" w:rsidR="005C3FD8" w:rsidRPr="005B5194" w:rsidRDefault="005C3FD8" w:rsidP="002412A5">
      <w:pPr>
        <w:tabs>
          <w:tab w:val="left" w:pos="709"/>
        </w:tabs>
        <w:ind w:left="709"/>
        <w:jc w:val="both"/>
        <w:rPr>
          <w:rFonts w:ascii="Garamond" w:hAnsi="Garamond" w:cs="Tahoma"/>
        </w:rPr>
      </w:pPr>
      <w:r w:rsidRPr="005B5194">
        <w:rPr>
          <w:rFonts w:ascii="Garamond" w:hAnsi="Garamond" w:cs="Tahoma"/>
          <w:lang w:eastAsia="en-US"/>
        </w:rPr>
        <w:t>Pri plnení povinností a záväzkov podľa Zmluvy sa Predávajúci zaväzuje nepoškodzovať ani neohrozovať dobré meno a/alebo oprávnené záujmy</w:t>
      </w:r>
      <w:r w:rsidR="0066098B" w:rsidRPr="005B5194">
        <w:rPr>
          <w:rFonts w:ascii="Garamond" w:hAnsi="Garamond" w:cs="Tahoma"/>
          <w:lang w:eastAsia="en-US"/>
        </w:rPr>
        <w:t xml:space="preserve"> každého </w:t>
      </w:r>
      <w:r w:rsidRPr="005B5194">
        <w:rPr>
          <w:rFonts w:ascii="Garamond" w:hAnsi="Garamond" w:cs="Tahoma"/>
          <w:lang w:eastAsia="en-US"/>
        </w:rPr>
        <w:t xml:space="preserve">Kupujúceho. </w:t>
      </w:r>
    </w:p>
    <w:p w14:paraId="162C0D86" w14:textId="77777777" w:rsidR="005C3FD8" w:rsidRPr="005B5194" w:rsidRDefault="005C3FD8" w:rsidP="002412A5">
      <w:pPr>
        <w:rPr>
          <w:rFonts w:ascii="Garamond" w:hAnsi="Garamond" w:cs="Tahoma"/>
          <w:b/>
          <w:bCs/>
        </w:rPr>
      </w:pPr>
      <w:r w:rsidRPr="005B5194">
        <w:rPr>
          <w:rFonts w:ascii="Garamond" w:hAnsi="Garamond" w:cs="Tahoma"/>
          <w:b/>
          <w:bCs/>
        </w:rPr>
        <w:t>8.5</w:t>
      </w:r>
      <w:r w:rsidRPr="005B5194">
        <w:rPr>
          <w:rFonts w:ascii="Garamond" w:hAnsi="Garamond" w:cs="Tahoma"/>
          <w:b/>
          <w:bCs/>
        </w:rPr>
        <w:tab/>
        <w:t>Povinnosti podľa Zákona o RPVS</w:t>
      </w:r>
    </w:p>
    <w:p w14:paraId="19844A1D" w14:textId="6A64D8A2" w:rsidR="0095204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rPr>
        <w:t>Predávajúci</w:t>
      </w:r>
      <w:r w:rsidRPr="005B5194">
        <w:rPr>
          <w:rFonts w:ascii="Garamond" w:hAnsi="Garamond" w:cs="Tahoma"/>
          <w:lang w:eastAsia="cs-CZ"/>
        </w:rPr>
        <w:t xml:space="preserve"> sa zaväzuje byť riadne zapísaný v registri partnerov verejného sektora po dobu trvania Zmluvy, ak mu takáto povinnosť vyplýva zo Zákona o RPVS alebo iných právnych predpisov</w:t>
      </w:r>
      <w:r w:rsidR="00952048" w:rsidRPr="005B5194">
        <w:rPr>
          <w:rFonts w:ascii="Garamond" w:hAnsi="Garamond" w:cs="Tahoma"/>
          <w:lang w:eastAsia="cs-CZ"/>
        </w:rPr>
        <w:t xml:space="preserve">; </w:t>
      </w:r>
      <w:r w:rsidR="00952048" w:rsidRPr="005B5194">
        <w:rPr>
          <w:rFonts w:ascii="Garamond" w:hAnsi="Garamond" w:cs="Tahoma"/>
          <w:bCs/>
          <w:lang w:eastAsia="cs-CZ"/>
        </w:rPr>
        <w:t xml:space="preserve">povinnosť riadneho zápisu zahŕňa aj povinnosť overiť konečného užívateľa výhod spôsobom a v lehotách podľa Zákona o RPVS. Kupujúci nie je po dobu, počas ktorej bude trvať porušenie záväzku Predávajúceho podľa tohto bodu, v omeškaní s plnením žiadneho peňažného záväzku podľa tejto Zmluvy.  </w:t>
      </w:r>
    </w:p>
    <w:p w14:paraId="76EB9567" w14:textId="1B1358C2" w:rsidR="005C3FD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lang w:eastAsia="en-US"/>
        </w:rPr>
        <w:t>Predávajúci sa zaväzuje zabezpečiť, aby jeho subdodávatelia v zmysle § 2 ods. 1 písm. a) bod 7 Zákona o RPVS boli riadne zapísaní v registri partnerov verejného sektora pri uzatvorení a</w:t>
      </w:r>
      <w:r w:rsidR="007C4771">
        <w:rPr>
          <w:rFonts w:ascii="Garamond" w:hAnsi="Garamond" w:cs="Tahoma"/>
          <w:lang w:eastAsia="en-US"/>
        </w:rPr>
        <w:t> </w:t>
      </w:r>
      <w:r w:rsidRPr="005B5194">
        <w:rPr>
          <w:rFonts w:ascii="Garamond" w:hAnsi="Garamond" w:cs="Tahoma"/>
          <w:lang w:eastAsia="en-US"/>
        </w:rPr>
        <w:t>po</w:t>
      </w:r>
      <w:r w:rsidR="007C4771">
        <w:rPr>
          <w:rFonts w:ascii="Garamond" w:hAnsi="Garamond" w:cs="Tahoma"/>
          <w:lang w:eastAsia="en-US"/>
        </w:rPr>
        <w:t xml:space="preserve"> </w:t>
      </w:r>
      <w:r w:rsidRPr="005B5194">
        <w:rPr>
          <w:rFonts w:ascii="Garamond" w:hAnsi="Garamond" w:cs="Tahoma"/>
          <w:lang w:eastAsia="en-US"/>
        </w:rPr>
        <w:t xml:space="preserve">celú dobu trvania subdodávateľskej zmluvy s Predávajúcim, ak im taká povinnosť vyplýva zo Zákona o RPVS </w:t>
      </w:r>
      <w:r w:rsidRPr="005B5194">
        <w:rPr>
          <w:rFonts w:ascii="Garamond" w:hAnsi="Garamond" w:cs="Tahoma"/>
          <w:lang w:eastAsia="cs-CZ"/>
        </w:rPr>
        <w:t>alebo iných právnych predpisov</w:t>
      </w:r>
      <w:r w:rsidRPr="005B5194">
        <w:rPr>
          <w:rFonts w:ascii="Garamond" w:hAnsi="Garamond" w:cs="Tahoma"/>
          <w:lang w:eastAsia="en-US"/>
        </w:rPr>
        <w:t xml:space="preserve">. </w:t>
      </w:r>
      <w:r w:rsidRPr="005B5194">
        <w:rPr>
          <w:rFonts w:ascii="Garamond" w:hAnsi="Garamond" w:cs="Tahoma"/>
          <w:lang w:eastAsia="cs-CZ"/>
        </w:rPr>
        <w:t xml:space="preserve"> </w:t>
      </w:r>
    </w:p>
    <w:p w14:paraId="46CF9929" w14:textId="77777777" w:rsidR="005C3FD8" w:rsidRPr="005B5194" w:rsidRDefault="005C3FD8" w:rsidP="002412A5">
      <w:pPr>
        <w:widowControl/>
        <w:tabs>
          <w:tab w:val="left" w:pos="709"/>
        </w:tabs>
        <w:autoSpaceDE/>
        <w:autoSpaceDN/>
        <w:jc w:val="both"/>
        <w:rPr>
          <w:rFonts w:ascii="Garamond" w:hAnsi="Garamond" w:cs="Tahoma"/>
          <w:b/>
          <w:bCs/>
        </w:rPr>
      </w:pPr>
      <w:r w:rsidRPr="005B5194">
        <w:rPr>
          <w:rFonts w:ascii="Garamond" w:hAnsi="Garamond" w:cs="Tahoma"/>
          <w:b/>
          <w:bCs/>
        </w:rPr>
        <w:t>8.6</w:t>
      </w:r>
      <w:r w:rsidRPr="005B5194">
        <w:rPr>
          <w:rFonts w:ascii="Garamond" w:hAnsi="Garamond" w:cs="Tahoma"/>
          <w:b/>
          <w:bCs/>
        </w:rPr>
        <w:tab/>
        <w:t xml:space="preserve">Kontrola </w:t>
      </w:r>
    </w:p>
    <w:p w14:paraId="2533A6C4" w14:textId="311D551C"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lang w:eastAsia="en-US"/>
        </w:rPr>
        <w:t xml:space="preserve">Predávajúci berie na vedomie, že Zmluva podlieha kontrole nakladania s prostriedkami </w:t>
      </w:r>
      <w:r w:rsidR="00A84F60" w:rsidRPr="005B5194">
        <w:rPr>
          <w:rFonts w:ascii="Garamond" w:hAnsi="Garamond" w:cs="Tahoma"/>
          <w:lang w:eastAsia="en-US"/>
        </w:rPr>
        <w:t xml:space="preserve">a majetkom </w:t>
      </w:r>
      <w:r w:rsidRPr="005B5194">
        <w:rPr>
          <w:rFonts w:ascii="Garamond" w:hAnsi="Garamond" w:cs="Tahoma"/>
          <w:lang w:eastAsia="en-US"/>
        </w:rPr>
        <w:t xml:space="preserve">Kupujúceho. Za týmto účelom môžu príslušné orgány kontroly podľa osobitných právnych predpisov (napr. Najvyšší kontrolný úrad, Hlavný kontrolór </w:t>
      </w:r>
      <w:r w:rsidR="00370C5C" w:rsidRPr="005B5194">
        <w:rPr>
          <w:rFonts w:ascii="Garamond" w:hAnsi="Garamond" w:cs="Tahoma"/>
          <w:lang w:eastAsia="en-US"/>
        </w:rPr>
        <w:t>Banskobystrického samosprávneho kraja</w:t>
      </w:r>
      <w:r w:rsidRPr="005B5194">
        <w:rPr>
          <w:rFonts w:ascii="Garamond" w:hAnsi="Garamond" w:cs="Tahoma"/>
          <w:lang w:eastAsia="en-US"/>
        </w:rPr>
        <w:t xml:space="preserve"> a</w:t>
      </w:r>
      <w:r w:rsidR="00544CE8" w:rsidRPr="005B5194">
        <w:rPr>
          <w:rFonts w:ascii="Garamond" w:hAnsi="Garamond" w:cs="Tahoma"/>
          <w:lang w:eastAsia="en-US"/>
        </w:rPr>
        <w:t> </w:t>
      </w:r>
      <w:r w:rsidRPr="005B5194">
        <w:rPr>
          <w:rFonts w:ascii="Garamond" w:hAnsi="Garamond" w:cs="Tahoma"/>
          <w:lang w:eastAsia="en-US"/>
        </w:rPr>
        <w:t xml:space="preserve">jeho útvar) požadovať od Kupujúceho akékoľvek údaje, dokumenty alebo vysvetlenia súvisiace </w:t>
      </w:r>
      <w:r w:rsidR="00DC0A42" w:rsidRPr="005B5194">
        <w:rPr>
          <w:rFonts w:ascii="Garamond" w:hAnsi="Garamond" w:cs="Tahoma"/>
          <w:lang w:eastAsia="en-US"/>
        </w:rPr>
        <w:t>s plnením podľa Zmluvy</w:t>
      </w:r>
      <w:r w:rsidRPr="005B5194">
        <w:rPr>
          <w:rFonts w:ascii="Garamond" w:hAnsi="Garamond" w:cs="Tahoma"/>
          <w:lang w:eastAsia="en-US"/>
        </w:rPr>
        <w:t>. Ak bude na účely</w:t>
      </w:r>
      <w:r w:rsidR="000F6A9D" w:rsidRPr="005B5194">
        <w:rPr>
          <w:rFonts w:ascii="Garamond" w:hAnsi="Garamond" w:cs="Tahoma"/>
          <w:lang w:eastAsia="en-US"/>
        </w:rPr>
        <w:t xml:space="preserve"> poskytnutia súčinnosti Kupujúceho pri</w:t>
      </w:r>
      <w:r w:rsidR="00616DAF" w:rsidRPr="005B5194">
        <w:rPr>
          <w:rFonts w:ascii="Garamond" w:hAnsi="Garamond" w:cs="Tahoma"/>
          <w:lang w:eastAsia="en-US"/>
        </w:rPr>
        <w:t> </w:t>
      </w:r>
      <w:r w:rsidR="000F6A9D" w:rsidRPr="005B5194">
        <w:rPr>
          <w:rFonts w:ascii="Garamond" w:hAnsi="Garamond" w:cs="Tahoma"/>
          <w:lang w:eastAsia="en-US"/>
        </w:rPr>
        <w:t>výkone kontroly</w:t>
      </w:r>
      <w:r w:rsidRPr="005B5194">
        <w:rPr>
          <w:rFonts w:ascii="Garamond" w:hAnsi="Garamond" w:cs="Tahoma"/>
          <w:lang w:eastAsia="en-US"/>
        </w:rPr>
        <w:t xml:space="preserve"> podľa tohto bodu potrebná akákoľvek súčinnosť Predávajúceho, Predávajúci sa ju zaväzuje </w:t>
      </w:r>
      <w:r w:rsidR="00AD5EC5" w:rsidRPr="005B5194">
        <w:rPr>
          <w:rFonts w:ascii="Garamond" w:hAnsi="Garamond" w:cs="Tahoma"/>
          <w:lang w:eastAsia="en-US"/>
        </w:rPr>
        <w:t xml:space="preserve">v rozsahu, v akom je to nevyhnutné pre vykonávanú kontrolu, </w:t>
      </w:r>
      <w:r w:rsidR="009B5DB7" w:rsidRPr="005B5194">
        <w:rPr>
          <w:rFonts w:ascii="Garamond" w:hAnsi="Garamond" w:cs="Tahoma"/>
          <w:lang w:eastAsia="en-US"/>
        </w:rPr>
        <w:t>CZS</w:t>
      </w:r>
      <w:r w:rsidR="00AD5EC5" w:rsidRPr="005B5194" w:rsidDel="000E2537">
        <w:rPr>
          <w:rFonts w:ascii="Garamond" w:hAnsi="Garamond" w:cs="Tahoma"/>
          <w:lang w:eastAsia="en-US"/>
        </w:rPr>
        <w:t xml:space="preserve"> </w:t>
      </w:r>
      <w:r w:rsidRPr="005B5194">
        <w:rPr>
          <w:rFonts w:ascii="Garamond" w:hAnsi="Garamond" w:cs="Tahoma"/>
          <w:lang w:eastAsia="en-US"/>
        </w:rPr>
        <w:t xml:space="preserve"> poskytnúť </w:t>
      </w:r>
      <w:r w:rsidR="00AD5EC5" w:rsidRPr="005B5194">
        <w:rPr>
          <w:rFonts w:ascii="Garamond" w:hAnsi="Garamond" w:cs="Tahoma"/>
          <w:lang w:eastAsia="en-US"/>
        </w:rPr>
        <w:t xml:space="preserve">v plnom rozsahu a </w:t>
      </w:r>
      <w:r w:rsidRPr="005B5194">
        <w:rPr>
          <w:rFonts w:ascii="Garamond" w:hAnsi="Garamond" w:cs="Tahoma"/>
          <w:lang w:eastAsia="en-US"/>
        </w:rPr>
        <w:t>bez zbytočného odkladu</w:t>
      </w:r>
      <w:r w:rsidR="00FC21FE" w:rsidRPr="005B5194">
        <w:rPr>
          <w:rFonts w:ascii="Garamond" w:hAnsi="Garamond" w:cs="Tahoma"/>
          <w:lang w:eastAsia="en-US"/>
        </w:rPr>
        <w:t>,</w:t>
      </w:r>
      <w:r w:rsidRPr="005B5194">
        <w:rPr>
          <w:rFonts w:ascii="Garamond" w:hAnsi="Garamond" w:cs="Tahoma"/>
          <w:lang w:eastAsia="en-US"/>
        </w:rPr>
        <w:t xml:space="preserve"> na písomnú výzvu </w:t>
      </w:r>
      <w:r w:rsidR="009B5DB7" w:rsidRPr="005B5194">
        <w:rPr>
          <w:rFonts w:ascii="Garamond" w:hAnsi="Garamond" w:cs="Tahoma"/>
          <w:lang w:eastAsia="en-US"/>
        </w:rPr>
        <w:t>CZS</w:t>
      </w:r>
      <w:r w:rsidRPr="005B5194">
        <w:rPr>
          <w:rFonts w:ascii="Garamond" w:hAnsi="Garamond" w:cs="Tahoma"/>
          <w:lang w:eastAsia="en-US"/>
        </w:rPr>
        <w:t>, a</w:t>
      </w:r>
      <w:r w:rsidR="00544CE8" w:rsidRPr="005B5194">
        <w:rPr>
          <w:rFonts w:ascii="Garamond" w:hAnsi="Garamond" w:cs="Tahoma"/>
          <w:lang w:eastAsia="en-US"/>
        </w:rPr>
        <w:t> </w:t>
      </w:r>
      <w:r w:rsidRPr="005B5194">
        <w:rPr>
          <w:rFonts w:ascii="Garamond" w:hAnsi="Garamond" w:cs="Tahoma"/>
          <w:lang w:eastAsia="en-US"/>
        </w:rPr>
        <w:t>to aj po zániku Zmluvy z akéhokoľvek dôvodu</w:t>
      </w:r>
      <w:r w:rsidR="00EC4C16" w:rsidRPr="005B5194">
        <w:rPr>
          <w:rFonts w:ascii="Garamond" w:hAnsi="Garamond" w:cs="Tahoma"/>
          <w:lang w:eastAsia="en-US"/>
        </w:rPr>
        <w:t xml:space="preserve">; Predávajúci na tento účel </w:t>
      </w:r>
      <w:r w:rsidR="009B5DB7" w:rsidRPr="005B5194">
        <w:rPr>
          <w:rFonts w:ascii="Garamond" w:hAnsi="Garamond" w:cs="Tahoma"/>
          <w:lang w:eastAsia="en-US"/>
        </w:rPr>
        <w:t>CZS</w:t>
      </w:r>
      <w:r w:rsidR="00EC4C16" w:rsidRPr="005B5194">
        <w:rPr>
          <w:rFonts w:ascii="Garamond" w:hAnsi="Garamond" w:cs="Tahoma"/>
          <w:lang w:eastAsia="en-US"/>
        </w:rPr>
        <w:t xml:space="preserve"> poskytne najmä zmluvy, faktúry, iné písomnosti a ich zdôvodnenia/vysvetlenia. Súčinnosť v zmysle tohto bodu poskytne Predávajúci na svoje náklady.</w:t>
      </w:r>
      <w:r w:rsidRPr="005B5194">
        <w:rPr>
          <w:rFonts w:ascii="Garamond" w:hAnsi="Garamond" w:cs="Tahoma"/>
          <w:lang w:eastAsia="en-US"/>
        </w:rPr>
        <w:t xml:space="preserve"> </w:t>
      </w:r>
    </w:p>
    <w:p w14:paraId="4991841F" w14:textId="774233A0"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color w:val="000000"/>
        </w:rPr>
        <w:t xml:space="preserve">Predávajúci sa tiež zaväzuje strpieť výkon auditu/kontroly súvisiaceho s dodávaným Tovarom, a to oprávnenými osobami na výkon tejto kontroly/auditu a poskytnúť im všetku potrebnú súčinnosť, </w:t>
      </w:r>
      <w:r w:rsidRPr="005B5194">
        <w:rPr>
          <w:rFonts w:ascii="Garamond" w:hAnsi="Garamond" w:cs="Tahoma"/>
          <w:lang w:eastAsia="en-US"/>
        </w:rPr>
        <w:t>a to aj po zániku Zmluvy z akéhokoľvek dôvodu</w:t>
      </w:r>
      <w:r w:rsidRPr="005B5194">
        <w:rPr>
          <w:rFonts w:ascii="Garamond" w:hAnsi="Garamond" w:cs="Tahoma"/>
          <w:color w:val="000000"/>
        </w:rPr>
        <w:t xml:space="preserve">. Oprávnené osoby na výkon kontroly/auditu sú najmä: a) </w:t>
      </w:r>
      <w:r w:rsidR="007817DE" w:rsidRPr="005B5194">
        <w:rPr>
          <w:rFonts w:ascii="Garamond" w:hAnsi="Garamond" w:cs="Tahoma"/>
          <w:color w:val="000000"/>
        </w:rPr>
        <w:t>Banskobystrický samosprávny kraj</w:t>
      </w:r>
      <w:r w:rsidRPr="005B5194">
        <w:rPr>
          <w:rFonts w:ascii="Garamond" w:hAnsi="Garamond" w:cs="Tahoma"/>
          <w:color w:val="000000"/>
        </w:rPr>
        <w:t>, b)</w:t>
      </w:r>
      <w:r w:rsidRPr="005B5194">
        <w:rPr>
          <w:rFonts w:ascii="Garamond" w:hAnsi="Garamond" w:cs="Tahoma"/>
        </w:rPr>
        <w:t xml:space="preserve"> </w:t>
      </w:r>
      <w:r w:rsidRPr="005B5194">
        <w:rPr>
          <w:rFonts w:ascii="Garamond" w:hAnsi="Garamond" w:cs="Tahoma"/>
          <w:color w:val="000000"/>
        </w:rPr>
        <w:t>kontrolné/auditujúce orgány SR – sekcia auditu a kontroly Ministerstva financií, spolupracujúce orgány, Najvyšší kontrolný úrad, Úrad pre verejné obstarávanie, a pod., c) externé audítorské firmy poverené výkonom auditu Slovenskou republikou.</w:t>
      </w:r>
    </w:p>
    <w:p w14:paraId="6E8667B6" w14:textId="77777777" w:rsidR="005C3FD8" w:rsidRPr="005B5194" w:rsidRDefault="005C3FD8" w:rsidP="002412A5">
      <w:pPr>
        <w:rPr>
          <w:rFonts w:ascii="Garamond" w:hAnsi="Garamond" w:cs="Tahoma"/>
          <w:b/>
          <w:bCs/>
        </w:rPr>
      </w:pPr>
      <w:bookmarkStart w:id="9" w:name="_Hlk102505959"/>
      <w:r w:rsidRPr="005B5194">
        <w:rPr>
          <w:rFonts w:ascii="Garamond" w:hAnsi="Garamond" w:cs="Tahoma"/>
          <w:b/>
          <w:bCs/>
        </w:rPr>
        <w:t>8.7</w:t>
      </w:r>
      <w:r w:rsidRPr="005B5194">
        <w:rPr>
          <w:rFonts w:ascii="Garamond" w:hAnsi="Garamond" w:cs="Tahoma"/>
          <w:b/>
          <w:bCs/>
        </w:rPr>
        <w:tab/>
        <w:t xml:space="preserve">Dôvernosť informácií </w:t>
      </w:r>
    </w:p>
    <w:p w14:paraId="354591C7" w14:textId="1BF2E4F8" w:rsidR="005C3FD8" w:rsidRPr="005B5194" w:rsidRDefault="005C3FD8" w:rsidP="002412A5">
      <w:pPr>
        <w:ind w:left="1134" w:hanging="426"/>
        <w:jc w:val="both"/>
        <w:rPr>
          <w:rFonts w:ascii="Garamond" w:hAnsi="Garamond" w:cs="Tahoma"/>
          <w:lang w:eastAsia="en-US"/>
        </w:rPr>
      </w:pPr>
      <w:r w:rsidRPr="005B5194">
        <w:rPr>
          <w:rFonts w:ascii="Garamond" w:hAnsi="Garamond" w:cs="Tahoma"/>
          <w:lang w:eastAsia="en-US"/>
        </w:rPr>
        <w:t>(a)</w:t>
      </w:r>
      <w:r w:rsidRPr="005B5194">
        <w:rPr>
          <w:rFonts w:ascii="Garamond" w:hAnsi="Garamond" w:cs="Tahoma"/>
          <w:lang w:eastAsia="en-US"/>
        </w:rPr>
        <w:tab/>
        <w:t>Predávajúci nie je oprávnený bez predchádzajúceho písomného súhlasu</w:t>
      </w:r>
      <w:r w:rsidR="00E04517" w:rsidRPr="005B5194">
        <w:rPr>
          <w:rFonts w:ascii="Garamond" w:hAnsi="Garamond" w:cs="Tahoma"/>
          <w:lang w:eastAsia="en-US"/>
        </w:rPr>
        <w:t xml:space="preserve"> </w:t>
      </w:r>
      <w:r w:rsidR="001A5CE3" w:rsidRPr="005B5194">
        <w:rPr>
          <w:rFonts w:ascii="Garamond" w:hAnsi="Garamond" w:cs="Tahoma"/>
          <w:lang w:eastAsia="en-US"/>
        </w:rPr>
        <w:t>CZS</w:t>
      </w:r>
      <w:r w:rsidR="00E04517" w:rsidRPr="005B5194">
        <w:rPr>
          <w:rFonts w:ascii="Garamond" w:hAnsi="Garamond" w:cs="Tahoma"/>
          <w:lang w:eastAsia="en-US"/>
        </w:rPr>
        <w:t xml:space="preserve"> a</w:t>
      </w:r>
      <w:r w:rsidR="00544CE8" w:rsidRPr="005B5194">
        <w:rPr>
          <w:rFonts w:ascii="Garamond" w:hAnsi="Garamond" w:cs="Tahoma"/>
          <w:lang w:eastAsia="en-US"/>
        </w:rPr>
        <w:t> </w:t>
      </w:r>
      <w:r w:rsidR="00E04517" w:rsidRPr="005B5194">
        <w:rPr>
          <w:rFonts w:ascii="Garamond" w:hAnsi="Garamond" w:cs="Tahoma"/>
          <w:lang w:eastAsia="en-US"/>
        </w:rPr>
        <w:t>príslušného</w:t>
      </w:r>
      <w:r w:rsidRPr="005B5194">
        <w:rPr>
          <w:rFonts w:ascii="Garamond" w:hAnsi="Garamond" w:cs="Tahoma"/>
          <w:lang w:eastAsia="en-US"/>
        </w:rPr>
        <w:t xml:space="preserve"> Kupujúceho poskytnúť, odovzdať, oznámiť, sprístupniť, zverejniť, publikovať, rozširovať, vyzradiť ani použiť inak než na účely dodania Tovaru žiadnu z informácií, o ktorej sa pri realizácii Zmluvy dozvedel. </w:t>
      </w:r>
    </w:p>
    <w:p w14:paraId="48F63F0F" w14:textId="4630D32A" w:rsidR="005C3FD8" w:rsidRPr="005B5194" w:rsidRDefault="005C3FD8" w:rsidP="002412A5">
      <w:pPr>
        <w:ind w:left="1134" w:hanging="426"/>
        <w:jc w:val="both"/>
        <w:rPr>
          <w:rFonts w:ascii="Garamond" w:hAnsi="Garamond" w:cs="Tahoma"/>
        </w:rPr>
      </w:pPr>
      <w:r w:rsidRPr="005B5194">
        <w:rPr>
          <w:rFonts w:ascii="Garamond" w:hAnsi="Garamond" w:cs="Tahoma"/>
          <w:lang w:eastAsia="en-US"/>
        </w:rPr>
        <w:t>(b)</w:t>
      </w:r>
      <w:r w:rsidRPr="005B5194">
        <w:rPr>
          <w:rFonts w:ascii="Garamond" w:hAnsi="Garamond" w:cs="Tahoma"/>
          <w:lang w:eastAsia="en-US"/>
        </w:rPr>
        <w:tab/>
        <w:t xml:space="preserve">Predávajúci berie na vedomie, že Zmluva a informácie získané na základe jej realizácie, prípadne akékoľvek ďalšie súvisiace informácie, môžu podliehať aplikovateľným ustanoveniam Zákona o slobode informácií, a preto tieto môžu podliehať povinnosti </w:t>
      </w:r>
      <w:r w:rsidR="001A5CE3" w:rsidRPr="005B5194">
        <w:rPr>
          <w:rFonts w:ascii="Garamond" w:hAnsi="Garamond" w:cs="Tahoma"/>
          <w:lang w:eastAsia="en-US"/>
        </w:rPr>
        <w:t>CZS</w:t>
      </w:r>
      <w:r w:rsidR="00876BCE" w:rsidRPr="005B5194">
        <w:rPr>
          <w:rFonts w:ascii="Garamond" w:hAnsi="Garamond" w:cs="Tahoma"/>
          <w:lang w:eastAsia="en-US"/>
        </w:rPr>
        <w:t xml:space="preserve"> a príslušného </w:t>
      </w:r>
      <w:r w:rsidRPr="005B5194">
        <w:rPr>
          <w:rFonts w:ascii="Garamond" w:hAnsi="Garamond" w:cs="Tahoma"/>
          <w:lang w:eastAsia="en-US"/>
        </w:rPr>
        <w:t xml:space="preserve">Kupujúceho zverejniť ich alebo poskytnúť v súlade s týmto právnym predpisom; Predávajúci  berie na vedomie a súhlasí, že </w:t>
      </w:r>
      <w:r w:rsidR="001A5CE3" w:rsidRPr="005B5194">
        <w:rPr>
          <w:rFonts w:ascii="Garamond" w:hAnsi="Garamond" w:cs="Tahoma"/>
          <w:lang w:eastAsia="en-US"/>
        </w:rPr>
        <w:t>CZS</w:t>
      </w:r>
      <w:r w:rsidR="00D4746F" w:rsidRPr="005B5194">
        <w:rPr>
          <w:rFonts w:ascii="Garamond" w:hAnsi="Garamond" w:cs="Tahoma"/>
          <w:lang w:eastAsia="en-US"/>
        </w:rPr>
        <w:t xml:space="preserve"> alebo </w:t>
      </w:r>
      <w:r w:rsidRPr="005B5194">
        <w:rPr>
          <w:rFonts w:ascii="Garamond" w:hAnsi="Garamond" w:cs="Tahoma"/>
          <w:lang w:eastAsia="en-US"/>
        </w:rPr>
        <w:t>Kupujúci takéto informácie zverejní a/alebo sprístupní v rozsahu povinností a spôsobom vyplývajúcim zo</w:t>
      </w:r>
      <w:r w:rsidR="00544CE8" w:rsidRPr="005B5194">
        <w:rPr>
          <w:rFonts w:ascii="Garamond" w:hAnsi="Garamond" w:cs="Tahoma"/>
          <w:lang w:eastAsia="en-US"/>
        </w:rPr>
        <w:t> </w:t>
      </w:r>
      <w:r w:rsidRPr="005B5194">
        <w:rPr>
          <w:rFonts w:ascii="Garamond" w:hAnsi="Garamond" w:cs="Tahoma"/>
          <w:lang w:eastAsia="en-US"/>
        </w:rPr>
        <w:t xml:space="preserve">zákona.  </w:t>
      </w:r>
    </w:p>
    <w:bookmarkEnd w:id="9"/>
    <w:p w14:paraId="29DDEC08" w14:textId="77777777" w:rsidR="005C3FD8" w:rsidRPr="005B5194" w:rsidRDefault="005C3FD8" w:rsidP="002412A5">
      <w:pPr>
        <w:jc w:val="both"/>
        <w:rPr>
          <w:rFonts w:ascii="Garamond" w:hAnsi="Garamond" w:cs="Tahoma"/>
          <w:b/>
          <w:bCs/>
        </w:rPr>
      </w:pPr>
      <w:r w:rsidRPr="005B5194">
        <w:rPr>
          <w:rFonts w:ascii="Garamond" w:hAnsi="Garamond" w:cs="Tahoma"/>
          <w:b/>
          <w:bCs/>
        </w:rPr>
        <w:t>8.8</w:t>
      </w:r>
      <w:r w:rsidRPr="005B5194">
        <w:rPr>
          <w:rFonts w:ascii="Garamond" w:hAnsi="Garamond" w:cs="Tahoma"/>
          <w:b/>
          <w:bCs/>
        </w:rPr>
        <w:tab/>
        <w:t xml:space="preserve">Ochrana osobných údajov </w:t>
      </w:r>
    </w:p>
    <w:p w14:paraId="41B4B09E"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(a)</w:t>
      </w:r>
      <w:r w:rsidRPr="005B5194">
        <w:rPr>
          <w:rFonts w:ascii="Garamond" w:hAnsi="Garamond" w:cs="Tahoma"/>
        </w:rPr>
        <w:tab/>
        <w:t>Zmluvné strany sa týmto zaväzujú, že budú dodržiavať povinnosti uložené Zmluvným stranám na základe GDPR. Zmluvné strany sa zaväzujú, že osobné údaje, s ktorými sa na základe Zmluvy oboznámia, nebudú okrem povinností vyplývajúcich z aplikovateľných všeobecne záväzných právnych predpisov nijak zverejňovať, ani ich akoukoľvek formou spracúvať, reprodukovať alebo podávať ich akýmkoľvek tretím neoprávneným osobám.</w:t>
      </w:r>
    </w:p>
    <w:p w14:paraId="4BE882B3"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v dôsledku poskytovania súčinnosti podľa Zmluvy budú niektorou zo Zmluvných strán </w:t>
      </w:r>
      <w:r w:rsidRPr="005B5194">
        <w:rPr>
          <w:rFonts w:ascii="Garamond" w:hAnsi="Garamond" w:cs="Tahoma"/>
        </w:rPr>
        <w:lastRenderedPageBreak/>
        <w:t>druhej Zmluvnej strane poskytnuté osobné údaje a v dôsledku toho by malo dôjsť k spracúvaniu takých osobných údajov, Zmluvné strany osobitne posúdia potrebu uzatvorenia dohody o podmienkach spracovania osobných údajov, príp. jej zmeny.</w:t>
      </w:r>
    </w:p>
    <w:p w14:paraId="31EAFD0C" w14:textId="77777777" w:rsidR="005C3FD8" w:rsidRPr="005B5194" w:rsidRDefault="005C3FD8" w:rsidP="002412A5">
      <w:pPr>
        <w:jc w:val="both"/>
        <w:rPr>
          <w:rFonts w:ascii="Garamond" w:hAnsi="Garamond" w:cs="Tahoma"/>
          <w:b/>
          <w:bCs/>
        </w:rPr>
      </w:pPr>
      <w:r w:rsidRPr="005B5194">
        <w:rPr>
          <w:rFonts w:ascii="Garamond" w:hAnsi="Garamond" w:cs="Tahoma"/>
          <w:b/>
          <w:bCs/>
        </w:rPr>
        <w:t>8.9</w:t>
      </w:r>
      <w:r w:rsidRPr="005B5194">
        <w:rPr>
          <w:rFonts w:ascii="Garamond" w:hAnsi="Garamond" w:cs="Tahoma"/>
          <w:b/>
          <w:bCs/>
        </w:rPr>
        <w:tab/>
        <w:t>Zákaz prevodu práv a povinností</w:t>
      </w:r>
    </w:p>
    <w:p w14:paraId="1EFA7E0B" w14:textId="77777777" w:rsidR="005C3FD8" w:rsidRPr="005B5194" w:rsidRDefault="005C3FD8" w:rsidP="002412A5">
      <w:pPr>
        <w:ind w:left="709"/>
        <w:jc w:val="both"/>
        <w:rPr>
          <w:rFonts w:ascii="Garamond" w:hAnsi="Garamond" w:cs="Tahoma"/>
        </w:rPr>
      </w:pPr>
      <w:r w:rsidRPr="005B5194">
        <w:rPr>
          <w:rFonts w:ascii="Garamond" w:hAnsi="Garamond" w:cs="Tahoma"/>
        </w:rPr>
        <w:t>Každá zo Zmluvných strán sa týmto výslovne zaväzuje, že neprevedie nijaké práva a povinnosti (záväzky) vyplývajúce zo Zmluvy, resp. jej časti, na iný subjekt, bez predchádzajúceho písomného súhlasu druhej Zmluvnej strany. V prípade porušenia tejto povinnosti jednou zo Zmluvných strán bude zmluva o prevode (postúpení) zmluvných záväzkov neplatná. Uvedené sa vzťahuje aj na postúpenie alebo zaťaženie pohľadávok Predávajúceho zo Zmluvy.</w:t>
      </w:r>
    </w:p>
    <w:p w14:paraId="1ACDA217" w14:textId="5FE1D325" w:rsidR="006160C9" w:rsidRPr="005B5194" w:rsidRDefault="006160C9" w:rsidP="002412A5">
      <w:pPr>
        <w:jc w:val="both"/>
        <w:rPr>
          <w:rFonts w:ascii="Garamond" w:hAnsi="Garamond" w:cs="Tahoma"/>
          <w:b/>
          <w:bCs/>
        </w:rPr>
      </w:pPr>
      <w:r w:rsidRPr="005B5194">
        <w:rPr>
          <w:rFonts w:ascii="Garamond" w:hAnsi="Garamond" w:cs="Tahoma"/>
          <w:b/>
          <w:bCs/>
        </w:rPr>
        <w:t>8.10</w:t>
      </w:r>
      <w:r w:rsidRPr="005B5194">
        <w:rPr>
          <w:rFonts w:ascii="Garamond" w:hAnsi="Garamond" w:cs="Tahoma"/>
          <w:b/>
          <w:bCs/>
        </w:rPr>
        <w:tab/>
        <w:t>Medzinárodné sankcie</w:t>
      </w:r>
    </w:p>
    <w:p w14:paraId="5DD0091F" w14:textId="7DC4B3CF" w:rsidR="006160C9" w:rsidRPr="005B5194" w:rsidRDefault="006160C9" w:rsidP="002412A5">
      <w:pPr>
        <w:ind w:left="705"/>
        <w:jc w:val="both"/>
        <w:rPr>
          <w:rFonts w:ascii="Garamond" w:hAnsi="Garamond" w:cs="Tahoma"/>
        </w:rPr>
      </w:pPr>
      <w:r w:rsidRPr="005B5194">
        <w:rPr>
          <w:rFonts w:ascii="Garamond" w:hAnsi="Garamond" w:cs="Tahoma"/>
        </w:rPr>
        <w:t>Predávajúci sa pri plnení povinností podľa tejto Zmluvy zaväzuje dodržiavať všetky pre</w:t>
      </w:r>
      <w:r w:rsidR="00544CE8" w:rsidRPr="005B5194">
        <w:rPr>
          <w:rFonts w:ascii="Garamond" w:hAnsi="Garamond" w:cs="Tahoma"/>
        </w:rPr>
        <w:t> </w:t>
      </w:r>
      <w:r w:rsidRPr="005B5194">
        <w:rPr>
          <w:rFonts w:ascii="Garamond" w:hAnsi="Garamond" w:cs="Tahoma"/>
        </w:rPr>
        <w:t>Slovensk</w:t>
      </w:r>
      <w:r w:rsidR="003936C7" w:rsidRPr="005B5194">
        <w:rPr>
          <w:rFonts w:ascii="Garamond" w:hAnsi="Garamond" w:cs="Tahoma"/>
        </w:rPr>
        <w:t>ú</w:t>
      </w:r>
      <w:r w:rsidRPr="005B5194">
        <w:rPr>
          <w:rFonts w:ascii="Garamond" w:hAnsi="Garamond" w:cs="Tahoma"/>
        </w:rPr>
        <w:t xml:space="preserve"> republiku aplikovateľné vyhlásené medzinárodné sankcie a neobchodovať s osobami a/alebo tovarom, ktoré týmto sankciám podliehajú.</w:t>
      </w:r>
    </w:p>
    <w:p w14:paraId="62491CF5" w14:textId="77777777" w:rsidR="0030301A" w:rsidRPr="005B5194" w:rsidRDefault="0030301A" w:rsidP="002412A5">
      <w:pPr>
        <w:jc w:val="both"/>
        <w:rPr>
          <w:rFonts w:ascii="Garamond" w:hAnsi="Garamond" w:cs="Tahoma"/>
          <w:b/>
          <w:bCs/>
        </w:rPr>
      </w:pPr>
    </w:p>
    <w:p w14:paraId="134CDD51" w14:textId="77777777" w:rsidR="00680A80" w:rsidRPr="005B5194" w:rsidRDefault="00680A80" w:rsidP="002412A5">
      <w:pPr>
        <w:jc w:val="both"/>
        <w:rPr>
          <w:rFonts w:ascii="Garamond" w:hAnsi="Garamond" w:cs="Tahoma"/>
          <w:b/>
          <w:bCs/>
        </w:rPr>
      </w:pPr>
    </w:p>
    <w:p w14:paraId="705B8088" w14:textId="37446D92" w:rsidR="001D40A1" w:rsidRPr="005B5194" w:rsidRDefault="00DA2F3A" w:rsidP="002412A5">
      <w:pPr>
        <w:rPr>
          <w:rFonts w:ascii="Garamond" w:hAnsi="Garamond" w:cs="Tahoma"/>
          <w:b/>
          <w:caps/>
        </w:rPr>
      </w:pPr>
      <w:r w:rsidRPr="005B5194">
        <w:rPr>
          <w:rFonts w:ascii="Garamond" w:hAnsi="Garamond" w:cs="Tahoma"/>
          <w:b/>
          <w:caps/>
        </w:rPr>
        <w:t>9</w:t>
      </w:r>
      <w:r w:rsidR="001D40A1" w:rsidRPr="005B5194">
        <w:rPr>
          <w:rFonts w:ascii="Garamond" w:hAnsi="Garamond" w:cs="Tahoma"/>
          <w:b/>
          <w:caps/>
        </w:rPr>
        <w:tab/>
        <w:t>kontakty a</w:t>
      </w:r>
      <w:r w:rsidR="0044203F" w:rsidRPr="005B5194">
        <w:rPr>
          <w:rFonts w:ascii="Garamond" w:hAnsi="Garamond" w:cs="Tahoma"/>
          <w:b/>
          <w:caps/>
        </w:rPr>
        <w:t> </w:t>
      </w:r>
      <w:r w:rsidR="001D40A1" w:rsidRPr="005B5194">
        <w:rPr>
          <w:rFonts w:ascii="Garamond" w:hAnsi="Garamond" w:cs="Tahoma"/>
          <w:b/>
          <w:caps/>
        </w:rPr>
        <w:t xml:space="preserve">doručovanie  </w:t>
      </w:r>
    </w:p>
    <w:p w14:paraId="015ED95F" w14:textId="5B61077C" w:rsidR="001D40A1" w:rsidRPr="005B5194" w:rsidRDefault="00DA2F3A" w:rsidP="002412A5">
      <w:pPr>
        <w:ind w:left="709" w:hanging="709"/>
        <w:jc w:val="both"/>
        <w:rPr>
          <w:rFonts w:ascii="Garamond" w:hAnsi="Garamond" w:cs="Tahoma"/>
          <w:b/>
          <w:bCs/>
        </w:rPr>
      </w:pPr>
      <w:r w:rsidRPr="005B5194">
        <w:rPr>
          <w:rFonts w:ascii="Garamond" w:hAnsi="Garamond" w:cs="Tahoma"/>
          <w:b/>
          <w:bCs/>
        </w:rPr>
        <w:t>9</w:t>
      </w:r>
      <w:r w:rsidR="001D40A1" w:rsidRPr="005B5194">
        <w:rPr>
          <w:rFonts w:ascii="Garamond" w:hAnsi="Garamond" w:cs="Tahoma"/>
          <w:b/>
          <w:bCs/>
        </w:rPr>
        <w:t>.1</w:t>
      </w:r>
      <w:r w:rsidR="001D40A1" w:rsidRPr="005B5194">
        <w:rPr>
          <w:rFonts w:ascii="Garamond" w:hAnsi="Garamond" w:cs="Tahoma"/>
          <w:b/>
          <w:bCs/>
        </w:rPr>
        <w:tab/>
        <w:t>Korešpondencia</w:t>
      </w:r>
    </w:p>
    <w:p w14:paraId="644904EE" w14:textId="334B895B" w:rsidR="000C6610" w:rsidRPr="005B5194" w:rsidRDefault="001D40A1" w:rsidP="002412A5">
      <w:pPr>
        <w:ind w:left="1134" w:hanging="425"/>
        <w:jc w:val="both"/>
        <w:rPr>
          <w:rFonts w:ascii="Garamond" w:hAnsi="Garamond" w:cs="Tahoma"/>
        </w:rPr>
      </w:pPr>
      <w:r w:rsidRPr="005B5194">
        <w:rPr>
          <w:rFonts w:ascii="Garamond" w:hAnsi="Garamond" w:cs="Tahoma"/>
        </w:rPr>
        <w:t xml:space="preserve">(a) </w:t>
      </w:r>
      <w:r w:rsidRPr="005B5194">
        <w:rPr>
          <w:rFonts w:ascii="Garamond" w:hAnsi="Garamond" w:cs="Tahoma"/>
        </w:rPr>
        <w:tab/>
      </w:r>
      <w:r w:rsidR="000C6610" w:rsidRPr="005B5194">
        <w:rPr>
          <w:rFonts w:ascii="Garamond" w:hAnsi="Garamond" w:cs="Tahoma"/>
        </w:rPr>
        <w:t xml:space="preserve">Korešpondencia musí mať </w:t>
      </w:r>
      <w:r w:rsidR="000C6610" w:rsidRPr="005B5194">
        <w:rPr>
          <w:rFonts w:ascii="Garamond" w:hAnsi="Garamond" w:cs="Tahoma"/>
          <w:b/>
          <w:bCs/>
        </w:rPr>
        <w:t>písomnú formu.</w:t>
      </w:r>
      <w:r w:rsidR="000C6610" w:rsidRPr="005B5194">
        <w:rPr>
          <w:rFonts w:ascii="Garamond" w:hAnsi="Garamond" w:cs="Tahoma"/>
        </w:rPr>
        <w:t xml:space="preserve"> Korešpondencia sa bude</w:t>
      </w:r>
      <w:r w:rsidR="000C6610" w:rsidRPr="005B5194">
        <w:rPr>
          <w:rFonts w:ascii="Garamond" w:hAnsi="Garamond" w:cs="Tahoma"/>
          <w:b/>
          <w:bCs/>
        </w:rPr>
        <w:t xml:space="preserve"> uskutočňovať v slovenskom jazyku</w:t>
      </w:r>
      <w:r w:rsidR="000C6610" w:rsidRPr="005B5194">
        <w:rPr>
          <w:rFonts w:ascii="Garamond" w:hAnsi="Garamond" w:cs="Tahoma"/>
        </w:rPr>
        <w:t xml:space="preserve"> a musí byť doručená Zmluvnej strane poštou, elektronickou poštou, osobne alebo expresnou kuriérnou službou na Kontaktné údaje, prípadne odovzdaná osobne Kontaktnej osobe Zmluvnej strany pre zmluvné záležitosti. Zmluvné strany sa dohodli, že na účely realizácie Zmluvy budú </w:t>
      </w:r>
      <w:r w:rsidR="000C6610" w:rsidRPr="005B5194">
        <w:rPr>
          <w:rFonts w:ascii="Garamond" w:hAnsi="Garamond" w:cs="Tahoma"/>
          <w:b/>
          <w:bCs/>
        </w:rPr>
        <w:t>uprednostňovať elektronickú formu komunikácie</w:t>
      </w:r>
      <w:r w:rsidR="000C6610" w:rsidRPr="005B5194">
        <w:rPr>
          <w:rFonts w:ascii="Garamond" w:hAnsi="Garamond" w:cs="Tahoma"/>
        </w:rPr>
        <w:t>. Za účelom realizácie doručovania Korešpondencie prostredníctvom elektronickej pošty sa Zmluvné strany zaväzujú riadne a bezodkladne si</w:t>
      </w:r>
      <w:r w:rsidR="003936C7" w:rsidRPr="005B5194">
        <w:rPr>
          <w:rFonts w:ascii="Garamond" w:hAnsi="Garamond" w:cs="Tahoma"/>
        </w:rPr>
        <w:t> </w:t>
      </w:r>
      <w:r w:rsidR="000C6610" w:rsidRPr="005B5194">
        <w:rPr>
          <w:rFonts w:ascii="Garamond" w:hAnsi="Garamond" w:cs="Tahoma"/>
        </w:rPr>
        <w:t>oznamovať zmenu adries elektronickej pošty na doručovanie Korešpondencie v Kontaktných údajoch a zabezpečiť nastavenie technického vybavenia (e-mailové konto), ktoré bude spĺňať všetky parametre pre splnenie požiadavky týkajúcej</w:t>
      </w:r>
      <w:r w:rsidR="003936C7" w:rsidRPr="005B5194">
        <w:rPr>
          <w:rFonts w:ascii="Garamond" w:hAnsi="Garamond" w:cs="Tahoma"/>
        </w:rPr>
        <w:t> </w:t>
      </w:r>
      <w:r w:rsidR="000C6610" w:rsidRPr="005B5194">
        <w:rPr>
          <w:rFonts w:ascii="Garamond" w:hAnsi="Garamond" w:cs="Tahoma"/>
        </w:rPr>
        <w:t xml:space="preserve">sa potvrdenia doručenia elektronickej správy, vrátane pripojených dokumentov; ak to nie je objektívne možné z technických dôvodov, Zmluvná strana, ktorá má tento technický problém, jeho existenciu oznámi druhej Zmluvnej strane, v dôsledku čoho sa na ňu bude aplikovať výnimka z pravidla o momente doručenia uvedená za bodkočiarkou v písm. c) podbode (ii) tohto bodu. </w:t>
      </w:r>
    </w:p>
    <w:p w14:paraId="2EC5BDA5" w14:textId="0BC64D0B" w:rsidR="001D40A1" w:rsidRPr="005B5194" w:rsidRDefault="007917B8"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D71D76" w:rsidRPr="005B5194">
        <w:rPr>
          <w:rFonts w:ascii="Garamond" w:hAnsi="Garamond" w:cs="Tahoma"/>
        </w:rPr>
        <w:t>A</w:t>
      </w:r>
      <w:r w:rsidR="001D40A1" w:rsidRPr="005B5194">
        <w:rPr>
          <w:rFonts w:ascii="Garamond" w:hAnsi="Garamond" w:cs="Tahoma"/>
        </w:rPr>
        <w:t>k</w:t>
      </w:r>
      <w:r w:rsidR="00C91A0E" w:rsidRPr="005B5194">
        <w:rPr>
          <w:rFonts w:ascii="Garamond" w:hAnsi="Garamond" w:cs="Tahoma"/>
        </w:rPr>
        <w:t>á</w:t>
      </w:r>
      <w:r w:rsidR="001D40A1" w:rsidRPr="005B5194">
        <w:rPr>
          <w:rFonts w:ascii="Garamond" w:hAnsi="Garamond" w:cs="Tahoma"/>
        </w:rPr>
        <w:t xml:space="preserve">koľvek </w:t>
      </w:r>
      <w:r w:rsidR="00C91A0E" w:rsidRPr="005B5194">
        <w:rPr>
          <w:rFonts w:ascii="Garamond" w:hAnsi="Garamond" w:cs="Tahoma"/>
        </w:rPr>
        <w:t xml:space="preserve">Korešpondencia </w:t>
      </w:r>
      <w:r w:rsidR="001D40A1" w:rsidRPr="005B5194">
        <w:rPr>
          <w:rFonts w:ascii="Garamond" w:hAnsi="Garamond" w:cs="Tahoma"/>
        </w:rPr>
        <w:t>týkajúc</w:t>
      </w:r>
      <w:r w:rsidR="00C91A0E" w:rsidRPr="005B5194">
        <w:rPr>
          <w:rFonts w:ascii="Garamond" w:hAnsi="Garamond" w:cs="Tahoma"/>
        </w:rPr>
        <w:t>a</w:t>
      </w:r>
      <w:r w:rsidR="001D40A1" w:rsidRPr="005B5194">
        <w:rPr>
          <w:rFonts w:ascii="Garamond" w:hAnsi="Garamond" w:cs="Tahoma"/>
        </w:rPr>
        <w:t xml:space="preserve"> sa skončenia tejto Zmluvy budú doručované </w:t>
      </w:r>
      <w:r w:rsidR="002D1C70" w:rsidRPr="005B5194">
        <w:rPr>
          <w:rFonts w:ascii="Garamond" w:hAnsi="Garamond" w:cs="Tahoma"/>
        </w:rPr>
        <w:t>výlučne</w:t>
      </w:r>
      <w:r w:rsidR="001D40A1" w:rsidRPr="005B5194">
        <w:rPr>
          <w:rFonts w:ascii="Garamond" w:hAnsi="Garamond" w:cs="Tahoma"/>
        </w:rPr>
        <w:t xml:space="preserve"> prostredníctvom pošty, osobne alebo expresnou kuriérnou službo</w:t>
      </w:r>
      <w:r w:rsidR="00F754D8" w:rsidRPr="005B5194">
        <w:rPr>
          <w:rFonts w:ascii="Garamond" w:hAnsi="Garamond" w:cs="Tahoma"/>
        </w:rPr>
        <w:t xml:space="preserve">u, </w:t>
      </w:r>
      <w:r w:rsidR="001D40A1" w:rsidRPr="005B5194">
        <w:rPr>
          <w:rFonts w:ascii="Garamond" w:hAnsi="Garamond" w:cs="Tahoma"/>
        </w:rPr>
        <w:t>na adresu sídiel Zmluvných strán uvedených v</w:t>
      </w:r>
      <w:r w:rsidR="0044203F" w:rsidRPr="005B5194">
        <w:rPr>
          <w:rFonts w:ascii="Garamond" w:hAnsi="Garamond" w:cs="Tahoma"/>
        </w:rPr>
        <w:t> </w:t>
      </w:r>
      <w:r w:rsidR="001D40A1" w:rsidRPr="005B5194">
        <w:rPr>
          <w:rFonts w:ascii="Garamond" w:hAnsi="Garamond" w:cs="Tahoma"/>
        </w:rPr>
        <w:t xml:space="preserve">Zmluve; súčasne sa Zmluvné strany dohodli, že tieto písomnosti si budú zasielať na vedomie aj  elektronickou poštou na adresu </w:t>
      </w:r>
      <w:r w:rsidR="0034619F" w:rsidRPr="005B5194">
        <w:rPr>
          <w:rFonts w:ascii="Garamond" w:hAnsi="Garamond" w:cs="Tahoma"/>
        </w:rPr>
        <w:t>Kontaktn</w:t>
      </w:r>
      <w:r w:rsidR="005F694B" w:rsidRPr="005B5194">
        <w:rPr>
          <w:rFonts w:ascii="Garamond" w:hAnsi="Garamond" w:cs="Tahoma"/>
        </w:rPr>
        <w:t xml:space="preserve">ej </w:t>
      </w:r>
      <w:r w:rsidR="0034619F" w:rsidRPr="005B5194">
        <w:rPr>
          <w:rFonts w:ascii="Garamond" w:hAnsi="Garamond" w:cs="Tahoma"/>
        </w:rPr>
        <w:t xml:space="preserve"> osob</w:t>
      </w:r>
      <w:r w:rsidR="005F694B" w:rsidRPr="005B5194">
        <w:rPr>
          <w:rFonts w:ascii="Garamond" w:hAnsi="Garamond" w:cs="Tahoma"/>
        </w:rPr>
        <w:t>y pre zmluvné záležitosti</w:t>
      </w:r>
      <w:r w:rsidR="0034619F" w:rsidRPr="005B5194">
        <w:rPr>
          <w:rFonts w:ascii="Garamond" w:hAnsi="Garamond" w:cs="Tahoma"/>
        </w:rPr>
        <w:t xml:space="preserve"> príslušnej </w:t>
      </w:r>
      <w:r w:rsidR="001D40A1" w:rsidRPr="005B5194">
        <w:rPr>
          <w:rFonts w:ascii="Garamond" w:hAnsi="Garamond" w:cs="Tahoma"/>
        </w:rPr>
        <w:t>Zmluvnej strany</w:t>
      </w:r>
      <w:r w:rsidR="0034619F" w:rsidRPr="005B5194">
        <w:rPr>
          <w:rFonts w:ascii="Garamond" w:hAnsi="Garamond" w:cs="Tahoma"/>
        </w:rPr>
        <w:t xml:space="preserve">, ktorá je adresátom takejto </w:t>
      </w:r>
      <w:r w:rsidR="00A83F41" w:rsidRPr="005B5194">
        <w:rPr>
          <w:rFonts w:ascii="Garamond" w:hAnsi="Garamond" w:cs="Tahoma"/>
        </w:rPr>
        <w:t>K</w:t>
      </w:r>
      <w:r w:rsidR="0034619F" w:rsidRPr="005B5194">
        <w:rPr>
          <w:rFonts w:ascii="Garamond" w:hAnsi="Garamond" w:cs="Tahoma"/>
        </w:rPr>
        <w:t>orešpondencie</w:t>
      </w:r>
      <w:r w:rsidR="001D40A1" w:rsidRPr="005B5194">
        <w:rPr>
          <w:rFonts w:ascii="Garamond" w:hAnsi="Garamond" w:cs="Tahoma"/>
        </w:rPr>
        <w:t xml:space="preserve">. </w:t>
      </w:r>
    </w:p>
    <w:p w14:paraId="5A85A2E3" w14:textId="77777777" w:rsidR="009452E8" w:rsidRPr="009452E8" w:rsidRDefault="002A6D10" w:rsidP="009452E8">
      <w:pPr>
        <w:widowControl/>
        <w:autoSpaceDE/>
        <w:autoSpaceDN/>
        <w:ind w:left="1134" w:hanging="425"/>
        <w:contextualSpacing/>
        <w:jc w:val="both"/>
        <w:rPr>
          <w:rFonts w:ascii="Garamond" w:hAnsi="Garamond" w:cs="Tahoma"/>
        </w:rPr>
      </w:pPr>
      <w:r w:rsidRPr="005B5194">
        <w:rPr>
          <w:rFonts w:ascii="Garamond" w:hAnsi="Garamond" w:cs="Tahoma"/>
        </w:rPr>
        <w:t>(c)</w:t>
      </w:r>
      <w:r w:rsidR="00F754D8" w:rsidRPr="005B5194">
        <w:rPr>
          <w:rFonts w:ascii="Garamond" w:hAnsi="Garamond" w:cs="Tahoma"/>
        </w:rPr>
        <w:tab/>
      </w:r>
      <w:r w:rsidR="009452E8" w:rsidRPr="009452E8">
        <w:rPr>
          <w:rFonts w:ascii="Garamond" w:hAnsi="Garamond" w:cs="Tahoma"/>
        </w:rPr>
        <w:t>Zmluvné strany sa dohodli, že pre doručovanie Korešpondencie platia nasledovné podmienky:</w:t>
      </w:r>
    </w:p>
    <w:p w14:paraId="53C6CD95" w14:textId="77777777" w:rsidR="009452E8" w:rsidRPr="009452E8"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 xml:space="preserve">(i) </w:t>
      </w:r>
      <w:r w:rsidRPr="009452E8">
        <w:rPr>
          <w:rFonts w:ascii="Garamond" w:hAnsi="Garamond" w:cs="Tahoma"/>
        </w:rPr>
        <w:tab/>
        <w:t>Ak je Korešpondencia doručovaná poštou, osobne alebo prostredníctvom expresnej kuriérnej služby, považuje sa za doručenú:</w:t>
      </w:r>
    </w:p>
    <w:p w14:paraId="0CC9B548"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dňom jej doručenia adresátovi,</w:t>
      </w:r>
    </w:p>
    <w:p w14:paraId="313C5111"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v prípade odmietnutia prevzatia zásielky dňom jej odmietnutia,</w:t>
      </w:r>
    </w:p>
    <w:p w14:paraId="71FEBEB5"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 xml:space="preserve">v prípade nedoručenia zásielky z akéhokoľvek dôvodu, najmä z dôvodu, že adresát bol neznámy alebo si zásielku v odbernej lehote neprevzal, dňom vrátenia zásielky odosielateľovi, a to bez ohľadu na to, či sa adresát o doručovaní zásielky dozvedel alebo nie. </w:t>
      </w:r>
    </w:p>
    <w:p w14:paraId="54E7152C" w14:textId="77777777" w:rsidR="009452E8" w:rsidRPr="001F7D0E"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(ii)</w:t>
      </w:r>
      <w:r w:rsidRPr="009452E8">
        <w:rPr>
          <w:rFonts w:ascii="Garamond" w:hAnsi="Garamond" w:cs="Tahoma"/>
        </w:rPr>
        <w:tab/>
        <w:t xml:space="preserve">Ak je Korešpondencia doručovaná prostredníctvom elektronickej pošty na dohodnutú adresu elektronickej pošty adresáta, považuje sa za doručenú </w:t>
      </w:r>
      <w:r w:rsidRPr="009452E8">
        <w:rPr>
          <w:rFonts w:ascii="Garamond" w:hAnsi="Garamond" w:cs="Tahoma"/>
          <w:b/>
          <w:bCs/>
        </w:rPr>
        <w:t>dňom jej odoslania</w:t>
      </w:r>
      <w:r w:rsidRPr="009452E8">
        <w:rPr>
          <w:rFonts w:ascii="Garamond" w:hAnsi="Garamond" w:cs="Tahoma"/>
        </w:rPr>
        <w:t>, pokiaľ odosielateľovi nebola doručená automatická správa o tom, že elektronická správa nebola doručená.</w:t>
      </w:r>
      <w:r w:rsidRPr="001F7D0E">
        <w:rPr>
          <w:rFonts w:ascii="Garamond" w:hAnsi="Garamond" w:cs="Tahoma"/>
        </w:rPr>
        <w:t xml:space="preserve"> </w:t>
      </w:r>
    </w:p>
    <w:p w14:paraId="150C766D" w14:textId="402416B8" w:rsidR="00BF427E" w:rsidRPr="005B5194" w:rsidRDefault="00BF427E" w:rsidP="009452E8">
      <w:pPr>
        <w:widowControl/>
        <w:autoSpaceDE/>
        <w:autoSpaceDN/>
        <w:ind w:left="1134" w:hanging="425"/>
        <w:contextualSpacing/>
        <w:jc w:val="both"/>
        <w:rPr>
          <w:rFonts w:ascii="Garamond" w:hAnsi="Garamond" w:cs="Tahoma"/>
        </w:rPr>
      </w:pPr>
    </w:p>
    <w:p w14:paraId="445982BC" w14:textId="7938FD0B" w:rsidR="001D40A1" w:rsidRPr="005B5194" w:rsidRDefault="00DA2F3A" w:rsidP="002412A5">
      <w:pPr>
        <w:widowControl/>
        <w:autoSpaceDE/>
        <w:autoSpaceDN/>
        <w:ind w:left="709" w:hanging="709"/>
        <w:contextualSpacing/>
        <w:jc w:val="both"/>
        <w:rPr>
          <w:rFonts w:ascii="Garamond" w:hAnsi="Garamond" w:cs="Tahoma"/>
          <w:b/>
        </w:rPr>
      </w:pPr>
      <w:bookmarkStart w:id="10" w:name="_Toc248119113"/>
      <w:bookmarkStart w:id="11" w:name="_Toc248145698"/>
      <w:r w:rsidRPr="005B5194">
        <w:rPr>
          <w:rFonts w:ascii="Garamond" w:hAnsi="Garamond" w:cs="Tahoma"/>
          <w:b/>
          <w:caps/>
        </w:rPr>
        <w:t>9</w:t>
      </w:r>
      <w:r w:rsidR="001D40A1" w:rsidRPr="005B5194">
        <w:rPr>
          <w:rFonts w:ascii="Garamond" w:hAnsi="Garamond" w:cs="Tahoma"/>
          <w:b/>
          <w:caps/>
        </w:rPr>
        <w:t>.2</w:t>
      </w:r>
      <w:r w:rsidR="001D40A1" w:rsidRPr="005B5194">
        <w:rPr>
          <w:rFonts w:ascii="Garamond" w:hAnsi="Garamond" w:cs="Tahoma"/>
          <w:b/>
          <w:caps/>
        </w:rPr>
        <w:tab/>
      </w:r>
      <w:r w:rsidR="001D40A1" w:rsidRPr="005B5194">
        <w:rPr>
          <w:rFonts w:ascii="Garamond" w:hAnsi="Garamond" w:cs="Tahoma"/>
          <w:b/>
        </w:rPr>
        <w:t>Kontaktné osoby</w:t>
      </w:r>
      <w:r w:rsidR="001D40A1" w:rsidRPr="005B5194">
        <w:rPr>
          <w:rFonts w:ascii="Garamond" w:hAnsi="Garamond" w:cs="Tahoma"/>
          <w:b/>
          <w:caps/>
        </w:rPr>
        <w:t xml:space="preserve"> </w:t>
      </w:r>
      <w:bookmarkEnd w:id="10"/>
      <w:bookmarkEnd w:id="11"/>
      <w:r w:rsidR="00042319" w:rsidRPr="005B5194">
        <w:rPr>
          <w:rFonts w:ascii="Garamond" w:hAnsi="Garamond" w:cs="Tahoma"/>
          <w:b/>
        </w:rPr>
        <w:t>a</w:t>
      </w:r>
      <w:r w:rsidR="00042319" w:rsidRPr="005B5194">
        <w:rPr>
          <w:rFonts w:ascii="Garamond" w:hAnsi="Garamond" w:cs="Tahoma"/>
          <w:b/>
          <w:caps/>
        </w:rPr>
        <w:t> K</w:t>
      </w:r>
      <w:r w:rsidR="00042319" w:rsidRPr="005B5194">
        <w:rPr>
          <w:rFonts w:ascii="Garamond" w:hAnsi="Garamond" w:cs="Tahoma"/>
          <w:b/>
        </w:rPr>
        <w:t>ontaktné údaje</w:t>
      </w:r>
    </w:p>
    <w:p w14:paraId="07A9C8AA" w14:textId="2C7F1ADE" w:rsidR="001D40A1" w:rsidRPr="005B5194" w:rsidRDefault="001D40A1" w:rsidP="002412A5">
      <w:pPr>
        <w:ind w:left="709" w:hanging="1"/>
        <w:rPr>
          <w:rFonts w:ascii="Garamond" w:hAnsi="Garamond" w:cs="Tahoma"/>
          <w:b/>
          <w:bCs/>
        </w:rPr>
      </w:pPr>
      <w:bookmarkStart w:id="12" w:name="_Toc248119116"/>
      <w:bookmarkStart w:id="13" w:name="_Toc248145701"/>
      <w:r w:rsidRPr="005B5194">
        <w:rPr>
          <w:rFonts w:ascii="Garamond" w:hAnsi="Garamond" w:cs="Tahoma"/>
          <w:b/>
          <w:bCs/>
        </w:rPr>
        <w:t>(</w:t>
      </w:r>
      <w:r w:rsidR="00A563B5" w:rsidRPr="005B5194">
        <w:rPr>
          <w:rFonts w:ascii="Garamond" w:hAnsi="Garamond" w:cs="Tahoma"/>
          <w:b/>
          <w:bCs/>
        </w:rPr>
        <w:t>a</w:t>
      </w:r>
      <w:r w:rsidRPr="005B5194">
        <w:rPr>
          <w:rFonts w:ascii="Garamond" w:hAnsi="Garamond" w:cs="Tahoma"/>
          <w:b/>
          <w:bCs/>
        </w:rPr>
        <w:t>)</w:t>
      </w:r>
      <w:r w:rsidRPr="005B5194">
        <w:rPr>
          <w:rFonts w:ascii="Garamond" w:hAnsi="Garamond" w:cs="Tahoma"/>
          <w:b/>
          <w:bCs/>
        </w:rPr>
        <w:tab/>
        <w:t xml:space="preserve">Kontaktné osoby </w:t>
      </w:r>
      <w:r w:rsidR="00175A14" w:rsidRPr="005B5194">
        <w:rPr>
          <w:rFonts w:ascii="Garamond" w:hAnsi="Garamond" w:cs="Tahoma"/>
          <w:b/>
          <w:bCs/>
        </w:rPr>
        <w:t>CZS</w:t>
      </w:r>
      <w:r w:rsidRPr="005B5194">
        <w:rPr>
          <w:rFonts w:ascii="Garamond" w:hAnsi="Garamond" w:cs="Tahoma"/>
          <w:b/>
          <w:bCs/>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5B5194" w14:paraId="5EF2536B" w14:textId="77777777" w:rsidTr="00961C11">
        <w:trPr>
          <w:tblHeader/>
        </w:trPr>
        <w:tc>
          <w:tcPr>
            <w:tcW w:w="1388" w:type="pct"/>
            <w:tcMar>
              <w:left w:w="0" w:type="dxa"/>
              <w:right w:w="0" w:type="dxa"/>
            </w:tcMar>
            <w:vAlign w:val="center"/>
          </w:tcPr>
          <w:p w14:paraId="39657F1B" w14:textId="6B3ADEF9" w:rsidR="00EA08C9" w:rsidRPr="005B5194" w:rsidRDefault="001D40A1" w:rsidP="002412A5">
            <w:pPr>
              <w:pStyle w:val="TABLE"/>
              <w:rPr>
                <w:rFonts w:ascii="Garamond" w:hAnsi="Garamond" w:cs="Tahoma"/>
                <w:b/>
                <w:bCs/>
              </w:rPr>
            </w:pPr>
            <w:r w:rsidRPr="005B5194">
              <w:rPr>
                <w:rFonts w:ascii="Garamond" w:hAnsi="Garamond" w:cs="Tahoma"/>
                <w:b/>
                <w:bCs/>
              </w:rPr>
              <w:t>Men</w:t>
            </w:r>
            <w:r w:rsidR="00293FF9" w:rsidRPr="005B5194">
              <w:rPr>
                <w:rFonts w:ascii="Garamond" w:hAnsi="Garamond" w:cs="Tahoma"/>
                <w:b/>
                <w:bCs/>
              </w:rPr>
              <w:t>o</w:t>
            </w:r>
            <w:r w:rsidR="0044203F" w:rsidRPr="005B5194">
              <w:rPr>
                <w:rFonts w:ascii="Garamond" w:hAnsi="Garamond" w:cs="Tahoma"/>
                <w:b/>
                <w:bCs/>
              </w:rPr>
              <w:t> </w:t>
            </w:r>
            <w:r w:rsidRPr="005B5194">
              <w:rPr>
                <w:rFonts w:ascii="Garamond" w:hAnsi="Garamond" w:cs="Tahoma"/>
                <w:b/>
                <w:bCs/>
              </w:rPr>
              <w:t>a</w:t>
            </w:r>
            <w:r w:rsidR="00EA08C9" w:rsidRPr="005B5194">
              <w:rPr>
                <w:rFonts w:ascii="Garamond" w:hAnsi="Garamond" w:cs="Tahoma"/>
                <w:b/>
                <w:bCs/>
              </w:rPr>
              <w:t> </w:t>
            </w:r>
            <w:r w:rsidRPr="005B5194">
              <w:rPr>
                <w:rFonts w:ascii="Garamond" w:hAnsi="Garamond" w:cs="Tahoma"/>
                <w:b/>
                <w:bCs/>
              </w:rPr>
              <w:t>priezvisko</w:t>
            </w:r>
            <w:r w:rsidR="00EA08C9" w:rsidRPr="005B5194">
              <w:rPr>
                <w:rFonts w:ascii="Garamond" w:hAnsi="Garamond" w:cs="Tahoma"/>
                <w:b/>
                <w:bCs/>
              </w:rPr>
              <w:t>/</w:t>
            </w:r>
          </w:p>
          <w:p w14:paraId="1783CB6C" w14:textId="7A62BFD0" w:rsidR="001D40A1" w:rsidRPr="005B5194" w:rsidRDefault="00EA08C9" w:rsidP="002412A5">
            <w:pPr>
              <w:pStyle w:val="TABLE"/>
              <w:rPr>
                <w:rFonts w:ascii="Garamond" w:hAnsi="Garamond" w:cs="Tahoma"/>
                <w:b/>
                <w:bCs/>
              </w:rPr>
            </w:pPr>
            <w:r w:rsidRPr="005B5194">
              <w:rPr>
                <w:rFonts w:ascii="Garamond" w:hAnsi="Garamond" w:cs="Tahoma"/>
                <w:b/>
                <w:bCs/>
              </w:rPr>
              <w:t>označenie funkcie</w:t>
            </w:r>
          </w:p>
        </w:tc>
        <w:tc>
          <w:tcPr>
            <w:tcW w:w="1092" w:type="pct"/>
          </w:tcPr>
          <w:p w14:paraId="361FA169" w14:textId="1E5A8369" w:rsidR="001D40A1" w:rsidRPr="005B5194" w:rsidRDefault="001D40A1" w:rsidP="002412A5">
            <w:pPr>
              <w:pStyle w:val="TABLE"/>
              <w:rPr>
                <w:rFonts w:ascii="Garamond" w:hAnsi="Garamond" w:cs="Tahoma"/>
                <w:bCs/>
              </w:rPr>
            </w:pPr>
            <w:r w:rsidRPr="005B5194">
              <w:rPr>
                <w:rFonts w:ascii="Garamond" w:hAnsi="Garamond" w:cs="Tahoma"/>
                <w:bCs/>
              </w:rPr>
              <w:t>Telefón</w:t>
            </w:r>
          </w:p>
        </w:tc>
        <w:tc>
          <w:tcPr>
            <w:tcW w:w="1685" w:type="pct"/>
          </w:tcPr>
          <w:p w14:paraId="7680154E" w14:textId="77777777" w:rsidR="001D40A1" w:rsidRPr="005B5194" w:rsidRDefault="001D40A1" w:rsidP="002412A5">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2ABE3B36" w14:textId="77777777" w:rsidR="001D40A1" w:rsidRPr="005B5194" w:rsidRDefault="001D40A1" w:rsidP="002412A5">
            <w:pPr>
              <w:pStyle w:val="TABLE"/>
              <w:rPr>
                <w:rFonts w:ascii="Garamond" w:hAnsi="Garamond" w:cs="Tahoma"/>
                <w:b/>
                <w:bCs/>
              </w:rPr>
            </w:pPr>
            <w:r w:rsidRPr="005B5194">
              <w:rPr>
                <w:rFonts w:ascii="Garamond" w:hAnsi="Garamond" w:cs="Tahoma"/>
                <w:b/>
                <w:bCs/>
              </w:rPr>
              <w:t>Rozsah oprávnenia</w:t>
            </w:r>
          </w:p>
        </w:tc>
      </w:tr>
      <w:tr w:rsidR="007B005F" w:rsidRPr="005B5194" w14:paraId="5199B399" w14:textId="77777777" w:rsidTr="007B005F">
        <w:trPr>
          <w:trHeight w:val="511"/>
        </w:trPr>
        <w:tc>
          <w:tcPr>
            <w:tcW w:w="1388" w:type="pct"/>
            <w:tcMar>
              <w:left w:w="0" w:type="dxa"/>
              <w:right w:w="0" w:type="dxa"/>
            </w:tcMar>
            <w:vAlign w:val="center"/>
          </w:tcPr>
          <w:p w14:paraId="117710AE" w14:textId="15C0759A" w:rsidR="007B005F" w:rsidRPr="005B5194" w:rsidRDefault="001A5CE3" w:rsidP="002412A5">
            <w:pPr>
              <w:pStyle w:val="Zkladntext"/>
              <w:tabs>
                <w:tab w:val="left" w:pos="0"/>
              </w:tabs>
              <w:spacing w:line="256" w:lineRule="auto"/>
              <w:rPr>
                <w:rFonts w:ascii="Garamond" w:hAnsi="Garamond" w:cs="Tahoma"/>
                <w:lang w:eastAsia="en-US"/>
              </w:rPr>
            </w:pPr>
            <w:r w:rsidRPr="005B5194">
              <w:rPr>
                <w:rFonts w:ascii="Garamond" w:hAnsi="Garamond" w:cs="Tahoma"/>
                <w:bCs/>
                <w:lang w:val="en-GB" w:eastAsia="en-US"/>
              </w:rPr>
              <w:t xml:space="preserve">JUDr. </w:t>
            </w:r>
            <w:r w:rsidR="007B005F" w:rsidRPr="005B5194">
              <w:rPr>
                <w:rFonts w:ascii="Garamond" w:hAnsi="Garamond" w:cs="Tahoma"/>
                <w:bCs/>
                <w:lang w:val="en-GB" w:eastAsia="en-US"/>
              </w:rPr>
              <w:t>Jakub Izák</w:t>
            </w:r>
          </w:p>
        </w:tc>
        <w:tc>
          <w:tcPr>
            <w:tcW w:w="1092" w:type="pct"/>
            <w:vAlign w:val="center"/>
          </w:tcPr>
          <w:p w14:paraId="1FC7B0C4" w14:textId="2DD75561" w:rsidR="007B005F" w:rsidRPr="005B5194" w:rsidRDefault="00175A14" w:rsidP="002412A5">
            <w:pPr>
              <w:pStyle w:val="TABLE"/>
              <w:jc w:val="left"/>
              <w:rPr>
                <w:rFonts w:ascii="Garamond" w:hAnsi="Garamond" w:cs="Tahoma"/>
              </w:rPr>
            </w:pPr>
            <w:r w:rsidRPr="005B5194">
              <w:rPr>
                <w:rFonts w:ascii="Garamond" w:hAnsi="Garamond" w:cs="Tahoma"/>
                <w:bCs/>
                <w:lang w:val="en-GB" w:eastAsia="sk-SK" w:bidi="sk-SK"/>
              </w:rPr>
              <w:t>+421 940 984 062</w:t>
            </w:r>
          </w:p>
        </w:tc>
        <w:tc>
          <w:tcPr>
            <w:tcW w:w="1685" w:type="pct"/>
            <w:vAlign w:val="center"/>
          </w:tcPr>
          <w:p w14:paraId="4AD5029B" w14:textId="44CB6501" w:rsidR="007B005F" w:rsidRPr="005B5194" w:rsidRDefault="001A5CE3" w:rsidP="002412A5">
            <w:pPr>
              <w:pStyle w:val="Zkladntext"/>
              <w:tabs>
                <w:tab w:val="left" w:pos="0"/>
              </w:tabs>
              <w:spacing w:line="256" w:lineRule="auto"/>
              <w:rPr>
                <w:rFonts w:ascii="Garamond" w:hAnsi="Garamond" w:cs="Tahoma"/>
                <w:lang w:eastAsia="en-US"/>
              </w:rPr>
            </w:pPr>
            <w:hyperlink r:id="rId14" w:history="1">
              <w:r w:rsidRPr="005B5194">
                <w:rPr>
                  <w:rStyle w:val="Hypertextovprepojenie"/>
                  <w:rFonts w:ascii="Garamond" w:hAnsi="Garamond" w:cs="Tahoma"/>
                  <w:lang w:eastAsia="en-US"/>
                </w:rPr>
                <w:t>jakub.izak@zdielanesluzby.sk</w:t>
              </w:r>
            </w:hyperlink>
          </w:p>
        </w:tc>
        <w:tc>
          <w:tcPr>
            <w:tcW w:w="835" w:type="pct"/>
            <w:tcMar>
              <w:left w:w="0" w:type="dxa"/>
              <w:right w:w="0" w:type="dxa"/>
            </w:tcMar>
            <w:vAlign w:val="center"/>
          </w:tcPr>
          <w:p w14:paraId="68D1BF03" w14:textId="5666E32E" w:rsidR="007B005F" w:rsidRPr="005B5194" w:rsidRDefault="007B005F" w:rsidP="002412A5">
            <w:pPr>
              <w:pStyle w:val="TABLE"/>
              <w:rPr>
                <w:rFonts w:ascii="Garamond" w:hAnsi="Garamond" w:cs="Tahoma"/>
              </w:rPr>
            </w:pPr>
            <w:r w:rsidRPr="005B5194">
              <w:rPr>
                <w:rFonts w:ascii="Garamond" w:hAnsi="Garamond" w:cs="Tahoma"/>
              </w:rPr>
              <w:t xml:space="preserve">Zmluvné záležitosti  </w:t>
            </w:r>
          </w:p>
        </w:tc>
      </w:tr>
      <w:tr w:rsidR="00EA08C9" w:rsidRPr="005B5194" w14:paraId="1791C7E8" w14:textId="77777777" w:rsidTr="007B005F">
        <w:trPr>
          <w:trHeight w:val="511"/>
        </w:trPr>
        <w:tc>
          <w:tcPr>
            <w:tcW w:w="1388" w:type="pct"/>
            <w:tcMar>
              <w:left w:w="0" w:type="dxa"/>
              <w:right w:w="0" w:type="dxa"/>
            </w:tcMar>
            <w:vAlign w:val="center"/>
          </w:tcPr>
          <w:p w14:paraId="40AAC422" w14:textId="259FE050" w:rsidR="00EA08C9" w:rsidRPr="005B5194" w:rsidRDefault="00C53E33" w:rsidP="002412A5">
            <w:pPr>
              <w:pStyle w:val="Zkladntext"/>
              <w:tabs>
                <w:tab w:val="left" w:pos="0"/>
              </w:tabs>
              <w:spacing w:line="256" w:lineRule="auto"/>
              <w:rPr>
                <w:rFonts w:ascii="Garamond" w:hAnsi="Garamond" w:cs="Tahoma"/>
                <w:bCs/>
                <w:lang w:eastAsia="en-US"/>
              </w:rPr>
            </w:pPr>
            <w:r w:rsidRPr="005B5194">
              <w:rPr>
                <w:rFonts w:ascii="Garamond" w:hAnsi="Garamond" w:cs="Tahoma"/>
                <w:bCs/>
                <w:lang w:eastAsia="en-US"/>
              </w:rPr>
              <w:lastRenderedPageBreak/>
              <w:t>Osoba vykonávajúca funkciu š</w:t>
            </w:r>
            <w:r w:rsidR="00EA08C9" w:rsidRPr="005B5194">
              <w:rPr>
                <w:rFonts w:ascii="Garamond" w:hAnsi="Garamond" w:cs="Tahoma"/>
                <w:bCs/>
                <w:lang w:eastAsia="en-US"/>
              </w:rPr>
              <w:t>tatutárn</w:t>
            </w:r>
            <w:r w:rsidRPr="005B5194">
              <w:rPr>
                <w:rFonts w:ascii="Garamond" w:hAnsi="Garamond" w:cs="Tahoma"/>
                <w:bCs/>
                <w:lang w:eastAsia="en-US"/>
              </w:rPr>
              <w:t>eho</w:t>
            </w:r>
            <w:r w:rsidR="00EA08C9" w:rsidRPr="005B5194">
              <w:rPr>
                <w:rFonts w:ascii="Garamond" w:hAnsi="Garamond" w:cs="Tahoma"/>
                <w:bCs/>
                <w:lang w:eastAsia="en-US"/>
              </w:rPr>
              <w:t xml:space="preserve"> orgán</w:t>
            </w:r>
            <w:r w:rsidR="00A23B00" w:rsidRPr="005B5194">
              <w:rPr>
                <w:rFonts w:ascii="Garamond" w:hAnsi="Garamond" w:cs="Tahoma"/>
                <w:bCs/>
                <w:lang w:eastAsia="en-US"/>
              </w:rPr>
              <w:t>u</w:t>
            </w:r>
            <w:r w:rsidR="00EA08C9" w:rsidRPr="005B5194">
              <w:rPr>
                <w:rFonts w:ascii="Garamond" w:hAnsi="Garamond" w:cs="Tahoma"/>
                <w:bCs/>
                <w:lang w:eastAsia="en-US"/>
              </w:rPr>
              <w:t xml:space="preserve"> Tretej osoby</w:t>
            </w:r>
          </w:p>
        </w:tc>
        <w:tc>
          <w:tcPr>
            <w:tcW w:w="1092" w:type="pct"/>
            <w:vAlign w:val="center"/>
          </w:tcPr>
          <w:p w14:paraId="7233109C" w14:textId="77777777" w:rsidR="00EA08C9" w:rsidRPr="005B5194" w:rsidRDefault="00EA08C9" w:rsidP="002412A5">
            <w:pPr>
              <w:pStyle w:val="TABLE"/>
              <w:jc w:val="left"/>
              <w:rPr>
                <w:rFonts w:ascii="Garamond" w:hAnsi="Garamond" w:cs="Tahoma"/>
                <w:bCs/>
                <w:lang w:val="pl-PL" w:eastAsia="sk-SK" w:bidi="sk-SK"/>
              </w:rPr>
            </w:pPr>
          </w:p>
        </w:tc>
        <w:tc>
          <w:tcPr>
            <w:tcW w:w="1685" w:type="pct"/>
            <w:vAlign w:val="center"/>
          </w:tcPr>
          <w:p w14:paraId="2C111CB8" w14:textId="77777777" w:rsidR="00EA08C9" w:rsidRPr="005B5194" w:rsidRDefault="00EA08C9" w:rsidP="002412A5">
            <w:pPr>
              <w:pStyle w:val="Zkladntext"/>
              <w:tabs>
                <w:tab w:val="left" w:pos="0"/>
              </w:tabs>
              <w:spacing w:line="256" w:lineRule="auto"/>
              <w:rPr>
                <w:rFonts w:ascii="Garamond" w:hAnsi="Garamond" w:cs="Tahoma"/>
                <w:lang w:eastAsia="en-US"/>
              </w:rPr>
            </w:pPr>
          </w:p>
        </w:tc>
        <w:tc>
          <w:tcPr>
            <w:tcW w:w="835" w:type="pct"/>
            <w:tcMar>
              <w:left w:w="0" w:type="dxa"/>
              <w:right w:w="0" w:type="dxa"/>
            </w:tcMar>
            <w:vAlign w:val="center"/>
          </w:tcPr>
          <w:p w14:paraId="278795FD" w14:textId="1445E3DF" w:rsidR="00EA08C9" w:rsidRPr="005B5194" w:rsidRDefault="00313257" w:rsidP="002412A5">
            <w:pPr>
              <w:pStyle w:val="TABLE"/>
              <w:rPr>
                <w:rFonts w:ascii="Garamond" w:hAnsi="Garamond" w:cs="Tahoma"/>
              </w:rPr>
            </w:pPr>
            <w:r w:rsidRPr="005B5194">
              <w:rPr>
                <w:rFonts w:ascii="Garamond" w:hAnsi="Garamond" w:cs="Tahoma"/>
              </w:rPr>
              <w:t xml:space="preserve">Uplatňovanie Objednávok, </w:t>
            </w:r>
            <w:r w:rsidR="00D9460E" w:rsidRPr="005B5194">
              <w:rPr>
                <w:rFonts w:ascii="Garamond" w:hAnsi="Garamond" w:cs="Tahoma"/>
              </w:rPr>
              <w:t>prevzat</w:t>
            </w:r>
            <w:r w:rsidRPr="005B5194">
              <w:rPr>
                <w:rFonts w:ascii="Garamond" w:hAnsi="Garamond" w:cs="Tahoma"/>
              </w:rPr>
              <w:t xml:space="preserve">ie </w:t>
            </w:r>
            <w:r w:rsidR="00EA08C9" w:rsidRPr="005B5194">
              <w:rPr>
                <w:rFonts w:ascii="Garamond" w:hAnsi="Garamond" w:cs="Tahoma"/>
              </w:rPr>
              <w:t>Tovaru/podpis dodacieho listu</w:t>
            </w:r>
            <w:r w:rsidRPr="005B5194">
              <w:rPr>
                <w:rFonts w:ascii="Garamond" w:hAnsi="Garamond" w:cs="Tahoma"/>
              </w:rPr>
              <w:t>, reklamácie</w:t>
            </w:r>
          </w:p>
        </w:tc>
      </w:tr>
    </w:tbl>
    <w:p w14:paraId="20655E0F" w14:textId="77777777" w:rsidR="001D40A1" w:rsidRPr="005B5194" w:rsidRDefault="001D40A1" w:rsidP="002412A5">
      <w:pPr>
        <w:ind w:left="709" w:hanging="709"/>
        <w:rPr>
          <w:rFonts w:ascii="Garamond" w:hAnsi="Garamond" w:cs="Tahoma"/>
        </w:rPr>
      </w:pPr>
      <w:bookmarkStart w:id="14" w:name="_Toc248119115"/>
      <w:bookmarkStart w:id="15" w:name="_Toc248145700"/>
      <w:bookmarkEnd w:id="12"/>
      <w:bookmarkEnd w:id="13"/>
    </w:p>
    <w:p w14:paraId="57F6F175" w14:textId="0A7495AD" w:rsidR="005E345F" w:rsidRPr="005B5194" w:rsidRDefault="00437F89" w:rsidP="002412A5">
      <w:pPr>
        <w:ind w:left="709"/>
        <w:rPr>
          <w:rFonts w:ascii="Garamond" w:hAnsi="Garamond" w:cs="Tahoma"/>
          <w:b/>
          <w:bCs/>
        </w:rPr>
      </w:pPr>
      <w:r w:rsidRPr="005B5194">
        <w:rPr>
          <w:rFonts w:ascii="Garamond" w:hAnsi="Garamond" w:cs="Tahoma"/>
          <w:b/>
          <w:bCs/>
        </w:rPr>
        <w:t>(</w:t>
      </w:r>
      <w:r w:rsidR="005E345F" w:rsidRPr="005B5194">
        <w:rPr>
          <w:rFonts w:ascii="Garamond" w:hAnsi="Garamond" w:cs="Tahoma"/>
          <w:b/>
          <w:bCs/>
        </w:rPr>
        <w:t xml:space="preserve">b) </w:t>
      </w:r>
      <w:r w:rsidR="005E345F" w:rsidRPr="005B5194">
        <w:rPr>
          <w:rFonts w:ascii="Garamond" w:hAnsi="Garamond" w:cs="Tahoma"/>
          <w:b/>
          <w:bCs/>
        </w:rPr>
        <w:tab/>
        <w:t xml:space="preserve">Kontaktné údaje </w:t>
      </w:r>
      <w:r w:rsidR="00175A14" w:rsidRPr="005B5194">
        <w:rPr>
          <w:rFonts w:ascii="Garamond" w:hAnsi="Garamond" w:cs="Tahoma"/>
          <w:b/>
          <w:bCs/>
        </w:rPr>
        <w:t>CZS</w:t>
      </w:r>
      <w:r w:rsidR="005E345F" w:rsidRPr="005B5194">
        <w:rPr>
          <w:rFonts w:ascii="Garamond" w:hAnsi="Garamond" w:cs="Tahoma"/>
          <w:b/>
          <w:bC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515"/>
      </w:tblGrid>
      <w:tr w:rsidR="005E345F" w:rsidRPr="005B5194" w14:paraId="6FD537EC" w14:textId="77777777" w:rsidTr="00BF427E">
        <w:tc>
          <w:tcPr>
            <w:tcW w:w="2552" w:type="dxa"/>
          </w:tcPr>
          <w:p w14:paraId="3799F6E9" w14:textId="61B26795" w:rsidR="005E345F" w:rsidRPr="005B5194" w:rsidRDefault="005E345F" w:rsidP="002412A5">
            <w:pPr>
              <w:rPr>
                <w:rFonts w:ascii="Garamond" w:hAnsi="Garamond" w:cs="Tahoma"/>
                <w:b/>
                <w:bCs/>
              </w:rPr>
            </w:pPr>
            <w:r w:rsidRPr="005B5194">
              <w:rPr>
                <w:rFonts w:ascii="Garamond" w:hAnsi="Garamond" w:cs="Tahoma"/>
                <w:b/>
                <w:bCs/>
              </w:rPr>
              <w:t xml:space="preserve">Adresa </w:t>
            </w:r>
          </w:p>
        </w:tc>
        <w:tc>
          <w:tcPr>
            <w:tcW w:w="6515" w:type="dxa"/>
          </w:tcPr>
          <w:p w14:paraId="28A22795" w14:textId="52CD2D84" w:rsidR="005E345F" w:rsidRPr="005B5194" w:rsidRDefault="005E345F" w:rsidP="002412A5">
            <w:pPr>
              <w:rPr>
                <w:rFonts w:ascii="Garamond" w:hAnsi="Garamond" w:cs="Tahoma"/>
              </w:rPr>
            </w:pPr>
            <w:r w:rsidRPr="005B5194">
              <w:rPr>
                <w:rFonts w:ascii="Garamond" w:hAnsi="Garamond" w:cs="Tahoma"/>
              </w:rPr>
              <w:t xml:space="preserve">Námestie SNP </w:t>
            </w:r>
            <w:r w:rsidR="008E4315" w:rsidRPr="005B5194">
              <w:rPr>
                <w:rFonts w:ascii="Garamond" w:hAnsi="Garamond" w:cs="Tahoma"/>
              </w:rPr>
              <w:t>3</w:t>
            </w:r>
            <w:r w:rsidRPr="005B5194">
              <w:rPr>
                <w:rFonts w:ascii="Garamond" w:hAnsi="Garamond" w:cs="Tahoma"/>
              </w:rPr>
              <w:t>, 974 01</w:t>
            </w:r>
            <w:r w:rsidR="009537D7" w:rsidRPr="005B5194">
              <w:rPr>
                <w:rFonts w:ascii="Garamond" w:hAnsi="Garamond" w:cs="Tahoma"/>
              </w:rPr>
              <w:t xml:space="preserve"> </w:t>
            </w:r>
            <w:r w:rsidRPr="005B5194">
              <w:rPr>
                <w:rFonts w:ascii="Garamond" w:hAnsi="Garamond" w:cs="Tahoma"/>
              </w:rPr>
              <w:t xml:space="preserve"> Banská Bystrica </w:t>
            </w:r>
          </w:p>
        </w:tc>
      </w:tr>
      <w:tr w:rsidR="005E345F" w:rsidRPr="005B5194" w14:paraId="78CE6EE4" w14:textId="77777777" w:rsidTr="00BF427E">
        <w:tc>
          <w:tcPr>
            <w:tcW w:w="2552" w:type="dxa"/>
          </w:tcPr>
          <w:p w14:paraId="61CF4CCC" w14:textId="22106D39" w:rsidR="005E345F" w:rsidRPr="005B5194" w:rsidRDefault="005E345F" w:rsidP="002412A5">
            <w:pPr>
              <w:rPr>
                <w:rFonts w:ascii="Garamond" w:hAnsi="Garamond" w:cs="Tahoma"/>
                <w:b/>
                <w:bCs/>
              </w:rPr>
            </w:pPr>
            <w:r w:rsidRPr="005B5194">
              <w:rPr>
                <w:rFonts w:ascii="Garamond" w:hAnsi="Garamond" w:cs="Tahoma"/>
                <w:b/>
                <w:bCs/>
              </w:rPr>
              <w:t>Elektronická adresa na</w:t>
            </w:r>
            <w:r w:rsidR="0017384A" w:rsidRPr="005B5194">
              <w:rPr>
                <w:rFonts w:ascii="Garamond" w:hAnsi="Garamond" w:cs="Tahoma"/>
                <w:b/>
                <w:bCs/>
              </w:rPr>
              <w:t> </w:t>
            </w:r>
            <w:r w:rsidRPr="005B5194">
              <w:rPr>
                <w:rFonts w:ascii="Garamond" w:hAnsi="Garamond" w:cs="Tahoma"/>
                <w:b/>
                <w:bCs/>
              </w:rPr>
              <w:t xml:space="preserve">doručovanie Korešpondencie </w:t>
            </w:r>
          </w:p>
        </w:tc>
        <w:tc>
          <w:tcPr>
            <w:tcW w:w="6515" w:type="dxa"/>
          </w:tcPr>
          <w:p w14:paraId="68C215E2" w14:textId="27C6F5AD" w:rsidR="005E345F" w:rsidRPr="005B5194" w:rsidRDefault="008E4315" w:rsidP="002412A5">
            <w:pPr>
              <w:rPr>
                <w:rFonts w:ascii="Garamond" w:hAnsi="Garamond" w:cs="Tahoma"/>
              </w:rPr>
            </w:pPr>
            <w:r w:rsidRPr="005B5194">
              <w:rPr>
                <w:rFonts w:ascii="Garamond" w:hAnsi="Garamond" w:cs="Tahoma"/>
              </w:rPr>
              <w:t>info@zdielanesluzby.sk</w:t>
            </w:r>
          </w:p>
        </w:tc>
      </w:tr>
    </w:tbl>
    <w:p w14:paraId="547C3BA5" w14:textId="77777777" w:rsidR="005E345F" w:rsidRPr="005B5194" w:rsidRDefault="005E345F" w:rsidP="00BF427E">
      <w:pPr>
        <w:rPr>
          <w:rFonts w:ascii="Garamond" w:hAnsi="Garamond" w:cs="Tahoma"/>
          <w:b/>
          <w:bCs/>
          <w:highlight w:val="yellow"/>
        </w:rPr>
      </w:pPr>
    </w:p>
    <w:p w14:paraId="570FF710" w14:textId="301C6CD5" w:rsidR="001D40A1" w:rsidRPr="005B5194" w:rsidRDefault="001D40A1" w:rsidP="002412A5">
      <w:pPr>
        <w:ind w:left="709"/>
        <w:rPr>
          <w:rFonts w:ascii="Garamond" w:hAnsi="Garamond" w:cs="Tahoma"/>
          <w:b/>
          <w:bCs/>
        </w:rPr>
      </w:pPr>
      <w:r w:rsidRPr="005B5194">
        <w:rPr>
          <w:rFonts w:ascii="Garamond" w:hAnsi="Garamond" w:cs="Tahoma"/>
          <w:b/>
          <w:bCs/>
        </w:rPr>
        <w:t>(</w:t>
      </w:r>
      <w:r w:rsidR="00437F89" w:rsidRPr="005B5194">
        <w:rPr>
          <w:rFonts w:ascii="Garamond" w:hAnsi="Garamond" w:cs="Tahoma"/>
          <w:b/>
          <w:bCs/>
        </w:rPr>
        <w:t>c</w:t>
      </w:r>
      <w:r w:rsidRPr="005B5194">
        <w:rPr>
          <w:rFonts w:ascii="Garamond" w:hAnsi="Garamond" w:cs="Tahoma"/>
          <w:b/>
          <w:bCs/>
        </w:rPr>
        <w:t>)</w:t>
      </w:r>
      <w:r w:rsidRPr="005B5194">
        <w:rPr>
          <w:rFonts w:ascii="Garamond" w:hAnsi="Garamond" w:cs="Tahoma"/>
          <w:b/>
          <w:bCs/>
        </w:rPr>
        <w:tab/>
      </w:r>
      <w:bookmarkStart w:id="16" w:name="_Hlk141363485"/>
      <w:r w:rsidRPr="005B5194">
        <w:rPr>
          <w:rFonts w:ascii="Garamond" w:hAnsi="Garamond" w:cs="Tahoma"/>
          <w:b/>
          <w:bCs/>
        </w:rPr>
        <w:t xml:space="preserve">Kontaktné osoby </w:t>
      </w:r>
      <w:r w:rsidR="008C6C43" w:rsidRPr="005B5194">
        <w:rPr>
          <w:rFonts w:ascii="Garamond" w:hAnsi="Garamond" w:cs="Tahoma"/>
          <w:b/>
          <w:bCs/>
        </w:rPr>
        <w:t>P</w:t>
      </w:r>
      <w:r w:rsidR="0063644F" w:rsidRPr="005B5194">
        <w:rPr>
          <w:rFonts w:ascii="Garamond" w:hAnsi="Garamond" w:cs="Tahoma"/>
          <w:b/>
          <w:bCs/>
        </w:rPr>
        <w:t>redávajúceho</w:t>
      </w:r>
      <w:r w:rsidRPr="005B5194">
        <w:rPr>
          <w:rFonts w:ascii="Garamond" w:hAnsi="Garamond" w:cs="Tahoma"/>
          <w:b/>
          <w:bCs/>
        </w:rPr>
        <w:t>:</w:t>
      </w:r>
      <w:bookmarkEnd w:id="14"/>
      <w:bookmarkEnd w:id="15"/>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961C11" w:rsidRPr="005B5194" w14:paraId="068FF969" w14:textId="77777777" w:rsidTr="00961C11">
        <w:trPr>
          <w:tblHeader/>
          <w:jc w:val="center"/>
        </w:trPr>
        <w:tc>
          <w:tcPr>
            <w:tcW w:w="1388" w:type="pct"/>
            <w:tcMar>
              <w:left w:w="0" w:type="dxa"/>
              <w:right w:w="0" w:type="dxa"/>
            </w:tcMar>
            <w:vAlign w:val="center"/>
          </w:tcPr>
          <w:p w14:paraId="089BF27F" w14:textId="77777777" w:rsidR="00961C11" w:rsidRPr="005B5194" w:rsidRDefault="00961C11" w:rsidP="00961C11">
            <w:pPr>
              <w:pStyle w:val="TABLE"/>
              <w:rPr>
                <w:rFonts w:ascii="Garamond" w:hAnsi="Garamond" w:cs="Tahoma"/>
                <w:b/>
                <w:bCs/>
              </w:rPr>
            </w:pPr>
            <w:r w:rsidRPr="005B5194">
              <w:rPr>
                <w:rFonts w:ascii="Garamond" w:hAnsi="Garamond" w:cs="Tahoma"/>
                <w:b/>
                <w:bCs/>
              </w:rPr>
              <w:t>Meno a priezvisko/</w:t>
            </w:r>
          </w:p>
          <w:p w14:paraId="1A85FABB" w14:textId="61B2A550" w:rsidR="00961C11" w:rsidRPr="005B5194" w:rsidRDefault="00961C11" w:rsidP="00961C11">
            <w:pPr>
              <w:pStyle w:val="TABLE"/>
              <w:rPr>
                <w:rFonts w:ascii="Garamond" w:hAnsi="Garamond" w:cs="Tahoma"/>
                <w:b/>
                <w:bCs/>
              </w:rPr>
            </w:pPr>
            <w:r w:rsidRPr="005B5194">
              <w:rPr>
                <w:rFonts w:ascii="Garamond" w:hAnsi="Garamond" w:cs="Tahoma"/>
                <w:b/>
                <w:bCs/>
              </w:rPr>
              <w:t>označenie funkcie</w:t>
            </w:r>
          </w:p>
        </w:tc>
        <w:tc>
          <w:tcPr>
            <w:tcW w:w="1092" w:type="pct"/>
          </w:tcPr>
          <w:p w14:paraId="20F08A36" w14:textId="5766D694" w:rsidR="00961C11" w:rsidRPr="005B5194" w:rsidRDefault="00961C11" w:rsidP="00961C11">
            <w:pPr>
              <w:pStyle w:val="TABLE"/>
              <w:rPr>
                <w:rFonts w:ascii="Garamond" w:hAnsi="Garamond" w:cs="Tahoma"/>
                <w:bCs/>
              </w:rPr>
            </w:pPr>
            <w:r w:rsidRPr="005B5194">
              <w:rPr>
                <w:rFonts w:ascii="Garamond" w:hAnsi="Garamond" w:cs="Tahoma"/>
                <w:bCs/>
              </w:rPr>
              <w:t>Telefón</w:t>
            </w:r>
          </w:p>
        </w:tc>
        <w:tc>
          <w:tcPr>
            <w:tcW w:w="1685" w:type="pct"/>
          </w:tcPr>
          <w:p w14:paraId="46F30EE3" w14:textId="636C5165" w:rsidR="00961C11" w:rsidRPr="005B5194" w:rsidRDefault="00961C11" w:rsidP="00961C11">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758EE910" w14:textId="1712C3F6" w:rsidR="00961C11" w:rsidRPr="005B5194" w:rsidRDefault="00961C11" w:rsidP="00961C11">
            <w:pPr>
              <w:pStyle w:val="TABLE"/>
              <w:rPr>
                <w:rFonts w:ascii="Garamond" w:hAnsi="Garamond" w:cs="Tahoma"/>
                <w:b/>
                <w:bCs/>
              </w:rPr>
            </w:pPr>
            <w:r w:rsidRPr="005B5194">
              <w:rPr>
                <w:rFonts w:ascii="Garamond" w:hAnsi="Garamond" w:cs="Tahoma"/>
                <w:b/>
                <w:bCs/>
              </w:rPr>
              <w:t>Rozsah oprávnenia</w:t>
            </w:r>
          </w:p>
        </w:tc>
      </w:tr>
      <w:tr w:rsidR="001D40A1" w:rsidRPr="005B5194" w14:paraId="43A5ACB2" w14:textId="77777777" w:rsidTr="003F7FF9">
        <w:trPr>
          <w:trHeight w:val="511"/>
          <w:jc w:val="center"/>
        </w:trPr>
        <w:tc>
          <w:tcPr>
            <w:tcW w:w="1388" w:type="pct"/>
            <w:tcMar>
              <w:left w:w="0" w:type="dxa"/>
              <w:right w:w="0" w:type="dxa"/>
            </w:tcMar>
            <w:vAlign w:val="center"/>
          </w:tcPr>
          <w:p w14:paraId="5C5FE884" w14:textId="2F0DF862" w:rsidR="001D40A1" w:rsidRPr="005B5194" w:rsidRDefault="001D40A1" w:rsidP="002412A5">
            <w:pPr>
              <w:pStyle w:val="Zkladntext"/>
              <w:tabs>
                <w:tab w:val="left" w:pos="0"/>
              </w:tabs>
              <w:rPr>
                <w:rFonts w:ascii="Garamond" w:hAnsi="Garamond" w:cs="Tahoma"/>
              </w:rPr>
            </w:pPr>
          </w:p>
        </w:tc>
        <w:tc>
          <w:tcPr>
            <w:tcW w:w="1092" w:type="pct"/>
            <w:vAlign w:val="center"/>
          </w:tcPr>
          <w:p w14:paraId="6667F2B5" w14:textId="594AB430" w:rsidR="001D40A1" w:rsidRPr="005B5194" w:rsidRDefault="001D40A1" w:rsidP="002412A5">
            <w:pPr>
              <w:pStyle w:val="Zkladntext"/>
              <w:tabs>
                <w:tab w:val="left" w:pos="0"/>
              </w:tabs>
              <w:rPr>
                <w:rFonts w:ascii="Garamond" w:hAnsi="Garamond" w:cs="Tahoma"/>
              </w:rPr>
            </w:pPr>
          </w:p>
        </w:tc>
        <w:tc>
          <w:tcPr>
            <w:tcW w:w="1685" w:type="pct"/>
            <w:vAlign w:val="center"/>
          </w:tcPr>
          <w:p w14:paraId="3CD6F307" w14:textId="320FF8A4" w:rsidR="001D40A1" w:rsidRPr="005B5194" w:rsidRDefault="001D40A1" w:rsidP="002412A5">
            <w:pPr>
              <w:pStyle w:val="Zkladntext"/>
              <w:tabs>
                <w:tab w:val="left" w:pos="0"/>
              </w:tabs>
              <w:rPr>
                <w:rFonts w:ascii="Garamond" w:hAnsi="Garamond" w:cs="Tahoma"/>
              </w:rPr>
            </w:pPr>
          </w:p>
        </w:tc>
        <w:tc>
          <w:tcPr>
            <w:tcW w:w="835" w:type="pct"/>
            <w:tcMar>
              <w:left w:w="0" w:type="dxa"/>
              <w:right w:w="0" w:type="dxa"/>
            </w:tcMar>
            <w:vAlign w:val="center"/>
          </w:tcPr>
          <w:p w14:paraId="1D363540" w14:textId="77777777" w:rsidR="001D40A1" w:rsidRPr="005B5194" w:rsidRDefault="001D40A1" w:rsidP="002412A5">
            <w:pPr>
              <w:pStyle w:val="TABLE"/>
              <w:rPr>
                <w:rFonts w:ascii="Garamond" w:hAnsi="Garamond" w:cs="Tahoma"/>
              </w:rPr>
            </w:pPr>
            <w:r w:rsidRPr="005B5194">
              <w:rPr>
                <w:rFonts w:ascii="Garamond" w:hAnsi="Garamond" w:cs="Tahoma"/>
              </w:rPr>
              <w:t xml:space="preserve">Zmluvné záležitosti </w:t>
            </w:r>
          </w:p>
        </w:tc>
      </w:tr>
      <w:tr w:rsidR="008B7508" w:rsidRPr="005B5194" w14:paraId="4B4B4117" w14:textId="77777777" w:rsidTr="003F7FF9">
        <w:trPr>
          <w:trHeight w:val="511"/>
          <w:jc w:val="center"/>
        </w:trPr>
        <w:tc>
          <w:tcPr>
            <w:tcW w:w="1388" w:type="pct"/>
            <w:tcMar>
              <w:left w:w="0" w:type="dxa"/>
              <w:right w:w="0" w:type="dxa"/>
            </w:tcMar>
            <w:vAlign w:val="center"/>
          </w:tcPr>
          <w:p w14:paraId="7A6F9FA1" w14:textId="287DDEBA" w:rsidR="008B7508" w:rsidRPr="005B5194" w:rsidRDefault="008B7508" w:rsidP="002412A5">
            <w:pPr>
              <w:pStyle w:val="TABLE"/>
              <w:rPr>
                <w:rFonts w:ascii="Garamond" w:hAnsi="Garamond" w:cs="Tahoma"/>
              </w:rPr>
            </w:pPr>
          </w:p>
        </w:tc>
        <w:tc>
          <w:tcPr>
            <w:tcW w:w="1092" w:type="pct"/>
            <w:vAlign w:val="center"/>
          </w:tcPr>
          <w:p w14:paraId="66318E86" w14:textId="2A99C856" w:rsidR="00F06BDF" w:rsidRPr="005B5194" w:rsidRDefault="00F06BDF" w:rsidP="002412A5">
            <w:pPr>
              <w:pStyle w:val="Zkladntext"/>
              <w:tabs>
                <w:tab w:val="left" w:pos="0"/>
              </w:tabs>
              <w:rPr>
                <w:rFonts w:ascii="Garamond" w:hAnsi="Garamond" w:cs="Tahoma"/>
              </w:rPr>
            </w:pPr>
          </w:p>
          <w:p w14:paraId="274BCC77" w14:textId="387378D4" w:rsidR="008B7508" w:rsidRPr="005B5194" w:rsidRDefault="008B7508" w:rsidP="002412A5">
            <w:pPr>
              <w:pStyle w:val="TABLE"/>
              <w:rPr>
                <w:rFonts w:ascii="Garamond" w:hAnsi="Garamond" w:cs="Tahoma"/>
              </w:rPr>
            </w:pPr>
          </w:p>
        </w:tc>
        <w:tc>
          <w:tcPr>
            <w:tcW w:w="1685" w:type="pct"/>
            <w:vAlign w:val="center"/>
          </w:tcPr>
          <w:p w14:paraId="3ED4C351" w14:textId="3DCBF7A7" w:rsidR="00F06BDF" w:rsidRPr="005B5194" w:rsidRDefault="00F06BDF" w:rsidP="002412A5">
            <w:pPr>
              <w:pStyle w:val="Zkladntext"/>
              <w:tabs>
                <w:tab w:val="left" w:pos="0"/>
              </w:tabs>
              <w:rPr>
                <w:rFonts w:ascii="Garamond" w:hAnsi="Garamond" w:cs="Tahoma"/>
              </w:rPr>
            </w:pPr>
          </w:p>
          <w:p w14:paraId="21EFB724" w14:textId="29C26F9D"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0451A59E" w14:textId="4B1544F5" w:rsidR="008B7508" w:rsidRPr="005B5194" w:rsidRDefault="00E606F8" w:rsidP="002412A5">
            <w:pPr>
              <w:pStyle w:val="TABLE"/>
              <w:rPr>
                <w:rFonts w:ascii="Garamond" w:hAnsi="Garamond" w:cs="Tahoma"/>
              </w:rPr>
            </w:pPr>
            <w:r w:rsidRPr="005B5194">
              <w:rPr>
                <w:rFonts w:ascii="Garamond" w:hAnsi="Garamond" w:cs="Tahoma"/>
              </w:rPr>
              <w:t>Objednávky (vybavovanie Objednávok, odovzdanie Tovaru a reklamácie)</w:t>
            </w:r>
          </w:p>
        </w:tc>
      </w:tr>
      <w:tr w:rsidR="008B7508" w:rsidRPr="005B5194" w14:paraId="3269E709" w14:textId="77777777" w:rsidTr="003F7FF9">
        <w:trPr>
          <w:trHeight w:val="70"/>
          <w:jc w:val="center"/>
        </w:trPr>
        <w:tc>
          <w:tcPr>
            <w:tcW w:w="1388" w:type="pct"/>
            <w:tcMar>
              <w:left w:w="0" w:type="dxa"/>
              <w:right w:w="0" w:type="dxa"/>
            </w:tcMar>
            <w:vAlign w:val="center"/>
          </w:tcPr>
          <w:p w14:paraId="45DEF757" w14:textId="1A07CDEB" w:rsidR="008B7508" w:rsidRPr="005B5194" w:rsidRDefault="008B7508" w:rsidP="002412A5">
            <w:pPr>
              <w:pStyle w:val="Zkladntext"/>
              <w:tabs>
                <w:tab w:val="left" w:pos="0"/>
              </w:tabs>
              <w:rPr>
                <w:rFonts w:ascii="Garamond" w:hAnsi="Garamond" w:cs="Tahoma"/>
              </w:rPr>
            </w:pPr>
          </w:p>
        </w:tc>
        <w:tc>
          <w:tcPr>
            <w:tcW w:w="1092" w:type="pct"/>
            <w:vAlign w:val="center"/>
          </w:tcPr>
          <w:p w14:paraId="15C393CF" w14:textId="40EF294B" w:rsidR="008B7508" w:rsidRPr="005B5194" w:rsidRDefault="008B7508" w:rsidP="002412A5">
            <w:pPr>
              <w:pStyle w:val="TABLE"/>
              <w:rPr>
                <w:rFonts w:ascii="Garamond" w:hAnsi="Garamond" w:cs="Tahoma"/>
              </w:rPr>
            </w:pPr>
          </w:p>
        </w:tc>
        <w:tc>
          <w:tcPr>
            <w:tcW w:w="1685" w:type="pct"/>
            <w:vAlign w:val="center"/>
          </w:tcPr>
          <w:p w14:paraId="5849E05C" w14:textId="69213D13" w:rsidR="00F06BDF" w:rsidRPr="005B5194" w:rsidRDefault="00F06BDF" w:rsidP="002412A5">
            <w:pPr>
              <w:pStyle w:val="Zkladntext"/>
              <w:tabs>
                <w:tab w:val="left" w:pos="0"/>
              </w:tabs>
              <w:rPr>
                <w:rFonts w:ascii="Garamond" w:hAnsi="Garamond" w:cs="Tahoma"/>
              </w:rPr>
            </w:pPr>
          </w:p>
          <w:p w14:paraId="0B0A1F74" w14:textId="2340B12E"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1E6561E9" w14:textId="719E783C" w:rsidR="008B7508" w:rsidRPr="005B5194" w:rsidRDefault="008B7508" w:rsidP="002412A5">
            <w:pPr>
              <w:pStyle w:val="TABLE"/>
              <w:jc w:val="left"/>
              <w:rPr>
                <w:rFonts w:ascii="Garamond" w:hAnsi="Garamond" w:cs="Tahoma"/>
              </w:rPr>
            </w:pPr>
            <w:r w:rsidRPr="005B5194">
              <w:rPr>
                <w:rFonts w:ascii="Garamond" w:hAnsi="Garamond" w:cs="Tahoma"/>
              </w:rPr>
              <w:t>Faktúry a platobné záležitosti</w:t>
            </w:r>
          </w:p>
        </w:tc>
      </w:tr>
      <w:bookmarkEnd w:id="16"/>
    </w:tbl>
    <w:p w14:paraId="6C5A3EDB" w14:textId="65EFC8C4" w:rsidR="004C71CA" w:rsidRPr="005B5194" w:rsidRDefault="004C71CA" w:rsidP="002412A5">
      <w:pPr>
        <w:jc w:val="both"/>
        <w:rPr>
          <w:rFonts w:ascii="Garamond" w:hAnsi="Garamond" w:cs="Tahoma"/>
          <w:b/>
        </w:rPr>
      </w:pPr>
    </w:p>
    <w:p w14:paraId="64A1D4C5" w14:textId="77777777" w:rsidR="00410140" w:rsidRPr="005B5194" w:rsidRDefault="00410140" w:rsidP="002412A5">
      <w:pPr>
        <w:ind w:left="709"/>
        <w:jc w:val="both"/>
        <w:rPr>
          <w:rFonts w:ascii="Garamond" w:hAnsi="Garamond" w:cs="Tahoma"/>
          <w:b/>
        </w:rPr>
      </w:pPr>
      <w:r w:rsidRPr="005B5194">
        <w:rPr>
          <w:rFonts w:ascii="Garamond" w:hAnsi="Garamond" w:cs="Tahoma"/>
          <w:b/>
        </w:rPr>
        <w:t>(d)</w:t>
      </w:r>
      <w:r w:rsidRPr="005B5194">
        <w:rPr>
          <w:rFonts w:ascii="Garamond" w:hAnsi="Garamond" w:cs="Tahoma"/>
          <w:b/>
        </w:rPr>
        <w:tab/>
        <w:t xml:space="preserve">Kontaktné údaje Predávajúceho: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410140" w:rsidRPr="005B5194" w14:paraId="395D00D8" w14:textId="77777777" w:rsidTr="00BF427E">
        <w:trPr>
          <w:trHeight w:val="355"/>
        </w:trPr>
        <w:tc>
          <w:tcPr>
            <w:tcW w:w="2547" w:type="dxa"/>
          </w:tcPr>
          <w:p w14:paraId="2F6C8367" w14:textId="77777777" w:rsidR="00410140" w:rsidRPr="005B5194" w:rsidRDefault="00410140" w:rsidP="002412A5">
            <w:pPr>
              <w:rPr>
                <w:rFonts w:ascii="Garamond" w:hAnsi="Garamond" w:cs="Tahoma"/>
                <w:b/>
              </w:rPr>
            </w:pPr>
            <w:r w:rsidRPr="005B5194">
              <w:rPr>
                <w:rFonts w:ascii="Garamond" w:hAnsi="Garamond" w:cs="Tahoma"/>
                <w:b/>
              </w:rPr>
              <w:t>Adresa sídla</w:t>
            </w:r>
          </w:p>
        </w:tc>
        <w:tc>
          <w:tcPr>
            <w:tcW w:w="6515" w:type="dxa"/>
          </w:tcPr>
          <w:p w14:paraId="70F9C73A" w14:textId="77777777" w:rsidR="00410140" w:rsidRPr="005B5194" w:rsidRDefault="00410140" w:rsidP="002412A5">
            <w:pPr>
              <w:rPr>
                <w:rFonts w:ascii="Garamond" w:hAnsi="Garamond" w:cs="Tahoma"/>
                <w:b/>
              </w:rPr>
            </w:pPr>
          </w:p>
        </w:tc>
      </w:tr>
      <w:tr w:rsidR="00410140" w:rsidRPr="005B5194" w14:paraId="18F5F557" w14:textId="77777777" w:rsidTr="00BF427E">
        <w:tc>
          <w:tcPr>
            <w:tcW w:w="2547" w:type="dxa"/>
          </w:tcPr>
          <w:p w14:paraId="3FF63337" w14:textId="18C64838" w:rsidR="00410140" w:rsidRPr="005B5194" w:rsidRDefault="00410140" w:rsidP="002412A5">
            <w:pPr>
              <w:rPr>
                <w:rFonts w:ascii="Garamond" w:hAnsi="Garamond" w:cs="Tahoma"/>
                <w:b/>
              </w:rPr>
            </w:pPr>
            <w:r w:rsidRPr="005B5194">
              <w:rPr>
                <w:rFonts w:ascii="Garamond" w:hAnsi="Garamond" w:cs="Tahoma"/>
                <w:b/>
              </w:rPr>
              <w:t>Elektronická adresa na</w:t>
            </w:r>
            <w:r w:rsidR="0017384A" w:rsidRPr="005B5194">
              <w:rPr>
                <w:rFonts w:ascii="Garamond" w:hAnsi="Garamond" w:cs="Tahoma"/>
                <w:b/>
              </w:rPr>
              <w:t> </w:t>
            </w:r>
            <w:r w:rsidRPr="005B5194">
              <w:rPr>
                <w:rFonts w:ascii="Garamond" w:hAnsi="Garamond" w:cs="Tahoma"/>
                <w:b/>
              </w:rPr>
              <w:t xml:space="preserve">doručovanie Korešpondencie </w:t>
            </w:r>
          </w:p>
        </w:tc>
        <w:tc>
          <w:tcPr>
            <w:tcW w:w="6515" w:type="dxa"/>
          </w:tcPr>
          <w:p w14:paraId="6317892A" w14:textId="77777777" w:rsidR="00410140" w:rsidRPr="005B5194" w:rsidRDefault="00410140" w:rsidP="002412A5">
            <w:pPr>
              <w:rPr>
                <w:rFonts w:ascii="Garamond" w:hAnsi="Garamond" w:cs="Tahoma"/>
                <w:b/>
              </w:rPr>
            </w:pPr>
          </w:p>
        </w:tc>
      </w:tr>
    </w:tbl>
    <w:p w14:paraId="2ED1BF5B" w14:textId="77777777" w:rsidR="00410140" w:rsidRPr="005B5194" w:rsidRDefault="00410140" w:rsidP="002412A5">
      <w:pPr>
        <w:jc w:val="both"/>
        <w:rPr>
          <w:rFonts w:ascii="Garamond" w:hAnsi="Garamond" w:cs="Tahoma"/>
          <w:b/>
        </w:rPr>
      </w:pPr>
    </w:p>
    <w:p w14:paraId="3FA6DB1A" w14:textId="0E59E616" w:rsidR="00410140" w:rsidRPr="005B5194" w:rsidRDefault="00410140" w:rsidP="002412A5">
      <w:pPr>
        <w:ind w:left="709"/>
        <w:jc w:val="both"/>
        <w:rPr>
          <w:rFonts w:ascii="Garamond" w:hAnsi="Garamond" w:cs="Tahoma"/>
          <w:bCs/>
        </w:rPr>
      </w:pPr>
      <w:r w:rsidRPr="005B5194">
        <w:rPr>
          <w:rFonts w:ascii="Garamond" w:hAnsi="Garamond" w:cs="Tahoma"/>
          <w:bCs/>
        </w:rPr>
        <w:t>Za účelom zachovania právnej istoty platí, že Kontaktné osoby Zmluvných strán sú určené na</w:t>
      </w:r>
      <w:r w:rsidR="001D4A1E" w:rsidRPr="005B5194">
        <w:rPr>
          <w:rFonts w:ascii="Garamond" w:hAnsi="Garamond" w:cs="Tahoma"/>
          <w:bCs/>
        </w:rPr>
        <w:t> </w:t>
      </w:r>
      <w:r w:rsidRPr="005B5194">
        <w:rPr>
          <w:rFonts w:ascii="Garamond" w:hAnsi="Garamond" w:cs="Tahoma"/>
          <w:b/>
        </w:rPr>
        <w:t>uskutočňovanie vzájomnej výmeny informácií</w:t>
      </w:r>
      <w:r w:rsidRPr="005B5194">
        <w:rPr>
          <w:rFonts w:ascii="Garamond" w:hAnsi="Garamond" w:cs="Tahoma"/>
          <w:bCs/>
        </w:rPr>
        <w:t xml:space="preserve"> pri realizácii Zmluvy, nie sú však oprávnené na konanie za Zmluvné strany vo veciach zmien obsahu Zmluvy alebo úkony, obsahom ktorých je ukončenie Zmluvy, alebo iné právne úkony (napr. na zmenu Zmluvy, uplatnenie zmluvnej pokuty, náhrady škody a pod.), ak Zmluva výslovne neustanovuje inak. Ak bude mať ktorákoľvek zo Zmluvných strán v úmysle nechať sa na účely Zmluvy alebo v súvislosti s ňou inou osobou zastúpiť, udelí na to takejto osobe samostatné písomné poverenie/plnomocenstvo. </w:t>
      </w:r>
    </w:p>
    <w:p w14:paraId="3AF5E936" w14:textId="77777777" w:rsidR="008B7508" w:rsidRPr="005B5194" w:rsidRDefault="008B7508" w:rsidP="002412A5">
      <w:pPr>
        <w:jc w:val="both"/>
        <w:rPr>
          <w:rFonts w:ascii="Garamond" w:hAnsi="Garamond" w:cs="Tahoma"/>
          <w:b/>
        </w:rPr>
      </w:pPr>
    </w:p>
    <w:p w14:paraId="5EE0686B" w14:textId="77777777" w:rsidR="00043D7E" w:rsidRPr="005B5194" w:rsidRDefault="00043D7E" w:rsidP="002412A5">
      <w:pPr>
        <w:jc w:val="both"/>
        <w:rPr>
          <w:rFonts w:ascii="Garamond" w:hAnsi="Garamond" w:cs="Tahoma"/>
          <w:b/>
        </w:rPr>
      </w:pPr>
    </w:p>
    <w:p w14:paraId="4BB63866" w14:textId="6331F96D" w:rsidR="008B4184" w:rsidRPr="005B5194" w:rsidRDefault="00DA2F3A" w:rsidP="002412A5">
      <w:pPr>
        <w:ind w:left="142" w:hanging="142"/>
        <w:rPr>
          <w:rFonts w:ascii="Garamond" w:hAnsi="Garamond" w:cs="Tahoma"/>
          <w:b/>
          <w:bCs/>
        </w:rPr>
      </w:pPr>
      <w:r w:rsidRPr="005B5194">
        <w:rPr>
          <w:rFonts w:ascii="Garamond" w:hAnsi="Garamond" w:cs="Tahoma"/>
          <w:b/>
          <w:bCs/>
        </w:rPr>
        <w:t>10</w:t>
      </w:r>
      <w:r w:rsidR="00E11877" w:rsidRPr="005B5194">
        <w:rPr>
          <w:rFonts w:ascii="Garamond" w:hAnsi="Garamond" w:cs="Tahoma"/>
          <w:b/>
          <w:bCs/>
        </w:rPr>
        <w:tab/>
      </w:r>
      <w:r w:rsidR="002567F0" w:rsidRPr="005B5194">
        <w:rPr>
          <w:rFonts w:ascii="Garamond" w:hAnsi="Garamond" w:cs="Tahoma"/>
          <w:b/>
          <w:bCs/>
        </w:rPr>
        <w:t>SUBDODÁVATELIA</w:t>
      </w:r>
    </w:p>
    <w:p w14:paraId="4E3D46E7" w14:textId="36C74BAF"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.1</w:t>
      </w:r>
      <w:r w:rsidR="00D970D3" w:rsidRPr="005B5194">
        <w:rPr>
          <w:rFonts w:ascii="Garamond" w:hAnsi="Garamond" w:cs="Tahoma"/>
          <w:lang w:eastAsia="en-US"/>
        </w:rPr>
        <w:tab/>
      </w:r>
      <w:r w:rsidR="00E1484A" w:rsidRPr="005B5194">
        <w:rPr>
          <w:rFonts w:ascii="Garamond" w:hAnsi="Garamond" w:cs="Tahoma"/>
          <w:lang w:eastAsia="en-US"/>
        </w:rPr>
        <w:t xml:space="preserve">Predávajúci nesmie previesť práva a povinnosti zo Zmluvy ako celok postúpiť tretej strane, ani </w:t>
      </w:r>
      <w:r w:rsidR="00AC1479" w:rsidRPr="005B5194">
        <w:rPr>
          <w:rFonts w:ascii="Garamond" w:hAnsi="Garamond" w:cs="Tahoma"/>
          <w:lang w:eastAsia="en-US"/>
        </w:rPr>
        <w:t xml:space="preserve">dodanie Tovaru </w:t>
      </w:r>
      <w:r w:rsidR="00E1484A" w:rsidRPr="005B5194">
        <w:rPr>
          <w:rFonts w:ascii="Garamond" w:hAnsi="Garamond" w:cs="Tahoma"/>
          <w:lang w:eastAsia="en-US"/>
        </w:rPr>
        <w:t xml:space="preserve">zabezpečiť výhradne prostredníctvom </w:t>
      </w:r>
      <w:r w:rsidR="007702B2" w:rsidRPr="005B5194">
        <w:rPr>
          <w:rFonts w:ascii="Garamond" w:hAnsi="Garamond" w:cs="Tahoma"/>
          <w:lang w:eastAsia="en-US"/>
        </w:rPr>
        <w:t>s</w:t>
      </w:r>
      <w:r w:rsidR="00E1484A" w:rsidRPr="005B5194">
        <w:rPr>
          <w:rFonts w:ascii="Garamond" w:hAnsi="Garamond" w:cs="Tahoma"/>
          <w:lang w:eastAsia="en-US"/>
        </w:rPr>
        <w:t xml:space="preserve">ubdodávateľov. Časť </w:t>
      </w:r>
      <w:r w:rsidR="00AC1479" w:rsidRPr="005B5194">
        <w:rPr>
          <w:rFonts w:ascii="Garamond" w:hAnsi="Garamond" w:cs="Tahoma"/>
          <w:lang w:eastAsia="en-US"/>
        </w:rPr>
        <w:t>p</w:t>
      </w:r>
      <w:r w:rsidR="00E1484A" w:rsidRPr="005B5194">
        <w:rPr>
          <w:rFonts w:ascii="Garamond" w:hAnsi="Garamond" w:cs="Tahoma"/>
          <w:lang w:eastAsia="en-US"/>
        </w:rPr>
        <w:t>lnenia</w:t>
      </w:r>
      <w:r w:rsidR="00AC1479" w:rsidRPr="005B5194">
        <w:rPr>
          <w:rFonts w:ascii="Garamond" w:hAnsi="Garamond" w:cs="Tahoma"/>
          <w:lang w:eastAsia="en-US"/>
        </w:rPr>
        <w:t xml:space="preserve"> v zmysle Zmluvy</w:t>
      </w:r>
      <w:r w:rsidR="00E1484A" w:rsidRPr="005B5194">
        <w:rPr>
          <w:rFonts w:ascii="Garamond" w:hAnsi="Garamond" w:cs="Tahoma"/>
          <w:lang w:eastAsia="en-US"/>
        </w:rPr>
        <w:t xml:space="preserve"> však Predávajúci môže zabezpečiť prostredníctvom </w:t>
      </w:r>
      <w:r w:rsidR="007702B2" w:rsidRPr="005B5194">
        <w:rPr>
          <w:rFonts w:ascii="Garamond" w:hAnsi="Garamond" w:cs="Tahoma"/>
          <w:lang w:eastAsia="en-US"/>
        </w:rPr>
        <w:t>s</w:t>
      </w:r>
      <w:r w:rsidR="00E1484A" w:rsidRPr="005B5194">
        <w:rPr>
          <w:rFonts w:ascii="Garamond" w:hAnsi="Garamond" w:cs="Tahoma"/>
          <w:lang w:eastAsia="en-US"/>
        </w:rPr>
        <w:t>ubdodávateľov</w:t>
      </w:r>
      <w:r w:rsidR="00F1475F" w:rsidRPr="005B5194">
        <w:rPr>
          <w:rFonts w:ascii="Garamond" w:hAnsi="Garamond" w:cs="Tahoma"/>
          <w:lang w:eastAsia="en-US"/>
        </w:rPr>
        <w:t>, ak</w:t>
      </w:r>
      <w:r w:rsidR="00D9460E" w:rsidRPr="005B5194">
        <w:rPr>
          <w:rFonts w:ascii="Garamond" w:hAnsi="Garamond" w:cs="Tahoma"/>
          <w:lang w:eastAsia="en-US"/>
        </w:rPr>
        <w:t> </w:t>
      </w:r>
      <w:r w:rsidR="00F1475F" w:rsidRPr="005B5194">
        <w:rPr>
          <w:rFonts w:ascii="Garamond" w:hAnsi="Garamond" w:cs="Tahoma"/>
          <w:lang w:eastAsia="en-US"/>
        </w:rPr>
        <w:t>sa</w:t>
      </w:r>
      <w:r w:rsidR="005F5C46" w:rsidRPr="005B5194">
        <w:rPr>
          <w:rFonts w:ascii="Garamond" w:hAnsi="Garamond" w:cs="Tahoma"/>
          <w:lang w:eastAsia="en-US"/>
        </w:rPr>
        <w:t> </w:t>
      </w:r>
      <w:r w:rsidR="00F1475F" w:rsidRPr="005B5194">
        <w:rPr>
          <w:rFonts w:ascii="Garamond" w:hAnsi="Garamond" w:cs="Tahoma"/>
          <w:lang w:eastAsia="en-US"/>
        </w:rPr>
        <w:t>subdodávateľské plnenie zabezpečuje v súlade s podmienkami Zmluvy</w:t>
      </w:r>
      <w:r w:rsidR="00E1484A" w:rsidRPr="005B5194">
        <w:rPr>
          <w:rFonts w:ascii="Garamond" w:hAnsi="Garamond" w:cs="Tahoma"/>
          <w:lang w:eastAsia="en-US"/>
        </w:rPr>
        <w:t xml:space="preserve">. </w:t>
      </w:r>
      <w:r w:rsidR="00741093" w:rsidRPr="005B5194">
        <w:rPr>
          <w:rFonts w:ascii="Garamond" w:hAnsi="Garamond" w:cs="Tahoma"/>
          <w:lang w:eastAsia="en-US"/>
        </w:rPr>
        <w:t xml:space="preserve">Všetky časti </w:t>
      </w:r>
      <w:r w:rsidR="00AC1479" w:rsidRPr="005B5194">
        <w:rPr>
          <w:rFonts w:ascii="Garamond" w:hAnsi="Garamond" w:cs="Tahoma"/>
          <w:lang w:eastAsia="en-US"/>
        </w:rPr>
        <w:t>p</w:t>
      </w:r>
      <w:r w:rsidR="00741093" w:rsidRPr="005B5194">
        <w:rPr>
          <w:rFonts w:ascii="Garamond" w:hAnsi="Garamond" w:cs="Tahoma"/>
          <w:lang w:eastAsia="en-US"/>
        </w:rPr>
        <w:t xml:space="preserve">lnenia, ktoré budú poskytované formou subdodávok, budú na výlučné náklady </w:t>
      </w:r>
      <w:r w:rsidR="00E419CD" w:rsidRPr="005B5194">
        <w:rPr>
          <w:rFonts w:ascii="Garamond" w:hAnsi="Garamond" w:cs="Tahoma"/>
          <w:lang w:eastAsia="en-US"/>
        </w:rPr>
        <w:t>Predávajúceho</w:t>
      </w:r>
      <w:r w:rsidR="00741093" w:rsidRPr="005B5194">
        <w:rPr>
          <w:rFonts w:ascii="Garamond" w:hAnsi="Garamond" w:cs="Tahoma"/>
          <w:lang w:eastAsia="en-US"/>
        </w:rPr>
        <w:t xml:space="preserve"> a na jeho nebezpečenstvo. Predávajúci zodpovedá za riadne, včasné a úplné vykonanie subdodávok tak, akoby subdodávku vykonával sám.</w:t>
      </w:r>
    </w:p>
    <w:p w14:paraId="6CB72549" w14:textId="79F874AC"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.2</w:t>
      </w:r>
      <w:r w:rsidR="00D970D3" w:rsidRPr="005B5194">
        <w:rPr>
          <w:rFonts w:ascii="Garamond" w:hAnsi="Garamond" w:cs="Tahoma"/>
          <w:lang w:eastAsia="en-US"/>
        </w:rPr>
        <w:tab/>
      </w:r>
      <w:r w:rsidR="00E1484A" w:rsidRPr="005B5194">
        <w:rPr>
          <w:rFonts w:ascii="Garamond" w:hAnsi="Garamond" w:cs="Tahoma"/>
          <w:lang w:eastAsia="en-US"/>
        </w:rPr>
        <w:t>Predávajúci zabezpečí riadne plnenie svojich záväzkov vyplývajúcich zo</w:t>
      </w:r>
      <w:r w:rsidR="00B02E5E" w:rsidRPr="005B5194">
        <w:rPr>
          <w:rFonts w:ascii="Garamond" w:hAnsi="Garamond" w:cs="Tahoma"/>
          <w:lang w:eastAsia="en-US"/>
        </w:rPr>
        <w:t> </w:t>
      </w:r>
      <w:r w:rsidR="00E1484A" w:rsidRPr="005B5194">
        <w:rPr>
          <w:rFonts w:ascii="Garamond" w:hAnsi="Garamond" w:cs="Tahoma"/>
          <w:lang w:eastAsia="en-US"/>
        </w:rPr>
        <w:t xml:space="preserve">Zmluvy prostredníctvom primeranej úpravy záväzkov v zmluvách so </w:t>
      </w:r>
      <w:r w:rsidR="005D11FE" w:rsidRPr="005B5194">
        <w:rPr>
          <w:rFonts w:ascii="Garamond" w:hAnsi="Garamond" w:cs="Tahoma"/>
          <w:lang w:eastAsia="en-US"/>
        </w:rPr>
        <w:t>s</w:t>
      </w:r>
      <w:r w:rsidR="00E1484A" w:rsidRPr="005B5194">
        <w:rPr>
          <w:rFonts w:ascii="Garamond" w:hAnsi="Garamond" w:cs="Tahoma"/>
          <w:lang w:eastAsia="en-US"/>
        </w:rPr>
        <w:t xml:space="preserve">ubdodávateľmi; primeranou úpravou sa myslí aj odzrkadlenie podmienok tejto Zmluvy do zmluvy so </w:t>
      </w:r>
      <w:r w:rsidR="005D11FE" w:rsidRPr="005B5194">
        <w:rPr>
          <w:rFonts w:ascii="Garamond" w:hAnsi="Garamond" w:cs="Tahoma"/>
          <w:lang w:eastAsia="en-US"/>
        </w:rPr>
        <w:t>s</w:t>
      </w:r>
      <w:r w:rsidR="00E1484A" w:rsidRPr="005B5194">
        <w:rPr>
          <w:rFonts w:ascii="Garamond" w:hAnsi="Garamond" w:cs="Tahoma"/>
          <w:lang w:eastAsia="en-US"/>
        </w:rPr>
        <w:t>ubdodávateľom v</w:t>
      </w:r>
      <w:r w:rsidR="00C458E2" w:rsidRPr="005B5194">
        <w:rPr>
          <w:rFonts w:ascii="Garamond" w:hAnsi="Garamond" w:cs="Tahoma"/>
          <w:lang w:eastAsia="en-US"/>
        </w:rPr>
        <w:t> </w:t>
      </w:r>
      <w:r w:rsidR="00E1484A" w:rsidRPr="005B5194">
        <w:rPr>
          <w:rFonts w:ascii="Garamond" w:hAnsi="Garamond" w:cs="Tahoma"/>
          <w:lang w:eastAsia="en-US"/>
        </w:rPr>
        <w:t xml:space="preserve">primeranom rozsahu tak, </w:t>
      </w:r>
      <w:r w:rsidR="00E1484A" w:rsidRPr="005B5194">
        <w:rPr>
          <w:rFonts w:ascii="Garamond" w:hAnsi="Garamond" w:cs="Tahoma"/>
          <w:lang w:eastAsia="en-US"/>
        </w:rPr>
        <w:lastRenderedPageBreak/>
        <w:t xml:space="preserve">aby nebola ani čiastočne ohrozená riadnosť, úplnosť a včasnosť </w:t>
      </w:r>
      <w:r w:rsidR="005D11FE" w:rsidRPr="005B5194">
        <w:rPr>
          <w:rFonts w:ascii="Garamond" w:hAnsi="Garamond" w:cs="Tahoma"/>
          <w:lang w:eastAsia="en-US"/>
        </w:rPr>
        <w:t xml:space="preserve">dodania </w:t>
      </w:r>
      <w:r w:rsidR="008B2F1D" w:rsidRPr="005B5194">
        <w:rPr>
          <w:rFonts w:ascii="Garamond" w:hAnsi="Garamond" w:cs="Tahoma"/>
          <w:lang w:eastAsia="en-US"/>
        </w:rPr>
        <w:t>Tovaru</w:t>
      </w:r>
      <w:r w:rsidR="00E1484A" w:rsidRPr="005B5194">
        <w:rPr>
          <w:rFonts w:ascii="Garamond" w:hAnsi="Garamond" w:cs="Tahoma"/>
          <w:lang w:eastAsia="en-US"/>
        </w:rPr>
        <w:t xml:space="preserve">. </w:t>
      </w:r>
    </w:p>
    <w:p w14:paraId="58A36B0B" w14:textId="6762F41D" w:rsidR="000F02DC"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D970D3" w:rsidRPr="005B5194">
        <w:rPr>
          <w:rFonts w:ascii="Garamond" w:hAnsi="Garamond" w:cs="Tahoma"/>
          <w:lang w:eastAsia="en-US"/>
        </w:rPr>
        <w:t>.3</w:t>
      </w:r>
      <w:r w:rsidR="00D970D3" w:rsidRPr="005B5194">
        <w:rPr>
          <w:rFonts w:ascii="Garamond" w:hAnsi="Garamond" w:cs="Tahoma"/>
          <w:lang w:eastAsia="en-US"/>
        </w:rPr>
        <w:tab/>
      </w:r>
      <w:r w:rsidR="000F02DC" w:rsidRPr="005B5194">
        <w:rPr>
          <w:rFonts w:ascii="Garamond" w:hAnsi="Garamond" w:cs="Tahoma"/>
          <w:lang w:eastAsia="en-US"/>
        </w:rPr>
        <w:t>V súvislosti s realizáciou tejto Zmluvy a všetkými činnosťami</w:t>
      </w:r>
      <w:r w:rsidR="00BB4287" w:rsidRPr="005B5194">
        <w:rPr>
          <w:rFonts w:ascii="Garamond" w:hAnsi="Garamond" w:cs="Tahoma"/>
          <w:lang w:eastAsia="en-US"/>
        </w:rPr>
        <w:t xml:space="preserve"> na jej základe</w:t>
      </w:r>
      <w:r w:rsidR="000F02DC" w:rsidRPr="005B5194">
        <w:rPr>
          <w:rFonts w:ascii="Garamond" w:hAnsi="Garamond" w:cs="Tahoma"/>
          <w:lang w:eastAsia="en-US"/>
        </w:rPr>
        <w:t xml:space="preserve"> sa Predávajúci zaväzuje postupovať v striktnom súlade s § 34 ods. 3 Zákona o VO a § 41 ods. 1 písm. b) Zákona o VO a</w:t>
      </w:r>
      <w:r w:rsidR="00BB4287" w:rsidRPr="005B5194">
        <w:rPr>
          <w:rFonts w:ascii="Garamond" w:hAnsi="Garamond" w:cs="Tahoma"/>
          <w:lang w:eastAsia="en-US"/>
        </w:rPr>
        <w:t> zaväzuje sa</w:t>
      </w:r>
      <w:r w:rsidR="000F02DC" w:rsidRPr="005B5194">
        <w:rPr>
          <w:rFonts w:ascii="Garamond" w:hAnsi="Garamond" w:cs="Tahoma"/>
          <w:lang w:eastAsia="en-US"/>
        </w:rPr>
        <w:t xml:space="preserve"> zabezpečiť, aby všetci subdodávatelia spĺňali podmienky v zmysle predmetných ustanovení a tieto dodržiavali počas celého trvania Zmluvy. </w:t>
      </w:r>
      <w:r w:rsidR="00BB4287" w:rsidRPr="005B5194">
        <w:rPr>
          <w:rFonts w:ascii="Garamond" w:hAnsi="Garamond" w:cs="Tahoma"/>
          <w:lang w:eastAsia="en-US"/>
        </w:rPr>
        <w:t>Predávajúci je</w:t>
      </w:r>
      <w:r w:rsidR="00C458E2" w:rsidRPr="005B5194">
        <w:rPr>
          <w:rFonts w:ascii="Garamond" w:hAnsi="Garamond" w:cs="Tahoma"/>
          <w:lang w:eastAsia="en-US"/>
        </w:rPr>
        <w:t> </w:t>
      </w:r>
      <w:r w:rsidR="00BB4287" w:rsidRPr="005B5194">
        <w:rPr>
          <w:rFonts w:ascii="Garamond" w:hAnsi="Garamond" w:cs="Tahoma"/>
          <w:lang w:eastAsia="en-US"/>
        </w:rPr>
        <w:t xml:space="preserve">povinný na požiadanie predložiť </w:t>
      </w:r>
      <w:r w:rsidR="008E4315" w:rsidRPr="005B5194">
        <w:rPr>
          <w:rFonts w:ascii="Garamond" w:hAnsi="Garamond" w:cs="Tahoma"/>
          <w:lang w:eastAsia="en-US"/>
        </w:rPr>
        <w:t>CZS</w:t>
      </w:r>
      <w:r w:rsidR="00F335E7" w:rsidRPr="005B5194">
        <w:rPr>
          <w:rFonts w:ascii="Garamond" w:hAnsi="Garamond" w:cs="Tahoma"/>
          <w:lang w:eastAsia="en-US"/>
        </w:rPr>
        <w:t xml:space="preserve"> </w:t>
      </w:r>
      <w:r w:rsidR="00BB4287" w:rsidRPr="005B5194">
        <w:rPr>
          <w:rFonts w:ascii="Garamond" w:hAnsi="Garamond" w:cs="Tahoma"/>
          <w:lang w:eastAsia="en-US"/>
        </w:rPr>
        <w:t>všetky jeho zmluvy so</w:t>
      </w:r>
      <w:r w:rsidR="00C458E2" w:rsidRPr="005B5194">
        <w:rPr>
          <w:rFonts w:ascii="Garamond" w:hAnsi="Garamond" w:cs="Tahoma"/>
          <w:lang w:eastAsia="en-US"/>
        </w:rPr>
        <w:t> </w:t>
      </w:r>
      <w:r w:rsidR="00BB4287" w:rsidRPr="005B5194">
        <w:rPr>
          <w:rFonts w:ascii="Garamond" w:hAnsi="Garamond" w:cs="Tahoma"/>
          <w:lang w:eastAsia="en-US"/>
        </w:rPr>
        <w:t xml:space="preserve">subdodávateľmi a toto oprávnenie </w:t>
      </w:r>
      <w:r w:rsidR="008E4315" w:rsidRPr="005B5194">
        <w:rPr>
          <w:rFonts w:ascii="Garamond" w:hAnsi="Garamond" w:cs="Tahoma"/>
          <w:lang w:eastAsia="en-US"/>
        </w:rPr>
        <w:t>CZS</w:t>
      </w:r>
      <w:r w:rsidR="00BB4287" w:rsidRPr="005B5194">
        <w:rPr>
          <w:rFonts w:ascii="Garamond" w:hAnsi="Garamond" w:cs="Tahoma"/>
          <w:lang w:eastAsia="en-US"/>
        </w:rPr>
        <w:t xml:space="preserve"> v zmluvách so subdodávateľmi primerane zohľadniť.</w:t>
      </w:r>
    </w:p>
    <w:p w14:paraId="5C2E84CA" w14:textId="5D4E164E" w:rsidR="00BB4287"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0F02DC" w:rsidRPr="005B5194">
        <w:rPr>
          <w:rFonts w:ascii="Garamond" w:hAnsi="Garamond" w:cs="Tahoma"/>
          <w:lang w:eastAsia="en-US"/>
        </w:rPr>
        <w:t>.4</w:t>
      </w:r>
      <w:r w:rsidR="000F02DC" w:rsidRPr="005B5194">
        <w:rPr>
          <w:rFonts w:ascii="Garamond" w:hAnsi="Garamond" w:cs="Tahoma"/>
          <w:lang w:eastAsia="en-US"/>
        </w:rPr>
        <w:tab/>
      </w:r>
      <w:r w:rsidR="00E1484A" w:rsidRPr="005B5194">
        <w:rPr>
          <w:rFonts w:ascii="Garamond" w:hAnsi="Garamond" w:cs="Tahoma"/>
          <w:lang w:eastAsia="en-US"/>
        </w:rPr>
        <w:t xml:space="preserve">Zoznam </w:t>
      </w:r>
      <w:r w:rsidR="005D11FE" w:rsidRPr="005B5194">
        <w:rPr>
          <w:rFonts w:ascii="Garamond" w:hAnsi="Garamond" w:cs="Tahoma"/>
          <w:lang w:eastAsia="en-US"/>
        </w:rPr>
        <w:t>s</w:t>
      </w:r>
      <w:r w:rsidR="00E1484A" w:rsidRPr="005B5194">
        <w:rPr>
          <w:rFonts w:ascii="Garamond" w:hAnsi="Garamond" w:cs="Tahoma"/>
          <w:lang w:eastAsia="en-US"/>
        </w:rPr>
        <w:t xml:space="preserve">ubdodávateľov obsahuje identifikačné údaje, predmet subdodávky, podiel </w:t>
      </w:r>
      <w:r w:rsidR="009314BD" w:rsidRPr="005B5194">
        <w:rPr>
          <w:rFonts w:ascii="Garamond" w:hAnsi="Garamond" w:cs="Tahoma"/>
          <w:lang w:eastAsia="en-US"/>
        </w:rPr>
        <w:t>s</w:t>
      </w:r>
      <w:r w:rsidR="00E1484A" w:rsidRPr="005B5194">
        <w:rPr>
          <w:rFonts w:ascii="Garamond" w:hAnsi="Garamond" w:cs="Tahoma"/>
          <w:lang w:eastAsia="en-US"/>
        </w:rPr>
        <w:t xml:space="preserve">ubdodávateľa na </w:t>
      </w:r>
      <w:r w:rsidR="008B2F1D" w:rsidRPr="005B5194">
        <w:rPr>
          <w:rFonts w:ascii="Garamond" w:hAnsi="Garamond" w:cs="Tahoma"/>
          <w:lang w:eastAsia="en-US"/>
        </w:rPr>
        <w:t>p</w:t>
      </w:r>
      <w:r w:rsidR="00E1484A" w:rsidRPr="005B5194">
        <w:rPr>
          <w:rFonts w:ascii="Garamond" w:hAnsi="Garamond" w:cs="Tahoma"/>
          <w:lang w:eastAsia="en-US"/>
        </w:rPr>
        <w:t>lnení</w:t>
      </w:r>
      <w:r w:rsidR="001E18A1" w:rsidRPr="005B5194">
        <w:rPr>
          <w:rFonts w:ascii="Garamond" w:hAnsi="Garamond" w:cs="Tahoma"/>
          <w:lang w:eastAsia="en-US"/>
        </w:rPr>
        <w:t xml:space="preserve"> </w:t>
      </w:r>
      <w:r w:rsidR="00E1484A" w:rsidRPr="005B5194">
        <w:rPr>
          <w:rFonts w:ascii="Garamond" w:hAnsi="Garamond" w:cs="Tahoma"/>
          <w:lang w:eastAsia="en-US"/>
        </w:rPr>
        <w:t xml:space="preserve">a údaje o osobe oprávnenej konať za každého </w:t>
      </w:r>
      <w:r w:rsidR="009314BD" w:rsidRPr="005B5194">
        <w:rPr>
          <w:rFonts w:ascii="Garamond" w:hAnsi="Garamond" w:cs="Tahoma"/>
          <w:lang w:eastAsia="en-US"/>
        </w:rPr>
        <w:t>s</w:t>
      </w:r>
      <w:r w:rsidR="00E1484A" w:rsidRPr="005B5194">
        <w:rPr>
          <w:rFonts w:ascii="Garamond" w:hAnsi="Garamond" w:cs="Tahoma"/>
          <w:lang w:eastAsia="en-US"/>
        </w:rPr>
        <w:t>ubdodávateľa v</w:t>
      </w:r>
      <w:r w:rsidR="00363755" w:rsidRPr="005B5194">
        <w:rPr>
          <w:rFonts w:ascii="Garamond" w:hAnsi="Garamond" w:cs="Tahoma"/>
          <w:lang w:eastAsia="en-US"/>
        </w:rPr>
        <w:t> </w:t>
      </w:r>
      <w:r w:rsidR="00E1484A" w:rsidRPr="005B5194">
        <w:rPr>
          <w:rFonts w:ascii="Garamond" w:hAnsi="Garamond" w:cs="Tahoma"/>
          <w:lang w:eastAsia="en-US"/>
        </w:rPr>
        <w:t>rozsahu meno a</w:t>
      </w:r>
      <w:r w:rsidR="007C4771">
        <w:rPr>
          <w:rFonts w:ascii="Garamond" w:hAnsi="Garamond" w:cs="Tahoma"/>
          <w:lang w:eastAsia="en-US"/>
        </w:rPr>
        <w:t> </w:t>
      </w:r>
      <w:r w:rsidR="00E1484A" w:rsidRPr="005B5194">
        <w:rPr>
          <w:rFonts w:ascii="Garamond" w:hAnsi="Garamond" w:cs="Tahoma"/>
          <w:lang w:eastAsia="en-US"/>
        </w:rPr>
        <w:t>priezvisko</w:t>
      </w:r>
      <w:r w:rsidR="007C4771">
        <w:rPr>
          <w:rFonts w:ascii="Garamond" w:hAnsi="Garamond" w:cs="Tahoma"/>
          <w:lang w:eastAsia="en-US"/>
        </w:rPr>
        <w:t>,</w:t>
      </w:r>
      <w:r w:rsidR="00E1484A" w:rsidRPr="005B5194">
        <w:rPr>
          <w:rFonts w:ascii="Garamond" w:hAnsi="Garamond" w:cs="Tahoma"/>
          <w:lang w:eastAsia="en-US"/>
        </w:rPr>
        <w:t xml:space="preserve"> adresa pobytu, dátum narodenia. </w:t>
      </w:r>
      <w:r w:rsidR="001419C2" w:rsidRPr="005B5194">
        <w:rPr>
          <w:rFonts w:ascii="Garamond" w:hAnsi="Garamond" w:cs="Tahoma"/>
          <w:lang w:eastAsia="en-US"/>
        </w:rPr>
        <w:t>Subdodávateľ musí mať oprávnenie na príslušné plnenie podľa § 32 ods. 1 písm. e) Zákona o VO a musí byť zapísaný v registri partnerov verejného sektora, ak Zákon o RPVS pre takéhoto subdodávateľa tento zápis vyžaduje.</w:t>
      </w:r>
      <w:r w:rsidR="00BB4287" w:rsidRPr="005B5194">
        <w:rPr>
          <w:rFonts w:ascii="Garamond" w:hAnsi="Garamond" w:cs="Tahoma"/>
          <w:lang w:eastAsia="en-US"/>
        </w:rPr>
        <w:t xml:space="preserve">; kým tieto dôkazy nie sú </w:t>
      </w:r>
      <w:r w:rsidR="000303E5" w:rsidRPr="005B5194">
        <w:rPr>
          <w:rFonts w:ascii="Garamond" w:hAnsi="Garamond" w:cs="Tahoma"/>
          <w:lang w:eastAsia="en-US"/>
        </w:rPr>
        <w:t>CZS</w:t>
      </w:r>
      <w:r w:rsidR="00BB4287" w:rsidRPr="005B5194">
        <w:rPr>
          <w:rFonts w:ascii="Garamond" w:hAnsi="Garamond" w:cs="Tahoma"/>
          <w:lang w:eastAsia="en-US"/>
        </w:rPr>
        <w:t xml:space="preserve"> uspokojivo predložené, zaväzuje sa Predávajúci nezabezpečovať príslušnú časť plnenia prostredníctvom subdodávateľa.</w:t>
      </w:r>
    </w:p>
    <w:p w14:paraId="787FA0A4" w14:textId="7EF04539" w:rsidR="00F1475F"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BB4287" w:rsidRPr="005B5194">
        <w:rPr>
          <w:rFonts w:ascii="Garamond" w:hAnsi="Garamond" w:cs="Tahoma"/>
          <w:lang w:eastAsia="en-US"/>
        </w:rPr>
        <w:t>.5</w:t>
      </w:r>
      <w:r w:rsidR="00BB4287" w:rsidRPr="005B5194">
        <w:rPr>
          <w:rFonts w:ascii="Garamond" w:hAnsi="Garamond" w:cs="Tahoma"/>
          <w:lang w:eastAsia="en-US"/>
        </w:rPr>
        <w:tab/>
        <w:t>Zoznam subdodávateľov Predávajúceho</w:t>
      </w:r>
      <w:r w:rsidR="00C90A58" w:rsidRPr="005B5194">
        <w:rPr>
          <w:rFonts w:ascii="Garamond" w:hAnsi="Garamond" w:cs="Tahoma"/>
          <w:lang w:eastAsia="en-US"/>
        </w:rPr>
        <w:t>,</w:t>
      </w:r>
      <w:r w:rsidR="00BB4287" w:rsidRPr="005B5194">
        <w:rPr>
          <w:rFonts w:ascii="Garamond" w:hAnsi="Garamond" w:cs="Tahoma"/>
          <w:lang w:eastAsia="en-US"/>
        </w:rPr>
        <w:t xml:space="preserve"> </w:t>
      </w:r>
      <w:r w:rsidR="0052355F" w:rsidRPr="005B5194">
        <w:rPr>
          <w:rFonts w:ascii="Garamond" w:hAnsi="Garamond" w:cs="Tahoma"/>
          <w:lang w:eastAsia="en-US"/>
        </w:rPr>
        <w:t>resp. vyhlásenie Predávajúceho o tom, že</w:t>
      </w:r>
      <w:r w:rsidR="00022A4B" w:rsidRPr="005B5194">
        <w:rPr>
          <w:rFonts w:ascii="Garamond" w:hAnsi="Garamond" w:cs="Tahoma"/>
          <w:lang w:eastAsia="en-US"/>
        </w:rPr>
        <w:t> </w:t>
      </w:r>
      <w:r w:rsidR="0052355F" w:rsidRPr="005B5194">
        <w:rPr>
          <w:rFonts w:ascii="Garamond" w:hAnsi="Garamond" w:cs="Tahoma"/>
          <w:lang w:eastAsia="en-US"/>
        </w:rPr>
        <w:t>subdodávateľov</w:t>
      </w:r>
      <w:r w:rsidR="00F1475F" w:rsidRPr="005B5194">
        <w:rPr>
          <w:rFonts w:ascii="Garamond" w:hAnsi="Garamond" w:cs="Tahoma"/>
          <w:lang w:eastAsia="en-US"/>
        </w:rPr>
        <w:t xml:space="preserve"> nevyužije</w:t>
      </w:r>
      <w:r w:rsidR="0052355F" w:rsidRPr="005B5194">
        <w:rPr>
          <w:rFonts w:ascii="Garamond" w:hAnsi="Garamond" w:cs="Tahoma"/>
          <w:lang w:eastAsia="en-US"/>
        </w:rPr>
        <w:t xml:space="preserve">, uvádza Príloha č. 3. </w:t>
      </w:r>
    </w:p>
    <w:p w14:paraId="3BCD5F24" w14:textId="28AFB85A" w:rsidR="00233CB9" w:rsidRPr="005B5194" w:rsidRDefault="00DA2F3A" w:rsidP="002412A5">
      <w:pPr>
        <w:ind w:left="709" w:hanging="709"/>
        <w:jc w:val="both"/>
        <w:rPr>
          <w:rFonts w:ascii="Garamond" w:hAnsi="Garamond" w:cs="Tahoma"/>
          <w:b/>
          <w:bCs/>
          <w:color w:val="000000"/>
        </w:rPr>
      </w:pPr>
      <w:r w:rsidRPr="005B5194">
        <w:rPr>
          <w:rFonts w:ascii="Garamond" w:hAnsi="Garamond" w:cs="Tahoma"/>
          <w:lang w:eastAsia="en-US"/>
        </w:rPr>
        <w:t>10</w:t>
      </w:r>
      <w:r w:rsidR="00F1475F" w:rsidRPr="005B5194">
        <w:rPr>
          <w:rFonts w:ascii="Garamond" w:hAnsi="Garamond" w:cs="Tahoma"/>
          <w:lang w:eastAsia="en-US"/>
        </w:rPr>
        <w:t>.6</w:t>
      </w:r>
      <w:r w:rsidR="00F1475F" w:rsidRPr="005B5194">
        <w:rPr>
          <w:rFonts w:ascii="Garamond" w:hAnsi="Garamond" w:cs="Tahoma"/>
          <w:lang w:eastAsia="en-US"/>
        </w:rPr>
        <w:tab/>
        <w:t>Ak Predávajúci nahrádza niektorého zo subdodávateľov uvedených v Prílohe č. 3</w:t>
      </w:r>
      <w:r w:rsidR="00E2484F" w:rsidRPr="005B5194">
        <w:rPr>
          <w:rFonts w:ascii="Garamond" w:hAnsi="Garamond" w:cs="Tahoma"/>
          <w:lang w:eastAsia="en-US"/>
        </w:rPr>
        <w:t>,</w:t>
      </w:r>
      <w:r w:rsidR="00F1475F" w:rsidRPr="005B5194">
        <w:rPr>
          <w:rFonts w:ascii="Garamond" w:hAnsi="Garamond" w:cs="Tahoma"/>
          <w:lang w:eastAsia="en-US"/>
        </w:rPr>
        <w:t xml:space="preserve"> alebo ak</w:t>
      </w:r>
      <w:r w:rsidR="00C90A58" w:rsidRPr="005B5194">
        <w:rPr>
          <w:rFonts w:ascii="Garamond" w:hAnsi="Garamond" w:cs="Tahoma"/>
          <w:lang w:eastAsia="en-US"/>
        </w:rPr>
        <w:t> </w:t>
      </w:r>
      <w:r w:rsidR="00F1475F" w:rsidRPr="005B5194">
        <w:rPr>
          <w:rFonts w:ascii="Garamond" w:hAnsi="Garamond" w:cs="Tahoma"/>
          <w:lang w:eastAsia="en-US"/>
        </w:rPr>
        <w:t>pri</w:t>
      </w:r>
      <w:r w:rsidR="00022A4B" w:rsidRPr="005B5194">
        <w:rPr>
          <w:rFonts w:ascii="Garamond" w:hAnsi="Garamond" w:cs="Tahoma"/>
          <w:lang w:eastAsia="en-US"/>
        </w:rPr>
        <w:t> </w:t>
      </w:r>
      <w:r w:rsidR="00F1475F" w:rsidRPr="005B5194">
        <w:rPr>
          <w:rFonts w:ascii="Garamond" w:hAnsi="Garamond" w:cs="Tahoma"/>
          <w:lang w:eastAsia="en-US"/>
        </w:rPr>
        <w:t>podpise Zmluvy Predávajúci uviedol, že subdodávateľov nevyužije, počas plnenia Zmluvy sa</w:t>
      </w:r>
      <w:r w:rsidR="00022A4B" w:rsidRPr="005B5194">
        <w:rPr>
          <w:rFonts w:ascii="Garamond" w:hAnsi="Garamond" w:cs="Tahoma"/>
          <w:lang w:eastAsia="en-US"/>
        </w:rPr>
        <w:t> </w:t>
      </w:r>
      <w:r w:rsidR="00F1475F" w:rsidRPr="005B5194">
        <w:rPr>
          <w:rFonts w:ascii="Garamond" w:hAnsi="Garamond" w:cs="Tahoma"/>
          <w:lang w:eastAsia="en-US"/>
        </w:rPr>
        <w:t xml:space="preserve">však rozhodne niektorú časť plnenia dodať subdodávateľsky, </w:t>
      </w:r>
      <w:r w:rsidR="00E905D7" w:rsidRPr="005B5194">
        <w:rPr>
          <w:rFonts w:ascii="Garamond" w:hAnsi="Garamond" w:cs="Tahoma"/>
          <w:lang w:eastAsia="en-US"/>
        </w:rPr>
        <w:t xml:space="preserve">je Predávajúci </w:t>
      </w:r>
      <w:r w:rsidR="00E905D7" w:rsidRPr="005B5194">
        <w:rPr>
          <w:rFonts w:ascii="Garamond" w:hAnsi="Garamond" w:cs="Tahoma"/>
          <w:color w:val="000000"/>
        </w:rPr>
        <w:t xml:space="preserve">povinný </w:t>
      </w:r>
      <w:r w:rsidR="00E905D7" w:rsidRPr="005B5194">
        <w:rPr>
          <w:rFonts w:ascii="Garamond" w:hAnsi="Garamond" w:cs="Tahoma"/>
          <w:b/>
          <w:bCs/>
          <w:color w:val="000000"/>
        </w:rPr>
        <w:t xml:space="preserve">oznámiť </w:t>
      </w:r>
      <w:r w:rsidR="000303E5" w:rsidRPr="005B5194">
        <w:rPr>
          <w:rFonts w:ascii="Garamond" w:hAnsi="Garamond" w:cs="Tahoma"/>
          <w:b/>
          <w:bCs/>
          <w:color w:val="000000"/>
        </w:rPr>
        <w:t>CZS</w:t>
      </w:r>
      <w:r w:rsidR="00E905D7" w:rsidRPr="005B5194">
        <w:rPr>
          <w:rFonts w:ascii="Garamond" w:hAnsi="Garamond" w:cs="Tahoma"/>
          <w:color w:val="000000"/>
        </w:rPr>
        <w:t xml:space="preserve"> (identifikačné) údaje o novom subdodávateľovi a</w:t>
      </w:r>
      <w:r w:rsidR="00C90A58" w:rsidRPr="005B5194">
        <w:rPr>
          <w:rFonts w:ascii="Garamond" w:hAnsi="Garamond" w:cs="Tahoma"/>
          <w:color w:val="000000"/>
        </w:rPr>
        <w:t> </w:t>
      </w:r>
      <w:r w:rsidR="00E905D7" w:rsidRPr="005B5194">
        <w:rPr>
          <w:rFonts w:ascii="Garamond" w:hAnsi="Garamond" w:cs="Tahoma"/>
          <w:color w:val="000000"/>
        </w:rPr>
        <w:t>o</w:t>
      </w:r>
      <w:r w:rsidR="00C90A58" w:rsidRPr="005B5194">
        <w:rPr>
          <w:rFonts w:ascii="Garamond" w:hAnsi="Garamond" w:cs="Tahoma"/>
          <w:color w:val="000000"/>
        </w:rPr>
        <w:t> </w:t>
      </w:r>
      <w:r w:rsidR="00E905D7" w:rsidRPr="005B5194">
        <w:rPr>
          <w:rFonts w:ascii="Garamond" w:hAnsi="Garamond" w:cs="Tahoma"/>
          <w:color w:val="000000"/>
        </w:rPr>
        <w:t xml:space="preserve">osobe oprávnenej konať za nového subdodávateľa v rozsahu bodu </w:t>
      </w:r>
      <w:r w:rsidR="00EE3CD9" w:rsidRPr="005B5194">
        <w:rPr>
          <w:rFonts w:ascii="Garamond" w:hAnsi="Garamond" w:cs="Tahoma"/>
          <w:color w:val="000000"/>
        </w:rPr>
        <w:t>10</w:t>
      </w:r>
      <w:r w:rsidR="00E905D7" w:rsidRPr="005B5194">
        <w:rPr>
          <w:rFonts w:ascii="Garamond" w:hAnsi="Garamond" w:cs="Tahoma"/>
          <w:color w:val="000000"/>
        </w:rPr>
        <w:t xml:space="preserve">.4 a zároveň </w:t>
      </w:r>
      <w:r w:rsidR="00E905D7" w:rsidRPr="005B5194">
        <w:rPr>
          <w:rFonts w:ascii="Garamond" w:hAnsi="Garamond" w:cs="Tahoma"/>
          <w:b/>
          <w:bCs/>
          <w:color w:val="000000"/>
        </w:rPr>
        <w:t xml:space="preserve">predložiť </w:t>
      </w:r>
      <w:r w:rsidR="000303E5" w:rsidRPr="005B5194">
        <w:rPr>
          <w:rFonts w:ascii="Garamond" w:hAnsi="Garamond" w:cs="Tahoma"/>
          <w:b/>
          <w:bCs/>
          <w:color w:val="000000"/>
        </w:rPr>
        <w:t>CZS</w:t>
      </w:r>
      <w:r w:rsidR="00E905D7" w:rsidRPr="005B5194">
        <w:rPr>
          <w:rFonts w:ascii="Garamond" w:hAnsi="Garamond" w:cs="Tahoma"/>
          <w:b/>
          <w:bCs/>
          <w:color w:val="000000"/>
        </w:rPr>
        <w:t xml:space="preserve"> doklad</w:t>
      </w:r>
      <w:r w:rsidR="00E905D7" w:rsidRPr="005B5194">
        <w:rPr>
          <w:rFonts w:ascii="Garamond" w:hAnsi="Garamond" w:cs="Tahoma"/>
          <w:color w:val="000000"/>
        </w:rPr>
        <w:t xml:space="preserve"> preukazujúci, že nový subdodávateľ spĺňa podmienku účasti osobného postavenia podľa § 32 ods. 1 písm. e) Zákona o</w:t>
      </w:r>
      <w:r w:rsidR="007C4771">
        <w:rPr>
          <w:rFonts w:ascii="Garamond" w:hAnsi="Garamond" w:cs="Tahoma"/>
          <w:color w:val="000000"/>
        </w:rPr>
        <w:t> </w:t>
      </w:r>
      <w:r w:rsidR="00E905D7" w:rsidRPr="005B5194">
        <w:rPr>
          <w:rFonts w:ascii="Garamond" w:hAnsi="Garamond" w:cs="Tahoma"/>
          <w:color w:val="000000"/>
        </w:rPr>
        <w:t>VO</w:t>
      </w:r>
      <w:r w:rsidR="007C4771">
        <w:rPr>
          <w:rFonts w:ascii="Garamond" w:hAnsi="Garamond" w:cs="Tahoma"/>
          <w:color w:val="000000"/>
        </w:rPr>
        <w:t xml:space="preserve"> </w:t>
      </w:r>
      <w:r w:rsidR="00E905D7" w:rsidRPr="005B5194">
        <w:rPr>
          <w:rFonts w:ascii="Garamond" w:hAnsi="Garamond" w:cs="Tahoma"/>
          <w:color w:val="000000"/>
        </w:rPr>
        <w:t>pre daný predmet subdodávky a</w:t>
      </w:r>
      <w:r w:rsidR="00C458E2" w:rsidRPr="005B5194">
        <w:rPr>
          <w:rFonts w:ascii="Garamond" w:hAnsi="Garamond" w:cs="Tahoma"/>
          <w:color w:val="000000"/>
        </w:rPr>
        <w:t> </w:t>
      </w:r>
      <w:r w:rsidR="00E905D7" w:rsidRPr="005B5194">
        <w:rPr>
          <w:rFonts w:ascii="Garamond" w:hAnsi="Garamond" w:cs="Tahoma"/>
          <w:color w:val="000000"/>
        </w:rPr>
        <w:t>podmienku zápisu do</w:t>
      </w:r>
      <w:r w:rsidR="00034C2E" w:rsidRPr="005B5194">
        <w:rPr>
          <w:rFonts w:ascii="Garamond" w:hAnsi="Garamond" w:cs="Tahoma"/>
          <w:color w:val="000000"/>
        </w:rPr>
        <w:t> </w:t>
      </w:r>
      <w:r w:rsidR="00E905D7" w:rsidRPr="005B5194">
        <w:rPr>
          <w:rFonts w:ascii="Garamond" w:hAnsi="Garamond" w:cs="Tahoma"/>
          <w:color w:val="000000"/>
        </w:rPr>
        <w:t>registra partnerov verejného sektora, ak zákon pre takéhoto subdodávateľa tento zápis vyžaduje</w:t>
      </w:r>
      <w:r w:rsidR="00BE6A30" w:rsidRPr="005B5194">
        <w:rPr>
          <w:rFonts w:ascii="Garamond" w:hAnsi="Garamond" w:cs="Tahoma"/>
        </w:rPr>
        <w:t xml:space="preserve">, a to </w:t>
      </w:r>
      <w:r w:rsidR="00BE6A30" w:rsidRPr="005B5194">
        <w:rPr>
          <w:rFonts w:ascii="Garamond" w:hAnsi="Garamond" w:cs="Tahoma"/>
          <w:color w:val="000000"/>
        </w:rPr>
        <w:t>najneskôr 7 dní pred prijatím subdodávky od nového subdodávateľa alebo od</w:t>
      </w:r>
      <w:r w:rsidR="00034C2E" w:rsidRPr="005B5194">
        <w:rPr>
          <w:rFonts w:ascii="Garamond" w:hAnsi="Garamond" w:cs="Tahoma"/>
          <w:color w:val="000000"/>
        </w:rPr>
        <w:t> </w:t>
      </w:r>
      <w:r w:rsidR="00BE6A30" w:rsidRPr="005B5194">
        <w:rPr>
          <w:rFonts w:ascii="Garamond" w:hAnsi="Garamond" w:cs="Tahoma"/>
          <w:color w:val="000000"/>
        </w:rPr>
        <w:t>uzavretia zmluvného vzťahu s novým subdodávateľom (podľa toho, ktorá udalosť nastane skôr)</w:t>
      </w:r>
      <w:r w:rsidR="00B7123F" w:rsidRPr="005B5194">
        <w:rPr>
          <w:rFonts w:ascii="Garamond" w:hAnsi="Garamond" w:cs="Tahoma"/>
          <w:color w:val="000000"/>
        </w:rPr>
        <w:t>.</w:t>
      </w:r>
      <w:r w:rsidR="00E905D7" w:rsidRPr="005B5194">
        <w:rPr>
          <w:rFonts w:ascii="Garamond" w:hAnsi="Garamond" w:cs="Tahoma"/>
        </w:rPr>
        <w:t xml:space="preserve"> </w:t>
      </w:r>
      <w:r w:rsidR="00E1484A" w:rsidRPr="005B5194">
        <w:rPr>
          <w:rFonts w:ascii="Garamond" w:hAnsi="Garamond" w:cs="Tahoma"/>
          <w:color w:val="000000"/>
        </w:rPr>
        <w:t xml:space="preserve">Predávajúci je </w:t>
      </w:r>
      <w:r w:rsidR="00F1475F" w:rsidRPr="005B5194">
        <w:rPr>
          <w:rFonts w:ascii="Garamond" w:hAnsi="Garamond" w:cs="Tahoma"/>
          <w:color w:val="000000"/>
        </w:rPr>
        <w:t xml:space="preserve">na takúto zmenu </w:t>
      </w:r>
      <w:r w:rsidR="00E1484A" w:rsidRPr="005B5194">
        <w:rPr>
          <w:rFonts w:ascii="Garamond" w:hAnsi="Garamond" w:cs="Tahoma"/>
          <w:color w:val="000000"/>
        </w:rPr>
        <w:t>oprávnený kedykoľvek počas trvania Zmluvy</w:t>
      </w:r>
      <w:r w:rsidR="00BE6A30" w:rsidRPr="005B5194">
        <w:rPr>
          <w:rFonts w:ascii="Garamond" w:hAnsi="Garamond" w:cs="Tahoma"/>
          <w:color w:val="000000"/>
        </w:rPr>
        <w:t>.</w:t>
      </w:r>
      <w:r w:rsidR="00E1484A" w:rsidRPr="005B5194">
        <w:rPr>
          <w:rFonts w:ascii="Garamond" w:hAnsi="Garamond" w:cs="Tahoma"/>
          <w:color w:val="000000"/>
        </w:rPr>
        <w:t xml:space="preserve"> </w:t>
      </w:r>
    </w:p>
    <w:p w14:paraId="6F7F6D15" w14:textId="6A5CD5DB" w:rsidR="00036F49" w:rsidRPr="005B5194" w:rsidRDefault="00DA2F3A" w:rsidP="002412A5">
      <w:pPr>
        <w:ind w:left="709" w:hanging="709"/>
        <w:jc w:val="both"/>
        <w:rPr>
          <w:rFonts w:ascii="Garamond" w:hAnsi="Garamond" w:cs="Tahoma"/>
        </w:rPr>
      </w:pPr>
      <w:r w:rsidRPr="005B5194">
        <w:rPr>
          <w:rFonts w:ascii="Garamond" w:hAnsi="Garamond" w:cs="Tahoma"/>
        </w:rPr>
        <w:t>10</w:t>
      </w:r>
      <w:r w:rsidR="00233CB9" w:rsidRPr="005B5194">
        <w:rPr>
          <w:rFonts w:ascii="Garamond" w:hAnsi="Garamond" w:cs="Tahoma"/>
        </w:rPr>
        <w:t>.7</w:t>
      </w:r>
      <w:r w:rsidR="00233CB9" w:rsidRPr="005B5194">
        <w:rPr>
          <w:rFonts w:ascii="Garamond" w:hAnsi="Garamond" w:cs="Tahoma"/>
        </w:rPr>
        <w:tab/>
      </w:r>
      <w:r w:rsidR="000303E5" w:rsidRPr="005B5194">
        <w:rPr>
          <w:rFonts w:ascii="Garamond" w:hAnsi="Garamond" w:cs="Tahoma"/>
          <w:b/>
          <w:bCs/>
        </w:rPr>
        <w:t>CZS</w:t>
      </w:r>
      <w:r w:rsidR="00E1484A" w:rsidRPr="005B5194">
        <w:rPr>
          <w:rFonts w:ascii="Garamond" w:hAnsi="Garamond" w:cs="Tahoma"/>
          <w:b/>
          <w:bCs/>
        </w:rPr>
        <w:t xml:space="preserve"> je oprávnený </w:t>
      </w:r>
      <w:r w:rsidR="00233CB9" w:rsidRPr="005B5194">
        <w:rPr>
          <w:rFonts w:ascii="Garamond" w:hAnsi="Garamond" w:cs="Tahoma"/>
          <w:b/>
          <w:bCs/>
        </w:rPr>
        <w:t xml:space="preserve">akéhokoľvek </w:t>
      </w:r>
      <w:r w:rsidR="001E18A1" w:rsidRPr="005B5194">
        <w:rPr>
          <w:rFonts w:ascii="Garamond" w:hAnsi="Garamond" w:cs="Tahoma"/>
          <w:b/>
          <w:bCs/>
        </w:rPr>
        <w:t>s</w:t>
      </w:r>
      <w:r w:rsidR="00E1484A" w:rsidRPr="005B5194">
        <w:rPr>
          <w:rFonts w:ascii="Garamond" w:hAnsi="Garamond" w:cs="Tahoma"/>
          <w:b/>
          <w:bCs/>
        </w:rPr>
        <w:t>ubdodávateľa odmietnuť</w:t>
      </w:r>
      <w:r w:rsidR="00E1484A" w:rsidRPr="005B5194">
        <w:rPr>
          <w:rFonts w:ascii="Garamond" w:hAnsi="Garamond" w:cs="Tahoma"/>
        </w:rPr>
        <w:t xml:space="preserve"> z dôvodu akejkoľvek pochybnosti o schopnosti riadneho plnenia Zmluvy; odmietnutie sa Predávajúci zaväzuje bez</w:t>
      </w:r>
      <w:r w:rsidR="00CC505D" w:rsidRPr="005B5194">
        <w:rPr>
          <w:rFonts w:ascii="Garamond" w:hAnsi="Garamond" w:cs="Tahoma"/>
        </w:rPr>
        <w:t> </w:t>
      </w:r>
      <w:r w:rsidR="00E1484A" w:rsidRPr="005B5194">
        <w:rPr>
          <w:rFonts w:ascii="Garamond" w:hAnsi="Garamond" w:cs="Tahoma"/>
        </w:rPr>
        <w:t>výhrad rešpektovať.</w:t>
      </w:r>
    </w:p>
    <w:p w14:paraId="26EB9874" w14:textId="3724C3B1" w:rsidR="00036F49" w:rsidRPr="005B5194" w:rsidRDefault="00D970D3" w:rsidP="002412A5">
      <w:pPr>
        <w:ind w:left="709" w:hanging="709"/>
        <w:jc w:val="both"/>
        <w:rPr>
          <w:rFonts w:ascii="Garamond" w:hAnsi="Garamond" w:cs="Tahoma"/>
        </w:rPr>
      </w:pPr>
      <w:r w:rsidRPr="005B5194">
        <w:rPr>
          <w:rFonts w:ascii="Garamond" w:hAnsi="Garamond" w:cs="Tahoma"/>
          <w:color w:val="000000"/>
        </w:rPr>
        <w:tab/>
      </w:r>
    </w:p>
    <w:p w14:paraId="4A1F285C" w14:textId="77777777" w:rsidR="00C95908" w:rsidRPr="005B5194" w:rsidRDefault="00C95908" w:rsidP="002412A5">
      <w:pPr>
        <w:pStyle w:val="Odsekzoznamu"/>
        <w:ind w:left="720" w:firstLine="0"/>
        <w:rPr>
          <w:rFonts w:ascii="Garamond" w:hAnsi="Garamond" w:cs="Tahoma"/>
        </w:rPr>
      </w:pPr>
    </w:p>
    <w:p w14:paraId="545A3B2A" w14:textId="1A857DDF" w:rsidR="00036F49" w:rsidRPr="005B5194" w:rsidRDefault="00DA2F3A" w:rsidP="002412A5">
      <w:pPr>
        <w:tabs>
          <w:tab w:val="left" w:pos="709"/>
        </w:tabs>
        <w:ind w:left="709" w:hanging="709"/>
        <w:rPr>
          <w:rFonts w:ascii="Garamond" w:hAnsi="Garamond" w:cs="Tahoma"/>
          <w:b/>
          <w:bCs/>
        </w:rPr>
      </w:pPr>
      <w:r w:rsidRPr="005B5194">
        <w:rPr>
          <w:rFonts w:ascii="Garamond" w:hAnsi="Garamond" w:cs="Tahoma"/>
          <w:b/>
          <w:bCs/>
        </w:rPr>
        <w:t>11</w:t>
      </w:r>
      <w:r w:rsidR="00233CB9" w:rsidRPr="005B5194">
        <w:rPr>
          <w:rFonts w:ascii="Garamond" w:hAnsi="Garamond" w:cs="Tahoma"/>
          <w:b/>
          <w:bCs/>
        </w:rPr>
        <w:tab/>
      </w:r>
      <w:r w:rsidR="00036F49" w:rsidRPr="005B5194">
        <w:rPr>
          <w:rFonts w:ascii="Garamond" w:hAnsi="Garamond" w:cs="Tahoma"/>
          <w:b/>
          <w:bCs/>
        </w:rPr>
        <w:t>ZÁRUKA A ZODPOVEDNOSŤ ZA VADY</w:t>
      </w:r>
    </w:p>
    <w:p w14:paraId="7E224524" w14:textId="2DFF6322" w:rsidR="00A1716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33CB9" w:rsidRPr="005B5194">
        <w:rPr>
          <w:rFonts w:ascii="Garamond" w:hAnsi="Garamond" w:cs="Tahoma"/>
          <w:lang w:eastAsia="en-US"/>
        </w:rPr>
        <w:tab/>
      </w:r>
      <w:r w:rsidR="00871F66" w:rsidRPr="005B5194">
        <w:rPr>
          <w:rFonts w:ascii="Garamond" w:hAnsi="Garamond" w:cs="Tahoma"/>
          <w:lang w:eastAsia="en-US"/>
        </w:rPr>
        <w:t xml:space="preserve">Tovar </w:t>
      </w:r>
      <w:r w:rsidR="00A17169" w:rsidRPr="005B5194">
        <w:rPr>
          <w:rFonts w:ascii="Garamond" w:hAnsi="Garamond" w:cs="Tahoma"/>
          <w:lang w:eastAsia="en-US"/>
        </w:rPr>
        <w:t xml:space="preserve">má vady, ak nezodpovedá výsledku určenému v Zmluve, účelu jeho použitia, príp. nemá vlastnosti stanovené Zmluvou alebo všeobecne záväznými právnymi predpismi;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Tovar nie je dodaný v </w:t>
      </w:r>
      <w:r w:rsidR="005B5B0F" w:rsidRPr="005B5194">
        <w:rPr>
          <w:rFonts w:ascii="Garamond" w:hAnsi="Garamond" w:cs="Tahoma"/>
          <w:lang w:eastAsia="en-US"/>
        </w:rPr>
        <w:t xml:space="preserve">zmluvne </w:t>
      </w:r>
      <w:r w:rsidR="00A17169" w:rsidRPr="005B5194">
        <w:rPr>
          <w:rFonts w:ascii="Garamond" w:hAnsi="Garamond" w:cs="Tahoma"/>
          <w:lang w:eastAsia="en-US"/>
        </w:rPr>
        <w:t xml:space="preserve">požadovanom množstve alebo neboli dodržané zmluvne vyhradené dodacie podmienky.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je dodan</w:t>
      </w:r>
      <w:r w:rsidR="0044203F" w:rsidRPr="005B5194">
        <w:rPr>
          <w:rFonts w:ascii="Garamond" w:hAnsi="Garamond" w:cs="Tahoma"/>
          <w:lang w:eastAsia="en-US"/>
        </w:rPr>
        <w:t>ý</w:t>
      </w:r>
      <w:r w:rsidR="00A17169" w:rsidRPr="005B5194">
        <w:rPr>
          <w:rFonts w:ascii="Garamond" w:hAnsi="Garamond" w:cs="Tahoma"/>
          <w:lang w:eastAsia="en-US"/>
        </w:rPr>
        <w:t xml:space="preserve"> in</w:t>
      </w:r>
      <w:r w:rsidR="00871F66" w:rsidRPr="005B5194">
        <w:rPr>
          <w:rFonts w:ascii="Garamond" w:hAnsi="Garamond" w:cs="Tahoma"/>
          <w:lang w:eastAsia="en-US"/>
        </w:rPr>
        <w:t>ý tovar</w:t>
      </w:r>
      <w:r w:rsidR="00A17169" w:rsidRPr="005B5194">
        <w:rPr>
          <w:rFonts w:ascii="Garamond" w:hAnsi="Garamond" w:cs="Tahoma"/>
          <w:lang w:eastAsia="en-US"/>
        </w:rPr>
        <w:t>, než určuje Zmluva.</w:t>
      </w:r>
      <w:r w:rsidR="00056957" w:rsidRPr="005B5194">
        <w:rPr>
          <w:rFonts w:ascii="Garamond" w:hAnsi="Garamond" w:cs="Tahoma"/>
          <w:lang w:eastAsia="en-US"/>
        </w:rPr>
        <w:t xml:space="preserve"> Na vyhlásenie Predávajúceho alebo údaje uvedené v dodacom liste, z ktorých bude vyplývať, že sa dodáva Tovar v menšom než objednanom množstve alebo iba jeho časť sa za účelom uplatnenia vád neprihliada, ibaže by s takýmto vyhlásením alebo údajom Kupujúci  v dodacom liste výslovne súhlasil.</w:t>
      </w:r>
    </w:p>
    <w:p w14:paraId="16D257AB" w14:textId="0A6D51F9" w:rsidR="00EB6AA0"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.2</w:t>
      </w:r>
      <w:r w:rsidR="00233CB9" w:rsidRPr="005B5194">
        <w:rPr>
          <w:rFonts w:ascii="Garamond" w:hAnsi="Garamond" w:cs="Tahoma"/>
          <w:lang w:eastAsia="en-US"/>
        </w:rPr>
        <w:tab/>
      </w:r>
      <w:r w:rsidR="00036F49" w:rsidRPr="005B5194">
        <w:rPr>
          <w:rFonts w:ascii="Garamond" w:hAnsi="Garamond" w:cs="Tahoma"/>
          <w:lang w:eastAsia="en-US"/>
        </w:rPr>
        <w:t>Predávajúci sa zaväzuje, že si dodan</w:t>
      </w:r>
      <w:r w:rsidR="00871F66" w:rsidRPr="005B5194">
        <w:rPr>
          <w:rFonts w:ascii="Garamond" w:hAnsi="Garamond" w:cs="Tahoma"/>
          <w:lang w:eastAsia="en-US"/>
        </w:rPr>
        <w:t>ý Tovar</w:t>
      </w:r>
      <w:r w:rsidR="00036F49" w:rsidRPr="005B5194">
        <w:rPr>
          <w:rFonts w:ascii="Garamond" w:hAnsi="Garamond" w:cs="Tahoma"/>
          <w:lang w:eastAsia="en-US"/>
        </w:rPr>
        <w:t xml:space="preserve"> zachová vlastnosti v zmysle Zmluvy a zodpovedá za</w:t>
      </w:r>
      <w:r w:rsidR="00056957" w:rsidRPr="005B5194">
        <w:rPr>
          <w:rFonts w:ascii="Garamond" w:hAnsi="Garamond" w:cs="Tahoma"/>
          <w:lang w:eastAsia="en-US"/>
        </w:rPr>
        <w:t xml:space="preserve"> akosť a za</w:t>
      </w:r>
      <w:r w:rsidR="00036F49" w:rsidRPr="005B5194">
        <w:rPr>
          <w:rFonts w:ascii="Garamond" w:hAnsi="Garamond" w:cs="Tahoma"/>
          <w:lang w:eastAsia="en-US"/>
        </w:rPr>
        <w:t xml:space="preserve"> vady </w:t>
      </w:r>
      <w:r w:rsidR="00871F66" w:rsidRPr="005B5194">
        <w:rPr>
          <w:rFonts w:ascii="Garamond" w:hAnsi="Garamond" w:cs="Tahoma"/>
          <w:lang w:eastAsia="en-US"/>
        </w:rPr>
        <w:t>Tovaru</w:t>
      </w:r>
      <w:r w:rsidR="00036F49" w:rsidRPr="005B5194">
        <w:rPr>
          <w:rFonts w:ascii="Garamond" w:hAnsi="Garamond" w:cs="Tahoma"/>
          <w:lang w:eastAsia="en-US"/>
        </w:rPr>
        <w:t xml:space="preserve"> počas záručnej doby, ktorá je </w:t>
      </w:r>
      <w:r w:rsidR="00795946" w:rsidRPr="005B5194">
        <w:rPr>
          <w:rFonts w:ascii="Garamond" w:hAnsi="Garamond" w:cs="Tahoma"/>
        </w:rPr>
        <w:t>v dĺžke jeho minimálnej trvanlivosti, resp.</w:t>
      </w:r>
      <w:r w:rsidR="00C458E2" w:rsidRPr="005B5194">
        <w:rPr>
          <w:rFonts w:ascii="Garamond" w:hAnsi="Garamond" w:cs="Tahoma"/>
        </w:rPr>
        <w:t> </w:t>
      </w:r>
      <w:r w:rsidR="00795946" w:rsidRPr="005B5194">
        <w:rPr>
          <w:rFonts w:ascii="Garamond" w:hAnsi="Garamond" w:cs="Tahoma"/>
        </w:rPr>
        <w:t>dátumu spotreby, ktoré budú vyznačené na obale Tovaru. Zárukou na akosť sa rozumie záväzok Predávajúceho, že dodávaný Tovar bude po dobu záruky spôsobilý na použitie na</w:t>
      </w:r>
      <w:r w:rsidR="00C458E2" w:rsidRPr="005B5194">
        <w:rPr>
          <w:rFonts w:ascii="Garamond" w:hAnsi="Garamond" w:cs="Tahoma"/>
        </w:rPr>
        <w:t> </w:t>
      </w:r>
      <w:r w:rsidR="003A4A52" w:rsidRPr="005B5194">
        <w:rPr>
          <w:rFonts w:ascii="Garamond" w:hAnsi="Garamond" w:cs="Tahoma"/>
        </w:rPr>
        <w:t>Ú</w:t>
      </w:r>
      <w:r w:rsidR="00795946" w:rsidRPr="005B5194">
        <w:rPr>
          <w:rFonts w:ascii="Garamond" w:hAnsi="Garamond" w:cs="Tahoma"/>
        </w:rPr>
        <w:t>čel</w:t>
      </w:r>
      <w:r w:rsidR="003A4A52" w:rsidRPr="005B5194">
        <w:rPr>
          <w:rFonts w:ascii="Garamond" w:hAnsi="Garamond" w:cs="Tahoma"/>
        </w:rPr>
        <w:t xml:space="preserve"> kúpy</w:t>
      </w:r>
      <w:r w:rsidR="00795946" w:rsidRPr="005B5194">
        <w:rPr>
          <w:rFonts w:ascii="Garamond" w:hAnsi="Garamond" w:cs="Tahoma"/>
        </w:rPr>
        <w:t xml:space="preserve"> a</w:t>
      </w:r>
      <w:r w:rsidR="0036078F" w:rsidRPr="005B5194">
        <w:rPr>
          <w:rFonts w:ascii="Garamond" w:hAnsi="Garamond" w:cs="Tahoma"/>
        </w:rPr>
        <w:t> </w:t>
      </w:r>
      <w:r w:rsidR="00795946" w:rsidRPr="005B5194">
        <w:rPr>
          <w:rFonts w:ascii="Garamond" w:hAnsi="Garamond" w:cs="Tahoma"/>
        </w:rPr>
        <w:t>zachová si dohodnuté alebo inak obvyklé vlastnosti</w:t>
      </w:r>
      <w:r w:rsidR="00036F49" w:rsidRPr="005B5194">
        <w:rPr>
          <w:rFonts w:ascii="Garamond" w:hAnsi="Garamond" w:cs="Tahoma"/>
          <w:lang w:eastAsia="en-US"/>
        </w:rPr>
        <w:t xml:space="preserve">. </w:t>
      </w:r>
      <w:r w:rsidR="00EB6AA0" w:rsidRPr="005B5194">
        <w:rPr>
          <w:rFonts w:ascii="Garamond" w:hAnsi="Garamond" w:cs="Tahoma"/>
          <w:lang w:eastAsia="en-US"/>
        </w:rPr>
        <w:t xml:space="preserve">Predávajúci zodpovedá za vady spôsobené subdodávateľom a akékoľvek iné vady. </w:t>
      </w:r>
    </w:p>
    <w:p w14:paraId="62268FC4" w14:textId="416FB808" w:rsidR="00036F4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.3</w:t>
      </w:r>
      <w:r w:rsidR="00233CB9" w:rsidRPr="005B5194">
        <w:rPr>
          <w:rFonts w:ascii="Garamond" w:hAnsi="Garamond" w:cs="Tahoma"/>
          <w:lang w:eastAsia="en-US"/>
        </w:rPr>
        <w:tab/>
      </w:r>
      <w:r w:rsidR="00036F49" w:rsidRPr="005B5194">
        <w:rPr>
          <w:rFonts w:ascii="Garamond" w:hAnsi="Garamond" w:cs="Tahoma"/>
          <w:lang w:eastAsia="en-US"/>
        </w:rPr>
        <w:t xml:space="preserve">Záručná doba začína plynúť odo dňa </w:t>
      </w:r>
      <w:r w:rsidR="00C15D15" w:rsidRPr="005B5194">
        <w:rPr>
          <w:rFonts w:ascii="Garamond" w:hAnsi="Garamond" w:cs="Tahoma"/>
          <w:lang w:eastAsia="en-US"/>
        </w:rPr>
        <w:t xml:space="preserve">dodania </w:t>
      </w:r>
      <w:r w:rsidR="00D33D81" w:rsidRPr="005B5194">
        <w:rPr>
          <w:rFonts w:ascii="Garamond" w:hAnsi="Garamond" w:cs="Tahoma"/>
          <w:lang w:eastAsia="en-US"/>
        </w:rPr>
        <w:t>Tovaru</w:t>
      </w:r>
      <w:r w:rsidR="00036F49" w:rsidRPr="005B5194">
        <w:rPr>
          <w:rFonts w:ascii="Garamond" w:hAnsi="Garamond" w:cs="Tahoma"/>
          <w:lang w:eastAsia="en-US"/>
        </w:rPr>
        <w:t>. Predávajúci môže záručnú dobu jednostranne predĺžiť, a to vyhlásením o predĺžení záruky.</w:t>
      </w:r>
    </w:p>
    <w:p w14:paraId="04C8E0D5" w14:textId="1042FE61" w:rsidR="008251D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.4</w:t>
      </w:r>
      <w:r w:rsidR="00233CB9" w:rsidRPr="005B5194">
        <w:rPr>
          <w:rFonts w:ascii="Garamond" w:hAnsi="Garamond" w:cs="Tahoma"/>
          <w:lang w:eastAsia="en-US"/>
        </w:rPr>
        <w:tab/>
      </w:r>
      <w:r w:rsidR="00036F49" w:rsidRPr="005B5194">
        <w:rPr>
          <w:rFonts w:ascii="Garamond" w:hAnsi="Garamond" w:cs="Tahoma"/>
          <w:lang w:eastAsia="en-US"/>
        </w:rPr>
        <w:t xml:space="preserve">Záručná doba neplynie počas doby, počas ktorej Kupujúci nemôže užívať </w:t>
      </w:r>
      <w:r w:rsidR="00C15D15" w:rsidRPr="005B5194">
        <w:rPr>
          <w:rFonts w:ascii="Garamond" w:hAnsi="Garamond" w:cs="Tahoma"/>
          <w:lang w:eastAsia="en-US"/>
        </w:rPr>
        <w:t>Tovar alebo jeho časť</w:t>
      </w:r>
      <w:r w:rsidR="00036F49" w:rsidRPr="005B5194">
        <w:rPr>
          <w:rFonts w:ascii="Garamond" w:hAnsi="Garamond" w:cs="Tahoma"/>
          <w:lang w:eastAsia="en-US"/>
        </w:rPr>
        <w:t xml:space="preserve"> pre jeho vady, za ktoré zodpovedá Predávajúci. Rovnako sa prerušuje záručná doba na</w:t>
      </w:r>
      <w:r w:rsidR="00C458E2" w:rsidRPr="005B5194">
        <w:rPr>
          <w:rFonts w:ascii="Garamond" w:hAnsi="Garamond" w:cs="Tahoma"/>
          <w:lang w:eastAsia="en-US"/>
        </w:rPr>
        <w:t> </w:t>
      </w:r>
      <w:r w:rsidR="00036F49" w:rsidRPr="005B5194">
        <w:rPr>
          <w:rFonts w:ascii="Garamond" w:hAnsi="Garamond" w:cs="Tahoma"/>
          <w:lang w:eastAsia="en-US"/>
        </w:rPr>
        <w:t xml:space="preserve">tie časti </w:t>
      </w:r>
      <w:r w:rsidR="00D91120" w:rsidRPr="005B5194">
        <w:rPr>
          <w:rFonts w:ascii="Garamond" w:hAnsi="Garamond" w:cs="Tahoma"/>
          <w:lang w:eastAsia="en-US"/>
        </w:rPr>
        <w:t>Tovaru</w:t>
      </w:r>
      <w:r w:rsidR="00036F49" w:rsidRPr="005B5194">
        <w:rPr>
          <w:rFonts w:ascii="Garamond" w:hAnsi="Garamond" w:cs="Tahoma"/>
          <w:lang w:eastAsia="en-US"/>
        </w:rPr>
        <w:t xml:space="preserve">, pri ktorých sa odstraňujú reklamované vady, a opätovne začína plynúť až dňom nasledujúcim po dni písomného potvrdenia zo strany Kupujúceho o odstránení vady. V prípade vád </w:t>
      </w:r>
      <w:r w:rsidR="00D91120" w:rsidRPr="005B5194">
        <w:rPr>
          <w:rFonts w:ascii="Garamond" w:hAnsi="Garamond" w:cs="Tahoma"/>
          <w:lang w:eastAsia="en-US"/>
        </w:rPr>
        <w:t>Tovaru</w:t>
      </w:r>
      <w:r w:rsidR="00036F49" w:rsidRPr="005B5194">
        <w:rPr>
          <w:rFonts w:ascii="Garamond" w:hAnsi="Garamond" w:cs="Tahoma"/>
          <w:lang w:eastAsia="en-US"/>
        </w:rPr>
        <w:t>, pri ktorých</w:t>
      </w:r>
      <w:r w:rsidR="00BD769D" w:rsidRPr="005B5194">
        <w:rPr>
          <w:rFonts w:ascii="Garamond" w:hAnsi="Garamond" w:cs="Tahoma"/>
          <w:lang w:eastAsia="en-US"/>
        </w:rPr>
        <w:t xml:space="preserve"> je</w:t>
      </w:r>
      <w:r w:rsidR="00036F49" w:rsidRPr="005B5194">
        <w:rPr>
          <w:rFonts w:ascii="Garamond" w:hAnsi="Garamond" w:cs="Tahoma"/>
          <w:lang w:eastAsia="en-US"/>
        </w:rPr>
        <w:t xml:space="preserve"> odstránenie možné len výmenou veci alebo jej nahradením, začína záručná doba plynúť odznova dňom nasledujúcim po dni odstránenia takto opravených vád a ich písomným prevzatím zo strany Kupujúceho. </w:t>
      </w:r>
    </w:p>
    <w:p w14:paraId="2810EB29" w14:textId="2074563C"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5</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za vady </w:t>
      </w:r>
      <w:r w:rsidR="00D91120" w:rsidRPr="005B5194">
        <w:rPr>
          <w:rFonts w:ascii="Garamond" w:hAnsi="Garamond" w:cs="Tahoma"/>
          <w:lang w:eastAsia="en-US"/>
        </w:rPr>
        <w:t>Tovaru</w:t>
      </w:r>
      <w:r w:rsidR="00036F49" w:rsidRPr="005B5194">
        <w:rPr>
          <w:rFonts w:ascii="Garamond" w:hAnsi="Garamond" w:cs="Tahoma"/>
          <w:lang w:eastAsia="en-US"/>
        </w:rPr>
        <w:t xml:space="preserve">, ktoré má </w:t>
      </w:r>
      <w:r w:rsidR="00D91120" w:rsidRPr="005B5194">
        <w:rPr>
          <w:rFonts w:ascii="Garamond" w:hAnsi="Garamond" w:cs="Tahoma"/>
          <w:lang w:eastAsia="en-US"/>
        </w:rPr>
        <w:t>Tovar</w:t>
      </w:r>
      <w:r w:rsidR="00036F49" w:rsidRPr="005B5194">
        <w:rPr>
          <w:rFonts w:ascii="Garamond" w:hAnsi="Garamond" w:cs="Tahoma"/>
          <w:lang w:eastAsia="en-US"/>
        </w:rPr>
        <w:t xml:space="preserve"> v okamihu jeho odovzdania a prevzatia </w:t>
      </w:r>
      <w:r w:rsidR="00036F49" w:rsidRPr="005B5194">
        <w:rPr>
          <w:rFonts w:ascii="Garamond" w:hAnsi="Garamond" w:cs="Tahoma"/>
          <w:lang w:eastAsia="en-US"/>
        </w:rPr>
        <w:lastRenderedPageBreak/>
        <w:t>Kupujúc</w:t>
      </w:r>
      <w:r w:rsidR="00EB6AA0" w:rsidRPr="005B5194">
        <w:rPr>
          <w:rFonts w:ascii="Garamond" w:hAnsi="Garamond" w:cs="Tahoma"/>
          <w:lang w:eastAsia="en-US"/>
        </w:rPr>
        <w:t>i</w:t>
      </w:r>
      <w:r w:rsidR="00036F49" w:rsidRPr="005B5194">
        <w:rPr>
          <w:rFonts w:ascii="Garamond" w:hAnsi="Garamond" w:cs="Tahoma"/>
          <w:lang w:eastAsia="en-US"/>
        </w:rPr>
        <w:t xml:space="preserve">m, bez ohľadu na to, kedy ich Kupujúci zistí, a to aj vtedy, ak sa vada stane zjavnou až po tomto okamihu, pokiaľ Kupujúci oznámi vady Predávajúcemu najneskôr v posledný deň záručnej doby. Predávajúci je povinný bez zbytočného odkladu, avšak najneskôr do </w:t>
      </w:r>
      <w:r w:rsidR="00342CFC" w:rsidRPr="005B5194">
        <w:rPr>
          <w:rFonts w:ascii="Garamond" w:hAnsi="Garamond" w:cs="Tahoma"/>
        </w:rPr>
        <w:t>4 hodín od</w:t>
      </w:r>
      <w:r w:rsidR="0036078F" w:rsidRPr="005B5194">
        <w:rPr>
          <w:rFonts w:ascii="Garamond" w:hAnsi="Garamond" w:cs="Tahoma"/>
        </w:rPr>
        <w:t> </w:t>
      </w:r>
      <w:r w:rsidR="00342CFC" w:rsidRPr="005B5194">
        <w:rPr>
          <w:rFonts w:ascii="Garamond" w:hAnsi="Garamond" w:cs="Tahoma"/>
        </w:rPr>
        <w:t>uplatnenia reklamácie</w:t>
      </w:r>
      <w:r w:rsidR="000B6581" w:rsidRPr="005B5194">
        <w:rPr>
          <w:rFonts w:ascii="Garamond" w:hAnsi="Garamond" w:cs="Tahoma"/>
        </w:rPr>
        <w:t xml:space="preserve"> Predávajúcemu</w:t>
      </w:r>
      <w:r w:rsidR="00342CFC" w:rsidRPr="005B5194">
        <w:rPr>
          <w:rFonts w:ascii="Garamond" w:hAnsi="Garamond" w:cs="Tahoma"/>
        </w:rPr>
        <w:t>, ak Kupujúci neurčí inú lehotu</w:t>
      </w:r>
      <w:r w:rsidR="00036F49" w:rsidRPr="005B5194">
        <w:rPr>
          <w:rFonts w:ascii="Garamond" w:hAnsi="Garamond" w:cs="Tahoma"/>
          <w:lang w:eastAsia="en-US"/>
        </w:rPr>
        <w:t xml:space="preserve">, </w:t>
      </w:r>
      <w:r w:rsidR="000C7F8E" w:rsidRPr="005B5194">
        <w:rPr>
          <w:rFonts w:ascii="Garamond" w:hAnsi="Garamond" w:cs="Tahoma"/>
          <w:lang w:eastAsia="en-US"/>
        </w:rPr>
        <w:t xml:space="preserve">oznámené </w:t>
      </w:r>
      <w:r w:rsidR="00036F49" w:rsidRPr="005B5194">
        <w:rPr>
          <w:rFonts w:ascii="Garamond" w:hAnsi="Garamond" w:cs="Tahoma"/>
          <w:lang w:eastAsia="en-US"/>
        </w:rPr>
        <w:t>vady odstrániť.</w:t>
      </w:r>
      <w:r w:rsidR="00D01823" w:rsidRPr="005B5194">
        <w:rPr>
          <w:rFonts w:ascii="Garamond" w:hAnsi="Garamond" w:cs="Tahoma"/>
          <w:lang w:eastAsia="en-US"/>
        </w:rPr>
        <w:t xml:space="preserve"> </w:t>
      </w:r>
      <w:r w:rsidR="00D01823" w:rsidRPr="005B5194">
        <w:rPr>
          <w:rFonts w:ascii="Garamond" w:hAnsi="Garamond" w:cs="Tahoma"/>
        </w:rPr>
        <w:t xml:space="preserve">Vzor reklamácie tvorí </w:t>
      </w:r>
      <w:r w:rsidR="000C7F8E" w:rsidRPr="005B5194">
        <w:rPr>
          <w:rFonts w:ascii="Garamond" w:hAnsi="Garamond" w:cs="Tahoma"/>
        </w:rPr>
        <w:t>p</w:t>
      </w:r>
      <w:r w:rsidR="00D01823" w:rsidRPr="005B5194">
        <w:rPr>
          <w:rFonts w:ascii="Garamond" w:hAnsi="Garamond" w:cs="Tahoma"/>
        </w:rPr>
        <w:t>rílohu č. 4 tejto Zmluvy.</w:t>
      </w:r>
    </w:p>
    <w:p w14:paraId="3418107D" w14:textId="245EE34B"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6</w:t>
      </w:r>
      <w:r w:rsidR="00233CB9" w:rsidRPr="005B5194">
        <w:rPr>
          <w:rFonts w:ascii="Garamond" w:hAnsi="Garamond" w:cs="Tahoma"/>
          <w:lang w:eastAsia="en-US"/>
        </w:rPr>
        <w:tab/>
      </w:r>
      <w:r w:rsidR="00036F49" w:rsidRPr="005B5194">
        <w:rPr>
          <w:rFonts w:ascii="Garamond" w:hAnsi="Garamond" w:cs="Tahoma"/>
          <w:lang w:eastAsia="en-US"/>
        </w:rPr>
        <w:t xml:space="preserve">Ak má </w:t>
      </w:r>
      <w:r w:rsidR="00D91120" w:rsidRPr="005B5194">
        <w:rPr>
          <w:rFonts w:ascii="Garamond" w:hAnsi="Garamond" w:cs="Tahoma"/>
          <w:lang w:eastAsia="en-US"/>
        </w:rPr>
        <w:t>Tovar</w:t>
      </w:r>
      <w:r w:rsidR="00036F49" w:rsidRPr="005B5194">
        <w:rPr>
          <w:rFonts w:ascii="Garamond" w:hAnsi="Garamond" w:cs="Tahoma"/>
          <w:lang w:eastAsia="en-US"/>
        </w:rPr>
        <w:t xml:space="preserve"> pri preberaní zjavné vady, je Kupujúci oprávnen</w:t>
      </w:r>
      <w:r w:rsidR="008251D9" w:rsidRPr="005B5194">
        <w:rPr>
          <w:rFonts w:ascii="Garamond" w:hAnsi="Garamond" w:cs="Tahoma"/>
          <w:lang w:eastAsia="en-US"/>
        </w:rPr>
        <w:t>ý</w:t>
      </w:r>
      <w:r w:rsidR="00036F49" w:rsidRPr="005B5194">
        <w:rPr>
          <w:rFonts w:ascii="Garamond" w:hAnsi="Garamond" w:cs="Tahoma"/>
          <w:lang w:eastAsia="en-US"/>
        </w:rPr>
        <w:t xml:space="preserve"> podpísanie </w:t>
      </w:r>
      <w:r w:rsidR="00EB6AA0" w:rsidRPr="005B5194">
        <w:rPr>
          <w:rFonts w:ascii="Garamond" w:hAnsi="Garamond" w:cs="Tahoma"/>
          <w:lang w:eastAsia="en-US"/>
        </w:rPr>
        <w:t>d</w:t>
      </w:r>
      <w:r w:rsidR="00036F49" w:rsidRPr="005B5194">
        <w:rPr>
          <w:rFonts w:ascii="Garamond" w:hAnsi="Garamond" w:cs="Tahoma"/>
          <w:lang w:eastAsia="en-US"/>
        </w:rPr>
        <w:t>odacieho listu odmietnuť. O odmietnutí spíšu Zmluvné strany zápis, v ktorom sa tieto zjavné vady uvedú; zápis sa spíše v dvoch rovnopisoch a odovzdá každej zo Zmluvných strán.</w:t>
      </w:r>
      <w:r w:rsidR="00832C04" w:rsidRPr="005B5194">
        <w:rPr>
          <w:rFonts w:ascii="Garamond" w:hAnsi="Garamond" w:cs="Tahoma"/>
          <w:lang w:eastAsia="en-US"/>
        </w:rPr>
        <w:t xml:space="preserve"> </w:t>
      </w:r>
      <w:r w:rsidR="00832C04" w:rsidRPr="005B5194">
        <w:rPr>
          <w:rFonts w:ascii="Garamond" w:hAnsi="Garamond" w:cs="Tahoma"/>
        </w:rPr>
        <w:t xml:space="preserve">Vzor reklamácie tvorí </w:t>
      </w:r>
      <w:r w:rsidR="00064331" w:rsidRPr="005B5194">
        <w:rPr>
          <w:rFonts w:ascii="Garamond" w:hAnsi="Garamond" w:cs="Tahoma"/>
        </w:rPr>
        <w:t>p</w:t>
      </w:r>
      <w:r w:rsidR="00832C04" w:rsidRPr="005B5194">
        <w:rPr>
          <w:rFonts w:ascii="Garamond" w:hAnsi="Garamond" w:cs="Tahoma"/>
        </w:rPr>
        <w:t>rílohu č. 4 tejto Zmluvy</w:t>
      </w:r>
      <w:r w:rsidR="00253B54" w:rsidRPr="005B5194">
        <w:rPr>
          <w:rFonts w:ascii="Garamond" w:hAnsi="Garamond" w:cs="Tahoma"/>
        </w:rPr>
        <w:t>.</w:t>
      </w:r>
      <w:r w:rsidR="00036F49" w:rsidRPr="005B5194">
        <w:rPr>
          <w:rFonts w:ascii="Garamond" w:hAnsi="Garamond" w:cs="Tahoma"/>
          <w:lang w:eastAsia="en-US"/>
        </w:rPr>
        <w:t xml:space="preserve"> Predávajúci je povinný bez zbytočného odkladu, najneskôr </w:t>
      </w:r>
      <w:r w:rsidR="009D7135" w:rsidRPr="005B5194">
        <w:rPr>
          <w:rFonts w:ascii="Garamond" w:hAnsi="Garamond" w:cs="Tahoma"/>
          <w:lang w:eastAsia="en-US"/>
        </w:rPr>
        <w:t>do</w:t>
      </w:r>
      <w:r w:rsidR="00C458E2" w:rsidRPr="005B5194">
        <w:rPr>
          <w:rFonts w:ascii="Garamond" w:hAnsi="Garamond" w:cs="Tahoma"/>
          <w:lang w:eastAsia="en-US"/>
        </w:rPr>
        <w:t> </w:t>
      </w:r>
      <w:r w:rsidR="009D7135" w:rsidRPr="005B5194">
        <w:rPr>
          <w:rFonts w:ascii="Garamond" w:hAnsi="Garamond" w:cs="Tahoma"/>
        </w:rPr>
        <w:t>4</w:t>
      </w:r>
      <w:r w:rsidR="00C458E2" w:rsidRPr="005B5194">
        <w:rPr>
          <w:rFonts w:ascii="Garamond" w:hAnsi="Garamond" w:cs="Tahoma"/>
        </w:rPr>
        <w:t> </w:t>
      </w:r>
      <w:r w:rsidR="009D7135" w:rsidRPr="005B5194">
        <w:rPr>
          <w:rFonts w:ascii="Garamond" w:hAnsi="Garamond" w:cs="Tahoma"/>
        </w:rPr>
        <w:t xml:space="preserve">hodín od uplatnenia reklamácie, </w:t>
      </w:r>
      <w:r w:rsidR="00036F49" w:rsidRPr="005B5194">
        <w:rPr>
          <w:rFonts w:ascii="Garamond" w:hAnsi="Garamond" w:cs="Tahoma"/>
          <w:lang w:eastAsia="en-US"/>
        </w:rPr>
        <w:t>tieto vady odstrániť, za podmienky, že sa Zmluvné strany nedohodnú inak. Po ich odstránení je Predávajúci povinný opätovne vyzvať Kupujúceho na</w:t>
      </w:r>
      <w:r w:rsidR="00C458E2" w:rsidRPr="005B5194">
        <w:rPr>
          <w:rFonts w:ascii="Garamond" w:hAnsi="Garamond" w:cs="Tahoma"/>
          <w:lang w:eastAsia="en-US"/>
        </w:rPr>
        <w:t> </w:t>
      </w:r>
      <w:r w:rsidR="00036F49" w:rsidRPr="005B5194">
        <w:rPr>
          <w:rFonts w:ascii="Garamond" w:hAnsi="Garamond" w:cs="Tahoma"/>
          <w:lang w:eastAsia="en-US"/>
        </w:rPr>
        <w:t xml:space="preserve">prevzatie </w:t>
      </w:r>
      <w:r w:rsidR="000016EC" w:rsidRPr="005B5194">
        <w:rPr>
          <w:rFonts w:ascii="Garamond" w:hAnsi="Garamond" w:cs="Tahoma"/>
          <w:lang w:eastAsia="en-US"/>
        </w:rPr>
        <w:t>Tovaru</w:t>
      </w:r>
      <w:r w:rsidR="00036F49" w:rsidRPr="005B5194">
        <w:rPr>
          <w:rFonts w:ascii="Garamond" w:hAnsi="Garamond" w:cs="Tahoma"/>
          <w:lang w:eastAsia="en-US"/>
        </w:rPr>
        <w:t xml:space="preserve"> v</w:t>
      </w:r>
      <w:r w:rsidR="00AD64F5">
        <w:rPr>
          <w:rFonts w:ascii="Garamond" w:hAnsi="Garamond" w:cs="Tahoma"/>
          <w:lang w:eastAsia="en-US"/>
        </w:rPr>
        <w:t> </w:t>
      </w:r>
      <w:r w:rsidR="00036F49" w:rsidRPr="005B5194">
        <w:rPr>
          <w:rFonts w:ascii="Garamond" w:hAnsi="Garamond" w:cs="Tahoma"/>
          <w:lang w:eastAsia="en-US"/>
        </w:rPr>
        <w:t>zmysle</w:t>
      </w:r>
      <w:r w:rsidR="00AD64F5">
        <w:rPr>
          <w:rFonts w:ascii="Garamond" w:hAnsi="Garamond" w:cs="Tahoma"/>
          <w:lang w:eastAsia="en-US"/>
        </w:rPr>
        <w:t xml:space="preserve"> </w:t>
      </w:r>
      <w:r w:rsidR="00036F49" w:rsidRPr="005B5194">
        <w:rPr>
          <w:rFonts w:ascii="Garamond" w:hAnsi="Garamond" w:cs="Tahoma"/>
          <w:lang w:eastAsia="en-US"/>
        </w:rPr>
        <w:t xml:space="preserve">tohto bodu a na podpísanie </w:t>
      </w:r>
      <w:r w:rsidR="00EB6AA0" w:rsidRPr="005B5194">
        <w:rPr>
          <w:rFonts w:ascii="Garamond" w:hAnsi="Garamond" w:cs="Tahoma"/>
          <w:lang w:eastAsia="en-US"/>
        </w:rPr>
        <w:t>d</w:t>
      </w:r>
      <w:r w:rsidR="00036F49" w:rsidRPr="005B5194">
        <w:rPr>
          <w:rFonts w:ascii="Garamond" w:hAnsi="Garamond" w:cs="Tahoma"/>
          <w:lang w:eastAsia="en-US"/>
        </w:rPr>
        <w:t xml:space="preserve">odacieho listu. Ak si Zmluvné strany dohodnú dlhšiu lehotu, než </w:t>
      </w:r>
      <w:r w:rsidR="009D7135" w:rsidRPr="005B5194">
        <w:rPr>
          <w:rFonts w:ascii="Garamond" w:hAnsi="Garamond" w:cs="Tahoma"/>
          <w:lang w:eastAsia="en-US"/>
        </w:rPr>
        <w:t>4 hodiny</w:t>
      </w:r>
      <w:r w:rsidR="00036F49" w:rsidRPr="005B5194">
        <w:rPr>
          <w:rFonts w:ascii="Garamond" w:hAnsi="Garamond" w:cs="Tahoma"/>
          <w:lang w:eastAsia="en-US"/>
        </w:rPr>
        <w:t xml:space="preserve">, dohodne sa aj termín, dokedy najneskôr je Predávajúci povinný začať s odstraňovaním vád; ak sa takýto termín nedohodne, Predávajúci musí začať odstraňovať vady </w:t>
      </w:r>
      <w:r w:rsidR="00B77E89" w:rsidRPr="005B5194">
        <w:rPr>
          <w:rFonts w:ascii="Garamond" w:hAnsi="Garamond" w:cs="Tahoma"/>
          <w:lang w:eastAsia="en-US"/>
        </w:rPr>
        <w:t>bez zbytočného odkladu</w:t>
      </w:r>
      <w:r w:rsidR="00036F49" w:rsidRPr="005B5194">
        <w:rPr>
          <w:rFonts w:ascii="Garamond" w:hAnsi="Garamond" w:cs="Tahoma"/>
          <w:lang w:eastAsia="en-US"/>
        </w:rPr>
        <w:t xml:space="preserve"> </w:t>
      </w:r>
      <w:r w:rsidR="00B77E89" w:rsidRPr="005B5194">
        <w:rPr>
          <w:rFonts w:ascii="Garamond" w:hAnsi="Garamond" w:cs="Tahoma"/>
          <w:lang w:eastAsia="en-US"/>
        </w:rPr>
        <w:t>po</w:t>
      </w:r>
      <w:r w:rsidR="00036F49" w:rsidRPr="005B5194">
        <w:rPr>
          <w:rFonts w:ascii="Garamond" w:hAnsi="Garamond" w:cs="Tahoma"/>
          <w:lang w:eastAsia="en-US"/>
        </w:rPr>
        <w:t xml:space="preserve"> vyhotoven</w:t>
      </w:r>
      <w:r w:rsidR="00B77E89" w:rsidRPr="005B5194">
        <w:rPr>
          <w:rFonts w:ascii="Garamond" w:hAnsi="Garamond" w:cs="Tahoma"/>
          <w:lang w:eastAsia="en-US"/>
        </w:rPr>
        <w:t>í</w:t>
      </w:r>
      <w:r w:rsidR="00036F49" w:rsidRPr="005B5194">
        <w:rPr>
          <w:rFonts w:ascii="Garamond" w:hAnsi="Garamond" w:cs="Tahoma"/>
          <w:lang w:eastAsia="en-US"/>
        </w:rPr>
        <w:t xml:space="preserve"> zápisu v zmysle tohto bodu. </w:t>
      </w:r>
    </w:p>
    <w:p w14:paraId="18849BC9" w14:textId="4A1EE60A" w:rsidR="00A35B91"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7</w:t>
      </w:r>
      <w:r w:rsidR="00233CB9" w:rsidRPr="005B5194">
        <w:rPr>
          <w:rFonts w:ascii="Garamond" w:hAnsi="Garamond" w:cs="Tahoma"/>
          <w:lang w:eastAsia="en-US"/>
        </w:rPr>
        <w:tab/>
      </w:r>
      <w:r w:rsidR="00A35B91" w:rsidRPr="005B5194">
        <w:rPr>
          <w:rFonts w:ascii="Garamond" w:hAnsi="Garamond" w:cs="Tahoma"/>
          <w:lang w:eastAsia="en-US"/>
        </w:rPr>
        <w:t xml:space="preserve">Ak má </w:t>
      </w:r>
      <w:r w:rsidR="000016EC" w:rsidRPr="005B5194">
        <w:rPr>
          <w:rFonts w:ascii="Garamond" w:hAnsi="Garamond" w:cs="Tahoma"/>
          <w:lang w:eastAsia="en-US"/>
        </w:rPr>
        <w:t>Tovar</w:t>
      </w:r>
      <w:r w:rsidR="00A35B91" w:rsidRPr="005B5194">
        <w:rPr>
          <w:rFonts w:ascii="Garamond" w:hAnsi="Garamond" w:cs="Tahoma"/>
          <w:lang w:eastAsia="en-US"/>
        </w:rPr>
        <w:t xml:space="preserve"> pri preberaní zjavné vady menšieho rozsahu a Kupujúci nevyužije oprávnenie odmietnuť podpísať dodací list, Kupujúci </w:t>
      </w:r>
      <w:r w:rsidR="004B0F4B" w:rsidRPr="005B5194">
        <w:rPr>
          <w:rFonts w:ascii="Garamond" w:hAnsi="Garamond" w:cs="Tahoma"/>
          <w:lang w:eastAsia="en-US"/>
        </w:rPr>
        <w:t xml:space="preserve">uvedie vady v dodacom </w:t>
      </w:r>
      <w:r w:rsidR="00DB5C0B" w:rsidRPr="005B5194">
        <w:rPr>
          <w:rFonts w:ascii="Garamond" w:hAnsi="Garamond" w:cs="Tahoma"/>
          <w:lang w:eastAsia="en-US"/>
        </w:rPr>
        <w:t>liste</w:t>
      </w:r>
      <w:r w:rsidR="004B0F4B" w:rsidRPr="005B5194">
        <w:rPr>
          <w:rFonts w:ascii="Garamond" w:hAnsi="Garamond" w:cs="Tahoma"/>
          <w:lang w:eastAsia="en-US"/>
        </w:rPr>
        <w:t>, pričom ich stručne popíše. Zmluvné strany si v takom prípade dohodnú lehotu na odstránenie vád a spôsob ich odstránenia; ak nie je lehota alebo spôsob odstránenia vád v dodacom liste uvedený, platí</w:t>
      </w:r>
      <w:r w:rsidR="006F59F9" w:rsidRPr="005B5194">
        <w:rPr>
          <w:rFonts w:ascii="Garamond" w:hAnsi="Garamond" w:cs="Tahoma"/>
          <w:lang w:eastAsia="en-US"/>
        </w:rPr>
        <w:t>, že</w:t>
      </w:r>
      <w:r w:rsidR="0036078F" w:rsidRPr="005B5194">
        <w:rPr>
          <w:rFonts w:ascii="Garamond" w:hAnsi="Garamond" w:cs="Tahoma"/>
          <w:lang w:eastAsia="en-US"/>
        </w:rPr>
        <w:t> </w:t>
      </w:r>
      <w:r w:rsidR="006F59F9" w:rsidRPr="005B5194">
        <w:rPr>
          <w:rFonts w:ascii="Garamond" w:hAnsi="Garamond" w:cs="Tahoma"/>
          <w:lang w:eastAsia="en-US"/>
        </w:rPr>
        <w:t>sa</w:t>
      </w:r>
      <w:r w:rsidR="0036078F" w:rsidRPr="005B5194">
        <w:rPr>
          <w:rFonts w:ascii="Garamond" w:hAnsi="Garamond" w:cs="Tahoma"/>
          <w:lang w:eastAsia="en-US"/>
        </w:rPr>
        <w:t> </w:t>
      </w:r>
      <w:r w:rsidR="006F59F9" w:rsidRPr="005B5194">
        <w:rPr>
          <w:rFonts w:ascii="Garamond" w:hAnsi="Garamond" w:cs="Tahoma"/>
          <w:lang w:eastAsia="en-US"/>
        </w:rPr>
        <w:t xml:space="preserve">tieto vady majú odstrániť do </w:t>
      </w:r>
      <w:r w:rsidR="00A75D53" w:rsidRPr="005B5194">
        <w:rPr>
          <w:rFonts w:ascii="Garamond" w:hAnsi="Garamond" w:cs="Tahoma"/>
          <w:lang w:eastAsia="en-US"/>
        </w:rPr>
        <w:t>4 hodín</w:t>
      </w:r>
      <w:r w:rsidR="006F59F9" w:rsidRPr="005B5194">
        <w:rPr>
          <w:rFonts w:ascii="Garamond" w:hAnsi="Garamond" w:cs="Tahoma"/>
          <w:lang w:eastAsia="en-US"/>
        </w:rPr>
        <w:t xml:space="preserve"> odo dňa dodania </w:t>
      </w:r>
      <w:r w:rsidR="000016EC" w:rsidRPr="005B5194">
        <w:rPr>
          <w:rFonts w:ascii="Garamond" w:hAnsi="Garamond" w:cs="Tahoma"/>
          <w:lang w:eastAsia="en-US"/>
        </w:rPr>
        <w:t>Tovaru</w:t>
      </w:r>
      <w:r w:rsidR="006F59F9" w:rsidRPr="005B5194">
        <w:rPr>
          <w:rFonts w:ascii="Garamond" w:hAnsi="Garamond" w:cs="Tahoma"/>
          <w:lang w:eastAsia="en-US"/>
        </w:rPr>
        <w:t xml:space="preserve"> </w:t>
      </w:r>
      <w:r w:rsidR="008930CB" w:rsidRPr="005B5194">
        <w:rPr>
          <w:rFonts w:ascii="Garamond" w:hAnsi="Garamond" w:cs="Tahoma"/>
          <w:lang w:eastAsia="en-US"/>
        </w:rPr>
        <w:t xml:space="preserve">ktorýmkoľvek zo spôsobov uvedených v bode </w:t>
      </w:r>
      <w:r w:rsidR="002D772E" w:rsidRPr="005B5194">
        <w:rPr>
          <w:rFonts w:ascii="Garamond" w:hAnsi="Garamond" w:cs="Tahoma"/>
          <w:lang w:eastAsia="en-US"/>
        </w:rPr>
        <w:t>11</w:t>
      </w:r>
      <w:r w:rsidR="008930CB" w:rsidRPr="005B5194">
        <w:rPr>
          <w:rFonts w:ascii="Garamond" w:hAnsi="Garamond" w:cs="Tahoma"/>
          <w:lang w:eastAsia="en-US"/>
        </w:rPr>
        <w:t>.1</w:t>
      </w:r>
      <w:r w:rsidR="00084581" w:rsidRPr="005B5194">
        <w:rPr>
          <w:rFonts w:ascii="Garamond" w:hAnsi="Garamond" w:cs="Tahoma"/>
          <w:lang w:eastAsia="en-US"/>
        </w:rPr>
        <w:t>1</w:t>
      </w:r>
      <w:r w:rsidR="008930CB" w:rsidRPr="005B5194">
        <w:rPr>
          <w:rFonts w:ascii="Garamond" w:hAnsi="Garamond" w:cs="Tahoma"/>
          <w:lang w:eastAsia="en-US"/>
        </w:rPr>
        <w:t>, ktorý bude vhodný.</w:t>
      </w:r>
    </w:p>
    <w:p w14:paraId="1CCD5C72" w14:textId="2070130E"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8</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aj za 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Kupujúcemu, ak boli tieto spôsobené porušením povinností Predávajúceho alebo nepravdivosťou jeho vyhlásení a garancií, alebo ak vada vznikne v súvislosti s postupom Kupujúceho alebo tretej strany na</w:t>
      </w:r>
      <w:r w:rsidR="005D10B0" w:rsidRPr="005B5194">
        <w:rPr>
          <w:rFonts w:ascii="Garamond" w:hAnsi="Garamond" w:cs="Tahoma"/>
          <w:lang w:eastAsia="en-US"/>
        </w:rPr>
        <w:t> </w:t>
      </w:r>
      <w:r w:rsidR="00036F49" w:rsidRPr="005B5194">
        <w:rPr>
          <w:rFonts w:ascii="Garamond" w:hAnsi="Garamond" w:cs="Tahoma"/>
          <w:lang w:eastAsia="en-US"/>
        </w:rPr>
        <w:t>to</w:t>
      </w:r>
      <w:r w:rsidR="005D10B0" w:rsidRPr="005B5194">
        <w:rPr>
          <w:rFonts w:ascii="Garamond" w:hAnsi="Garamond" w:cs="Tahoma"/>
          <w:lang w:eastAsia="en-US"/>
        </w:rPr>
        <w:t> </w:t>
      </w:r>
      <w:r w:rsidR="00036F49" w:rsidRPr="005B5194">
        <w:rPr>
          <w:rFonts w:ascii="Garamond" w:hAnsi="Garamond" w:cs="Tahoma"/>
          <w:lang w:eastAsia="en-US"/>
        </w:rPr>
        <w:t>oprávnenej Kupujúcim.</w:t>
      </w:r>
    </w:p>
    <w:p w14:paraId="08295A59" w14:textId="52FA6CBA" w:rsidR="00036F4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9</w:t>
      </w:r>
      <w:r w:rsidR="00233CB9" w:rsidRPr="005B5194">
        <w:rPr>
          <w:rFonts w:ascii="Garamond" w:hAnsi="Garamond" w:cs="Tahoma"/>
          <w:lang w:eastAsia="en-US"/>
        </w:rPr>
        <w:tab/>
      </w:r>
      <w:r w:rsidR="00036F49" w:rsidRPr="005B5194">
        <w:rPr>
          <w:rFonts w:ascii="Garamond" w:hAnsi="Garamond" w:cs="Tahoma"/>
          <w:lang w:eastAsia="en-US"/>
        </w:rPr>
        <w:t xml:space="preserve">Predávajúci nezodpovedá za vady </w:t>
      </w:r>
      <w:r w:rsidR="000016EC" w:rsidRPr="005B5194">
        <w:rPr>
          <w:rFonts w:ascii="Garamond" w:hAnsi="Garamond" w:cs="Tahoma"/>
          <w:lang w:eastAsia="en-US"/>
        </w:rPr>
        <w:t>Tovaru</w:t>
      </w:r>
      <w:r w:rsidR="00036F49" w:rsidRPr="005B5194">
        <w:rPr>
          <w:rFonts w:ascii="Garamond" w:hAnsi="Garamond" w:cs="Tahoma"/>
          <w:lang w:eastAsia="en-US"/>
        </w:rPr>
        <w:t>, ktoré boli spôsobené odovzdaním nevhodných alebo neúplných podkladov</w:t>
      </w:r>
      <w:r w:rsidR="00D33D81" w:rsidRPr="005B5194">
        <w:rPr>
          <w:rFonts w:ascii="Garamond" w:hAnsi="Garamond" w:cs="Tahoma"/>
          <w:lang w:eastAsia="en-US"/>
        </w:rPr>
        <w:t xml:space="preserve"> zo strany</w:t>
      </w:r>
      <w:r w:rsidR="00036F49" w:rsidRPr="005B5194">
        <w:rPr>
          <w:rFonts w:ascii="Garamond" w:hAnsi="Garamond" w:cs="Tahoma"/>
          <w:lang w:eastAsia="en-US"/>
        </w:rPr>
        <w:t xml:space="preserve"> Kupujúc</w:t>
      </w:r>
      <w:r w:rsidR="00D33D81" w:rsidRPr="005B5194">
        <w:rPr>
          <w:rFonts w:ascii="Garamond" w:hAnsi="Garamond" w:cs="Tahoma"/>
          <w:lang w:eastAsia="en-US"/>
        </w:rPr>
        <w:t>eho</w:t>
      </w:r>
      <w:r w:rsidR="00036F49" w:rsidRPr="005B5194">
        <w:rPr>
          <w:rFonts w:ascii="Garamond" w:hAnsi="Garamond" w:cs="Tahoma"/>
          <w:lang w:eastAsia="en-US"/>
        </w:rPr>
        <w:t>:</w:t>
      </w:r>
    </w:p>
    <w:p w14:paraId="357BCCAB" w14:textId="6690E40D" w:rsidR="00036F49" w:rsidRPr="005B5194" w:rsidRDefault="00036F49" w:rsidP="002412A5">
      <w:pPr>
        <w:tabs>
          <w:tab w:val="left" w:pos="851"/>
          <w:tab w:val="left" w:pos="1134"/>
        </w:tabs>
        <w:ind w:left="1134" w:hanging="426"/>
        <w:jc w:val="both"/>
        <w:rPr>
          <w:rFonts w:ascii="Garamond" w:hAnsi="Garamond" w:cs="Tahoma"/>
          <w:lang w:eastAsia="en-US"/>
        </w:rPr>
      </w:pPr>
      <w:r w:rsidRPr="01A71DCF">
        <w:rPr>
          <w:rFonts w:ascii="Garamond" w:hAnsi="Garamond" w:cs="Tahoma"/>
          <w:lang w:eastAsia="en-US"/>
        </w:rPr>
        <w:t xml:space="preserve">(i)  </w:t>
      </w:r>
      <w:r>
        <w:tab/>
      </w:r>
      <w:r w:rsidRPr="01A71DCF">
        <w:rPr>
          <w:rFonts w:ascii="Garamond" w:hAnsi="Garamond" w:cs="Tahoma"/>
          <w:lang w:eastAsia="en-US"/>
        </w:rPr>
        <w:t>ak Predávajúci na ich nevhodnosť alebo neúplnosť písomne upozornil Kupujúceho a ten na</w:t>
      </w:r>
      <w:r w:rsidR="005D10B0" w:rsidRPr="01A71DCF">
        <w:rPr>
          <w:rFonts w:ascii="Garamond" w:hAnsi="Garamond" w:cs="Tahoma"/>
          <w:lang w:eastAsia="en-US"/>
        </w:rPr>
        <w:t> </w:t>
      </w:r>
      <w:r w:rsidRPr="01A71DCF">
        <w:rPr>
          <w:rFonts w:ascii="Garamond" w:hAnsi="Garamond" w:cs="Tahoma"/>
          <w:lang w:eastAsia="en-US"/>
        </w:rPr>
        <w:t xml:space="preserve">ich použití trval, alebo </w:t>
      </w:r>
    </w:p>
    <w:p w14:paraId="43F6E6CD" w14:textId="73CDC8C4" w:rsidR="00036F49" w:rsidRPr="005B5194" w:rsidRDefault="00036F49" w:rsidP="002412A5">
      <w:pPr>
        <w:tabs>
          <w:tab w:val="left" w:pos="851"/>
          <w:tab w:val="left" w:pos="1134"/>
        </w:tabs>
        <w:ind w:left="1134" w:hanging="426"/>
        <w:jc w:val="both"/>
        <w:rPr>
          <w:rFonts w:ascii="Garamond" w:hAnsi="Garamond" w:cs="Tahoma"/>
          <w:lang w:eastAsia="en-US"/>
        </w:rPr>
      </w:pPr>
      <w:r w:rsidRPr="005B5194">
        <w:rPr>
          <w:rFonts w:ascii="Garamond" w:hAnsi="Garamond" w:cs="Tahoma"/>
          <w:lang w:eastAsia="en-US"/>
        </w:rPr>
        <w:t xml:space="preserve">(ii) </w:t>
      </w:r>
      <w:r w:rsidRPr="005B5194">
        <w:rPr>
          <w:rFonts w:ascii="Garamond" w:hAnsi="Garamond" w:cs="Tahoma"/>
          <w:lang w:eastAsia="en-US"/>
        </w:rPr>
        <w:tab/>
        <w:t>ak Predávajúci ani pri vynaložení odbornej starostlivosti nemohol zistiť ich nevhodnosť; to</w:t>
      </w:r>
      <w:r w:rsidR="005D10B0" w:rsidRPr="005B5194">
        <w:rPr>
          <w:rFonts w:ascii="Garamond" w:hAnsi="Garamond" w:cs="Tahoma"/>
          <w:lang w:eastAsia="en-US"/>
        </w:rPr>
        <w:t> </w:t>
      </w:r>
      <w:r w:rsidRPr="005B5194">
        <w:rPr>
          <w:rFonts w:ascii="Garamond" w:hAnsi="Garamond" w:cs="Tahoma"/>
          <w:lang w:eastAsia="en-US"/>
        </w:rPr>
        <w:t xml:space="preserve">však neplatí, ak Predávajúci poruší povinnosti, vyhlásenia, záväzky alebo záruky Predávajúceho </w:t>
      </w:r>
      <w:r w:rsidR="008930CB" w:rsidRPr="005B5194">
        <w:rPr>
          <w:rFonts w:ascii="Garamond" w:hAnsi="Garamond" w:cs="Tahoma"/>
          <w:lang w:eastAsia="en-US"/>
        </w:rPr>
        <w:t>uvedené v</w:t>
      </w:r>
      <w:r w:rsidRPr="005B5194">
        <w:rPr>
          <w:rFonts w:ascii="Garamond" w:hAnsi="Garamond" w:cs="Tahoma"/>
          <w:lang w:eastAsia="en-US"/>
        </w:rPr>
        <w:t xml:space="preserve"> Zmluv</w:t>
      </w:r>
      <w:r w:rsidR="008930CB" w:rsidRPr="005B5194">
        <w:rPr>
          <w:rFonts w:ascii="Garamond" w:hAnsi="Garamond" w:cs="Tahoma"/>
          <w:lang w:eastAsia="en-US"/>
        </w:rPr>
        <w:t>e</w:t>
      </w:r>
      <w:r w:rsidRPr="005B5194">
        <w:rPr>
          <w:rFonts w:ascii="Garamond" w:hAnsi="Garamond" w:cs="Tahoma"/>
          <w:lang w:eastAsia="en-US"/>
        </w:rPr>
        <w:t>.</w:t>
      </w:r>
    </w:p>
    <w:p w14:paraId="0948241C" w14:textId="2CBE688B"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0</w:t>
      </w:r>
      <w:r w:rsidR="00233CB9" w:rsidRPr="005B5194">
        <w:rPr>
          <w:rFonts w:ascii="Garamond" w:hAnsi="Garamond" w:cs="Tahoma"/>
          <w:lang w:eastAsia="en-US"/>
        </w:rPr>
        <w:tab/>
      </w:r>
      <w:r w:rsidR="00036F49" w:rsidRPr="005B5194">
        <w:rPr>
          <w:rFonts w:ascii="Garamond" w:hAnsi="Garamond" w:cs="Tahoma"/>
          <w:lang w:eastAsia="en-US"/>
        </w:rPr>
        <w:t xml:space="preserve">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je Kupujúci povinný písomne reklamovať u Predávajúceho bez zbytočného odkladu po ich zistení. V reklamácii uvedie Kupujúci  svoje požiadavky a voľbu medzi nárokmi v</w:t>
      </w:r>
      <w:r w:rsidR="0066255F" w:rsidRPr="005B5194">
        <w:rPr>
          <w:rFonts w:ascii="Garamond" w:hAnsi="Garamond" w:cs="Tahoma"/>
          <w:lang w:eastAsia="en-US"/>
        </w:rPr>
        <w:t> </w:t>
      </w:r>
      <w:r w:rsidR="00036F49" w:rsidRPr="005B5194">
        <w:rPr>
          <w:rFonts w:ascii="Garamond" w:hAnsi="Garamond" w:cs="Tahoma"/>
          <w:lang w:eastAsia="en-US"/>
        </w:rPr>
        <w:t>zmysle</w:t>
      </w:r>
      <w:r w:rsidR="0066255F" w:rsidRPr="005B5194">
        <w:rPr>
          <w:rFonts w:ascii="Garamond" w:hAnsi="Garamond" w:cs="Tahoma"/>
          <w:lang w:eastAsia="en-US"/>
        </w:rPr>
        <w:t xml:space="preserve"> bodu</w:t>
      </w:r>
      <w:r w:rsidR="00036F49" w:rsidRPr="005B5194">
        <w:rPr>
          <w:rFonts w:ascii="Garamond" w:hAnsi="Garamond" w:cs="Tahoma"/>
          <w:lang w:eastAsia="en-US"/>
        </w:rPr>
        <w:t xml:space="preserve"> </w:t>
      </w:r>
      <w:r w:rsidR="009E24DE" w:rsidRPr="005B5194">
        <w:rPr>
          <w:rFonts w:ascii="Garamond" w:hAnsi="Garamond" w:cs="Tahoma"/>
          <w:lang w:eastAsia="en-US"/>
        </w:rPr>
        <w:t>11</w:t>
      </w:r>
      <w:r w:rsidR="0066255F" w:rsidRPr="005B5194">
        <w:rPr>
          <w:rFonts w:ascii="Garamond" w:hAnsi="Garamond" w:cs="Tahoma"/>
          <w:lang w:eastAsia="en-US"/>
        </w:rPr>
        <w:t>.1</w:t>
      </w:r>
      <w:r w:rsidR="00D161B3" w:rsidRPr="005B5194">
        <w:rPr>
          <w:rFonts w:ascii="Garamond" w:hAnsi="Garamond" w:cs="Tahoma"/>
          <w:lang w:eastAsia="en-US"/>
        </w:rPr>
        <w:t>1</w:t>
      </w:r>
      <w:r w:rsidR="00D63225" w:rsidRPr="005B5194">
        <w:rPr>
          <w:rFonts w:ascii="Garamond" w:hAnsi="Garamond" w:cs="Tahoma"/>
          <w:lang w:eastAsia="en-US"/>
        </w:rPr>
        <w:t xml:space="preserve"> a termín/lehotu na odstránenie vád; ak Kupujúci neurčí termín/lehotu na odstránenie vád, uplatní sa lehota </w:t>
      </w:r>
      <w:r w:rsidR="009E24DE" w:rsidRPr="005B5194">
        <w:rPr>
          <w:rFonts w:ascii="Garamond" w:hAnsi="Garamond" w:cs="Tahoma"/>
          <w:lang w:eastAsia="en-US"/>
        </w:rPr>
        <w:t>4 hodín</w:t>
      </w:r>
      <w:r w:rsidR="00577364" w:rsidRPr="005B5194">
        <w:rPr>
          <w:rFonts w:ascii="Garamond" w:hAnsi="Garamond" w:cs="Tahoma"/>
          <w:lang w:eastAsia="en-US"/>
        </w:rPr>
        <w:t xml:space="preserve"> odo dňa doručenia reklamácie, ak sa Zmluvné strany nedohodnú inak</w:t>
      </w:r>
      <w:r w:rsidR="00036F49" w:rsidRPr="005B5194">
        <w:rPr>
          <w:rFonts w:ascii="Garamond" w:hAnsi="Garamond" w:cs="Tahoma"/>
          <w:lang w:eastAsia="en-US"/>
        </w:rPr>
        <w:t>. Na účely reklamačného konania postačí, ak Kupujúci zašle Predávajúcemu reklamáciu prostredníctvom elektronickej pošty</w:t>
      </w:r>
      <w:r w:rsidR="00E911DB" w:rsidRPr="005B5194">
        <w:rPr>
          <w:rFonts w:ascii="Garamond" w:hAnsi="Garamond" w:cs="Tahoma"/>
          <w:lang w:eastAsia="en-US"/>
        </w:rPr>
        <w:t xml:space="preserve"> na</w:t>
      </w:r>
      <w:r w:rsidR="00C458E2" w:rsidRPr="005B5194">
        <w:rPr>
          <w:rFonts w:ascii="Garamond" w:hAnsi="Garamond" w:cs="Tahoma"/>
          <w:lang w:eastAsia="en-US"/>
        </w:rPr>
        <w:t> </w:t>
      </w:r>
      <w:r w:rsidR="00E35170" w:rsidRPr="005B5194">
        <w:rPr>
          <w:rFonts w:ascii="Garamond" w:hAnsi="Garamond" w:cs="Tahoma"/>
          <w:lang w:eastAsia="en-US"/>
        </w:rPr>
        <w:t xml:space="preserve">e-mailovú adresu </w:t>
      </w:r>
      <w:r w:rsidR="0033081C" w:rsidRPr="005B5194">
        <w:rPr>
          <w:rFonts w:ascii="Garamond" w:hAnsi="Garamond" w:cs="Tahoma"/>
          <w:lang w:eastAsia="en-US"/>
        </w:rPr>
        <w:t>K</w:t>
      </w:r>
      <w:r w:rsidR="00E35170" w:rsidRPr="005B5194">
        <w:rPr>
          <w:rFonts w:ascii="Garamond" w:hAnsi="Garamond" w:cs="Tahoma"/>
          <w:lang w:eastAsia="en-US"/>
        </w:rPr>
        <w:t xml:space="preserve">ontaktnej osoby Predávajúceho pre </w:t>
      </w:r>
      <w:r w:rsidR="0033081C" w:rsidRPr="005B5194">
        <w:rPr>
          <w:rFonts w:ascii="Garamond" w:hAnsi="Garamond" w:cs="Tahoma"/>
          <w:lang w:eastAsia="en-US"/>
        </w:rPr>
        <w:t>Objednávky</w:t>
      </w:r>
      <w:r w:rsidR="00E35170" w:rsidRPr="005B5194">
        <w:rPr>
          <w:rFonts w:ascii="Garamond" w:hAnsi="Garamond" w:cs="Tahoma"/>
          <w:lang w:eastAsia="en-US"/>
        </w:rPr>
        <w:t>.</w:t>
      </w:r>
    </w:p>
    <w:p w14:paraId="21487237" w14:textId="5DACE51A" w:rsidR="00036F49" w:rsidRPr="005B5194" w:rsidRDefault="00B46D97" w:rsidP="002412A5">
      <w:pPr>
        <w:ind w:left="709" w:hanging="709"/>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1</w:t>
      </w:r>
      <w:r w:rsidR="00233CB9" w:rsidRPr="005B5194">
        <w:rPr>
          <w:rFonts w:ascii="Garamond" w:hAnsi="Garamond" w:cs="Tahoma"/>
          <w:lang w:eastAsia="en-US"/>
        </w:rPr>
        <w:tab/>
      </w:r>
      <w:r w:rsidR="00036F49" w:rsidRPr="005B5194">
        <w:rPr>
          <w:rFonts w:ascii="Garamond" w:hAnsi="Garamond" w:cs="Tahoma"/>
          <w:lang w:eastAsia="en-US"/>
        </w:rPr>
        <w:t xml:space="preserve">Ak Predávajúci dodal </w:t>
      </w:r>
      <w:r w:rsidR="008520BF" w:rsidRPr="005B5194">
        <w:rPr>
          <w:rFonts w:ascii="Garamond" w:hAnsi="Garamond" w:cs="Tahoma"/>
          <w:lang w:eastAsia="en-US"/>
        </w:rPr>
        <w:t>Tovar</w:t>
      </w:r>
      <w:r w:rsidR="00036F49" w:rsidRPr="005B5194">
        <w:rPr>
          <w:rFonts w:ascii="Garamond" w:hAnsi="Garamond" w:cs="Tahoma"/>
          <w:lang w:eastAsia="en-US"/>
        </w:rPr>
        <w:t xml:space="preserve"> s vadou/vadami, Kupujúci môže na náklady Predávajúceho: </w:t>
      </w:r>
    </w:p>
    <w:p w14:paraId="0A0659D9" w14:textId="13547C08"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náhradného </w:t>
      </w:r>
      <w:r w:rsidR="008520BF" w:rsidRPr="005B5194">
        <w:rPr>
          <w:rFonts w:ascii="Garamond" w:hAnsi="Garamond" w:cs="Tahoma"/>
          <w:lang w:eastAsia="en-US"/>
        </w:rPr>
        <w:t>Tovaru</w:t>
      </w:r>
      <w:r w:rsidRPr="005B5194">
        <w:rPr>
          <w:rFonts w:ascii="Garamond" w:hAnsi="Garamond" w:cs="Tahoma"/>
          <w:lang w:eastAsia="en-US"/>
        </w:rPr>
        <w:t xml:space="preserve"> namiesto vadného </w:t>
      </w:r>
      <w:r w:rsidR="008520BF" w:rsidRPr="005B5194">
        <w:rPr>
          <w:rFonts w:ascii="Garamond" w:hAnsi="Garamond" w:cs="Tahoma"/>
          <w:lang w:eastAsia="en-US"/>
        </w:rPr>
        <w:t>Tovaru</w:t>
      </w:r>
      <w:r w:rsidRPr="005B5194">
        <w:rPr>
          <w:rFonts w:ascii="Garamond" w:hAnsi="Garamond" w:cs="Tahoma"/>
          <w:lang w:eastAsia="en-US"/>
        </w:rPr>
        <w:t>,</w:t>
      </w:r>
      <w:r w:rsidR="00C62266" w:rsidRPr="005B5194">
        <w:rPr>
          <w:rFonts w:ascii="Garamond" w:hAnsi="Garamond" w:cs="Tahoma"/>
          <w:lang w:eastAsia="en-US"/>
        </w:rPr>
        <w:t xml:space="preserve"> </w:t>
      </w:r>
      <w:r w:rsidRPr="005B5194">
        <w:rPr>
          <w:rFonts w:ascii="Garamond" w:hAnsi="Garamond" w:cs="Tahoma"/>
          <w:lang w:eastAsia="en-US"/>
        </w:rPr>
        <w:t xml:space="preserve">alebo </w:t>
      </w:r>
    </w:p>
    <w:p w14:paraId="70182308" w14:textId="14C1CF24"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chýbajúceho </w:t>
      </w:r>
      <w:r w:rsidR="008520BF" w:rsidRPr="005B5194">
        <w:rPr>
          <w:rFonts w:ascii="Garamond" w:hAnsi="Garamond" w:cs="Tahoma"/>
          <w:lang w:eastAsia="en-US"/>
        </w:rPr>
        <w:t>Tovaru</w:t>
      </w:r>
      <w:r w:rsidR="00D319D4" w:rsidRPr="005B5194">
        <w:rPr>
          <w:rFonts w:ascii="Garamond" w:hAnsi="Garamond" w:cs="Tahoma"/>
          <w:lang w:eastAsia="en-US"/>
        </w:rPr>
        <w:t xml:space="preserve"> toho istého druhu</w:t>
      </w:r>
      <w:r w:rsidRPr="005B5194">
        <w:rPr>
          <w:rFonts w:ascii="Garamond" w:hAnsi="Garamond" w:cs="Tahoma"/>
          <w:lang w:eastAsia="en-US"/>
        </w:rPr>
        <w:t>, alebo</w:t>
      </w:r>
    </w:p>
    <w:p w14:paraId="4B5FA7B8" w14:textId="1FBD62C8" w:rsidR="00036F49" w:rsidRPr="005B5194" w:rsidRDefault="00A44F06" w:rsidP="002412A5">
      <w:pPr>
        <w:pStyle w:val="Odsekzoznamu"/>
        <w:numPr>
          <w:ilvl w:val="0"/>
          <w:numId w:val="20"/>
        </w:numPr>
        <w:ind w:left="1134" w:hanging="425"/>
        <w:rPr>
          <w:rFonts w:ascii="Garamond" w:hAnsi="Garamond" w:cs="Tahoma"/>
          <w:lang w:eastAsia="en-US"/>
        </w:rPr>
      </w:pPr>
      <w:r w:rsidRPr="005B5194">
        <w:rPr>
          <w:rFonts w:ascii="Garamond" w:hAnsi="Garamond" w:cs="Tahoma"/>
        </w:rPr>
        <w:t>požadovať zľavu z </w:t>
      </w:r>
      <w:r w:rsidR="00785501" w:rsidRPr="005B5194">
        <w:rPr>
          <w:rFonts w:ascii="Garamond" w:hAnsi="Garamond" w:cs="Tahoma"/>
        </w:rPr>
        <w:t>C</w:t>
      </w:r>
      <w:r w:rsidRPr="005B5194">
        <w:rPr>
          <w:rFonts w:ascii="Garamond" w:hAnsi="Garamond" w:cs="Tahoma"/>
        </w:rPr>
        <w:t>eny na Tovar, ktorý má Predávajúci dodať v najbližšej ďalšej Objednávke, ktorú Kupujúci uplatní, v hodnote vadne dodaného Tovaru alebo v hodnote nedodaného Tovaru podľa uplatnenej reklamácie</w:t>
      </w:r>
      <w:r w:rsidR="00036F49" w:rsidRPr="005B5194">
        <w:rPr>
          <w:rFonts w:ascii="Garamond" w:hAnsi="Garamond" w:cs="Tahoma"/>
          <w:lang w:eastAsia="en-US"/>
        </w:rPr>
        <w:t>.</w:t>
      </w:r>
    </w:p>
    <w:p w14:paraId="5C3B1DA7" w14:textId="57D6AC39" w:rsidR="00036F49" w:rsidRPr="005B5194" w:rsidRDefault="00036F49" w:rsidP="002412A5">
      <w:pPr>
        <w:tabs>
          <w:tab w:val="left" w:pos="709"/>
          <w:tab w:val="left" w:pos="851"/>
        </w:tabs>
        <w:ind w:left="709"/>
        <w:jc w:val="both"/>
        <w:rPr>
          <w:rFonts w:ascii="Garamond" w:hAnsi="Garamond" w:cs="Tahoma"/>
          <w:lang w:eastAsia="en-US"/>
        </w:rPr>
      </w:pPr>
      <w:r w:rsidRPr="005B5194">
        <w:rPr>
          <w:rFonts w:ascii="Garamond" w:hAnsi="Garamond" w:cs="Tahoma"/>
          <w:lang w:eastAsia="en-US"/>
        </w:rPr>
        <w:t>Voľba medzi nárokmi uvedenými v tomto bode patrí Kupujúcemu. Úplné odstránenie vád si</w:t>
      </w:r>
      <w:r w:rsidR="00F7101B" w:rsidRPr="005B5194">
        <w:rPr>
          <w:rFonts w:ascii="Garamond" w:hAnsi="Garamond" w:cs="Tahoma"/>
          <w:lang w:eastAsia="en-US"/>
        </w:rPr>
        <w:t> </w:t>
      </w:r>
      <w:r w:rsidRPr="005B5194">
        <w:rPr>
          <w:rFonts w:ascii="Garamond" w:hAnsi="Garamond" w:cs="Tahoma"/>
          <w:lang w:eastAsia="en-US"/>
        </w:rPr>
        <w:t xml:space="preserve">Zmluvné strany písomne potvrdia </w:t>
      </w:r>
      <w:r w:rsidR="000F181A" w:rsidRPr="005B5194">
        <w:rPr>
          <w:rFonts w:ascii="Garamond" w:hAnsi="Garamond" w:cs="Tahoma"/>
        </w:rPr>
        <w:t>v dodacom liste k náhradnému alebo chýbajúcemu Tovaru podľa podbodu (i)</w:t>
      </w:r>
      <w:r w:rsidR="00F53A81" w:rsidRPr="005B5194">
        <w:rPr>
          <w:rFonts w:ascii="Garamond" w:hAnsi="Garamond" w:cs="Tahoma"/>
        </w:rPr>
        <w:t xml:space="preserve"> alebo podbodu (ii)</w:t>
      </w:r>
      <w:r w:rsidR="000F181A" w:rsidRPr="005B5194">
        <w:rPr>
          <w:rFonts w:ascii="Garamond" w:hAnsi="Garamond" w:cs="Tahoma"/>
        </w:rPr>
        <w:t xml:space="preserve"> vyššie alebo v </w:t>
      </w:r>
      <w:r w:rsidR="00F53A81" w:rsidRPr="005B5194">
        <w:rPr>
          <w:rFonts w:ascii="Garamond" w:hAnsi="Garamond" w:cs="Tahoma"/>
        </w:rPr>
        <w:t>d</w:t>
      </w:r>
      <w:r w:rsidR="000F181A" w:rsidRPr="005B5194">
        <w:rPr>
          <w:rFonts w:ascii="Garamond" w:hAnsi="Garamond" w:cs="Tahoma"/>
        </w:rPr>
        <w:t>odacom liste k Tovaru, na ktorý sa má vzťahovať zľava podľa podbodu (ii</w:t>
      </w:r>
      <w:r w:rsidR="00F53A81" w:rsidRPr="005B5194">
        <w:rPr>
          <w:rFonts w:ascii="Garamond" w:hAnsi="Garamond" w:cs="Tahoma"/>
        </w:rPr>
        <w:t>i</w:t>
      </w:r>
      <w:r w:rsidR="000F181A" w:rsidRPr="005B5194">
        <w:rPr>
          <w:rFonts w:ascii="Garamond" w:hAnsi="Garamond" w:cs="Tahoma"/>
        </w:rPr>
        <w:t>) vyššie alebo v uplatnenej reklamácii</w:t>
      </w:r>
      <w:r w:rsidRPr="005B5194">
        <w:rPr>
          <w:rFonts w:ascii="Garamond" w:hAnsi="Garamond" w:cs="Tahoma"/>
          <w:lang w:eastAsia="en-US"/>
        </w:rPr>
        <w:t>.</w:t>
      </w:r>
      <w:r w:rsidR="00622E0C" w:rsidRPr="005B5194">
        <w:rPr>
          <w:rFonts w:ascii="Garamond" w:hAnsi="Garamond" w:cs="Tahoma"/>
          <w:lang w:eastAsia="en-US"/>
        </w:rPr>
        <w:t xml:space="preserve"> Predávajúci znáša všetky náklady spojené s odstránením vád podľa </w:t>
      </w:r>
      <w:r w:rsidR="008849E1" w:rsidRPr="005B5194">
        <w:rPr>
          <w:rFonts w:ascii="Garamond" w:hAnsi="Garamond" w:cs="Tahoma"/>
          <w:lang w:eastAsia="en-US"/>
        </w:rPr>
        <w:t xml:space="preserve">tohto </w:t>
      </w:r>
      <w:r w:rsidR="00622E0C" w:rsidRPr="005B5194">
        <w:rPr>
          <w:rFonts w:ascii="Garamond" w:hAnsi="Garamond" w:cs="Tahoma"/>
          <w:lang w:eastAsia="en-US"/>
        </w:rPr>
        <w:t>bodu.</w:t>
      </w:r>
    </w:p>
    <w:p w14:paraId="4B8EB9C8" w14:textId="7A29BBC2" w:rsidR="004D4A1F"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2</w:t>
      </w:r>
      <w:r w:rsidR="00233CB9" w:rsidRPr="005B5194">
        <w:rPr>
          <w:rFonts w:ascii="Garamond" w:hAnsi="Garamond" w:cs="Tahoma"/>
          <w:lang w:eastAsia="en-US"/>
        </w:rPr>
        <w:tab/>
      </w:r>
      <w:r w:rsidR="004D4A1F" w:rsidRPr="005B5194">
        <w:rPr>
          <w:rFonts w:ascii="Garamond" w:hAnsi="Garamond" w:cs="Tahoma"/>
        </w:rPr>
        <w:t xml:space="preserve">Ak Predávajúci neodstránil vady Tovaru spôsobom a/alebo v termíne/lehote v tejto Zmluve dohodnutej alebo ak písomne oznámi Kupujúcemu pred uplynutím termínu/lehoty na ich odstránenie, že vady neodstráni, môže </w:t>
      </w:r>
      <w:r w:rsidR="00AE53ED" w:rsidRPr="005B5194">
        <w:rPr>
          <w:rFonts w:ascii="Garamond" w:hAnsi="Garamond" w:cs="Tahoma"/>
        </w:rPr>
        <w:t>CZS</w:t>
      </w:r>
      <w:r w:rsidR="004D4A1F" w:rsidRPr="005B5194">
        <w:rPr>
          <w:rFonts w:ascii="Garamond" w:hAnsi="Garamond" w:cs="Tahoma"/>
        </w:rPr>
        <w:t xml:space="preserve"> od tejto Zmluvy</w:t>
      </w:r>
      <w:r w:rsidR="00923A55" w:rsidRPr="005B5194">
        <w:rPr>
          <w:rFonts w:ascii="Garamond" w:hAnsi="Garamond" w:cs="Tahoma"/>
        </w:rPr>
        <w:t xml:space="preserve"> </w:t>
      </w:r>
      <w:r w:rsidR="004D4A1F" w:rsidRPr="005B5194">
        <w:rPr>
          <w:rFonts w:ascii="Garamond" w:hAnsi="Garamond" w:cs="Tahoma"/>
        </w:rPr>
        <w:t>odstúpiť podľa bodu 1</w:t>
      </w:r>
      <w:r w:rsidR="000C023B" w:rsidRPr="005B5194">
        <w:rPr>
          <w:rFonts w:ascii="Garamond" w:hAnsi="Garamond" w:cs="Tahoma"/>
        </w:rPr>
        <w:t>3</w:t>
      </w:r>
      <w:r w:rsidR="004D4A1F" w:rsidRPr="005B5194">
        <w:rPr>
          <w:rFonts w:ascii="Garamond" w:hAnsi="Garamond" w:cs="Tahoma"/>
        </w:rPr>
        <w:t>.</w:t>
      </w:r>
      <w:r w:rsidR="000C023B" w:rsidRPr="005B5194">
        <w:rPr>
          <w:rFonts w:ascii="Garamond" w:hAnsi="Garamond" w:cs="Tahoma"/>
        </w:rPr>
        <w:t>3</w:t>
      </w:r>
      <w:r w:rsidR="004D4A1F" w:rsidRPr="005B5194">
        <w:rPr>
          <w:rFonts w:ascii="Garamond" w:hAnsi="Garamond" w:cs="Tahoma"/>
        </w:rPr>
        <w:t xml:space="preserve"> písm. b) a/alebo si </w:t>
      </w:r>
      <w:r w:rsidR="006C60EA" w:rsidRPr="005B5194">
        <w:rPr>
          <w:rFonts w:ascii="Garamond" w:hAnsi="Garamond" w:cs="Tahoma"/>
        </w:rPr>
        <w:t>môže Kupuj</w:t>
      </w:r>
      <w:r w:rsidR="00117FED" w:rsidRPr="005B5194">
        <w:rPr>
          <w:rFonts w:ascii="Garamond" w:hAnsi="Garamond" w:cs="Tahoma"/>
        </w:rPr>
        <w:t xml:space="preserve">úci </w:t>
      </w:r>
      <w:r w:rsidR="004D4A1F" w:rsidRPr="005B5194">
        <w:rPr>
          <w:rFonts w:ascii="Garamond" w:hAnsi="Garamond" w:cs="Tahoma"/>
        </w:rPr>
        <w:t xml:space="preserve">uplatniť voči Predávajúcemu zmluvnú pokutu podľa bodu </w:t>
      </w:r>
      <w:r w:rsidR="00795299" w:rsidRPr="005B5194">
        <w:rPr>
          <w:rFonts w:ascii="Garamond" w:hAnsi="Garamond" w:cs="Tahoma"/>
        </w:rPr>
        <w:t>12</w:t>
      </w:r>
      <w:r w:rsidR="004D4A1F" w:rsidRPr="005B5194">
        <w:rPr>
          <w:rFonts w:ascii="Garamond" w:hAnsi="Garamond" w:cs="Tahoma"/>
        </w:rPr>
        <w:t>.</w:t>
      </w:r>
      <w:r w:rsidR="00795299" w:rsidRPr="005B5194">
        <w:rPr>
          <w:rFonts w:ascii="Garamond" w:hAnsi="Garamond" w:cs="Tahoma"/>
        </w:rPr>
        <w:t>10</w:t>
      </w:r>
      <w:r w:rsidR="004D4A1F" w:rsidRPr="005B5194">
        <w:rPr>
          <w:rFonts w:ascii="Garamond" w:hAnsi="Garamond" w:cs="Tahoma"/>
        </w:rPr>
        <w:t>.</w:t>
      </w:r>
    </w:p>
    <w:p w14:paraId="26B5B2DC" w14:textId="1D918A13" w:rsidR="00996914" w:rsidRDefault="00996914" w:rsidP="0015284B">
      <w:pPr>
        <w:ind w:left="709" w:hanging="709"/>
        <w:jc w:val="both"/>
        <w:rPr>
          <w:rFonts w:ascii="Garamond" w:hAnsi="Garamond" w:cs="Tahoma"/>
        </w:rPr>
      </w:pPr>
      <w:r>
        <w:rPr>
          <w:rFonts w:ascii="Garamond" w:hAnsi="Garamond" w:cs="Tahoma"/>
        </w:rPr>
        <w:t>11.13</w:t>
      </w:r>
      <w:r>
        <w:rPr>
          <w:rFonts w:ascii="Garamond" w:hAnsi="Garamond" w:cs="Tahoma"/>
        </w:rPr>
        <w:tab/>
      </w:r>
      <w:r w:rsidR="00D93617">
        <w:rPr>
          <w:rFonts w:ascii="Garamond" w:hAnsi="Garamond" w:cs="Tahoma"/>
        </w:rPr>
        <w:t>R</w:t>
      </w:r>
      <w:r w:rsidRPr="00996914">
        <w:rPr>
          <w:rFonts w:ascii="Garamond" w:hAnsi="Garamond" w:cs="Tahoma"/>
        </w:rPr>
        <w:t xml:space="preserve">eklamácie vád Tovaru je oprávnené uplatňovať aj CZS v mene a na účet </w:t>
      </w:r>
      <w:r w:rsidR="007630A0" w:rsidRPr="00996914">
        <w:rPr>
          <w:rFonts w:ascii="Garamond" w:hAnsi="Garamond" w:cs="Tahoma"/>
        </w:rPr>
        <w:t xml:space="preserve">jednotlivých </w:t>
      </w:r>
      <w:r w:rsidR="00D254C4">
        <w:rPr>
          <w:rFonts w:ascii="Garamond" w:hAnsi="Garamond" w:cs="Tahoma"/>
        </w:rPr>
        <w:t>Kupujúcich, ktor</w:t>
      </w:r>
      <w:r w:rsidR="007630A0">
        <w:rPr>
          <w:rFonts w:ascii="Garamond" w:hAnsi="Garamond" w:cs="Tahoma"/>
        </w:rPr>
        <w:t>í</w:t>
      </w:r>
      <w:r w:rsidR="00D254C4">
        <w:rPr>
          <w:rFonts w:ascii="Garamond" w:hAnsi="Garamond" w:cs="Tahoma"/>
        </w:rPr>
        <w:t xml:space="preserve"> </w:t>
      </w:r>
      <w:r w:rsidR="007630A0">
        <w:rPr>
          <w:rFonts w:ascii="Garamond" w:hAnsi="Garamond" w:cs="Tahoma"/>
        </w:rPr>
        <w:t xml:space="preserve">ako </w:t>
      </w:r>
      <w:r w:rsidR="003E335E">
        <w:rPr>
          <w:rFonts w:ascii="Garamond" w:hAnsi="Garamond" w:cs="Tahoma"/>
        </w:rPr>
        <w:t>Tret</w:t>
      </w:r>
      <w:r w:rsidR="007630A0">
        <w:rPr>
          <w:rFonts w:ascii="Garamond" w:hAnsi="Garamond" w:cs="Tahoma"/>
        </w:rPr>
        <w:t>ie</w:t>
      </w:r>
      <w:r w:rsidR="003E335E">
        <w:rPr>
          <w:rFonts w:ascii="Garamond" w:hAnsi="Garamond" w:cs="Tahoma"/>
        </w:rPr>
        <w:t xml:space="preserve"> os</w:t>
      </w:r>
      <w:r w:rsidR="007630A0">
        <w:rPr>
          <w:rFonts w:ascii="Garamond" w:hAnsi="Garamond" w:cs="Tahoma"/>
        </w:rPr>
        <w:t>oby</w:t>
      </w:r>
      <w:r w:rsidR="003E335E">
        <w:rPr>
          <w:rFonts w:ascii="Garamond" w:hAnsi="Garamond" w:cs="Tahoma"/>
        </w:rPr>
        <w:t xml:space="preserve">, nadobudli </w:t>
      </w:r>
      <w:r w:rsidR="000855EA" w:rsidRPr="005B5194">
        <w:rPr>
          <w:rFonts w:ascii="Garamond" w:hAnsi="Garamond" w:cs="Tahoma"/>
          <w:bCs/>
        </w:rPr>
        <w:t xml:space="preserve">práva a povinnosti </w:t>
      </w:r>
      <w:r w:rsidRPr="00996914">
        <w:rPr>
          <w:rFonts w:ascii="Garamond" w:hAnsi="Garamond" w:cs="Tahoma"/>
        </w:rPr>
        <w:t>Kupujúc</w:t>
      </w:r>
      <w:r w:rsidR="003E335E">
        <w:rPr>
          <w:rFonts w:ascii="Garamond" w:hAnsi="Garamond" w:cs="Tahoma"/>
        </w:rPr>
        <w:t>e</w:t>
      </w:r>
      <w:r w:rsidRPr="00996914">
        <w:rPr>
          <w:rFonts w:ascii="Garamond" w:hAnsi="Garamond" w:cs="Tahoma"/>
        </w:rPr>
        <w:t>h</w:t>
      </w:r>
      <w:r w:rsidR="003E335E">
        <w:rPr>
          <w:rFonts w:ascii="Garamond" w:hAnsi="Garamond" w:cs="Tahoma"/>
        </w:rPr>
        <w:t>o</w:t>
      </w:r>
      <w:r w:rsidR="00245EA7">
        <w:rPr>
          <w:rFonts w:ascii="Garamond" w:hAnsi="Garamond" w:cs="Tahoma"/>
        </w:rPr>
        <w:t xml:space="preserve"> v zmysle </w:t>
      </w:r>
      <w:r w:rsidR="003E335E">
        <w:rPr>
          <w:rFonts w:ascii="Garamond" w:hAnsi="Garamond" w:cs="Tahoma"/>
        </w:rPr>
        <w:t>bodu 4.3</w:t>
      </w:r>
      <w:r w:rsidRPr="00996914">
        <w:rPr>
          <w:rFonts w:ascii="Garamond" w:hAnsi="Garamond" w:cs="Tahoma"/>
        </w:rPr>
        <w:t>.</w:t>
      </w:r>
      <w:r w:rsidR="0015284B">
        <w:rPr>
          <w:rFonts w:ascii="Garamond" w:hAnsi="Garamond" w:cs="Tahoma"/>
        </w:rPr>
        <w:t xml:space="preserve"> </w:t>
      </w:r>
      <w:r w:rsidRPr="00996914">
        <w:rPr>
          <w:rFonts w:ascii="Garamond" w:hAnsi="Garamond" w:cs="Tahoma"/>
        </w:rPr>
        <w:t xml:space="preserve">Uplatnenie </w:t>
      </w:r>
      <w:r w:rsidRPr="00996914">
        <w:rPr>
          <w:rFonts w:ascii="Garamond" w:hAnsi="Garamond" w:cs="Tahoma"/>
        </w:rPr>
        <w:lastRenderedPageBreak/>
        <w:t>reklamácie zo strany CZS sa považuje za riadne a včasné uplatnenie reklamácie Kupujúcim v zmysle tejto Zmluvy, pričom:</w:t>
      </w:r>
    </w:p>
    <w:p w14:paraId="69C261AE" w14:textId="4F7DB6FC" w:rsidR="00996914" w:rsidRPr="00996914"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všetky právne účinky reklamácie </w:t>
      </w:r>
      <w:r w:rsidR="002209ED">
        <w:rPr>
          <w:rFonts w:ascii="Garamond" w:hAnsi="Garamond" w:cs="Tahoma"/>
        </w:rPr>
        <w:t xml:space="preserve">vád Tovaru </w:t>
      </w:r>
      <w:r w:rsidRPr="00996914">
        <w:rPr>
          <w:rFonts w:ascii="Garamond" w:hAnsi="Garamond" w:cs="Tahoma"/>
        </w:rPr>
        <w:t>nastávajú voči Predávajúcemu okamihom doručenia reklamácie zo strany CZS,</w:t>
      </w:r>
    </w:p>
    <w:p w14:paraId="0564AC85"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CZS je oprávnené v mene Kupujúceho vykonávať všetky úkony súvisiace s reklamačným konaním, najmä oznamovať vady, voliť nároky podľa bodu 11.11, komunikovať s Predávajúcim a preberať </w:t>
      </w:r>
      <w:r w:rsidR="004C2DBC">
        <w:rPr>
          <w:rFonts w:ascii="Garamond" w:hAnsi="Garamond" w:cs="Tahoma"/>
        </w:rPr>
        <w:t>oznámenia</w:t>
      </w:r>
      <w:r w:rsidRPr="00996914">
        <w:rPr>
          <w:rFonts w:ascii="Garamond" w:hAnsi="Garamond" w:cs="Tahoma"/>
        </w:rPr>
        <w:t xml:space="preserve"> súvisiace s vybavením reklamácie,</w:t>
      </w:r>
    </w:p>
    <w:p w14:paraId="77B6CBD2"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Predávajúci nie je oprávnený požadovať, aby reklamáciu uplatnil priamo Kupujúci</w:t>
      </w:r>
      <w:r w:rsidR="00C27D1B">
        <w:rPr>
          <w:rFonts w:ascii="Garamond" w:hAnsi="Garamond" w:cs="Tahoma"/>
        </w:rPr>
        <w:t>,</w:t>
      </w:r>
      <w:r w:rsidRPr="00996914">
        <w:rPr>
          <w:rFonts w:ascii="Garamond" w:hAnsi="Garamond" w:cs="Tahoma"/>
        </w:rPr>
        <w:t xml:space="preserve"> alebo aby bola reklamácia podpísaná jeho štatutárnym orgánom, ak ju riadne uplatní CZS,</w:t>
      </w:r>
    </w:p>
    <w:p w14:paraId="03F0DE30" w14:textId="77777777" w:rsidR="00996914" w:rsidRPr="00996914" w:rsidRDefault="00996914" w:rsidP="00664895">
      <w:pPr>
        <w:ind w:left="709"/>
        <w:jc w:val="both"/>
        <w:rPr>
          <w:rFonts w:ascii="Garamond" w:hAnsi="Garamond" w:cs="Tahoma"/>
        </w:rPr>
      </w:pPr>
      <w:r w:rsidRPr="00996914">
        <w:rPr>
          <w:rFonts w:ascii="Garamond" w:hAnsi="Garamond" w:cs="Tahoma"/>
        </w:rPr>
        <w:t>Týmto nie sú dotknuté ostatné práva a povinnosti Zmluvných strán podľa tohto článku.</w:t>
      </w:r>
    </w:p>
    <w:p w14:paraId="58F702C1" w14:textId="4A887901" w:rsidR="00996914" w:rsidRPr="005B5194" w:rsidRDefault="00996914" w:rsidP="002412A5">
      <w:pPr>
        <w:ind w:left="709" w:hanging="709"/>
        <w:jc w:val="both"/>
        <w:rPr>
          <w:rFonts w:ascii="Garamond" w:hAnsi="Garamond" w:cs="Tahoma"/>
          <w:lang w:eastAsia="en-US"/>
        </w:rPr>
      </w:pPr>
    </w:p>
    <w:p w14:paraId="55EBC769" w14:textId="5AB5C32A" w:rsidR="00D66B33" w:rsidRPr="005B5194" w:rsidRDefault="00036F49" w:rsidP="002412A5">
      <w:pPr>
        <w:tabs>
          <w:tab w:val="left" w:pos="709"/>
        </w:tabs>
        <w:jc w:val="both"/>
        <w:rPr>
          <w:rFonts w:ascii="Garamond" w:hAnsi="Garamond" w:cs="Tahoma"/>
          <w:lang w:eastAsia="en-US"/>
        </w:rPr>
      </w:pPr>
      <w:r w:rsidRPr="005B5194">
        <w:rPr>
          <w:rFonts w:ascii="Garamond" w:hAnsi="Garamond" w:cs="Tahoma"/>
          <w:lang w:eastAsia="en-US"/>
        </w:rPr>
        <w:t xml:space="preserve"> </w:t>
      </w:r>
    </w:p>
    <w:p w14:paraId="6B9E70C3" w14:textId="77777777" w:rsidR="00177C7D" w:rsidRPr="005B5194" w:rsidRDefault="00177C7D" w:rsidP="00177C7D">
      <w:pPr>
        <w:pStyle w:val="Odsekzoznamu"/>
        <w:numPr>
          <w:ilvl w:val="3"/>
          <w:numId w:val="3"/>
        </w:numPr>
        <w:ind w:left="709" w:hanging="709"/>
        <w:rPr>
          <w:rFonts w:ascii="Garamond" w:hAnsi="Garamond" w:cs="Tahoma"/>
          <w:b/>
          <w:bCs/>
        </w:rPr>
      </w:pPr>
      <w:r w:rsidRPr="005B5194">
        <w:rPr>
          <w:rFonts w:ascii="Garamond" w:hAnsi="Garamond" w:cs="Tahoma"/>
          <w:b/>
          <w:bCs/>
        </w:rPr>
        <w:t>ZODPOVEDNOSŤ ZA ŠKODU A ZMLUVNÉ POKUTY</w:t>
      </w:r>
    </w:p>
    <w:p w14:paraId="3858EAFE"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Predávajúci zodpovedá za škody, ktoré spôsobí Kupujúcemu porušením svojich zákonných alebo zmluvných povinností alebo svojou činnosťou pri plnení Zmluvy. </w:t>
      </w:r>
    </w:p>
    <w:p w14:paraId="463BD961"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Ak Kupujúcemu vznikne pri plnení Zmluvy v súvislosti s činnosťou Predávajúceho škoda, Predávajúci sa zaväzuje túto škodu v uplatnenom a preukázanom rozsahu nahradiť Kupujúcemu do 10 dní odo dňa doručenia vyúčtovania náhrady škôd.</w:t>
      </w:r>
    </w:p>
    <w:p w14:paraId="010F468B" w14:textId="3CF33DB4"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V súvislosti s plnením </w:t>
      </w:r>
      <w:r w:rsidRPr="005B5194">
        <w:rPr>
          <w:rFonts w:ascii="Garamond" w:hAnsi="Garamond" w:cs="Tahoma"/>
        </w:rPr>
        <w:t xml:space="preserve">povinností a práv Predávajúceho podľa </w:t>
      </w:r>
      <w:r w:rsidRPr="005B5194">
        <w:rPr>
          <w:rFonts w:ascii="Garamond" w:hAnsi="Garamond" w:cs="Tahoma"/>
          <w:lang w:eastAsia="cs-CZ"/>
        </w:rPr>
        <w:t>Zmluvy</w:t>
      </w:r>
      <w:r w:rsidRPr="005B5194">
        <w:rPr>
          <w:rFonts w:ascii="Garamond" w:hAnsi="Garamond" w:cs="Tahoma"/>
        </w:rPr>
        <w:t>,</w:t>
      </w:r>
      <w:r w:rsidRPr="005B5194">
        <w:rPr>
          <w:rFonts w:ascii="Garamond" w:hAnsi="Garamond" w:cs="Tahoma"/>
          <w:lang w:eastAsia="cs-CZ"/>
        </w:rPr>
        <w:t xml:space="preserve"> Zmluvné strany neočakávajú, že by Kupujúci mohol spôsobiť Predávajúcemu akúkoľvek škodu inú, než je omeškanie Kupujúceho s úhradou ceny, a preto je prípadná výška zodpovednosti </w:t>
      </w:r>
      <w:r w:rsidRPr="005B5194">
        <w:rPr>
          <w:rFonts w:ascii="Garamond" w:hAnsi="Garamond" w:cs="Tahoma"/>
        </w:rPr>
        <w:t xml:space="preserve">Kupujúceho </w:t>
      </w:r>
      <w:r w:rsidRPr="005B5194">
        <w:rPr>
          <w:rFonts w:ascii="Garamond" w:hAnsi="Garamond" w:cs="Tahoma"/>
          <w:lang w:eastAsia="cs-CZ"/>
        </w:rPr>
        <w:t>za škodu podľa tejto Zmluvy limitovaná úrokmi z omeškania, na ktoré je P</w:t>
      </w:r>
      <w:r w:rsidRPr="005B5194">
        <w:rPr>
          <w:rFonts w:ascii="Garamond" w:hAnsi="Garamond" w:cs="Tahoma"/>
        </w:rPr>
        <w:t xml:space="preserve">redávajúci </w:t>
      </w:r>
      <w:r w:rsidRPr="005B5194">
        <w:rPr>
          <w:rFonts w:ascii="Garamond" w:hAnsi="Garamond" w:cs="Tahoma"/>
          <w:lang w:eastAsia="cs-CZ"/>
        </w:rPr>
        <w:t>oprávnený v zmysle bodu 7.9.</w:t>
      </w:r>
    </w:p>
    <w:p w14:paraId="4211EFF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Za účelom predídenia akýmkoľvek pochybnostiam sa Zmluvné strany výslovne dohodli, že každá povinnosť Predávajúceho vyplývajúca z tejto Zmluvy, vrátane povinností týkajúcich sa dodania Tovaru, jeho množstva, akosti, kvality, vlastností, balenia, prepravy, termínu a miesta dodania, odstraňovania vád, reklamácií, subdodávateľov alebo akejkoľvek inej povinnosti Predávajúceho podľa tejto Zmluvy, je vždy zmluvnou povinnosťou Predávajúceho nielen voči príslušnému Kupujúcemu, ktorý zadal Objednávku alebo ktorému má byť Tovar dodaný, ale zároveň aj zmluvnou povinnosťou Predávajúceho voči CZS ako zmluvnej strane tejto Zmluvy. Akékoľvek porušenie takejto povinnosti Predávajúceho sa preto považuje súčasne nielen za porušenie zmluvnej povinnosti Predávajúceho voči príslušnému Kupujúcemu, ale aj za porušenie zmluvnej povinnosti Predávajúceho voči CZS, bez ohľadu na to, či sa porušenie týka konkrétnej Objednávky zadanej Treťou osobou, dodania Tovaru konkrétnej Tretej osobe alebo iného vzťahu vzniknutého pri plnení tejto Zmluvy.</w:t>
      </w:r>
    </w:p>
    <w:p w14:paraId="45302D7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Zmluvné strany sa v tejto súvislosti ďalej výslovne dohodli, že každú zmluvnú pokutu dohodnutú v tejto Zmluve je oprávnený voči Predávajúcemu uplatniť CZS vo svojom mene a na svoj účet (t.j. ako nárok CZS), a to aj vtedy, ak sa porušená povinnosť Predávajúceho bezprostredne týka Objednávky zadanej Treťou osobou, dodania Tovaru Tretej osobe, akosti, množstva alebo iných vlastností Tovaru dodávaného Tretej osobe, prípadne iného plnenia Predávajúceho voči Tretej osobe ako Kupujúcemu. Predávajúci nie je oprávnený namietať voči uplatneniu zmluvnej pokuty zo strany CZS, že porušená povinnosť sa týkala výlučne jeho vzťahu s príslušnou Treťou osobou alebo že zmluvnú pokutu je oprávnená uplatniť výlučne príslušná Tretia osoba ako Kupujúci.</w:t>
      </w:r>
    </w:p>
    <w:p w14:paraId="5FCF9166" w14:textId="53568C58" w:rsidR="0080054B" w:rsidRDefault="0080054B" w:rsidP="0080054B">
      <w:pPr>
        <w:pStyle w:val="Odsekzoznamu"/>
        <w:widowControl/>
        <w:numPr>
          <w:ilvl w:val="1"/>
          <w:numId w:val="42"/>
        </w:numPr>
        <w:rPr>
          <w:kern w:val="2"/>
          <w14:ligatures w14:val="standardContextual"/>
        </w:rPr>
      </w:pPr>
      <w:r>
        <w:rPr>
          <w:rFonts w:ascii="Garamond" w:hAnsi="Garamond"/>
          <w:color w:val="008080"/>
          <w:u w:val="single"/>
        </w:rPr>
        <w:t xml:space="preserve">Ak Predávajúci nedodrží termín dodania Tovaru dohodnutý v Zmluve, má CZS právo uplatniť si voči Predávajúcemu zmluvnú pokutu vo výške </w:t>
      </w:r>
      <w:r>
        <w:rPr>
          <w:rFonts w:ascii="Garamond" w:hAnsi="Garamond"/>
          <w:b/>
          <w:bCs/>
          <w:color w:val="008080"/>
          <w:u w:val="single"/>
        </w:rPr>
        <w:t>100,- EUR</w:t>
      </w:r>
      <w:r>
        <w:rPr>
          <w:rFonts w:ascii="Garamond" w:hAnsi="Garamond"/>
          <w:color w:val="008080"/>
          <w:u w:val="single"/>
        </w:rPr>
        <w:t xml:space="preserve"> (slovom: sto eur) za každý i začatý deň omeškania, a to vždy za každú jednotlivú položku Tovaru z príslušnej Objednávky, s dodaním ktorej je Predávajúci v omeškaní, a to aj opakovane, a Predávajúci sa zaväzuje takto uplatnenú zmluvnú pokutu uhradiť. Ak Predávajúci Objednávku výslovne odmietne alebo ju nepotvrdí v lehote podľa bodu 5.3 písm. b), v dôsledku čoho sa Objednávka považuje za odmietnutú, má CZS právo uplatniť si voči Predávajúcemu zmluvnú pokutu vo výške </w:t>
      </w:r>
      <w:r>
        <w:rPr>
          <w:rFonts w:ascii="Garamond" w:hAnsi="Garamond"/>
          <w:b/>
          <w:bCs/>
          <w:color w:val="008080"/>
          <w:u w:val="single"/>
        </w:rPr>
        <w:t>50 % z celkovej Ceny bez DPH za Tovar, ktorý bol predmetom odmietnutej Objednávky</w:t>
      </w:r>
      <w:r>
        <w:rPr>
          <w:rFonts w:ascii="Garamond" w:hAnsi="Garamond"/>
          <w:color w:val="008080"/>
          <w:u w:val="single"/>
        </w:rPr>
        <w:t xml:space="preserve">, najmenej však vo výške </w:t>
      </w:r>
      <w:r>
        <w:rPr>
          <w:rFonts w:ascii="Garamond" w:hAnsi="Garamond"/>
          <w:b/>
          <w:bCs/>
          <w:color w:val="008080"/>
          <w:u w:val="single"/>
        </w:rPr>
        <w:t>100,- EUR</w:t>
      </w:r>
      <w:r>
        <w:rPr>
          <w:rFonts w:ascii="Garamond" w:hAnsi="Garamond"/>
          <w:color w:val="008080"/>
          <w:u w:val="single"/>
        </w:rPr>
        <w:t xml:space="preserve"> (slovom: sto eur), a to samostatne za každú odmietnutú Objednávku. Predávajúci sa zaväzuje takto uplatnenú zmluvnú pokutu uhradiť.</w:t>
      </w:r>
    </w:p>
    <w:p w14:paraId="0ACB4D7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Ak Predávajúci poruší akúkoľvek povinnosť uvedenú v bode 6.1 písm. b), v bode 6.2 a 6.4, má</w:t>
      </w:r>
      <w:r w:rsidRPr="00177C7D">
        <w:rPr>
          <w:rFonts w:ascii="Garamond" w:hAnsi="Garamond" w:cs="Tahoma"/>
        </w:rPr>
        <w:t xml:space="preserve"> </w:t>
      </w:r>
      <w:r w:rsidRPr="00177C7D">
        <w:rPr>
          <w:rFonts w:ascii="Garamond" w:hAnsi="Garamond" w:cs="Tahoma"/>
          <w:noProof/>
        </w:rPr>
        <w:t xml:space="preserve">CZS právo uplatniť si voči Predávajúcemu zmluvnú pokutu vo výške </w:t>
      </w:r>
      <w:r w:rsidRPr="00177C7D">
        <w:rPr>
          <w:rFonts w:ascii="Garamond" w:hAnsi="Garamond" w:cs="Tahoma"/>
          <w:b/>
          <w:bCs/>
          <w:noProof/>
        </w:rPr>
        <w:t>3</w:t>
      </w:r>
      <w:r w:rsidRPr="00177C7D">
        <w:rPr>
          <w:rFonts w:ascii="Garamond" w:hAnsi="Garamond"/>
          <w:b/>
          <w:bCs/>
        </w:rPr>
        <w:t xml:space="preserve">00,- EUR </w:t>
      </w:r>
      <w:r w:rsidRPr="00177C7D">
        <w:rPr>
          <w:rFonts w:ascii="Garamond" w:hAnsi="Garamond"/>
        </w:rPr>
        <w:t xml:space="preserve">(slovom: tristo eur) za každé jednotlivé porušenie, a to vždy za každú jednotlivú položku Tovaru z príslušnej </w:t>
      </w:r>
      <w:r w:rsidRPr="00177C7D">
        <w:rPr>
          <w:rFonts w:ascii="Garamond" w:hAnsi="Garamond"/>
        </w:rPr>
        <w:lastRenderedPageBreak/>
        <w:t>Objednávky, vo vzťahu ku ktorej Predávajúci porušil povinnosti podľa bodu 6.1 písm. b), 6.2 alebo 6.4, a to aj opakovane, a Predávajúci sa zaväzuje takto uplatnenú zmluvnú pokutu uhradiť</w:t>
      </w:r>
      <w:r w:rsidRPr="00177C7D">
        <w:rPr>
          <w:rFonts w:ascii="Garamond" w:hAnsi="Garamond" w:cs="Tahoma"/>
          <w:noProof/>
        </w:rPr>
        <w:t xml:space="preserve">. </w:t>
      </w:r>
    </w:p>
    <w:p w14:paraId="346749BC"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akúkoľvek povinnosť podľa bodu 6.1 písm. a), má CZS právo uplatniť si voči Predávajúcemu zmluvnú pokutu vo výške </w:t>
      </w:r>
      <w:r w:rsidRPr="00177C7D">
        <w:rPr>
          <w:rFonts w:ascii="Garamond" w:hAnsi="Garamond"/>
          <w:b/>
          <w:bCs/>
        </w:rPr>
        <w:t xml:space="preserve">500,- EUR </w:t>
      </w:r>
      <w:r w:rsidRPr="00177C7D">
        <w:rPr>
          <w:rFonts w:ascii="Garamond" w:hAnsi="Garamond"/>
        </w:rPr>
        <w:t>(slovom: päťsto eur) za každé jednotlivé porušenie, a to vždy za každú jednotlivú položku Tovaru z príslušnej Objednávky, vo vzťahu ku ktorej Predávajúci porušil povinnosti podľa bodu 6.1 písm. a), a to aj opakovane, a Predávajúci sa zaväzuje takto uplatnenú zmluvnú pokutu uhradiť.</w:t>
      </w:r>
    </w:p>
    <w:p w14:paraId="79848F07"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rPr>
        <w:t xml:space="preserve">Ak Predávajúci poruší akúkoľvek povinnosť alebo akýkoľvek záväzok týkajúci sa dohodnutých zmluvných podmienok podľa bodu 8.5 až 8.8 a 8.10, má CZS právo uplatniť si voči Predávajúcemu zmluvnú pokutu vo výške </w:t>
      </w:r>
      <w:r w:rsidRPr="00177C7D">
        <w:rPr>
          <w:rFonts w:ascii="Garamond" w:hAnsi="Garamond" w:cs="Tahoma"/>
          <w:b/>
          <w:bCs/>
        </w:rPr>
        <w:t>1000,- EUR</w:t>
      </w:r>
      <w:r w:rsidRPr="00177C7D">
        <w:rPr>
          <w:rFonts w:ascii="Garamond" w:hAnsi="Garamond" w:cs="Tahoma"/>
        </w:rPr>
        <w:t xml:space="preserve"> (slovom: tisíc eur) za každé jednotlivé porušenie, a to aj opakovane, a Predávajúci sa zaväzuje takto uplatnenú zmluvnú pokutu uhradiť.</w:t>
      </w:r>
    </w:p>
    <w:p w14:paraId="6D7008A9"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zákaz podľa bodu 8.9 alebo poruší bod 10.1 prvú vetu, má CZS právo uplatniť si voči Predávajúcemu zmluvnú pokutu </w:t>
      </w:r>
      <w:r w:rsidRPr="00177C7D">
        <w:rPr>
          <w:rFonts w:ascii="Garamond" w:hAnsi="Garamond"/>
          <w:b/>
          <w:bCs/>
        </w:rPr>
        <w:t>vo výške 100 % z finančného objemu</w:t>
      </w:r>
      <w:r w:rsidRPr="00177C7D">
        <w:rPr>
          <w:rFonts w:ascii="Garamond" w:hAnsi="Garamond"/>
        </w:rPr>
        <w:t xml:space="preserve"> postúpenej, založenej alebo odpredanej pohľadávky; finančným objemom sa rozumie celková hodnota istiny a príslušenstva pohľadávky k dátumu postúpenia alebo odpredaja alebo inej dispozície s pohľadávkou. Ak Predávajúci uzatvorí zmluvu o prevode práv a povinností k Zmluve ako celku alebo zabezpečí dodanie Tovaru výhradne prostredníctvom subdodávateľov, má CZS právo uplatniť si voči Predávajúcemu zmluvnú pokutu </w:t>
      </w:r>
      <w:r w:rsidRPr="00177C7D">
        <w:rPr>
          <w:rFonts w:ascii="Garamond" w:hAnsi="Garamond"/>
          <w:b/>
          <w:bCs/>
        </w:rPr>
        <w:t>vo výške Maximálnej ceny bez DPH.</w:t>
      </w:r>
    </w:p>
    <w:p w14:paraId="7E0924D1"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nesplní alebo poruší ktorúkoľvek jeho povinnosť týkajúcu sa subdodávateľov podľa tejto Zmluvy, okrem povinnosti podľa bodu 10.1 prvej vety, ktorá je predmetom zmluvnej pokuty podľa bodu 12.10, má CZS právo uplatniť si u Predávajúceho zmluvnú pokutu vo výške </w:t>
      </w:r>
      <w:r w:rsidRPr="00177C7D">
        <w:rPr>
          <w:rFonts w:ascii="Garamond" w:hAnsi="Garamond"/>
          <w:b/>
          <w:bCs/>
        </w:rPr>
        <w:t>100,- EUR</w:t>
      </w:r>
      <w:r w:rsidRPr="00177C7D">
        <w:rPr>
          <w:rFonts w:ascii="Garamond" w:hAnsi="Garamond"/>
        </w:rPr>
        <w:t xml:space="preserve"> (slovom: sto eur) za každý, čo i len začatý deň porušenia/nesplnenia povinnosti, a to aj opakovane, a Predávajúci sa zaväzuje takto uplatnenú zmluvnú pokutu uhradiť.</w:t>
      </w:r>
    </w:p>
    <w:p w14:paraId="3FD655A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 xml:space="preserve">Ak Predávajúci </w:t>
      </w:r>
      <w:r w:rsidRPr="00177C7D">
        <w:rPr>
          <w:rFonts w:ascii="Garamond" w:hAnsi="Garamond" w:cs="Tahoma"/>
        </w:rPr>
        <w:t xml:space="preserve">riadne a včasne neodstráni vady </w:t>
      </w:r>
      <w:r w:rsidRPr="00177C7D">
        <w:rPr>
          <w:rFonts w:ascii="Garamond" w:hAnsi="Garamond" w:cs="Tahoma"/>
          <w:lang w:eastAsia="en-US"/>
        </w:rPr>
        <w:t>Tovaru</w:t>
      </w:r>
      <w:r w:rsidRPr="00177C7D">
        <w:rPr>
          <w:rFonts w:ascii="Garamond" w:hAnsi="Garamond" w:cs="Tahoma"/>
        </w:rPr>
        <w:t xml:space="preserve"> v súlade s lehotami podľa bodu 11, </w:t>
      </w:r>
      <w:r w:rsidRPr="00177C7D">
        <w:rPr>
          <w:rStyle w:val="markedcontent"/>
          <w:rFonts w:ascii="Garamond" w:hAnsi="Garamond"/>
        </w:rPr>
        <w:t xml:space="preserve">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 xml:space="preserve">za každý i začatý deň omeškania </w:t>
      </w:r>
      <w:r w:rsidRPr="00177C7D">
        <w:rPr>
          <w:rFonts w:ascii="Garamond" w:hAnsi="Garamond" w:cs="Tahoma"/>
        </w:rPr>
        <w:t>až do dňa úplného odstránenia vád podľa bodu 11.11</w:t>
      </w:r>
      <w:r w:rsidRPr="00177C7D">
        <w:rPr>
          <w:rFonts w:ascii="Garamond" w:hAnsi="Garamond"/>
        </w:rPr>
        <w:t>, a to vždy za každú jednotlivú položku Tovaru z príslušnej Objednávky, vo vzťahu ku ktorej je Predávajúci v omeškaní s odstránením vád, a to aj opakovane a Predávajúci sa zaväzuje takto uplatnenú zmluvnú pokutu uhradiť.</w:t>
      </w:r>
    </w:p>
    <w:p w14:paraId="1CA06E30"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Zmluvné strany vyhlasujú, že považujú dohodnuté výšky zmluvných pokút uvedených v tejto Zmluve za primerané, pretože pri rokovaniach o dohode o výške týchto zmluvných pokút prihliadali na hodnotu a význam týmito zmluvnými pokutami zabezpečovaných zmluvných povinností Predávajúceho. </w:t>
      </w:r>
    </w:p>
    <w:p w14:paraId="51AFF9B5"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Zmluvné pokuty podľa tejto Zmluvy je možné kumulovať. Kupujúci je oprávnený uplatniť zmluvnú pokutu kedykoľvek po tom, čo mu vznikne nárok na jej zaplatenie. Akékoľvek zmluvné pokuty podľa Zmluvy budú uplatnené formou penalizačnej faktúry, výzvy, alebo iného dokladu vyhotoveného Kupujúcim. Splatnosť zmluvnej pokuty je 30 dní odo dňa jej písomného uplatnenia Kupujúcim voči Predávajúcemu.</w:t>
      </w:r>
    </w:p>
    <w:p w14:paraId="670B7F86"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Zmluvné pokuty dohodnuté v tejto Zmluve nepredstavujú paušalizovanú náhradu škody za porušenie povinností, ktorých splnenie je zabezpečené nárokom na zaplatenie zmluvnej pokuty. Uplatnením alebo zaplatením zmluvnej pokuty nie je dotknuté právo CZS na odstúpenie od Zmluvy, úroky z omeškania a na náhradu vzniknutej škody; uplatnená zmluvná pokuta nie je započítateľná voči nároku Kupujúceho na náhradu škody, t. j. Kupujúci je oprávnený si uplatňovať nárok na náhradu škody v celom jej rozsahu bez ohľadu na uplatnenie/úhradu zmluvnej pokuty. </w:t>
      </w:r>
      <w:r w:rsidRPr="005B5194">
        <w:rPr>
          <w:rFonts w:ascii="Garamond" w:hAnsi="Garamond" w:cs="Tahoma"/>
        </w:rPr>
        <w:t>Odstúpením od Zmluvy alebo úhradou uplatnenej škody nezaniká nárok na úhradu zmluvnej pokuty.</w:t>
      </w:r>
    </w:p>
    <w:p w14:paraId="3F2831AA"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Zaplatenie zmluvnej pokuty Predávajúcim nezbavuje Predávajúceho povinnosti dodať </w:t>
      </w:r>
      <w:r w:rsidRPr="005B5194">
        <w:rPr>
          <w:rFonts w:ascii="Garamond" w:hAnsi="Garamond" w:cs="Tahoma"/>
          <w:lang w:eastAsia="en-US"/>
        </w:rPr>
        <w:t>Tovar v súlade s podmienkami Zmluvy</w:t>
      </w:r>
      <w:r w:rsidRPr="005B5194">
        <w:rPr>
          <w:rFonts w:ascii="Garamond" w:hAnsi="Garamond" w:cs="Tahoma"/>
          <w:lang w:eastAsia="cs-CZ"/>
        </w:rPr>
        <w:t>.</w:t>
      </w:r>
    </w:p>
    <w:p w14:paraId="73934D22" w14:textId="70FFBE5C" w:rsidR="00C17726" w:rsidRPr="005B5194" w:rsidRDefault="00C17726" w:rsidP="002412A5">
      <w:pPr>
        <w:widowControl/>
        <w:suppressAutoHyphens/>
        <w:autoSpaceDN/>
        <w:ind w:left="-11"/>
        <w:rPr>
          <w:rFonts w:ascii="Garamond" w:hAnsi="Garamond" w:cs="Tahoma"/>
        </w:rPr>
      </w:pPr>
    </w:p>
    <w:p w14:paraId="1E36D4B9" w14:textId="77777777" w:rsidR="007E6738" w:rsidRPr="005B5194" w:rsidRDefault="007E6738" w:rsidP="002412A5">
      <w:pPr>
        <w:widowControl/>
        <w:suppressAutoHyphens/>
        <w:autoSpaceDN/>
        <w:ind w:left="-11"/>
        <w:rPr>
          <w:rFonts w:ascii="Garamond" w:hAnsi="Garamond" w:cs="Tahoma"/>
        </w:rPr>
      </w:pPr>
    </w:p>
    <w:p w14:paraId="597F9C2B" w14:textId="62336EFE" w:rsidR="008B4184" w:rsidRPr="005B5194" w:rsidRDefault="008B4184" w:rsidP="002412A5">
      <w:pPr>
        <w:pStyle w:val="Nadpis1"/>
        <w:numPr>
          <w:ilvl w:val="0"/>
          <w:numId w:val="42"/>
        </w:numPr>
        <w:tabs>
          <w:tab w:val="left" w:pos="709"/>
          <w:tab w:val="left" w:pos="3654"/>
        </w:tabs>
        <w:ind w:left="709" w:hanging="709"/>
        <w:rPr>
          <w:rFonts w:ascii="Garamond" w:hAnsi="Garamond" w:cs="Tahoma"/>
          <w:caps/>
          <w:sz w:val="22"/>
          <w:szCs w:val="22"/>
        </w:rPr>
      </w:pPr>
      <w:r w:rsidRPr="005B5194">
        <w:rPr>
          <w:rFonts w:ascii="Garamond" w:hAnsi="Garamond" w:cs="Tahoma"/>
          <w:caps/>
          <w:sz w:val="22"/>
          <w:szCs w:val="22"/>
        </w:rPr>
        <w:t>Trvanie a zánik zmluvy</w:t>
      </w:r>
    </w:p>
    <w:p w14:paraId="662A6CE0" w14:textId="57489EA7" w:rsidR="00DC4022" w:rsidRPr="005B5194" w:rsidRDefault="002F4C24" w:rsidP="002412A5">
      <w:pPr>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.1</w:t>
      </w:r>
      <w:r w:rsidRPr="005B5194">
        <w:rPr>
          <w:rFonts w:ascii="Garamond" w:hAnsi="Garamond" w:cs="Tahoma"/>
          <w:b/>
          <w:bCs/>
        </w:rPr>
        <w:tab/>
      </w:r>
      <w:r w:rsidR="000A62D6" w:rsidRPr="005B5194">
        <w:rPr>
          <w:rFonts w:ascii="Garamond" w:hAnsi="Garamond" w:cs="Tahoma"/>
          <w:b/>
          <w:bCs/>
        </w:rPr>
        <w:t>Platnosť a</w:t>
      </w:r>
      <w:r w:rsidR="00DC4022" w:rsidRPr="005B5194">
        <w:rPr>
          <w:rFonts w:ascii="Garamond" w:hAnsi="Garamond" w:cs="Tahoma"/>
          <w:b/>
          <w:bCs/>
        </w:rPr>
        <w:t> </w:t>
      </w:r>
      <w:r w:rsidR="000A62D6" w:rsidRPr="005B5194">
        <w:rPr>
          <w:rFonts w:ascii="Garamond" w:hAnsi="Garamond" w:cs="Tahoma"/>
          <w:b/>
          <w:bCs/>
        </w:rPr>
        <w:t>účinnosť</w:t>
      </w:r>
    </w:p>
    <w:p w14:paraId="1560F83C" w14:textId="1140F371" w:rsidR="00860E0D" w:rsidRPr="005B5194" w:rsidRDefault="00860E0D"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Zmluva nadobúda platnosť dňom jej podpisu oboma Zmluvnými stranami a účinnosť v deň </w:t>
      </w:r>
      <w:r w:rsidRPr="005B5194">
        <w:rPr>
          <w:rFonts w:ascii="Garamond" w:hAnsi="Garamond" w:cs="Tahoma"/>
          <w:b/>
        </w:rPr>
        <w:t>nasledujúci po</w:t>
      </w:r>
      <w:r w:rsidR="004F1288" w:rsidRPr="005B5194">
        <w:rPr>
          <w:rFonts w:ascii="Garamond" w:hAnsi="Garamond" w:cs="Tahoma"/>
          <w:b/>
        </w:rPr>
        <w:t> </w:t>
      </w:r>
      <w:r w:rsidRPr="005B5194">
        <w:rPr>
          <w:rFonts w:ascii="Garamond" w:hAnsi="Garamond" w:cs="Tahoma"/>
          <w:b/>
        </w:rPr>
        <w:t>dni jej zverejnenia</w:t>
      </w:r>
      <w:r w:rsidRPr="005B5194">
        <w:rPr>
          <w:rFonts w:ascii="Garamond" w:hAnsi="Garamond" w:cs="Tahoma"/>
        </w:rPr>
        <w:t xml:space="preserve"> v</w:t>
      </w:r>
      <w:r w:rsidR="004F1288" w:rsidRPr="005B5194">
        <w:rPr>
          <w:rFonts w:ascii="Garamond" w:hAnsi="Garamond" w:cs="Tahoma"/>
        </w:rPr>
        <w:t> </w:t>
      </w:r>
      <w:r w:rsidRPr="005B5194">
        <w:rPr>
          <w:rFonts w:ascii="Garamond" w:hAnsi="Garamond" w:cs="Tahoma"/>
        </w:rPr>
        <w:t>Centrálnom registri zmlúv /www.crz.gov.sk/ v súlade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47a Občianskeho zákonníka v spojení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5a Zákona o slobode informácií.</w:t>
      </w:r>
    </w:p>
    <w:p w14:paraId="441FDE07" w14:textId="16ED92D1" w:rsidR="00860E0D" w:rsidRPr="005B5194" w:rsidRDefault="00860E0D" w:rsidP="002412A5">
      <w:pPr>
        <w:ind w:left="1134" w:hanging="425"/>
        <w:jc w:val="both"/>
        <w:rPr>
          <w:rFonts w:ascii="Garamond" w:hAnsi="Garamond" w:cs="Tahoma"/>
          <w:b/>
          <w:bCs/>
        </w:rPr>
      </w:pPr>
      <w:r w:rsidRPr="005B5194">
        <w:rPr>
          <w:rFonts w:ascii="Garamond" w:hAnsi="Garamond" w:cs="Tahoma"/>
        </w:rPr>
        <w:t>(b)</w:t>
      </w:r>
      <w:r w:rsidRPr="005B5194">
        <w:rPr>
          <w:rFonts w:ascii="Garamond" w:hAnsi="Garamond" w:cs="Tahoma"/>
        </w:rPr>
        <w:tab/>
        <w:t xml:space="preserve">Zmluva sa uzatvára </w:t>
      </w:r>
      <w:r w:rsidRPr="005B5194">
        <w:rPr>
          <w:rFonts w:ascii="Garamond" w:hAnsi="Garamond" w:cs="Tahoma"/>
          <w:b/>
        </w:rPr>
        <w:t>na dobu určitú</w:t>
      </w:r>
      <w:r w:rsidRPr="005B5194">
        <w:rPr>
          <w:rFonts w:ascii="Garamond" w:hAnsi="Garamond" w:cs="Tahoma"/>
        </w:rPr>
        <w:t xml:space="preserve">, a to </w:t>
      </w:r>
      <w:r w:rsidR="00636737" w:rsidRPr="005B5194">
        <w:rPr>
          <w:rFonts w:ascii="Garamond" w:hAnsi="Garamond" w:cs="Tahoma"/>
          <w:b/>
          <w:bCs/>
        </w:rPr>
        <w:t>o</w:t>
      </w:r>
      <w:r w:rsidR="005877DF" w:rsidRPr="005B5194">
        <w:rPr>
          <w:rFonts w:ascii="Garamond" w:hAnsi="Garamond" w:cs="Tahoma"/>
          <w:b/>
          <w:bCs/>
        </w:rPr>
        <w:t>d</w:t>
      </w:r>
      <w:r w:rsidR="00636737" w:rsidRPr="005B5194">
        <w:rPr>
          <w:rFonts w:ascii="Garamond" w:hAnsi="Garamond" w:cs="Tahoma"/>
          <w:b/>
          <w:bCs/>
        </w:rPr>
        <w:t xml:space="preserve"> </w:t>
      </w:r>
      <w:r w:rsidR="00B42690">
        <w:rPr>
          <w:rFonts w:ascii="Garamond" w:hAnsi="Garamond" w:cs="Tahoma"/>
          <w:b/>
          <w:bCs/>
        </w:rPr>
        <w:t>01.01.2027</w:t>
      </w:r>
      <w:r w:rsidR="005877DF" w:rsidRPr="005B5194">
        <w:rPr>
          <w:rFonts w:ascii="Garamond" w:hAnsi="Garamond" w:cs="Tahoma"/>
          <w:b/>
          <w:bCs/>
        </w:rPr>
        <w:t xml:space="preserve"> do </w:t>
      </w:r>
      <w:r w:rsidR="00636737" w:rsidRPr="005B5194">
        <w:rPr>
          <w:rFonts w:ascii="Garamond" w:hAnsi="Garamond" w:cs="Tahoma"/>
          <w:b/>
          <w:bCs/>
        </w:rPr>
        <w:t>uplynutia 12 mesiacov</w:t>
      </w:r>
      <w:r w:rsidR="008B059D" w:rsidRPr="005B5194">
        <w:rPr>
          <w:rFonts w:ascii="Garamond" w:hAnsi="Garamond" w:cs="Tahoma"/>
          <w:b/>
          <w:bCs/>
        </w:rPr>
        <w:t>.</w:t>
      </w:r>
    </w:p>
    <w:p w14:paraId="1DEFCD2E" w14:textId="1D3181E2" w:rsidR="00DC4022" w:rsidRPr="005B5194" w:rsidRDefault="00130368" w:rsidP="002412A5">
      <w:pPr>
        <w:widowControl/>
        <w:autoSpaceDE/>
        <w:autoSpaceDN/>
        <w:ind w:left="709" w:hanging="709"/>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000A62D6" w:rsidRPr="005B5194">
        <w:rPr>
          <w:rFonts w:ascii="Garamond" w:hAnsi="Garamond" w:cs="Tahoma"/>
          <w:b/>
          <w:bCs/>
        </w:rPr>
        <w:t>.2</w:t>
      </w:r>
      <w:r w:rsidR="000A62D6" w:rsidRPr="005B5194">
        <w:rPr>
          <w:rFonts w:ascii="Garamond" w:hAnsi="Garamond" w:cs="Tahoma"/>
          <w:b/>
          <w:bCs/>
        </w:rPr>
        <w:tab/>
      </w:r>
      <w:r w:rsidR="008B4184" w:rsidRPr="005B5194">
        <w:rPr>
          <w:rFonts w:ascii="Garamond" w:hAnsi="Garamond" w:cs="Tahoma"/>
          <w:b/>
          <w:bCs/>
        </w:rPr>
        <w:t>Z</w:t>
      </w:r>
      <w:r w:rsidR="000D6CF9" w:rsidRPr="005B5194">
        <w:rPr>
          <w:rFonts w:ascii="Garamond" w:hAnsi="Garamond" w:cs="Tahoma"/>
          <w:b/>
          <w:bCs/>
        </w:rPr>
        <w:t>ánik Z</w:t>
      </w:r>
      <w:r w:rsidR="008B4184" w:rsidRPr="005B5194">
        <w:rPr>
          <w:rFonts w:ascii="Garamond" w:hAnsi="Garamond" w:cs="Tahoma"/>
          <w:b/>
          <w:bCs/>
        </w:rPr>
        <w:t>mluv</w:t>
      </w:r>
      <w:r w:rsidR="000D6CF9" w:rsidRPr="005B5194">
        <w:rPr>
          <w:rFonts w:ascii="Garamond" w:hAnsi="Garamond" w:cs="Tahoma"/>
          <w:b/>
          <w:bCs/>
        </w:rPr>
        <w:t>y</w:t>
      </w:r>
    </w:p>
    <w:p w14:paraId="7170537C" w14:textId="580D5E5B" w:rsidR="00BD04B9" w:rsidRPr="005B5194" w:rsidRDefault="00184E3A" w:rsidP="002412A5">
      <w:pPr>
        <w:tabs>
          <w:tab w:val="left" w:pos="709"/>
        </w:tabs>
        <w:ind w:left="709"/>
        <w:jc w:val="both"/>
        <w:rPr>
          <w:rFonts w:ascii="Garamond" w:hAnsi="Garamond" w:cs="Tahoma"/>
        </w:rPr>
      </w:pPr>
      <w:r w:rsidRPr="005B5194">
        <w:rPr>
          <w:rFonts w:ascii="Garamond" w:hAnsi="Garamond" w:cs="Tahoma"/>
        </w:rPr>
        <w:lastRenderedPageBreak/>
        <w:t>Zmluvu môžu Zmluvné strany</w:t>
      </w:r>
      <w:r w:rsidR="00A51DDB" w:rsidRPr="005B5194">
        <w:rPr>
          <w:rFonts w:ascii="Garamond" w:hAnsi="Garamond" w:cs="Tahoma"/>
        </w:rPr>
        <w:t xml:space="preserve"> </w:t>
      </w:r>
      <w:r w:rsidR="006512B0" w:rsidRPr="005B5194">
        <w:rPr>
          <w:rFonts w:ascii="Garamond" w:hAnsi="Garamond" w:cs="Tahoma"/>
        </w:rPr>
        <w:t>pred uplynutím doby, na ktorú bola Zmluva uzavretá,</w:t>
      </w:r>
      <w:r w:rsidRPr="005B5194">
        <w:rPr>
          <w:rFonts w:ascii="Garamond" w:hAnsi="Garamond" w:cs="Tahoma"/>
        </w:rPr>
        <w:t xml:space="preserve"> ukončiť aj:</w:t>
      </w:r>
    </w:p>
    <w:p w14:paraId="4DC35CCC" w14:textId="693C2E3A" w:rsidR="00BD04B9" w:rsidRPr="005B5194" w:rsidRDefault="000D6CF9" w:rsidP="002412A5">
      <w:pPr>
        <w:pStyle w:val="Odsekzoznamu"/>
        <w:numPr>
          <w:ilvl w:val="0"/>
          <w:numId w:val="22"/>
        </w:numPr>
        <w:ind w:left="1134" w:hanging="425"/>
        <w:rPr>
          <w:rFonts w:ascii="Garamond" w:hAnsi="Garamond" w:cs="Tahoma"/>
        </w:rPr>
      </w:pPr>
      <w:bookmarkStart w:id="17" w:name="_Toc248119118"/>
      <w:bookmarkStart w:id="18" w:name="_Toc248145703"/>
      <w:r w:rsidRPr="005B5194">
        <w:rPr>
          <w:rFonts w:ascii="Garamond" w:hAnsi="Garamond" w:cs="Tahoma"/>
        </w:rPr>
        <w:t xml:space="preserve">písomnou dohodou Zmluvných strán </w:t>
      </w:r>
      <w:r w:rsidR="002A2438" w:rsidRPr="005B5194">
        <w:rPr>
          <w:rFonts w:ascii="Garamond" w:hAnsi="Garamond" w:cs="Tahoma"/>
        </w:rPr>
        <w:t xml:space="preserve">ku </w:t>
      </w:r>
      <w:r w:rsidRPr="005B5194">
        <w:rPr>
          <w:rFonts w:ascii="Garamond" w:hAnsi="Garamond" w:cs="Tahoma"/>
        </w:rPr>
        <w:t>dň</w:t>
      </w:r>
      <w:r w:rsidR="002A2438" w:rsidRPr="005B5194">
        <w:rPr>
          <w:rFonts w:ascii="Garamond" w:hAnsi="Garamond" w:cs="Tahoma"/>
        </w:rPr>
        <w:t>u uvedenému v takejto dohode</w:t>
      </w:r>
      <w:r w:rsidRPr="005B5194">
        <w:rPr>
          <w:rFonts w:ascii="Garamond" w:hAnsi="Garamond" w:cs="Tahoma"/>
        </w:rPr>
        <w:t>;</w:t>
      </w:r>
      <w:bookmarkEnd w:id="17"/>
      <w:bookmarkEnd w:id="18"/>
      <w:r w:rsidRPr="005B5194">
        <w:rPr>
          <w:rFonts w:ascii="Garamond" w:hAnsi="Garamond" w:cs="Tahoma"/>
        </w:rPr>
        <w:t xml:space="preserve"> </w:t>
      </w:r>
      <w:bookmarkStart w:id="19" w:name="_Toc248119121"/>
      <w:bookmarkStart w:id="20" w:name="_Toc248145706"/>
    </w:p>
    <w:p w14:paraId="10FA90DE" w14:textId="7461908B" w:rsidR="00C36C9B" w:rsidRPr="005B5194" w:rsidRDefault="002F5719" w:rsidP="002412A5">
      <w:pPr>
        <w:pStyle w:val="Odsekzoznamu"/>
        <w:numPr>
          <w:ilvl w:val="0"/>
          <w:numId w:val="22"/>
        </w:numPr>
        <w:ind w:left="1134" w:hanging="425"/>
        <w:rPr>
          <w:rFonts w:ascii="Garamond" w:hAnsi="Garamond"/>
        </w:rPr>
      </w:pPr>
      <w:r w:rsidRPr="005B5194">
        <w:rPr>
          <w:rFonts w:ascii="Garamond" w:hAnsi="Garamond" w:cs="Tahoma"/>
        </w:rPr>
        <w:t>odstúpením od Zmluvy</w:t>
      </w:r>
      <w:r w:rsidR="003B5B44" w:rsidRPr="005B5194">
        <w:rPr>
          <w:rFonts w:ascii="Garamond" w:hAnsi="Garamond" w:cs="Tahoma"/>
        </w:rPr>
        <w:t xml:space="preserve"> v súlade s bodom 13.3 ku dňu </w:t>
      </w:r>
      <w:r w:rsidR="000D6CF9" w:rsidRPr="005B5194">
        <w:rPr>
          <w:rFonts w:ascii="Garamond" w:hAnsi="Garamond" w:cs="Tahoma"/>
        </w:rPr>
        <w:t>nadobudnut</w:t>
      </w:r>
      <w:r w:rsidR="003B5B44" w:rsidRPr="005B5194">
        <w:rPr>
          <w:rFonts w:ascii="Garamond" w:hAnsi="Garamond" w:cs="Tahoma"/>
        </w:rPr>
        <w:t>ia</w:t>
      </w:r>
      <w:r w:rsidR="000D6CF9" w:rsidRPr="005B5194">
        <w:rPr>
          <w:rFonts w:ascii="Garamond" w:hAnsi="Garamond" w:cs="Tahoma"/>
        </w:rPr>
        <w:t xml:space="preserve"> účinnosti odstúpenia od Zmluvy</w:t>
      </w:r>
      <w:bookmarkEnd w:id="19"/>
      <w:bookmarkEnd w:id="20"/>
      <w:r w:rsidR="000D6CF9" w:rsidRPr="005B5194">
        <w:rPr>
          <w:rFonts w:ascii="Garamond" w:hAnsi="Garamond" w:cs="Tahoma"/>
        </w:rPr>
        <w:t>.</w:t>
      </w:r>
    </w:p>
    <w:p w14:paraId="1D01A6CA" w14:textId="20384131" w:rsidR="00130368" w:rsidRPr="005B5194" w:rsidRDefault="00D66B33" w:rsidP="002412A5">
      <w:pPr>
        <w:widowControl/>
        <w:autoSpaceDE/>
        <w:autoSpaceDN/>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.3</w:t>
      </w:r>
      <w:r w:rsidRPr="005B5194">
        <w:rPr>
          <w:rFonts w:ascii="Garamond" w:hAnsi="Garamond" w:cs="Tahoma"/>
          <w:b/>
          <w:bCs/>
        </w:rPr>
        <w:tab/>
      </w:r>
      <w:r w:rsidR="000A62D6" w:rsidRPr="005B5194">
        <w:rPr>
          <w:rFonts w:ascii="Garamond" w:hAnsi="Garamond" w:cs="Tahoma"/>
          <w:b/>
          <w:bCs/>
        </w:rPr>
        <w:t xml:space="preserve">Odstúpenie od </w:t>
      </w:r>
      <w:r w:rsidR="000A00D5" w:rsidRPr="005B5194">
        <w:rPr>
          <w:rFonts w:ascii="Garamond" w:hAnsi="Garamond" w:cs="Tahoma"/>
          <w:b/>
          <w:bCs/>
        </w:rPr>
        <w:t>Z</w:t>
      </w:r>
      <w:r w:rsidR="000A62D6" w:rsidRPr="005B5194">
        <w:rPr>
          <w:rFonts w:ascii="Garamond" w:hAnsi="Garamond" w:cs="Tahoma"/>
          <w:b/>
          <w:bCs/>
        </w:rPr>
        <w:t>mluvy</w:t>
      </w:r>
    </w:p>
    <w:p w14:paraId="675E193D" w14:textId="598D0121" w:rsidR="00130368" w:rsidRPr="005B5194" w:rsidRDefault="00630972"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P</w:t>
      </w:r>
      <w:r w:rsidR="00130368" w:rsidRPr="005B5194">
        <w:rPr>
          <w:rFonts w:ascii="Garamond" w:hAnsi="Garamond" w:cs="Tahoma"/>
          <w:color w:val="000000"/>
        </w:rPr>
        <w:t>redávajúci je oprávnený od Zmluvy odstúpiť na základe jednostranného oznámenia výlučne vtedy:</w:t>
      </w:r>
    </w:p>
    <w:p w14:paraId="316D7CF7" w14:textId="3610DC71" w:rsidR="00630972"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sa </w:t>
      </w:r>
      <w:r w:rsidR="003D5ECC" w:rsidRPr="005B5194">
        <w:rPr>
          <w:rFonts w:ascii="Garamond" w:hAnsi="Garamond" w:cs="Tahoma"/>
          <w:color w:val="000000"/>
        </w:rPr>
        <w:t>viac ako dvaja Kupujúci</w:t>
      </w:r>
      <w:r w:rsidRPr="005B5194">
        <w:rPr>
          <w:rFonts w:ascii="Garamond" w:hAnsi="Garamond" w:cs="Tahoma"/>
          <w:color w:val="000000"/>
        </w:rPr>
        <w:t xml:space="preserve"> dostan</w:t>
      </w:r>
      <w:r w:rsidR="003D5ECC" w:rsidRPr="005B5194">
        <w:rPr>
          <w:rFonts w:ascii="Garamond" w:hAnsi="Garamond" w:cs="Tahoma"/>
          <w:color w:val="000000"/>
        </w:rPr>
        <w:t>ú</w:t>
      </w:r>
      <w:r w:rsidRPr="005B5194">
        <w:rPr>
          <w:rFonts w:ascii="Garamond" w:hAnsi="Garamond" w:cs="Tahoma"/>
          <w:color w:val="000000"/>
        </w:rPr>
        <w:t xml:space="preserve"> do omeškania s úhradou </w:t>
      </w:r>
      <w:r w:rsidR="005A750C" w:rsidRPr="005B5194">
        <w:rPr>
          <w:rFonts w:ascii="Garamond" w:hAnsi="Garamond" w:cs="Tahoma"/>
          <w:color w:val="000000"/>
        </w:rPr>
        <w:t>C</w:t>
      </w:r>
      <w:r w:rsidRPr="005B5194">
        <w:rPr>
          <w:rFonts w:ascii="Garamond" w:hAnsi="Garamond" w:cs="Tahoma"/>
          <w:color w:val="000000"/>
        </w:rPr>
        <w:t>eny a</w:t>
      </w:r>
      <w:r w:rsidR="003D5ECC" w:rsidRPr="005B5194">
        <w:rPr>
          <w:rFonts w:ascii="Garamond" w:hAnsi="Garamond" w:cs="Tahoma"/>
          <w:color w:val="000000"/>
        </w:rPr>
        <w:t> každý z nich bude</w:t>
      </w:r>
      <w:r w:rsidRPr="005B5194">
        <w:rPr>
          <w:rFonts w:ascii="Garamond" w:hAnsi="Garamond" w:cs="Tahoma"/>
          <w:color w:val="000000"/>
        </w:rPr>
        <w:t xml:space="preserve"> v omeškaní dlhšie ako 30 dní, a to napriek predchádzajúcemu upozorneniu Predávajúceho s poskytnutím primeranej lehoty na nápravu, ktorá nesmie byť kratšia ako 3 pracovné dni; alebo</w:t>
      </w:r>
    </w:p>
    <w:p w14:paraId="019306F6" w14:textId="7C48F419" w:rsidR="00130368"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w:t>
      </w:r>
      <w:r w:rsidR="003779DF" w:rsidRPr="005B5194">
        <w:rPr>
          <w:rFonts w:ascii="Garamond" w:hAnsi="Garamond" w:cs="Tahoma"/>
          <w:color w:val="000000"/>
        </w:rPr>
        <w:t>CZS</w:t>
      </w:r>
      <w:r w:rsidRPr="005B5194">
        <w:rPr>
          <w:rFonts w:ascii="Garamond" w:hAnsi="Garamond" w:cs="Tahoma"/>
          <w:color w:val="000000"/>
        </w:rPr>
        <w:t xml:space="preserve"> poruší zákaz podľa </w:t>
      </w:r>
      <w:r w:rsidR="00142C66" w:rsidRPr="005B5194">
        <w:rPr>
          <w:rFonts w:ascii="Garamond" w:hAnsi="Garamond" w:cs="Tahoma"/>
          <w:color w:val="000000"/>
        </w:rPr>
        <w:t xml:space="preserve">bodu </w:t>
      </w:r>
      <w:r w:rsidR="009B714B" w:rsidRPr="005B5194">
        <w:rPr>
          <w:rFonts w:ascii="Garamond" w:hAnsi="Garamond" w:cs="Tahoma"/>
          <w:color w:val="000000"/>
        </w:rPr>
        <w:t>8</w:t>
      </w:r>
      <w:r w:rsidR="003C6101" w:rsidRPr="005B5194">
        <w:rPr>
          <w:rFonts w:ascii="Garamond" w:hAnsi="Garamond" w:cs="Tahoma"/>
          <w:color w:val="000000"/>
        </w:rPr>
        <w:t>.9</w:t>
      </w:r>
      <w:r w:rsidRPr="005B5194">
        <w:rPr>
          <w:rFonts w:ascii="Garamond" w:hAnsi="Garamond" w:cs="Tahoma"/>
          <w:color w:val="000000"/>
        </w:rPr>
        <w:t>, bez poskytnutia dodatočnej primeranej lehoty na splnenie povinnosti.</w:t>
      </w:r>
    </w:p>
    <w:p w14:paraId="4605E716" w14:textId="40451246" w:rsidR="00FD57BB" w:rsidRPr="00314FE3" w:rsidRDefault="00314FE3" w:rsidP="002412A5">
      <w:pPr>
        <w:pStyle w:val="Odsekzoznamu"/>
        <w:widowControl/>
        <w:numPr>
          <w:ilvl w:val="0"/>
          <w:numId w:val="25"/>
        </w:numPr>
        <w:autoSpaceDE/>
        <w:autoSpaceDN/>
        <w:ind w:left="1134" w:hanging="425"/>
        <w:contextualSpacing/>
        <w:rPr>
          <w:rStyle w:val="ui-provider"/>
          <w:rFonts w:ascii="Garamond" w:hAnsi="Garamond" w:cs="Tahoma"/>
          <w:color w:val="000000"/>
        </w:rPr>
      </w:pPr>
      <w:r w:rsidRPr="00314FE3">
        <w:rPr>
          <w:rStyle w:val="ui-provider"/>
          <w:rFonts w:ascii="Garamond" w:hAnsi="Garamond" w:cs="Tahoma"/>
        </w:rPr>
        <w:t>CZS si na účely Zmluvy vyhradzuje, že porušenie povinností Predávajúceho alebo nepravdivosť vyhlásení a/alebo záruk Predávajúceho uvedených v bodoch 2, 4.2, 5.3, 8.2 až 8.5, 8.7 až 8.10, v bode 10 a v bode 11 sa považuje za podstatné porušenie Zmluvy. V prípade podstatného porušenia Zmluvy je CZS oprávnený odstúpiť od Zmluvy na základe jednostranného oznámenia bez poskytnutia dodatočnej primeranej lehoty na splnenie povinnosti. Za podstatné porušenie Zmluvy sa považuje aj porušenie povinností Predávajúceho uvedených v bodoch 6.1 až 6.4 v prípade, ak nastane opakovane, t. j. aspoň 2 krát. Bez ohľadu na predchádzajúcu vetu je CZS oprávnený odstúpiť od Zmluvy bez poskytnutia dodatočnej primeranej lehoty na splnenie povinnosti aj v prípade jednorazového porušenia povinností Predávajúceho podľa bodov 6.1 až 6.4, ak takéto porušenie vzhľadom na jeho povahu, rozsah alebo následky môže ohroziť zdravotnú nezávadnosť Tovaru, bezpečnosť jeho použitia, riadne zabezpečenie stravovania Kupujúceho alebo oprávnené záujmy CZS alebo Kupujúceho. Odstúpenie podľa bodu 11.12 sa taktiež považuje za odstúpenie pre podstatné porušenie Zmluvy</w:t>
      </w:r>
      <w:r w:rsidR="00FD57BB" w:rsidRPr="00314FE3">
        <w:rPr>
          <w:rStyle w:val="ui-provider"/>
          <w:rFonts w:ascii="Garamond" w:hAnsi="Garamond" w:cs="Tahoma"/>
        </w:rPr>
        <w:t>.</w:t>
      </w:r>
    </w:p>
    <w:p w14:paraId="4E9D9109" w14:textId="42AF9E0A" w:rsidR="00042351"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130368"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130368" w:rsidRPr="005B5194">
        <w:rPr>
          <w:rFonts w:ascii="Garamond" w:hAnsi="Garamond" w:cs="Tahoma"/>
          <w:color w:val="000000"/>
        </w:rPr>
        <w:t>splnenie povinnosti na základe jednostranného oznámenia aj v prípade, ak</w:t>
      </w:r>
      <w:r w:rsidR="00DE0837" w:rsidRPr="005B5194">
        <w:rPr>
          <w:rFonts w:ascii="Garamond" w:hAnsi="Garamond" w:cs="Tahoma"/>
          <w:color w:val="000000"/>
        </w:rPr>
        <w:t> </w:t>
      </w:r>
      <w:r w:rsidR="00130368" w:rsidRPr="005B5194">
        <w:rPr>
          <w:rFonts w:ascii="Garamond" w:hAnsi="Garamond" w:cs="Tahoma"/>
          <w:color w:val="000000"/>
        </w:rPr>
        <w:t>Predávajúci, jeho štatutárny orgán alebo člen jeho štatutárneho orgánu alebo 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w:t>
      </w:r>
      <w:r w:rsidR="00B74A2B" w:rsidRPr="005B5194">
        <w:rPr>
          <w:rFonts w:ascii="Garamond" w:hAnsi="Garamond" w:cs="Tahoma"/>
          <w:color w:val="000000"/>
        </w:rPr>
        <w:t> </w:t>
      </w:r>
      <w:r w:rsidR="00130368" w:rsidRPr="005B5194">
        <w:rPr>
          <w:rFonts w:ascii="Garamond" w:hAnsi="Garamond" w:cs="Tahoma"/>
          <w:color w:val="000000"/>
        </w:rPr>
        <w:t>trestný čin terorizmu a niektorých foriem účasti na terorizme, trestný čin nevyplatenia mzdy a odstupného alebo za trestný čin, ktorého skutková podstata súvisí s podnikaním.</w:t>
      </w:r>
    </w:p>
    <w:p w14:paraId="3DE9E689" w14:textId="0726CD10" w:rsidR="00471A96"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471A96"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471A96" w:rsidRPr="005B5194">
        <w:rPr>
          <w:rFonts w:ascii="Garamond" w:hAnsi="Garamond" w:cs="Tahoma"/>
          <w:color w:val="000000"/>
        </w:rPr>
        <w:t xml:space="preserve">splnenie povinnosti na základe jednostranného oznámenia aj v prípade, ak </w:t>
      </w:r>
      <w:r w:rsidR="0076363D" w:rsidRPr="005B5194">
        <w:rPr>
          <w:rFonts w:ascii="Garamond" w:hAnsi="Garamond" w:cs="Tahoma"/>
          <w:color w:val="000000"/>
        </w:rPr>
        <w:t>(</w:t>
      </w:r>
      <w:r w:rsidR="00690451" w:rsidRPr="005B5194">
        <w:rPr>
          <w:rFonts w:ascii="Garamond" w:hAnsi="Garamond" w:cs="Tahoma"/>
          <w:color w:val="000000"/>
        </w:rPr>
        <w:t>i)</w:t>
      </w:r>
      <w:r w:rsidR="00085392" w:rsidRPr="005B5194">
        <w:rPr>
          <w:rFonts w:ascii="Garamond" w:hAnsi="Garamond" w:cs="Tahoma"/>
          <w:color w:val="000000"/>
        </w:rPr>
        <w:t> </w:t>
      </w:r>
      <w:r w:rsidR="00042351" w:rsidRPr="005B5194">
        <w:rPr>
          <w:rFonts w:ascii="Garamond" w:hAnsi="Garamond" w:cs="Tahoma"/>
        </w:rPr>
        <w:t>bude Predávajúcemu právoplatným rozhodnutím orgánu úradnej kontroly potravín uložená sankcia za správny delikt v zmysle Zákona o potravinách, z dôvodu porušenia povinností vzťahujúcich sa na</w:t>
      </w:r>
      <w:r w:rsidR="009D3334" w:rsidRPr="005B5194">
        <w:rPr>
          <w:rFonts w:ascii="Garamond" w:hAnsi="Garamond" w:cs="Tahoma"/>
        </w:rPr>
        <w:t> </w:t>
      </w:r>
      <w:r w:rsidR="00042351" w:rsidRPr="005B5194">
        <w:rPr>
          <w:rFonts w:ascii="Garamond" w:hAnsi="Garamond" w:cs="Tahoma"/>
        </w:rPr>
        <w:t>Tovar a jeho výrobu, spracovanie, skladovanie, prepravu, uvedenie na</w:t>
      </w:r>
      <w:r w:rsidR="00B63803" w:rsidRPr="005B5194">
        <w:rPr>
          <w:rFonts w:ascii="Garamond" w:hAnsi="Garamond" w:cs="Tahoma"/>
        </w:rPr>
        <w:t> </w:t>
      </w:r>
      <w:r w:rsidR="00042351" w:rsidRPr="005B5194">
        <w:rPr>
          <w:rFonts w:ascii="Garamond" w:hAnsi="Garamond" w:cs="Tahoma"/>
        </w:rPr>
        <w:t>trh, a pod., a to aj v prípade, ak táto sankcia nebude Predávajúcemu uložená v súvislosti s plnením podľa tejto Zmluvy (t. j. aj keď pôjde o iný tovar pre iných odberateľov)</w:t>
      </w:r>
      <w:r w:rsidR="0020204E" w:rsidRPr="005B5194">
        <w:rPr>
          <w:rFonts w:ascii="Garamond" w:hAnsi="Garamond" w:cs="Tahoma"/>
        </w:rPr>
        <w:t xml:space="preserve">, </w:t>
      </w:r>
      <w:r w:rsidR="0076363D" w:rsidRPr="005B5194">
        <w:rPr>
          <w:rFonts w:ascii="Garamond" w:hAnsi="Garamond" w:cs="Tahoma"/>
        </w:rPr>
        <w:t>(</w:t>
      </w:r>
      <w:r w:rsidR="0020204E" w:rsidRPr="005B5194">
        <w:rPr>
          <w:rFonts w:ascii="Garamond" w:hAnsi="Garamond" w:cs="Tahoma"/>
        </w:rPr>
        <w:t>i</w:t>
      </w:r>
      <w:r w:rsidR="0076363D" w:rsidRPr="005B5194">
        <w:rPr>
          <w:rFonts w:ascii="Garamond" w:hAnsi="Garamond" w:cs="Tahoma"/>
        </w:rPr>
        <w:t>i</w:t>
      </w:r>
      <w:r w:rsidR="0020204E" w:rsidRPr="005B5194">
        <w:rPr>
          <w:rFonts w:ascii="Garamond" w:hAnsi="Garamond" w:cs="Tahoma"/>
        </w:rPr>
        <w:t>) ak Predávajúci stratí oprávnenie dodať Tovar (stratou kvalifikácie sa</w:t>
      </w:r>
      <w:r w:rsidR="00B74A2B" w:rsidRPr="005B5194">
        <w:rPr>
          <w:rFonts w:ascii="Garamond" w:hAnsi="Garamond" w:cs="Tahoma"/>
        </w:rPr>
        <w:t> </w:t>
      </w:r>
      <w:r w:rsidR="0020204E" w:rsidRPr="005B5194">
        <w:rPr>
          <w:rFonts w:ascii="Garamond" w:hAnsi="Garamond" w:cs="Tahoma"/>
        </w:rPr>
        <w:t>rozumie najmä, nie však výlučne, prerušenie alebo strata podnikateľského oprávnenia alebo úradný/súdny zákaz takejto činnosti), alebo (</w:t>
      </w:r>
      <w:r w:rsidR="0076363D" w:rsidRPr="005B5194">
        <w:rPr>
          <w:rFonts w:ascii="Garamond" w:hAnsi="Garamond" w:cs="Tahoma"/>
        </w:rPr>
        <w:t>i</w:t>
      </w:r>
      <w:r w:rsidR="0020204E" w:rsidRPr="005B5194">
        <w:rPr>
          <w:rFonts w:ascii="Garamond" w:hAnsi="Garamond" w:cs="Tahoma"/>
        </w:rPr>
        <w:t>ii) ak sa preukáže, že Predávajúci vo</w:t>
      </w:r>
      <w:r w:rsidR="00B74A2B" w:rsidRPr="005B5194">
        <w:rPr>
          <w:rFonts w:ascii="Garamond" w:hAnsi="Garamond" w:cs="Tahoma"/>
        </w:rPr>
        <w:t> </w:t>
      </w:r>
      <w:r w:rsidR="0020204E" w:rsidRPr="005B5194">
        <w:rPr>
          <w:rFonts w:ascii="Garamond" w:hAnsi="Garamond" w:cs="Tahoma"/>
        </w:rPr>
        <w:t xml:space="preserve">Verejnom obstarávaní poskytol nepravdivé, neúplné alebo skreslené údaje alebo predložil nepravdivé doklady alebo konal v rozpore s poskytnutými vyhláseniami. </w:t>
      </w:r>
    </w:p>
    <w:p w14:paraId="149BD678" w14:textId="1B2800FD" w:rsidR="00D912F5"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B90D12" w:rsidRPr="005B5194">
        <w:rPr>
          <w:rFonts w:ascii="Garamond" w:hAnsi="Garamond" w:cs="Tahoma"/>
          <w:color w:val="000000"/>
        </w:rPr>
        <w:t xml:space="preserve"> </w:t>
      </w:r>
      <w:r w:rsidR="00130368" w:rsidRPr="005B5194">
        <w:rPr>
          <w:rFonts w:ascii="Garamond" w:hAnsi="Garamond" w:cs="Tahoma"/>
          <w:color w:val="000000"/>
        </w:rPr>
        <w:t>smie od Zmluvy odstúpiť aj z iných než tu výslovne uvedených dôvodov</w:t>
      </w:r>
      <w:r w:rsidR="00DA2753" w:rsidRPr="005B5194">
        <w:rPr>
          <w:rFonts w:ascii="Garamond" w:hAnsi="Garamond" w:cs="Tahoma"/>
          <w:color w:val="000000"/>
        </w:rPr>
        <w:t xml:space="preserve"> spočívajúcich v porušení Zmluvy zo strany Predávajúceho</w:t>
      </w:r>
      <w:r w:rsidR="00130368" w:rsidRPr="005B5194">
        <w:rPr>
          <w:rFonts w:ascii="Garamond" w:hAnsi="Garamond" w:cs="Tahoma"/>
          <w:color w:val="000000"/>
        </w:rPr>
        <w:t xml:space="preserve">. Takéto odstúpenie pre menej podstatné porušenie Zmluvy však predpokladá, že </w:t>
      </w:r>
      <w:r w:rsidRPr="005B5194">
        <w:rPr>
          <w:rFonts w:ascii="Garamond" w:hAnsi="Garamond" w:cs="Tahoma"/>
          <w:color w:val="000000"/>
        </w:rPr>
        <w:t>CZS</w:t>
      </w:r>
      <w:r w:rsidR="00DA2753" w:rsidRPr="005B5194">
        <w:rPr>
          <w:rFonts w:ascii="Garamond" w:hAnsi="Garamond" w:cs="Tahoma"/>
          <w:color w:val="000000"/>
        </w:rPr>
        <w:t xml:space="preserve"> </w:t>
      </w:r>
      <w:r w:rsidR="00130368" w:rsidRPr="005B5194">
        <w:rPr>
          <w:rFonts w:ascii="Garamond" w:hAnsi="Garamond" w:cs="Tahoma"/>
          <w:color w:val="000000"/>
        </w:rPr>
        <w:t>pred doručením odstúpenia Predávajúceho vyzval na splnenie jeho povinnosti v primeranej, nie kratšej ako 5-dňovej lehote a Predávajúci svoju povinnosť ani v dodatočnej primeranej lehote, ktorá mu na to bola poskytnutá, nesplnil.</w:t>
      </w:r>
    </w:p>
    <w:p w14:paraId="3E859659" w14:textId="3A40F1DE" w:rsidR="00130368" w:rsidRPr="005B5194" w:rsidRDefault="00C72C74"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Oznámenie o odstúpení od Zmluvy</w:t>
      </w:r>
      <w:r w:rsidR="00130368" w:rsidRPr="005B5194">
        <w:rPr>
          <w:rFonts w:ascii="Garamond" w:hAnsi="Garamond" w:cs="Tahoma"/>
          <w:color w:val="000000"/>
        </w:rPr>
        <w:t> musí byť druhej Zmluvnej strane doručené, pričom účinky takéhoto odstúpenia nast</w:t>
      </w:r>
      <w:r w:rsidRPr="005B5194">
        <w:rPr>
          <w:rFonts w:ascii="Garamond" w:hAnsi="Garamond" w:cs="Tahoma"/>
          <w:color w:val="000000"/>
        </w:rPr>
        <w:t>an</w:t>
      </w:r>
      <w:r w:rsidR="00130368" w:rsidRPr="005B5194">
        <w:rPr>
          <w:rFonts w:ascii="Garamond" w:hAnsi="Garamond" w:cs="Tahoma"/>
          <w:color w:val="000000"/>
        </w:rPr>
        <w:t xml:space="preserve">ú dňom doručenia </w:t>
      </w:r>
      <w:r w:rsidR="005B1252" w:rsidRPr="005B5194">
        <w:rPr>
          <w:rFonts w:ascii="Garamond" w:hAnsi="Garamond" w:cs="Tahoma"/>
          <w:color w:val="000000"/>
        </w:rPr>
        <w:t>oznámenia o</w:t>
      </w:r>
      <w:r w:rsidR="003707FC" w:rsidRPr="005B5194">
        <w:rPr>
          <w:rFonts w:ascii="Garamond" w:hAnsi="Garamond" w:cs="Tahoma"/>
          <w:color w:val="000000"/>
        </w:rPr>
        <w:t> </w:t>
      </w:r>
      <w:r w:rsidR="00130368" w:rsidRPr="005B5194">
        <w:rPr>
          <w:rFonts w:ascii="Garamond" w:hAnsi="Garamond" w:cs="Tahoma"/>
          <w:color w:val="000000"/>
        </w:rPr>
        <w:t>odstúpen</w:t>
      </w:r>
      <w:r w:rsidR="005B1252" w:rsidRPr="005B5194">
        <w:rPr>
          <w:rFonts w:ascii="Garamond" w:hAnsi="Garamond" w:cs="Tahoma"/>
          <w:color w:val="000000"/>
        </w:rPr>
        <w:t>í</w:t>
      </w:r>
      <w:r w:rsidR="00130368" w:rsidRPr="005B5194">
        <w:rPr>
          <w:rFonts w:ascii="Garamond" w:hAnsi="Garamond" w:cs="Tahoma"/>
          <w:color w:val="000000"/>
        </w:rPr>
        <w:t xml:space="preserve"> druhej Zmluvnej strane. </w:t>
      </w:r>
    </w:p>
    <w:p w14:paraId="760ADE04" w14:textId="24995C50" w:rsidR="00DB5BBA" w:rsidRPr="005B5194" w:rsidRDefault="00DB5BBA" w:rsidP="002412A5">
      <w:pPr>
        <w:tabs>
          <w:tab w:val="left" w:pos="709"/>
        </w:tabs>
        <w:jc w:val="both"/>
        <w:rPr>
          <w:rFonts w:ascii="Garamond" w:hAnsi="Garamond" w:cs="Tahoma"/>
          <w:b/>
          <w:caps/>
        </w:rPr>
      </w:pPr>
    </w:p>
    <w:p w14:paraId="2A77266E" w14:textId="77777777" w:rsidR="00D66B33" w:rsidRPr="005B5194" w:rsidRDefault="00D66B33" w:rsidP="002412A5">
      <w:pPr>
        <w:tabs>
          <w:tab w:val="left" w:pos="709"/>
        </w:tabs>
        <w:jc w:val="both"/>
        <w:rPr>
          <w:rFonts w:ascii="Garamond" w:hAnsi="Garamond" w:cs="Tahoma"/>
          <w:b/>
          <w:caps/>
        </w:rPr>
      </w:pPr>
    </w:p>
    <w:p w14:paraId="756880FE" w14:textId="418D9669" w:rsidR="000708FF" w:rsidRPr="005B5194" w:rsidRDefault="000708FF" w:rsidP="002412A5">
      <w:pPr>
        <w:tabs>
          <w:tab w:val="left" w:pos="709"/>
        </w:tabs>
        <w:ind w:left="709" w:hanging="709"/>
        <w:jc w:val="both"/>
        <w:rPr>
          <w:rFonts w:ascii="Garamond" w:hAnsi="Garamond" w:cs="Tahoma"/>
          <w:b/>
          <w:caps/>
        </w:rPr>
      </w:pPr>
      <w:r w:rsidRPr="005B5194">
        <w:rPr>
          <w:rFonts w:ascii="Garamond" w:hAnsi="Garamond" w:cs="Tahoma"/>
          <w:b/>
          <w:caps/>
        </w:rPr>
        <w:t>1</w:t>
      </w:r>
      <w:r w:rsidR="00B46D97" w:rsidRPr="005B5194">
        <w:rPr>
          <w:rFonts w:ascii="Garamond" w:hAnsi="Garamond" w:cs="Tahoma"/>
          <w:b/>
          <w:caps/>
        </w:rPr>
        <w:t>4</w:t>
      </w:r>
      <w:r w:rsidRPr="005B5194">
        <w:rPr>
          <w:rFonts w:ascii="Garamond" w:hAnsi="Garamond" w:cs="Tahoma"/>
          <w:b/>
          <w:caps/>
        </w:rPr>
        <w:tab/>
        <w:t>Záverečné ustanovEnia</w:t>
      </w:r>
    </w:p>
    <w:p w14:paraId="3597CAF2" w14:textId="1A009A3A" w:rsidR="000708FF" w:rsidRPr="005B5194" w:rsidRDefault="001D52A6"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000708FF" w:rsidRPr="005B5194">
        <w:rPr>
          <w:rFonts w:ascii="Garamond" w:hAnsi="Garamond" w:cs="Tahoma"/>
          <w:b/>
          <w:bCs/>
        </w:rPr>
        <w:t>.1</w:t>
      </w:r>
      <w:r w:rsidR="000708FF" w:rsidRPr="005B5194">
        <w:rPr>
          <w:rFonts w:ascii="Garamond" w:hAnsi="Garamond" w:cs="Tahoma"/>
          <w:b/>
          <w:bCs/>
        </w:rPr>
        <w:tab/>
        <w:t>Zmena obsahu Zmluvy</w:t>
      </w:r>
    </w:p>
    <w:p w14:paraId="1B5186CD" w14:textId="61A1F12D" w:rsidR="000708FF" w:rsidRPr="005B5194" w:rsidRDefault="000708FF"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Jednotlivé ustanovenia Zmluvy je možné meniť len na základe písomnej dohody Zmluvných strán formou písomných a vzostupne očíslovaných dodatkov k Zmluve, podpísaných Zmluvnými stranami, okrem prípadov, keď je </w:t>
      </w:r>
      <w:r w:rsidR="004A6DE8" w:rsidRPr="005B5194">
        <w:rPr>
          <w:rFonts w:ascii="Garamond" w:hAnsi="Garamond" w:cs="Tahoma"/>
        </w:rPr>
        <w:t>v Zmluve výslovne d</w:t>
      </w:r>
      <w:r w:rsidRPr="005B5194">
        <w:rPr>
          <w:rFonts w:ascii="Garamond" w:hAnsi="Garamond" w:cs="Tahoma"/>
        </w:rPr>
        <w:t>ohodnutá možnosť zmen</w:t>
      </w:r>
      <w:r w:rsidR="004A6DE8" w:rsidRPr="005B5194">
        <w:rPr>
          <w:rFonts w:ascii="Garamond" w:hAnsi="Garamond" w:cs="Tahoma"/>
        </w:rPr>
        <w:t>iť obsah</w:t>
      </w:r>
      <w:r w:rsidRPr="005B5194">
        <w:rPr>
          <w:rFonts w:ascii="Garamond" w:hAnsi="Garamond" w:cs="Tahoma"/>
        </w:rPr>
        <w:t xml:space="preserve"> Zmluvy formou</w:t>
      </w:r>
      <w:r w:rsidR="004A6DE8" w:rsidRPr="005B5194">
        <w:rPr>
          <w:rFonts w:ascii="Garamond" w:hAnsi="Garamond" w:cs="Tahoma"/>
        </w:rPr>
        <w:t xml:space="preserve"> jednostranného</w:t>
      </w:r>
      <w:r w:rsidRPr="005B5194">
        <w:rPr>
          <w:rFonts w:ascii="Garamond" w:hAnsi="Garamond" w:cs="Tahoma"/>
        </w:rPr>
        <w:t xml:space="preserve"> písomného oznámenia druhej Zmluvnej strane.</w:t>
      </w:r>
    </w:p>
    <w:p w14:paraId="0E7FA9DE" w14:textId="3F28F8B5" w:rsidR="000708FF" w:rsidRPr="005B5194" w:rsidRDefault="000708FF" w:rsidP="002412A5">
      <w:pPr>
        <w:ind w:left="1134" w:hanging="426"/>
        <w:jc w:val="both"/>
        <w:rPr>
          <w:rFonts w:ascii="Garamond" w:hAnsi="Garamond" w:cs="Tahoma"/>
        </w:rPr>
      </w:pPr>
      <w:r w:rsidRPr="005B5194">
        <w:rPr>
          <w:rFonts w:ascii="Garamond" w:hAnsi="Garamond" w:cs="Tahoma"/>
        </w:rPr>
        <w:t xml:space="preserve">(b) </w:t>
      </w:r>
      <w:r w:rsidR="004143C1" w:rsidRPr="005B5194">
        <w:rPr>
          <w:rFonts w:ascii="Garamond" w:hAnsi="Garamond" w:cs="Tahoma"/>
        </w:rPr>
        <w:tab/>
        <w:t>Zmluvné strany sa výslovne dohodli, že na zmenu akýchkoľvek údajov</w:t>
      </w:r>
      <w:r w:rsidR="00C72C74" w:rsidRPr="005B5194">
        <w:rPr>
          <w:rFonts w:ascii="Garamond" w:hAnsi="Garamond" w:cs="Tahoma"/>
        </w:rPr>
        <w:t xml:space="preserve"> Zmluvných strán</w:t>
      </w:r>
      <w:r w:rsidR="004143C1" w:rsidRPr="005B5194">
        <w:rPr>
          <w:rFonts w:ascii="Garamond" w:hAnsi="Garamond" w:cs="Tahoma"/>
        </w:rPr>
        <w:t xml:space="preserve"> uvedených v záhlaví Zmluvy</w:t>
      </w:r>
      <w:r w:rsidR="00C72C74" w:rsidRPr="005B5194">
        <w:rPr>
          <w:rFonts w:ascii="Garamond" w:hAnsi="Garamond" w:cs="Tahoma"/>
        </w:rPr>
        <w:t>, ak ich dôsledkom nie je zmena v osobe Zmluvnej strany,</w:t>
      </w:r>
      <w:r w:rsidR="004143C1" w:rsidRPr="005B5194">
        <w:rPr>
          <w:rFonts w:ascii="Garamond" w:hAnsi="Garamond" w:cs="Tahoma"/>
        </w:rPr>
        <w:t xml:space="preserve"> a</w:t>
      </w:r>
      <w:r w:rsidR="00B63803" w:rsidRPr="005B5194">
        <w:rPr>
          <w:rFonts w:ascii="Garamond" w:hAnsi="Garamond" w:cs="Tahoma"/>
        </w:rPr>
        <w:t> </w:t>
      </w:r>
      <w:r w:rsidR="00C72C74" w:rsidRPr="005B5194">
        <w:rPr>
          <w:rFonts w:ascii="Garamond" w:hAnsi="Garamond" w:cs="Tahoma"/>
        </w:rPr>
        <w:t>na</w:t>
      </w:r>
      <w:r w:rsidR="00B63803" w:rsidRPr="005B5194">
        <w:rPr>
          <w:rFonts w:ascii="Garamond" w:hAnsi="Garamond" w:cs="Tahoma"/>
        </w:rPr>
        <w:t> </w:t>
      </w:r>
      <w:r w:rsidR="00C72C74" w:rsidRPr="005B5194">
        <w:rPr>
          <w:rFonts w:ascii="Garamond" w:hAnsi="Garamond" w:cs="Tahoma"/>
        </w:rPr>
        <w:t xml:space="preserve">zmenu </w:t>
      </w:r>
      <w:r w:rsidR="001F5166" w:rsidRPr="005B5194">
        <w:rPr>
          <w:rFonts w:ascii="Garamond" w:hAnsi="Garamond" w:cs="Tahoma"/>
        </w:rPr>
        <w:t xml:space="preserve">Kontaktných osôb alebo ich </w:t>
      </w:r>
      <w:r w:rsidR="00C72C74" w:rsidRPr="005B5194">
        <w:rPr>
          <w:rFonts w:ascii="Garamond" w:hAnsi="Garamond" w:cs="Tahoma"/>
        </w:rPr>
        <w:t>údajov</w:t>
      </w:r>
      <w:r w:rsidR="003158E7" w:rsidRPr="005B5194">
        <w:rPr>
          <w:rFonts w:ascii="Garamond" w:hAnsi="Garamond" w:cs="Tahoma"/>
        </w:rPr>
        <w:t xml:space="preserve"> </w:t>
      </w:r>
      <w:r w:rsidR="004143C1" w:rsidRPr="005B5194">
        <w:rPr>
          <w:rFonts w:ascii="Garamond" w:hAnsi="Garamond" w:cs="Tahoma"/>
        </w:rPr>
        <w:t>postačuje jednostranné oznámenie</w:t>
      </w:r>
      <w:r w:rsidR="00C72C74" w:rsidRPr="005B5194">
        <w:rPr>
          <w:rFonts w:ascii="Garamond" w:hAnsi="Garamond" w:cs="Tahoma"/>
        </w:rPr>
        <w:t xml:space="preserve"> doručené druhej Zmluvnej strane</w:t>
      </w:r>
      <w:r w:rsidR="004143C1" w:rsidRPr="005B5194">
        <w:rPr>
          <w:rFonts w:ascii="Garamond" w:hAnsi="Garamond" w:cs="Tahoma"/>
        </w:rPr>
        <w:t xml:space="preserve"> a takáto zmena nevyžaduje prijatie dodatku k</w:t>
      </w:r>
      <w:r w:rsidR="004A6DE8" w:rsidRPr="005B5194">
        <w:rPr>
          <w:rFonts w:ascii="Garamond" w:hAnsi="Garamond" w:cs="Tahoma"/>
        </w:rPr>
        <w:t> </w:t>
      </w:r>
      <w:r w:rsidR="004143C1" w:rsidRPr="005B5194">
        <w:rPr>
          <w:rFonts w:ascii="Garamond" w:hAnsi="Garamond" w:cs="Tahoma"/>
        </w:rPr>
        <w:t>Zmluve</w:t>
      </w:r>
      <w:r w:rsidR="004A6DE8" w:rsidRPr="005B5194">
        <w:rPr>
          <w:rFonts w:ascii="Garamond" w:hAnsi="Garamond" w:cs="Tahoma"/>
        </w:rPr>
        <w:t>; účinky takejto zmeny nastanú dňom doručenia oznámenia druhej Zmluvnej strane</w:t>
      </w:r>
      <w:r w:rsidR="004143C1" w:rsidRPr="005B5194">
        <w:rPr>
          <w:rFonts w:ascii="Garamond" w:hAnsi="Garamond" w:cs="Tahoma"/>
        </w:rPr>
        <w:t xml:space="preserve">. </w:t>
      </w:r>
    </w:p>
    <w:p w14:paraId="44067284" w14:textId="069FB4FB" w:rsidR="005B4B9E" w:rsidRPr="005B5194" w:rsidRDefault="005B4B9E" w:rsidP="002412A5">
      <w:pPr>
        <w:ind w:left="1134" w:hanging="426"/>
        <w:jc w:val="both"/>
        <w:rPr>
          <w:rFonts w:ascii="Garamond" w:hAnsi="Garamond" w:cs="Tahoma"/>
        </w:rPr>
      </w:pPr>
      <w:r w:rsidRPr="005B5194">
        <w:rPr>
          <w:rFonts w:ascii="Garamond" w:hAnsi="Garamond" w:cs="Tahoma"/>
        </w:rPr>
        <w:t>(c)</w:t>
      </w:r>
      <w:r w:rsidRPr="005B5194">
        <w:rPr>
          <w:rFonts w:ascii="Garamond" w:hAnsi="Garamond" w:cs="Tahoma"/>
        </w:rPr>
        <w:tab/>
        <w:t>Tretie osoby nie sú oprávnené Zmluvu akokoľvek meniť.</w:t>
      </w:r>
    </w:p>
    <w:p w14:paraId="443C10A4" w14:textId="606B9038" w:rsidR="000708FF" w:rsidRPr="005B5194" w:rsidRDefault="00D66B33"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.2</w:t>
      </w:r>
      <w:r w:rsidRPr="005B5194">
        <w:rPr>
          <w:rFonts w:ascii="Garamond" w:hAnsi="Garamond" w:cs="Tahoma"/>
          <w:b/>
          <w:bCs/>
        </w:rPr>
        <w:tab/>
      </w:r>
      <w:r w:rsidR="000708FF" w:rsidRPr="005B5194">
        <w:rPr>
          <w:rFonts w:ascii="Garamond" w:hAnsi="Garamond" w:cs="Tahoma"/>
          <w:b/>
          <w:bCs/>
        </w:rPr>
        <w:t>Rovnopisy</w:t>
      </w:r>
    </w:p>
    <w:p w14:paraId="40D43166" w14:textId="2F88C07D" w:rsidR="00CD0DD5" w:rsidRPr="005B5194" w:rsidRDefault="000708FF" w:rsidP="002412A5">
      <w:pPr>
        <w:pStyle w:val="Odsekzoznamu"/>
        <w:ind w:left="709" w:firstLine="0"/>
        <w:rPr>
          <w:rFonts w:ascii="Garamond" w:hAnsi="Garamond" w:cs="Tahoma"/>
        </w:rPr>
      </w:pPr>
      <w:r w:rsidRPr="005B5194">
        <w:rPr>
          <w:rFonts w:ascii="Garamond" w:hAnsi="Garamond" w:cs="Tahoma"/>
        </w:rPr>
        <w:t xml:space="preserve">Zmluva </w:t>
      </w:r>
      <w:r w:rsidR="00820FCE" w:rsidRPr="005B5194">
        <w:rPr>
          <w:rFonts w:ascii="Garamond" w:hAnsi="Garamond" w:cs="Tahoma"/>
        </w:rPr>
        <w:t>s</w:t>
      </w:r>
      <w:r w:rsidRPr="005B5194">
        <w:rPr>
          <w:rFonts w:ascii="Garamond" w:hAnsi="Garamond" w:cs="Tahoma"/>
        </w:rPr>
        <w:t xml:space="preserve">a </w:t>
      </w:r>
      <w:r w:rsidR="001D7EF4" w:rsidRPr="005B5194">
        <w:rPr>
          <w:rFonts w:ascii="Garamond" w:hAnsi="Garamond" w:cs="Tahoma"/>
        </w:rPr>
        <w:t xml:space="preserve">v listinnej forme </w:t>
      </w:r>
      <w:r w:rsidRPr="005B5194">
        <w:rPr>
          <w:rFonts w:ascii="Garamond" w:hAnsi="Garamond" w:cs="Tahoma"/>
        </w:rPr>
        <w:t xml:space="preserve">vyhotovuje </w:t>
      </w:r>
      <w:r w:rsidRPr="005B5194">
        <w:rPr>
          <w:rFonts w:ascii="Garamond" w:hAnsi="Garamond" w:cs="Tahoma"/>
          <w:b/>
          <w:bCs/>
        </w:rPr>
        <w:t xml:space="preserve">v </w:t>
      </w:r>
      <w:r w:rsidR="00B63803" w:rsidRPr="005B5194">
        <w:rPr>
          <w:rFonts w:ascii="Garamond" w:hAnsi="Garamond" w:cs="Tahoma"/>
          <w:b/>
          <w:bCs/>
        </w:rPr>
        <w:t>tr</w:t>
      </w:r>
      <w:r w:rsidR="007F299C" w:rsidRPr="005B5194">
        <w:rPr>
          <w:rFonts w:ascii="Garamond" w:hAnsi="Garamond" w:cs="Tahoma"/>
          <w:b/>
          <w:bCs/>
        </w:rPr>
        <w:t>och</w:t>
      </w:r>
      <w:r w:rsidRPr="005B5194">
        <w:rPr>
          <w:rFonts w:ascii="Garamond" w:hAnsi="Garamond" w:cs="Tahoma"/>
          <w:b/>
          <w:bCs/>
        </w:rPr>
        <w:t xml:space="preserve"> rovnopisoch</w:t>
      </w:r>
      <w:r w:rsidRPr="005B5194">
        <w:rPr>
          <w:rFonts w:ascii="Garamond" w:hAnsi="Garamond" w:cs="Tahoma"/>
        </w:rPr>
        <w:t xml:space="preserve">, </w:t>
      </w:r>
      <w:r w:rsidR="00F36F6D" w:rsidRPr="005B5194">
        <w:rPr>
          <w:rFonts w:ascii="Garamond" w:hAnsi="Garamond" w:cs="Tahoma"/>
        </w:rPr>
        <w:t xml:space="preserve">pričom </w:t>
      </w:r>
      <w:r w:rsidR="003779DF" w:rsidRPr="005B5194">
        <w:rPr>
          <w:rFonts w:ascii="Garamond" w:hAnsi="Garamond" w:cs="Tahoma"/>
        </w:rPr>
        <w:t>CZS</w:t>
      </w:r>
      <w:r w:rsidR="00F36F6D" w:rsidRPr="005B5194">
        <w:rPr>
          <w:rFonts w:ascii="Garamond" w:hAnsi="Garamond" w:cs="Tahoma"/>
        </w:rPr>
        <w:t xml:space="preserve"> obdrží </w:t>
      </w:r>
      <w:r w:rsidR="007F299C" w:rsidRPr="005B5194">
        <w:rPr>
          <w:rFonts w:ascii="Garamond" w:hAnsi="Garamond" w:cs="Tahoma"/>
        </w:rPr>
        <w:t>dva rovnopisy a Predávajúci obdrží jede</w:t>
      </w:r>
      <w:r w:rsidR="00F56F76" w:rsidRPr="005B5194">
        <w:rPr>
          <w:rFonts w:ascii="Garamond" w:hAnsi="Garamond" w:cs="Tahoma"/>
        </w:rPr>
        <w:t>n rovnopis</w:t>
      </w:r>
      <w:r w:rsidR="00CD0DD5" w:rsidRPr="005B5194">
        <w:rPr>
          <w:rFonts w:ascii="Garamond" w:hAnsi="Garamond" w:cs="Tahoma"/>
        </w:rPr>
        <w:t>.</w:t>
      </w:r>
      <w:r w:rsidR="003048A2" w:rsidRPr="005B5194">
        <w:rPr>
          <w:rFonts w:ascii="Garamond" w:hAnsi="Garamond" w:cs="Tahoma"/>
        </w:rPr>
        <w:t xml:space="preserve"> Dohoda Zmluvných strán o počte rovnopisov sa</w:t>
      </w:r>
      <w:r w:rsidR="005877DF" w:rsidRPr="005B5194">
        <w:rPr>
          <w:rFonts w:ascii="Garamond" w:hAnsi="Garamond" w:cs="Tahoma"/>
        </w:rPr>
        <w:t> </w:t>
      </w:r>
      <w:r w:rsidR="003048A2" w:rsidRPr="005B5194">
        <w:rPr>
          <w:rFonts w:ascii="Garamond" w:hAnsi="Garamond" w:cs="Tahoma"/>
        </w:rPr>
        <w:t>neuplatní, ak k uzavretiu Zmluvy (resp. dodatku k nej) dochádza elektronicky prostredníctvom kvalifikovaných elektronických podpisov osôb oprávnených konať za Zmluvné strany.</w:t>
      </w:r>
    </w:p>
    <w:p w14:paraId="603B0AC9" w14:textId="2ADF836A" w:rsidR="000708FF" w:rsidRPr="005B5194" w:rsidRDefault="000708FF"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570F40" w:rsidRPr="005B5194">
        <w:rPr>
          <w:rFonts w:ascii="Garamond" w:hAnsi="Garamond" w:cs="Tahoma"/>
          <w:b/>
          <w:bCs/>
        </w:rPr>
        <w:t>3</w:t>
      </w:r>
      <w:r w:rsidRPr="005B5194">
        <w:rPr>
          <w:rFonts w:ascii="Garamond" w:hAnsi="Garamond" w:cs="Tahoma"/>
          <w:b/>
          <w:bCs/>
        </w:rPr>
        <w:tab/>
        <w:t>Prežívajúce ustanovenia</w:t>
      </w:r>
    </w:p>
    <w:p w14:paraId="54199B02" w14:textId="431F0BA1" w:rsidR="000708FF" w:rsidRPr="005B5194" w:rsidRDefault="00CD0DD5" w:rsidP="002412A5">
      <w:pPr>
        <w:pStyle w:val="Odsekzoznamu"/>
        <w:ind w:left="709" w:firstLine="0"/>
        <w:rPr>
          <w:rFonts w:ascii="Garamond" w:hAnsi="Garamond" w:cs="Tahoma"/>
        </w:rPr>
      </w:pPr>
      <w:r w:rsidRPr="005B5194">
        <w:rPr>
          <w:rFonts w:ascii="Garamond" w:hAnsi="Garamond" w:cs="Tahoma"/>
        </w:rPr>
        <w:t>Ak</w:t>
      </w:r>
      <w:r w:rsidR="000708FF" w:rsidRPr="005B5194">
        <w:rPr>
          <w:rFonts w:ascii="Garamond" w:hAnsi="Garamond" w:cs="Tahoma"/>
        </w:rPr>
        <w:t xml:space="preserve"> Zmluva z akýchkoľvek dôvodov zanikne, Zmluvné strany si vymienili, že bod</w:t>
      </w:r>
      <w:r w:rsidR="008048EA" w:rsidRPr="005B5194">
        <w:rPr>
          <w:rFonts w:ascii="Garamond" w:hAnsi="Garamond" w:cs="Tahoma"/>
        </w:rPr>
        <w:t xml:space="preserve"> </w:t>
      </w:r>
      <w:r w:rsidR="00612FA9" w:rsidRPr="005B5194">
        <w:rPr>
          <w:rFonts w:ascii="Garamond" w:hAnsi="Garamond" w:cs="Tahoma"/>
        </w:rPr>
        <w:t>1</w:t>
      </w:r>
      <w:r w:rsidR="008048EA" w:rsidRPr="005B5194">
        <w:rPr>
          <w:rFonts w:ascii="Garamond" w:hAnsi="Garamond" w:cs="Tahoma"/>
        </w:rPr>
        <w:t>, body</w:t>
      </w:r>
      <w:r w:rsidR="000708FF" w:rsidRPr="005B5194">
        <w:rPr>
          <w:rFonts w:ascii="Garamond" w:hAnsi="Garamond" w:cs="Tahoma"/>
        </w:rPr>
        <w:t xml:space="preserve"> týkajúce sa </w:t>
      </w:r>
      <w:r w:rsidRPr="005B5194">
        <w:rPr>
          <w:rFonts w:ascii="Garamond" w:hAnsi="Garamond" w:cs="Tahoma"/>
        </w:rPr>
        <w:t xml:space="preserve">kontroly, </w:t>
      </w:r>
      <w:r w:rsidR="00A17F9D" w:rsidRPr="005B5194">
        <w:rPr>
          <w:rFonts w:ascii="Garamond" w:hAnsi="Garamond" w:cs="Tahoma"/>
        </w:rPr>
        <w:t xml:space="preserve">preukázateľnosti, </w:t>
      </w:r>
      <w:r w:rsidR="000708FF" w:rsidRPr="005B5194">
        <w:rPr>
          <w:rFonts w:ascii="Garamond" w:hAnsi="Garamond" w:cs="Tahoma"/>
        </w:rPr>
        <w:t>zmluvných pokút, náhrady škody, dôverných informácií a</w:t>
      </w:r>
      <w:r w:rsidRPr="005B5194">
        <w:rPr>
          <w:rFonts w:ascii="Garamond" w:hAnsi="Garamond" w:cs="Tahoma"/>
        </w:rPr>
        <w:t> ochrany osobných údajov</w:t>
      </w:r>
      <w:r w:rsidR="000708FF" w:rsidRPr="005B5194">
        <w:rPr>
          <w:rFonts w:ascii="Garamond" w:hAnsi="Garamond" w:cs="Tahoma"/>
        </w:rPr>
        <w:t xml:space="preserve">, </w:t>
      </w:r>
      <w:r w:rsidR="003931DE" w:rsidRPr="005B5194">
        <w:rPr>
          <w:rFonts w:ascii="Garamond" w:hAnsi="Garamond" w:cs="Tahoma"/>
        </w:rPr>
        <w:t>K</w:t>
      </w:r>
      <w:r w:rsidR="000708FF" w:rsidRPr="005B5194">
        <w:rPr>
          <w:rFonts w:ascii="Garamond" w:hAnsi="Garamond" w:cs="Tahoma"/>
        </w:rPr>
        <w:t>orešpondencie a doručovania a</w:t>
      </w:r>
      <w:r w:rsidR="008048EA" w:rsidRPr="005B5194">
        <w:rPr>
          <w:rFonts w:ascii="Garamond" w:hAnsi="Garamond" w:cs="Tahoma"/>
        </w:rPr>
        <w:t> tento bod</w:t>
      </w:r>
      <w:r w:rsidR="000708FF" w:rsidRPr="005B5194">
        <w:rPr>
          <w:rFonts w:ascii="Garamond" w:hAnsi="Garamond" w:cs="Tahoma"/>
        </w:rPr>
        <w:t xml:space="preserve"> </w:t>
      </w:r>
      <w:r w:rsidR="00BD283F" w:rsidRPr="005B5194">
        <w:rPr>
          <w:rFonts w:ascii="Garamond" w:hAnsi="Garamond" w:cs="Tahoma"/>
        </w:rPr>
        <w:t>1</w:t>
      </w:r>
      <w:r w:rsidR="00BB351D" w:rsidRPr="005B5194">
        <w:rPr>
          <w:rFonts w:ascii="Garamond" w:hAnsi="Garamond" w:cs="Tahoma"/>
        </w:rPr>
        <w:t>4</w:t>
      </w:r>
      <w:r w:rsidR="000708FF" w:rsidRPr="005B5194">
        <w:rPr>
          <w:rFonts w:ascii="Garamond" w:hAnsi="Garamond" w:cs="Tahoma"/>
        </w:rPr>
        <w:t>, zánikom Zmluvy nezanikajú.</w:t>
      </w:r>
    </w:p>
    <w:p w14:paraId="7D057A3C" w14:textId="20C464BC"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.4</w:t>
      </w:r>
      <w:r w:rsidRPr="005B5194">
        <w:rPr>
          <w:rFonts w:ascii="Garamond" w:hAnsi="Garamond" w:cs="Tahoma"/>
          <w:b/>
          <w:bCs/>
        </w:rPr>
        <w:tab/>
      </w:r>
      <w:r w:rsidR="00B531E6" w:rsidRPr="005B5194">
        <w:rPr>
          <w:rFonts w:ascii="Garamond" w:hAnsi="Garamond" w:cs="Tahoma"/>
          <w:b/>
          <w:bCs/>
        </w:rPr>
        <w:t>J</w:t>
      </w:r>
      <w:r w:rsidRPr="005B5194">
        <w:rPr>
          <w:rFonts w:ascii="Garamond" w:hAnsi="Garamond" w:cs="Tahoma"/>
          <w:b/>
          <w:bCs/>
        </w:rPr>
        <w:t>urisdikcia</w:t>
      </w:r>
    </w:p>
    <w:p w14:paraId="7D6F2F5D" w14:textId="1238190F" w:rsidR="00570F40" w:rsidRPr="005B5194" w:rsidRDefault="00570F40" w:rsidP="7C01B059">
      <w:pPr>
        <w:ind w:left="709"/>
        <w:jc w:val="both"/>
        <w:rPr>
          <w:rFonts w:ascii="Garamond" w:hAnsi="Garamond" w:cs="Tahoma"/>
        </w:rPr>
      </w:pPr>
      <w:r w:rsidRPr="005B5194">
        <w:rPr>
          <w:rFonts w:ascii="Garamond" w:hAnsi="Garamond" w:cs="Tahoma"/>
          <w:b/>
          <w:bCs/>
        </w:rPr>
        <w:tab/>
      </w:r>
      <w:r w:rsidR="00B531E6" w:rsidRPr="005B5194">
        <w:rPr>
          <w:rFonts w:ascii="Garamond" w:hAnsi="Garamond" w:cs="Tahoma"/>
        </w:rPr>
        <w:t xml:space="preserve">Akékoľvek spory, ktoré v súvislosti s touto Zmluvou vzniknú, patria do právomoci súdov Slovenskej republiky. </w:t>
      </w:r>
      <w:r w:rsidR="00622918" w:rsidRPr="005B5194">
        <w:rPr>
          <w:rFonts w:ascii="Garamond" w:hAnsi="Garamond" w:cs="Tahoma"/>
        </w:rPr>
        <w:t>P</w:t>
      </w:r>
      <w:r w:rsidR="00B531E6" w:rsidRPr="005B5194">
        <w:rPr>
          <w:rFonts w:ascii="Garamond" w:hAnsi="Garamond" w:cs="Tahoma"/>
        </w:rPr>
        <w:t xml:space="preserve">red </w:t>
      </w:r>
      <w:r w:rsidR="00622918" w:rsidRPr="005B5194">
        <w:rPr>
          <w:rFonts w:ascii="Garamond" w:hAnsi="Garamond" w:cs="Tahoma"/>
        </w:rPr>
        <w:t>začatím konania na súde sa Zmluvné strany zaväzujú vyvinúť maximálnu snahu o zmierlivé riešenie sporu a na tento účel si poskytnúť súčinnosť.</w:t>
      </w:r>
    </w:p>
    <w:p w14:paraId="68B580AA" w14:textId="5E57C246"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.5</w:t>
      </w:r>
      <w:r w:rsidRPr="005B5194">
        <w:rPr>
          <w:rFonts w:ascii="Garamond" w:hAnsi="Garamond" w:cs="Tahoma"/>
          <w:b/>
          <w:bCs/>
        </w:rPr>
        <w:tab/>
        <w:t>Prílohy</w:t>
      </w:r>
    </w:p>
    <w:p w14:paraId="1615F099" w14:textId="487F95C4" w:rsidR="00570F40" w:rsidRPr="005B5194" w:rsidRDefault="00771F9D" w:rsidP="002412A5">
      <w:pPr>
        <w:widowControl/>
        <w:autoSpaceDE/>
        <w:autoSpaceDN/>
        <w:ind w:firstLine="709"/>
        <w:contextualSpacing/>
        <w:jc w:val="both"/>
        <w:rPr>
          <w:rStyle w:val="CharStyle15"/>
          <w:rFonts w:ascii="Garamond" w:hAnsi="Garamond" w:cs="Tahoma"/>
          <w:bCs/>
          <w:color w:val="000000"/>
        </w:rPr>
      </w:pPr>
      <w:r w:rsidRPr="005B5194">
        <w:rPr>
          <w:rStyle w:val="CharStyle15"/>
          <w:rFonts w:ascii="Garamond" w:hAnsi="Garamond" w:cs="Tahoma"/>
          <w:bCs/>
          <w:color w:val="000000"/>
        </w:rPr>
        <w:t>Zmluva obsahuje nasledovné prílohy</w:t>
      </w:r>
      <w:r w:rsidR="00570F40" w:rsidRPr="005B5194">
        <w:rPr>
          <w:rStyle w:val="CharStyle15"/>
          <w:rFonts w:ascii="Garamond" w:hAnsi="Garamond" w:cs="Tahoma"/>
          <w:bCs/>
          <w:color w:val="000000"/>
        </w:rPr>
        <w:t>:</w:t>
      </w:r>
    </w:p>
    <w:p w14:paraId="5E5CD8BE" w14:textId="447078E7" w:rsidR="00482082" w:rsidRPr="005B5194" w:rsidRDefault="00570F40" w:rsidP="002412A5">
      <w:pPr>
        <w:pStyle w:val="Bezriadkovania"/>
        <w:ind w:left="709"/>
        <w:jc w:val="both"/>
        <w:rPr>
          <w:rFonts w:ascii="Garamond" w:hAnsi="Garamond" w:cs="Tahoma"/>
          <w:sz w:val="22"/>
          <w:szCs w:val="22"/>
        </w:rPr>
      </w:pPr>
      <w:r w:rsidRPr="005B5194">
        <w:rPr>
          <w:rFonts w:ascii="Garamond" w:hAnsi="Garamond" w:cs="Tahoma"/>
          <w:sz w:val="22"/>
          <w:szCs w:val="22"/>
        </w:rPr>
        <w:t>Príloha č.</w:t>
      </w:r>
      <w:r w:rsidR="00CA3D41" w:rsidRPr="005B5194">
        <w:rPr>
          <w:rFonts w:ascii="Garamond" w:hAnsi="Garamond" w:cs="Tahoma"/>
          <w:sz w:val="22"/>
          <w:szCs w:val="22"/>
        </w:rPr>
        <w:t> </w:t>
      </w:r>
      <w:r w:rsidRPr="005B5194">
        <w:rPr>
          <w:rFonts w:ascii="Garamond" w:hAnsi="Garamond" w:cs="Tahoma"/>
          <w:sz w:val="22"/>
          <w:szCs w:val="22"/>
        </w:rPr>
        <w:t>1</w:t>
      </w:r>
      <w:bookmarkStart w:id="21" w:name="_Hlk41418196"/>
      <w:r w:rsidRPr="005B5194">
        <w:rPr>
          <w:rFonts w:ascii="Garamond" w:hAnsi="Garamond" w:cs="Tahoma"/>
          <w:sz w:val="22"/>
          <w:szCs w:val="22"/>
        </w:rPr>
        <w:t xml:space="preserve"> </w:t>
      </w:r>
      <w:r w:rsidR="002A581A" w:rsidRPr="005B5194">
        <w:rPr>
          <w:rFonts w:ascii="Garamond" w:hAnsi="Garamond" w:cs="Tahoma"/>
          <w:sz w:val="22"/>
          <w:szCs w:val="22"/>
        </w:rPr>
        <w:t>–</w:t>
      </w:r>
      <w:bookmarkEnd w:id="21"/>
      <w:r w:rsidR="00060B92" w:rsidRPr="005B5194">
        <w:rPr>
          <w:rFonts w:ascii="Garamond" w:hAnsi="Garamond" w:cs="Tahoma"/>
          <w:sz w:val="22"/>
          <w:szCs w:val="22"/>
        </w:rPr>
        <w:t xml:space="preserve"> </w:t>
      </w:r>
      <w:r w:rsidR="00482082" w:rsidRPr="005B5194">
        <w:rPr>
          <w:rFonts w:ascii="Garamond" w:hAnsi="Garamond" w:cs="Tahoma"/>
          <w:sz w:val="22"/>
          <w:szCs w:val="22"/>
        </w:rPr>
        <w:t>Katalóg s cenami merných jednotiek</w:t>
      </w:r>
      <w:r w:rsidR="003A10A6" w:rsidRPr="005B5194">
        <w:rPr>
          <w:rFonts w:ascii="Garamond" w:hAnsi="Garamond" w:cs="Tahoma"/>
          <w:sz w:val="22"/>
          <w:szCs w:val="22"/>
        </w:rPr>
        <w:t xml:space="preserve"> a</w:t>
      </w:r>
      <w:r w:rsidR="00B12EAB" w:rsidRPr="005B5194">
        <w:rPr>
          <w:rFonts w:ascii="Garamond" w:hAnsi="Garamond" w:cs="Tahoma"/>
          <w:sz w:val="22"/>
          <w:szCs w:val="22"/>
        </w:rPr>
        <w:t> špecifikáciou Tovaru</w:t>
      </w:r>
      <w:r w:rsidR="00482082" w:rsidRPr="005B5194">
        <w:rPr>
          <w:rFonts w:ascii="Garamond" w:hAnsi="Garamond" w:cs="Tahoma"/>
          <w:sz w:val="22"/>
          <w:szCs w:val="22"/>
        </w:rPr>
        <w:t xml:space="preserve"> </w:t>
      </w:r>
      <w:r w:rsidR="00482082" w:rsidRPr="005B5194">
        <w:rPr>
          <w:rFonts w:ascii="Garamond" w:hAnsi="Garamond" w:cs="Tahoma"/>
          <w:bCs/>
          <w:i/>
          <w:iCs/>
          <w:sz w:val="22"/>
          <w:szCs w:val="22"/>
        </w:rPr>
        <w:t>[vyplnená pri</w:t>
      </w:r>
      <w:r w:rsidR="008049AB" w:rsidRPr="005B5194">
        <w:rPr>
          <w:rFonts w:ascii="Garamond" w:hAnsi="Garamond" w:cs="Tahoma"/>
          <w:bCs/>
          <w:i/>
          <w:iCs/>
          <w:sz w:val="22"/>
          <w:szCs w:val="22"/>
        </w:rPr>
        <w:t> </w:t>
      </w:r>
      <w:r w:rsidR="00482082" w:rsidRPr="005B5194">
        <w:rPr>
          <w:rFonts w:ascii="Garamond" w:hAnsi="Garamond" w:cs="Tahoma"/>
          <w:bCs/>
          <w:i/>
          <w:iCs/>
          <w:sz w:val="22"/>
          <w:szCs w:val="22"/>
        </w:rPr>
        <w:t>predkladaní ponuky]</w:t>
      </w:r>
    </w:p>
    <w:p w14:paraId="7A63A09C" w14:textId="27D39B50" w:rsidR="002A581A" w:rsidRPr="005B5194" w:rsidRDefault="002A581A"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w:t>
      </w:r>
      <w:r w:rsidR="00CA3D41" w:rsidRPr="005B5194">
        <w:rPr>
          <w:rFonts w:ascii="Garamond" w:hAnsi="Garamond" w:cs="Tahoma"/>
          <w:sz w:val="22"/>
          <w:szCs w:val="22"/>
        </w:rPr>
        <w:t>2</w:t>
      </w:r>
      <w:r w:rsidRPr="005B5194">
        <w:rPr>
          <w:rFonts w:ascii="Garamond" w:hAnsi="Garamond" w:cs="Tahoma"/>
          <w:sz w:val="22"/>
          <w:szCs w:val="22"/>
        </w:rPr>
        <w:t xml:space="preserve"> –</w:t>
      </w:r>
      <w:r w:rsidR="00060B92" w:rsidRPr="005B5194">
        <w:rPr>
          <w:rFonts w:ascii="Garamond" w:hAnsi="Garamond" w:cs="Tahoma"/>
          <w:sz w:val="22"/>
          <w:szCs w:val="22"/>
        </w:rPr>
        <w:t xml:space="preserve"> </w:t>
      </w:r>
      <w:r w:rsidR="00CA3D41" w:rsidRPr="005B5194">
        <w:rPr>
          <w:rFonts w:ascii="Garamond" w:hAnsi="Garamond" w:cs="Tahoma"/>
          <w:sz w:val="22"/>
          <w:szCs w:val="22"/>
        </w:rPr>
        <w:t>Čestné vyhlásenie k uplatňovaniu medzinárodných sankcií</w:t>
      </w:r>
      <w:r w:rsidRPr="005B5194">
        <w:rPr>
          <w:rFonts w:ascii="Garamond" w:hAnsi="Garamond" w:cs="Tahoma"/>
          <w:sz w:val="22"/>
          <w:szCs w:val="22"/>
        </w:rPr>
        <w:t xml:space="preserve"> </w:t>
      </w:r>
    </w:p>
    <w:p w14:paraId="525DB38D" w14:textId="370587A5"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3</w:t>
      </w:r>
      <w:r w:rsidRPr="005B5194">
        <w:rPr>
          <w:rFonts w:ascii="Garamond" w:hAnsi="Garamond" w:cs="Tahoma"/>
        </w:rPr>
        <w:t xml:space="preserve"> – Zoznam subdodávateľov</w:t>
      </w:r>
      <w:r w:rsidRPr="005B5194">
        <w:rPr>
          <w:rFonts w:ascii="Garamond" w:hAnsi="Garamond" w:cs="Tahoma"/>
          <w14:textOutline w14:w="0" w14:cap="flat" w14:cmpd="sng" w14:algn="ctr">
            <w14:noFill/>
            <w14:prstDash w14:val="solid"/>
            <w14:bevel/>
          </w14:textOutline>
        </w:rPr>
        <w:t xml:space="preserve">/Čestné </w:t>
      </w:r>
      <w:r w:rsidR="50A7BE0C" w:rsidRPr="005B5194">
        <w:rPr>
          <w:rFonts w:ascii="Garamond" w:hAnsi="Garamond" w:cs="Tahoma"/>
          <w14:textOutline w14:w="0" w14:cap="flat" w14:cmpd="sng" w14:algn="ctr">
            <w14:noFill/>
            <w14:prstDash w14:val="solid"/>
            <w14:bevel/>
          </w14:textOutline>
        </w:rPr>
        <w:t>vy</w:t>
      </w:r>
      <w:r w:rsidRPr="005B5194">
        <w:rPr>
          <w:rFonts w:ascii="Garamond" w:hAnsi="Garamond" w:cs="Tahoma"/>
          <w14:textOutline w14:w="0" w14:cap="flat" w14:cmpd="sng" w14:algn="ctr">
            <w14:noFill/>
            <w14:prstDash w14:val="solid"/>
            <w14:bevel/>
          </w14:textOutline>
        </w:rPr>
        <w:t>hlásenie, že Predávajúci nevyužije žiadnych subdodávateľov</w:t>
      </w:r>
      <w:r w:rsidRPr="005B5194">
        <w:rPr>
          <w:rFonts w:ascii="Garamond" w:hAnsi="Garamond" w:cs="Tahoma"/>
        </w:rPr>
        <w:t xml:space="preserve"> </w:t>
      </w:r>
    </w:p>
    <w:p w14:paraId="6FBDF8B1" w14:textId="04F0FDAF"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4</w:t>
      </w:r>
      <w:r w:rsidRPr="005B5194">
        <w:rPr>
          <w:rFonts w:ascii="Garamond" w:hAnsi="Garamond" w:cs="Tahoma"/>
        </w:rPr>
        <w:t xml:space="preserve"> – Vzor reklamácie</w:t>
      </w:r>
    </w:p>
    <w:p w14:paraId="782B6DE2" w14:textId="77777777" w:rsidR="001D6631" w:rsidRPr="005B5194" w:rsidRDefault="001D6631"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5 – Zoznam Tretích osôb </w:t>
      </w:r>
    </w:p>
    <w:p w14:paraId="755C7B55" w14:textId="04ED921F" w:rsidR="000708FF" w:rsidRPr="005B5194" w:rsidRDefault="00B14A60"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771F9D" w:rsidRPr="005B5194">
        <w:rPr>
          <w:rFonts w:ascii="Garamond" w:hAnsi="Garamond" w:cs="Tahoma"/>
          <w:b/>
          <w:bCs/>
        </w:rPr>
        <w:t>6</w:t>
      </w:r>
      <w:r w:rsidRPr="005B5194">
        <w:rPr>
          <w:rFonts w:ascii="Garamond" w:hAnsi="Garamond" w:cs="Tahoma"/>
          <w:b/>
          <w:bCs/>
        </w:rPr>
        <w:tab/>
      </w:r>
      <w:r w:rsidR="000708FF" w:rsidRPr="005B5194">
        <w:rPr>
          <w:rFonts w:ascii="Garamond" w:hAnsi="Garamond" w:cs="Tahoma"/>
          <w:b/>
          <w:bCs/>
        </w:rPr>
        <w:t>Záverečné vyhlásenia</w:t>
      </w:r>
    </w:p>
    <w:p w14:paraId="77F46363" w14:textId="2A460BC9" w:rsidR="000708FF" w:rsidRPr="005B5194" w:rsidRDefault="000708FF" w:rsidP="002412A5">
      <w:pPr>
        <w:ind w:left="709"/>
        <w:jc w:val="both"/>
        <w:rPr>
          <w:rFonts w:ascii="Garamond" w:hAnsi="Garamond" w:cs="Tahoma"/>
        </w:rPr>
      </w:pPr>
      <w:r w:rsidRPr="005B5194">
        <w:rPr>
          <w:rFonts w:ascii="Garamond" w:hAnsi="Garamond" w:cs="Tahoma"/>
        </w:rPr>
        <w:t>Zmluvné strany vyhlasujú, že majú spôsobilosť na právne úkony v plnom rozsahu a ich zmluvná voľnosť nie je žiadnym spôsobom obmedzená. Zmluvné strany ďalej vyhlasujú, že</w:t>
      </w:r>
      <w:r w:rsidR="00DE0837" w:rsidRPr="005B5194">
        <w:rPr>
          <w:rFonts w:ascii="Garamond" w:hAnsi="Garamond" w:cs="Tahoma"/>
        </w:rPr>
        <w:t> </w:t>
      </w:r>
      <w:r w:rsidRPr="005B5194">
        <w:rPr>
          <w:rFonts w:ascii="Garamond" w:hAnsi="Garamond" w:cs="Tahoma"/>
        </w:rPr>
        <w:t>Zmluvu uzatvorili na základe ich skutočnej, slobodnej a vážnej vôle, ktorú prejavili určito a</w:t>
      </w:r>
      <w:r w:rsidR="00DE0837" w:rsidRPr="005B5194">
        <w:rPr>
          <w:rFonts w:ascii="Garamond" w:hAnsi="Garamond" w:cs="Tahoma"/>
        </w:rPr>
        <w:t> </w:t>
      </w:r>
      <w:r w:rsidRPr="005B5194">
        <w:rPr>
          <w:rFonts w:ascii="Garamond" w:hAnsi="Garamond" w:cs="Tahoma"/>
        </w:rPr>
        <w:t>zrozumiteľne, Zmluvu uzatvorili dobromyseľne a v dobrej viere a neuzatvorili ju ani v omyle, ani pod nátlakom a ani v tiesni alebo za nápadne nevýhodných podmienok, Zmluvu si prečítali, obsahu Zmluvy porozumeli a na znak súhlasu s obsahom Zmluvy ju vlastnoručne podpísali.</w:t>
      </w:r>
    </w:p>
    <w:p w14:paraId="7595C260" w14:textId="77777777" w:rsidR="000708FF" w:rsidRPr="005B5194" w:rsidRDefault="000708FF" w:rsidP="002412A5">
      <w:pPr>
        <w:widowControl/>
        <w:tabs>
          <w:tab w:val="left" w:pos="1134"/>
        </w:tabs>
        <w:ind w:left="1134" w:hanging="425"/>
        <w:jc w:val="both"/>
        <w:rPr>
          <w:rStyle w:val="iadneA"/>
          <w:rFonts w:ascii="Garamond" w:hAnsi="Garamond" w:cs="Tahoma"/>
        </w:rPr>
      </w:pPr>
    </w:p>
    <w:p w14:paraId="0D4ECEFF" w14:textId="0E6F3B1B" w:rsidR="000708FF" w:rsidRPr="005B5194" w:rsidRDefault="00AE53ED" w:rsidP="002412A5">
      <w:pPr>
        <w:pStyle w:val="Zkladntext"/>
        <w:rPr>
          <w:rFonts w:ascii="Garamond" w:hAnsi="Garamond" w:cs="Tahoma"/>
          <w:bCs/>
        </w:rPr>
      </w:pPr>
      <w:r w:rsidRPr="005B5194">
        <w:rPr>
          <w:rFonts w:ascii="Garamond" w:hAnsi="Garamond" w:cs="Tahoma"/>
          <w:bCs/>
          <w:highlight w:val="yellow"/>
        </w:rPr>
        <w:t>Mesto/Obec</w:t>
      </w:r>
      <w:r w:rsidR="000708FF" w:rsidRPr="005B5194">
        <w:rPr>
          <w:rFonts w:ascii="Garamond" w:hAnsi="Garamond" w:cs="Tahoma"/>
          <w:bCs/>
        </w:rPr>
        <w:t xml:space="preserve">, dňa: </w:t>
      </w:r>
      <w:r w:rsidRPr="005B5194">
        <w:rPr>
          <w:rFonts w:ascii="Garamond" w:hAnsi="Garamond" w:cs="Tahoma"/>
          <w:bCs/>
        </w:rPr>
        <w:t>_____________</w:t>
      </w:r>
      <w:r w:rsidR="000708FF" w:rsidRPr="005B5194">
        <w:rPr>
          <w:rFonts w:ascii="Garamond" w:hAnsi="Garamond" w:cs="Tahoma"/>
          <w:bCs/>
        </w:rPr>
        <w:tab/>
      </w:r>
      <w:r w:rsidR="000708FF" w:rsidRPr="005B5194">
        <w:rPr>
          <w:rFonts w:ascii="Garamond" w:hAnsi="Garamond" w:cs="Tahoma"/>
          <w:bCs/>
        </w:rPr>
        <w:tab/>
      </w:r>
      <w:r w:rsidR="00C36FE3" w:rsidRPr="005B5194">
        <w:rPr>
          <w:rFonts w:ascii="Garamond" w:hAnsi="Garamond" w:cs="Tahoma"/>
          <w:bCs/>
        </w:rPr>
        <w:t>Banská Bystrica</w:t>
      </w:r>
      <w:r w:rsidR="000708FF" w:rsidRPr="005B5194">
        <w:rPr>
          <w:rFonts w:ascii="Garamond" w:hAnsi="Garamond" w:cs="Tahoma"/>
          <w:bCs/>
        </w:rPr>
        <w:t xml:space="preserve">, dňa: </w:t>
      </w:r>
      <w:r w:rsidRPr="005B5194">
        <w:rPr>
          <w:rFonts w:ascii="Garamond" w:hAnsi="Garamond" w:cs="Tahoma"/>
          <w:bCs/>
        </w:rPr>
        <w:t>_____________</w:t>
      </w:r>
    </w:p>
    <w:p w14:paraId="2367B254" w14:textId="77777777" w:rsidR="000708FF" w:rsidRPr="005B5194" w:rsidRDefault="000708FF" w:rsidP="002412A5">
      <w:pPr>
        <w:widowControl/>
        <w:tabs>
          <w:tab w:val="left" w:pos="5245"/>
        </w:tabs>
        <w:jc w:val="both"/>
        <w:rPr>
          <w:rFonts w:ascii="Garamond" w:hAnsi="Garamond" w:cs="Tahoma"/>
        </w:rPr>
      </w:pPr>
    </w:p>
    <w:p w14:paraId="5F26B0C2" w14:textId="206063C6" w:rsidR="000708FF" w:rsidRPr="005B5194" w:rsidRDefault="00571E17" w:rsidP="002412A5">
      <w:pPr>
        <w:widowControl/>
        <w:tabs>
          <w:tab w:val="center" w:pos="1560"/>
        </w:tabs>
        <w:jc w:val="both"/>
        <w:rPr>
          <w:rFonts w:ascii="Garamond" w:hAnsi="Garamond" w:cs="Tahoma"/>
          <w:b/>
        </w:rPr>
      </w:pPr>
      <w:r w:rsidRPr="005B5194">
        <w:rPr>
          <w:rFonts w:ascii="Garamond" w:hAnsi="Garamond" w:cs="Tahoma"/>
          <w:b/>
        </w:rPr>
        <w:t>Predávajúci</w:t>
      </w:r>
      <w:r w:rsidR="000708FF" w:rsidRPr="005B5194">
        <w:rPr>
          <w:rFonts w:ascii="Garamond" w:hAnsi="Garamond" w:cs="Tahoma"/>
          <w:b/>
        </w:rPr>
        <w:t>:</w:t>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AE53ED" w:rsidRPr="005B5194">
        <w:rPr>
          <w:rFonts w:ascii="Garamond" w:hAnsi="Garamond" w:cs="Tahoma"/>
          <w:b/>
        </w:rPr>
        <w:t>CZS</w:t>
      </w:r>
      <w:r w:rsidR="000708FF" w:rsidRPr="005B5194">
        <w:rPr>
          <w:rFonts w:ascii="Garamond" w:hAnsi="Garamond" w:cs="Tahoma"/>
          <w:b/>
        </w:rPr>
        <w:t>:</w:t>
      </w:r>
    </w:p>
    <w:p w14:paraId="6A57FEDB" w14:textId="77777777" w:rsidR="000708FF" w:rsidRPr="005B5194" w:rsidRDefault="000708FF" w:rsidP="002412A5">
      <w:pPr>
        <w:widowControl/>
        <w:jc w:val="both"/>
        <w:rPr>
          <w:rFonts w:ascii="Garamond" w:hAnsi="Garamond" w:cs="Tahoma"/>
        </w:rPr>
      </w:pPr>
    </w:p>
    <w:p w14:paraId="5CBDC00A" w14:textId="77777777" w:rsidR="003707FC" w:rsidRPr="005B5194" w:rsidRDefault="003707FC" w:rsidP="002412A5">
      <w:pPr>
        <w:widowControl/>
        <w:jc w:val="both"/>
        <w:rPr>
          <w:rFonts w:ascii="Garamond" w:hAnsi="Garamond" w:cs="Tahoma"/>
        </w:rPr>
      </w:pPr>
    </w:p>
    <w:p w14:paraId="4CD9057A" w14:textId="77777777" w:rsidR="000708FF" w:rsidRPr="005B5194" w:rsidRDefault="000708FF" w:rsidP="002412A5">
      <w:pPr>
        <w:widowControl/>
        <w:jc w:val="both"/>
        <w:rPr>
          <w:rFonts w:ascii="Garamond" w:hAnsi="Garamond" w:cs="Tahoma"/>
        </w:rPr>
      </w:pPr>
    </w:p>
    <w:p w14:paraId="3CB40511" w14:textId="77777777" w:rsidR="000708FF" w:rsidRPr="005B5194" w:rsidRDefault="000708FF" w:rsidP="002412A5">
      <w:pPr>
        <w:widowControl/>
        <w:jc w:val="both"/>
        <w:rPr>
          <w:rFonts w:ascii="Garamond" w:hAnsi="Garamond" w:cs="Tahoma"/>
        </w:rPr>
      </w:pPr>
    </w:p>
    <w:p w14:paraId="61333EA8" w14:textId="36E0F692" w:rsidR="000708FF" w:rsidRPr="005B5194" w:rsidRDefault="000708FF" w:rsidP="002412A5">
      <w:pPr>
        <w:widowControl/>
        <w:jc w:val="both"/>
        <w:rPr>
          <w:rFonts w:ascii="Garamond" w:hAnsi="Garamond" w:cs="Tahoma"/>
        </w:rPr>
      </w:pPr>
      <w:r w:rsidRPr="005B5194">
        <w:rPr>
          <w:rFonts w:ascii="Garamond" w:hAnsi="Garamond" w:cs="Tahoma"/>
        </w:rPr>
        <w:t>.........................................</w:t>
      </w:r>
      <w:r w:rsidRPr="005B5194">
        <w:rPr>
          <w:rFonts w:ascii="Garamond" w:hAnsi="Garamond" w:cs="Tahoma"/>
        </w:rPr>
        <w:tab/>
      </w:r>
      <w:r w:rsidRPr="005B5194">
        <w:rPr>
          <w:rFonts w:ascii="Garamond" w:hAnsi="Garamond" w:cs="Tahoma"/>
        </w:rPr>
        <w:tab/>
      </w:r>
      <w:r w:rsidRPr="005B5194">
        <w:rPr>
          <w:rFonts w:ascii="Garamond" w:hAnsi="Garamond" w:cs="Tahoma"/>
        </w:rPr>
        <w:tab/>
      </w:r>
      <w:r w:rsidR="00D605B4">
        <w:rPr>
          <w:rFonts w:ascii="Garamond" w:hAnsi="Garamond" w:cs="Tahoma"/>
        </w:rPr>
        <w:tab/>
      </w:r>
      <w:r w:rsidRPr="005B5194">
        <w:rPr>
          <w:rFonts w:ascii="Garamond" w:hAnsi="Garamond" w:cs="Tahoma"/>
        </w:rPr>
        <w:t>.........................................</w:t>
      </w:r>
    </w:p>
    <w:p w14:paraId="7B799A0B" w14:textId="792CDB87" w:rsidR="0003540D" w:rsidRPr="005B5194" w:rsidRDefault="00995E2D" w:rsidP="002412A5">
      <w:pPr>
        <w:widowControl/>
        <w:jc w:val="both"/>
        <w:rPr>
          <w:rFonts w:ascii="Garamond" w:hAnsi="Garamond" w:cs="Tahoma"/>
          <w:b/>
          <w:bCs/>
        </w:rPr>
      </w:pPr>
      <w:r w:rsidRPr="005B5194">
        <w:rPr>
          <w:rFonts w:ascii="Garamond" w:hAnsi="Garamond" w:cs="Tahoma"/>
          <w:b/>
          <w:bCs/>
          <w:highlight w:val="yellow"/>
        </w:rPr>
        <w:t>Obchodn</w:t>
      </w:r>
      <w:r w:rsidR="00981F94" w:rsidRPr="005B5194">
        <w:rPr>
          <w:rFonts w:ascii="Garamond" w:hAnsi="Garamond" w:cs="Tahoma"/>
          <w:b/>
          <w:bCs/>
          <w:highlight w:val="yellow"/>
        </w:rPr>
        <w:t>é</w:t>
      </w:r>
      <w:r w:rsidRPr="005B5194">
        <w:rPr>
          <w:rFonts w:ascii="Garamond" w:hAnsi="Garamond" w:cs="Tahoma"/>
          <w:b/>
          <w:bCs/>
          <w:highlight w:val="yellow"/>
        </w:rPr>
        <w:t xml:space="preserve"> </w:t>
      </w:r>
      <w:r w:rsidR="00981F94" w:rsidRPr="005B5194">
        <w:rPr>
          <w:rFonts w:ascii="Garamond" w:hAnsi="Garamond" w:cs="Tahoma"/>
          <w:b/>
          <w:bCs/>
          <w:highlight w:val="yellow"/>
        </w:rPr>
        <w:t>meno</w:t>
      </w:r>
      <w:r w:rsidRPr="005B5194">
        <w:rPr>
          <w:rFonts w:ascii="Garamond" w:hAnsi="Garamond" w:cs="Tahoma"/>
          <w:b/>
          <w:bCs/>
        </w:rPr>
        <w:tab/>
      </w:r>
      <w:r w:rsidR="000708FF" w:rsidRPr="005B5194">
        <w:rPr>
          <w:rFonts w:ascii="Garamond" w:hAnsi="Garamond" w:cs="Tahoma"/>
          <w:b/>
          <w:bCs/>
        </w:rPr>
        <w:tab/>
      </w:r>
      <w:r w:rsidR="000708FF" w:rsidRPr="005B5194">
        <w:rPr>
          <w:rFonts w:ascii="Garamond" w:hAnsi="Garamond" w:cs="Tahoma"/>
          <w:b/>
          <w:bCs/>
        </w:rPr>
        <w:tab/>
      </w:r>
      <w:r w:rsidR="00B5509A" w:rsidRPr="005B5194">
        <w:rPr>
          <w:rFonts w:ascii="Garamond" w:hAnsi="Garamond" w:cs="Tahoma"/>
          <w:b/>
          <w:bCs/>
        </w:rPr>
        <w:tab/>
      </w:r>
      <w:r w:rsidR="00AE53ED" w:rsidRPr="005B5194">
        <w:rPr>
          <w:rFonts w:ascii="Garamond" w:hAnsi="Garamond" w:cs="Tahoma"/>
          <w:b/>
          <w:bCs/>
        </w:rPr>
        <w:t>Centrum zdieľaných služieb BBSK, s.</w:t>
      </w:r>
      <w:r w:rsidR="00702722">
        <w:rPr>
          <w:rFonts w:ascii="Garamond" w:hAnsi="Garamond" w:cs="Tahoma"/>
          <w:b/>
          <w:bCs/>
        </w:rPr>
        <w:t xml:space="preserve"> </w:t>
      </w:r>
      <w:r w:rsidR="00AE53ED" w:rsidRPr="005B5194">
        <w:rPr>
          <w:rFonts w:ascii="Garamond" w:hAnsi="Garamond" w:cs="Tahoma"/>
          <w:b/>
          <w:bCs/>
        </w:rPr>
        <w:t>r.</w:t>
      </w:r>
      <w:r w:rsidR="00702722">
        <w:rPr>
          <w:rFonts w:ascii="Garamond" w:hAnsi="Garamond" w:cs="Tahoma"/>
          <w:b/>
          <w:bCs/>
        </w:rPr>
        <w:t xml:space="preserve"> </w:t>
      </w:r>
      <w:r w:rsidR="00AE53ED" w:rsidRPr="005B5194">
        <w:rPr>
          <w:rFonts w:ascii="Garamond" w:hAnsi="Garamond" w:cs="Tahoma"/>
          <w:b/>
          <w:bCs/>
        </w:rPr>
        <w:t>o.</w:t>
      </w:r>
    </w:p>
    <w:p w14:paraId="69C3419A" w14:textId="75200A5C" w:rsidR="00D64830" w:rsidRDefault="00995E2D" w:rsidP="002412A5">
      <w:pPr>
        <w:widowControl/>
        <w:jc w:val="both"/>
        <w:rPr>
          <w:rFonts w:ascii="Garamond" w:hAnsi="Garamond" w:cs="Tahoma"/>
        </w:rPr>
      </w:pPr>
      <w:r w:rsidRPr="005B5194">
        <w:rPr>
          <w:rFonts w:ascii="Garamond" w:hAnsi="Garamond" w:cs="Tahoma"/>
          <w:highlight w:val="yellow"/>
        </w:rPr>
        <w:t>meno a</w:t>
      </w:r>
      <w:r w:rsidR="0003540D" w:rsidRPr="005B5194">
        <w:rPr>
          <w:rFonts w:ascii="Garamond" w:hAnsi="Garamond" w:cs="Tahoma"/>
          <w:highlight w:val="yellow"/>
        </w:rPr>
        <w:t> </w:t>
      </w:r>
      <w:r w:rsidRPr="005B5194">
        <w:rPr>
          <w:rFonts w:ascii="Garamond" w:hAnsi="Garamond" w:cs="Tahoma"/>
          <w:highlight w:val="yellow"/>
        </w:rPr>
        <w:t>priezvisko</w:t>
      </w:r>
      <w:r w:rsidR="0003540D" w:rsidRPr="005B5194">
        <w:rPr>
          <w:rFonts w:ascii="Garamond" w:hAnsi="Garamond" w:cs="Tahoma"/>
          <w:highlight w:val="yellow"/>
        </w:rPr>
        <w:t>,</w:t>
      </w:r>
      <w:r w:rsidRPr="005B5194">
        <w:rPr>
          <w:rFonts w:ascii="Garamond" w:hAnsi="Garamond" w:cs="Tahoma"/>
          <w:highlight w:val="yellow"/>
        </w:rPr>
        <w:t xml:space="preserve"> </w:t>
      </w:r>
      <w:r w:rsidR="0003540D" w:rsidRPr="005B5194">
        <w:rPr>
          <w:rFonts w:ascii="Garamond" w:hAnsi="Garamond" w:cs="Tahoma"/>
          <w:highlight w:val="yellow"/>
        </w:rPr>
        <w:t>funkcia (konateľ,</w:t>
      </w:r>
      <w:r w:rsidR="006815A7" w:rsidRPr="005B5194">
        <w:rPr>
          <w:rFonts w:ascii="Garamond" w:hAnsi="Garamond" w:cs="Tahoma"/>
          <w:highlight w:val="yellow"/>
        </w:rPr>
        <w:t xml:space="preserve"> </w:t>
      </w:r>
      <w:r w:rsidR="0003540D" w:rsidRPr="005B5194">
        <w:rPr>
          <w:rFonts w:ascii="Garamond" w:hAnsi="Garamond" w:cs="Tahoma"/>
          <w:highlight w:val="yellow"/>
        </w:rPr>
        <w:t>štatutár)</w:t>
      </w:r>
      <w:r w:rsidR="000708FF" w:rsidRPr="005B5194">
        <w:rPr>
          <w:rFonts w:ascii="Garamond" w:hAnsi="Garamond" w:cs="Tahoma"/>
        </w:rPr>
        <w:tab/>
      </w:r>
      <w:r w:rsidR="00AE53ED" w:rsidRPr="005B5194">
        <w:rPr>
          <w:rFonts w:ascii="Garamond" w:hAnsi="Garamond" w:cs="Tahoma"/>
        </w:rPr>
        <w:t>JUDr. Jakub Izák</w:t>
      </w:r>
      <w:r w:rsidR="00EC1AA4" w:rsidRPr="005B5194">
        <w:rPr>
          <w:rFonts w:ascii="Garamond" w:hAnsi="Garamond" w:cs="Tahoma"/>
        </w:rPr>
        <w:t xml:space="preserve">, </w:t>
      </w:r>
      <w:r w:rsidR="00AE53ED" w:rsidRPr="005B5194">
        <w:rPr>
          <w:rFonts w:ascii="Garamond" w:hAnsi="Garamond" w:cs="Tahoma"/>
        </w:rPr>
        <w:t>konateľ</w:t>
      </w:r>
    </w:p>
    <w:p w14:paraId="1F661A25" w14:textId="77777777" w:rsidR="00A41330" w:rsidRPr="000F11CE" w:rsidRDefault="00A41330" w:rsidP="002412A5">
      <w:pPr>
        <w:pStyle w:val="Zkladntext"/>
        <w:rPr>
          <w:rFonts w:ascii="Garamond" w:hAnsi="Garamond" w:cs="Tahoma"/>
          <w:i/>
          <w:iCs/>
        </w:rPr>
      </w:pPr>
      <w:r>
        <w:rPr>
          <w:rFonts w:ascii="Garamond" w:hAnsi="Garamond" w:cs="Tahoma"/>
          <w:i/>
          <w:iCs/>
        </w:rPr>
        <w:t>(podpísané elektronicky)</w:t>
      </w:r>
      <w:r>
        <w:rPr>
          <w:rFonts w:ascii="Garamond" w:hAnsi="Garamond" w:cs="Tahoma"/>
          <w:i/>
          <w:iCs/>
        </w:rPr>
        <w:tab/>
      </w:r>
      <w:r>
        <w:rPr>
          <w:rFonts w:ascii="Garamond" w:hAnsi="Garamond" w:cs="Tahoma"/>
          <w:i/>
          <w:iCs/>
        </w:rPr>
        <w:tab/>
      </w:r>
      <w:r>
        <w:rPr>
          <w:rFonts w:ascii="Garamond" w:hAnsi="Garamond" w:cs="Tahoma"/>
          <w:i/>
          <w:iCs/>
        </w:rPr>
        <w:tab/>
      </w:r>
      <w:r>
        <w:rPr>
          <w:rFonts w:ascii="Garamond" w:hAnsi="Garamond" w:cs="Tahoma"/>
          <w:i/>
          <w:iCs/>
        </w:rPr>
        <w:tab/>
        <w:t>(podpísané elektronicky)</w:t>
      </w:r>
    </w:p>
    <w:sectPr w:rsidR="00A41330" w:rsidRPr="000F11CE" w:rsidSect="00190C32">
      <w:headerReference w:type="default" r:id="rId15"/>
      <w:footerReference w:type="default" r:id="rId16"/>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01458" w14:textId="77777777" w:rsidR="00BC7E1A" w:rsidRDefault="00BC7E1A" w:rsidP="00D044A0">
      <w:r>
        <w:separator/>
      </w:r>
    </w:p>
  </w:endnote>
  <w:endnote w:type="continuationSeparator" w:id="0">
    <w:p w14:paraId="527A42F0" w14:textId="77777777" w:rsidR="00BC7E1A" w:rsidRDefault="00BC7E1A" w:rsidP="00D0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EndPr/>
    <w:sdtContent>
      <w:sdt>
        <w:sdtPr>
          <w:rPr>
            <w:rFonts w:ascii="Tahoma" w:hAnsi="Tahoma" w:cs="Tahoma"/>
            <w:sz w:val="18"/>
            <w:szCs w:val="18"/>
          </w:rPr>
          <w:id w:val="-1769616900"/>
          <w:docPartObj>
            <w:docPartGallery w:val="Page Numbers (Top of Page)"/>
            <w:docPartUnique/>
          </w:docPartObj>
        </w:sdtPr>
        <w:sdtEndPr/>
        <w:sdtContent>
          <w:p w14:paraId="158AC6D1" w14:textId="4BBF6B58" w:rsidR="00D044A0" w:rsidRPr="00D66B33" w:rsidRDefault="00D044A0">
            <w:pPr>
              <w:pStyle w:val="Pta"/>
              <w:jc w:val="right"/>
              <w:rPr>
                <w:rFonts w:ascii="Tahoma" w:hAnsi="Tahoma" w:cs="Tahoma"/>
                <w:sz w:val="18"/>
                <w:szCs w:val="18"/>
              </w:rPr>
            </w:pPr>
            <w:r w:rsidRPr="00D66B33">
              <w:rPr>
                <w:rFonts w:ascii="Tahoma" w:hAnsi="Tahoma" w:cs="Tahoma"/>
                <w:sz w:val="18"/>
                <w:szCs w:val="18"/>
              </w:rPr>
              <w:fldChar w:fldCharType="begin"/>
            </w:r>
            <w:r w:rsidRPr="00D66B33">
              <w:rPr>
                <w:rFonts w:ascii="Tahoma" w:hAnsi="Tahoma" w:cs="Tahoma"/>
                <w:sz w:val="18"/>
                <w:szCs w:val="18"/>
              </w:rPr>
              <w:instrText>PAGE</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r w:rsidRPr="00D66B33">
              <w:rPr>
                <w:rFonts w:ascii="Tahoma" w:hAnsi="Tahoma" w:cs="Tahoma"/>
                <w:sz w:val="18"/>
                <w:szCs w:val="18"/>
              </w:rPr>
              <w:t>/</w:t>
            </w:r>
            <w:r w:rsidRPr="00D66B33">
              <w:rPr>
                <w:rFonts w:ascii="Tahoma" w:hAnsi="Tahoma" w:cs="Tahoma"/>
                <w:sz w:val="18"/>
                <w:szCs w:val="18"/>
              </w:rPr>
              <w:fldChar w:fldCharType="begin"/>
            </w:r>
            <w:r w:rsidRPr="00D66B33">
              <w:rPr>
                <w:rFonts w:ascii="Tahoma" w:hAnsi="Tahoma" w:cs="Tahoma"/>
                <w:sz w:val="18"/>
                <w:szCs w:val="18"/>
              </w:rPr>
              <w:instrText>NUMPAGES</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p>
        </w:sdtContent>
      </w:sdt>
    </w:sdtContent>
  </w:sdt>
  <w:p w14:paraId="11DFAC25" w14:textId="77777777" w:rsidR="00D044A0" w:rsidRDefault="00D044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96247" w14:textId="77777777" w:rsidR="00BC7E1A" w:rsidRDefault="00BC7E1A" w:rsidP="00D044A0">
      <w:r>
        <w:separator/>
      </w:r>
    </w:p>
  </w:footnote>
  <w:footnote w:type="continuationSeparator" w:id="0">
    <w:p w14:paraId="055F907F" w14:textId="77777777" w:rsidR="00BC7E1A" w:rsidRDefault="00BC7E1A" w:rsidP="00D04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EB2E" w14:textId="54253CE7" w:rsidR="00DB050A" w:rsidRDefault="00DB050A">
    <w:pPr>
      <w:pStyle w:val="Hlavika"/>
      <w:rPr>
        <w:rFonts w:ascii="Tahoma" w:hAnsi="Tahoma" w:cs="Tahoma"/>
      </w:rPr>
    </w:pPr>
  </w:p>
  <w:p w14:paraId="68B70E03" w14:textId="77777777" w:rsidR="003C5EE5" w:rsidRPr="00C0497E" w:rsidRDefault="003C5EE5">
    <w:pPr>
      <w:pStyle w:val="Hlavika"/>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29"/>
    <w:multiLevelType w:val="hybridMultilevel"/>
    <w:tmpl w:val="A544A60A"/>
    <w:lvl w:ilvl="0" w:tplc="1082C0BA">
      <w:start w:val="3"/>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3D9"/>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C2283"/>
    <w:multiLevelType w:val="multilevel"/>
    <w:tmpl w:val="898E8472"/>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B4373F"/>
    <w:multiLevelType w:val="hybridMultilevel"/>
    <w:tmpl w:val="2D36EE6E"/>
    <w:lvl w:ilvl="0" w:tplc="7D7A4B04">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17490BDE"/>
    <w:multiLevelType w:val="hybridMultilevel"/>
    <w:tmpl w:val="41B40176"/>
    <w:lvl w:ilvl="0" w:tplc="AE4AFB82">
      <w:start w:val="2"/>
      <w:numFmt w:val="lowerLetter"/>
      <w:lvlText w:val="(%1)"/>
      <w:lvlJc w:val="left"/>
      <w:pPr>
        <w:ind w:left="1286"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18786934"/>
    <w:multiLevelType w:val="multilevel"/>
    <w:tmpl w:val="603442B6"/>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0A20F10"/>
    <w:multiLevelType w:val="hybridMultilevel"/>
    <w:tmpl w:val="FDCAF36A"/>
    <w:lvl w:ilvl="0" w:tplc="A5FC2486">
      <w:start w:val="7"/>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002B8E"/>
    <w:multiLevelType w:val="multilevel"/>
    <w:tmpl w:val="5DFCE666"/>
    <w:lvl w:ilvl="0">
      <w:start w:val="1"/>
      <w:numFmt w:val="lowerRoman"/>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8" w15:restartNumberingAfterBreak="0">
    <w:nsid w:val="21823F36"/>
    <w:multiLevelType w:val="hybridMultilevel"/>
    <w:tmpl w:val="D35872D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041B0017">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25887ADC"/>
    <w:multiLevelType w:val="multilevel"/>
    <w:tmpl w:val="F26CA3D2"/>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0">
    <w:nsid w:val="27F64BBA"/>
    <w:multiLevelType w:val="hybridMultilevel"/>
    <w:tmpl w:val="DDE41040"/>
    <w:lvl w:ilvl="0" w:tplc="E936765A">
      <w:numFmt w:val="bullet"/>
      <w:lvlText w:val="-"/>
      <w:lvlJc w:val="left"/>
      <w:pPr>
        <w:ind w:left="1069" w:hanging="360"/>
      </w:pPr>
      <w:rPr>
        <w:rFonts w:ascii="Tahoma" w:eastAsia="Times New Roman" w:hAnsi="Tahoma" w:cs="Tahoma"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1" w15:restartNumberingAfterBreak="0">
    <w:nsid w:val="3C1D674A"/>
    <w:multiLevelType w:val="multilevel"/>
    <w:tmpl w:val="37622ABE"/>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CA96792"/>
    <w:multiLevelType w:val="hybridMultilevel"/>
    <w:tmpl w:val="5DDC1B34"/>
    <w:lvl w:ilvl="0" w:tplc="08283BE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3CFB365C"/>
    <w:multiLevelType w:val="multilevel"/>
    <w:tmpl w:val="322C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54BB6"/>
    <w:multiLevelType w:val="hybridMultilevel"/>
    <w:tmpl w:val="D36C6D6E"/>
    <w:lvl w:ilvl="0" w:tplc="F83252C6">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3EC24ACE"/>
    <w:multiLevelType w:val="hybridMultilevel"/>
    <w:tmpl w:val="FE7A13FC"/>
    <w:lvl w:ilvl="0" w:tplc="C1985590">
      <w:start w:val="1"/>
      <w:numFmt w:val="lowerRoman"/>
      <w:lvlText w:val="(%1)"/>
      <w:lvlJc w:val="left"/>
      <w:pPr>
        <w:ind w:left="1554" w:hanging="4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6" w15:restartNumberingAfterBreak="0">
    <w:nsid w:val="3ED35A5C"/>
    <w:multiLevelType w:val="multilevel"/>
    <w:tmpl w:val="A64641C4"/>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7" w15:restartNumberingAfterBreak="0">
    <w:nsid w:val="42132159"/>
    <w:multiLevelType w:val="hybridMultilevel"/>
    <w:tmpl w:val="FC829B90"/>
    <w:lvl w:ilvl="0" w:tplc="44A6EE4C">
      <w:start w:val="5"/>
      <w:numFmt w:val="lowerRoman"/>
      <w:lvlText w:val="(%1)"/>
      <w:lvlJc w:val="left"/>
      <w:pPr>
        <w:ind w:left="1854"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30A0942"/>
    <w:multiLevelType w:val="multilevel"/>
    <w:tmpl w:val="681C56B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start w:val="12"/>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E26769"/>
    <w:multiLevelType w:val="hybridMultilevel"/>
    <w:tmpl w:val="E160CB1C"/>
    <w:lvl w:ilvl="0" w:tplc="F83252C6">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4EF3716"/>
    <w:multiLevelType w:val="hybridMultilevel"/>
    <w:tmpl w:val="4134B806"/>
    <w:lvl w:ilvl="0" w:tplc="9774D184">
      <w:start w:val="1"/>
      <w:numFmt w:val="lowerLetter"/>
      <w:lvlText w:val="(%1)"/>
      <w:lvlJc w:val="left"/>
      <w:pPr>
        <w:ind w:left="1144" w:hanging="435"/>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1" w15:restartNumberingAfterBreak="0">
    <w:nsid w:val="47997F5D"/>
    <w:multiLevelType w:val="multilevel"/>
    <w:tmpl w:val="98DA8C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8EA0162"/>
    <w:multiLevelType w:val="hybridMultilevel"/>
    <w:tmpl w:val="E4A05DBE"/>
    <w:lvl w:ilvl="0" w:tplc="D3B6A774">
      <w:start w:val="1"/>
      <w:numFmt w:val="lowerRoman"/>
      <w:lvlText w:val="(%1)"/>
      <w:lvlJc w:val="left"/>
      <w:pPr>
        <w:ind w:left="1078" w:hanging="370"/>
      </w:pPr>
      <w:rPr>
        <w:rFonts w:ascii="Tahoma" w:eastAsia="Times New Roman" w:hAnsi="Tahoma" w:cs="Tahoma"/>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15:restartNumberingAfterBreak="0">
    <w:nsid w:val="4CA81980"/>
    <w:multiLevelType w:val="multilevel"/>
    <w:tmpl w:val="3EFA4F2E"/>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9812DB"/>
    <w:multiLevelType w:val="hybridMultilevel"/>
    <w:tmpl w:val="57B2A1C2"/>
    <w:lvl w:ilvl="0" w:tplc="7BA61758">
      <w:start w:val="1"/>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71F1794"/>
    <w:multiLevelType w:val="multilevel"/>
    <w:tmpl w:val="772E9520"/>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DA1021"/>
    <w:multiLevelType w:val="multilevel"/>
    <w:tmpl w:val="47920860"/>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8613946"/>
    <w:multiLevelType w:val="hybridMultilevel"/>
    <w:tmpl w:val="5CEE98B8"/>
    <w:lvl w:ilvl="0" w:tplc="6960F860">
      <w:start w:val="1"/>
      <w:numFmt w:val="lowerRoman"/>
      <w:lvlText w:val="(%1)"/>
      <w:lvlJc w:val="left"/>
      <w:pPr>
        <w:ind w:left="1429" w:hanging="360"/>
      </w:pPr>
      <w:rPr>
        <w:rFonts w:ascii="Garamond" w:eastAsia="Times New Roman" w:hAnsi="Garamond" w:cs="Tahoma"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 w15:restartNumberingAfterBreak="0">
    <w:nsid w:val="5B080DAE"/>
    <w:multiLevelType w:val="hybridMultilevel"/>
    <w:tmpl w:val="233C2ABA"/>
    <w:lvl w:ilvl="0" w:tplc="2DE02F6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C296C25"/>
    <w:multiLevelType w:val="hybridMultilevel"/>
    <w:tmpl w:val="4946611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0" w15:restartNumberingAfterBreak="0">
    <w:nsid w:val="60420D5D"/>
    <w:multiLevelType w:val="hybridMultilevel"/>
    <w:tmpl w:val="BAA4C812"/>
    <w:lvl w:ilvl="0" w:tplc="2744A67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645449D3"/>
    <w:multiLevelType w:val="multilevel"/>
    <w:tmpl w:val="59F0D0B6"/>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32" w15:restartNumberingAfterBreak="0">
    <w:nsid w:val="65D60A40"/>
    <w:multiLevelType w:val="hybridMultilevel"/>
    <w:tmpl w:val="C72ECF14"/>
    <w:lvl w:ilvl="0" w:tplc="BCB63F00">
      <w:start w:val="4"/>
      <w:numFmt w:val="lowerRoman"/>
      <w:lvlText w:val="(%1)"/>
      <w:lvlJc w:val="left"/>
      <w:pPr>
        <w:ind w:left="149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8402655"/>
    <w:multiLevelType w:val="multilevel"/>
    <w:tmpl w:val="C62067E0"/>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34" w15:restartNumberingAfterBreak="0">
    <w:nsid w:val="68945315"/>
    <w:multiLevelType w:val="hybridMultilevel"/>
    <w:tmpl w:val="1136B026"/>
    <w:lvl w:ilvl="0" w:tplc="FFFFFFFF">
      <w:start w:val="2"/>
      <w:numFmt w:val="lowerLetter"/>
      <w:lvlText w:val="(%1)"/>
      <w:lvlJc w:val="left"/>
      <w:pPr>
        <w:ind w:left="1286" w:hanging="435"/>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0A510D"/>
    <w:multiLevelType w:val="multilevel"/>
    <w:tmpl w:val="66D8E0C8"/>
    <w:lvl w:ilvl="0">
      <w:start w:val="10"/>
      <w:numFmt w:val="decimal"/>
      <w:lvlText w:val="%1"/>
      <w:lvlJc w:val="left"/>
      <w:pPr>
        <w:ind w:left="1069"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36" w15:restartNumberingAfterBreak="0">
    <w:nsid w:val="6B0D2D6D"/>
    <w:multiLevelType w:val="hybridMultilevel"/>
    <w:tmpl w:val="E0803224"/>
    <w:lvl w:ilvl="0" w:tplc="2B80368A">
      <w:start w:val="4"/>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B1D1232"/>
    <w:multiLevelType w:val="multilevel"/>
    <w:tmpl w:val="C8EC7FA8"/>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dstrike w:val="0"/>
        <w:noProof w:val="0"/>
        <w:vanish w:val="0"/>
        <w:webHidden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8" w15:restartNumberingAfterBreak="0">
    <w:nsid w:val="6B69644F"/>
    <w:multiLevelType w:val="hybridMultilevel"/>
    <w:tmpl w:val="D9D45E1E"/>
    <w:lvl w:ilvl="0" w:tplc="5E9AD284">
      <w:start w:val="3"/>
      <w:numFmt w:val="lowerRoman"/>
      <w:lvlText w:val="(%1)"/>
      <w:lvlJc w:val="left"/>
      <w:pPr>
        <w:ind w:left="1494" w:hanging="360"/>
      </w:pPr>
      <w:rPr>
        <w:rFonts w:hint="default"/>
      </w:rPr>
    </w:lvl>
    <w:lvl w:ilvl="1" w:tplc="041B0019" w:tentative="1">
      <w:start w:val="1"/>
      <w:numFmt w:val="lowerLetter"/>
      <w:lvlText w:val="%2."/>
      <w:lvlJc w:val="left"/>
      <w:pPr>
        <w:ind w:left="1854" w:hanging="360"/>
      </w:pPr>
    </w:lvl>
    <w:lvl w:ilvl="2" w:tplc="041B001B" w:tentative="1">
      <w:start w:val="1"/>
      <w:numFmt w:val="lowerRoman"/>
      <w:lvlText w:val="%3."/>
      <w:lvlJc w:val="right"/>
      <w:pPr>
        <w:ind w:left="2574" w:hanging="180"/>
      </w:pPr>
    </w:lvl>
    <w:lvl w:ilvl="3" w:tplc="041B000F" w:tentative="1">
      <w:start w:val="1"/>
      <w:numFmt w:val="decimal"/>
      <w:lvlText w:val="%4."/>
      <w:lvlJc w:val="left"/>
      <w:pPr>
        <w:ind w:left="3294" w:hanging="360"/>
      </w:pPr>
    </w:lvl>
    <w:lvl w:ilvl="4" w:tplc="041B0019" w:tentative="1">
      <w:start w:val="1"/>
      <w:numFmt w:val="lowerLetter"/>
      <w:lvlText w:val="%5."/>
      <w:lvlJc w:val="left"/>
      <w:pPr>
        <w:ind w:left="4014" w:hanging="360"/>
      </w:pPr>
    </w:lvl>
    <w:lvl w:ilvl="5" w:tplc="041B001B" w:tentative="1">
      <w:start w:val="1"/>
      <w:numFmt w:val="lowerRoman"/>
      <w:lvlText w:val="%6."/>
      <w:lvlJc w:val="right"/>
      <w:pPr>
        <w:ind w:left="4734" w:hanging="180"/>
      </w:pPr>
    </w:lvl>
    <w:lvl w:ilvl="6" w:tplc="041B000F" w:tentative="1">
      <w:start w:val="1"/>
      <w:numFmt w:val="decimal"/>
      <w:lvlText w:val="%7."/>
      <w:lvlJc w:val="left"/>
      <w:pPr>
        <w:ind w:left="5454" w:hanging="360"/>
      </w:pPr>
    </w:lvl>
    <w:lvl w:ilvl="7" w:tplc="041B0019" w:tentative="1">
      <w:start w:val="1"/>
      <w:numFmt w:val="lowerLetter"/>
      <w:lvlText w:val="%8."/>
      <w:lvlJc w:val="left"/>
      <w:pPr>
        <w:ind w:left="6174" w:hanging="360"/>
      </w:pPr>
    </w:lvl>
    <w:lvl w:ilvl="8" w:tplc="041B001B" w:tentative="1">
      <w:start w:val="1"/>
      <w:numFmt w:val="lowerRoman"/>
      <w:lvlText w:val="%9."/>
      <w:lvlJc w:val="right"/>
      <w:pPr>
        <w:ind w:left="6894" w:hanging="180"/>
      </w:pPr>
    </w:lvl>
  </w:abstractNum>
  <w:abstractNum w:abstractNumId="39" w15:restartNumberingAfterBreak="0">
    <w:nsid w:val="6C2F266A"/>
    <w:multiLevelType w:val="hybridMultilevel"/>
    <w:tmpl w:val="EC8E9F10"/>
    <w:lvl w:ilvl="0" w:tplc="1152DB3A">
      <w:start w:val="1"/>
      <w:numFmt w:val="lowerRoman"/>
      <w:lvlText w:val="(%1)"/>
      <w:lvlJc w:val="left"/>
      <w:pPr>
        <w:ind w:left="1113" w:hanging="720"/>
      </w:pPr>
      <w:rPr>
        <w:rFonts w:hint="default"/>
      </w:rPr>
    </w:lvl>
    <w:lvl w:ilvl="1" w:tplc="041B0019">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40" w15:restartNumberingAfterBreak="0">
    <w:nsid w:val="70A35F93"/>
    <w:multiLevelType w:val="multilevel"/>
    <w:tmpl w:val="82883E3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11715F"/>
    <w:multiLevelType w:val="hybridMultilevel"/>
    <w:tmpl w:val="FDCE4ED2"/>
    <w:lvl w:ilvl="0" w:tplc="43B0391A">
      <w:start w:val="8"/>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88D0C99"/>
    <w:multiLevelType w:val="multilevel"/>
    <w:tmpl w:val="E1CE499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954712F"/>
    <w:multiLevelType w:val="multilevel"/>
    <w:tmpl w:val="BF082E1A"/>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AC366DD"/>
    <w:multiLevelType w:val="hybridMultilevel"/>
    <w:tmpl w:val="1136B026"/>
    <w:lvl w:ilvl="0" w:tplc="48205C14">
      <w:start w:val="2"/>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CB62E08"/>
    <w:multiLevelType w:val="hybridMultilevel"/>
    <w:tmpl w:val="DD0CCFAA"/>
    <w:lvl w:ilvl="0" w:tplc="78B2C5B2">
      <w:start w:val="1"/>
      <w:numFmt w:val="lowerRoman"/>
      <w:lvlText w:val="(%1)"/>
      <w:lvlJc w:val="left"/>
      <w:pPr>
        <w:ind w:left="1854" w:hanging="7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6" w15:restartNumberingAfterBreak="0">
    <w:nsid w:val="7D840001"/>
    <w:multiLevelType w:val="multilevel"/>
    <w:tmpl w:val="99C6CDA0"/>
    <w:lvl w:ilvl="0">
      <w:start w:val="6"/>
      <w:numFmt w:val="decimal"/>
      <w:lvlText w:val="%1"/>
      <w:lvlJc w:val="left"/>
      <w:pPr>
        <w:ind w:left="375" w:hanging="375"/>
      </w:pPr>
      <w:rPr>
        <w:rFonts w:hint="default"/>
        <w:b/>
        <w:bCs/>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7D904DCC"/>
    <w:multiLevelType w:val="multilevel"/>
    <w:tmpl w:val="A2BCB1B6"/>
    <w:lvl w:ilvl="0">
      <w:start w:val="4"/>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EE14E72"/>
    <w:multiLevelType w:val="multilevel"/>
    <w:tmpl w:val="720EEE42"/>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085565647">
    <w:abstractNumId w:val="22"/>
  </w:num>
  <w:num w:numId="2" w16cid:durableId="1243757315">
    <w:abstractNumId w:val="28"/>
  </w:num>
  <w:num w:numId="3" w16cid:durableId="641471499">
    <w:abstractNumId w:val="18"/>
  </w:num>
  <w:num w:numId="4" w16cid:durableId="277687248">
    <w:abstractNumId w:val="42"/>
  </w:num>
  <w:num w:numId="5" w16cid:durableId="95296048">
    <w:abstractNumId w:val="23"/>
  </w:num>
  <w:num w:numId="6" w16cid:durableId="758479354">
    <w:abstractNumId w:val="20"/>
  </w:num>
  <w:num w:numId="7" w16cid:durableId="94712264">
    <w:abstractNumId w:val="4"/>
  </w:num>
  <w:num w:numId="8" w16cid:durableId="1489976545">
    <w:abstractNumId w:val="14"/>
  </w:num>
  <w:num w:numId="9" w16cid:durableId="1332444652">
    <w:abstractNumId w:val="19"/>
  </w:num>
  <w:num w:numId="10" w16cid:durableId="1821187748">
    <w:abstractNumId w:val="33"/>
  </w:num>
  <w:num w:numId="11" w16cid:durableId="186910245">
    <w:abstractNumId w:val="12"/>
  </w:num>
  <w:num w:numId="12" w16cid:durableId="1519001794">
    <w:abstractNumId w:val="36"/>
  </w:num>
  <w:num w:numId="13" w16cid:durableId="363943134">
    <w:abstractNumId w:val="0"/>
  </w:num>
  <w:num w:numId="14" w16cid:durableId="1627393697">
    <w:abstractNumId w:val="26"/>
  </w:num>
  <w:num w:numId="15" w16cid:durableId="1735397206">
    <w:abstractNumId w:val="21"/>
  </w:num>
  <w:num w:numId="16" w16cid:durableId="1140686308">
    <w:abstractNumId w:val="25"/>
  </w:num>
  <w:num w:numId="17" w16cid:durableId="288048825">
    <w:abstractNumId w:val="31"/>
  </w:num>
  <w:num w:numId="18" w16cid:durableId="22900268">
    <w:abstractNumId w:val="35"/>
  </w:num>
  <w:num w:numId="19" w16cid:durableId="1046417758">
    <w:abstractNumId w:val="39"/>
  </w:num>
  <w:num w:numId="20" w16cid:durableId="2022732328">
    <w:abstractNumId w:val="3"/>
  </w:num>
  <w:num w:numId="21" w16cid:durableId="940527174">
    <w:abstractNumId w:val="1"/>
  </w:num>
  <w:num w:numId="22" w16cid:durableId="2016836593">
    <w:abstractNumId w:val="7"/>
  </w:num>
  <w:num w:numId="23" w16cid:durableId="439758069">
    <w:abstractNumId w:val="40"/>
  </w:num>
  <w:num w:numId="24" w16cid:durableId="113714208">
    <w:abstractNumId w:val="48"/>
  </w:num>
  <w:num w:numId="25" w16cid:durableId="1839223209">
    <w:abstractNumId w:val="30"/>
  </w:num>
  <w:num w:numId="26" w16cid:durableId="1327052520">
    <w:abstractNumId w:val="5"/>
  </w:num>
  <w:num w:numId="27" w16cid:durableId="2041662031">
    <w:abstractNumId w:val="15"/>
  </w:num>
  <w:num w:numId="28" w16cid:durableId="1151360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2899621">
    <w:abstractNumId w:val="2"/>
  </w:num>
  <w:num w:numId="30" w16cid:durableId="119030195">
    <w:abstractNumId w:val="11"/>
  </w:num>
  <w:num w:numId="31" w16cid:durableId="1280454661">
    <w:abstractNumId w:val="38"/>
  </w:num>
  <w:num w:numId="32" w16cid:durableId="1728146785">
    <w:abstractNumId w:val="44"/>
  </w:num>
  <w:num w:numId="33" w16cid:durableId="1959951813">
    <w:abstractNumId w:val="24"/>
  </w:num>
  <w:num w:numId="34" w16cid:durableId="150023508">
    <w:abstractNumId w:val="34"/>
  </w:num>
  <w:num w:numId="35" w16cid:durableId="608778682">
    <w:abstractNumId w:val="32"/>
  </w:num>
  <w:num w:numId="36" w16cid:durableId="190995797">
    <w:abstractNumId w:val="27"/>
  </w:num>
  <w:num w:numId="37" w16cid:durableId="1666666409">
    <w:abstractNumId w:val="45"/>
  </w:num>
  <w:num w:numId="38" w16cid:durableId="1030645016">
    <w:abstractNumId w:val="41"/>
  </w:num>
  <w:num w:numId="39" w16cid:durableId="177350419">
    <w:abstractNumId w:val="47"/>
  </w:num>
  <w:num w:numId="40" w16cid:durableId="338897801">
    <w:abstractNumId w:val="46"/>
  </w:num>
  <w:num w:numId="41" w16cid:durableId="743725387">
    <w:abstractNumId w:val="9"/>
  </w:num>
  <w:num w:numId="42" w16cid:durableId="58022353">
    <w:abstractNumId w:val="43"/>
  </w:num>
  <w:num w:numId="43" w16cid:durableId="964238494">
    <w:abstractNumId w:val="6"/>
  </w:num>
  <w:num w:numId="44" w16cid:durableId="1040662884">
    <w:abstractNumId w:val="16"/>
  </w:num>
  <w:num w:numId="45" w16cid:durableId="854854275">
    <w:abstractNumId w:val="10"/>
  </w:num>
  <w:num w:numId="46" w16cid:durableId="1255362696">
    <w:abstractNumId w:val="17"/>
  </w:num>
  <w:num w:numId="47" w16cid:durableId="948119633">
    <w:abstractNumId w:val="29"/>
  </w:num>
  <w:num w:numId="48" w16cid:durableId="990522539">
    <w:abstractNumId w:val="8"/>
  </w:num>
  <w:num w:numId="49" w16cid:durableId="527717996">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1D"/>
    <w:rsid w:val="0000048A"/>
    <w:rsid w:val="000016EC"/>
    <w:rsid w:val="00001801"/>
    <w:rsid w:val="00001D39"/>
    <w:rsid w:val="000037C6"/>
    <w:rsid w:val="000042A5"/>
    <w:rsid w:val="000052CC"/>
    <w:rsid w:val="000076B3"/>
    <w:rsid w:val="00007ACF"/>
    <w:rsid w:val="0001075F"/>
    <w:rsid w:val="00011F2E"/>
    <w:rsid w:val="00015D87"/>
    <w:rsid w:val="000175E5"/>
    <w:rsid w:val="0001793F"/>
    <w:rsid w:val="00021F59"/>
    <w:rsid w:val="00022520"/>
    <w:rsid w:val="00022A4B"/>
    <w:rsid w:val="00024665"/>
    <w:rsid w:val="0002554F"/>
    <w:rsid w:val="000255B4"/>
    <w:rsid w:val="00025696"/>
    <w:rsid w:val="00025A95"/>
    <w:rsid w:val="00027685"/>
    <w:rsid w:val="00027FED"/>
    <w:rsid w:val="000303E5"/>
    <w:rsid w:val="00031A12"/>
    <w:rsid w:val="0003268C"/>
    <w:rsid w:val="0003424A"/>
    <w:rsid w:val="00034C2E"/>
    <w:rsid w:val="0003518E"/>
    <w:rsid w:val="0003540D"/>
    <w:rsid w:val="00036808"/>
    <w:rsid w:val="00036F49"/>
    <w:rsid w:val="0003722E"/>
    <w:rsid w:val="000372E3"/>
    <w:rsid w:val="00037759"/>
    <w:rsid w:val="000405BA"/>
    <w:rsid w:val="000420EB"/>
    <w:rsid w:val="00042319"/>
    <w:rsid w:val="00042351"/>
    <w:rsid w:val="00043D22"/>
    <w:rsid w:val="00043D7E"/>
    <w:rsid w:val="00043E39"/>
    <w:rsid w:val="00046E8C"/>
    <w:rsid w:val="000479A5"/>
    <w:rsid w:val="00050D8F"/>
    <w:rsid w:val="0005128E"/>
    <w:rsid w:val="00052921"/>
    <w:rsid w:val="00052988"/>
    <w:rsid w:val="00053FCF"/>
    <w:rsid w:val="0005428F"/>
    <w:rsid w:val="00056957"/>
    <w:rsid w:val="00057640"/>
    <w:rsid w:val="000576E7"/>
    <w:rsid w:val="000604BE"/>
    <w:rsid w:val="00060B92"/>
    <w:rsid w:val="00062CD1"/>
    <w:rsid w:val="00062E08"/>
    <w:rsid w:val="00064331"/>
    <w:rsid w:val="000643A5"/>
    <w:rsid w:val="00064748"/>
    <w:rsid w:val="000661DB"/>
    <w:rsid w:val="00070822"/>
    <w:rsid w:val="000708FF"/>
    <w:rsid w:val="000723A5"/>
    <w:rsid w:val="000734D6"/>
    <w:rsid w:val="0007516C"/>
    <w:rsid w:val="00075D8F"/>
    <w:rsid w:val="00076058"/>
    <w:rsid w:val="00077648"/>
    <w:rsid w:val="00077A67"/>
    <w:rsid w:val="000808B6"/>
    <w:rsid w:val="00081914"/>
    <w:rsid w:val="0008237F"/>
    <w:rsid w:val="00082FC8"/>
    <w:rsid w:val="00083E89"/>
    <w:rsid w:val="00084581"/>
    <w:rsid w:val="00084D18"/>
    <w:rsid w:val="00085392"/>
    <w:rsid w:val="000855EA"/>
    <w:rsid w:val="0008720B"/>
    <w:rsid w:val="00090080"/>
    <w:rsid w:val="000924F3"/>
    <w:rsid w:val="0009485F"/>
    <w:rsid w:val="00096BC0"/>
    <w:rsid w:val="00096E7B"/>
    <w:rsid w:val="00097B91"/>
    <w:rsid w:val="000A00D5"/>
    <w:rsid w:val="000A12F9"/>
    <w:rsid w:val="000A1DA5"/>
    <w:rsid w:val="000A2297"/>
    <w:rsid w:val="000A2825"/>
    <w:rsid w:val="000A351E"/>
    <w:rsid w:val="000A3BA0"/>
    <w:rsid w:val="000A446A"/>
    <w:rsid w:val="000A5335"/>
    <w:rsid w:val="000A62D6"/>
    <w:rsid w:val="000A7142"/>
    <w:rsid w:val="000A7469"/>
    <w:rsid w:val="000A78CA"/>
    <w:rsid w:val="000A7C3A"/>
    <w:rsid w:val="000B153C"/>
    <w:rsid w:val="000B1C30"/>
    <w:rsid w:val="000B28F5"/>
    <w:rsid w:val="000B2958"/>
    <w:rsid w:val="000B33A2"/>
    <w:rsid w:val="000B4CD0"/>
    <w:rsid w:val="000B5B58"/>
    <w:rsid w:val="000B6581"/>
    <w:rsid w:val="000B7865"/>
    <w:rsid w:val="000C023B"/>
    <w:rsid w:val="000C181A"/>
    <w:rsid w:val="000C1BF7"/>
    <w:rsid w:val="000C1C57"/>
    <w:rsid w:val="000C25D3"/>
    <w:rsid w:val="000C2A5F"/>
    <w:rsid w:val="000C4939"/>
    <w:rsid w:val="000C5BB5"/>
    <w:rsid w:val="000C6610"/>
    <w:rsid w:val="000C7F8E"/>
    <w:rsid w:val="000D1892"/>
    <w:rsid w:val="000D1C69"/>
    <w:rsid w:val="000D239F"/>
    <w:rsid w:val="000D27E9"/>
    <w:rsid w:val="000D282D"/>
    <w:rsid w:val="000D2B3A"/>
    <w:rsid w:val="000D4262"/>
    <w:rsid w:val="000D472B"/>
    <w:rsid w:val="000D5A71"/>
    <w:rsid w:val="000D6789"/>
    <w:rsid w:val="000D6CF9"/>
    <w:rsid w:val="000E089C"/>
    <w:rsid w:val="000E1EFB"/>
    <w:rsid w:val="000E2537"/>
    <w:rsid w:val="000E3801"/>
    <w:rsid w:val="000E6878"/>
    <w:rsid w:val="000E6B67"/>
    <w:rsid w:val="000F02DC"/>
    <w:rsid w:val="000F181A"/>
    <w:rsid w:val="000F1B08"/>
    <w:rsid w:val="000F2C64"/>
    <w:rsid w:val="000F3201"/>
    <w:rsid w:val="000F39DA"/>
    <w:rsid w:val="000F3E31"/>
    <w:rsid w:val="000F4563"/>
    <w:rsid w:val="000F5941"/>
    <w:rsid w:val="000F6A9D"/>
    <w:rsid w:val="000F7666"/>
    <w:rsid w:val="00102CC2"/>
    <w:rsid w:val="001052EC"/>
    <w:rsid w:val="00110574"/>
    <w:rsid w:val="00110C42"/>
    <w:rsid w:val="001121C9"/>
    <w:rsid w:val="00113758"/>
    <w:rsid w:val="001137C0"/>
    <w:rsid w:val="00113B2D"/>
    <w:rsid w:val="00116A18"/>
    <w:rsid w:val="00116B93"/>
    <w:rsid w:val="00117FED"/>
    <w:rsid w:val="0012273B"/>
    <w:rsid w:val="00124080"/>
    <w:rsid w:val="00125898"/>
    <w:rsid w:val="001269A0"/>
    <w:rsid w:val="00127809"/>
    <w:rsid w:val="00130368"/>
    <w:rsid w:val="00134F16"/>
    <w:rsid w:val="0013762D"/>
    <w:rsid w:val="0014140A"/>
    <w:rsid w:val="001419C2"/>
    <w:rsid w:val="00142C66"/>
    <w:rsid w:val="00143725"/>
    <w:rsid w:val="00144BE1"/>
    <w:rsid w:val="00146590"/>
    <w:rsid w:val="001479B1"/>
    <w:rsid w:val="00152015"/>
    <w:rsid w:val="0015284B"/>
    <w:rsid w:val="00152B80"/>
    <w:rsid w:val="001544D8"/>
    <w:rsid w:val="00154BB1"/>
    <w:rsid w:val="00156EC1"/>
    <w:rsid w:val="00162E93"/>
    <w:rsid w:val="00163B1A"/>
    <w:rsid w:val="001642C9"/>
    <w:rsid w:val="00166442"/>
    <w:rsid w:val="001671BA"/>
    <w:rsid w:val="00172929"/>
    <w:rsid w:val="00172AA6"/>
    <w:rsid w:val="00172CA8"/>
    <w:rsid w:val="0017384A"/>
    <w:rsid w:val="00175007"/>
    <w:rsid w:val="00175A14"/>
    <w:rsid w:val="00175D28"/>
    <w:rsid w:val="00177C10"/>
    <w:rsid w:val="00177C7D"/>
    <w:rsid w:val="001806A8"/>
    <w:rsid w:val="001822B9"/>
    <w:rsid w:val="00183552"/>
    <w:rsid w:val="001839E9"/>
    <w:rsid w:val="00184E3A"/>
    <w:rsid w:val="00185A9D"/>
    <w:rsid w:val="00190C32"/>
    <w:rsid w:val="0019197C"/>
    <w:rsid w:val="00192058"/>
    <w:rsid w:val="00193BEC"/>
    <w:rsid w:val="0019566F"/>
    <w:rsid w:val="00195AEA"/>
    <w:rsid w:val="001A1428"/>
    <w:rsid w:val="001A14F3"/>
    <w:rsid w:val="001A18E9"/>
    <w:rsid w:val="001A1B82"/>
    <w:rsid w:val="001A230A"/>
    <w:rsid w:val="001A39EC"/>
    <w:rsid w:val="001A4278"/>
    <w:rsid w:val="001A52F6"/>
    <w:rsid w:val="001A5CE3"/>
    <w:rsid w:val="001A6348"/>
    <w:rsid w:val="001B0530"/>
    <w:rsid w:val="001B18E0"/>
    <w:rsid w:val="001B1D74"/>
    <w:rsid w:val="001B1E28"/>
    <w:rsid w:val="001B20FC"/>
    <w:rsid w:val="001B348C"/>
    <w:rsid w:val="001C233D"/>
    <w:rsid w:val="001C5CA5"/>
    <w:rsid w:val="001C64A3"/>
    <w:rsid w:val="001C6C9B"/>
    <w:rsid w:val="001C70FF"/>
    <w:rsid w:val="001C7B4D"/>
    <w:rsid w:val="001D0981"/>
    <w:rsid w:val="001D0B27"/>
    <w:rsid w:val="001D1977"/>
    <w:rsid w:val="001D2DE1"/>
    <w:rsid w:val="001D40A1"/>
    <w:rsid w:val="001D4460"/>
    <w:rsid w:val="001D4A1E"/>
    <w:rsid w:val="001D4F97"/>
    <w:rsid w:val="001D52A6"/>
    <w:rsid w:val="001D6631"/>
    <w:rsid w:val="001D79D9"/>
    <w:rsid w:val="001D7EF4"/>
    <w:rsid w:val="001E18A1"/>
    <w:rsid w:val="001F01C2"/>
    <w:rsid w:val="001F32DD"/>
    <w:rsid w:val="001F341D"/>
    <w:rsid w:val="001F5166"/>
    <w:rsid w:val="002003EC"/>
    <w:rsid w:val="00200551"/>
    <w:rsid w:val="00200F8C"/>
    <w:rsid w:val="00201A8C"/>
    <w:rsid w:val="0020204E"/>
    <w:rsid w:val="00202476"/>
    <w:rsid w:val="00202704"/>
    <w:rsid w:val="00202953"/>
    <w:rsid w:val="00203F1E"/>
    <w:rsid w:val="00204114"/>
    <w:rsid w:val="00205B04"/>
    <w:rsid w:val="0020623D"/>
    <w:rsid w:val="00206521"/>
    <w:rsid w:val="002074EE"/>
    <w:rsid w:val="00213C8A"/>
    <w:rsid w:val="00213FF8"/>
    <w:rsid w:val="002144A6"/>
    <w:rsid w:val="0021532E"/>
    <w:rsid w:val="0021567A"/>
    <w:rsid w:val="002163D7"/>
    <w:rsid w:val="00216C8B"/>
    <w:rsid w:val="00216DCD"/>
    <w:rsid w:val="0021733B"/>
    <w:rsid w:val="002209ED"/>
    <w:rsid w:val="00222843"/>
    <w:rsid w:val="00224737"/>
    <w:rsid w:val="00224E35"/>
    <w:rsid w:val="002276CE"/>
    <w:rsid w:val="00227D23"/>
    <w:rsid w:val="0023115C"/>
    <w:rsid w:val="002311E7"/>
    <w:rsid w:val="002323ED"/>
    <w:rsid w:val="00232C5C"/>
    <w:rsid w:val="0023374D"/>
    <w:rsid w:val="00233CB9"/>
    <w:rsid w:val="00234D40"/>
    <w:rsid w:val="0023501A"/>
    <w:rsid w:val="00235CB0"/>
    <w:rsid w:val="00236B64"/>
    <w:rsid w:val="00237AF1"/>
    <w:rsid w:val="002412A5"/>
    <w:rsid w:val="00241384"/>
    <w:rsid w:val="00241402"/>
    <w:rsid w:val="002451EC"/>
    <w:rsid w:val="00245EA7"/>
    <w:rsid w:val="00246858"/>
    <w:rsid w:val="002477E4"/>
    <w:rsid w:val="002478A6"/>
    <w:rsid w:val="00250636"/>
    <w:rsid w:val="00251464"/>
    <w:rsid w:val="002522F7"/>
    <w:rsid w:val="00253B54"/>
    <w:rsid w:val="00253BFC"/>
    <w:rsid w:val="00255DC0"/>
    <w:rsid w:val="002567F0"/>
    <w:rsid w:val="00257F0E"/>
    <w:rsid w:val="00260D7D"/>
    <w:rsid w:val="00262FA6"/>
    <w:rsid w:val="00265895"/>
    <w:rsid w:val="00266A22"/>
    <w:rsid w:val="00266AC6"/>
    <w:rsid w:val="00266EC6"/>
    <w:rsid w:val="0026732C"/>
    <w:rsid w:val="00267D41"/>
    <w:rsid w:val="00270C9B"/>
    <w:rsid w:val="00270CE4"/>
    <w:rsid w:val="002715B4"/>
    <w:rsid w:val="00273439"/>
    <w:rsid w:val="0027600D"/>
    <w:rsid w:val="00283647"/>
    <w:rsid w:val="0028381A"/>
    <w:rsid w:val="0028408F"/>
    <w:rsid w:val="002844D9"/>
    <w:rsid w:val="002847BE"/>
    <w:rsid w:val="00284D2F"/>
    <w:rsid w:val="00285FC0"/>
    <w:rsid w:val="00286649"/>
    <w:rsid w:val="00290543"/>
    <w:rsid w:val="00293FF9"/>
    <w:rsid w:val="0029465B"/>
    <w:rsid w:val="00295100"/>
    <w:rsid w:val="00295395"/>
    <w:rsid w:val="002955A1"/>
    <w:rsid w:val="00295E3B"/>
    <w:rsid w:val="00297E22"/>
    <w:rsid w:val="00297E5E"/>
    <w:rsid w:val="002A0071"/>
    <w:rsid w:val="002A020D"/>
    <w:rsid w:val="002A2438"/>
    <w:rsid w:val="002A290A"/>
    <w:rsid w:val="002A5043"/>
    <w:rsid w:val="002A581A"/>
    <w:rsid w:val="002A6D10"/>
    <w:rsid w:val="002B1684"/>
    <w:rsid w:val="002B3E4B"/>
    <w:rsid w:val="002B4209"/>
    <w:rsid w:val="002B65C7"/>
    <w:rsid w:val="002B7923"/>
    <w:rsid w:val="002B7E66"/>
    <w:rsid w:val="002C28C0"/>
    <w:rsid w:val="002C30E6"/>
    <w:rsid w:val="002C3F98"/>
    <w:rsid w:val="002C4046"/>
    <w:rsid w:val="002C6064"/>
    <w:rsid w:val="002C6F4E"/>
    <w:rsid w:val="002C74BB"/>
    <w:rsid w:val="002D1857"/>
    <w:rsid w:val="002D1C70"/>
    <w:rsid w:val="002D24CF"/>
    <w:rsid w:val="002D369D"/>
    <w:rsid w:val="002D5A50"/>
    <w:rsid w:val="002D6355"/>
    <w:rsid w:val="002D772E"/>
    <w:rsid w:val="002D7987"/>
    <w:rsid w:val="002E09F2"/>
    <w:rsid w:val="002E2B8B"/>
    <w:rsid w:val="002E3018"/>
    <w:rsid w:val="002E3BDD"/>
    <w:rsid w:val="002E41DA"/>
    <w:rsid w:val="002E4F4C"/>
    <w:rsid w:val="002E5EBE"/>
    <w:rsid w:val="002E734C"/>
    <w:rsid w:val="002E7E1F"/>
    <w:rsid w:val="002F08B8"/>
    <w:rsid w:val="002F1F0B"/>
    <w:rsid w:val="002F213A"/>
    <w:rsid w:val="002F47C1"/>
    <w:rsid w:val="002F4B75"/>
    <w:rsid w:val="002F4C24"/>
    <w:rsid w:val="002F4CD4"/>
    <w:rsid w:val="002F5400"/>
    <w:rsid w:val="002F5719"/>
    <w:rsid w:val="00300861"/>
    <w:rsid w:val="00301634"/>
    <w:rsid w:val="00301CCF"/>
    <w:rsid w:val="00302C7F"/>
    <w:rsid w:val="0030301A"/>
    <w:rsid w:val="003037D2"/>
    <w:rsid w:val="003048A2"/>
    <w:rsid w:val="003105A6"/>
    <w:rsid w:val="00311487"/>
    <w:rsid w:val="003131CC"/>
    <w:rsid w:val="00313257"/>
    <w:rsid w:val="003136BC"/>
    <w:rsid w:val="00313B98"/>
    <w:rsid w:val="00314FE3"/>
    <w:rsid w:val="003158E7"/>
    <w:rsid w:val="00315E3E"/>
    <w:rsid w:val="003160F4"/>
    <w:rsid w:val="0031676E"/>
    <w:rsid w:val="0031737D"/>
    <w:rsid w:val="003214B6"/>
    <w:rsid w:val="00322860"/>
    <w:rsid w:val="003231F8"/>
    <w:rsid w:val="00324FA9"/>
    <w:rsid w:val="003259AE"/>
    <w:rsid w:val="003302C8"/>
    <w:rsid w:val="0033081C"/>
    <w:rsid w:val="003314B6"/>
    <w:rsid w:val="003332D4"/>
    <w:rsid w:val="003340AE"/>
    <w:rsid w:val="00334829"/>
    <w:rsid w:val="00335CE5"/>
    <w:rsid w:val="00340348"/>
    <w:rsid w:val="00341DCC"/>
    <w:rsid w:val="00342164"/>
    <w:rsid w:val="00342CFC"/>
    <w:rsid w:val="00342DC6"/>
    <w:rsid w:val="003435EF"/>
    <w:rsid w:val="0034619F"/>
    <w:rsid w:val="00346241"/>
    <w:rsid w:val="00346D97"/>
    <w:rsid w:val="00346E71"/>
    <w:rsid w:val="003477CE"/>
    <w:rsid w:val="00351000"/>
    <w:rsid w:val="00352850"/>
    <w:rsid w:val="0035367C"/>
    <w:rsid w:val="00355649"/>
    <w:rsid w:val="00357774"/>
    <w:rsid w:val="00357EFD"/>
    <w:rsid w:val="00360750"/>
    <w:rsid w:val="0036078F"/>
    <w:rsid w:val="0036130D"/>
    <w:rsid w:val="0036145F"/>
    <w:rsid w:val="00363755"/>
    <w:rsid w:val="0036386D"/>
    <w:rsid w:val="00364044"/>
    <w:rsid w:val="00365C68"/>
    <w:rsid w:val="00366054"/>
    <w:rsid w:val="003707FC"/>
    <w:rsid w:val="00370C5C"/>
    <w:rsid w:val="003718BA"/>
    <w:rsid w:val="003735E5"/>
    <w:rsid w:val="00375CFC"/>
    <w:rsid w:val="00375EA1"/>
    <w:rsid w:val="00376E1F"/>
    <w:rsid w:val="003779DF"/>
    <w:rsid w:val="003804CF"/>
    <w:rsid w:val="003813F9"/>
    <w:rsid w:val="00382D40"/>
    <w:rsid w:val="00384F49"/>
    <w:rsid w:val="00386416"/>
    <w:rsid w:val="003874D7"/>
    <w:rsid w:val="00390693"/>
    <w:rsid w:val="00391D2D"/>
    <w:rsid w:val="0039286F"/>
    <w:rsid w:val="003931DE"/>
    <w:rsid w:val="003936C7"/>
    <w:rsid w:val="0039407B"/>
    <w:rsid w:val="003942DA"/>
    <w:rsid w:val="003A0AF0"/>
    <w:rsid w:val="003A10A6"/>
    <w:rsid w:val="003A330F"/>
    <w:rsid w:val="003A3D1C"/>
    <w:rsid w:val="003A4A52"/>
    <w:rsid w:val="003A4CFE"/>
    <w:rsid w:val="003A50D7"/>
    <w:rsid w:val="003A6117"/>
    <w:rsid w:val="003A64A5"/>
    <w:rsid w:val="003B105E"/>
    <w:rsid w:val="003B1337"/>
    <w:rsid w:val="003B23D5"/>
    <w:rsid w:val="003B31B5"/>
    <w:rsid w:val="003B5715"/>
    <w:rsid w:val="003B5B44"/>
    <w:rsid w:val="003C0066"/>
    <w:rsid w:val="003C071B"/>
    <w:rsid w:val="003C0FA0"/>
    <w:rsid w:val="003C1E97"/>
    <w:rsid w:val="003C42E9"/>
    <w:rsid w:val="003C454D"/>
    <w:rsid w:val="003C4BE9"/>
    <w:rsid w:val="003C5EE5"/>
    <w:rsid w:val="003C5F4A"/>
    <w:rsid w:val="003C6101"/>
    <w:rsid w:val="003C6626"/>
    <w:rsid w:val="003D0A36"/>
    <w:rsid w:val="003D2F89"/>
    <w:rsid w:val="003D3F31"/>
    <w:rsid w:val="003D43BF"/>
    <w:rsid w:val="003D4DAF"/>
    <w:rsid w:val="003D52CF"/>
    <w:rsid w:val="003D5A1E"/>
    <w:rsid w:val="003D5CB6"/>
    <w:rsid w:val="003D5ECC"/>
    <w:rsid w:val="003E0259"/>
    <w:rsid w:val="003E1009"/>
    <w:rsid w:val="003E2379"/>
    <w:rsid w:val="003E335E"/>
    <w:rsid w:val="003E3667"/>
    <w:rsid w:val="003E6ED9"/>
    <w:rsid w:val="003F0445"/>
    <w:rsid w:val="003F0CC0"/>
    <w:rsid w:val="003F1336"/>
    <w:rsid w:val="003F2FBB"/>
    <w:rsid w:val="003F3649"/>
    <w:rsid w:val="003F4D86"/>
    <w:rsid w:val="003F62B3"/>
    <w:rsid w:val="003F65AA"/>
    <w:rsid w:val="003F66F9"/>
    <w:rsid w:val="003F7824"/>
    <w:rsid w:val="003F7FF9"/>
    <w:rsid w:val="00400FDF"/>
    <w:rsid w:val="00404BE0"/>
    <w:rsid w:val="00404C9B"/>
    <w:rsid w:val="00410140"/>
    <w:rsid w:val="00411AEC"/>
    <w:rsid w:val="004133F4"/>
    <w:rsid w:val="004142FB"/>
    <w:rsid w:val="004143C1"/>
    <w:rsid w:val="00414885"/>
    <w:rsid w:val="00414E11"/>
    <w:rsid w:val="00416337"/>
    <w:rsid w:val="00416E2D"/>
    <w:rsid w:val="0041763D"/>
    <w:rsid w:val="004206C7"/>
    <w:rsid w:val="00420BAE"/>
    <w:rsid w:val="00422902"/>
    <w:rsid w:val="00423602"/>
    <w:rsid w:val="00423CCC"/>
    <w:rsid w:val="00425072"/>
    <w:rsid w:val="00426108"/>
    <w:rsid w:val="00427024"/>
    <w:rsid w:val="00431AF1"/>
    <w:rsid w:val="00433958"/>
    <w:rsid w:val="00433B78"/>
    <w:rsid w:val="00433C8C"/>
    <w:rsid w:val="00433D3D"/>
    <w:rsid w:val="004341A6"/>
    <w:rsid w:val="004350B0"/>
    <w:rsid w:val="00435924"/>
    <w:rsid w:val="004361CF"/>
    <w:rsid w:val="00437F89"/>
    <w:rsid w:val="0044096F"/>
    <w:rsid w:val="00440E52"/>
    <w:rsid w:val="004416CD"/>
    <w:rsid w:val="00442011"/>
    <w:rsid w:val="0044203F"/>
    <w:rsid w:val="00444884"/>
    <w:rsid w:val="00447D72"/>
    <w:rsid w:val="00450B53"/>
    <w:rsid w:val="004517C5"/>
    <w:rsid w:val="004546A6"/>
    <w:rsid w:val="00455742"/>
    <w:rsid w:val="00456E58"/>
    <w:rsid w:val="004574B7"/>
    <w:rsid w:val="00460B0F"/>
    <w:rsid w:val="00461C2F"/>
    <w:rsid w:val="00465CDB"/>
    <w:rsid w:val="0046649D"/>
    <w:rsid w:val="004670A4"/>
    <w:rsid w:val="004708B1"/>
    <w:rsid w:val="00470B88"/>
    <w:rsid w:val="00471A96"/>
    <w:rsid w:val="00471DEA"/>
    <w:rsid w:val="004729CB"/>
    <w:rsid w:val="00473B35"/>
    <w:rsid w:val="00473C72"/>
    <w:rsid w:val="004741FD"/>
    <w:rsid w:val="00474B57"/>
    <w:rsid w:val="00477B62"/>
    <w:rsid w:val="00480BEE"/>
    <w:rsid w:val="00482082"/>
    <w:rsid w:val="00482A60"/>
    <w:rsid w:val="004858A3"/>
    <w:rsid w:val="00485EB8"/>
    <w:rsid w:val="00487187"/>
    <w:rsid w:val="00491E81"/>
    <w:rsid w:val="004935DE"/>
    <w:rsid w:val="004938C8"/>
    <w:rsid w:val="004955B3"/>
    <w:rsid w:val="0049737F"/>
    <w:rsid w:val="004A25F0"/>
    <w:rsid w:val="004A275C"/>
    <w:rsid w:val="004A35AE"/>
    <w:rsid w:val="004A455A"/>
    <w:rsid w:val="004A5BAA"/>
    <w:rsid w:val="004A6CB7"/>
    <w:rsid w:val="004A6DE8"/>
    <w:rsid w:val="004B0F4B"/>
    <w:rsid w:val="004B19E7"/>
    <w:rsid w:val="004B1CDB"/>
    <w:rsid w:val="004B201E"/>
    <w:rsid w:val="004B2C92"/>
    <w:rsid w:val="004B3843"/>
    <w:rsid w:val="004B5F55"/>
    <w:rsid w:val="004B751D"/>
    <w:rsid w:val="004C1580"/>
    <w:rsid w:val="004C1681"/>
    <w:rsid w:val="004C2DBC"/>
    <w:rsid w:val="004C64F0"/>
    <w:rsid w:val="004C6B28"/>
    <w:rsid w:val="004C71CA"/>
    <w:rsid w:val="004D15B1"/>
    <w:rsid w:val="004D4A1F"/>
    <w:rsid w:val="004D4ACC"/>
    <w:rsid w:val="004D5D7C"/>
    <w:rsid w:val="004D6336"/>
    <w:rsid w:val="004D72A3"/>
    <w:rsid w:val="004E089C"/>
    <w:rsid w:val="004E0DBE"/>
    <w:rsid w:val="004E11D7"/>
    <w:rsid w:val="004E1834"/>
    <w:rsid w:val="004E3842"/>
    <w:rsid w:val="004E3B38"/>
    <w:rsid w:val="004E598E"/>
    <w:rsid w:val="004E6ED4"/>
    <w:rsid w:val="004E7FF9"/>
    <w:rsid w:val="004F1288"/>
    <w:rsid w:val="004F340E"/>
    <w:rsid w:val="004F3736"/>
    <w:rsid w:val="004F5383"/>
    <w:rsid w:val="004F563B"/>
    <w:rsid w:val="004F5942"/>
    <w:rsid w:val="004F62B7"/>
    <w:rsid w:val="004F6F5E"/>
    <w:rsid w:val="004F71BF"/>
    <w:rsid w:val="004F74F7"/>
    <w:rsid w:val="005014D9"/>
    <w:rsid w:val="00506E6F"/>
    <w:rsid w:val="005071B3"/>
    <w:rsid w:val="005110AA"/>
    <w:rsid w:val="00511C2D"/>
    <w:rsid w:val="00514FCD"/>
    <w:rsid w:val="0051720F"/>
    <w:rsid w:val="00517957"/>
    <w:rsid w:val="0052355F"/>
    <w:rsid w:val="0052366A"/>
    <w:rsid w:val="0052744A"/>
    <w:rsid w:val="0052769A"/>
    <w:rsid w:val="00530005"/>
    <w:rsid w:val="00531E43"/>
    <w:rsid w:val="00532CF1"/>
    <w:rsid w:val="00533E3D"/>
    <w:rsid w:val="005342B4"/>
    <w:rsid w:val="00535CB1"/>
    <w:rsid w:val="005360B3"/>
    <w:rsid w:val="00540DC8"/>
    <w:rsid w:val="005426B9"/>
    <w:rsid w:val="00543D8F"/>
    <w:rsid w:val="0054467D"/>
    <w:rsid w:val="00544CE8"/>
    <w:rsid w:val="005465AC"/>
    <w:rsid w:val="005471BB"/>
    <w:rsid w:val="00551CAE"/>
    <w:rsid w:val="00552DB5"/>
    <w:rsid w:val="005530D6"/>
    <w:rsid w:val="00556177"/>
    <w:rsid w:val="005567C6"/>
    <w:rsid w:val="00557B02"/>
    <w:rsid w:val="005600C1"/>
    <w:rsid w:val="005600ED"/>
    <w:rsid w:val="00561BE4"/>
    <w:rsid w:val="00563086"/>
    <w:rsid w:val="00563332"/>
    <w:rsid w:val="00563BF3"/>
    <w:rsid w:val="0056470D"/>
    <w:rsid w:val="00570F40"/>
    <w:rsid w:val="00571E17"/>
    <w:rsid w:val="00573A02"/>
    <w:rsid w:val="00573A33"/>
    <w:rsid w:val="005754D5"/>
    <w:rsid w:val="00575597"/>
    <w:rsid w:val="005759EF"/>
    <w:rsid w:val="00577364"/>
    <w:rsid w:val="00580EA0"/>
    <w:rsid w:val="005831E6"/>
    <w:rsid w:val="00583341"/>
    <w:rsid w:val="00585038"/>
    <w:rsid w:val="005855FE"/>
    <w:rsid w:val="00585B41"/>
    <w:rsid w:val="00586D06"/>
    <w:rsid w:val="00586FFA"/>
    <w:rsid w:val="00587094"/>
    <w:rsid w:val="005877DF"/>
    <w:rsid w:val="00587E8E"/>
    <w:rsid w:val="00590EF3"/>
    <w:rsid w:val="005959ED"/>
    <w:rsid w:val="005959F6"/>
    <w:rsid w:val="00596B6A"/>
    <w:rsid w:val="005A02E3"/>
    <w:rsid w:val="005A15A4"/>
    <w:rsid w:val="005A16D9"/>
    <w:rsid w:val="005A27EF"/>
    <w:rsid w:val="005A2ACB"/>
    <w:rsid w:val="005A40AD"/>
    <w:rsid w:val="005A573F"/>
    <w:rsid w:val="005A66D1"/>
    <w:rsid w:val="005A6DB8"/>
    <w:rsid w:val="005A750C"/>
    <w:rsid w:val="005B1252"/>
    <w:rsid w:val="005B1EA0"/>
    <w:rsid w:val="005B246F"/>
    <w:rsid w:val="005B3A1C"/>
    <w:rsid w:val="005B4B9E"/>
    <w:rsid w:val="005B5194"/>
    <w:rsid w:val="005B5B0F"/>
    <w:rsid w:val="005C06EB"/>
    <w:rsid w:val="005C0C90"/>
    <w:rsid w:val="005C1BB4"/>
    <w:rsid w:val="005C33F7"/>
    <w:rsid w:val="005C3FD8"/>
    <w:rsid w:val="005C4843"/>
    <w:rsid w:val="005C58AB"/>
    <w:rsid w:val="005C6656"/>
    <w:rsid w:val="005C7A30"/>
    <w:rsid w:val="005D0623"/>
    <w:rsid w:val="005D10B0"/>
    <w:rsid w:val="005D11FE"/>
    <w:rsid w:val="005D2139"/>
    <w:rsid w:val="005D27B9"/>
    <w:rsid w:val="005D3324"/>
    <w:rsid w:val="005D4A16"/>
    <w:rsid w:val="005D5185"/>
    <w:rsid w:val="005D759A"/>
    <w:rsid w:val="005D7614"/>
    <w:rsid w:val="005D796A"/>
    <w:rsid w:val="005E060D"/>
    <w:rsid w:val="005E16CA"/>
    <w:rsid w:val="005E2895"/>
    <w:rsid w:val="005E345F"/>
    <w:rsid w:val="005E4A58"/>
    <w:rsid w:val="005E6CF0"/>
    <w:rsid w:val="005E747F"/>
    <w:rsid w:val="005F0DAB"/>
    <w:rsid w:val="005F15A1"/>
    <w:rsid w:val="005F1AB0"/>
    <w:rsid w:val="005F2BD8"/>
    <w:rsid w:val="005F34E0"/>
    <w:rsid w:val="005F5C46"/>
    <w:rsid w:val="005F68EB"/>
    <w:rsid w:val="005F694B"/>
    <w:rsid w:val="005F74CC"/>
    <w:rsid w:val="005F7637"/>
    <w:rsid w:val="005F78D1"/>
    <w:rsid w:val="00600CFB"/>
    <w:rsid w:val="00602248"/>
    <w:rsid w:val="00602A00"/>
    <w:rsid w:val="00605B42"/>
    <w:rsid w:val="006067F4"/>
    <w:rsid w:val="00612FA9"/>
    <w:rsid w:val="0061546C"/>
    <w:rsid w:val="00615940"/>
    <w:rsid w:val="006160C9"/>
    <w:rsid w:val="00616DAF"/>
    <w:rsid w:val="0061737C"/>
    <w:rsid w:val="006175CF"/>
    <w:rsid w:val="00621249"/>
    <w:rsid w:val="0062241D"/>
    <w:rsid w:val="00622918"/>
    <w:rsid w:val="00622E0C"/>
    <w:rsid w:val="00623156"/>
    <w:rsid w:val="00624E7A"/>
    <w:rsid w:val="006250B8"/>
    <w:rsid w:val="006254AD"/>
    <w:rsid w:val="0062574A"/>
    <w:rsid w:val="006268C7"/>
    <w:rsid w:val="00626CB3"/>
    <w:rsid w:val="006308F4"/>
    <w:rsid w:val="00630972"/>
    <w:rsid w:val="00631756"/>
    <w:rsid w:val="00632044"/>
    <w:rsid w:val="006340E3"/>
    <w:rsid w:val="00635F89"/>
    <w:rsid w:val="00636177"/>
    <w:rsid w:val="0063644F"/>
    <w:rsid w:val="00636737"/>
    <w:rsid w:val="00643129"/>
    <w:rsid w:val="00644639"/>
    <w:rsid w:val="006455F7"/>
    <w:rsid w:val="00645ABF"/>
    <w:rsid w:val="006460C8"/>
    <w:rsid w:val="006461A3"/>
    <w:rsid w:val="00646A1A"/>
    <w:rsid w:val="006512B0"/>
    <w:rsid w:val="006525EB"/>
    <w:rsid w:val="00652770"/>
    <w:rsid w:val="00652887"/>
    <w:rsid w:val="00652BFE"/>
    <w:rsid w:val="00652F47"/>
    <w:rsid w:val="006540CC"/>
    <w:rsid w:val="006548BB"/>
    <w:rsid w:val="00654EEC"/>
    <w:rsid w:val="0065733F"/>
    <w:rsid w:val="00657E2E"/>
    <w:rsid w:val="0066064C"/>
    <w:rsid w:val="0066098B"/>
    <w:rsid w:val="0066199D"/>
    <w:rsid w:val="0066255F"/>
    <w:rsid w:val="00662E61"/>
    <w:rsid w:val="00662EE8"/>
    <w:rsid w:val="00663939"/>
    <w:rsid w:val="00664890"/>
    <w:rsid w:val="00664895"/>
    <w:rsid w:val="00664F9D"/>
    <w:rsid w:val="0066548D"/>
    <w:rsid w:val="00665FD3"/>
    <w:rsid w:val="00666736"/>
    <w:rsid w:val="00666CFE"/>
    <w:rsid w:val="006709FB"/>
    <w:rsid w:val="006732ED"/>
    <w:rsid w:val="00674779"/>
    <w:rsid w:val="00674F17"/>
    <w:rsid w:val="00675397"/>
    <w:rsid w:val="00675500"/>
    <w:rsid w:val="00675EB7"/>
    <w:rsid w:val="00676401"/>
    <w:rsid w:val="006765B7"/>
    <w:rsid w:val="00677293"/>
    <w:rsid w:val="00677335"/>
    <w:rsid w:val="00680A80"/>
    <w:rsid w:val="00680ECA"/>
    <w:rsid w:val="006815A7"/>
    <w:rsid w:val="00681656"/>
    <w:rsid w:val="00681AC9"/>
    <w:rsid w:val="00681ED3"/>
    <w:rsid w:val="0068420F"/>
    <w:rsid w:val="00684D8B"/>
    <w:rsid w:val="00690451"/>
    <w:rsid w:val="00690793"/>
    <w:rsid w:val="00692656"/>
    <w:rsid w:val="006927E1"/>
    <w:rsid w:val="00694ADB"/>
    <w:rsid w:val="00695DCB"/>
    <w:rsid w:val="00695E76"/>
    <w:rsid w:val="006A0B14"/>
    <w:rsid w:val="006A1749"/>
    <w:rsid w:val="006A1B0E"/>
    <w:rsid w:val="006A23B4"/>
    <w:rsid w:val="006A26C7"/>
    <w:rsid w:val="006A4932"/>
    <w:rsid w:val="006A4DEC"/>
    <w:rsid w:val="006A73E1"/>
    <w:rsid w:val="006B01FD"/>
    <w:rsid w:val="006B14A5"/>
    <w:rsid w:val="006B3483"/>
    <w:rsid w:val="006B4E3B"/>
    <w:rsid w:val="006B4EA1"/>
    <w:rsid w:val="006B53DE"/>
    <w:rsid w:val="006B6A14"/>
    <w:rsid w:val="006B72C4"/>
    <w:rsid w:val="006B7497"/>
    <w:rsid w:val="006B7750"/>
    <w:rsid w:val="006B7F6A"/>
    <w:rsid w:val="006C0467"/>
    <w:rsid w:val="006C3883"/>
    <w:rsid w:val="006C5281"/>
    <w:rsid w:val="006C56DB"/>
    <w:rsid w:val="006C60EA"/>
    <w:rsid w:val="006C6ED9"/>
    <w:rsid w:val="006C7705"/>
    <w:rsid w:val="006D0069"/>
    <w:rsid w:val="006D0A7D"/>
    <w:rsid w:val="006D0C07"/>
    <w:rsid w:val="006D0D38"/>
    <w:rsid w:val="006D1425"/>
    <w:rsid w:val="006D1AC0"/>
    <w:rsid w:val="006D4B5E"/>
    <w:rsid w:val="006D4C92"/>
    <w:rsid w:val="006D6002"/>
    <w:rsid w:val="006D60E3"/>
    <w:rsid w:val="006D7F20"/>
    <w:rsid w:val="006E0163"/>
    <w:rsid w:val="006E2EE0"/>
    <w:rsid w:val="006E469D"/>
    <w:rsid w:val="006E5313"/>
    <w:rsid w:val="006E567B"/>
    <w:rsid w:val="006E671F"/>
    <w:rsid w:val="006E6BDD"/>
    <w:rsid w:val="006E79E5"/>
    <w:rsid w:val="006F0043"/>
    <w:rsid w:val="006F055C"/>
    <w:rsid w:val="006F0BA8"/>
    <w:rsid w:val="006F29BB"/>
    <w:rsid w:val="006F498E"/>
    <w:rsid w:val="006F59F9"/>
    <w:rsid w:val="006F639C"/>
    <w:rsid w:val="006F69EA"/>
    <w:rsid w:val="006F7BF5"/>
    <w:rsid w:val="006F7FDE"/>
    <w:rsid w:val="007005EF"/>
    <w:rsid w:val="00700BC1"/>
    <w:rsid w:val="00702722"/>
    <w:rsid w:val="00703230"/>
    <w:rsid w:val="007046A0"/>
    <w:rsid w:val="007059CB"/>
    <w:rsid w:val="00706AF9"/>
    <w:rsid w:val="00707C4D"/>
    <w:rsid w:val="00710E1F"/>
    <w:rsid w:val="0071387B"/>
    <w:rsid w:val="00714929"/>
    <w:rsid w:val="007202CD"/>
    <w:rsid w:val="0072346A"/>
    <w:rsid w:val="00724382"/>
    <w:rsid w:val="00724BCD"/>
    <w:rsid w:val="00724DEE"/>
    <w:rsid w:val="00724FE2"/>
    <w:rsid w:val="00725E1B"/>
    <w:rsid w:val="00730E22"/>
    <w:rsid w:val="00732468"/>
    <w:rsid w:val="00732B04"/>
    <w:rsid w:val="00732B09"/>
    <w:rsid w:val="00733C20"/>
    <w:rsid w:val="00734E11"/>
    <w:rsid w:val="007353F6"/>
    <w:rsid w:val="007360E0"/>
    <w:rsid w:val="00741093"/>
    <w:rsid w:val="007417C9"/>
    <w:rsid w:val="00741DE1"/>
    <w:rsid w:val="00742EA6"/>
    <w:rsid w:val="007450DE"/>
    <w:rsid w:val="0074788F"/>
    <w:rsid w:val="0075280B"/>
    <w:rsid w:val="00752F45"/>
    <w:rsid w:val="00752FC6"/>
    <w:rsid w:val="007537F6"/>
    <w:rsid w:val="00753C42"/>
    <w:rsid w:val="00754AA5"/>
    <w:rsid w:val="00754AEC"/>
    <w:rsid w:val="00755394"/>
    <w:rsid w:val="0075600C"/>
    <w:rsid w:val="00756282"/>
    <w:rsid w:val="00762541"/>
    <w:rsid w:val="007630A0"/>
    <w:rsid w:val="0076363D"/>
    <w:rsid w:val="007639BA"/>
    <w:rsid w:val="0076534E"/>
    <w:rsid w:val="007656EA"/>
    <w:rsid w:val="007702B2"/>
    <w:rsid w:val="007706FD"/>
    <w:rsid w:val="007712F7"/>
    <w:rsid w:val="007718C9"/>
    <w:rsid w:val="00771F9D"/>
    <w:rsid w:val="00773B63"/>
    <w:rsid w:val="00774557"/>
    <w:rsid w:val="00777213"/>
    <w:rsid w:val="00780FBE"/>
    <w:rsid w:val="007817DE"/>
    <w:rsid w:val="00782248"/>
    <w:rsid w:val="007824CD"/>
    <w:rsid w:val="00785501"/>
    <w:rsid w:val="00786022"/>
    <w:rsid w:val="0078616D"/>
    <w:rsid w:val="007917B8"/>
    <w:rsid w:val="00791EFD"/>
    <w:rsid w:val="007923BD"/>
    <w:rsid w:val="0079279C"/>
    <w:rsid w:val="007940A9"/>
    <w:rsid w:val="00794C03"/>
    <w:rsid w:val="00795299"/>
    <w:rsid w:val="00795946"/>
    <w:rsid w:val="007A0382"/>
    <w:rsid w:val="007A038E"/>
    <w:rsid w:val="007A375D"/>
    <w:rsid w:val="007A45F4"/>
    <w:rsid w:val="007A55E2"/>
    <w:rsid w:val="007A6AB8"/>
    <w:rsid w:val="007A7D7A"/>
    <w:rsid w:val="007B005F"/>
    <w:rsid w:val="007B0B6A"/>
    <w:rsid w:val="007B21B3"/>
    <w:rsid w:val="007B2EB5"/>
    <w:rsid w:val="007B4D2D"/>
    <w:rsid w:val="007B603C"/>
    <w:rsid w:val="007B6D60"/>
    <w:rsid w:val="007B71A8"/>
    <w:rsid w:val="007B7D87"/>
    <w:rsid w:val="007C0622"/>
    <w:rsid w:val="007C425C"/>
    <w:rsid w:val="007C4771"/>
    <w:rsid w:val="007C65E6"/>
    <w:rsid w:val="007C6D4C"/>
    <w:rsid w:val="007C7542"/>
    <w:rsid w:val="007D026C"/>
    <w:rsid w:val="007D48FA"/>
    <w:rsid w:val="007D720F"/>
    <w:rsid w:val="007D7BF9"/>
    <w:rsid w:val="007E15BC"/>
    <w:rsid w:val="007E200D"/>
    <w:rsid w:val="007E27C8"/>
    <w:rsid w:val="007E3FE5"/>
    <w:rsid w:val="007E4A9C"/>
    <w:rsid w:val="007E671B"/>
    <w:rsid w:val="007E6738"/>
    <w:rsid w:val="007F0451"/>
    <w:rsid w:val="007F0E1E"/>
    <w:rsid w:val="007F299C"/>
    <w:rsid w:val="007F40C1"/>
    <w:rsid w:val="007F45DA"/>
    <w:rsid w:val="007F5630"/>
    <w:rsid w:val="007F6156"/>
    <w:rsid w:val="007F65CD"/>
    <w:rsid w:val="007F7CA7"/>
    <w:rsid w:val="0080039B"/>
    <w:rsid w:val="0080054B"/>
    <w:rsid w:val="00801167"/>
    <w:rsid w:val="00801D39"/>
    <w:rsid w:val="0080272B"/>
    <w:rsid w:val="008031D0"/>
    <w:rsid w:val="00803BF3"/>
    <w:rsid w:val="0080438E"/>
    <w:rsid w:val="00804660"/>
    <w:rsid w:val="008048EA"/>
    <w:rsid w:val="008049AB"/>
    <w:rsid w:val="00805735"/>
    <w:rsid w:val="00805CAC"/>
    <w:rsid w:val="00807EFB"/>
    <w:rsid w:val="00810A24"/>
    <w:rsid w:val="00812AD1"/>
    <w:rsid w:val="00814A75"/>
    <w:rsid w:val="008156B0"/>
    <w:rsid w:val="00816B99"/>
    <w:rsid w:val="00817ADD"/>
    <w:rsid w:val="00820008"/>
    <w:rsid w:val="00820FCE"/>
    <w:rsid w:val="008223E3"/>
    <w:rsid w:val="008226CE"/>
    <w:rsid w:val="00823168"/>
    <w:rsid w:val="00823EE0"/>
    <w:rsid w:val="008251D9"/>
    <w:rsid w:val="008262F4"/>
    <w:rsid w:val="00826647"/>
    <w:rsid w:val="008276DD"/>
    <w:rsid w:val="00832723"/>
    <w:rsid w:val="00832ABC"/>
    <w:rsid w:val="00832C04"/>
    <w:rsid w:val="00835DFB"/>
    <w:rsid w:val="00840444"/>
    <w:rsid w:val="0084164A"/>
    <w:rsid w:val="00842703"/>
    <w:rsid w:val="00842A24"/>
    <w:rsid w:val="008436CD"/>
    <w:rsid w:val="00844A99"/>
    <w:rsid w:val="00846445"/>
    <w:rsid w:val="008520BF"/>
    <w:rsid w:val="00852661"/>
    <w:rsid w:val="00852A71"/>
    <w:rsid w:val="00857728"/>
    <w:rsid w:val="00860AF1"/>
    <w:rsid w:val="00860E0D"/>
    <w:rsid w:val="008618C1"/>
    <w:rsid w:val="0086268D"/>
    <w:rsid w:val="00863DB9"/>
    <w:rsid w:val="00864F50"/>
    <w:rsid w:val="00865EDD"/>
    <w:rsid w:val="008673A7"/>
    <w:rsid w:val="008677A0"/>
    <w:rsid w:val="00870809"/>
    <w:rsid w:val="008714C5"/>
    <w:rsid w:val="00871986"/>
    <w:rsid w:val="00871F66"/>
    <w:rsid w:val="0087212C"/>
    <w:rsid w:val="00872364"/>
    <w:rsid w:val="00872D46"/>
    <w:rsid w:val="00876BCE"/>
    <w:rsid w:val="008809E9"/>
    <w:rsid w:val="0088175D"/>
    <w:rsid w:val="00881B76"/>
    <w:rsid w:val="00881F6E"/>
    <w:rsid w:val="00881F78"/>
    <w:rsid w:val="0088234E"/>
    <w:rsid w:val="008849E1"/>
    <w:rsid w:val="0088546D"/>
    <w:rsid w:val="008857BC"/>
    <w:rsid w:val="00886966"/>
    <w:rsid w:val="00886C9D"/>
    <w:rsid w:val="00891B5E"/>
    <w:rsid w:val="0089261F"/>
    <w:rsid w:val="008930CB"/>
    <w:rsid w:val="00894BA5"/>
    <w:rsid w:val="0089640A"/>
    <w:rsid w:val="0089699D"/>
    <w:rsid w:val="00896A51"/>
    <w:rsid w:val="008A03E0"/>
    <w:rsid w:val="008A22ED"/>
    <w:rsid w:val="008A7707"/>
    <w:rsid w:val="008B026E"/>
    <w:rsid w:val="008B059D"/>
    <w:rsid w:val="008B1835"/>
    <w:rsid w:val="008B2377"/>
    <w:rsid w:val="008B2D57"/>
    <w:rsid w:val="008B2F1D"/>
    <w:rsid w:val="008B3195"/>
    <w:rsid w:val="008B4184"/>
    <w:rsid w:val="008B5E84"/>
    <w:rsid w:val="008B7508"/>
    <w:rsid w:val="008C6C43"/>
    <w:rsid w:val="008C7768"/>
    <w:rsid w:val="008D01D5"/>
    <w:rsid w:val="008D0CE0"/>
    <w:rsid w:val="008D5AA6"/>
    <w:rsid w:val="008D6D65"/>
    <w:rsid w:val="008E095B"/>
    <w:rsid w:val="008E1AE7"/>
    <w:rsid w:val="008E1BB8"/>
    <w:rsid w:val="008E2A28"/>
    <w:rsid w:val="008E3350"/>
    <w:rsid w:val="008E4315"/>
    <w:rsid w:val="008E4BC9"/>
    <w:rsid w:val="008E7F0F"/>
    <w:rsid w:val="008F0F04"/>
    <w:rsid w:val="008F3E9A"/>
    <w:rsid w:val="008F6460"/>
    <w:rsid w:val="008F6F9B"/>
    <w:rsid w:val="0090085C"/>
    <w:rsid w:val="00902992"/>
    <w:rsid w:val="009118CD"/>
    <w:rsid w:val="00913F8B"/>
    <w:rsid w:val="00917D8B"/>
    <w:rsid w:val="009204D4"/>
    <w:rsid w:val="00920EC6"/>
    <w:rsid w:val="00921CD2"/>
    <w:rsid w:val="00921EAE"/>
    <w:rsid w:val="00923881"/>
    <w:rsid w:val="00923A55"/>
    <w:rsid w:val="009257A7"/>
    <w:rsid w:val="00926C00"/>
    <w:rsid w:val="009273C8"/>
    <w:rsid w:val="00930820"/>
    <w:rsid w:val="009314BD"/>
    <w:rsid w:val="0093384C"/>
    <w:rsid w:val="00933AAA"/>
    <w:rsid w:val="00937254"/>
    <w:rsid w:val="00940D45"/>
    <w:rsid w:val="009436A6"/>
    <w:rsid w:val="00943769"/>
    <w:rsid w:val="0094463E"/>
    <w:rsid w:val="00944920"/>
    <w:rsid w:val="009452E8"/>
    <w:rsid w:val="00946FC3"/>
    <w:rsid w:val="00947DE2"/>
    <w:rsid w:val="00950291"/>
    <w:rsid w:val="00950E76"/>
    <w:rsid w:val="00950FFD"/>
    <w:rsid w:val="00952048"/>
    <w:rsid w:val="00952B7C"/>
    <w:rsid w:val="009537D7"/>
    <w:rsid w:val="00954716"/>
    <w:rsid w:val="00954EFF"/>
    <w:rsid w:val="0095609C"/>
    <w:rsid w:val="00960471"/>
    <w:rsid w:val="00960A09"/>
    <w:rsid w:val="009611D9"/>
    <w:rsid w:val="00961C11"/>
    <w:rsid w:val="009621EB"/>
    <w:rsid w:val="009624E2"/>
    <w:rsid w:val="00963550"/>
    <w:rsid w:val="00967E58"/>
    <w:rsid w:val="009738EE"/>
    <w:rsid w:val="00973B8C"/>
    <w:rsid w:val="00974D95"/>
    <w:rsid w:val="00975453"/>
    <w:rsid w:val="0097563F"/>
    <w:rsid w:val="00976C72"/>
    <w:rsid w:val="009771B9"/>
    <w:rsid w:val="0098077D"/>
    <w:rsid w:val="009808F6"/>
    <w:rsid w:val="00981F94"/>
    <w:rsid w:val="00983839"/>
    <w:rsid w:val="0098468E"/>
    <w:rsid w:val="00985A70"/>
    <w:rsid w:val="00986955"/>
    <w:rsid w:val="00986CFB"/>
    <w:rsid w:val="009872ED"/>
    <w:rsid w:val="00991542"/>
    <w:rsid w:val="0099269C"/>
    <w:rsid w:val="00994782"/>
    <w:rsid w:val="009956E8"/>
    <w:rsid w:val="00995E2D"/>
    <w:rsid w:val="00996914"/>
    <w:rsid w:val="0099783F"/>
    <w:rsid w:val="00997CE8"/>
    <w:rsid w:val="009A0A82"/>
    <w:rsid w:val="009A1F2E"/>
    <w:rsid w:val="009A71DB"/>
    <w:rsid w:val="009A769F"/>
    <w:rsid w:val="009A776B"/>
    <w:rsid w:val="009B0182"/>
    <w:rsid w:val="009B0AE4"/>
    <w:rsid w:val="009B19DB"/>
    <w:rsid w:val="009B1D34"/>
    <w:rsid w:val="009B4DB7"/>
    <w:rsid w:val="009B5078"/>
    <w:rsid w:val="009B5518"/>
    <w:rsid w:val="009B5DB7"/>
    <w:rsid w:val="009B683F"/>
    <w:rsid w:val="009B714B"/>
    <w:rsid w:val="009B7D2C"/>
    <w:rsid w:val="009B7DE4"/>
    <w:rsid w:val="009C1B8E"/>
    <w:rsid w:val="009C24C1"/>
    <w:rsid w:val="009C4F25"/>
    <w:rsid w:val="009C6ECB"/>
    <w:rsid w:val="009C7E59"/>
    <w:rsid w:val="009C7E9C"/>
    <w:rsid w:val="009D3334"/>
    <w:rsid w:val="009D3E0B"/>
    <w:rsid w:val="009D488D"/>
    <w:rsid w:val="009D7135"/>
    <w:rsid w:val="009D76DA"/>
    <w:rsid w:val="009E008B"/>
    <w:rsid w:val="009E18D6"/>
    <w:rsid w:val="009E24DE"/>
    <w:rsid w:val="009E2637"/>
    <w:rsid w:val="009E3315"/>
    <w:rsid w:val="009E529B"/>
    <w:rsid w:val="009E54CF"/>
    <w:rsid w:val="009E5A25"/>
    <w:rsid w:val="009E5A2D"/>
    <w:rsid w:val="009E7B49"/>
    <w:rsid w:val="009F0CF9"/>
    <w:rsid w:val="009F17D5"/>
    <w:rsid w:val="009F1D20"/>
    <w:rsid w:val="009F5131"/>
    <w:rsid w:val="009F55CC"/>
    <w:rsid w:val="009F5F39"/>
    <w:rsid w:val="009F7024"/>
    <w:rsid w:val="00A00230"/>
    <w:rsid w:val="00A023C2"/>
    <w:rsid w:val="00A02463"/>
    <w:rsid w:val="00A02F46"/>
    <w:rsid w:val="00A034BB"/>
    <w:rsid w:val="00A04448"/>
    <w:rsid w:val="00A045B4"/>
    <w:rsid w:val="00A04CB1"/>
    <w:rsid w:val="00A04EC8"/>
    <w:rsid w:val="00A07C96"/>
    <w:rsid w:val="00A1064E"/>
    <w:rsid w:val="00A10A89"/>
    <w:rsid w:val="00A11DC9"/>
    <w:rsid w:val="00A121C3"/>
    <w:rsid w:val="00A12AD9"/>
    <w:rsid w:val="00A17169"/>
    <w:rsid w:val="00A17F9D"/>
    <w:rsid w:val="00A2140D"/>
    <w:rsid w:val="00A23B00"/>
    <w:rsid w:val="00A25270"/>
    <w:rsid w:val="00A25724"/>
    <w:rsid w:val="00A25F2E"/>
    <w:rsid w:val="00A277A2"/>
    <w:rsid w:val="00A27C04"/>
    <w:rsid w:val="00A27CC4"/>
    <w:rsid w:val="00A327A5"/>
    <w:rsid w:val="00A32973"/>
    <w:rsid w:val="00A33521"/>
    <w:rsid w:val="00A339AE"/>
    <w:rsid w:val="00A34740"/>
    <w:rsid w:val="00A34E74"/>
    <w:rsid w:val="00A35B91"/>
    <w:rsid w:val="00A3730D"/>
    <w:rsid w:val="00A403B5"/>
    <w:rsid w:val="00A40433"/>
    <w:rsid w:val="00A41330"/>
    <w:rsid w:val="00A42A10"/>
    <w:rsid w:val="00A4339E"/>
    <w:rsid w:val="00A44A99"/>
    <w:rsid w:val="00A44F06"/>
    <w:rsid w:val="00A45764"/>
    <w:rsid w:val="00A46EAA"/>
    <w:rsid w:val="00A47CDD"/>
    <w:rsid w:val="00A512F4"/>
    <w:rsid w:val="00A5139B"/>
    <w:rsid w:val="00A51DDB"/>
    <w:rsid w:val="00A52232"/>
    <w:rsid w:val="00A52DEC"/>
    <w:rsid w:val="00A53910"/>
    <w:rsid w:val="00A53BDB"/>
    <w:rsid w:val="00A53F1E"/>
    <w:rsid w:val="00A563B5"/>
    <w:rsid w:val="00A60BC5"/>
    <w:rsid w:val="00A62B99"/>
    <w:rsid w:val="00A650AA"/>
    <w:rsid w:val="00A659AF"/>
    <w:rsid w:val="00A664F5"/>
    <w:rsid w:val="00A703E9"/>
    <w:rsid w:val="00A70AAA"/>
    <w:rsid w:val="00A70DE5"/>
    <w:rsid w:val="00A71E03"/>
    <w:rsid w:val="00A72803"/>
    <w:rsid w:val="00A728D1"/>
    <w:rsid w:val="00A75D53"/>
    <w:rsid w:val="00A773B5"/>
    <w:rsid w:val="00A77E53"/>
    <w:rsid w:val="00A80F28"/>
    <w:rsid w:val="00A81151"/>
    <w:rsid w:val="00A81B64"/>
    <w:rsid w:val="00A820FA"/>
    <w:rsid w:val="00A83C4C"/>
    <w:rsid w:val="00A83F41"/>
    <w:rsid w:val="00A84F60"/>
    <w:rsid w:val="00A86133"/>
    <w:rsid w:val="00A866C6"/>
    <w:rsid w:val="00A868D2"/>
    <w:rsid w:val="00A90B65"/>
    <w:rsid w:val="00A92638"/>
    <w:rsid w:val="00A926B9"/>
    <w:rsid w:val="00A96D51"/>
    <w:rsid w:val="00AA38CA"/>
    <w:rsid w:val="00AA4066"/>
    <w:rsid w:val="00AA532C"/>
    <w:rsid w:val="00AA7C8B"/>
    <w:rsid w:val="00AB0AE3"/>
    <w:rsid w:val="00AB128A"/>
    <w:rsid w:val="00AB4734"/>
    <w:rsid w:val="00AB4922"/>
    <w:rsid w:val="00AB689B"/>
    <w:rsid w:val="00AB7843"/>
    <w:rsid w:val="00AB7BF5"/>
    <w:rsid w:val="00AB7C12"/>
    <w:rsid w:val="00AC13AD"/>
    <w:rsid w:val="00AC1479"/>
    <w:rsid w:val="00AC2240"/>
    <w:rsid w:val="00AC37CC"/>
    <w:rsid w:val="00AC43A3"/>
    <w:rsid w:val="00AC44E5"/>
    <w:rsid w:val="00AC507A"/>
    <w:rsid w:val="00AC51AE"/>
    <w:rsid w:val="00AD01F0"/>
    <w:rsid w:val="00AD17E7"/>
    <w:rsid w:val="00AD185A"/>
    <w:rsid w:val="00AD1886"/>
    <w:rsid w:val="00AD251F"/>
    <w:rsid w:val="00AD41A1"/>
    <w:rsid w:val="00AD41CA"/>
    <w:rsid w:val="00AD4FC9"/>
    <w:rsid w:val="00AD5EC5"/>
    <w:rsid w:val="00AD605C"/>
    <w:rsid w:val="00AD64F5"/>
    <w:rsid w:val="00AD6ABC"/>
    <w:rsid w:val="00AD6EB0"/>
    <w:rsid w:val="00AE0F35"/>
    <w:rsid w:val="00AE1ADF"/>
    <w:rsid w:val="00AE2250"/>
    <w:rsid w:val="00AE226A"/>
    <w:rsid w:val="00AE53ED"/>
    <w:rsid w:val="00AE5A1E"/>
    <w:rsid w:val="00AE7B67"/>
    <w:rsid w:val="00AF0D34"/>
    <w:rsid w:val="00AF1D12"/>
    <w:rsid w:val="00AF244D"/>
    <w:rsid w:val="00AF3C87"/>
    <w:rsid w:val="00AF3D22"/>
    <w:rsid w:val="00AF3D43"/>
    <w:rsid w:val="00AF7479"/>
    <w:rsid w:val="00B004D7"/>
    <w:rsid w:val="00B0104E"/>
    <w:rsid w:val="00B0178B"/>
    <w:rsid w:val="00B0289C"/>
    <w:rsid w:val="00B02CE1"/>
    <w:rsid w:val="00B02E5E"/>
    <w:rsid w:val="00B03E56"/>
    <w:rsid w:val="00B05DAD"/>
    <w:rsid w:val="00B11873"/>
    <w:rsid w:val="00B12EAB"/>
    <w:rsid w:val="00B13051"/>
    <w:rsid w:val="00B1362C"/>
    <w:rsid w:val="00B137F8"/>
    <w:rsid w:val="00B141F8"/>
    <w:rsid w:val="00B14A60"/>
    <w:rsid w:val="00B14FE8"/>
    <w:rsid w:val="00B152FE"/>
    <w:rsid w:val="00B15337"/>
    <w:rsid w:val="00B15BA6"/>
    <w:rsid w:val="00B16365"/>
    <w:rsid w:val="00B16826"/>
    <w:rsid w:val="00B16CC5"/>
    <w:rsid w:val="00B17BA7"/>
    <w:rsid w:val="00B20D23"/>
    <w:rsid w:val="00B22269"/>
    <w:rsid w:val="00B224BD"/>
    <w:rsid w:val="00B24C8D"/>
    <w:rsid w:val="00B25426"/>
    <w:rsid w:val="00B25C16"/>
    <w:rsid w:val="00B30773"/>
    <w:rsid w:val="00B338EF"/>
    <w:rsid w:val="00B35044"/>
    <w:rsid w:val="00B350CD"/>
    <w:rsid w:val="00B37270"/>
    <w:rsid w:val="00B37A82"/>
    <w:rsid w:val="00B42690"/>
    <w:rsid w:val="00B43482"/>
    <w:rsid w:val="00B443A2"/>
    <w:rsid w:val="00B443BA"/>
    <w:rsid w:val="00B46691"/>
    <w:rsid w:val="00B46D97"/>
    <w:rsid w:val="00B478D5"/>
    <w:rsid w:val="00B47AD9"/>
    <w:rsid w:val="00B47D80"/>
    <w:rsid w:val="00B505D9"/>
    <w:rsid w:val="00B50D31"/>
    <w:rsid w:val="00B51C6E"/>
    <w:rsid w:val="00B52697"/>
    <w:rsid w:val="00B531E6"/>
    <w:rsid w:val="00B5326D"/>
    <w:rsid w:val="00B5427B"/>
    <w:rsid w:val="00B5452F"/>
    <w:rsid w:val="00B54BC4"/>
    <w:rsid w:val="00B5509A"/>
    <w:rsid w:val="00B557DD"/>
    <w:rsid w:val="00B55E04"/>
    <w:rsid w:val="00B5652B"/>
    <w:rsid w:val="00B62117"/>
    <w:rsid w:val="00B6267A"/>
    <w:rsid w:val="00B63803"/>
    <w:rsid w:val="00B648A2"/>
    <w:rsid w:val="00B67953"/>
    <w:rsid w:val="00B71233"/>
    <w:rsid w:val="00B7123F"/>
    <w:rsid w:val="00B72CDE"/>
    <w:rsid w:val="00B73357"/>
    <w:rsid w:val="00B7351F"/>
    <w:rsid w:val="00B73E39"/>
    <w:rsid w:val="00B74A2B"/>
    <w:rsid w:val="00B754A0"/>
    <w:rsid w:val="00B77E89"/>
    <w:rsid w:val="00B8002F"/>
    <w:rsid w:val="00B80E8A"/>
    <w:rsid w:val="00B81049"/>
    <w:rsid w:val="00B814F1"/>
    <w:rsid w:val="00B81C01"/>
    <w:rsid w:val="00B81DA5"/>
    <w:rsid w:val="00B82316"/>
    <w:rsid w:val="00B83068"/>
    <w:rsid w:val="00B84FE0"/>
    <w:rsid w:val="00B87AC5"/>
    <w:rsid w:val="00B87C10"/>
    <w:rsid w:val="00B90A62"/>
    <w:rsid w:val="00B90C74"/>
    <w:rsid w:val="00B90D12"/>
    <w:rsid w:val="00B928A8"/>
    <w:rsid w:val="00B943F4"/>
    <w:rsid w:val="00B94AA5"/>
    <w:rsid w:val="00B94D4A"/>
    <w:rsid w:val="00B9528E"/>
    <w:rsid w:val="00B96FFF"/>
    <w:rsid w:val="00BA117D"/>
    <w:rsid w:val="00BA40ED"/>
    <w:rsid w:val="00BA4A59"/>
    <w:rsid w:val="00BA6FEB"/>
    <w:rsid w:val="00BB2090"/>
    <w:rsid w:val="00BB2ACF"/>
    <w:rsid w:val="00BB2E6C"/>
    <w:rsid w:val="00BB351D"/>
    <w:rsid w:val="00BB4287"/>
    <w:rsid w:val="00BB7D82"/>
    <w:rsid w:val="00BC1BE6"/>
    <w:rsid w:val="00BC328A"/>
    <w:rsid w:val="00BC3BF8"/>
    <w:rsid w:val="00BC4C9F"/>
    <w:rsid w:val="00BC5F8F"/>
    <w:rsid w:val="00BC76EC"/>
    <w:rsid w:val="00BC7E1A"/>
    <w:rsid w:val="00BD04B9"/>
    <w:rsid w:val="00BD0513"/>
    <w:rsid w:val="00BD283F"/>
    <w:rsid w:val="00BD689B"/>
    <w:rsid w:val="00BD769D"/>
    <w:rsid w:val="00BD7C36"/>
    <w:rsid w:val="00BE035C"/>
    <w:rsid w:val="00BE3667"/>
    <w:rsid w:val="00BE41DF"/>
    <w:rsid w:val="00BE5231"/>
    <w:rsid w:val="00BE61E6"/>
    <w:rsid w:val="00BE6A30"/>
    <w:rsid w:val="00BF24DF"/>
    <w:rsid w:val="00BF31F2"/>
    <w:rsid w:val="00BF3600"/>
    <w:rsid w:val="00BF427E"/>
    <w:rsid w:val="00BF48D3"/>
    <w:rsid w:val="00C01BD8"/>
    <w:rsid w:val="00C01C22"/>
    <w:rsid w:val="00C02573"/>
    <w:rsid w:val="00C031BE"/>
    <w:rsid w:val="00C03740"/>
    <w:rsid w:val="00C03EF2"/>
    <w:rsid w:val="00C0497E"/>
    <w:rsid w:val="00C07085"/>
    <w:rsid w:val="00C10D69"/>
    <w:rsid w:val="00C11664"/>
    <w:rsid w:val="00C1398C"/>
    <w:rsid w:val="00C15698"/>
    <w:rsid w:val="00C15D15"/>
    <w:rsid w:val="00C162B9"/>
    <w:rsid w:val="00C16592"/>
    <w:rsid w:val="00C17726"/>
    <w:rsid w:val="00C233CD"/>
    <w:rsid w:val="00C23AA1"/>
    <w:rsid w:val="00C25A9C"/>
    <w:rsid w:val="00C2676C"/>
    <w:rsid w:val="00C268FC"/>
    <w:rsid w:val="00C27D1B"/>
    <w:rsid w:val="00C3090D"/>
    <w:rsid w:val="00C30A96"/>
    <w:rsid w:val="00C30D8E"/>
    <w:rsid w:val="00C319AF"/>
    <w:rsid w:val="00C31BAB"/>
    <w:rsid w:val="00C32FB1"/>
    <w:rsid w:val="00C33430"/>
    <w:rsid w:val="00C33C20"/>
    <w:rsid w:val="00C3525D"/>
    <w:rsid w:val="00C36C9B"/>
    <w:rsid w:val="00C36FE3"/>
    <w:rsid w:val="00C40112"/>
    <w:rsid w:val="00C41F3D"/>
    <w:rsid w:val="00C433A8"/>
    <w:rsid w:val="00C452DE"/>
    <w:rsid w:val="00C453E2"/>
    <w:rsid w:val="00C45742"/>
    <w:rsid w:val="00C458E2"/>
    <w:rsid w:val="00C45C5D"/>
    <w:rsid w:val="00C45D17"/>
    <w:rsid w:val="00C461EC"/>
    <w:rsid w:val="00C463B9"/>
    <w:rsid w:val="00C46804"/>
    <w:rsid w:val="00C477A4"/>
    <w:rsid w:val="00C513A0"/>
    <w:rsid w:val="00C53962"/>
    <w:rsid w:val="00C53E33"/>
    <w:rsid w:val="00C54151"/>
    <w:rsid w:val="00C543BE"/>
    <w:rsid w:val="00C54C2B"/>
    <w:rsid w:val="00C552F0"/>
    <w:rsid w:val="00C55D06"/>
    <w:rsid w:val="00C56286"/>
    <w:rsid w:val="00C604D8"/>
    <w:rsid w:val="00C60C3E"/>
    <w:rsid w:val="00C62266"/>
    <w:rsid w:val="00C63116"/>
    <w:rsid w:val="00C650E7"/>
    <w:rsid w:val="00C653EB"/>
    <w:rsid w:val="00C6638D"/>
    <w:rsid w:val="00C66ADE"/>
    <w:rsid w:val="00C67B4B"/>
    <w:rsid w:val="00C71F06"/>
    <w:rsid w:val="00C72C74"/>
    <w:rsid w:val="00C74CD4"/>
    <w:rsid w:val="00C756D9"/>
    <w:rsid w:val="00C75AA7"/>
    <w:rsid w:val="00C760ED"/>
    <w:rsid w:val="00C76F8E"/>
    <w:rsid w:val="00C80691"/>
    <w:rsid w:val="00C80AF3"/>
    <w:rsid w:val="00C813FC"/>
    <w:rsid w:val="00C815B8"/>
    <w:rsid w:val="00C8316B"/>
    <w:rsid w:val="00C85C0F"/>
    <w:rsid w:val="00C8619F"/>
    <w:rsid w:val="00C87FBD"/>
    <w:rsid w:val="00C90A58"/>
    <w:rsid w:val="00C90CBE"/>
    <w:rsid w:val="00C90FC2"/>
    <w:rsid w:val="00C917E9"/>
    <w:rsid w:val="00C91A0E"/>
    <w:rsid w:val="00C92C98"/>
    <w:rsid w:val="00C93EA2"/>
    <w:rsid w:val="00C95725"/>
    <w:rsid w:val="00C95908"/>
    <w:rsid w:val="00CA0129"/>
    <w:rsid w:val="00CA042E"/>
    <w:rsid w:val="00CA3060"/>
    <w:rsid w:val="00CA350C"/>
    <w:rsid w:val="00CA3D41"/>
    <w:rsid w:val="00CA55F1"/>
    <w:rsid w:val="00CA564F"/>
    <w:rsid w:val="00CA691C"/>
    <w:rsid w:val="00CA7F29"/>
    <w:rsid w:val="00CB078B"/>
    <w:rsid w:val="00CB1424"/>
    <w:rsid w:val="00CB1A97"/>
    <w:rsid w:val="00CB35B2"/>
    <w:rsid w:val="00CB3D4D"/>
    <w:rsid w:val="00CB45BA"/>
    <w:rsid w:val="00CB48EB"/>
    <w:rsid w:val="00CB4D61"/>
    <w:rsid w:val="00CB7008"/>
    <w:rsid w:val="00CB74AD"/>
    <w:rsid w:val="00CB74DD"/>
    <w:rsid w:val="00CC010D"/>
    <w:rsid w:val="00CC0761"/>
    <w:rsid w:val="00CC1D05"/>
    <w:rsid w:val="00CC4341"/>
    <w:rsid w:val="00CC48DA"/>
    <w:rsid w:val="00CC4E46"/>
    <w:rsid w:val="00CC505D"/>
    <w:rsid w:val="00CC5450"/>
    <w:rsid w:val="00CC5551"/>
    <w:rsid w:val="00CC751D"/>
    <w:rsid w:val="00CC7583"/>
    <w:rsid w:val="00CD06B3"/>
    <w:rsid w:val="00CD0DD5"/>
    <w:rsid w:val="00CD297B"/>
    <w:rsid w:val="00CD3444"/>
    <w:rsid w:val="00CD3B6D"/>
    <w:rsid w:val="00CD5ACF"/>
    <w:rsid w:val="00CD68D4"/>
    <w:rsid w:val="00CD78FF"/>
    <w:rsid w:val="00CD7E77"/>
    <w:rsid w:val="00CE1516"/>
    <w:rsid w:val="00CE2D40"/>
    <w:rsid w:val="00CE6A70"/>
    <w:rsid w:val="00CE718E"/>
    <w:rsid w:val="00CE736E"/>
    <w:rsid w:val="00CE789C"/>
    <w:rsid w:val="00CF1C33"/>
    <w:rsid w:val="00CF39EC"/>
    <w:rsid w:val="00CF56D7"/>
    <w:rsid w:val="00CF5AAF"/>
    <w:rsid w:val="00D01823"/>
    <w:rsid w:val="00D01F43"/>
    <w:rsid w:val="00D027DB"/>
    <w:rsid w:val="00D044A0"/>
    <w:rsid w:val="00D06C91"/>
    <w:rsid w:val="00D079D6"/>
    <w:rsid w:val="00D11445"/>
    <w:rsid w:val="00D156A7"/>
    <w:rsid w:val="00D161B3"/>
    <w:rsid w:val="00D16258"/>
    <w:rsid w:val="00D17144"/>
    <w:rsid w:val="00D1798D"/>
    <w:rsid w:val="00D17AA4"/>
    <w:rsid w:val="00D202B0"/>
    <w:rsid w:val="00D207E5"/>
    <w:rsid w:val="00D235AB"/>
    <w:rsid w:val="00D24BDC"/>
    <w:rsid w:val="00D254C4"/>
    <w:rsid w:val="00D2554F"/>
    <w:rsid w:val="00D26AE9"/>
    <w:rsid w:val="00D26C42"/>
    <w:rsid w:val="00D27A98"/>
    <w:rsid w:val="00D319D4"/>
    <w:rsid w:val="00D322D2"/>
    <w:rsid w:val="00D3266C"/>
    <w:rsid w:val="00D32EDA"/>
    <w:rsid w:val="00D3301C"/>
    <w:rsid w:val="00D33D81"/>
    <w:rsid w:val="00D33E14"/>
    <w:rsid w:val="00D34DBA"/>
    <w:rsid w:val="00D35078"/>
    <w:rsid w:val="00D35861"/>
    <w:rsid w:val="00D35AE5"/>
    <w:rsid w:val="00D37C78"/>
    <w:rsid w:val="00D43F89"/>
    <w:rsid w:val="00D44C67"/>
    <w:rsid w:val="00D459AB"/>
    <w:rsid w:val="00D45BDB"/>
    <w:rsid w:val="00D45E48"/>
    <w:rsid w:val="00D4746F"/>
    <w:rsid w:val="00D50410"/>
    <w:rsid w:val="00D50BAD"/>
    <w:rsid w:val="00D50DF9"/>
    <w:rsid w:val="00D50EDD"/>
    <w:rsid w:val="00D522B7"/>
    <w:rsid w:val="00D532F8"/>
    <w:rsid w:val="00D5351E"/>
    <w:rsid w:val="00D56F5D"/>
    <w:rsid w:val="00D605B4"/>
    <w:rsid w:val="00D618DF"/>
    <w:rsid w:val="00D63225"/>
    <w:rsid w:val="00D64830"/>
    <w:rsid w:val="00D64CF8"/>
    <w:rsid w:val="00D654E7"/>
    <w:rsid w:val="00D6589A"/>
    <w:rsid w:val="00D66740"/>
    <w:rsid w:val="00D66992"/>
    <w:rsid w:val="00D66B33"/>
    <w:rsid w:val="00D67219"/>
    <w:rsid w:val="00D7039E"/>
    <w:rsid w:val="00D7143B"/>
    <w:rsid w:val="00D7187D"/>
    <w:rsid w:val="00D71D76"/>
    <w:rsid w:val="00D72400"/>
    <w:rsid w:val="00D749BF"/>
    <w:rsid w:val="00D7583C"/>
    <w:rsid w:val="00D77908"/>
    <w:rsid w:val="00D77E48"/>
    <w:rsid w:val="00D81430"/>
    <w:rsid w:val="00D816EB"/>
    <w:rsid w:val="00D81D83"/>
    <w:rsid w:val="00D81DDF"/>
    <w:rsid w:val="00D82DC4"/>
    <w:rsid w:val="00D82FE2"/>
    <w:rsid w:val="00D8374D"/>
    <w:rsid w:val="00D84DAE"/>
    <w:rsid w:val="00D858E5"/>
    <w:rsid w:val="00D8643E"/>
    <w:rsid w:val="00D87865"/>
    <w:rsid w:val="00D91120"/>
    <w:rsid w:val="00D912F5"/>
    <w:rsid w:val="00D914EA"/>
    <w:rsid w:val="00D917AF"/>
    <w:rsid w:val="00D92DEE"/>
    <w:rsid w:val="00D93617"/>
    <w:rsid w:val="00D9460E"/>
    <w:rsid w:val="00D946C2"/>
    <w:rsid w:val="00D964FA"/>
    <w:rsid w:val="00D970D3"/>
    <w:rsid w:val="00D97B9C"/>
    <w:rsid w:val="00DA1B5A"/>
    <w:rsid w:val="00DA2753"/>
    <w:rsid w:val="00DA2F3A"/>
    <w:rsid w:val="00DA3737"/>
    <w:rsid w:val="00DA3806"/>
    <w:rsid w:val="00DB04C4"/>
    <w:rsid w:val="00DB050A"/>
    <w:rsid w:val="00DB3446"/>
    <w:rsid w:val="00DB464E"/>
    <w:rsid w:val="00DB523E"/>
    <w:rsid w:val="00DB542D"/>
    <w:rsid w:val="00DB5BBA"/>
    <w:rsid w:val="00DB5C0B"/>
    <w:rsid w:val="00DB6AF4"/>
    <w:rsid w:val="00DB6ECC"/>
    <w:rsid w:val="00DC0A42"/>
    <w:rsid w:val="00DC0FAF"/>
    <w:rsid w:val="00DC265F"/>
    <w:rsid w:val="00DC2F0C"/>
    <w:rsid w:val="00DC4022"/>
    <w:rsid w:val="00DC490D"/>
    <w:rsid w:val="00DC4B9A"/>
    <w:rsid w:val="00DC6E91"/>
    <w:rsid w:val="00DC70C5"/>
    <w:rsid w:val="00DC7335"/>
    <w:rsid w:val="00DC787E"/>
    <w:rsid w:val="00DD21AD"/>
    <w:rsid w:val="00DD3416"/>
    <w:rsid w:val="00DD49BD"/>
    <w:rsid w:val="00DD4FFA"/>
    <w:rsid w:val="00DE0837"/>
    <w:rsid w:val="00DE09B3"/>
    <w:rsid w:val="00DE1828"/>
    <w:rsid w:val="00DE1C41"/>
    <w:rsid w:val="00DE2ACE"/>
    <w:rsid w:val="00DE3314"/>
    <w:rsid w:val="00DE3318"/>
    <w:rsid w:val="00DE3A25"/>
    <w:rsid w:val="00DE5F6B"/>
    <w:rsid w:val="00DF226C"/>
    <w:rsid w:val="00DF2787"/>
    <w:rsid w:val="00DF32B2"/>
    <w:rsid w:val="00DF423A"/>
    <w:rsid w:val="00DF47AE"/>
    <w:rsid w:val="00DF5CBA"/>
    <w:rsid w:val="00E00DF6"/>
    <w:rsid w:val="00E03547"/>
    <w:rsid w:val="00E0357A"/>
    <w:rsid w:val="00E04517"/>
    <w:rsid w:val="00E04842"/>
    <w:rsid w:val="00E05136"/>
    <w:rsid w:val="00E06940"/>
    <w:rsid w:val="00E07853"/>
    <w:rsid w:val="00E1067A"/>
    <w:rsid w:val="00E10A45"/>
    <w:rsid w:val="00E115DB"/>
    <w:rsid w:val="00E11877"/>
    <w:rsid w:val="00E1369F"/>
    <w:rsid w:val="00E139A6"/>
    <w:rsid w:val="00E1484A"/>
    <w:rsid w:val="00E17BAD"/>
    <w:rsid w:val="00E20A48"/>
    <w:rsid w:val="00E22321"/>
    <w:rsid w:val="00E2484F"/>
    <w:rsid w:val="00E2633B"/>
    <w:rsid w:val="00E26467"/>
    <w:rsid w:val="00E27DAB"/>
    <w:rsid w:val="00E3132C"/>
    <w:rsid w:val="00E3164F"/>
    <w:rsid w:val="00E317B7"/>
    <w:rsid w:val="00E33194"/>
    <w:rsid w:val="00E33D69"/>
    <w:rsid w:val="00E35170"/>
    <w:rsid w:val="00E35F98"/>
    <w:rsid w:val="00E36A9B"/>
    <w:rsid w:val="00E36D1C"/>
    <w:rsid w:val="00E37A86"/>
    <w:rsid w:val="00E402B3"/>
    <w:rsid w:val="00E41864"/>
    <w:rsid w:val="00E419CD"/>
    <w:rsid w:val="00E4287B"/>
    <w:rsid w:val="00E42EB7"/>
    <w:rsid w:val="00E43FD6"/>
    <w:rsid w:val="00E447F1"/>
    <w:rsid w:val="00E50113"/>
    <w:rsid w:val="00E5241D"/>
    <w:rsid w:val="00E57A92"/>
    <w:rsid w:val="00E606F8"/>
    <w:rsid w:val="00E62DD3"/>
    <w:rsid w:val="00E63356"/>
    <w:rsid w:val="00E63979"/>
    <w:rsid w:val="00E663AA"/>
    <w:rsid w:val="00E67165"/>
    <w:rsid w:val="00E676BD"/>
    <w:rsid w:val="00E7007E"/>
    <w:rsid w:val="00E70ED0"/>
    <w:rsid w:val="00E7291A"/>
    <w:rsid w:val="00E72FEA"/>
    <w:rsid w:val="00E76307"/>
    <w:rsid w:val="00E763D2"/>
    <w:rsid w:val="00E76A93"/>
    <w:rsid w:val="00E82119"/>
    <w:rsid w:val="00E822FA"/>
    <w:rsid w:val="00E845F6"/>
    <w:rsid w:val="00E84A23"/>
    <w:rsid w:val="00E87621"/>
    <w:rsid w:val="00E87857"/>
    <w:rsid w:val="00E87B45"/>
    <w:rsid w:val="00E905D7"/>
    <w:rsid w:val="00E907AB"/>
    <w:rsid w:val="00E911DB"/>
    <w:rsid w:val="00E923E6"/>
    <w:rsid w:val="00E94409"/>
    <w:rsid w:val="00E95254"/>
    <w:rsid w:val="00E957E3"/>
    <w:rsid w:val="00E97850"/>
    <w:rsid w:val="00EA0804"/>
    <w:rsid w:val="00EA08C9"/>
    <w:rsid w:val="00EA11AE"/>
    <w:rsid w:val="00EA1EFD"/>
    <w:rsid w:val="00EA24B7"/>
    <w:rsid w:val="00EA29E1"/>
    <w:rsid w:val="00EA329F"/>
    <w:rsid w:val="00EA385A"/>
    <w:rsid w:val="00EA4179"/>
    <w:rsid w:val="00EA5A8F"/>
    <w:rsid w:val="00EA642D"/>
    <w:rsid w:val="00EB0474"/>
    <w:rsid w:val="00EB0D8E"/>
    <w:rsid w:val="00EB10B5"/>
    <w:rsid w:val="00EB1566"/>
    <w:rsid w:val="00EB2AD3"/>
    <w:rsid w:val="00EB51E0"/>
    <w:rsid w:val="00EB541E"/>
    <w:rsid w:val="00EB6AA0"/>
    <w:rsid w:val="00EC1900"/>
    <w:rsid w:val="00EC1AA4"/>
    <w:rsid w:val="00EC22C6"/>
    <w:rsid w:val="00EC4C16"/>
    <w:rsid w:val="00EC4CC7"/>
    <w:rsid w:val="00EC5823"/>
    <w:rsid w:val="00EC6063"/>
    <w:rsid w:val="00ED0CA7"/>
    <w:rsid w:val="00ED0DDC"/>
    <w:rsid w:val="00ED1D6C"/>
    <w:rsid w:val="00ED2191"/>
    <w:rsid w:val="00ED237D"/>
    <w:rsid w:val="00ED246A"/>
    <w:rsid w:val="00ED2555"/>
    <w:rsid w:val="00ED3D7A"/>
    <w:rsid w:val="00ED41A4"/>
    <w:rsid w:val="00ED4D0D"/>
    <w:rsid w:val="00ED583A"/>
    <w:rsid w:val="00ED5DD9"/>
    <w:rsid w:val="00ED6421"/>
    <w:rsid w:val="00ED76DC"/>
    <w:rsid w:val="00EE0247"/>
    <w:rsid w:val="00EE0633"/>
    <w:rsid w:val="00EE2F3A"/>
    <w:rsid w:val="00EE37C0"/>
    <w:rsid w:val="00EE3CD9"/>
    <w:rsid w:val="00EE6498"/>
    <w:rsid w:val="00EE6F2A"/>
    <w:rsid w:val="00EE7668"/>
    <w:rsid w:val="00EF01B2"/>
    <w:rsid w:val="00EF0B9C"/>
    <w:rsid w:val="00EF0D89"/>
    <w:rsid w:val="00EF5058"/>
    <w:rsid w:val="00EF6FB9"/>
    <w:rsid w:val="00F00194"/>
    <w:rsid w:val="00F00FEB"/>
    <w:rsid w:val="00F01005"/>
    <w:rsid w:val="00F010AA"/>
    <w:rsid w:val="00F030ED"/>
    <w:rsid w:val="00F04663"/>
    <w:rsid w:val="00F05579"/>
    <w:rsid w:val="00F06BDF"/>
    <w:rsid w:val="00F10B0C"/>
    <w:rsid w:val="00F10D8A"/>
    <w:rsid w:val="00F116E9"/>
    <w:rsid w:val="00F13DCA"/>
    <w:rsid w:val="00F1440C"/>
    <w:rsid w:val="00F1475F"/>
    <w:rsid w:val="00F166B0"/>
    <w:rsid w:val="00F17A4F"/>
    <w:rsid w:val="00F21115"/>
    <w:rsid w:val="00F2169E"/>
    <w:rsid w:val="00F219F5"/>
    <w:rsid w:val="00F22100"/>
    <w:rsid w:val="00F22396"/>
    <w:rsid w:val="00F25F2F"/>
    <w:rsid w:val="00F27002"/>
    <w:rsid w:val="00F270F1"/>
    <w:rsid w:val="00F305D4"/>
    <w:rsid w:val="00F3097A"/>
    <w:rsid w:val="00F30AF5"/>
    <w:rsid w:val="00F31D7B"/>
    <w:rsid w:val="00F335E7"/>
    <w:rsid w:val="00F349EA"/>
    <w:rsid w:val="00F351A5"/>
    <w:rsid w:val="00F35CDE"/>
    <w:rsid w:val="00F36F6D"/>
    <w:rsid w:val="00F41A64"/>
    <w:rsid w:val="00F42B8C"/>
    <w:rsid w:val="00F43013"/>
    <w:rsid w:val="00F50794"/>
    <w:rsid w:val="00F51E9D"/>
    <w:rsid w:val="00F52AD0"/>
    <w:rsid w:val="00F534E7"/>
    <w:rsid w:val="00F53A81"/>
    <w:rsid w:val="00F55187"/>
    <w:rsid w:val="00F55302"/>
    <w:rsid w:val="00F567EC"/>
    <w:rsid w:val="00F56F76"/>
    <w:rsid w:val="00F60A07"/>
    <w:rsid w:val="00F61BCC"/>
    <w:rsid w:val="00F63ACE"/>
    <w:rsid w:val="00F63B4D"/>
    <w:rsid w:val="00F65E44"/>
    <w:rsid w:val="00F70C0E"/>
    <w:rsid w:val="00F70D98"/>
    <w:rsid w:val="00F7101B"/>
    <w:rsid w:val="00F713AF"/>
    <w:rsid w:val="00F715A3"/>
    <w:rsid w:val="00F73C22"/>
    <w:rsid w:val="00F7526B"/>
    <w:rsid w:val="00F754D8"/>
    <w:rsid w:val="00F77C08"/>
    <w:rsid w:val="00F81C4E"/>
    <w:rsid w:val="00F81CAA"/>
    <w:rsid w:val="00F81D83"/>
    <w:rsid w:val="00F82894"/>
    <w:rsid w:val="00F830A8"/>
    <w:rsid w:val="00F83124"/>
    <w:rsid w:val="00F8329F"/>
    <w:rsid w:val="00F84413"/>
    <w:rsid w:val="00F84D1D"/>
    <w:rsid w:val="00F853F4"/>
    <w:rsid w:val="00F8616C"/>
    <w:rsid w:val="00F87E1D"/>
    <w:rsid w:val="00F90BE4"/>
    <w:rsid w:val="00F91A6D"/>
    <w:rsid w:val="00F92428"/>
    <w:rsid w:val="00F928AF"/>
    <w:rsid w:val="00F92912"/>
    <w:rsid w:val="00F92EBC"/>
    <w:rsid w:val="00F939E2"/>
    <w:rsid w:val="00F9468C"/>
    <w:rsid w:val="00F976BA"/>
    <w:rsid w:val="00FA012E"/>
    <w:rsid w:val="00FA1225"/>
    <w:rsid w:val="00FA156D"/>
    <w:rsid w:val="00FA18EB"/>
    <w:rsid w:val="00FA1C14"/>
    <w:rsid w:val="00FA3CDA"/>
    <w:rsid w:val="00FA4A62"/>
    <w:rsid w:val="00FA5C50"/>
    <w:rsid w:val="00FA5CB5"/>
    <w:rsid w:val="00FB08E5"/>
    <w:rsid w:val="00FB09A6"/>
    <w:rsid w:val="00FB2243"/>
    <w:rsid w:val="00FB23A7"/>
    <w:rsid w:val="00FB2818"/>
    <w:rsid w:val="00FB492B"/>
    <w:rsid w:val="00FB4CEE"/>
    <w:rsid w:val="00FB744B"/>
    <w:rsid w:val="00FB79FF"/>
    <w:rsid w:val="00FC2145"/>
    <w:rsid w:val="00FC21FE"/>
    <w:rsid w:val="00FC7AB9"/>
    <w:rsid w:val="00FD1EED"/>
    <w:rsid w:val="00FD253B"/>
    <w:rsid w:val="00FD2BB6"/>
    <w:rsid w:val="00FD2D11"/>
    <w:rsid w:val="00FD3DDF"/>
    <w:rsid w:val="00FD3FBF"/>
    <w:rsid w:val="00FD4325"/>
    <w:rsid w:val="00FD57BB"/>
    <w:rsid w:val="00FD62F6"/>
    <w:rsid w:val="00FE0BBD"/>
    <w:rsid w:val="00FE0EBB"/>
    <w:rsid w:val="00FE0F81"/>
    <w:rsid w:val="00FE27BD"/>
    <w:rsid w:val="00FE2EA3"/>
    <w:rsid w:val="00FE4407"/>
    <w:rsid w:val="00FE4644"/>
    <w:rsid w:val="00FE4F7C"/>
    <w:rsid w:val="00FE7A52"/>
    <w:rsid w:val="00FF1CD0"/>
    <w:rsid w:val="00FF2971"/>
    <w:rsid w:val="00FF32DF"/>
    <w:rsid w:val="00FF4079"/>
    <w:rsid w:val="00FF484B"/>
    <w:rsid w:val="00FF57AD"/>
    <w:rsid w:val="00FF5F3C"/>
    <w:rsid w:val="00FF6785"/>
    <w:rsid w:val="01A71DCF"/>
    <w:rsid w:val="02330C7A"/>
    <w:rsid w:val="13D29B0C"/>
    <w:rsid w:val="23C61FED"/>
    <w:rsid w:val="365240FE"/>
    <w:rsid w:val="38BDE5C4"/>
    <w:rsid w:val="40B103AD"/>
    <w:rsid w:val="4271F72A"/>
    <w:rsid w:val="50A7BE0C"/>
    <w:rsid w:val="557E6B3D"/>
    <w:rsid w:val="5AB8615A"/>
    <w:rsid w:val="5BD348EE"/>
    <w:rsid w:val="60F0530F"/>
    <w:rsid w:val="63636C60"/>
    <w:rsid w:val="66D1B40B"/>
    <w:rsid w:val="6EC5EDCE"/>
    <w:rsid w:val="79C3668A"/>
    <w:rsid w:val="7C01B0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255EC"/>
  <w15:chartTrackingRefBased/>
  <w15:docId w15:val="{64237F5D-9BED-4289-82EC-7B9560DC5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E5241D"/>
    <w:pPr>
      <w:widowControl w:val="0"/>
      <w:autoSpaceDE w:val="0"/>
      <w:autoSpaceDN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rsid w:val="00E5241D"/>
    <w:pPr>
      <w:ind w:left="1526" w:hanging="401"/>
      <w:outlineLvl w:val="0"/>
    </w:pPr>
    <w:rPr>
      <w:b/>
      <w:bCs/>
      <w:sz w:val="24"/>
      <w:szCs w:val="24"/>
    </w:rPr>
  </w:style>
  <w:style w:type="paragraph" w:styleId="Nadpis2">
    <w:name w:val="heading 2"/>
    <w:basedOn w:val="Normlny"/>
    <w:link w:val="Nadpis2Char"/>
    <w:uiPriority w:val="1"/>
    <w:qFormat/>
    <w:rsid w:val="00E5241D"/>
    <w:pPr>
      <w:ind w:left="117"/>
      <w:outlineLvl w:val="1"/>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E5241D"/>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sid w:val="00E5241D"/>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rsid w:val="00E5241D"/>
  </w:style>
  <w:style w:type="character" w:customStyle="1" w:styleId="ZkladntextChar">
    <w:name w:val="Základný text Char"/>
    <w:basedOn w:val="Predvolenpsmoodseku"/>
    <w:link w:val="Zkladntext"/>
    <w:uiPriority w:val="1"/>
    <w:rsid w:val="00E5241D"/>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sid w:val="00E5241D"/>
    <w:rPr>
      <w:color w:val="0563C1" w:themeColor="hyperlink"/>
      <w:u w:val="single"/>
    </w:rPr>
  </w:style>
  <w:style w:type="paragraph" w:styleId="Odsekzoznamu">
    <w:name w:val="List Paragraph"/>
    <w:aliases w:val="body,Odsek zoznamu2,ODRAZKY PRVA UROVEN,Odsek,Listenabsatz,Bullet Number,lp1,lp11,List Paragraph11,Bullet 1,Use Case List Paragraph,Nad,Odstavec cíl se seznamem,Odstavec_muj,cislovanie,Bullet List,FooterText,numbered"/>
    <w:basedOn w:val="Normlny"/>
    <w:link w:val="OdsekzoznamuChar"/>
    <w:uiPriority w:val="34"/>
    <w:qFormat/>
    <w:rsid w:val="00AD41CA"/>
    <w:pPr>
      <w:ind w:left="477" w:hanging="360"/>
      <w:jc w:val="both"/>
    </w:pPr>
  </w:style>
  <w:style w:type="character" w:customStyle="1" w:styleId="OdsekzoznamuChar">
    <w:name w:val="Odsek zoznamu Char"/>
    <w:aliases w:val="body Char,Odsek zoznamu2 Char,ODRAZKY PRVA UROVEN Char,Odsek Char,Listenabsatz Char,Bullet Number Char,lp1 Char,lp11 Char,List Paragraph11 Char,Bullet 1 Char,Use Case List Paragraph Char,Nad Char,Odstavec cíl se seznamem Char"/>
    <w:link w:val="Odsekzoznamu"/>
    <w:qFormat/>
    <w:locked/>
    <w:rsid w:val="00A728D1"/>
    <w:rPr>
      <w:rFonts w:ascii="Times New Roman" w:eastAsia="Times New Roman" w:hAnsi="Times New Roman" w:cs="Times New Roman"/>
      <w:lang w:eastAsia="sk-SK" w:bidi="sk-SK"/>
    </w:rPr>
  </w:style>
  <w:style w:type="paragraph" w:styleId="Hlavika">
    <w:name w:val="header"/>
    <w:basedOn w:val="Normlny"/>
    <w:link w:val="HlavikaChar"/>
    <w:uiPriority w:val="99"/>
    <w:unhideWhenUsed/>
    <w:rsid w:val="00D044A0"/>
    <w:pPr>
      <w:tabs>
        <w:tab w:val="center" w:pos="4536"/>
        <w:tab w:val="right" w:pos="9072"/>
      </w:tabs>
    </w:pPr>
  </w:style>
  <w:style w:type="character" w:customStyle="1" w:styleId="HlavikaChar">
    <w:name w:val="Hlavička Char"/>
    <w:basedOn w:val="Predvolenpsmoodseku"/>
    <w:link w:val="Hlavika"/>
    <w:uiPriority w:val="99"/>
    <w:rsid w:val="00D044A0"/>
    <w:rPr>
      <w:rFonts w:ascii="Times New Roman" w:eastAsia="Times New Roman" w:hAnsi="Times New Roman" w:cs="Times New Roman"/>
      <w:lang w:eastAsia="sk-SK" w:bidi="sk-SK"/>
    </w:rPr>
  </w:style>
  <w:style w:type="paragraph" w:styleId="Pta">
    <w:name w:val="footer"/>
    <w:basedOn w:val="Normlny"/>
    <w:link w:val="PtaChar"/>
    <w:uiPriority w:val="99"/>
    <w:unhideWhenUsed/>
    <w:rsid w:val="00D044A0"/>
    <w:pPr>
      <w:tabs>
        <w:tab w:val="center" w:pos="4536"/>
        <w:tab w:val="right" w:pos="9072"/>
      </w:tabs>
    </w:pPr>
  </w:style>
  <w:style w:type="character" w:customStyle="1" w:styleId="PtaChar">
    <w:name w:val="Päta Char"/>
    <w:basedOn w:val="Predvolenpsmoodseku"/>
    <w:link w:val="Pta"/>
    <w:uiPriority w:val="99"/>
    <w:rsid w:val="00D044A0"/>
    <w:rPr>
      <w:rFonts w:ascii="Times New Roman" w:eastAsia="Times New Roman" w:hAnsi="Times New Roman" w:cs="Times New Roman"/>
      <w:lang w:eastAsia="sk-SK" w:bidi="sk-SK"/>
    </w:rPr>
  </w:style>
  <w:style w:type="character" w:customStyle="1" w:styleId="markedcontent">
    <w:name w:val="markedcontent"/>
    <w:basedOn w:val="Predvolenpsmoodseku"/>
    <w:rsid w:val="00A728D1"/>
  </w:style>
  <w:style w:type="character" w:customStyle="1" w:styleId="iadneA">
    <w:name w:val="Žiadne A"/>
    <w:rsid w:val="001D40A1"/>
  </w:style>
  <w:style w:type="paragraph" w:customStyle="1" w:styleId="TABLE">
    <w:name w:val="TABLE"/>
    <w:basedOn w:val="Spiatonadresanaoblke"/>
    <w:rsid w:val="001D40A1"/>
    <w:pPr>
      <w:widowControl/>
      <w:autoSpaceDE/>
      <w:autoSpaceDN/>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sid w:val="001D40A1"/>
    <w:rPr>
      <w:rFonts w:asciiTheme="majorHAnsi" w:eastAsiaTheme="majorEastAsia" w:hAnsiTheme="majorHAnsi" w:cstheme="majorBidi"/>
      <w:sz w:val="20"/>
      <w:szCs w:val="20"/>
    </w:rPr>
  </w:style>
  <w:style w:type="paragraph" w:styleId="Bezriadkovania">
    <w:name w:val="No Spacing"/>
    <w:uiPriority w:val="1"/>
    <w:qFormat/>
    <w:rsid w:val="0028381A"/>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locked/>
    <w:rsid w:val="008B1835"/>
    <w:rPr>
      <w:shd w:val="clear" w:color="auto" w:fill="FFFFFF"/>
    </w:rPr>
  </w:style>
  <w:style w:type="paragraph" w:customStyle="1" w:styleId="Style4">
    <w:name w:val="Style 4"/>
    <w:basedOn w:val="Normlny"/>
    <w:link w:val="CharStyle15"/>
    <w:uiPriority w:val="99"/>
    <w:rsid w:val="008B1835"/>
    <w:pPr>
      <w:shd w:val="clear" w:color="auto" w:fill="FFFFFF"/>
      <w:autoSpaceDE/>
      <w:autoSpaceDN/>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rsid w:val="00D970D3"/>
    <w:pPr>
      <w:spacing w:after="0" w:line="240" w:lineRule="auto"/>
    </w:pPr>
    <w:tblPr/>
  </w:style>
  <w:style w:type="paragraph" w:customStyle="1" w:styleId="seLevel1">
    <w:name w:val="seLevel1"/>
    <w:basedOn w:val="Normlny"/>
    <w:rsid w:val="00D970D3"/>
    <w:pPr>
      <w:keepNext/>
      <w:widowControl/>
      <w:numPr>
        <w:numId w:val="28"/>
      </w:numPr>
      <w:overflowPunct w:val="0"/>
      <w:adjustRightInd w:val="0"/>
      <w:spacing w:before="240" w:after="40"/>
      <w:jc w:val="both"/>
    </w:pPr>
    <w:rPr>
      <w:rFonts w:ascii="Tahoma" w:eastAsiaTheme="minorHAnsi" w:hAnsi="Tahoma" w:cs="Tahoma"/>
      <w:b/>
      <w:caps/>
      <w:kern w:val="20"/>
      <w:szCs w:val="28"/>
      <w:lang w:val="de-DE" w:eastAsia="en-US" w:bidi="ar-SA"/>
    </w:rPr>
  </w:style>
  <w:style w:type="paragraph" w:customStyle="1" w:styleId="seLevel2">
    <w:name w:val="seLevel2"/>
    <w:basedOn w:val="seLevel1"/>
    <w:rsid w:val="00D970D3"/>
    <w:pPr>
      <w:keepNext w:val="0"/>
      <w:numPr>
        <w:ilvl w:val="1"/>
      </w:numPr>
      <w:spacing w:before="120"/>
    </w:pPr>
    <w:rPr>
      <w:caps w:val="0"/>
      <w:szCs w:val="22"/>
    </w:rPr>
  </w:style>
  <w:style w:type="paragraph" w:customStyle="1" w:styleId="seLevel3">
    <w:name w:val="seLevel3"/>
    <w:basedOn w:val="seLevel2"/>
    <w:rsid w:val="00D970D3"/>
    <w:pPr>
      <w:numPr>
        <w:ilvl w:val="2"/>
      </w:numPr>
    </w:pPr>
    <w:rPr>
      <w:b w:val="0"/>
    </w:rPr>
  </w:style>
  <w:style w:type="paragraph" w:customStyle="1" w:styleId="seLevel4">
    <w:name w:val="seLevel4"/>
    <w:basedOn w:val="seLevel3"/>
    <w:link w:val="seLevel4Char"/>
    <w:rsid w:val="00D970D3"/>
    <w:pPr>
      <w:numPr>
        <w:ilvl w:val="3"/>
      </w:numPr>
      <w:tabs>
        <w:tab w:val="clear" w:pos="2722"/>
        <w:tab w:val="num" w:pos="360"/>
        <w:tab w:val="left" w:pos="1985"/>
      </w:tabs>
      <w:ind w:left="5843" w:hanging="267"/>
    </w:pPr>
    <w:rPr>
      <w:lang w:val="sk-SK"/>
    </w:rPr>
  </w:style>
  <w:style w:type="character" w:customStyle="1" w:styleId="seLevel4Char">
    <w:name w:val="seLevel4 Char"/>
    <w:link w:val="seLevel4"/>
    <w:locked/>
    <w:rsid w:val="00D970D3"/>
    <w:rPr>
      <w:rFonts w:ascii="Tahoma" w:hAnsi="Tahoma" w:cs="Tahoma"/>
      <w:kern w:val="20"/>
    </w:rPr>
  </w:style>
  <w:style w:type="paragraph" w:styleId="Revzia">
    <w:name w:val="Revision"/>
    <w:hidden/>
    <w:uiPriority w:val="99"/>
    <w:semiHidden/>
    <w:rsid w:val="003D5CB6"/>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sid w:val="006A4932"/>
    <w:rPr>
      <w:color w:val="605E5C"/>
      <w:shd w:val="clear" w:color="auto" w:fill="E1DFDD"/>
    </w:rPr>
  </w:style>
  <w:style w:type="character" w:customStyle="1" w:styleId="ui-provider">
    <w:name w:val="ui-provider"/>
    <w:basedOn w:val="Predvolenpsmoodseku"/>
    <w:rsid w:val="00FD57BB"/>
  </w:style>
  <w:style w:type="character" w:styleId="Vrazn">
    <w:name w:val="Strong"/>
    <w:basedOn w:val="Predvolenpsmoodseku"/>
    <w:uiPriority w:val="22"/>
    <w:qFormat/>
    <w:rsid w:val="00FD57BB"/>
    <w:rPr>
      <w:b/>
      <w:bCs/>
    </w:rPr>
  </w:style>
  <w:style w:type="character" w:styleId="PouitHypertextovPrepojenie">
    <w:name w:val="FollowedHyperlink"/>
    <w:basedOn w:val="Predvolenpsmoodseku"/>
    <w:uiPriority w:val="99"/>
    <w:semiHidden/>
    <w:unhideWhenUsed/>
    <w:rsid w:val="00F22396"/>
    <w:rPr>
      <w:color w:val="954F72" w:themeColor="followedHyperlink"/>
      <w:u w:val="single"/>
    </w:rPr>
  </w:style>
  <w:style w:type="character" w:customStyle="1" w:styleId="CommentReference1">
    <w:name w:val="Comment Reference1"/>
    <w:basedOn w:val="Predvolenpsmoodseku"/>
    <w:uiPriority w:val="99"/>
    <w:unhideWhenUsed/>
    <w:rsid w:val="00C66ADE"/>
    <w:rPr>
      <w:sz w:val="16"/>
      <w:szCs w:val="16"/>
    </w:rPr>
  </w:style>
  <w:style w:type="paragraph" w:styleId="Normlnywebov">
    <w:name w:val="Normal (Web)"/>
    <w:basedOn w:val="Normlny"/>
    <w:uiPriority w:val="99"/>
    <w:semiHidden/>
    <w:unhideWhenUsed/>
    <w:rsid w:val="009969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44859">
      <w:bodyDiv w:val="1"/>
      <w:marLeft w:val="0"/>
      <w:marRight w:val="0"/>
      <w:marTop w:val="0"/>
      <w:marBottom w:val="0"/>
      <w:divBdr>
        <w:top w:val="none" w:sz="0" w:space="0" w:color="auto"/>
        <w:left w:val="none" w:sz="0" w:space="0" w:color="auto"/>
        <w:bottom w:val="none" w:sz="0" w:space="0" w:color="auto"/>
        <w:right w:val="none" w:sz="0" w:space="0" w:color="auto"/>
      </w:divBdr>
    </w:div>
    <w:div w:id="1079980180">
      <w:bodyDiv w:val="1"/>
      <w:marLeft w:val="0"/>
      <w:marRight w:val="0"/>
      <w:marTop w:val="0"/>
      <w:marBottom w:val="0"/>
      <w:divBdr>
        <w:top w:val="none" w:sz="0" w:space="0" w:color="auto"/>
        <w:left w:val="none" w:sz="0" w:space="0" w:color="auto"/>
        <w:bottom w:val="none" w:sz="0" w:space="0" w:color="auto"/>
        <w:right w:val="none" w:sz="0" w:space="0" w:color="auto"/>
      </w:divBdr>
    </w:div>
    <w:div w:id="1142699352">
      <w:bodyDiv w:val="1"/>
      <w:marLeft w:val="0"/>
      <w:marRight w:val="0"/>
      <w:marTop w:val="0"/>
      <w:marBottom w:val="0"/>
      <w:divBdr>
        <w:top w:val="none" w:sz="0" w:space="0" w:color="auto"/>
        <w:left w:val="none" w:sz="0" w:space="0" w:color="auto"/>
        <w:bottom w:val="none" w:sz="0" w:space="0" w:color="auto"/>
        <w:right w:val="none" w:sz="0" w:space="0" w:color="auto"/>
      </w:divBdr>
    </w:div>
    <w:div w:id="183830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bsk.sk/podavanie-oznameni-o-protispolocenskej-cinnost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josephine.proebiz.com/sk/tender/48850/summar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akub.izak@zdielanesluzby.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547016c-b868-4c85-9b27-c8fef2bb2b21" xsi:nil="true"/>
    <TaxCatchAll xmlns="94c36fca-8d58-4a30-8174-9427d45c3c3b" xsi:nil="true"/>
    <CustomID xmlns="22e8bab3-ffeb-44d9-9266-71a4f0a68ec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f:fields xmlns:f="http://schemas.fabasoft.com/folio/2007/fields">
  <f:record>
    <f:field ref="objname" par="" text="Priloha_c._1_SP_Ramcova_kupna_zmluva_ovozel_ZV" edit="true"/>
    <f:field ref="objsubject" par="" text="" edit="true"/>
    <f:field ref="objcreatedby" par="" text="Molnárová, Denisa, Mgr."/>
    <f:field ref="objcreatedat" par="" date="2025-01-15T11:12:35" text="15. 1. 2025 11:12:35"/>
    <f:field ref="objchangedby" par="" text="Mesiariková, Ivana, JUDr."/>
    <f:field ref="objmodifiedat" par="" date="2025-01-15T15:18:39" text="15. 1. 2025 15:18:39"/>
    <f:field ref="doc_FSCFOLIO_1_1001_FieldDocumentNumber" par="" text=""/>
    <f:field ref="doc_FSCFOLIO_1_1001_FieldSubject" par="" text="" edit="true"/>
    <f:field ref="FSCFOLIO_1_1001_FieldCurrentUser" par="" text="Mgr. Lenka Kyselová"/>
    <f:field ref="CCAPRECONFIG_15_1001_Objektname" par="" text="Priloha_c._1_SP_Ramcova_kupna_zmluva_ovozel_ZV"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Props1.xml><?xml version="1.0" encoding="utf-8"?>
<ds:datastoreItem xmlns:ds="http://schemas.openxmlformats.org/officeDocument/2006/customXml" ds:itemID="{C67997F9-A136-444B-9F6D-7130D938F996}">
  <ds:schemaRefs>
    <ds:schemaRef ds:uri="http://schemas.microsoft.com/office/2006/metadata/properties"/>
    <ds:schemaRef ds:uri="http://schemas.microsoft.com/office/infopath/2007/PartnerControls"/>
    <ds:schemaRef ds:uri="f547016c-b868-4c85-9b27-c8fef2bb2b21"/>
    <ds:schemaRef ds:uri="94c36fca-8d58-4a30-8174-9427d45c3c3b"/>
    <ds:schemaRef ds:uri="22e8bab3-ffeb-44d9-9266-71a4f0a68ecd"/>
  </ds:schemaRefs>
</ds:datastoreItem>
</file>

<file path=customXml/itemProps2.xml><?xml version="1.0" encoding="utf-8"?>
<ds:datastoreItem xmlns:ds="http://schemas.openxmlformats.org/officeDocument/2006/customXml" ds:itemID="{2F3A86FF-0D52-425B-81D2-83914FD8F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7DC41B-27BD-40D5-A175-9D6F9A6949DA}">
  <ds:schemaRefs>
    <ds:schemaRef ds:uri="http://schemas.openxmlformats.org/officeDocument/2006/bibliography"/>
  </ds:schemaRefs>
</ds:datastoreItem>
</file>

<file path=customXml/itemProps4.xml><?xml version="1.0" encoding="utf-8"?>
<ds:datastoreItem xmlns:ds="http://schemas.openxmlformats.org/officeDocument/2006/customXml" ds:itemID="{DB628223-4D8D-403F-AB1C-AF871EE60891}">
  <ds:schemaRefs>
    <ds:schemaRef ds:uri="http://schemas.microsoft.com/sharepoint/v3/contenttype/forms"/>
  </ds:schemaRefs>
</ds:datastoreItem>
</file>

<file path=customXml/itemProps5.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10485</Words>
  <Characters>63228</Characters>
  <Application>Microsoft Office Word</Application>
  <DocSecurity>0</DocSecurity>
  <Lines>1109</Lines>
  <Paragraphs>409</Paragraphs>
  <ScaleCrop>false</ScaleCrop>
  <Company/>
  <LinksUpToDate>false</LinksUpToDate>
  <CharactersWithSpaces>73304</CharactersWithSpaces>
  <SharedDoc>false</SharedDoc>
  <HLinks>
    <vt:vector size="18" baseType="variant">
      <vt:variant>
        <vt:i4>5242938</vt:i4>
      </vt:variant>
      <vt:variant>
        <vt:i4>6</vt:i4>
      </vt:variant>
      <vt:variant>
        <vt:i4>0</vt:i4>
      </vt:variant>
      <vt:variant>
        <vt:i4>5</vt:i4>
      </vt:variant>
      <vt:variant>
        <vt:lpwstr>mailto:jakub.izak@zdielanesluzby.sk</vt:lpwstr>
      </vt:variant>
      <vt:variant>
        <vt:lpwstr/>
      </vt:variant>
      <vt:variant>
        <vt:i4>4063264</vt:i4>
      </vt:variant>
      <vt:variant>
        <vt:i4>3</vt:i4>
      </vt:variant>
      <vt:variant>
        <vt:i4>0</vt:i4>
      </vt:variant>
      <vt:variant>
        <vt:i4>5</vt:i4>
      </vt:variant>
      <vt:variant>
        <vt:lpwstr>https://www.bbsk.sk/podavanie-oznameni-o-protispolocenskej-cinnosti</vt:lpwstr>
      </vt:variant>
      <vt:variant>
        <vt:lpwstr/>
      </vt:variant>
      <vt:variant>
        <vt:i4>5242944</vt:i4>
      </vt:variant>
      <vt:variant>
        <vt:i4>0</vt:i4>
      </vt:variant>
      <vt:variant>
        <vt:i4>0</vt:i4>
      </vt:variant>
      <vt:variant>
        <vt:i4>5</vt:i4>
      </vt:variant>
      <vt:variant>
        <vt:lpwstr>https://josephine.proebiz.com/sk/tender/48850/summary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Jana Vašičková</cp:lastModifiedBy>
  <cp:revision>7</cp:revision>
  <cp:lastPrinted>2025-05-27T20:25:00Z</cp:lastPrinted>
  <dcterms:created xsi:type="dcterms:W3CDTF">2026-10-15T13:32:00Z</dcterms:created>
  <dcterms:modified xsi:type="dcterms:W3CDTF">2026-10-19T10:04:00Z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FSC#SKBBSK@103.510:viz_AttrStrFileSubject">
    <vt:lpwstr/>
  </property>
  <property fmtid="{D5CDD505-2E9C-101B-9397-08002B2CF9AE}" pid="4" name="FSC#SKBBSK@103.510:viz_AttrStrCisloZmluvy">
    <vt:lpwstr/>
  </property>
  <property fmtid="{D5CDD505-2E9C-101B-9397-08002B2CF9AE}" pid="5" name="FSC#SKBBSK@103.510:viz_AttrStrCisloDodatku">
    <vt:lpwstr/>
  </property>
  <property fmtid="{D5CDD505-2E9C-101B-9397-08002B2CF9AE}" pid="6" name="FSC#SKBBSK@103.510:viz_AttrStrCisloZmlVDodatku">
    <vt:lpwstr/>
  </property>
  <property fmtid="{D5CDD505-2E9C-101B-9397-08002B2CF9AE}" pid="7" name="FSC#SKEDITIONREG@103.510:a_acceptor">
    <vt:lpwstr/>
  </property>
  <property fmtid="{D5CDD505-2E9C-101B-9397-08002B2CF9AE}" pid="8" name="FSC#SKEDITIONREG@103.510:a_clearedat">
    <vt:lpwstr/>
  </property>
  <property fmtid="{D5CDD505-2E9C-101B-9397-08002B2CF9AE}" pid="9" name="FSC#SKEDITIONREG@103.510:a_clearedby">
    <vt:lpwstr/>
  </property>
  <property fmtid="{D5CDD505-2E9C-101B-9397-08002B2CF9AE}" pid="10" name="FSC#SKEDITIONREG@103.510:a_comm">
    <vt:lpwstr/>
  </property>
  <property fmtid="{D5CDD505-2E9C-101B-9397-08002B2CF9AE}" pid="11" name="FSC#SKEDITIONREG@103.510:a_decisionattachments">
    <vt:lpwstr/>
  </property>
  <property fmtid="{D5CDD505-2E9C-101B-9397-08002B2CF9AE}" pid="12" name="FSC#SKEDITIONREG@103.510:a_deliveredat">
    <vt:lpwstr/>
  </property>
  <property fmtid="{D5CDD505-2E9C-101B-9397-08002B2CF9AE}" pid="13" name="FSC#SKEDITIONREG@103.510:a_delivery">
    <vt:lpwstr/>
  </property>
  <property fmtid="{D5CDD505-2E9C-101B-9397-08002B2CF9AE}" pid="14" name="FSC#SKEDITIONREG@103.510:a_extension">
    <vt:lpwstr/>
  </property>
  <property fmtid="{D5CDD505-2E9C-101B-9397-08002B2CF9AE}" pid="15" name="FSC#SKEDITIONREG@103.510:a_filenumber">
    <vt:lpwstr/>
  </property>
  <property fmtid="{D5CDD505-2E9C-101B-9397-08002B2CF9AE}" pid="16" name="FSC#SKEDITIONREG@103.510:a_fileresponsible">
    <vt:lpwstr/>
  </property>
  <property fmtid="{D5CDD505-2E9C-101B-9397-08002B2CF9AE}" pid="17" name="FSC#SKEDITIONREG@103.510:a_fileresporg">
    <vt:lpwstr/>
  </property>
  <property fmtid="{D5CDD505-2E9C-101B-9397-08002B2CF9AE}" pid="18" name="FSC#SKEDITIONREG@103.510:a_fileresporg_email_OU">
    <vt:lpwstr/>
  </property>
  <property fmtid="{D5CDD505-2E9C-101B-9397-08002B2CF9AE}" pid="19" name="FSC#SKEDITIONREG@103.510:a_fileresporg_emailaddress">
    <vt:lpwstr/>
  </property>
  <property fmtid="{D5CDD505-2E9C-101B-9397-08002B2CF9AE}" pid="20" name="FSC#SKEDITIONREG@103.510:a_fileresporg_fax">
    <vt:lpwstr/>
  </property>
  <property fmtid="{D5CDD505-2E9C-101B-9397-08002B2CF9AE}" pid="21" name="FSC#SKEDITIONREG@103.510:a_fileresporg_fax_OU">
    <vt:lpwstr/>
  </property>
  <property fmtid="{D5CDD505-2E9C-101B-9397-08002B2CF9AE}" pid="22" name="FSC#SKEDITIONREG@103.510:a_fileresporg_function">
    <vt:lpwstr/>
  </property>
  <property fmtid="{D5CDD505-2E9C-101B-9397-08002B2CF9AE}" pid="23" name="FSC#SKEDITIONREG@103.510:a_fileresporg_function_OU">
    <vt:lpwstr/>
  </property>
  <property fmtid="{D5CDD505-2E9C-101B-9397-08002B2CF9AE}" pid="24" name="FSC#SKEDITIONREG@103.510:a_fileresporg_head">
    <vt:lpwstr/>
  </property>
  <property fmtid="{D5CDD505-2E9C-101B-9397-08002B2CF9AE}" pid="25" name="FSC#SKEDITIONREG@103.510:a_fileresporg_head_OU">
    <vt:lpwstr/>
  </property>
  <property fmtid="{D5CDD505-2E9C-101B-9397-08002B2CF9AE}" pid="26" name="FSC#SKEDITIONREG@103.510:a_fileresporg_OU">
    <vt:lpwstr/>
  </property>
  <property fmtid="{D5CDD505-2E9C-101B-9397-08002B2CF9AE}" pid="27" name="FSC#SKEDITIONREG@103.510:a_fileresporg_phone">
    <vt:lpwstr/>
  </property>
  <property fmtid="{D5CDD505-2E9C-101B-9397-08002B2CF9AE}" pid="28" name="FSC#SKEDITIONREG@103.510:a_fileresporg_phone_OU">
    <vt:lpwstr/>
  </property>
  <property fmtid="{D5CDD505-2E9C-101B-9397-08002B2CF9AE}" pid="29" name="FSC#SKEDITIONREG@103.510:a_incattachments">
    <vt:lpwstr/>
  </property>
  <property fmtid="{D5CDD505-2E9C-101B-9397-08002B2CF9AE}" pid="30" name="FSC#SKEDITIONREG@103.510:a_incnr">
    <vt:lpwstr/>
  </property>
  <property fmtid="{D5CDD505-2E9C-101B-9397-08002B2CF9AE}" pid="31" name="FSC#SKEDITIONREG@103.510:a_objcreatedstr">
    <vt:lpwstr/>
  </property>
  <property fmtid="{D5CDD505-2E9C-101B-9397-08002B2CF9AE}" pid="32" name="FSC#SKEDITIONREG@103.510:a_ordernumber">
    <vt:lpwstr/>
  </property>
  <property fmtid="{D5CDD505-2E9C-101B-9397-08002B2CF9AE}" pid="33" name="FSC#SKEDITIONREG@103.510:a_oursign">
    <vt:lpwstr/>
  </property>
  <property fmtid="{D5CDD505-2E9C-101B-9397-08002B2CF9AE}" pid="34" name="FSC#SKEDITIONREG@103.510:a_sendersign">
    <vt:lpwstr/>
  </property>
  <property fmtid="{D5CDD505-2E9C-101B-9397-08002B2CF9AE}" pid="35" name="FSC#SKEDITIONREG@103.510:a_shortou">
    <vt:lpwstr/>
  </property>
  <property fmtid="{D5CDD505-2E9C-101B-9397-08002B2CF9AE}" pid="36" name="FSC#SKEDITIONREG@103.510:a_testsalutation">
    <vt:lpwstr/>
  </property>
  <property fmtid="{D5CDD505-2E9C-101B-9397-08002B2CF9AE}" pid="37" name="FSC#SKEDITIONREG@103.510:a_validfrom">
    <vt:lpwstr/>
  </property>
  <property fmtid="{D5CDD505-2E9C-101B-9397-08002B2CF9AE}" pid="38" name="FSC#SKEDITIONREG@103.510:as_activity">
    <vt:lpwstr/>
  </property>
  <property fmtid="{D5CDD505-2E9C-101B-9397-08002B2CF9AE}" pid="39" name="FSC#SKEDITIONREG@103.510:as_docdate">
    <vt:lpwstr/>
  </property>
  <property fmtid="{D5CDD505-2E9C-101B-9397-08002B2CF9AE}" pid="40" name="FSC#SKEDITIONREG@103.510:as_establishdate">
    <vt:lpwstr/>
  </property>
  <property fmtid="{D5CDD505-2E9C-101B-9397-08002B2CF9AE}" pid="41" name="FSC#SKEDITIONREG@103.510:as_fileresphead">
    <vt:lpwstr/>
  </property>
  <property fmtid="{D5CDD505-2E9C-101B-9397-08002B2CF9AE}" pid="42" name="FSC#SKEDITIONREG@103.510:as_filerespheadfnct">
    <vt:lpwstr/>
  </property>
  <property fmtid="{D5CDD505-2E9C-101B-9397-08002B2CF9AE}" pid="43" name="FSC#SKEDITIONREG@103.510:as_fileresponsible">
    <vt:lpwstr/>
  </property>
  <property fmtid="{D5CDD505-2E9C-101B-9397-08002B2CF9AE}" pid="44" name="FSC#SKEDITIONREG@103.510:as_filesubj">
    <vt:lpwstr/>
  </property>
  <property fmtid="{D5CDD505-2E9C-101B-9397-08002B2CF9AE}" pid="45" name="FSC#SKEDITIONREG@103.510:as_objname">
    <vt:lpwstr/>
  </property>
  <property fmtid="{D5CDD505-2E9C-101B-9397-08002B2CF9AE}" pid="46" name="FSC#SKEDITIONREG@103.510:as_ou">
    <vt:lpwstr/>
  </property>
  <property fmtid="{D5CDD505-2E9C-101B-9397-08002B2CF9AE}" pid="47" name="FSC#SKEDITIONREG@103.510:as_owner">
    <vt:lpwstr>Mgr. Denisa Molnárová</vt:lpwstr>
  </property>
  <property fmtid="{D5CDD505-2E9C-101B-9397-08002B2CF9AE}" pid="48" name="FSC#SKEDITIONREG@103.510:as_phonelink">
    <vt:lpwstr/>
  </property>
  <property fmtid="{D5CDD505-2E9C-101B-9397-08002B2CF9AE}" pid="49" name="FSC#SKEDITIONREG@103.510:oz_externAdr">
    <vt:lpwstr/>
  </property>
  <property fmtid="{D5CDD505-2E9C-101B-9397-08002B2CF9AE}" pid="50" name="FSC#SKEDITIONREG@103.510:a_depositperiod">
    <vt:lpwstr/>
  </property>
  <property fmtid="{D5CDD505-2E9C-101B-9397-08002B2CF9AE}" pid="51" name="FSC#SKEDITIONREG@103.510:a_disposestate">
    <vt:lpwstr/>
  </property>
  <property fmtid="{D5CDD505-2E9C-101B-9397-08002B2CF9AE}" pid="52" name="FSC#SKEDITIONREG@103.510:a_fileresponsiblefnct">
    <vt:lpwstr/>
  </property>
  <property fmtid="{D5CDD505-2E9C-101B-9397-08002B2CF9AE}" pid="53" name="FSC#SKEDITIONREG@103.510:a_fileresporg_position">
    <vt:lpwstr/>
  </property>
  <property fmtid="{D5CDD505-2E9C-101B-9397-08002B2CF9AE}" pid="54" name="FSC#SKEDITIONREG@103.510:a_fileresporg_position_OU">
    <vt:lpwstr/>
  </property>
  <property fmtid="{D5CDD505-2E9C-101B-9397-08002B2CF9AE}" pid="55" name="FSC#SKEDITIONREG@103.510:a_osobnecislosprac">
    <vt:lpwstr/>
  </property>
  <property fmtid="{D5CDD505-2E9C-101B-9397-08002B2CF9AE}" pid="56" name="FSC#SKEDITIONREG@103.510:a_registrysign">
    <vt:lpwstr/>
  </property>
  <property fmtid="{D5CDD505-2E9C-101B-9397-08002B2CF9AE}" pid="57" name="FSC#SKEDITIONREG@103.510:a_subfileatt">
    <vt:lpwstr/>
  </property>
  <property fmtid="{D5CDD505-2E9C-101B-9397-08002B2CF9AE}" pid="58" name="FSC#SKEDITIONREG@103.510:as_filesubjall">
    <vt:lpwstr/>
  </property>
  <property fmtid="{D5CDD505-2E9C-101B-9397-08002B2CF9AE}" pid="59" name="FSC#SKEDITIONREG@103.510:CreatedAt">
    <vt:lpwstr>15. 1. 2025, 11:12</vt:lpwstr>
  </property>
  <property fmtid="{D5CDD505-2E9C-101B-9397-08002B2CF9AE}" pid="60" name="FSC#SKEDITIONREG@103.510:curruserrolegroup">
    <vt:lpwstr>Odbor právnych služieb</vt:lpwstr>
  </property>
  <property fmtid="{D5CDD505-2E9C-101B-9397-08002B2CF9AE}" pid="61" name="FSC#SKEDITIONREG@103.510:currusersubst">
    <vt:lpwstr>Mgr. Lenka Kyselová</vt:lpwstr>
  </property>
  <property fmtid="{D5CDD505-2E9C-101B-9397-08002B2CF9AE}" pid="62" name="FSC#SKEDITIONREG@103.510:emailsprac">
    <vt:lpwstr/>
  </property>
  <property fmtid="{D5CDD505-2E9C-101B-9397-08002B2CF9AE}" pid="63" name="FSC#SKEDITIONREG@103.510:ms_VyskladaniePoznamok">
    <vt:lpwstr/>
  </property>
  <property fmtid="{D5CDD505-2E9C-101B-9397-08002B2CF9AE}" pid="64" name="FSC#SKEDITIONREG@103.510:oumlname_fnct">
    <vt:lpwstr/>
  </property>
  <property fmtid="{D5CDD505-2E9C-101B-9397-08002B2CF9AE}" pid="65" name="FSC#SKEDITIONREG@103.510:sk_org_city">
    <vt:lpwstr>Banská Bystrica</vt:lpwstr>
  </property>
  <property fmtid="{D5CDD505-2E9C-101B-9397-08002B2CF9AE}" pid="66" name="FSC#SKEDITIONREG@103.510:sk_org_dic">
    <vt:lpwstr/>
  </property>
  <property fmtid="{D5CDD505-2E9C-101B-9397-08002B2CF9AE}" pid="67" name="FSC#SKEDITIONREG@103.510:sk_org_email">
    <vt:lpwstr>podatelna@bbsk.sk</vt:lpwstr>
  </property>
  <property fmtid="{D5CDD505-2E9C-101B-9397-08002B2CF9AE}" pid="68" name="FSC#SKEDITIONREG@103.510:sk_org_fax">
    <vt:lpwstr/>
  </property>
  <property fmtid="{D5CDD505-2E9C-101B-9397-08002B2CF9AE}" pid="69" name="FSC#SKEDITIONREG@103.510:sk_org_fullname">
    <vt:lpwstr>Banskobystrický samosprávny kraj</vt:lpwstr>
  </property>
  <property fmtid="{D5CDD505-2E9C-101B-9397-08002B2CF9AE}" pid="70" name="FSC#SKEDITIONREG@103.510:sk_org_ico">
    <vt:lpwstr>37828100</vt:lpwstr>
  </property>
  <property fmtid="{D5CDD505-2E9C-101B-9397-08002B2CF9AE}" pid="71" name="FSC#SKEDITIONREG@103.510:sk_org_phone">
    <vt:lpwstr>048/4325111</vt:lpwstr>
  </property>
  <property fmtid="{D5CDD505-2E9C-101B-9397-08002B2CF9AE}" pid="72" name="FSC#SKEDITIONREG@103.510:sk_org_shortname">
    <vt:lpwstr/>
  </property>
  <property fmtid="{D5CDD505-2E9C-101B-9397-08002B2CF9AE}" pid="73" name="FSC#SKEDITIONREG@103.510:sk_org_state">
    <vt:lpwstr/>
  </property>
  <property fmtid="{D5CDD505-2E9C-101B-9397-08002B2CF9AE}" pid="74" name="FSC#SKEDITIONREG@103.510:sk_org_street">
    <vt:lpwstr>Námestie SNP 23/23</vt:lpwstr>
  </property>
  <property fmtid="{D5CDD505-2E9C-101B-9397-08002B2CF9AE}" pid="75" name="FSC#SKEDITIONREG@103.510:sk_org_zip">
    <vt:lpwstr>974 01</vt:lpwstr>
  </property>
  <property fmtid="{D5CDD505-2E9C-101B-9397-08002B2CF9AE}" pid="76" name="FSC#SKEDITIONREG@103.510:viz_clearedat">
    <vt:lpwstr/>
  </property>
  <property fmtid="{D5CDD505-2E9C-101B-9397-08002B2CF9AE}" pid="77" name="FSC#SKEDITIONREG@103.510:viz_clearedby">
    <vt:lpwstr/>
  </property>
  <property fmtid="{D5CDD505-2E9C-101B-9397-08002B2CF9AE}" pid="78" name="FSC#SKEDITIONREG@103.510:viz_comm">
    <vt:lpwstr/>
  </property>
  <property fmtid="{D5CDD505-2E9C-101B-9397-08002B2CF9AE}" pid="79" name="FSC#SKEDITIONREG@103.510:viz_decisionattachments">
    <vt:lpwstr/>
  </property>
  <property fmtid="{D5CDD505-2E9C-101B-9397-08002B2CF9AE}" pid="80" name="FSC#SKEDITIONREG@103.510:viz_deliveredat">
    <vt:lpwstr/>
  </property>
  <property fmtid="{D5CDD505-2E9C-101B-9397-08002B2CF9AE}" pid="81" name="FSC#SKEDITIONREG@103.510:viz_delivery">
    <vt:lpwstr/>
  </property>
  <property fmtid="{D5CDD505-2E9C-101B-9397-08002B2CF9AE}" pid="82" name="FSC#SKEDITIONREG@103.510:viz_extension">
    <vt:lpwstr/>
  </property>
  <property fmtid="{D5CDD505-2E9C-101B-9397-08002B2CF9AE}" pid="83" name="FSC#SKEDITIONREG@103.510:viz_filenumber">
    <vt:lpwstr/>
  </property>
  <property fmtid="{D5CDD505-2E9C-101B-9397-08002B2CF9AE}" pid="84" name="FSC#SKEDITIONREG@103.510:viz_fileresponsible">
    <vt:lpwstr/>
  </property>
  <property fmtid="{D5CDD505-2E9C-101B-9397-08002B2CF9AE}" pid="85" name="FSC#SKEDITIONREG@103.510:viz_fileresporg">
    <vt:lpwstr/>
  </property>
  <property fmtid="{D5CDD505-2E9C-101B-9397-08002B2CF9AE}" pid="86" name="FSC#SKEDITIONREG@103.510:viz_fileresporg_email_OU">
    <vt:lpwstr/>
  </property>
  <property fmtid="{D5CDD505-2E9C-101B-9397-08002B2CF9AE}" pid="87" name="FSC#SKEDITIONREG@103.510:viz_fileresporg_emailaddress">
    <vt:lpwstr/>
  </property>
  <property fmtid="{D5CDD505-2E9C-101B-9397-08002B2CF9AE}" pid="88" name="FSC#SKEDITIONREG@103.510:viz_fileresporg_fax">
    <vt:lpwstr/>
  </property>
  <property fmtid="{D5CDD505-2E9C-101B-9397-08002B2CF9AE}" pid="89" name="FSC#SKEDITIONREG@103.510:viz_fileresporg_fax_OU">
    <vt:lpwstr/>
  </property>
  <property fmtid="{D5CDD505-2E9C-101B-9397-08002B2CF9AE}" pid="90" name="FSC#SKEDITIONREG@103.510:viz_fileresporg_function">
    <vt:lpwstr/>
  </property>
  <property fmtid="{D5CDD505-2E9C-101B-9397-08002B2CF9AE}" pid="91" name="FSC#SKEDITIONREG@103.510:viz_fileresporg_function_OU">
    <vt:lpwstr/>
  </property>
  <property fmtid="{D5CDD505-2E9C-101B-9397-08002B2CF9AE}" pid="92" name="FSC#SKEDITIONREG@103.510:viz_fileresporg_head">
    <vt:lpwstr/>
  </property>
  <property fmtid="{D5CDD505-2E9C-101B-9397-08002B2CF9AE}" pid="93" name="FSC#SKEDITIONREG@103.510:viz_fileresporg_head_OU">
    <vt:lpwstr/>
  </property>
  <property fmtid="{D5CDD505-2E9C-101B-9397-08002B2CF9AE}" pid="94" name="FSC#SKEDITIONREG@103.510:viz_fileresporg_longname">
    <vt:lpwstr/>
  </property>
  <property fmtid="{D5CDD505-2E9C-101B-9397-08002B2CF9AE}" pid="95" name="FSC#SKEDITIONREG@103.510:viz_fileresporg_mesto">
    <vt:lpwstr/>
  </property>
  <property fmtid="{D5CDD505-2E9C-101B-9397-08002B2CF9AE}" pid="96" name="FSC#SKEDITIONREG@103.510:viz_fileresporg_odbor">
    <vt:lpwstr/>
  </property>
  <property fmtid="{D5CDD505-2E9C-101B-9397-08002B2CF9AE}" pid="97" name="FSC#SKEDITIONREG@103.510:viz_fileresporg_odbor_function">
    <vt:lpwstr/>
  </property>
  <property fmtid="{D5CDD505-2E9C-101B-9397-08002B2CF9AE}" pid="98" name="FSC#SKEDITIONREG@103.510:viz_fileresporg_odbor_head">
    <vt:lpwstr/>
  </property>
  <property fmtid="{D5CDD505-2E9C-101B-9397-08002B2CF9AE}" pid="99" name="FSC#SKEDITIONREG@103.510:viz_fileresporg_OU">
    <vt:lpwstr/>
  </property>
  <property fmtid="{D5CDD505-2E9C-101B-9397-08002B2CF9AE}" pid="100" name="FSC#SKEDITIONREG@103.510:viz_fileresporg_phone">
    <vt:lpwstr/>
  </property>
  <property fmtid="{D5CDD505-2E9C-101B-9397-08002B2CF9AE}" pid="101" name="FSC#SKEDITIONREG@103.510:viz_fileresporg_phone_OU">
    <vt:lpwstr/>
  </property>
  <property fmtid="{D5CDD505-2E9C-101B-9397-08002B2CF9AE}" pid="102" name="FSC#SKEDITIONREG@103.510:viz_fileresporg_position">
    <vt:lpwstr/>
  </property>
  <property fmtid="{D5CDD505-2E9C-101B-9397-08002B2CF9AE}" pid="103" name="FSC#SKEDITIONREG@103.510:viz_fileresporg_position_OU">
    <vt:lpwstr/>
  </property>
  <property fmtid="{D5CDD505-2E9C-101B-9397-08002B2CF9AE}" pid="104" name="FSC#SKEDITIONREG@103.510:viz_fileresporg_psc">
    <vt:lpwstr/>
  </property>
  <property fmtid="{D5CDD505-2E9C-101B-9397-08002B2CF9AE}" pid="105" name="FSC#SKEDITIONREG@103.510:viz_fileresporg_sekcia">
    <vt:lpwstr/>
  </property>
  <property fmtid="{D5CDD505-2E9C-101B-9397-08002B2CF9AE}" pid="106" name="FSC#SKEDITIONREG@103.510:viz_fileresporg_sekcia_function">
    <vt:lpwstr/>
  </property>
  <property fmtid="{D5CDD505-2E9C-101B-9397-08002B2CF9AE}" pid="107" name="FSC#SKEDITIONREG@103.510:viz_fileresporg_sekcia_head">
    <vt:lpwstr/>
  </property>
  <property fmtid="{D5CDD505-2E9C-101B-9397-08002B2CF9AE}" pid="108" name="FSC#SKEDITIONREG@103.510:viz_fileresporg_stat">
    <vt:lpwstr/>
  </property>
  <property fmtid="{D5CDD505-2E9C-101B-9397-08002B2CF9AE}" pid="109" name="FSC#SKEDITIONREG@103.510:viz_fileresporg_ulica">
    <vt:lpwstr/>
  </property>
  <property fmtid="{D5CDD505-2E9C-101B-9397-08002B2CF9AE}" pid="110" name="FSC#SKEDITIONREG@103.510:viz_fileresporgknazov">
    <vt:lpwstr/>
  </property>
  <property fmtid="{D5CDD505-2E9C-101B-9397-08002B2CF9AE}" pid="111" name="FSC#SKEDITIONREG@103.510:viz_filesubj">
    <vt:lpwstr/>
  </property>
  <property fmtid="{D5CDD505-2E9C-101B-9397-08002B2CF9AE}" pid="112" name="FSC#SKEDITIONREG@103.510:viz_incattachments">
    <vt:lpwstr/>
  </property>
  <property fmtid="{D5CDD505-2E9C-101B-9397-08002B2CF9AE}" pid="113" name="FSC#SKEDITIONREG@103.510:viz_incnr">
    <vt:lpwstr/>
  </property>
  <property fmtid="{D5CDD505-2E9C-101B-9397-08002B2CF9AE}" pid="114" name="FSC#SKEDITIONREG@103.510:viz_intletterrecivers">
    <vt:lpwstr/>
  </property>
  <property fmtid="{D5CDD505-2E9C-101B-9397-08002B2CF9AE}" pid="115" name="FSC#SKEDITIONREG@103.510:viz_objcreatedstr">
    <vt:lpwstr/>
  </property>
  <property fmtid="{D5CDD505-2E9C-101B-9397-08002B2CF9AE}" pid="116" name="FSC#SKEDITIONREG@103.510:viz_ordernumber">
    <vt:lpwstr/>
  </property>
  <property fmtid="{D5CDD505-2E9C-101B-9397-08002B2CF9AE}" pid="117" name="FSC#SKEDITIONREG@103.510:viz_oursign">
    <vt:lpwstr/>
  </property>
  <property fmtid="{D5CDD505-2E9C-101B-9397-08002B2CF9AE}" pid="118" name="FSC#SKEDITIONREG@103.510:viz_responseto_createdby">
    <vt:lpwstr/>
  </property>
  <property fmtid="{D5CDD505-2E9C-101B-9397-08002B2CF9AE}" pid="119" name="FSC#SKEDITIONREG@103.510:viz_sendersign">
    <vt:lpwstr/>
  </property>
  <property fmtid="{D5CDD505-2E9C-101B-9397-08002B2CF9AE}" pid="120" name="FSC#SKEDITIONREG@103.510:viz_shortfileresporg">
    <vt:lpwstr/>
  </property>
  <property fmtid="{D5CDD505-2E9C-101B-9397-08002B2CF9AE}" pid="121" name="FSC#SKEDITIONREG@103.510:viz_tel_number">
    <vt:lpwstr/>
  </property>
  <property fmtid="{D5CDD505-2E9C-101B-9397-08002B2CF9AE}" pid="122" name="FSC#SKEDITIONREG@103.510:viz_tel_number2">
    <vt:lpwstr/>
  </property>
  <property fmtid="{D5CDD505-2E9C-101B-9397-08002B2CF9AE}" pid="123" name="FSC#SKEDITIONREG@103.510:viz_testsalutation">
    <vt:lpwstr/>
  </property>
  <property fmtid="{D5CDD505-2E9C-101B-9397-08002B2CF9AE}" pid="124" name="FSC#SKEDITIONREG@103.510:viz_validfrom">
    <vt:lpwstr/>
  </property>
  <property fmtid="{D5CDD505-2E9C-101B-9397-08002B2CF9AE}" pid="125" name="FSC#SKEDITIONREG@103.510:zaznam_jeden_adresat">
    <vt:lpwstr/>
  </property>
  <property fmtid="{D5CDD505-2E9C-101B-9397-08002B2CF9AE}" pid="126" name="FSC#SKEDITIONREG@103.510:zaznam_vnut_adresati_1">
    <vt:lpwstr/>
  </property>
  <property fmtid="{D5CDD505-2E9C-101B-9397-08002B2CF9AE}" pid="127" name="FSC#SKEDITIONREG@103.510:zaznam_vnut_adresati_2">
    <vt:lpwstr/>
  </property>
  <property fmtid="{D5CDD505-2E9C-101B-9397-08002B2CF9AE}" pid="128" name="FSC#SKEDITIONREG@103.510:zaznam_vnut_adresati_3">
    <vt:lpwstr/>
  </property>
  <property fmtid="{D5CDD505-2E9C-101B-9397-08002B2CF9AE}" pid="129" name="FSC#SKEDITIONREG@103.510:zaznam_vnut_adresati_4">
    <vt:lpwstr/>
  </property>
  <property fmtid="{D5CDD505-2E9C-101B-9397-08002B2CF9AE}" pid="130" name="FSC#SKEDITIONREG@103.510:zaznam_vnut_adresati_5">
    <vt:lpwstr/>
  </property>
  <property fmtid="{D5CDD505-2E9C-101B-9397-08002B2CF9AE}" pid="131" name="FSC#SKEDITIONREG@103.510:zaznam_vnut_adresati_6">
    <vt:lpwstr/>
  </property>
  <property fmtid="{D5CDD505-2E9C-101B-9397-08002B2CF9AE}" pid="132" name="FSC#SKEDITIONREG@103.510:zaznam_vnut_adresati_7">
    <vt:lpwstr/>
  </property>
  <property fmtid="{D5CDD505-2E9C-101B-9397-08002B2CF9AE}" pid="133" name="FSC#SKEDITIONREG@103.510:zaznam_vnut_adresati_8">
    <vt:lpwstr/>
  </property>
  <property fmtid="{D5CDD505-2E9C-101B-9397-08002B2CF9AE}" pid="134" name="FSC#SKEDITIONREG@103.510:zaznam_vnut_adresati_9">
    <vt:lpwstr/>
  </property>
  <property fmtid="{D5CDD505-2E9C-101B-9397-08002B2CF9AE}" pid="135" name="FSC#SKEDITIONREG@103.510:zaznam_vnut_adresati_10">
    <vt:lpwstr/>
  </property>
  <property fmtid="{D5CDD505-2E9C-101B-9397-08002B2CF9AE}" pid="136" name="FSC#SKEDITIONREG@103.510:zaznam_vnut_adresati_11">
    <vt:lpwstr/>
  </property>
  <property fmtid="{D5CDD505-2E9C-101B-9397-08002B2CF9AE}" pid="137" name="FSC#SKEDITIONREG@103.510:zaznam_vnut_adresati_12">
    <vt:lpwstr/>
  </property>
  <property fmtid="{D5CDD505-2E9C-101B-9397-08002B2CF9AE}" pid="138" name="FSC#SKEDITIONREG@103.510:zaznam_vnut_adresati_13">
    <vt:lpwstr/>
  </property>
  <property fmtid="{D5CDD505-2E9C-101B-9397-08002B2CF9AE}" pid="139" name="FSC#SKEDITIONREG@103.510:zaznam_vnut_adresati_14">
    <vt:lpwstr/>
  </property>
  <property fmtid="{D5CDD505-2E9C-101B-9397-08002B2CF9AE}" pid="140" name="FSC#SKEDITIONREG@103.510:zaznam_vnut_adresati_15">
    <vt:lpwstr/>
  </property>
  <property fmtid="{D5CDD505-2E9C-101B-9397-08002B2CF9AE}" pid="141" name="FSC#SKEDITIONREG@103.510:zaznam_vnut_adresati_16">
    <vt:lpwstr/>
  </property>
  <property fmtid="{D5CDD505-2E9C-101B-9397-08002B2CF9AE}" pid="142" name="FSC#SKEDITIONREG@103.510:zaznam_vnut_adresati_17">
    <vt:lpwstr/>
  </property>
  <property fmtid="{D5CDD505-2E9C-101B-9397-08002B2CF9AE}" pid="143" name="FSC#SKEDITIONREG@103.510:zaznam_vnut_adresati_18">
    <vt:lpwstr/>
  </property>
  <property fmtid="{D5CDD505-2E9C-101B-9397-08002B2CF9AE}" pid="144" name="FSC#SKEDITIONREG@103.510:zaznam_vnut_adresati_19">
    <vt:lpwstr/>
  </property>
  <property fmtid="{D5CDD505-2E9C-101B-9397-08002B2CF9AE}" pid="145" name="FSC#SKEDITIONREG@103.510:zaznam_vnut_adresati_20">
    <vt:lpwstr/>
  </property>
  <property fmtid="{D5CDD505-2E9C-101B-9397-08002B2CF9AE}" pid="146" name="FSC#SKEDITIONREG@103.510:zaznam_vnut_adresati_21">
    <vt:lpwstr/>
  </property>
  <property fmtid="{D5CDD505-2E9C-101B-9397-08002B2CF9AE}" pid="147" name="FSC#SKEDITIONREG@103.510:zaznam_vnut_adresati_22">
    <vt:lpwstr/>
  </property>
  <property fmtid="{D5CDD505-2E9C-101B-9397-08002B2CF9AE}" pid="148" name="FSC#SKEDITIONREG@103.510:zaznam_vnut_adresati_23">
    <vt:lpwstr/>
  </property>
  <property fmtid="{D5CDD505-2E9C-101B-9397-08002B2CF9AE}" pid="149" name="FSC#SKEDITIONREG@103.510:zaznam_vnut_adresati_24">
    <vt:lpwstr/>
  </property>
  <property fmtid="{D5CDD505-2E9C-101B-9397-08002B2CF9AE}" pid="150" name="FSC#SKEDITIONREG@103.510:zaznam_vnut_adresati_25">
    <vt:lpwstr/>
  </property>
  <property fmtid="{D5CDD505-2E9C-101B-9397-08002B2CF9AE}" pid="151" name="FSC#SKEDITIONREG@103.510:zaznam_vnut_adresati_26">
    <vt:lpwstr/>
  </property>
  <property fmtid="{D5CDD505-2E9C-101B-9397-08002B2CF9AE}" pid="152" name="FSC#SKEDITIONREG@103.510:zaznam_vnut_adresati_27">
    <vt:lpwstr/>
  </property>
  <property fmtid="{D5CDD505-2E9C-101B-9397-08002B2CF9AE}" pid="153" name="FSC#SKEDITIONREG@103.510:zaznam_vnut_adresati_28">
    <vt:lpwstr/>
  </property>
  <property fmtid="{D5CDD505-2E9C-101B-9397-08002B2CF9AE}" pid="154" name="FSC#SKEDITIONREG@103.510:zaznam_vnut_adresati_29">
    <vt:lpwstr/>
  </property>
  <property fmtid="{D5CDD505-2E9C-101B-9397-08002B2CF9AE}" pid="155" name="FSC#SKEDITIONREG@103.510:zaznam_vnut_adresati_30">
    <vt:lpwstr/>
  </property>
  <property fmtid="{D5CDD505-2E9C-101B-9397-08002B2CF9AE}" pid="156" name="FSC#SKEDITIONREG@103.510:zaznam_vnut_adresati_31">
    <vt:lpwstr/>
  </property>
  <property fmtid="{D5CDD505-2E9C-101B-9397-08002B2CF9AE}" pid="157" name="FSC#SKEDITIONREG@103.510:zaznam_vnut_adresati_32">
    <vt:lpwstr/>
  </property>
  <property fmtid="{D5CDD505-2E9C-101B-9397-08002B2CF9AE}" pid="158" name="FSC#SKEDITIONREG@103.510:zaznam_vnut_adresati_33">
    <vt:lpwstr/>
  </property>
  <property fmtid="{D5CDD505-2E9C-101B-9397-08002B2CF9AE}" pid="159" name="FSC#SKEDITIONREG@103.510:zaznam_vnut_adresati_34">
    <vt:lpwstr/>
  </property>
  <property fmtid="{D5CDD505-2E9C-101B-9397-08002B2CF9AE}" pid="160" name="FSC#SKEDITIONREG@103.510:zaznam_vnut_adresati_35">
    <vt:lpwstr/>
  </property>
  <property fmtid="{D5CDD505-2E9C-101B-9397-08002B2CF9AE}" pid="161" name="FSC#SKEDITIONREG@103.510:zaznam_vnut_adresati_36">
    <vt:lpwstr/>
  </property>
  <property fmtid="{D5CDD505-2E9C-101B-9397-08002B2CF9AE}" pid="162" name="FSC#SKEDITIONREG@103.510:zaznam_vnut_adresati_37">
    <vt:lpwstr/>
  </property>
  <property fmtid="{D5CDD505-2E9C-101B-9397-08002B2CF9AE}" pid="163" name="FSC#SKEDITIONREG@103.510:zaznam_vnut_adresati_38">
    <vt:lpwstr/>
  </property>
  <property fmtid="{D5CDD505-2E9C-101B-9397-08002B2CF9AE}" pid="164" name="FSC#SKEDITIONREG@103.510:zaznam_vnut_adresati_39">
    <vt:lpwstr/>
  </property>
  <property fmtid="{D5CDD505-2E9C-101B-9397-08002B2CF9AE}" pid="165" name="FSC#SKEDITIONREG@103.510:zaznam_vnut_adresati_40">
    <vt:lpwstr/>
  </property>
  <property fmtid="{D5CDD505-2E9C-101B-9397-08002B2CF9AE}" pid="166" name="FSC#SKEDITIONREG@103.510:zaznam_vnut_adresati_41">
    <vt:lpwstr/>
  </property>
  <property fmtid="{D5CDD505-2E9C-101B-9397-08002B2CF9AE}" pid="167" name="FSC#SKEDITIONREG@103.510:zaznam_vnut_adresati_42">
    <vt:lpwstr/>
  </property>
  <property fmtid="{D5CDD505-2E9C-101B-9397-08002B2CF9AE}" pid="168" name="FSC#SKEDITIONREG@103.510:zaznam_vnut_adresati_43">
    <vt:lpwstr/>
  </property>
  <property fmtid="{D5CDD505-2E9C-101B-9397-08002B2CF9AE}" pid="169" name="FSC#SKEDITIONREG@103.510:zaznam_vnut_adresati_44">
    <vt:lpwstr/>
  </property>
  <property fmtid="{D5CDD505-2E9C-101B-9397-08002B2CF9AE}" pid="170" name="FSC#SKEDITIONREG@103.510:zaznam_vnut_adresati_45">
    <vt:lpwstr/>
  </property>
  <property fmtid="{D5CDD505-2E9C-101B-9397-08002B2CF9AE}" pid="171" name="FSC#SKEDITIONREG@103.510:zaznam_vnut_adresati_46">
    <vt:lpwstr/>
  </property>
  <property fmtid="{D5CDD505-2E9C-101B-9397-08002B2CF9AE}" pid="172" name="FSC#SKEDITIONREG@103.510:zaznam_vnut_adresati_47">
    <vt:lpwstr/>
  </property>
  <property fmtid="{D5CDD505-2E9C-101B-9397-08002B2CF9AE}" pid="173" name="FSC#SKEDITIONREG@103.510:zaznam_vnut_adresati_48">
    <vt:lpwstr/>
  </property>
  <property fmtid="{D5CDD505-2E9C-101B-9397-08002B2CF9AE}" pid="174" name="FSC#SKEDITIONREG@103.510:zaznam_vnut_adresati_49">
    <vt:lpwstr/>
  </property>
  <property fmtid="{D5CDD505-2E9C-101B-9397-08002B2CF9AE}" pid="175" name="FSC#SKEDITIONREG@103.510:zaznam_vnut_adresati_50">
    <vt:lpwstr/>
  </property>
  <property fmtid="{D5CDD505-2E9C-101B-9397-08002B2CF9AE}" pid="176" name="FSC#SKEDITIONREG@103.510:zaznam_vnut_adresati_51">
    <vt:lpwstr/>
  </property>
  <property fmtid="{D5CDD505-2E9C-101B-9397-08002B2CF9AE}" pid="177" name="FSC#SKEDITIONREG@103.510:zaznam_vnut_adresati_52">
    <vt:lpwstr/>
  </property>
  <property fmtid="{D5CDD505-2E9C-101B-9397-08002B2CF9AE}" pid="178" name="FSC#SKEDITIONREG@103.510:zaznam_vnut_adresati_53">
    <vt:lpwstr/>
  </property>
  <property fmtid="{D5CDD505-2E9C-101B-9397-08002B2CF9AE}" pid="179" name="FSC#SKEDITIONREG@103.510:zaznam_vnut_adresati_54">
    <vt:lpwstr/>
  </property>
  <property fmtid="{D5CDD505-2E9C-101B-9397-08002B2CF9AE}" pid="180" name="FSC#SKEDITIONREG@103.510:zaznam_vnut_adresati_55">
    <vt:lpwstr/>
  </property>
  <property fmtid="{D5CDD505-2E9C-101B-9397-08002B2CF9AE}" pid="181" name="FSC#SKEDITIONREG@103.510:zaznam_vnut_adresati_56">
    <vt:lpwstr/>
  </property>
  <property fmtid="{D5CDD505-2E9C-101B-9397-08002B2CF9AE}" pid="182" name="FSC#SKEDITIONREG@103.510:zaznam_vnut_adresati_57">
    <vt:lpwstr/>
  </property>
  <property fmtid="{D5CDD505-2E9C-101B-9397-08002B2CF9AE}" pid="183" name="FSC#SKEDITIONREG@103.510:zaznam_vnut_adresati_58">
    <vt:lpwstr/>
  </property>
  <property fmtid="{D5CDD505-2E9C-101B-9397-08002B2CF9AE}" pid="184" name="FSC#SKEDITIONREG@103.510:zaznam_vnut_adresati_59">
    <vt:lpwstr/>
  </property>
  <property fmtid="{D5CDD505-2E9C-101B-9397-08002B2CF9AE}" pid="185" name="FSC#SKEDITIONREG@103.510:zaznam_vnut_adresati_60">
    <vt:lpwstr/>
  </property>
  <property fmtid="{D5CDD505-2E9C-101B-9397-08002B2CF9AE}" pid="186" name="FSC#SKEDITIONREG@103.510:zaznam_vnut_adresati_61">
    <vt:lpwstr/>
  </property>
  <property fmtid="{D5CDD505-2E9C-101B-9397-08002B2CF9AE}" pid="187" name="FSC#SKEDITIONREG@103.510:zaznam_vnut_adresati_62">
    <vt:lpwstr/>
  </property>
  <property fmtid="{D5CDD505-2E9C-101B-9397-08002B2CF9AE}" pid="188" name="FSC#SKEDITIONREG@103.510:zaznam_vnut_adresati_63">
    <vt:lpwstr/>
  </property>
  <property fmtid="{D5CDD505-2E9C-101B-9397-08002B2CF9AE}" pid="189" name="FSC#SKEDITIONREG@103.510:zaznam_vnut_adresati_64">
    <vt:lpwstr/>
  </property>
  <property fmtid="{D5CDD505-2E9C-101B-9397-08002B2CF9AE}" pid="190" name="FSC#SKEDITIONREG@103.510:zaznam_vnut_adresati_65">
    <vt:lpwstr/>
  </property>
  <property fmtid="{D5CDD505-2E9C-101B-9397-08002B2CF9AE}" pid="191" name="FSC#SKEDITIONREG@103.510:zaznam_vnut_adresati_66">
    <vt:lpwstr/>
  </property>
  <property fmtid="{D5CDD505-2E9C-101B-9397-08002B2CF9AE}" pid="192" name="FSC#SKEDITIONREG@103.510:zaznam_vnut_adresati_67">
    <vt:lpwstr/>
  </property>
  <property fmtid="{D5CDD505-2E9C-101B-9397-08002B2CF9AE}" pid="193" name="FSC#SKEDITIONREG@103.510:zaznam_vnut_adresati_68">
    <vt:lpwstr/>
  </property>
  <property fmtid="{D5CDD505-2E9C-101B-9397-08002B2CF9AE}" pid="194" name="FSC#SKEDITIONREG@103.510:zaznam_vnut_adresati_69">
    <vt:lpwstr/>
  </property>
  <property fmtid="{D5CDD505-2E9C-101B-9397-08002B2CF9AE}" pid="195" name="FSC#SKEDITIONREG@103.510:zaznam_vnut_adresati_70">
    <vt:lpwstr/>
  </property>
  <property fmtid="{D5CDD505-2E9C-101B-9397-08002B2CF9AE}" pid="196" name="FSC#SKEDITIONREG@103.510:zaznam_vonk_adresati_1">
    <vt:lpwstr/>
  </property>
  <property fmtid="{D5CDD505-2E9C-101B-9397-08002B2CF9AE}" pid="197" name="FSC#SKEDITIONREG@103.510:zaznam_vonk_adresati_2">
    <vt:lpwstr/>
  </property>
  <property fmtid="{D5CDD505-2E9C-101B-9397-08002B2CF9AE}" pid="198" name="FSC#SKEDITIONREG@103.510:zaznam_vonk_adresati_3">
    <vt:lpwstr/>
  </property>
  <property fmtid="{D5CDD505-2E9C-101B-9397-08002B2CF9AE}" pid="199" name="FSC#SKEDITIONREG@103.510:zaznam_vonk_adresati_4">
    <vt:lpwstr/>
  </property>
  <property fmtid="{D5CDD505-2E9C-101B-9397-08002B2CF9AE}" pid="200" name="FSC#SKEDITIONREG@103.510:zaznam_vonk_adresati_5">
    <vt:lpwstr/>
  </property>
  <property fmtid="{D5CDD505-2E9C-101B-9397-08002B2CF9AE}" pid="201" name="FSC#SKEDITIONREG@103.510:zaznam_vonk_adresati_6">
    <vt:lpwstr/>
  </property>
  <property fmtid="{D5CDD505-2E9C-101B-9397-08002B2CF9AE}" pid="202" name="FSC#SKEDITIONREG@103.510:zaznam_vonk_adresati_7">
    <vt:lpwstr/>
  </property>
  <property fmtid="{D5CDD505-2E9C-101B-9397-08002B2CF9AE}" pid="203" name="FSC#SKEDITIONREG@103.510:zaznam_vonk_adresati_8">
    <vt:lpwstr/>
  </property>
  <property fmtid="{D5CDD505-2E9C-101B-9397-08002B2CF9AE}" pid="204" name="FSC#SKEDITIONREG@103.510:zaznam_vonk_adresati_9">
    <vt:lpwstr/>
  </property>
  <property fmtid="{D5CDD505-2E9C-101B-9397-08002B2CF9AE}" pid="205" name="FSC#SKEDITIONREG@103.510:zaznam_vonk_adresati_10">
    <vt:lpwstr/>
  </property>
  <property fmtid="{D5CDD505-2E9C-101B-9397-08002B2CF9AE}" pid="206" name="FSC#SKEDITIONREG@103.510:zaznam_vonk_adresati_11">
    <vt:lpwstr/>
  </property>
  <property fmtid="{D5CDD505-2E9C-101B-9397-08002B2CF9AE}" pid="207" name="FSC#SKEDITIONREG@103.510:zaznam_vonk_adresati_12">
    <vt:lpwstr/>
  </property>
  <property fmtid="{D5CDD505-2E9C-101B-9397-08002B2CF9AE}" pid="208" name="FSC#SKEDITIONREG@103.510:zaznam_vonk_adresati_13">
    <vt:lpwstr/>
  </property>
  <property fmtid="{D5CDD505-2E9C-101B-9397-08002B2CF9AE}" pid="209" name="FSC#SKEDITIONREG@103.510:zaznam_vonk_adresati_14">
    <vt:lpwstr/>
  </property>
  <property fmtid="{D5CDD505-2E9C-101B-9397-08002B2CF9AE}" pid="210" name="FSC#SKEDITIONREG@103.510:zaznam_vonk_adresati_15">
    <vt:lpwstr/>
  </property>
  <property fmtid="{D5CDD505-2E9C-101B-9397-08002B2CF9AE}" pid="211" name="FSC#SKEDITIONREG@103.510:zaznam_vonk_adresati_16">
    <vt:lpwstr/>
  </property>
  <property fmtid="{D5CDD505-2E9C-101B-9397-08002B2CF9AE}" pid="212" name="FSC#SKEDITIONREG@103.510:zaznam_vonk_adresati_17">
    <vt:lpwstr/>
  </property>
  <property fmtid="{D5CDD505-2E9C-101B-9397-08002B2CF9AE}" pid="213" name="FSC#SKEDITIONREG@103.510:zaznam_vonk_adresati_18">
    <vt:lpwstr/>
  </property>
  <property fmtid="{D5CDD505-2E9C-101B-9397-08002B2CF9AE}" pid="214" name="FSC#SKEDITIONREG@103.510:zaznam_vonk_adresati_19">
    <vt:lpwstr/>
  </property>
  <property fmtid="{D5CDD505-2E9C-101B-9397-08002B2CF9AE}" pid="215" name="FSC#SKEDITIONREG@103.510:zaznam_vonk_adresati_20">
    <vt:lpwstr/>
  </property>
  <property fmtid="{D5CDD505-2E9C-101B-9397-08002B2CF9AE}" pid="216" name="FSC#SKEDITIONREG@103.510:zaznam_vonk_adresati_21">
    <vt:lpwstr/>
  </property>
  <property fmtid="{D5CDD505-2E9C-101B-9397-08002B2CF9AE}" pid="217" name="FSC#SKEDITIONREG@103.510:zaznam_vonk_adresati_22">
    <vt:lpwstr/>
  </property>
  <property fmtid="{D5CDD505-2E9C-101B-9397-08002B2CF9AE}" pid="218" name="FSC#SKEDITIONREG@103.510:zaznam_vonk_adresati_23">
    <vt:lpwstr/>
  </property>
  <property fmtid="{D5CDD505-2E9C-101B-9397-08002B2CF9AE}" pid="219" name="FSC#SKEDITIONREG@103.510:zaznam_vonk_adresati_24">
    <vt:lpwstr/>
  </property>
  <property fmtid="{D5CDD505-2E9C-101B-9397-08002B2CF9AE}" pid="220" name="FSC#SKEDITIONREG@103.510:zaznam_vonk_adresati_25">
    <vt:lpwstr/>
  </property>
  <property fmtid="{D5CDD505-2E9C-101B-9397-08002B2CF9AE}" pid="221" name="FSC#SKEDITIONREG@103.510:zaznam_vonk_adresati_26">
    <vt:lpwstr/>
  </property>
  <property fmtid="{D5CDD505-2E9C-101B-9397-08002B2CF9AE}" pid="222" name="FSC#SKEDITIONREG@103.510:zaznam_vonk_adresati_27">
    <vt:lpwstr/>
  </property>
  <property fmtid="{D5CDD505-2E9C-101B-9397-08002B2CF9AE}" pid="223" name="FSC#SKEDITIONREG@103.510:zaznam_vonk_adresati_28">
    <vt:lpwstr/>
  </property>
  <property fmtid="{D5CDD505-2E9C-101B-9397-08002B2CF9AE}" pid="224" name="FSC#SKEDITIONREG@103.510:zaznam_vonk_adresati_29">
    <vt:lpwstr/>
  </property>
  <property fmtid="{D5CDD505-2E9C-101B-9397-08002B2CF9AE}" pid="225" name="FSC#SKEDITIONREG@103.510:zaznam_vonk_adresati_30">
    <vt:lpwstr/>
  </property>
  <property fmtid="{D5CDD505-2E9C-101B-9397-08002B2CF9AE}" pid="226" name="FSC#SKEDITIONREG@103.510:zaznam_vonk_adresati_31">
    <vt:lpwstr/>
  </property>
  <property fmtid="{D5CDD505-2E9C-101B-9397-08002B2CF9AE}" pid="227" name="FSC#SKEDITIONREG@103.510:zaznam_vonk_adresati_32">
    <vt:lpwstr/>
  </property>
  <property fmtid="{D5CDD505-2E9C-101B-9397-08002B2CF9AE}" pid="228" name="FSC#SKEDITIONREG@103.510:zaznam_vonk_adresati_33">
    <vt:lpwstr/>
  </property>
  <property fmtid="{D5CDD505-2E9C-101B-9397-08002B2CF9AE}" pid="229" name="FSC#SKEDITIONREG@103.510:zaznam_vonk_adresati_34">
    <vt:lpwstr/>
  </property>
  <property fmtid="{D5CDD505-2E9C-101B-9397-08002B2CF9AE}" pid="230" name="FSC#SKEDITIONREG@103.510:zaznam_vonk_adresati_35">
    <vt:lpwstr/>
  </property>
  <property fmtid="{D5CDD505-2E9C-101B-9397-08002B2CF9AE}" pid="231" name="FSC#SKEDITIONREG@103.510:Stazovatel">
    <vt:lpwstr/>
  </property>
  <property fmtid="{D5CDD505-2E9C-101B-9397-08002B2CF9AE}" pid="232" name="FSC#SKEDITIONREG@103.510:ProtiKomu">
    <vt:lpwstr/>
  </property>
  <property fmtid="{D5CDD505-2E9C-101B-9397-08002B2CF9AE}" pid="233" name="FSC#SKEDITIONREG@103.510:EvCisloStaz">
    <vt:lpwstr/>
  </property>
  <property fmtid="{D5CDD505-2E9C-101B-9397-08002B2CF9AE}" pid="234" name="FSC#SKEDITIONREG@103.510:jod_AttrDateSkutocnyDatumVydania">
    <vt:lpwstr/>
  </property>
  <property fmtid="{D5CDD505-2E9C-101B-9397-08002B2CF9AE}" pid="235" name="FSC#SKEDITIONREG@103.510:jod_AttrNumCisloZmeny">
    <vt:lpwstr/>
  </property>
  <property fmtid="{D5CDD505-2E9C-101B-9397-08002B2CF9AE}" pid="236" name="FSC#SKEDITIONREG@103.510:jod_AttrStrRegCisloZaznamu">
    <vt:lpwstr/>
  </property>
  <property fmtid="{D5CDD505-2E9C-101B-9397-08002B2CF9AE}" pid="237" name="FSC#SKEDITIONREG@103.510:jod_cislodoc">
    <vt:lpwstr/>
  </property>
  <property fmtid="{D5CDD505-2E9C-101B-9397-08002B2CF9AE}" pid="238" name="FSC#SKEDITIONREG@103.510:jod_druh">
    <vt:lpwstr/>
  </property>
  <property fmtid="{D5CDD505-2E9C-101B-9397-08002B2CF9AE}" pid="239" name="FSC#SKEDITIONREG@103.510:jod_lu">
    <vt:lpwstr/>
  </property>
  <property fmtid="{D5CDD505-2E9C-101B-9397-08002B2CF9AE}" pid="240" name="FSC#SKEDITIONREG@103.510:jod_nazov">
    <vt:lpwstr/>
  </property>
  <property fmtid="{D5CDD505-2E9C-101B-9397-08002B2CF9AE}" pid="241" name="FSC#SKEDITIONREG@103.510:jod_typ">
    <vt:lpwstr/>
  </property>
  <property fmtid="{D5CDD505-2E9C-101B-9397-08002B2CF9AE}" pid="242" name="FSC#SKEDITIONREG@103.510:jod_zh">
    <vt:lpwstr/>
  </property>
  <property fmtid="{D5CDD505-2E9C-101B-9397-08002B2CF9AE}" pid="243" name="FSC#SKEDITIONREG@103.510:jod_sAttrDatePlatnostDo">
    <vt:lpwstr/>
  </property>
  <property fmtid="{D5CDD505-2E9C-101B-9397-08002B2CF9AE}" pid="244" name="FSC#SKEDITIONREG@103.510:jod_sAttrDatePlatnostOd">
    <vt:lpwstr/>
  </property>
  <property fmtid="{D5CDD505-2E9C-101B-9397-08002B2CF9AE}" pid="245" name="FSC#SKEDITIONREG@103.510:jod_sAttrDateUcinnostDoc">
    <vt:lpwstr/>
  </property>
  <property fmtid="{D5CDD505-2E9C-101B-9397-08002B2CF9AE}" pid="246" name="FSC#SKEDITIONREG@103.510:a_telephone">
    <vt:lpwstr/>
  </property>
  <property fmtid="{D5CDD505-2E9C-101B-9397-08002B2CF9AE}" pid="247" name="FSC#SKEDITIONREG@103.510:a_email">
    <vt:lpwstr/>
  </property>
  <property fmtid="{D5CDD505-2E9C-101B-9397-08002B2CF9AE}" pid="248" name="FSC#SKEDITIONREG@103.510:a_nazovOU">
    <vt:lpwstr/>
  </property>
  <property fmtid="{D5CDD505-2E9C-101B-9397-08002B2CF9AE}" pid="249" name="FSC#SKEDITIONREG@103.510:a_veduciOU">
    <vt:lpwstr/>
  </property>
  <property fmtid="{D5CDD505-2E9C-101B-9397-08002B2CF9AE}" pid="250" name="FSC#SKEDITIONREG@103.510:a_nadradeneOU">
    <vt:lpwstr/>
  </property>
  <property fmtid="{D5CDD505-2E9C-101B-9397-08002B2CF9AE}" pid="251" name="FSC#SKEDITIONREG@103.510:a_veduciOd">
    <vt:lpwstr/>
  </property>
  <property fmtid="{D5CDD505-2E9C-101B-9397-08002B2CF9AE}" pid="252" name="FSC#SKEDITIONREG@103.510:a_komu">
    <vt:lpwstr/>
  </property>
  <property fmtid="{D5CDD505-2E9C-101B-9397-08002B2CF9AE}" pid="253" name="FSC#SKEDITIONREG@103.510:a_nasecislo">
    <vt:lpwstr/>
  </property>
  <property fmtid="{D5CDD505-2E9C-101B-9397-08002B2CF9AE}" pid="254" name="FSC#SKEDITIONREG@103.510:a_riaditelOdboru">
    <vt:lpwstr/>
  </property>
  <property fmtid="{D5CDD505-2E9C-101B-9397-08002B2CF9AE}" pid="255" name="FSC#SKEDITIONREG@103.510:zaz_fileresporg_addrstreet">
    <vt:lpwstr/>
  </property>
  <property fmtid="{D5CDD505-2E9C-101B-9397-08002B2CF9AE}" pid="256" name="FSC#SKEDITIONREG@103.510:zaz_fileresporg_addrzipcode">
    <vt:lpwstr/>
  </property>
  <property fmtid="{D5CDD505-2E9C-101B-9397-08002B2CF9AE}" pid="257" name="FSC#SKEDITIONREG@103.510:zaz_fileresporg_addrcity">
    <vt:lpwstr/>
  </property>
  <property fmtid="{D5CDD505-2E9C-101B-9397-08002B2CF9AE}" pid="258" name="FSC#SKMODSYS@103.500:mdnazov">
    <vt:lpwstr/>
  </property>
  <property fmtid="{D5CDD505-2E9C-101B-9397-08002B2CF9AE}" pid="259" name="FSC#SKMODSYS@103.500:mdfileresp">
    <vt:lpwstr/>
  </property>
  <property fmtid="{D5CDD505-2E9C-101B-9397-08002B2CF9AE}" pid="260" name="FSC#SKMODSYS@103.500:mdfileresporg">
    <vt:lpwstr/>
  </property>
  <property fmtid="{D5CDD505-2E9C-101B-9397-08002B2CF9AE}" pid="261" name="FSC#SKMODSYS@103.500:mdcreateat">
    <vt:lpwstr>15. 1. 2025</vt:lpwstr>
  </property>
  <property fmtid="{D5CDD505-2E9C-101B-9397-08002B2CF9AE}" pid="262" name="FSC#SKCP@103.500:cp_AttrPtrOrgUtvar">
    <vt:lpwstr/>
  </property>
  <property fmtid="{D5CDD505-2E9C-101B-9397-08002B2CF9AE}" pid="263" name="FSC#SKCP@103.500:cp_AttrStrEvCisloCP">
    <vt:lpwstr> </vt:lpwstr>
  </property>
  <property fmtid="{D5CDD505-2E9C-101B-9397-08002B2CF9AE}" pid="264" name="FSC#SKCP@103.500:cp_zamestnanec">
    <vt:lpwstr/>
  </property>
  <property fmtid="{D5CDD505-2E9C-101B-9397-08002B2CF9AE}" pid="265" name="FSC#SKCP@103.500:cpt_miestoRokovania">
    <vt:lpwstr/>
  </property>
  <property fmtid="{D5CDD505-2E9C-101B-9397-08002B2CF9AE}" pid="266" name="FSC#SKCP@103.500:cpt_datumCesty">
    <vt:lpwstr/>
  </property>
  <property fmtid="{D5CDD505-2E9C-101B-9397-08002B2CF9AE}" pid="267" name="FSC#SKCP@103.500:cpt_ucelCesty">
    <vt:lpwstr/>
  </property>
  <property fmtid="{D5CDD505-2E9C-101B-9397-08002B2CF9AE}" pid="268" name="FSC#SKCP@103.500:cpz_miestoRokovania">
    <vt:lpwstr/>
  </property>
  <property fmtid="{D5CDD505-2E9C-101B-9397-08002B2CF9AE}" pid="269" name="FSC#SKCP@103.500:cpz_datumCesty">
    <vt:lpwstr> - </vt:lpwstr>
  </property>
  <property fmtid="{D5CDD505-2E9C-101B-9397-08002B2CF9AE}" pid="270" name="FSC#SKCP@103.500:cpz_ucelCesty">
    <vt:lpwstr/>
  </property>
  <property fmtid="{D5CDD505-2E9C-101B-9397-08002B2CF9AE}" pid="271" name="FSC#SKCP@103.500:cpz_datumVypracovania">
    <vt:lpwstr/>
  </property>
  <property fmtid="{D5CDD505-2E9C-101B-9397-08002B2CF9AE}" pid="272" name="FSC#SKCP@103.500:cpz_datPodpSchv1">
    <vt:lpwstr/>
  </property>
  <property fmtid="{D5CDD505-2E9C-101B-9397-08002B2CF9AE}" pid="273" name="FSC#SKCP@103.500:cpz_datPodpSchv2">
    <vt:lpwstr/>
  </property>
  <property fmtid="{D5CDD505-2E9C-101B-9397-08002B2CF9AE}" pid="274" name="FSC#SKCP@103.500:cpz_datPodpSchv3">
    <vt:lpwstr/>
  </property>
  <property fmtid="{D5CDD505-2E9C-101B-9397-08002B2CF9AE}" pid="275" name="FSC#SKCP@103.500:cpz_PodpSchv1">
    <vt:lpwstr/>
  </property>
  <property fmtid="{D5CDD505-2E9C-101B-9397-08002B2CF9AE}" pid="276" name="FSC#SKCP@103.500:cpz_PodpSchv2">
    <vt:lpwstr/>
  </property>
  <property fmtid="{D5CDD505-2E9C-101B-9397-08002B2CF9AE}" pid="277" name="FSC#SKCP@103.500:cpz_PodpSchv3">
    <vt:lpwstr/>
  </property>
  <property fmtid="{D5CDD505-2E9C-101B-9397-08002B2CF9AE}" pid="278" name="FSC#SKCP@103.500:cpz_Funkcia">
    <vt:lpwstr/>
  </property>
  <property fmtid="{D5CDD505-2E9C-101B-9397-08002B2CF9AE}" pid="279" name="FSC#SKCP@103.500:cp_Spolucestujuci">
    <vt:lpwstr/>
  </property>
  <property fmtid="{D5CDD505-2E9C-101B-9397-08002B2CF9AE}" pid="280" name="FSC#SKNAD@103.500:nad_objname">
    <vt:lpwstr/>
  </property>
  <property fmtid="{D5CDD505-2E9C-101B-9397-08002B2CF9AE}" pid="281" name="FSC#SKNAD@103.500:nad_AttrStrNazov">
    <vt:lpwstr/>
  </property>
  <property fmtid="{D5CDD505-2E9C-101B-9397-08002B2CF9AE}" pid="282" name="FSC#SKNAD@103.500:nad_AttrPtrSpracovatel">
    <vt:lpwstr/>
  </property>
  <property fmtid="{D5CDD505-2E9C-101B-9397-08002B2CF9AE}" pid="283" name="FSC#SKNAD@103.500:nad_AttrPtrGestor1">
    <vt:lpwstr/>
  </property>
  <property fmtid="{D5CDD505-2E9C-101B-9397-08002B2CF9AE}" pid="284" name="FSC#SKNAD@103.500:nad_AttrPtrGestor1Funkcia">
    <vt:lpwstr/>
  </property>
  <property fmtid="{D5CDD505-2E9C-101B-9397-08002B2CF9AE}" pid="285" name="FSC#SKNAD@103.500:nad_AttrPtrGestor1OU">
    <vt:lpwstr/>
  </property>
  <property fmtid="{D5CDD505-2E9C-101B-9397-08002B2CF9AE}" pid="286" name="FSC#SKNAD@103.500:nad_AttrPtrGestor2">
    <vt:lpwstr/>
  </property>
  <property fmtid="{D5CDD505-2E9C-101B-9397-08002B2CF9AE}" pid="287" name="FSC#SKNAD@103.500:nad_AttrPtrGestor2Funkcia">
    <vt:lpwstr/>
  </property>
  <property fmtid="{D5CDD505-2E9C-101B-9397-08002B2CF9AE}" pid="288" name="FSC#SKNAD@103.500:nad_schvalil">
    <vt:lpwstr/>
  </property>
  <property fmtid="{D5CDD505-2E9C-101B-9397-08002B2CF9AE}" pid="289" name="FSC#SKNAD@103.500:nad_schvalilfunkcia">
    <vt:lpwstr/>
  </property>
  <property fmtid="{D5CDD505-2E9C-101B-9397-08002B2CF9AE}" pid="290" name="FSC#SKNAD@103.500:nad_vr">
    <vt:lpwstr/>
  </property>
  <property fmtid="{D5CDD505-2E9C-101B-9397-08002B2CF9AE}" pid="291" name="FSC#SKNAD@103.500:nad_AttrDateDatumPodpisania">
    <vt:lpwstr/>
  </property>
  <property fmtid="{D5CDD505-2E9C-101B-9397-08002B2CF9AE}" pid="292" name="FSC#SKNAD@103.500:nad_pripobjname">
    <vt:lpwstr/>
  </property>
  <property fmtid="{D5CDD505-2E9C-101B-9397-08002B2CF9AE}" pid="293" name="FSC#SKNAD@103.500:nad_pripVytvorilKto">
    <vt:lpwstr/>
  </property>
  <property fmtid="{D5CDD505-2E9C-101B-9397-08002B2CF9AE}" pid="294" name="FSC#SKNAD@103.500:nad_pripVytvorilKedy">
    <vt:lpwstr>15.1.2025, 11:12</vt:lpwstr>
  </property>
  <property fmtid="{D5CDD505-2E9C-101B-9397-08002B2CF9AE}" pid="295" name="FSC#SKNAD@103.500:nad_AttrStrCisloNA">
    <vt:lpwstr/>
  </property>
  <property fmtid="{D5CDD505-2E9C-101B-9397-08002B2CF9AE}" pid="296" name="FSC#SKNAD@103.500:nad_AttrDateUcinnaOd">
    <vt:lpwstr/>
  </property>
  <property fmtid="{D5CDD505-2E9C-101B-9397-08002B2CF9AE}" pid="297" name="FSC#SKNAD@103.500:nad_AttrDateUcinnaDo">
    <vt:lpwstr/>
  </property>
  <property fmtid="{D5CDD505-2E9C-101B-9397-08002B2CF9AE}" pid="298" name="FSC#SKNAD@103.500:nad_AttrPtrPredchadzajuceNA">
    <vt:lpwstr/>
  </property>
  <property fmtid="{D5CDD505-2E9C-101B-9397-08002B2CF9AE}" pid="299" name="FSC#SKNAD@103.500:nad_AttrPtrSpracovatelOU">
    <vt:lpwstr/>
  </property>
  <property fmtid="{D5CDD505-2E9C-101B-9397-08002B2CF9AE}" pid="300" name="FSC#SKNAD@103.500:nad_AttrPtrPatriKNA">
    <vt:lpwstr/>
  </property>
  <property fmtid="{D5CDD505-2E9C-101B-9397-08002B2CF9AE}" pid="301" name="FSC#SKNAD@103.500:nad_AttrIntCisloDodatku">
    <vt:lpwstr/>
  </property>
  <property fmtid="{D5CDD505-2E9C-101B-9397-08002B2CF9AE}" pid="302" name="FSC#SKNAD@103.500:nad_AttrPtrSpracVeduci">
    <vt:lpwstr/>
  </property>
  <property fmtid="{D5CDD505-2E9C-101B-9397-08002B2CF9AE}" pid="303" name="FSC#SKNAD@103.500:nad_AttrPtrSpracVeduciOU">
    <vt:lpwstr/>
  </property>
  <property fmtid="{D5CDD505-2E9C-101B-9397-08002B2CF9AE}" pid="304" name="FSC#SKNAD@103.500:nad_spis">
    <vt:lpwstr/>
  </property>
  <property fmtid="{D5CDD505-2E9C-101B-9397-08002B2CF9AE}" pid="305" name="FSC#SKPUPP@103.500:pupp_riaditelPorady">
    <vt:lpwstr/>
  </property>
  <property fmtid="{D5CDD505-2E9C-101B-9397-08002B2CF9AE}" pid="306" name="FSC#SKPUPP@103.500:pupp_cisloporady">
    <vt:lpwstr/>
  </property>
  <property fmtid="{D5CDD505-2E9C-101B-9397-08002B2CF9AE}" pid="307" name="FSC#SKPUPP@103.500:pupp_konanieOHodine">
    <vt:lpwstr/>
  </property>
  <property fmtid="{D5CDD505-2E9C-101B-9397-08002B2CF9AE}" pid="308" name="FSC#SKPUPP@103.500:pupp_datPorMesiacString">
    <vt:lpwstr/>
  </property>
  <property fmtid="{D5CDD505-2E9C-101B-9397-08002B2CF9AE}" pid="309" name="FSC#SKPUPP@103.500:pupp_datumporady">
    <vt:lpwstr/>
  </property>
  <property fmtid="{D5CDD505-2E9C-101B-9397-08002B2CF9AE}" pid="310" name="FSC#SKPUPP@103.500:pupp_konaniedo">
    <vt:lpwstr/>
  </property>
  <property fmtid="{D5CDD505-2E9C-101B-9397-08002B2CF9AE}" pid="311" name="FSC#SKPUPP@103.500:pupp_konanieod">
    <vt:lpwstr/>
  </property>
  <property fmtid="{D5CDD505-2E9C-101B-9397-08002B2CF9AE}" pid="312" name="FSC#SKPUPP@103.500:pupp_menopp">
    <vt:lpwstr/>
  </property>
  <property fmtid="{D5CDD505-2E9C-101B-9397-08002B2CF9AE}" pid="313" name="FSC#SKPUPP@103.500:pupp_miestokonania">
    <vt:lpwstr/>
  </property>
  <property fmtid="{D5CDD505-2E9C-101B-9397-08002B2CF9AE}" pid="314" name="FSC#SKPUPP@103.500:pupp_temaporady">
    <vt:lpwstr/>
  </property>
  <property fmtid="{D5CDD505-2E9C-101B-9397-08002B2CF9AE}" pid="315" name="FSC#SKPUPP@103.500:pupp_ucastnici">
    <vt:lpwstr/>
  </property>
  <property fmtid="{D5CDD505-2E9C-101B-9397-08002B2CF9AE}" pid="316" name="FSC#SKPUPP@103.500:pupp_ulohy">
    <vt:lpwstr>test</vt:lpwstr>
  </property>
  <property fmtid="{D5CDD505-2E9C-101B-9397-08002B2CF9AE}" pid="317" name="FSC#SKPUPP@103.500:pupp_ucastnici_funkcie">
    <vt:lpwstr/>
  </property>
  <property fmtid="{D5CDD505-2E9C-101B-9397-08002B2CF9AE}" pid="318" name="FSC#SKPUPP@103.500:pupp_nazov_ulohy">
    <vt:lpwstr/>
  </property>
  <property fmtid="{D5CDD505-2E9C-101B-9397-08002B2CF9AE}" pid="319" name="FSC#SKPUPP@103.500:pupp_cislo_ulohy">
    <vt:lpwstr/>
  </property>
  <property fmtid="{D5CDD505-2E9C-101B-9397-08002B2CF9AE}" pid="320" name="FSC#SKPUPP@103.500:pupp_riesitel_ulohy">
    <vt:lpwstr/>
  </property>
  <property fmtid="{D5CDD505-2E9C-101B-9397-08002B2CF9AE}" pid="321" name="FSC#SKPUPP@103.500:pupp_vybavit_ulohy">
    <vt:lpwstr/>
  </property>
  <property fmtid="{D5CDD505-2E9C-101B-9397-08002B2CF9AE}" pid="322" name="FSC#SKPUPP@103.500:pupp_orgutvar">
    <vt:lpwstr/>
  </property>
  <property fmtid="{D5CDD505-2E9C-101B-9397-08002B2CF9AE}" pid="323" name="FSC#SKCPINTEGREG@103.510:cpt_emailaddress">
    <vt:lpwstr/>
  </property>
  <property fmtid="{D5CDD505-2E9C-101B-9397-08002B2CF9AE}" pid="324" name="FSC#SKCPINTEGREG@103.510:cpt_najblizsiodbor">
    <vt:lpwstr/>
  </property>
  <property fmtid="{D5CDD505-2E9C-101B-9397-08002B2CF9AE}" pid="325" name="FSC#SKCPINTEGREG@103.510:cpt_extension">
    <vt:lpwstr/>
  </property>
  <property fmtid="{D5CDD505-2E9C-101B-9397-08002B2CF9AE}" pid="326" name="FSC#COOELAK@1.1001:Subject">
    <vt:lpwstr>89/2025 - Rámcová kúpna zmluva - ovocie a zelenina ZV</vt:lpwstr>
  </property>
  <property fmtid="{D5CDD505-2E9C-101B-9397-08002B2CF9AE}" pid="327" name="FSC#COOELAK@1.1001:FileReference">
    <vt:lpwstr>9483-2025</vt:lpwstr>
  </property>
  <property fmtid="{D5CDD505-2E9C-101B-9397-08002B2CF9AE}" pid="328" name="FSC#COOELAK@1.1001:FileRefYear">
    <vt:lpwstr>2025</vt:lpwstr>
  </property>
  <property fmtid="{D5CDD505-2E9C-101B-9397-08002B2CF9AE}" pid="329" name="FSC#COOELAK@1.1001:FileRefOrdinal">
    <vt:lpwstr>9483</vt:lpwstr>
  </property>
  <property fmtid="{D5CDD505-2E9C-101B-9397-08002B2CF9AE}" pid="330" name="FSC#COOELAK@1.1001:FileRefOU">
    <vt:lpwstr>ODDATP</vt:lpwstr>
  </property>
  <property fmtid="{D5CDD505-2E9C-101B-9397-08002B2CF9AE}" pid="331" name="FSC#COOELAK@1.1001:Organization">
    <vt:lpwstr/>
  </property>
  <property fmtid="{D5CDD505-2E9C-101B-9397-08002B2CF9AE}" pid="332" name="FSC#COOELAK@1.1001:Owner">
    <vt:lpwstr>Molnárová, Denisa, Mgr.</vt:lpwstr>
  </property>
  <property fmtid="{D5CDD505-2E9C-101B-9397-08002B2CF9AE}" pid="333" name="FSC#COOELAK@1.1001:OwnerExtension">
    <vt:lpwstr/>
  </property>
  <property fmtid="{D5CDD505-2E9C-101B-9397-08002B2CF9AE}" pid="334" name="FSC#COOELAK@1.1001:OwnerFaxExtension">
    <vt:lpwstr/>
  </property>
  <property fmtid="{D5CDD505-2E9C-101B-9397-08002B2CF9AE}" pid="335" name="FSC#COOELAK@1.1001:DispatchedBy">
    <vt:lpwstr/>
  </property>
  <property fmtid="{D5CDD505-2E9C-101B-9397-08002B2CF9AE}" pid="336" name="FSC#COOELAK@1.1001:DispatchedAt">
    <vt:lpwstr/>
  </property>
  <property fmtid="{D5CDD505-2E9C-101B-9397-08002B2CF9AE}" pid="337" name="FSC#COOELAK@1.1001:ApprovedBy">
    <vt:lpwstr/>
  </property>
  <property fmtid="{D5CDD505-2E9C-101B-9397-08002B2CF9AE}" pid="338" name="FSC#COOELAK@1.1001:ApprovedAt">
    <vt:lpwstr/>
  </property>
  <property fmtid="{D5CDD505-2E9C-101B-9397-08002B2CF9AE}" pid="339" name="FSC#COOELAK@1.1001:Department">
    <vt:lpwstr>ODDATP (Oddelenie administratívno-technickej podpory)</vt:lpwstr>
  </property>
  <property fmtid="{D5CDD505-2E9C-101B-9397-08002B2CF9AE}" pid="340" name="FSC#COOELAK@1.1001:CreatedAt">
    <vt:lpwstr>15.01.2025</vt:lpwstr>
  </property>
  <property fmtid="{D5CDD505-2E9C-101B-9397-08002B2CF9AE}" pid="341" name="FSC#COOELAK@1.1001:OU">
    <vt:lpwstr>ODDATP (Oddelenie administratívno-technickej podpory)</vt:lpwstr>
  </property>
  <property fmtid="{D5CDD505-2E9C-101B-9397-08002B2CF9AE}" pid="342" name="FSC#COOELAK@1.1001:Priority">
    <vt:lpwstr> ()</vt:lpwstr>
  </property>
  <property fmtid="{D5CDD505-2E9C-101B-9397-08002B2CF9AE}" pid="343" name="FSC#COOELAK@1.1001:ObjBarCode">
    <vt:lpwstr>*COO.2090.100.9.8432481*</vt:lpwstr>
  </property>
  <property fmtid="{D5CDD505-2E9C-101B-9397-08002B2CF9AE}" pid="344" name="FSC#COOELAK@1.1001:RefBarCode">
    <vt:lpwstr>*COO.2090.100.9.8432455*</vt:lpwstr>
  </property>
  <property fmtid="{D5CDD505-2E9C-101B-9397-08002B2CF9AE}" pid="345" name="FSC#COOELAK@1.1001:FileRefBarCode">
    <vt:lpwstr>*9483-2025*</vt:lpwstr>
  </property>
  <property fmtid="{D5CDD505-2E9C-101B-9397-08002B2CF9AE}" pid="346" name="FSC#COOELAK@1.1001:ExternalRef">
    <vt:lpwstr/>
  </property>
  <property fmtid="{D5CDD505-2E9C-101B-9397-08002B2CF9AE}" pid="347" name="FSC#COOELAK@1.1001:IncomingNumber">
    <vt:lpwstr/>
  </property>
  <property fmtid="{D5CDD505-2E9C-101B-9397-08002B2CF9AE}" pid="348" name="FSC#COOELAK@1.1001:IncomingSubject">
    <vt:lpwstr/>
  </property>
  <property fmtid="{D5CDD505-2E9C-101B-9397-08002B2CF9AE}" pid="349" name="FSC#COOELAK@1.1001:ProcessResponsible">
    <vt:lpwstr/>
  </property>
  <property fmtid="{D5CDD505-2E9C-101B-9397-08002B2CF9AE}" pid="350" name="FSC#COOELAK@1.1001:ProcessResponsiblePhone">
    <vt:lpwstr/>
  </property>
  <property fmtid="{D5CDD505-2E9C-101B-9397-08002B2CF9AE}" pid="351" name="FSC#COOELAK@1.1001:ProcessResponsibleMail">
    <vt:lpwstr/>
  </property>
  <property fmtid="{D5CDD505-2E9C-101B-9397-08002B2CF9AE}" pid="352" name="FSC#COOELAK@1.1001:ProcessResponsibleFax">
    <vt:lpwstr/>
  </property>
  <property fmtid="{D5CDD505-2E9C-101B-9397-08002B2CF9AE}" pid="353" name="FSC#COOELAK@1.1001:ApproverFirstName">
    <vt:lpwstr/>
  </property>
  <property fmtid="{D5CDD505-2E9C-101B-9397-08002B2CF9AE}" pid="354" name="FSC#COOELAK@1.1001:ApproverSurName">
    <vt:lpwstr/>
  </property>
  <property fmtid="{D5CDD505-2E9C-101B-9397-08002B2CF9AE}" pid="355" name="FSC#COOELAK@1.1001:ApproverTitle">
    <vt:lpwstr/>
  </property>
  <property fmtid="{D5CDD505-2E9C-101B-9397-08002B2CF9AE}" pid="356" name="FSC#COOELAK@1.1001:ExternalDate">
    <vt:lpwstr/>
  </property>
  <property fmtid="{D5CDD505-2E9C-101B-9397-08002B2CF9AE}" pid="357" name="FSC#COOELAK@1.1001:SettlementApprovedAt">
    <vt:lpwstr/>
  </property>
  <property fmtid="{D5CDD505-2E9C-101B-9397-08002B2CF9AE}" pid="358" name="FSC#COOELAK@1.1001:BaseNumber">
    <vt:lpwstr>AS1</vt:lpwstr>
  </property>
  <property fmtid="{D5CDD505-2E9C-101B-9397-08002B2CF9AE}" pid="359" name="FSC#COOELAK@1.1001:CurrentUserRolePos">
    <vt:lpwstr>vedúci</vt:lpwstr>
  </property>
  <property fmtid="{D5CDD505-2E9C-101B-9397-08002B2CF9AE}" pid="360" name="FSC#COOELAK@1.1001:CurrentUserEmail">
    <vt:lpwstr>lenka.kyselova@bbsk.sk</vt:lpwstr>
  </property>
  <property fmtid="{D5CDD505-2E9C-101B-9397-08002B2CF9AE}" pid="361" name="FSC#ELAKGOV@1.1001:PersonalSubjGender">
    <vt:lpwstr/>
  </property>
  <property fmtid="{D5CDD505-2E9C-101B-9397-08002B2CF9AE}" pid="362" name="FSC#ELAKGOV@1.1001:PersonalSubjFirstName">
    <vt:lpwstr/>
  </property>
  <property fmtid="{D5CDD505-2E9C-101B-9397-08002B2CF9AE}" pid="363" name="FSC#ELAKGOV@1.1001:PersonalSubjSurName">
    <vt:lpwstr/>
  </property>
  <property fmtid="{D5CDD505-2E9C-101B-9397-08002B2CF9AE}" pid="364" name="FSC#ELAKGOV@1.1001:PersonalSubjSalutation">
    <vt:lpwstr/>
  </property>
  <property fmtid="{D5CDD505-2E9C-101B-9397-08002B2CF9AE}" pid="365" name="FSC#ELAKGOV@1.1001:PersonalSubjAddress">
    <vt:lpwstr/>
  </property>
  <property fmtid="{D5CDD505-2E9C-101B-9397-08002B2CF9AE}" pid="366" name="FSC#ATSTATECFG@1.1001:Office">
    <vt:lpwstr/>
  </property>
  <property fmtid="{D5CDD505-2E9C-101B-9397-08002B2CF9AE}" pid="367" name="FSC#ATSTATECFG@1.1001:Agent">
    <vt:lpwstr>Mgr. Denisa Molnárová</vt:lpwstr>
  </property>
  <property fmtid="{D5CDD505-2E9C-101B-9397-08002B2CF9AE}" pid="368" name="FSC#ATSTATECFG@1.1001:AgentPhone">
    <vt:lpwstr/>
  </property>
  <property fmtid="{D5CDD505-2E9C-101B-9397-08002B2CF9AE}" pid="369" name="FSC#ATSTATECFG@1.1001:DepartmentFax">
    <vt:lpwstr/>
  </property>
  <property fmtid="{D5CDD505-2E9C-101B-9397-08002B2CF9AE}" pid="370" name="FSC#ATSTATECFG@1.1001:DepartmentEmail">
    <vt:lpwstr/>
  </property>
  <property fmtid="{D5CDD505-2E9C-101B-9397-08002B2CF9AE}" pid="371" name="FSC#ATSTATECFG@1.1001:SubfileDate">
    <vt:lpwstr>15.01.2025</vt:lpwstr>
  </property>
  <property fmtid="{D5CDD505-2E9C-101B-9397-08002B2CF9AE}" pid="372" name="FSC#ATSTATECFG@1.1001:SubfileSubject">
    <vt:lpwstr>ZFK - 89/2025 - predbežná - Rámcová kúpna zmluva - ovocie a zelenina ZV</vt:lpwstr>
  </property>
  <property fmtid="{D5CDD505-2E9C-101B-9397-08002B2CF9AE}" pid="373" name="FSC#ATSTATECFG@1.1001:DepartmentZipCode">
    <vt:lpwstr/>
  </property>
  <property fmtid="{D5CDD505-2E9C-101B-9397-08002B2CF9AE}" pid="374" name="FSC#ATSTATECFG@1.1001:DepartmentCountry">
    <vt:lpwstr/>
  </property>
  <property fmtid="{D5CDD505-2E9C-101B-9397-08002B2CF9AE}" pid="375" name="FSC#ATSTATECFG@1.1001:DepartmentCity">
    <vt:lpwstr/>
  </property>
  <property fmtid="{D5CDD505-2E9C-101B-9397-08002B2CF9AE}" pid="376" name="FSC#ATSTATECFG@1.1001:DepartmentStreet">
    <vt:lpwstr/>
  </property>
  <property fmtid="{D5CDD505-2E9C-101B-9397-08002B2CF9AE}" pid="377" name="FSC#ATSTATECFG@1.1001:DepartmentDVR">
    <vt:lpwstr/>
  </property>
  <property fmtid="{D5CDD505-2E9C-101B-9397-08002B2CF9AE}" pid="378" name="FSC#ATSTATECFG@1.1001:DepartmentUID">
    <vt:lpwstr/>
  </property>
  <property fmtid="{D5CDD505-2E9C-101B-9397-08002B2CF9AE}" pid="379" name="FSC#ATSTATECFG@1.1001:SubfileReference">
    <vt:lpwstr>9483-2025-1</vt:lpwstr>
  </property>
  <property fmtid="{D5CDD505-2E9C-101B-9397-08002B2CF9AE}" pid="380" name="FSC#ATSTATECFG@1.1001:Clause">
    <vt:lpwstr/>
  </property>
  <property fmtid="{D5CDD505-2E9C-101B-9397-08002B2CF9AE}" pid="381" name="FSC#ATSTATECFG@1.1001:ApprovedSignature">
    <vt:lpwstr>JUDr. Ivana Mesiariková</vt:lpwstr>
  </property>
  <property fmtid="{D5CDD505-2E9C-101B-9397-08002B2CF9AE}" pid="382" name="FSC#ATSTATECFG@1.1001:BankAccount">
    <vt:lpwstr/>
  </property>
  <property fmtid="{D5CDD505-2E9C-101B-9397-08002B2CF9AE}" pid="383" name="FSC#ATSTATECFG@1.1001:BankAccountOwner">
    <vt:lpwstr/>
  </property>
  <property fmtid="{D5CDD505-2E9C-101B-9397-08002B2CF9AE}" pid="384" name="FSC#ATSTATECFG@1.1001:BankInstitute">
    <vt:lpwstr/>
  </property>
  <property fmtid="{D5CDD505-2E9C-101B-9397-08002B2CF9AE}" pid="385" name="FSC#ATSTATECFG@1.1001:BankAccountID">
    <vt:lpwstr/>
  </property>
  <property fmtid="{D5CDD505-2E9C-101B-9397-08002B2CF9AE}" pid="386" name="FSC#ATSTATECFG@1.1001:BankAccountIBAN">
    <vt:lpwstr/>
  </property>
  <property fmtid="{D5CDD505-2E9C-101B-9397-08002B2CF9AE}" pid="387" name="FSC#ATSTATECFG@1.1001:BankAccountBIC">
    <vt:lpwstr/>
  </property>
  <property fmtid="{D5CDD505-2E9C-101B-9397-08002B2CF9AE}" pid="388" name="FSC#ATSTATECFG@1.1001:BankName">
    <vt:lpwstr/>
  </property>
  <property fmtid="{D5CDD505-2E9C-101B-9397-08002B2CF9AE}" pid="389" name="FSC#COOELAK@1.1001:ObjectAddressees">
    <vt:lpwstr/>
  </property>
  <property fmtid="{D5CDD505-2E9C-101B-9397-08002B2CF9AE}" pid="390" name="FSC#SKCONV@103.510:docname">
    <vt:lpwstr/>
  </property>
  <property fmtid="{D5CDD505-2E9C-101B-9397-08002B2CF9AE}" pid="391" name="FSC#COOSYSTEM@1.1:Container">
    <vt:lpwstr>COO.2090.100.9.8432481</vt:lpwstr>
  </property>
  <property fmtid="{D5CDD505-2E9C-101B-9397-08002B2CF9AE}" pid="392" name="FSC#FSCFOLIO@1.1001:docpropproject">
    <vt:lpwstr/>
  </property>
  <property fmtid="{D5CDD505-2E9C-101B-9397-08002B2CF9AE}" pid="393" name="FSC#COOELAK@1.1001:replyreference">
    <vt:lpwstr/>
  </property>
  <property fmtid="{D5CDD505-2E9C-101B-9397-08002B2CF9AE}" pid="394" name="MediaServiceImageTags">
    <vt:lpwstr/>
  </property>
  <property fmtid="{D5CDD505-2E9C-101B-9397-08002B2CF9AE}" pid="395" name="docLang">
    <vt:lpwstr>sk</vt:lpwstr>
  </property>
</Properties>
</file>