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4E4C" w14:textId="77777777" w:rsidR="00A34143" w:rsidRPr="00027A38" w:rsidRDefault="00A34143" w:rsidP="00043DDE">
      <w:pPr>
        <w:rPr>
          <w:rFonts w:ascii="Aptos" w:hAnsi="Aptos" w:cstheme="minorHAnsi"/>
          <w:b/>
          <w:bCs/>
          <w:color w:val="000000"/>
          <w:lang w:eastAsia="sk-SK"/>
        </w:rPr>
      </w:pPr>
    </w:p>
    <w:p w14:paraId="15F412BB" w14:textId="77777777" w:rsidR="00646AB0" w:rsidRPr="00027A38" w:rsidRDefault="00646AB0" w:rsidP="00646AB0">
      <w:pPr>
        <w:spacing w:line="247" w:lineRule="auto"/>
        <w:rPr>
          <w:rFonts w:ascii="Aptos" w:hAnsi="Aptos"/>
          <w:b/>
          <w:bCs/>
        </w:rPr>
      </w:pPr>
      <w:r w:rsidRPr="00027A38">
        <w:rPr>
          <w:rFonts w:ascii="Aptos" w:hAnsi="Aptos"/>
          <w:b/>
          <w:bCs/>
        </w:rPr>
        <w:t xml:space="preserve">PRIESKUM TRHU NA STANOVENIE PREDPOKLADANEJ HODNOTY ZÁKAZKY (PHZ) </w:t>
      </w:r>
    </w:p>
    <w:p w14:paraId="4F7F4907" w14:textId="77777777" w:rsidR="00646AB0" w:rsidRPr="00027A38" w:rsidRDefault="00646AB0" w:rsidP="00646AB0">
      <w:pPr>
        <w:pBdr>
          <w:bottom w:val="single" w:sz="6" w:space="1" w:color="auto"/>
        </w:pBdr>
        <w:spacing w:line="247" w:lineRule="auto"/>
        <w:rPr>
          <w:rFonts w:ascii="Aptos" w:hAnsi="Aptos"/>
          <w:sz w:val="20"/>
          <w:szCs w:val="20"/>
        </w:rPr>
      </w:pPr>
      <w:r w:rsidRPr="00027A38">
        <w:rPr>
          <w:rFonts w:ascii="Aptos" w:hAnsi="Aptos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61217B1D" w14:textId="77777777" w:rsidR="00646AB0" w:rsidRPr="009058AC" w:rsidRDefault="00646AB0" w:rsidP="00646AB0">
      <w:pPr>
        <w:spacing w:line="247" w:lineRule="auto"/>
        <w:rPr>
          <w:rFonts w:ascii="Aptos" w:hAnsi="Aptos"/>
          <w:sz w:val="18"/>
          <w:szCs w:val="18"/>
        </w:rPr>
      </w:pPr>
    </w:p>
    <w:p w14:paraId="3A874508" w14:textId="77777777" w:rsidR="00FD78CD" w:rsidRPr="004E019B" w:rsidRDefault="00FD78CD" w:rsidP="00FD78CD">
      <w:pPr>
        <w:spacing w:line="247" w:lineRule="auto"/>
        <w:rPr>
          <w:rFonts w:ascii="Aptos" w:hAnsi="Aptos"/>
        </w:rPr>
      </w:pPr>
      <w:r w:rsidRPr="004E019B">
        <w:rPr>
          <w:rFonts w:ascii="Aptos" w:hAnsi="Aptos"/>
          <w:b/>
          <w:bCs/>
        </w:rPr>
        <w:t xml:space="preserve">IDENTIFIKÁCIA OBSTARÁVATEĽA: </w:t>
      </w:r>
    </w:p>
    <w:p w14:paraId="1CC8E072" w14:textId="61D91B94" w:rsidR="00220AE0" w:rsidRPr="00220AE0" w:rsidRDefault="00220AE0" w:rsidP="00220AE0">
      <w:pPr>
        <w:spacing w:after="160" w:line="278" w:lineRule="auto"/>
        <w:rPr>
          <w:rFonts w:ascii="Aptos" w:hAnsi="Aptos"/>
        </w:rPr>
      </w:pPr>
      <w:r w:rsidRPr="00220AE0">
        <w:rPr>
          <w:rFonts w:ascii="Aptos" w:hAnsi="Aptos"/>
        </w:rPr>
        <w:t>RAVENA, s.r.o., Cintorínska 31, Topoľčianky 951 93, IČO: 36 519 570</w:t>
      </w:r>
    </w:p>
    <w:p w14:paraId="27F0FCAF" w14:textId="1D21C45B" w:rsidR="004E019B" w:rsidRPr="004E019B" w:rsidRDefault="004E019B" w:rsidP="004E019B">
      <w:pPr>
        <w:spacing w:line="247" w:lineRule="auto"/>
        <w:rPr>
          <w:rFonts w:ascii="Aptos" w:hAnsi="Aptos"/>
        </w:rPr>
      </w:pPr>
      <w:bookmarkStart w:id="0" w:name="_Hlk97992015"/>
      <w:r w:rsidRPr="004E019B">
        <w:rPr>
          <w:rFonts w:ascii="Aptos" w:hAnsi="Aptos"/>
          <w:b/>
          <w:bCs/>
        </w:rPr>
        <w:t xml:space="preserve">NÁZOV ZÁKAZKY: Stroje na obhospodarovanie vinohradu spoločnosti </w:t>
      </w:r>
      <w:r w:rsidR="00220AE0">
        <w:rPr>
          <w:rFonts w:ascii="Aptos" w:hAnsi="Aptos"/>
          <w:b/>
          <w:bCs/>
        </w:rPr>
        <w:t>RAVENA</w:t>
      </w:r>
      <w:r w:rsidRPr="004E019B">
        <w:rPr>
          <w:rFonts w:ascii="Aptos" w:hAnsi="Aptos"/>
          <w:b/>
          <w:bCs/>
        </w:rPr>
        <w:t>, s.r.o.</w:t>
      </w:r>
    </w:p>
    <w:p w14:paraId="3BF49122" w14:textId="77777777" w:rsidR="00027A38" w:rsidRPr="009058AC" w:rsidRDefault="00027A38" w:rsidP="00C37B01">
      <w:pPr>
        <w:spacing w:line="247" w:lineRule="auto"/>
        <w:rPr>
          <w:rFonts w:ascii="Aptos" w:hAnsi="Aptos"/>
          <w:b/>
          <w:bCs/>
          <w:sz w:val="14"/>
          <w:szCs w:val="14"/>
        </w:rPr>
      </w:pPr>
    </w:p>
    <w:p w14:paraId="661C6875" w14:textId="046F469C" w:rsidR="00C37B01" w:rsidRPr="004E019B" w:rsidRDefault="00C37B01" w:rsidP="00C37B01">
      <w:pPr>
        <w:spacing w:line="247" w:lineRule="auto"/>
        <w:rPr>
          <w:rFonts w:ascii="Aptos" w:hAnsi="Aptos"/>
          <w:b/>
          <w:bCs/>
        </w:rPr>
      </w:pPr>
      <w:r w:rsidRPr="004E019B">
        <w:rPr>
          <w:rFonts w:ascii="Aptos" w:hAnsi="Aptos"/>
          <w:b/>
          <w:bCs/>
        </w:rPr>
        <w:t>CENOVÁ PONUKA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637"/>
        <w:gridCol w:w="2315"/>
        <w:gridCol w:w="850"/>
        <w:gridCol w:w="2572"/>
        <w:gridCol w:w="1418"/>
        <w:gridCol w:w="1842"/>
      </w:tblGrid>
      <w:tr w:rsidR="00816338" w:rsidRPr="004E019B" w14:paraId="025A62B3" w14:textId="1394ED54" w:rsidTr="00816338">
        <w:tc>
          <w:tcPr>
            <w:tcW w:w="637" w:type="dxa"/>
            <w:vAlign w:val="center"/>
          </w:tcPr>
          <w:bookmarkEnd w:id="0"/>
          <w:p w14:paraId="416A91EB" w14:textId="4D6374EC" w:rsidR="00816338" w:rsidRPr="004E019B" w:rsidRDefault="00816338" w:rsidP="00315820">
            <w:pPr>
              <w:jc w:val="center"/>
              <w:rPr>
                <w:rFonts w:ascii="Aptos" w:hAnsi="Aptos" w:cstheme="minorHAnsi"/>
                <w:b/>
              </w:rPr>
            </w:pPr>
            <w:proofErr w:type="spellStart"/>
            <w:r w:rsidRPr="004E019B">
              <w:rPr>
                <w:rFonts w:ascii="Aptos" w:hAnsi="Aptos" w:cstheme="minorHAnsi"/>
                <w:b/>
              </w:rPr>
              <w:t>P.č</w:t>
            </w:r>
            <w:proofErr w:type="spellEnd"/>
            <w:r w:rsidRPr="004E019B">
              <w:rPr>
                <w:rFonts w:ascii="Aptos" w:hAnsi="Aptos" w:cstheme="minorHAnsi"/>
                <w:b/>
              </w:rPr>
              <w:t>.</w:t>
            </w:r>
          </w:p>
        </w:tc>
        <w:tc>
          <w:tcPr>
            <w:tcW w:w="2315" w:type="dxa"/>
            <w:vAlign w:val="center"/>
          </w:tcPr>
          <w:p w14:paraId="306CBD3D" w14:textId="4B5A04E3" w:rsidR="00816338" w:rsidRPr="004E019B" w:rsidRDefault="00816338" w:rsidP="00043DDE">
            <w:pPr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</w:rPr>
              <w:t xml:space="preserve">Názov </w:t>
            </w:r>
          </w:p>
        </w:tc>
        <w:tc>
          <w:tcPr>
            <w:tcW w:w="850" w:type="dxa"/>
            <w:vAlign w:val="center"/>
          </w:tcPr>
          <w:p w14:paraId="56A490F8" w14:textId="6ACF49F1" w:rsidR="00816338" w:rsidRPr="004E019B" w:rsidRDefault="00816338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</w:rPr>
              <w:t>Počet  ks</w:t>
            </w:r>
          </w:p>
        </w:tc>
        <w:tc>
          <w:tcPr>
            <w:tcW w:w="2572" w:type="dxa"/>
            <w:vAlign w:val="center"/>
          </w:tcPr>
          <w:p w14:paraId="16045294" w14:textId="43E68A24" w:rsidR="00816338" w:rsidRPr="004E019B" w:rsidRDefault="00816338" w:rsidP="00646AB0">
            <w:pPr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</w:rPr>
              <w:t xml:space="preserve">Názov/typ </w:t>
            </w:r>
            <w:proofErr w:type="spellStart"/>
            <w:r w:rsidRPr="004E019B">
              <w:rPr>
                <w:rFonts w:ascii="Aptos" w:hAnsi="Aptos" w:cstheme="minorHAnsi"/>
                <w:b/>
              </w:rPr>
              <w:t>naceneného</w:t>
            </w:r>
            <w:proofErr w:type="spellEnd"/>
            <w:r w:rsidRPr="004E019B">
              <w:rPr>
                <w:rFonts w:ascii="Aptos" w:hAnsi="Aptos" w:cstheme="minorHAnsi"/>
                <w:b/>
              </w:rPr>
              <w:t xml:space="preserve"> tovaru</w:t>
            </w:r>
          </w:p>
        </w:tc>
        <w:tc>
          <w:tcPr>
            <w:tcW w:w="1418" w:type="dxa"/>
            <w:vAlign w:val="center"/>
          </w:tcPr>
          <w:p w14:paraId="3CF76FDF" w14:textId="41A4D02F" w:rsidR="00816338" w:rsidRPr="004E019B" w:rsidRDefault="00816338" w:rsidP="00043DDE">
            <w:pPr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</w:rPr>
              <w:t xml:space="preserve">Cena </w:t>
            </w:r>
            <w:r>
              <w:rPr>
                <w:rFonts w:ascii="Aptos" w:hAnsi="Aptos" w:cstheme="minorHAnsi"/>
                <w:b/>
              </w:rPr>
              <w:t xml:space="preserve">za ks </w:t>
            </w:r>
            <w:r w:rsidRPr="004E019B">
              <w:rPr>
                <w:rFonts w:ascii="Aptos" w:hAnsi="Aptos" w:cstheme="minorHAnsi"/>
                <w:b/>
              </w:rPr>
              <w:t xml:space="preserve">v EUR </w:t>
            </w:r>
          </w:p>
          <w:p w14:paraId="0A9AD3A7" w14:textId="46A4D7CB" w:rsidR="00816338" w:rsidRPr="004E019B" w:rsidRDefault="00816338" w:rsidP="00043DDE">
            <w:pPr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</w:rPr>
              <w:t>bez DPH</w:t>
            </w:r>
          </w:p>
        </w:tc>
        <w:tc>
          <w:tcPr>
            <w:tcW w:w="1842" w:type="dxa"/>
          </w:tcPr>
          <w:p w14:paraId="79624C6E" w14:textId="40B01328" w:rsidR="00816338" w:rsidRPr="004E019B" w:rsidRDefault="00816338" w:rsidP="00816338">
            <w:pPr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</w:rPr>
              <w:t xml:space="preserve">Cena </w:t>
            </w:r>
            <w:r>
              <w:rPr>
                <w:rFonts w:ascii="Aptos" w:hAnsi="Aptos" w:cstheme="minorHAnsi"/>
                <w:b/>
              </w:rPr>
              <w:t>celkom</w:t>
            </w:r>
            <w:r>
              <w:rPr>
                <w:rFonts w:ascii="Aptos" w:hAnsi="Aptos" w:cstheme="minorHAnsi"/>
                <w:b/>
              </w:rPr>
              <w:t xml:space="preserve"> </w:t>
            </w:r>
            <w:r w:rsidRPr="004E019B">
              <w:rPr>
                <w:rFonts w:ascii="Aptos" w:hAnsi="Aptos" w:cstheme="minorHAnsi"/>
                <w:b/>
              </w:rPr>
              <w:t xml:space="preserve">v EUR </w:t>
            </w:r>
          </w:p>
          <w:p w14:paraId="53615A26" w14:textId="4B1B225A" w:rsidR="00816338" w:rsidRPr="004E019B" w:rsidRDefault="00816338" w:rsidP="00816338">
            <w:pPr>
              <w:rPr>
                <w:rFonts w:ascii="Aptos" w:hAnsi="Aptos" w:cstheme="minorHAnsi"/>
                <w:b/>
              </w:rPr>
            </w:pPr>
            <w:r w:rsidRPr="004E019B">
              <w:rPr>
                <w:rFonts w:ascii="Aptos" w:hAnsi="Aptos" w:cstheme="minorHAnsi"/>
                <w:b/>
              </w:rPr>
              <w:t>bez DPH</w:t>
            </w:r>
          </w:p>
        </w:tc>
      </w:tr>
      <w:tr w:rsidR="00816338" w:rsidRPr="004E019B" w14:paraId="5E7031CE" w14:textId="58CC4B34" w:rsidTr="00816338">
        <w:trPr>
          <w:trHeight w:val="592"/>
        </w:trPr>
        <w:tc>
          <w:tcPr>
            <w:tcW w:w="637" w:type="dxa"/>
            <w:vAlign w:val="center"/>
          </w:tcPr>
          <w:p w14:paraId="60891004" w14:textId="0829878A" w:rsidR="00816338" w:rsidRPr="004E019B" w:rsidRDefault="008163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4E019B">
              <w:rPr>
                <w:rFonts w:ascii="Aptos" w:hAnsi="Aptos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2315" w:type="dxa"/>
            <w:vAlign w:val="center"/>
          </w:tcPr>
          <w:p w14:paraId="053862FE" w14:textId="350F9245" w:rsidR="00816338" w:rsidRPr="00DB080E" w:rsidRDefault="00816338" w:rsidP="00220AE0">
            <w:pPr>
              <w:spacing w:line="247" w:lineRule="auto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DB080E">
              <w:rPr>
                <w:rFonts w:ascii="Aptos" w:hAnsi="Aptos"/>
                <w:b/>
                <w:bCs/>
                <w:sz w:val="22"/>
                <w:szCs w:val="22"/>
              </w:rPr>
              <w:t>Plošinový príves tandem</w:t>
            </w:r>
          </w:p>
        </w:tc>
        <w:tc>
          <w:tcPr>
            <w:tcW w:w="850" w:type="dxa"/>
            <w:vAlign w:val="center"/>
          </w:tcPr>
          <w:p w14:paraId="5F3A6637" w14:textId="6F4FE01A" w:rsidR="00816338" w:rsidRPr="004E019B" w:rsidRDefault="008163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4E019B">
              <w:rPr>
                <w:rFonts w:ascii="Aptos" w:hAnsi="Aptos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2572" w:type="dxa"/>
            <w:vAlign w:val="center"/>
          </w:tcPr>
          <w:p w14:paraId="4E1E83C9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DE7EF11" w14:textId="3EE0B8CE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06DFD35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816338" w:rsidRPr="004E019B" w14:paraId="422A027D" w14:textId="0697A2A3" w:rsidTr="00816338">
        <w:trPr>
          <w:trHeight w:val="559"/>
        </w:trPr>
        <w:tc>
          <w:tcPr>
            <w:tcW w:w="637" w:type="dxa"/>
            <w:vAlign w:val="center"/>
          </w:tcPr>
          <w:p w14:paraId="3E0231F4" w14:textId="5591F1C5" w:rsidR="00816338" w:rsidRPr="004E019B" w:rsidRDefault="008163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4E019B">
              <w:rPr>
                <w:rFonts w:ascii="Aptos" w:hAnsi="Aptos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2315" w:type="dxa"/>
            <w:vAlign w:val="center"/>
          </w:tcPr>
          <w:p w14:paraId="7543257E" w14:textId="00E86DEE" w:rsidR="00816338" w:rsidRPr="00DB080E" w:rsidRDefault="00816338" w:rsidP="00220AE0">
            <w:pPr>
              <w:spacing w:line="247" w:lineRule="auto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DB080E">
              <w:rPr>
                <w:rFonts w:ascii="Aptos" w:hAnsi="Aptos"/>
                <w:b/>
                <w:bCs/>
                <w:sz w:val="22"/>
                <w:szCs w:val="22"/>
              </w:rPr>
              <w:t>Sklápací príves tandem</w:t>
            </w:r>
          </w:p>
        </w:tc>
        <w:tc>
          <w:tcPr>
            <w:tcW w:w="850" w:type="dxa"/>
            <w:vAlign w:val="center"/>
          </w:tcPr>
          <w:p w14:paraId="2C025A65" w14:textId="1965023E" w:rsidR="00816338" w:rsidRPr="004E019B" w:rsidRDefault="008163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4E019B">
              <w:rPr>
                <w:rFonts w:ascii="Aptos" w:hAnsi="Aptos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2572" w:type="dxa"/>
            <w:vAlign w:val="center"/>
          </w:tcPr>
          <w:p w14:paraId="7152A5D6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AB0F815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2470C87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816338" w:rsidRPr="004E019B" w14:paraId="73A5C567" w14:textId="7AB84B31" w:rsidTr="00816338">
        <w:trPr>
          <w:trHeight w:val="673"/>
        </w:trPr>
        <w:tc>
          <w:tcPr>
            <w:tcW w:w="637" w:type="dxa"/>
            <w:vAlign w:val="center"/>
          </w:tcPr>
          <w:p w14:paraId="4A89E9B6" w14:textId="5E6E8158" w:rsidR="00816338" w:rsidRPr="004E019B" w:rsidRDefault="008163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4E019B">
              <w:rPr>
                <w:rFonts w:ascii="Aptos" w:hAnsi="Aptos" w:cstheme="minorHAnsi"/>
                <w:b/>
                <w:sz w:val="22"/>
                <w:szCs w:val="22"/>
              </w:rPr>
              <w:t>3</w:t>
            </w:r>
          </w:p>
        </w:tc>
        <w:tc>
          <w:tcPr>
            <w:tcW w:w="2315" w:type="dxa"/>
            <w:vAlign w:val="center"/>
          </w:tcPr>
          <w:p w14:paraId="27D7B7B2" w14:textId="21C06E4D" w:rsidR="00816338" w:rsidRPr="00DB080E" w:rsidRDefault="00816338" w:rsidP="00220AE0">
            <w:pPr>
              <w:spacing w:line="247" w:lineRule="auto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DB080E">
              <w:rPr>
                <w:rFonts w:ascii="Aptos" w:hAnsi="Aptos"/>
                <w:b/>
                <w:bCs/>
                <w:sz w:val="22"/>
                <w:szCs w:val="22"/>
              </w:rPr>
              <w:t xml:space="preserve">Vinohradnícky </w:t>
            </w:r>
            <w:proofErr w:type="spellStart"/>
            <w:r w:rsidRPr="00DB080E">
              <w:rPr>
                <w:rFonts w:ascii="Aptos" w:hAnsi="Aptos"/>
                <w:b/>
                <w:bCs/>
                <w:sz w:val="22"/>
                <w:szCs w:val="22"/>
              </w:rPr>
              <w:t>odlistňovač</w:t>
            </w:r>
            <w:proofErr w:type="spellEnd"/>
          </w:p>
        </w:tc>
        <w:tc>
          <w:tcPr>
            <w:tcW w:w="850" w:type="dxa"/>
            <w:vAlign w:val="center"/>
          </w:tcPr>
          <w:p w14:paraId="19AEF392" w14:textId="1F4055E7" w:rsidR="00816338" w:rsidRPr="004E019B" w:rsidRDefault="008163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2572" w:type="dxa"/>
            <w:vAlign w:val="center"/>
          </w:tcPr>
          <w:p w14:paraId="67C2DB96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96F087F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B2980D5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816338" w:rsidRPr="004E019B" w14:paraId="36CF1622" w14:textId="52401051" w:rsidTr="00816338">
        <w:trPr>
          <w:trHeight w:val="673"/>
        </w:trPr>
        <w:tc>
          <w:tcPr>
            <w:tcW w:w="637" w:type="dxa"/>
            <w:vAlign w:val="center"/>
          </w:tcPr>
          <w:p w14:paraId="0892C5E4" w14:textId="022C52C4" w:rsidR="00816338" w:rsidRPr="004E019B" w:rsidRDefault="008163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sz w:val="22"/>
                <w:szCs w:val="22"/>
              </w:rPr>
              <w:t>4</w:t>
            </w:r>
          </w:p>
        </w:tc>
        <w:tc>
          <w:tcPr>
            <w:tcW w:w="2315" w:type="dxa"/>
            <w:vAlign w:val="center"/>
          </w:tcPr>
          <w:p w14:paraId="01BE7E38" w14:textId="14695324" w:rsidR="00816338" w:rsidRPr="00DB080E" w:rsidRDefault="00816338" w:rsidP="00220AE0">
            <w:pPr>
              <w:spacing w:line="247" w:lineRule="auto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DB080E">
              <w:rPr>
                <w:rFonts w:ascii="Aptos" w:hAnsi="Aptos"/>
                <w:b/>
                <w:bCs/>
                <w:sz w:val="22"/>
                <w:szCs w:val="22"/>
              </w:rPr>
              <w:t xml:space="preserve">Vinohradnícky </w:t>
            </w:r>
            <w:proofErr w:type="spellStart"/>
            <w:r w:rsidRPr="00DB080E">
              <w:rPr>
                <w:rFonts w:ascii="Aptos" w:hAnsi="Aptos"/>
                <w:b/>
                <w:bCs/>
                <w:sz w:val="22"/>
                <w:szCs w:val="22"/>
              </w:rPr>
              <w:t>vyorávací</w:t>
            </w:r>
            <w:proofErr w:type="spellEnd"/>
            <w:r w:rsidRPr="00DB080E">
              <w:rPr>
                <w:rFonts w:ascii="Aptos" w:hAnsi="Aptos"/>
                <w:b/>
                <w:bCs/>
                <w:sz w:val="22"/>
                <w:szCs w:val="22"/>
              </w:rPr>
              <w:t xml:space="preserve"> pluh</w:t>
            </w:r>
          </w:p>
        </w:tc>
        <w:tc>
          <w:tcPr>
            <w:tcW w:w="850" w:type="dxa"/>
            <w:vAlign w:val="center"/>
          </w:tcPr>
          <w:p w14:paraId="03FCDB47" w14:textId="7870ECFB" w:rsidR="00816338" w:rsidRPr="004E019B" w:rsidRDefault="008163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2572" w:type="dxa"/>
            <w:vAlign w:val="center"/>
          </w:tcPr>
          <w:p w14:paraId="1674D75D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B76C778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EBEE251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816338" w:rsidRPr="004E019B" w14:paraId="6E1F243E" w14:textId="7BFD3708" w:rsidTr="00816338">
        <w:trPr>
          <w:trHeight w:val="556"/>
        </w:trPr>
        <w:tc>
          <w:tcPr>
            <w:tcW w:w="637" w:type="dxa"/>
            <w:vAlign w:val="center"/>
          </w:tcPr>
          <w:p w14:paraId="56D8B6E6" w14:textId="796FE67E" w:rsidR="00816338" w:rsidRPr="004E019B" w:rsidRDefault="008163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sz w:val="22"/>
                <w:szCs w:val="22"/>
              </w:rPr>
              <w:t>5</w:t>
            </w:r>
          </w:p>
        </w:tc>
        <w:tc>
          <w:tcPr>
            <w:tcW w:w="2315" w:type="dxa"/>
            <w:vAlign w:val="center"/>
          </w:tcPr>
          <w:p w14:paraId="52ED698C" w14:textId="103C01B7" w:rsidR="00816338" w:rsidRPr="00DB080E" w:rsidRDefault="00816338" w:rsidP="00220AE0">
            <w:pPr>
              <w:spacing w:line="247" w:lineRule="auto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DB080E">
              <w:rPr>
                <w:rFonts w:ascii="Aptos" w:hAnsi="Aptos"/>
                <w:b/>
                <w:bCs/>
                <w:sz w:val="22"/>
                <w:szCs w:val="22"/>
              </w:rPr>
              <w:t xml:space="preserve">Traktorový </w:t>
            </w:r>
            <w:proofErr w:type="spellStart"/>
            <w:r w:rsidRPr="00DB080E">
              <w:rPr>
                <w:rFonts w:ascii="Aptos" w:hAnsi="Aptos"/>
                <w:b/>
                <w:bCs/>
                <w:sz w:val="22"/>
                <w:szCs w:val="22"/>
              </w:rPr>
              <w:t>štiepkovač</w:t>
            </w:r>
            <w:proofErr w:type="spellEnd"/>
            <w:r w:rsidRPr="00DB080E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78F71173" w14:textId="2D8F95C2" w:rsidR="00816338" w:rsidRPr="004E019B" w:rsidRDefault="008163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2572" w:type="dxa"/>
            <w:vAlign w:val="center"/>
          </w:tcPr>
          <w:p w14:paraId="396550B4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ED5E0D4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C35269E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816338" w:rsidRPr="004E019B" w14:paraId="2BAA1604" w14:textId="5E1746DA" w:rsidTr="00816338">
        <w:trPr>
          <w:trHeight w:val="673"/>
        </w:trPr>
        <w:tc>
          <w:tcPr>
            <w:tcW w:w="637" w:type="dxa"/>
            <w:vAlign w:val="center"/>
          </w:tcPr>
          <w:p w14:paraId="48E484FA" w14:textId="54EA5FF1" w:rsidR="00816338" w:rsidRPr="004E019B" w:rsidRDefault="008163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sz w:val="22"/>
                <w:szCs w:val="22"/>
              </w:rPr>
              <w:t>6</w:t>
            </w:r>
          </w:p>
        </w:tc>
        <w:tc>
          <w:tcPr>
            <w:tcW w:w="2315" w:type="dxa"/>
            <w:vAlign w:val="center"/>
          </w:tcPr>
          <w:p w14:paraId="01CE585F" w14:textId="0153EE39" w:rsidR="00816338" w:rsidRPr="00DB080E" w:rsidRDefault="00816338" w:rsidP="00220AE0">
            <w:pPr>
              <w:spacing w:line="247" w:lineRule="auto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DB080E">
              <w:rPr>
                <w:rFonts w:ascii="Aptos" w:hAnsi="Aptos"/>
                <w:b/>
                <w:bCs/>
                <w:sz w:val="22"/>
                <w:szCs w:val="22"/>
              </w:rPr>
              <w:t xml:space="preserve">Ťahaný viacriadkový vinohradnícky </w:t>
            </w:r>
            <w:proofErr w:type="spellStart"/>
            <w:r w:rsidRPr="00DB080E">
              <w:rPr>
                <w:rFonts w:ascii="Aptos" w:hAnsi="Aptos"/>
                <w:b/>
                <w:bCs/>
                <w:sz w:val="22"/>
                <w:szCs w:val="22"/>
              </w:rPr>
              <w:t>rosič</w:t>
            </w:r>
            <w:proofErr w:type="spellEnd"/>
          </w:p>
        </w:tc>
        <w:tc>
          <w:tcPr>
            <w:tcW w:w="850" w:type="dxa"/>
            <w:vAlign w:val="center"/>
          </w:tcPr>
          <w:p w14:paraId="6420D70D" w14:textId="0BE6BA8E" w:rsidR="00816338" w:rsidRPr="004E019B" w:rsidRDefault="008163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2572" w:type="dxa"/>
            <w:vAlign w:val="center"/>
          </w:tcPr>
          <w:p w14:paraId="5AE703D0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B8A173B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E05EFAA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816338" w:rsidRPr="004E019B" w14:paraId="4DA4269D" w14:textId="04C817C4" w:rsidTr="00816338">
        <w:trPr>
          <w:trHeight w:val="673"/>
        </w:trPr>
        <w:tc>
          <w:tcPr>
            <w:tcW w:w="637" w:type="dxa"/>
            <w:vAlign w:val="center"/>
          </w:tcPr>
          <w:p w14:paraId="128B5CA3" w14:textId="2D6A2450" w:rsidR="00816338" w:rsidRDefault="008163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sz w:val="22"/>
                <w:szCs w:val="22"/>
              </w:rPr>
              <w:t>6</w:t>
            </w:r>
          </w:p>
        </w:tc>
        <w:tc>
          <w:tcPr>
            <w:tcW w:w="2315" w:type="dxa"/>
            <w:vAlign w:val="center"/>
          </w:tcPr>
          <w:p w14:paraId="076DA6C5" w14:textId="0246835D" w:rsidR="00816338" w:rsidRPr="00DB080E" w:rsidRDefault="00816338" w:rsidP="00220AE0">
            <w:pPr>
              <w:spacing w:line="247" w:lineRule="auto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Elektrostatické nabíjanie </w:t>
            </w:r>
            <w:proofErr w:type="spellStart"/>
            <w:r>
              <w:rPr>
                <w:rFonts w:ascii="Aptos" w:hAnsi="Aptos"/>
                <w:b/>
                <w:bCs/>
                <w:sz w:val="22"/>
                <w:szCs w:val="22"/>
              </w:rPr>
              <w:t>rosiča</w:t>
            </w:r>
            <w:proofErr w:type="spellEnd"/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 – nepovinná opcia</w:t>
            </w:r>
          </w:p>
        </w:tc>
        <w:tc>
          <w:tcPr>
            <w:tcW w:w="850" w:type="dxa"/>
            <w:vAlign w:val="center"/>
          </w:tcPr>
          <w:p w14:paraId="14A386F8" w14:textId="7EBC625B" w:rsidR="00816338" w:rsidRDefault="00816338" w:rsidP="0031582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2572" w:type="dxa"/>
            <w:vAlign w:val="center"/>
          </w:tcPr>
          <w:p w14:paraId="607DA2CC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EDB499F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B4466DD" w14:textId="77777777" w:rsidR="00816338" w:rsidRPr="004E019B" w:rsidRDefault="00816338" w:rsidP="00315820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</w:tr>
    </w:tbl>
    <w:p w14:paraId="35352E26" w14:textId="42DBC6E6" w:rsidR="007B51A6" w:rsidRPr="00027A38" w:rsidRDefault="007B51A6" w:rsidP="007B51A6">
      <w:pPr>
        <w:rPr>
          <w:rFonts w:ascii="Aptos" w:hAnsi="Aptos" w:cs="Calibri"/>
          <w:b/>
          <w:bCs/>
        </w:rPr>
      </w:pPr>
      <w:r w:rsidRPr="004E019B">
        <w:rPr>
          <w:rFonts w:ascii="Aptos" w:hAnsi="Aptos" w:cs="Calibri"/>
          <w:b/>
          <w:bCs/>
        </w:rPr>
        <w:t>Súčasne prehlasujem, že ponúkané zariadeni</w:t>
      </w:r>
      <w:r w:rsidR="004B0221" w:rsidRPr="004E019B">
        <w:rPr>
          <w:rFonts w:ascii="Aptos" w:hAnsi="Aptos" w:cs="Calibri"/>
          <w:b/>
          <w:bCs/>
        </w:rPr>
        <w:t>a</w:t>
      </w:r>
      <w:r w:rsidRPr="004E019B">
        <w:rPr>
          <w:rFonts w:ascii="Aptos" w:hAnsi="Aptos" w:cs="Calibri"/>
          <w:b/>
          <w:bCs/>
        </w:rPr>
        <w:t xml:space="preserve"> spĺňa</w:t>
      </w:r>
      <w:r w:rsidR="004B0221" w:rsidRPr="004E019B">
        <w:rPr>
          <w:rFonts w:ascii="Aptos" w:hAnsi="Aptos" w:cs="Calibri"/>
          <w:b/>
          <w:bCs/>
        </w:rPr>
        <w:t>jú</w:t>
      </w:r>
      <w:r w:rsidRPr="004E019B">
        <w:rPr>
          <w:rFonts w:ascii="Aptos" w:hAnsi="Aptos" w:cs="Calibri"/>
          <w:b/>
          <w:bCs/>
        </w:rPr>
        <w:t xml:space="preserve"> požadovanú technickú</w:t>
      </w:r>
      <w:r w:rsidRPr="00027A38">
        <w:rPr>
          <w:rFonts w:ascii="Aptos" w:hAnsi="Aptos" w:cs="Calibri"/>
          <w:b/>
          <w:bCs/>
        </w:rPr>
        <w:t xml:space="preserve"> špecifikáciu</w:t>
      </w:r>
      <w:r w:rsidR="004C2AB6" w:rsidRPr="00027A38">
        <w:rPr>
          <w:rFonts w:ascii="Aptos" w:hAnsi="Aptos" w:cs="Calibri"/>
          <w:b/>
          <w:bCs/>
        </w:rPr>
        <w:t xml:space="preserve"> </w:t>
      </w:r>
      <w:r w:rsidR="00BB76AD" w:rsidRPr="00027A38">
        <w:rPr>
          <w:rFonts w:ascii="Aptos" w:hAnsi="Aptos" w:cs="Calibri"/>
          <w:b/>
          <w:bCs/>
        </w:rPr>
        <w:t>uvedenú vo</w:t>
      </w:r>
      <w:r w:rsidR="00ED413E" w:rsidRPr="00027A38">
        <w:rPr>
          <w:rFonts w:ascii="Aptos" w:hAnsi="Aptos" w:cs="Calibri"/>
          <w:b/>
          <w:bCs/>
        </w:rPr>
        <w:t> </w:t>
      </w:r>
      <w:r w:rsidR="005F3895" w:rsidRPr="00027A38">
        <w:rPr>
          <w:rFonts w:ascii="Aptos" w:hAnsi="Aptos" w:cs="Calibri"/>
          <w:b/>
          <w:bCs/>
        </w:rPr>
        <w:t>V</w:t>
      </w:r>
      <w:r w:rsidR="00ED413E" w:rsidRPr="00027A38">
        <w:rPr>
          <w:rFonts w:ascii="Aptos" w:hAnsi="Aptos" w:cs="Calibri"/>
          <w:b/>
          <w:bCs/>
        </w:rPr>
        <w:t>ýzve</w:t>
      </w:r>
      <w:r w:rsidR="00FD78CD" w:rsidRPr="00027A38">
        <w:rPr>
          <w:rFonts w:ascii="Aptos" w:hAnsi="Aptos" w:cs="Calibri"/>
          <w:b/>
          <w:bCs/>
        </w:rPr>
        <w:t xml:space="preserve"> </w:t>
      </w:r>
      <w:r w:rsidR="005F3895" w:rsidRPr="00027A38">
        <w:rPr>
          <w:rFonts w:ascii="Aptos" w:hAnsi="Aptos" w:cs="Calibri"/>
          <w:b/>
          <w:bCs/>
        </w:rPr>
        <w:t xml:space="preserve">na predkladanie ponúk </w:t>
      </w:r>
    </w:p>
    <w:p w14:paraId="2AFF4630" w14:textId="77777777" w:rsidR="004C2AB6" w:rsidRPr="009058AC" w:rsidRDefault="004C2AB6" w:rsidP="007B51A6">
      <w:pPr>
        <w:spacing w:after="100"/>
        <w:rPr>
          <w:rFonts w:ascii="Aptos" w:hAnsi="Aptos" w:cs="Calibri"/>
          <w:b/>
          <w:sz w:val="10"/>
          <w:szCs w:val="10"/>
        </w:rPr>
      </w:pPr>
    </w:p>
    <w:p w14:paraId="6B418688" w14:textId="26557DBB" w:rsidR="007B51A6" w:rsidRPr="00027A38" w:rsidRDefault="007B51A6" w:rsidP="007B51A6">
      <w:pPr>
        <w:spacing w:after="100"/>
        <w:rPr>
          <w:rFonts w:ascii="Aptos" w:hAnsi="Aptos" w:cs="Calibri"/>
          <w:b/>
        </w:rPr>
      </w:pPr>
      <w:r w:rsidRPr="00027A38">
        <w:rPr>
          <w:rFonts w:ascii="Aptos" w:hAnsi="Aptos" w:cs="Calibri"/>
          <w:b/>
        </w:rPr>
        <w:t>Predbežnú cenovú ponuku predložil: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4C2AB6" w:rsidRPr="00652BF3" w14:paraId="0CE53B1B" w14:textId="77777777" w:rsidTr="00816338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Obchodný názov: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30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032440CD" w14:textId="77777777" w:rsidTr="00816338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9DCC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Sídlo: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61E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7322F55C" w14:textId="77777777" w:rsidTr="00816338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671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IČO / DIČ: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8D8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48BD8F80" w14:textId="77777777" w:rsidTr="00816338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E823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Štatutárny zástupca: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53A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3953699" w14:textId="77777777" w:rsidTr="00816338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Kontaktná osoba: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097744" w:rsidRPr="00652BF3" w14:paraId="7BC04D07" w14:textId="77777777" w:rsidTr="00816338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BA32" w14:textId="2513068D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Kontaktné údaje (</w:t>
            </w:r>
            <w:proofErr w:type="spellStart"/>
            <w:r w:rsidRPr="00652BF3">
              <w:rPr>
                <w:rFonts w:ascii="Aptos" w:hAnsi="Aptos" w:cs="Calibri"/>
                <w:sz w:val="22"/>
                <w:szCs w:val="22"/>
              </w:rPr>
              <w:t>tel</w:t>
            </w:r>
            <w:proofErr w:type="spellEnd"/>
            <w:r w:rsidRPr="00652BF3">
              <w:rPr>
                <w:rFonts w:ascii="Aptos" w:hAnsi="Aptos" w:cs="Calibri"/>
                <w:sz w:val="22"/>
                <w:szCs w:val="22"/>
              </w:rPr>
              <w:t>/mail):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414" w14:textId="77777777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C2B241B" w14:textId="77777777" w:rsidTr="00816338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7EEE964C" w:rsidR="003A2321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Miesto a dátum vystavenia predbežnej ponuky: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5C8E806F" w14:textId="77777777" w:rsidTr="00CD2B1D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6759475C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 xml:space="preserve">Podpis </w:t>
            </w:r>
            <w:r w:rsidR="00097744" w:rsidRPr="00652BF3">
              <w:rPr>
                <w:rFonts w:ascii="Aptos" w:hAnsi="Aptos" w:cs="Calibri"/>
                <w:sz w:val="22"/>
                <w:szCs w:val="22"/>
              </w:rPr>
              <w:t xml:space="preserve">štatutárneho zástupcu </w:t>
            </w:r>
            <w:r w:rsidRPr="00652BF3">
              <w:rPr>
                <w:rFonts w:ascii="Aptos" w:hAnsi="Aptos" w:cs="Calibri"/>
                <w:sz w:val="22"/>
                <w:szCs w:val="22"/>
              </w:rPr>
              <w:t>a</w:t>
            </w:r>
            <w:r w:rsidR="00FD78CD" w:rsidRPr="00652BF3">
              <w:rPr>
                <w:rFonts w:ascii="Aptos" w:hAnsi="Aptos" w:cs="Calibri"/>
                <w:sz w:val="22"/>
                <w:szCs w:val="22"/>
              </w:rPr>
              <w:t>lebo poverenej osoby,</w:t>
            </w:r>
            <w:r w:rsidRPr="00652BF3">
              <w:rPr>
                <w:rFonts w:ascii="Aptos" w:hAnsi="Aptos" w:cs="Calibri"/>
                <w:sz w:val="22"/>
                <w:szCs w:val="22"/>
              </w:rPr>
              <w:t xml:space="preserve"> pečiatka:</w:t>
            </w:r>
          </w:p>
          <w:p w14:paraId="2EE0B5D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7DADCCE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3C64BA49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4E7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70F3F06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6EF1776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407ED3C2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0133E971" w14:textId="16E7BC6D" w:rsidR="00FD78CD" w:rsidRPr="00027A38" w:rsidRDefault="00FD78CD" w:rsidP="00652BF3">
      <w:pPr>
        <w:spacing w:line="247" w:lineRule="auto"/>
        <w:rPr>
          <w:rFonts w:ascii="Aptos" w:hAnsi="Aptos" w:cs="Calibri"/>
        </w:rPr>
      </w:pPr>
      <w:r w:rsidRPr="00027A38">
        <w:rPr>
          <w:rFonts w:ascii="Aptos" w:hAnsi="Aptos" w:cs="Calibri"/>
        </w:rPr>
        <w:t xml:space="preserve">V prípade podpisu poverenou osobou nahrá dodávateľ do systému aj </w:t>
      </w:r>
      <w:proofErr w:type="spellStart"/>
      <w:r w:rsidRPr="00027A38">
        <w:rPr>
          <w:rFonts w:ascii="Aptos" w:hAnsi="Aptos" w:cs="Calibri"/>
        </w:rPr>
        <w:t>sken</w:t>
      </w:r>
      <w:proofErr w:type="spellEnd"/>
      <w:r w:rsidRPr="00027A38">
        <w:rPr>
          <w:rFonts w:ascii="Aptos" w:hAnsi="Aptos" w:cs="Calibri"/>
        </w:rPr>
        <w:t xml:space="preserve"> poverenia s podpisom štatutárneho zástupcu dodávateľa.</w:t>
      </w:r>
    </w:p>
    <w:sectPr w:rsidR="00FD78CD" w:rsidRPr="00027A38" w:rsidSect="00EF136F">
      <w:pgSz w:w="11906" w:h="16838"/>
      <w:pgMar w:top="71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458EB" w14:textId="77777777" w:rsidR="000B2C48" w:rsidRDefault="000B2C48">
      <w:r>
        <w:separator/>
      </w:r>
    </w:p>
  </w:endnote>
  <w:endnote w:type="continuationSeparator" w:id="0">
    <w:p w14:paraId="7ECA68B3" w14:textId="77777777" w:rsidR="000B2C48" w:rsidRDefault="000B2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58FA8" w14:textId="77777777" w:rsidR="000B2C48" w:rsidRDefault="000B2C48">
      <w:r>
        <w:separator/>
      </w:r>
    </w:p>
  </w:footnote>
  <w:footnote w:type="continuationSeparator" w:id="0">
    <w:p w14:paraId="003523E9" w14:textId="77777777" w:rsidR="000B2C48" w:rsidRDefault="000B2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C4780"/>
    <w:multiLevelType w:val="hybridMultilevel"/>
    <w:tmpl w:val="37701F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8E14E7"/>
    <w:multiLevelType w:val="hybridMultilevel"/>
    <w:tmpl w:val="37701FC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31F5B"/>
    <w:multiLevelType w:val="hybridMultilevel"/>
    <w:tmpl w:val="95EAB600"/>
    <w:lvl w:ilvl="0" w:tplc="F3A6D0D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5" w15:restartNumberingAfterBreak="0">
    <w:nsid w:val="4EDC15E9"/>
    <w:multiLevelType w:val="hybridMultilevel"/>
    <w:tmpl w:val="37701F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33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20"/>
  </w:num>
  <w:num w:numId="2" w16cid:durableId="2008053393">
    <w:abstractNumId w:val="0"/>
  </w:num>
  <w:num w:numId="3" w16cid:durableId="1113522903">
    <w:abstractNumId w:val="32"/>
  </w:num>
  <w:num w:numId="4" w16cid:durableId="1369984855">
    <w:abstractNumId w:val="23"/>
  </w:num>
  <w:num w:numId="5" w16cid:durableId="1507013883">
    <w:abstractNumId w:val="35"/>
  </w:num>
  <w:num w:numId="6" w16cid:durableId="1246458083">
    <w:abstractNumId w:val="7"/>
  </w:num>
  <w:num w:numId="7" w16cid:durableId="1642417110">
    <w:abstractNumId w:val="22"/>
  </w:num>
  <w:num w:numId="8" w16cid:durableId="48195169">
    <w:abstractNumId w:val="6"/>
  </w:num>
  <w:num w:numId="9" w16cid:durableId="251859491">
    <w:abstractNumId w:val="12"/>
  </w:num>
  <w:num w:numId="10" w16cid:durableId="552544015">
    <w:abstractNumId w:val="11"/>
  </w:num>
  <w:num w:numId="11" w16cid:durableId="2080713197">
    <w:abstractNumId w:val="14"/>
  </w:num>
  <w:num w:numId="12" w16cid:durableId="646209209">
    <w:abstractNumId w:val="9"/>
  </w:num>
  <w:num w:numId="13" w16cid:durableId="1781338737">
    <w:abstractNumId w:val="33"/>
  </w:num>
  <w:num w:numId="14" w16cid:durableId="319117347">
    <w:abstractNumId w:val="17"/>
  </w:num>
  <w:num w:numId="15" w16cid:durableId="690645279">
    <w:abstractNumId w:val="13"/>
  </w:num>
  <w:num w:numId="16" w16cid:durableId="1448508191">
    <w:abstractNumId w:val="1"/>
  </w:num>
  <w:num w:numId="17" w16cid:durableId="1702828148">
    <w:abstractNumId w:val="36"/>
  </w:num>
  <w:num w:numId="18" w16cid:durableId="1488205747">
    <w:abstractNumId w:val="21"/>
  </w:num>
  <w:num w:numId="19" w16cid:durableId="1416825891">
    <w:abstractNumId w:val="8"/>
  </w:num>
  <w:num w:numId="20" w16cid:durableId="501896205">
    <w:abstractNumId w:val="5"/>
  </w:num>
  <w:num w:numId="21" w16cid:durableId="720251419">
    <w:abstractNumId w:val="27"/>
  </w:num>
  <w:num w:numId="22" w16cid:durableId="300035361">
    <w:abstractNumId w:val="18"/>
  </w:num>
  <w:num w:numId="23" w16cid:durableId="810562571">
    <w:abstractNumId w:val="29"/>
  </w:num>
  <w:num w:numId="24" w16cid:durableId="1371999447">
    <w:abstractNumId w:val="2"/>
  </w:num>
  <w:num w:numId="25" w16cid:durableId="2019307389">
    <w:abstractNumId w:val="26"/>
  </w:num>
  <w:num w:numId="26" w16cid:durableId="782190266">
    <w:abstractNumId w:val="10"/>
  </w:num>
  <w:num w:numId="27" w16cid:durableId="181517664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4"/>
  </w:num>
  <w:num w:numId="30" w16cid:durableId="531773571">
    <w:abstractNumId w:val="3"/>
  </w:num>
  <w:num w:numId="31" w16cid:durableId="2068455305">
    <w:abstractNumId w:val="31"/>
  </w:num>
  <w:num w:numId="32" w16cid:durableId="434441917">
    <w:abstractNumId w:val="28"/>
  </w:num>
  <w:num w:numId="33" w16cid:durableId="2106264899">
    <w:abstractNumId w:val="34"/>
  </w:num>
  <w:num w:numId="34" w16cid:durableId="997659004">
    <w:abstractNumId w:val="4"/>
  </w:num>
  <w:num w:numId="35" w16cid:durableId="1106192659">
    <w:abstractNumId w:val="19"/>
  </w:num>
  <w:num w:numId="36" w16cid:durableId="1667244081">
    <w:abstractNumId w:val="16"/>
  </w:num>
  <w:num w:numId="37" w16cid:durableId="951861947">
    <w:abstractNumId w:val="15"/>
  </w:num>
  <w:num w:numId="38" w16cid:durableId="88941661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75D4"/>
    <w:rsid w:val="00027A38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97744"/>
    <w:rsid w:val="000A2944"/>
    <w:rsid w:val="000B2C48"/>
    <w:rsid w:val="000B3830"/>
    <w:rsid w:val="000B6102"/>
    <w:rsid w:val="000B76FD"/>
    <w:rsid w:val="000C3865"/>
    <w:rsid w:val="000C6E5C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684C"/>
    <w:rsid w:val="00193F2F"/>
    <w:rsid w:val="001A0B7F"/>
    <w:rsid w:val="001A1902"/>
    <w:rsid w:val="001A35D0"/>
    <w:rsid w:val="001A515C"/>
    <w:rsid w:val="001B0C7D"/>
    <w:rsid w:val="001B158E"/>
    <w:rsid w:val="001B1D29"/>
    <w:rsid w:val="001B1F84"/>
    <w:rsid w:val="001B38C9"/>
    <w:rsid w:val="001B4BDC"/>
    <w:rsid w:val="001B7665"/>
    <w:rsid w:val="001C7808"/>
    <w:rsid w:val="001C782A"/>
    <w:rsid w:val="001D75BA"/>
    <w:rsid w:val="001F34EA"/>
    <w:rsid w:val="001F4666"/>
    <w:rsid w:val="001F48EF"/>
    <w:rsid w:val="00210DD7"/>
    <w:rsid w:val="002115E5"/>
    <w:rsid w:val="00212425"/>
    <w:rsid w:val="00220AE0"/>
    <w:rsid w:val="00225FD1"/>
    <w:rsid w:val="00226F22"/>
    <w:rsid w:val="00240924"/>
    <w:rsid w:val="002524C9"/>
    <w:rsid w:val="002549BD"/>
    <w:rsid w:val="00257EC4"/>
    <w:rsid w:val="0026377E"/>
    <w:rsid w:val="00270FED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A2D"/>
    <w:rsid w:val="00327852"/>
    <w:rsid w:val="00331321"/>
    <w:rsid w:val="00335883"/>
    <w:rsid w:val="003371DC"/>
    <w:rsid w:val="00350ACF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844D1"/>
    <w:rsid w:val="00392ACC"/>
    <w:rsid w:val="00393230"/>
    <w:rsid w:val="00397EC5"/>
    <w:rsid w:val="003A2321"/>
    <w:rsid w:val="003A76EB"/>
    <w:rsid w:val="003B4E73"/>
    <w:rsid w:val="003B5037"/>
    <w:rsid w:val="003C117D"/>
    <w:rsid w:val="003C3CE5"/>
    <w:rsid w:val="003C5214"/>
    <w:rsid w:val="003E271F"/>
    <w:rsid w:val="003E4819"/>
    <w:rsid w:val="003E5DCD"/>
    <w:rsid w:val="003F5CCB"/>
    <w:rsid w:val="00403D06"/>
    <w:rsid w:val="00420A0E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A6BAB"/>
    <w:rsid w:val="004B0221"/>
    <w:rsid w:val="004B3D9B"/>
    <w:rsid w:val="004B71B2"/>
    <w:rsid w:val="004B7E78"/>
    <w:rsid w:val="004C2AB6"/>
    <w:rsid w:val="004C3866"/>
    <w:rsid w:val="004C495D"/>
    <w:rsid w:val="004C5316"/>
    <w:rsid w:val="004D0196"/>
    <w:rsid w:val="004D06F4"/>
    <w:rsid w:val="004D1534"/>
    <w:rsid w:val="004E007A"/>
    <w:rsid w:val="004E019B"/>
    <w:rsid w:val="004E28E3"/>
    <w:rsid w:val="004E2B0A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24B8B"/>
    <w:rsid w:val="00531F2F"/>
    <w:rsid w:val="0053484B"/>
    <w:rsid w:val="00541B89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3B95"/>
    <w:rsid w:val="005B72BA"/>
    <w:rsid w:val="005C0DA7"/>
    <w:rsid w:val="005C2682"/>
    <w:rsid w:val="005C63FC"/>
    <w:rsid w:val="005C739D"/>
    <w:rsid w:val="005D5881"/>
    <w:rsid w:val="005D5B3A"/>
    <w:rsid w:val="005E69C1"/>
    <w:rsid w:val="005E7CB5"/>
    <w:rsid w:val="005E7E7E"/>
    <w:rsid w:val="005F134F"/>
    <w:rsid w:val="005F30B9"/>
    <w:rsid w:val="005F3895"/>
    <w:rsid w:val="005F38F3"/>
    <w:rsid w:val="005F4A91"/>
    <w:rsid w:val="005F7F6E"/>
    <w:rsid w:val="006006ED"/>
    <w:rsid w:val="00600D82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52BF3"/>
    <w:rsid w:val="0066119F"/>
    <w:rsid w:val="00680DE9"/>
    <w:rsid w:val="006865A6"/>
    <w:rsid w:val="00694B32"/>
    <w:rsid w:val="00696174"/>
    <w:rsid w:val="006A238C"/>
    <w:rsid w:val="006A3465"/>
    <w:rsid w:val="006A5DF3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1214"/>
    <w:rsid w:val="006E4BF0"/>
    <w:rsid w:val="006E7579"/>
    <w:rsid w:val="006F5199"/>
    <w:rsid w:val="006F6FB6"/>
    <w:rsid w:val="006F7D6C"/>
    <w:rsid w:val="00705BC4"/>
    <w:rsid w:val="0071131E"/>
    <w:rsid w:val="007113D7"/>
    <w:rsid w:val="00713851"/>
    <w:rsid w:val="007175DC"/>
    <w:rsid w:val="007204F7"/>
    <w:rsid w:val="00722CE1"/>
    <w:rsid w:val="0073030B"/>
    <w:rsid w:val="00743893"/>
    <w:rsid w:val="00745E66"/>
    <w:rsid w:val="0075468E"/>
    <w:rsid w:val="00756322"/>
    <w:rsid w:val="00757693"/>
    <w:rsid w:val="00760123"/>
    <w:rsid w:val="00770CD3"/>
    <w:rsid w:val="00771026"/>
    <w:rsid w:val="007768C1"/>
    <w:rsid w:val="00791A71"/>
    <w:rsid w:val="007A2306"/>
    <w:rsid w:val="007B1FAE"/>
    <w:rsid w:val="007B3678"/>
    <w:rsid w:val="007B51A6"/>
    <w:rsid w:val="007C5B50"/>
    <w:rsid w:val="007C6ED1"/>
    <w:rsid w:val="007D2714"/>
    <w:rsid w:val="007D2E46"/>
    <w:rsid w:val="007D39CA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1162B"/>
    <w:rsid w:val="00812048"/>
    <w:rsid w:val="008127A2"/>
    <w:rsid w:val="00814AF1"/>
    <w:rsid w:val="00816338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6DD4"/>
    <w:rsid w:val="00857CD5"/>
    <w:rsid w:val="0086116A"/>
    <w:rsid w:val="00871D03"/>
    <w:rsid w:val="00877D5D"/>
    <w:rsid w:val="00880842"/>
    <w:rsid w:val="008826DA"/>
    <w:rsid w:val="00892536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8AC"/>
    <w:rsid w:val="0090599F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93BDA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3060A"/>
    <w:rsid w:val="00A31305"/>
    <w:rsid w:val="00A34143"/>
    <w:rsid w:val="00A452D3"/>
    <w:rsid w:val="00A52C50"/>
    <w:rsid w:val="00A54F3A"/>
    <w:rsid w:val="00A56AB5"/>
    <w:rsid w:val="00A6274D"/>
    <w:rsid w:val="00A6485C"/>
    <w:rsid w:val="00A67EF6"/>
    <w:rsid w:val="00A76F35"/>
    <w:rsid w:val="00A833C2"/>
    <w:rsid w:val="00A91C44"/>
    <w:rsid w:val="00A96431"/>
    <w:rsid w:val="00A96AEB"/>
    <w:rsid w:val="00AA2B8D"/>
    <w:rsid w:val="00AA2F3A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35454"/>
    <w:rsid w:val="00B624B1"/>
    <w:rsid w:val="00B62664"/>
    <w:rsid w:val="00B63B87"/>
    <w:rsid w:val="00B65B09"/>
    <w:rsid w:val="00B66C82"/>
    <w:rsid w:val="00B7722C"/>
    <w:rsid w:val="00B81462"/>
    <w:rsid w:val="00B817AB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37B0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7C01"/>
    <w:rsid w:val="00C91948"/>
    <w:rsid w:val="00C93326"/>
    <w:rsid w:val="00C969A4"/>
    <w:rsid w:val="00C96A40"/>
    <w:rsid w:val="00CA7A4D"/>
    <w:rsid w:val="00CB2BC7"/>
    <w:rsid w:val="00CB641E"/>
    <w:rsid w:val="00CB7CCE"/>
    <w:rsid w:val="00CD2B1D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080E"/>
    <w:rsid w:val="00DB098A"/>
    <w:rsid w:val="00DB5B61"/>
    <w:rsid w:val="00DC503C"/>
    <w:rsid w:val="00DD61C2"/>
    <w:rsid w:val="00DD7991"/>
    <w:rsid w:val="00DE3DF4"/>
    <w:rsid w:val="00DE4B59"/>
    <w:rsid w:val="00DE66F1"/>
    <w:rsid w:val="00DE77EC"/>
    <w:rsid w:val="00DF6357"/>
    <w:rsid w:val="00DF70A3"/>
    <w:rsid w:val="00E00453"/>
    <w:rsid w:val="00E00E3F"/>
    <w:rsid w:val="00E0533A"/>
    <w:rsid w:val="00E17723"/>
    <w:rsid w:val="00E20811"/>
    <w:rsid w:val="00E2189C"/>
    <w:rsid w:val="00E2451E"/>
    <w:rsid w:val="00E32194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1537"/>
    <w:rsid w:val="00EB2CF4"/>
    <w:rsid w:val="00EB33C8"/>
    <w:rsid w:val="00EB7F72"/>
    <w:rsid w:val="00EC03A0"/>
    <w:rsid w:val="00EC7BA7"/>
    <w:rsid w:val="00ED413E"/>
    <w:rsid w:val="00EE57DB"/>
    <w:rsid w:val="00EE5E7D"/>
    <w:rsid w:val="00EF136F"/>
    <w:rsid w:val="00EF4874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2CD6"/>
    <w:rsid w:val="00F45FA5"/>
    <w:rsid w:val="00F561AC"/>
    <w:rsid w:val="00F62C6A"/>
    <w:rsid w:val="00F646C1"/>
    <w:rsid w:val="00F71486"/>
    <w:rsid w:val="00F804E1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D78CD"/>
    <w:rsid w:val="00FE247C"/>
    <w:rsid w:val="00FE26F0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16338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34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  <w:style w:type="character" w:customStyle="1" w:styleId="PtaChar">
    <w:name w:val="Päta Char"/>
    <w:basedOn w:val="Predvolenpsmoodseku"/>
    <w:link w:val="Pta"/>
    <w:rsid w:val="00027A38"/>
    <w:rPr>
      <w:rFonts w:ascii="Verdana" w:hAnsi="Verdan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1352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5</cp:revision>
  <cp:lastPrinted>2022-03-08T06:04:00Z</cp:lastPrinted>
  <dcterms:created xsi:type="dcterms:W3CDTF">2026-10-15T13:36:00Z</dcterms:created>
  <dcterms:modified xsi:type="dcterms:W3CDTF">2026-10-19T16:40:00Z</dcterms:modified>
</cp:coreProperties>
</file>