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DC30D7" w14:textId="77777777" w:rsidR="004255CA" w:rsidRDefault="004255CA" w:rsidP="004255CA">
      <w:pPr>
        <w:tabs>
          <w:tab w:val="left" w:pos="0"/>
        </w:tabs>
        <w:spacing w:line="0" w:lineRule="atLeast"/>
        <w:rPr>
          <w:b/>
          <w:sz w:val="28"/>
        </w:rPr>
      </w:pPr>
      <w:bookmarkStart w:id="0" w:name="_Hlk512428137"/>
      <w:bookmarkStart w:id="1" w:name="_Hlk207868679"/>
    </w:p>
    <w:p w14:paraId="620338D3" w14:textId="71124D26" w:rsidR="004255CA" w:rsidRPr="009861E3" w:rsidRDefault="004255CA" w:rsidP="004255CA">
      <w:pPr>
        <w:tabs>
          <w:tab w:val="left" w:pos="0"/>
        </w:tabs>
        <w:spacing w:line="0" w:lineRule="atLeast"/>
        <w:rPr>
          <w:b/>
        </w:rPr>
      </w:pPr>
      <w:r w:rsidRPr="009861E3">
        <w:rPr>
          <w:b/>
        </w:rPr>
        <w:t>Príloha č</w:t>
      </w:r>
      <w:r w:rsidR="005331AC" w:rsidRPr="009861E3">
        <w:rPr>
          <w:b/>
        </w:rPr>
        <w:t>íslo</w:t>
      </w:r>
      <w:r w:rsidRPr="009861E3">
        <w:rPr>
          <w:b/>
        </w:rPr>
        <w:t xml:space="preserve"> </w:t>
      </w:r>
      <w:r w:rsidR="00D3354A">
        <w:rPr>
          <w:b/>
        </w:rPr>
        <w:t>7</w:t>
      </w:r>
      <w:r w:rsidRPr="009861E3">
        <w:rPr>
          <w:b/>
        </w:rPr>
        <w:t xml:space="preserve"> k súťažným podkladom </w:t>
      </w:r>
    </w:p>
    <w:p w14:paraId="75C06003" w14:textId="77777777" w:rsidR="004255CA" w:rsidRDefault="004255CA" w:rsidP="00173B4C">
      <w:pPr>
        <w:tabs>
          <w:tab w:val="left" w:pos="0"/>
        </w:tabs>
        <w:spacing w:line="0" w:lineRule="atLeast"/>
        <w:jc w:val="both"/>
        <w:rPr>
          <w:b/>
          <w:sz w:val="28"/>
        </w:rPr>
      </w:pPr>
    </w:p>
    <w:p w14:paraId="055D7F96" w14:textId="77777777" w:rsidR="004255CA" w:rsidRDefault="004255CA" w:rsidP="00173B4C">
      <w:pPr>
        <w:tabs>
          <w:tab w:val="left" w:pos="0"/>
        </w:tabs>
        <w:spacing w:line="0" w:lineRule="atLeast"/>
        <w:jc w:val="both"/>
        <w:rPr>
          <w:b/>
          <w:sz w:val="28"/>
        </w:rPr>
      </w:pPr>
    </w:p>
    <w:p w14:paraId="0F2D3F35" w14:textId="6CF67DB6" w:rsidR="00C743B7" w:rsidRPr="00271DB5" w:rsidRDefault="00C743B7" w:rsidP="004255CA">
      <w:pPr>
        <w:tabs>
          <w:tab w:val="left" w:pos="0"/>
        </w:tabs>
        <w:spacing w:line="0" w:lineRule="atLeast"/>
        <w:jc w:val="center"/>
        <w:rPr>
          <w:b/>
          <w:sz w:val="28"/>
        </w:rPr>
      </w:pPr>
      <w:r w:rsidRPr="00271DB5">
        <w:rPr>
          <w:b/>
          <w:sz w:val="28"/>
        </w:rPr>
        <w:t xml:space="preserve">Zoznam subdodávateľov </w:t>
      </w:r>
      <w:bookmarkStart w:id="2" w:name="_Hlk496257121"/>
    </w:p>
    <w:bookmarkEnd w:id="0"/>
    <w:bookmarkEnd w:id="2"/>
    <w:p w14:paraId="2CE196A1" w14:textId="77777777" w:rsidR="004255CA" w:rsidRDefault="004255CA" w:rsidP="004255CA">
      <w:pPr>
        <w:tabs>
          <w:tab w:val="left" w:pos="0"/>
        </w:tabs>
        <w:spacing w:line="219" w:lineRule="exact"/>
      </w:pPr>
    </w:p>
    <w:p w14:paraId="2A255FC2" w14:textId="77777777" w:rsidR="004255CA" w:rsidRDefault="004255CA" w:rsidP="004255CA">
      <w:pPr>
        <w:tabs>
          <w:tab w:val="left" w:pos="0"/>
        </w:tabs>
        <w:spacing w:line="219" w:lineRule="exact"/>
      </w:pPr>
    </w:p>
    <w:p w14:paraId="135822BE" w14:textId="77777777" w:rsidR="004255CA" w:rsidRPr="004255CA" w:rsidRDefault="004255CA" w:rsidP="004255CA">
      <w:pPr>
        <w:spacing w:line="259" w:lineRule="auto"/>
        <w:rPr>
          <w:rFonts w:eastAsia="Calibri"/>
          <w:sz w:val="22"/>
          <w:szCs w:val="22"/>
          <w:lang w:eastAsia="en-US"/>
        </w:rPr>
      </w:pPr>
    </w:p>
    <w:p w14:paraId="37398095" w14:textId="5655324A" w:rsidR="004255CA" w:rsidRPr="004255CA" w:rsidRDefault="00987FB1" w:rsidP="004255CA">
      <w:pPr>
        <w:spacing w:line="259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PREDÁVAJÚCI</w:t>
      </w:r>
      <w:r w:rsidR="004255CA" w:rsidRPr="004255CA">
        <w:rPr>
          <w:rFonts w:eastAsia="Calibri"/>
          <w:sz w:val="22"/>
          <w:szCs w:val="22"/>
          <w:lang w:eastAsia="en-US"/>
        </w:rPr>
        <w:t>:</w:t>
      </w:r>
    </w:p>
    <w:p w14:paraId="34069864" w14:textId="77777777" w:rsidR="004255CA" w:rsidRPr="004255CA" w:rsidRDefault="004255CA" w:rsidP="004255CA">
      <w:pPr>
        <w:spacing w:line="259" w:lineRule="auto"/>
        <w:rPr>
          <w:rFonts w:eastAsia="Calibri"/>
          <w:b/>
          <w:sz w:val="22"/>
          <w:szCs w:val="22"/>
          <w:lang w:eastAsia="en-US"/>
        </w:rPr>
      </w:pPr>
      <w:r w:rsidRPr="004255CA">
        <w:rPr>
          <w:rFonts w:eastAsia="Calibri"/>
          <w:b/>
          <w:sz w:val="22"/>
          <w:szCs w:val="22"/>
          <w:lang w:eastAsia="en-US"/>
        </w:rPr>
        <w:t>[●]</w:t>
      </w:r>
    </w:p>
    <w:p w14:paraId="7C10FA02" w14:textId="77777777" w:rsidR="004255CA" w:rsidRPr="004255CA" w:rsidRDefault="004255CA" w:rsidP="004255CA">
      <w:pPr>
        <w:spacing w:line="259" w:lineRule="auto"/>
        <w:rPr>
          <w:rFonts w:eastAsia="Calibri"/>
          <w:sz w:val="22"/>
          <w:szCs w:val="22"/>
          <w:lang w:eastAsia="en-US"/>
        </w:rPr>
      </w:pPr>
    </w:p>
    <w:p w14:paraId="32541C15" w14:textId="21E1D536" w:rsidR="004255CA" w:rsidRPr="004255CA" w:rsidRDefault="004255CA" w:rsidP="004255CA">
      <w:pPr>
        <w:spacing w:line="259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4255CA">
        <w:rPr>
          <w:rFonts w:eastAsia="Calibri"/>
          <w:sz w:val="22"/>
          <w:szCs w:val="22"/>
          <w:lang w:eastAsia="en-US"/>
        </w:rPr>
        <w:t xml:space="preserve">vyhlasujeme, že na realizácii zákazky s názvom </w:t>
      </w:r>
      <w:bookmarkStart w:id="3" w:name="_Hlk177372402"/>
      <w:r w:rsidR="007D1212" w:rsidRPr="00A66FB5">
        <w:rPr>
          <w:b/>
          <w:bCs/>
          <w:sz w:val="23"/>
          <w:szCs w:val="23"/>
        </w:rPr>
        <w:t>„[</w:t>
      </w:r>
      <w:r w:rsidR="007D1212" w:rsidRPr="00A66FB5">
        <w:rPr>
          <w:b/>
          <w:bCs/>
          <w:sz w:val="23"/>
          <w:szCs w:val="23"/>
          <w:vertAlign w:val="superscript"/>
        </w:rPr>
        <w:t>177</w:t>
      </w:r>
      <w:r w:rsidR="007D1212" w:rsidRPr="00A66FB5">
        <w:rPr>
          <w:b/>
          <w:bCs/>
          <w:sz w:val="23"/>
          <w:szCs w:val="23"/>
        </w:rPr>
        <w:t xml:space="preserve">Lu]-PSMA-I&amp;T </w:t>
      </w:r>
      <w:proofErr w:type="spellStart"/>
      <w:r w:rsidR="007D1212" w:rsidRPr="00A66FB5">
        <w:rPr>
          <w:b/>
          <w:bCs/>
          <w:sz w:val="23"/>
          <w:szCs w:val="23"/>
        </w:rPr>
        <w:t>sol</w:t>
      </w:r>
      <w:proofErr w:type="spellEnd"/>
      <w:r w:rsidR="007D1212" w:rsidRPr="00A66FB5">
        <w:rPr>
          <w:b/>
          <w:bCs/>
          <w:sz w:val="23"/>
          <w:szCs w:val="23"/>
        </w:rPr>
        <w:t xml:space="preserve"> </w:t>
      </w:r>
      <w:proofErr w:type="spellStart"/>
      <w:r w:rsidR="007D1212" w:rsidRPr="00A66FB5">
        <w:rPr>
          <w:b/>
          <w:bCs/>
          <w:sz w:val="23"/>
          <w:szCs w:val="23"/>
        </w:rPr>
        <w:t>inj</w:t>
      </w:r>
      <w:proofErr w:type="spellEnd"/>
      <w:r w:rsidR="007D1212" w:rsidRPr="00A66FB5">
        <w:rPr>
          <w:b/>
          <w:bCs/>
          <w:sz w:val="23"/>
          <w:szCs w:val="23"/>
        </w:rPr>
        <w:t xml:space="preserve">, 7400 </w:t>
      </w:r>
      <w:proofErr w:type="spellStart"/>
      <w:r w:rsidR="007D1212" w:rsidRPr="00A66FB5">
        <w:rPr>
          <w:b/>
          <w:bCs/>
          <w:sz w:val="23"/>
          <w:szCs w:val="23"/>
        </w:rPr>
        <w:t>MBq</w:t>
      </w:r>
      <w:bookmarkEnd w:id="3"/>
      <w:proofErr w:type="spellEnd"/>
      <w:r w:rsidR="007D1212" w:rsidRPr="00A66FB5">
        <w:rPr>
          <w:b/>
          <w:bCs/>
          <w:sz w:val="23"/>
          <w:szCs w:val="23"/>
        </w:rPr>
        <w:t>“</w:t>
      </w:r>
      <w:r w:rsidR="007D1212" w:rsidRPr="00CD13E9">
        <w:rPr>
          <w:sz w:val="23"/>
          <w:szCs w:val="23"/>
        </w:rPr>
        <w:t xml:space="preserve"> </w:t>
      </w:r>
      <w:r w:rsidRPr="004255CA">
        <w:rPr>
          <w:rFonts w:eastAsia="Calibri"/>
          <w:sz w:val="22"/>
          <w:szCs w:val="22"/>
          <w:lang w:eastAsia="en-US"/>
        </w:rPr>
        <w:t xml:space="preserve">sa v súlade so </w:t>
      </w:r>
      <w:r w:rsidR="00D3354A">
        <w:rPr>
          <w:rFonts w:eastAsia="Calibri"/>
          <w:sz w:val="22"/>
          <w:szCs w:val="22"/>
          <w:lang w:eastAsia="en-US"/>
        </w:rPr>
        <w:t>Rámcovou dohodou</w:t>
      </w:r>
      <w:r w:rsidRPr="004255CA">
        <w:rPr>
          <w:rFonts w:eastAsia="Calibri"/>
          <w:sz w:val="22"/>
          <w:szCs w:val="22"/>
          <w:lang w:eastAsia="en-US"/>
        </w:rPr>
        <w:t xml:space="preserve"> budú podieľať nasledovní subdodávatelia</w:t>
      </w:r>
    </w:p>
    <w:p w14:paraId="5FC6271F" w14:textId="77777777" w:rsidR="004255CA" w:rsidRPr="004255CA" w:rsidRDefault="004255CA" w:rsidP="004255C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Style w:val="Mriekatabuky4"/>
        <w:tblW w:w="0" w:type="auto"/>
        <w:tblLook w:val="04A0" w:firstRow="1" w:lastRow="0" w:firstColumn="1" w:lastColumn="0" w:noHBand="0" w:noVBand="1"/>
      </w:tblPr>
      <w:tblGrid>
        <w:gridCol w:w="1806"/>
        <w:gridCol w:w="1531"/>
        <w:gridCol w:w="2367"/>
        <w:gridCol w:w="1808"/>
        <w:gridCol w:w="1550"/>
      </w:tblGrid>
      <w:tr w:rsidR="004255CA" w:rsidRPr="004255CA" w14:paraId="5C233E01" w14:textId="77777777" w:rsidTr="00087868">
        <w:tc>
          <w:tcPr>
            <w:tcW w:w="1806" w:type="dxa"/>
          </w:tcPr>
          <w:p w14:paraId="4FD7B3C4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Obchodné meno a sídlo subdodávateľa</w:t>
            </w:r>
          </w:p>
        </w:tc>
        <w:tc>
          <w:tcPr>
            <w:tcW w:w="1531" w:type="dxa"/>
          </w:tcPr>
          <w:p w14:paraId="21184870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IČO subdodávateľa</w:t>
            </w:r>
          </w:p>
        </w:tc>
        <w:tc>
          <w:tcPr>
            <w:tcW w:w="2367" w:type="dxa"/>
          </w:tcPr>
          <w:p w14:paraId="3B9FA92F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osoby oprávnené konať za subdodávateľa</w:t>
            </w:r>
          </w:p>
        </w:tc>
        <w:tc>
          <w:tcPr>
            <w:tcW w:w="1808" w:type="dxa"/>
          </w:tcPr>
          <w:p w14:paraId="772A4843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Predmet subdodávok</w:t>
            </w:r>
          </w:p>
        </w:tc>
        <w:tc>
          <w:tcPr>
            <w:tcW w:w="1550" w:type="dxa"/>
          </w:tcPr>
          <w:p w14:paraId="2C232A87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Podiel subdodávky v EUR</w:t>
            </w:r>
          </w:p>
        </w:tc>
      </w:tr>
      <w:tr w:rsidR="004255CA" w:rsidRPr="004255CA" w14:paraId="6A018803" w14:textId="77777777" w:rsidTr="00087868">
        <w:tc>
          <w:tcPr>
            <w:tcW w:w="1806" w:type="dxa"/>
          </w:tcPr>
          <w:p w14:paraId="4F0E98B6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  <w:p w14:paraId="7E054A9E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31" w:type="dxa"/>
          </w:tcPr>
          <w:p w14:paraId="2C0C7AB3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2367" w:type="dxa"/>
          </w:tcPr>
          <w:p w14:paraId="75CBDCB2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meno:[●]</w:t>
            </w:r>
          </w:p>
          <w:p w14:paraId="28DE974B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4255CA">
              <w:rPr>
                <w:rFonts w:eastAsia="Calibri"/>
                <w:sz w:val="22"/>
                <w:szCs w:val="22"/>
              </w:rPr>
              <w:t>nar</w:t>
            </w:r>
            <w:proofErr w:type="spellEnd"/>
            <w:r w:rsidRPr="004255CA">
              <w:rPr>
                <w:rFonts w:eastAsia="Calibri"/>
                <w:sz w:val="22"/>
                <w:szCs w:val="22"/>
              </w:rPr>
              <w:t>. [●]</w:t>
            </w:r>
          </w:p>
          <w:p w14:paraId="7E5EF12F" w14:textId="77777777" w:rsidR="004255CA" w:rsidRPr="004255CA" w:rsidRDefault="004255CA" w:rsidP="004255CA">
            <w:pPr>
              <w:spacing w:after="120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adr. [●]</w:t>
            </w:r>
          </w:p>
          <w:p w14:paraId="1B578938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08" w:type="dxa"/>
          </w:tcPr>
          <w:p w14:paraId="0837E79D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50" w:type="dxa"/>
          </w:tcPr>
          <w:p w14:paraId="63BD2356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4255CA" w:rsidRPr="004255CA" w14:paraId="633E5215" w14:textId="77777777" w:rsidTr="00087868">
        <w:tc>
          <w:tcPr>
            <w:tcW w:w="1806" w:type="dxa"/>
          </w:tcPr>
          <w:p w14:paraId="57CBB8E6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  <w:p w14:paraId="3D813947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31" w:type="dxa"/>
          </w:tcPr>
          <w:p w14:paraId="217F3DF3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2367" w:type="dxa"/>
          </w:tcPr>
          <w:p w14:paraId="29784EFF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meno: [●]</w:t>
            </w:r>
          </w:p>
          <w:p w14:paraId="077B5D90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4255CA">
              <w:rPr>
                <w:rFonts w:eastAsia="Calibri"/>
                <w:sz w:val="22"/>
                <w:szCs w:val="22"/>
              </w:rPr>
              <w:t>nar</w:t>
            </w:r>
            <w:proofErr w:type="spellEnd"/>
            <w:r w:rsidRPr="004255CA">
              <w:rPr>
                <w:rFonts w:eastAsia="Calibri"/>
                <w:sz w:val="22"/>
                <w:szCs w:val="22"/>
              </w:rPr>
              <w:t>. [●]</w:t>
            </w:r>
          </w:p>
          <w:p w14:paraId="22C11762" w14:textId="77777777" w:rsidR="004255CA" w:rsidRPr="004255CA" w:rsidRDefault="004255CA" w:rsidP="004255CA">
            <w:pPr>
              <w:spacing w:after="120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adr. [●]</w:t>
            </w:r>
          </w:p>
          <w:p w14:paraId="64AADBAC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08" w:type="dxa"/>
          </w:tcPr>
          <w:p w14:paraId="09BA43DB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>[●]</w:t>
            </w:r>
          </w:p>
        </w:tc>
        <w:tc>
          <w:tcPr>
            <w:tcW w:w="1550" w:type="dxa"/>
          </w:tcPr>
          <w:p w14:paraId="49C9F163" w14:textId="77777777" w:rsidR="004255CA" w:rsidRPr="004255CA" w:rsidRDefault="004255CA" w:rsidP="004255C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68DFD7C7" w14:textId="77777777" w:rsidR="004255CA" w:rsidRPr="004255CA" w:rsidRDefault="004255CA" w:rsidP="004255C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6E65D990" w14:textId="77777777" w:rsidR="004255CA" w:rsidRPr="004255CA" w:rsidRDefault="004255CA" w:rsidP="004255C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255CA">
        <w:rPr>
          <w:rFonts w:eastAsia="Calibri"/>
          <w:sz w:val="22"/>
          <w:szCs w:val="22"/>
          <w:lang w:eastAsia="en-US"/>
        </w:rPr>
        <w:t>V [●] dňa [●]</w:t>
      </w:r>
    </w:p>
    <w:p w14:paraId="54585535" w14:textId="77777777" w:rsidR="004255CA" w:rsidRPr="004255CA" w:rsidRDefault="004255CA" w:rsidP="004255CA">
      <w:pPr>
        <w:jc w:val="both"/>
        <w:rPr>
          <w:rFonts w:eastAsia="Calibri"/>
          <w:sz w:val="22"/>
          <w:szCs w:val="22"/>
          <w:lang w:eastAsia="en-US"/>
        </w:rPr>
      </w:pPr>
      <w:r w:rsidRPr="004255CA">
        <w:rPr>
          <w:rFonts w:eastAsia="Calibri"/>
          <w:sz w:val="22"/>
          <w:szCs w:val="22"/>
          <w:lang w:eastAsia="en-US"/>
        </w:rPr>
        <w:tab/>
      </w:r>
    </w:p>
    <w:p w14:paraId="5BC9C1AC" w14:textId="77777777" w:rsidR="004255CA" w:rsidRPr="004255CA" w:rsidRDefault="004255CA" w:rsidP="004255CA">
      <w:pPr>
        <w:jc w:val="both"/>
        <w:rPr>
          <w:rFonts w:eastAsia="Calibri"/>
          <w:sz w:val="22"/>
          <w:szCs w:val="22"/>
          <w:lang w:eastAsia="en-US"/>
        </w:rPr>
      </w:pPr>
    </w:p>
    <w:p w14:paraId="6617C125" w14:textId="77777777" w:rsidR="004255CA" w:rsidRPr="004255CA" w:rsidRDefault="004255CA" w:rsidP="004255CA">
      <w:pPr>
        <w:jc w:val="both"/>
        <w:rPr>
          <w:rFonts w:eastAsia="Calibri"/>
          <w:sz w:val="22"/>
          <w:szCs w:val="22"/>
          <w:lang w:eastAsia="en-US"/>
        </w:rPr>
      </w:pPr>
    </w:p>
    <w:p w14:paraId="3859843B" w14:textId="77777777" w:rsidR="004255CA" w:rsidRPr="004255CA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</w:p>
    <w:p w14:paraId="5D329277" w14:textId="77777777" w:rsidR="004255CA" w:rsidRPr="004255CA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</w:p>
    <w:tbl>
      <w:tblPr>
        <w:tblStyle w:val="Mriekatabuky4"/>
        <w:tblW w:w="50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"/>
        <w:gridCol w:w="3886"/>
        <w:gridCol w:w="580"/>
        <w:gridCol w:w="3904"/>
        <w:gridCol w:w="465"/>
      </w:tblGrid>
      <w:tr w:rsidR="004255CA" w:rsidRPr="004255CA" w14:paraId="58F58F8E" w14:textId="77777777" w:rsidTr="00087868">
        <w:trPr>
          <w:trHeight w:val="246"/>
        </w:trPr>
        <w:tc>
          <w:tcPr>
            <w:tcW w:w="250" w:type="pct"/>
          </w:tcPr>
          <w:p w14:paraId="7829C08F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89" w:type="pct"/>
            <w:tcBorders>
              <w:top w:val="nil"/>
              <w:left w:val="nil"/>
              <w:right w:val="nil"/>
            </w:tcBorders>
          </w:tcPr>
          <w:p w14:paraId="74CD2C47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2" w:type="pct"/>
          </w:tcPr>
          <w:p w14:paraId="7E288338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EFD0B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0" w:type="pct"/>
          </w:tcPr>
          <w:p w14:paraId="527E7905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4255CA" w:rsidRPr="004255CA" w14:paraId="2DD6D444" w14:textId="77777777" w:rsidTr="00087868">
        <w:trPr>
          <w:trHeight w:val="246"/>
        </w:trPr>
        <w:tc>
          <w:tcPr>
            <w:tcW w:w="250" w:type="pct"/>
          </w:tcPr>
          <w:p w14:paraId="5F911326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89" w:type="pct"/>
            <w:tcBorders>
              <w:left w:val="nil"/>
              <w:bottom w:val="nil"/>
              <w:right w:val="nil"/>
            </w:tcBorders>
            <w:hideMark/>
          </w:tcPr>
          <w:p w14:paraId="5B988D77" w14:textId="77777777" w:rsidR="004255CA" w:rsidRPr="004255CA" w:rsidRDefault="004255CA" w:rsidP="004255C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2" w:type="pct"/>
          </w:tcPr>
          <w:p w14:paraId="06780752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BD7648" w14:textId="77777777" w:rsidR="004255CA" w:rsidRPr="004255CA" w:rsidRDefault="004255CA" w:rsidP="004255CA">
            <w:pPr>
              <w:jc w:val="center"/>
              <w:rPr>
                <w:rFonts w:eastAsia="Calibri"/>
                <w:sz w:val="22"/>
                <w:szCs w:val="22"/>
              </w:rPr>
            </w:pPr>
            <w:r w:rsidRPr="004255CA">
              <w:rPr>
                <w:rFonts w:eastAsia="Calibri"/>
                <w:sz w:val="22"/>
                <w:szCs w:val="22"/>
              </w:rPr>
              <w:t xml:space="preserve">[●] </w:t>
            </w:r>
          </w:p>
          <w:p w14:paraId="106F896B" w14:textId="77777777" w:rsidR="004255CA" w:rsidRPr="004255CA" w:rsidRDefault="004255CA" w:rsidP="004255CA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4255CA">
              <w:rPr>
                <w:rFonts w:eastAsia="Calibri"/>
                <w:i/>
                <w:sz w:val="20"/>
                <w:szCs w:val="20"/>
              </w:rPr>
              <w:t>podpis oprávnenej osoby</w:t>
            </w:r>
          </w:p>
        </w:tc>
        <w:tc>
          <w:tcPr>
            <w:tcW w:w="250" w:type="pct"/>
          </w:tcPr>
          <w:p w14:paraId="21F77882" w14:textId="77777777" w:rsidR="004255CA" w:rsidRPr="004255CA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bookmarkEnd w:id="1"/>
    </w:tbl>
    <w:p w14:paraId="321ABB5A" w14:textId="77777777" w:rsidR="005C2917" w:rsidRPr="00A841AC" w:rsidRDefault="005C2917" w:rsidP="00EA685F">
      <w:pPr>
        <w:tabs>
          <w:tab w:val="left" w:pos="0"/>
        </w:tabs>
        <w:spacing w:line="0" w:lineRule="atLeast"/>
        <w:rPr>
          <w:color w:val="EE0000"/>
          <w:lang w:eastAsia="en-US"/>
        </w:rPr>
      </w:pPr>
    </w:p>
    <w:sectPr w:rsidR="005C2917" w:rsidRPr="00A841AC" w:rsidSect="00ED04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8AA36" w14:textId="77777777" w:rsidR="00E75E6F" w:rsidRDefault="00E75E6F" w:rsidP="00EF15CC">
      <w:r>
        <w:separator/>
      </w:r>
    </w:p>
  </w:endnote>
  <w:endnote w:type="continuationSeparator" w:id="0">
    <w:p w14:paraId="21147F2E" w14:textId="77777777" w:rsidR="00E75E6F" w:rsidRDefault="00E75E6F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7BFE" w14:textId="77777777" w:rsidR="00445E77" w:rsidRDefault="00445E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815D4" w14:textId="77777777" w:rsidR="00445E77" w:rsidRDefault="00445E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25CE" w14:textId="77777777" w:rsidR="00E75E6F" w:rsidRDefault="00E75E6F" w:rsidP="00EF15CC">
      <w:r>
        <w:separator/>
      </w:r>
    </w:p>
  </w:footnote>
  <w:footnote w:type="continuationSeparator" w:id="0">
    <w:p w14:paraId="39907E29" w14:textId="77777777" w:rsidR="00E75E6F" w:rsidRDefault="00E75E6F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01874" w14:textId="77777777" w:rsidR="00445E77" w:rsidRDefault="00445E7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78E4B7D7" w:rsidR="00E24001" w:rsidRPr="00275584" w:rsidRDefault="00E24001" w:rsidP="00445E77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6DA89EE5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546388477" name="Obrázok 1546388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7FD27776" w:rsidR="00E24001" w:rsidRPr="001674CD" w:rsidRDefault="00E24001" w:rsidP="00445E77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DC3C" w14:textId="77777777" w:rsidR="00445E77" w:rsidRDefault="00445E7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1C0C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2E6A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487D"/>
    <w:rsid w:val="001F5D25"/>
    <w:rsid w:val="00200300"/>
    <w:rsid w:val="002005FE"/>
    <w:rsid w:val="002009C3"/>
    <w:rsid w:val="00202A20"/>
    <w:rsid w:val="00202A74"/>
    <w:rsid w:val="0020432C"/>
    <w:rsid w:val="00204FB5"/>
    <w:rsid w:val="002065B7"/>
    <w:rsid w:val="00207E7F"/>
    <w:rsid w:val="0021033D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4E6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0205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0983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5E77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31AC"/>
    <w:rsid w:val="00534827"/>
    <w:rsid w:val="0053531B"/>
    <w:rsid w:val="00537F43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4CAA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1212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92B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861E3"/>
    <w:rsid w:val="00987FB1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B71CD"/>
    <w:rsid w:val="009C01E7"/>
    <w:rsid w:val="009C10CF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233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810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180B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462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07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354A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189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1A3A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5E6F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85F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18FF"/>
    <w:rsid w:val="00F02188"/>
    <w:rsid w:val="00F02FAC"/>
    <w:rsid w:val="00F03683"/>
    <w:rsid w:val="00F04283"/>
    <w:rsid w:val="00F04673"/>
    <w:rsid w:val="00F05E13"/>
    <w:rsid w:val="00F05E21"/>
    <w:rsid w:val="00F06186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B0C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2</cp:revision>
  <cp:lastPrinted>2025-10-03T08:46:00Z</cp:lastPrinted>
  <dcterms:created xsi:type="dcterms:W3CDTF">2026-10-26T10:20:00Z</dcterms:created>
  <dcterms:modified xsi:type="dcterms:W3CDTF">2026-10-26T10:20:00Z</dcterms:modified>
</cp:coreProperties>
</file>