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4F82" w14:textId="18E63B43" w:rsidR="002961E7" w:rsidRPr="00E5320F" w:rsidRDefault="002961E7">
      <w:pPr>
        <w:spacing w:after="200" w:line="276" w:lineRule="auto"/>
        <w:rPr>
          <w:lang w:val="sk-SK"/>
        </w:rPr>
      </w:pPr>
      <w:r w:rsidRPr="00E5320F">
        <w:rPr>
          <w:lang w:val="sk-SK"/>
        </w:rPr>
        <w:t xml:space="preserve">Opis </w:t>
      </w:r>
      <w:r w:rsidR="00CA114E">
        <w:rPr>
          <w:lang w:val="sk-SK"/>
        </w:rPr>
        <w:t xml:space="preserve">súčastí </w:t>
      </w:r>
      <w:r w:rsidRPr="00E5320F">
        <w:rPr>
          <w:lang w:val="sk-SK"/>
        </w:rPr>
        <w:t>mobiln</w:t>
      </w:r>
      <w:r w:rsidR="00CA114E">
        <w:rPr>
          <w:lang w:val="sk-SK"/>
        </w:rPr>
        <w:t>é</w:t>
      </w:r>
      <w:r w:rsidRPr="00E5320F">
        <w:rPr>
          <w:lang w:val="sk-SK"/>
        </w:rPr>
        <w:t>ho pracoviska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5099"/>
      </w:tblGrid>
      <w:tr w:rsidR="00E5320F" w:rsidRPr="00E5320F" w14:paraId="201AF7BA" w14:textId="77777777" w:rsidTr="005357B9">
        <w:trPr>
          <w:trHeight w:val="320"/>
        </w:trPr>
        <w:tc>
          <w:tcPr>
            <w:tcW w:w="5000" w:type="pct"/>
            <w:gridSpan w:val="2"/>
            <w:shd w:val="clear" w:color="000000" w:fill="EAF1DD"/>
            <w:vAlign w:val="center"/>
            <w:hideMark/>
          </w:tcPr>
          <w:p w14:paraId="3190EE83" w14:textId="77777777" w:rsidR="002961E7" w:rsidRPr="00E5320F" w:rsidRDefault="002961E7">
            <w:pPr>
              <w:rPr>
                <w:rFonts w:ascii="Arial Narrow" w:hAnsi="Arial Narrow"/>
                <w:b/>
                <w:bCs/>
                <w:sz w:val="22"/>
                <w:szCs w:val="22"/>
                <w:lang w:val="sk-SK"/>
              </w:rPr>
            </w:pPr>
            <w:r w:rsidRPr="00E5320F">
              <w:rPr>
                <w:rFonts w:ascii="Arial Narrow" w:hAnsi="Arial Narrow"/>
                <w:b/>
                <w:bCs/>
                <w:sz w:val="22"/>
                <w:szCs w:val="22"/>
                <w:lang w:val="sk-SK"/>
              </w:rPr>
              <w:t xml:space="preserve">Položka č. 1 - Tablet </w:t>
            </w:r>
          </w:p>
        </w:tc>
      </w:tr>
      <w:tr w:rsidR="00E5320F" w:rsidRPr="00E5320F" w14:paraId="6567110E" w14:textId="77777777" w:rsidTr="005357B9">
        <w:trPr>
          <w:trHeight w:val="320"/>
        </w:trPr>
        <w:tc>
          <w:tcPr>
            <w:tcW w:w="5000" w:type="pct"/>
            <w:gridSpan w:val="2"/>
            <w:shd w:val="clear" w:color="000000" w:fill="E2EFD9"/>
            <w:vAlign w:val="center"/>
            <w:hideMark/>
          </w:tcPr>
          <w:p w14:paraId="459E4FC5" w14:textId="5DC13D3F"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Množstvo: </w:t>
            </w:r>
            <w:r w:rsidR="00FC0A6A" w:rsidRPr="00E5320F">
              <w:rPr>
                <w:rFonts w:ascii="Arial Narrow" w:hAnsi="Arial Narrow"/>
                <w:sz w:val="22"/>
                <w:szCs w:val="22"/>
                <w:lang w:val="sk-SK"/>
              </w:rPr>
              <w:t>78</w:t>
            </w:r>
            <w:r w:rsidRPr="00E5320F">
              <w:rPr>
                <w:rFonts w:ascii="Arial Narrow" w:hAnsi="Arial Narrow"/>
                <w:sz w:val="22"/>
                <w:szCs w:val="22"/>
                <w:lang w:val="sk-SK"/>
              </w:rPr>
              <w:t xml:space="preserve"> ks</w:t>
            </w:r>
          </w:p>
        </w:tc>
      </w:tr>
      <w:tr w:rsidR="00E5320F" w:rsidRPr="00E5320F" w14:paraId="0EFD5680" w14:textId="77777777" w:rsidTr="005357B9">
        <w:trPr>
          <w:trHeight w:val="320"/>
        </w:trPr>
        <w:tc>
          <w:tcPr>
            <w:tcW w:w="5000" w:type="pct"/>
            <w:gridSpan w:val="2"/>
            <w:vAlign w:val="center"/>
            <w:hideMark/>
          </w:tcPr>
          <w:p w14:paraId="3E0633C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Výrobca:</w:t>
            </w:r>
          </w:p>
        </w:tc>
      </w:tr>
      <w:tr w:rsidR="00E5320F" w:rsidRPr="00E5320F" w14:paraId="2B9308F7" w14:textId="77777777" w:rsidTr="005357B9">
        <w:trPr>
          <w:trHeight w:val="330"/>
        </w:trPr>
        <w:tc>
          <w:tcPr>
            <w:tcW w:w="5000" w:type="pct"/>
            <w:gridSpan w:val="2"/>
            <w:vAlign w:val="center"/>
            <w:hideMark/>
          </w:tcPr>
          <w:p w14:paraId="27EC33F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Typové označenie:</w:t>
            </w:r>
          </w:p>
        </w:tc>
      </w:tr>
      <w:tr w:rsidR="00E5320F" w:rsidRPr="00E5320F" w14:paraId="1A6AD1A0" w14:textId="77777777" w:rsidTr="005357B9">
        <w:trPr>
          <w:trHeight w:val="320"/>
        </w:trPr>
        <w:tc>
          <w:tcPr>
            <w:tcW w:w="5000" w:type="pct"/>
            <w:gridSpan w:val="2"/>
            <w:vAlign w:val="center"/>
            <w:hideMark/>
          </w:tcPr>
          <w:p w14:paraId="42CBAAF8" w14:textId="1BFC329B" w:rsidR="002961E7" w:rsidRPr="00E5320F" w:rsidRDefault="002961E7">
            <w:pPr>
              <w:rPr>
                <w:rFonts w:ascii="Arial Narrow" w:hAnsi="Arial Narrow"/>
                <w:sz w:val="22"/>
                <w:szCs w:val="22"/>
                <w:lang w:val="sk-SK"/>
              </w:rPr>
            </w:pPr>
            <w:r w:rsidRPr="00E5320F">
              <w:rPr>
                <w:rFonts w:ascii="Arial Narrow" w:hAnsi="Arial Narrow"/>
                <w:sz w:val="22"/>
                <w:szCs w:val="22"/>
                <w:lang w:val="sk-SK"/>
              </w:rPr>
              <w:t>(požiadavky verejného obstarávateľa spĺňa napríklad tablet Samsung Tablet Galaxy Tab S11  X730 256GB, gray</w:t>
            </w:r>
            <w:r w:rsidR="0032784B">
              <w:rPr>
                <w:rFonts w:ascii="Arial Narrow" w:hAnsi="Arial Narrow"/>
                <w:sz w:val="22"/>
                <w:szCs w:val="22"/>
                <w:lang w:val="sk-SK"/>
              </w:rPr>
              <w:t xml:space="preserve"> alebo ekvivalent</w:t>
            </w:r>
            <w:r w:rsidRPr="00E5320F">
              <w:rPr>
                <w:rFonts w:ascii="Arial Narrow" w:hAnsi="Arial Narrow"/>
                <w:sz w:val="22"/>
                <w:szCs w:val="22"/>
                <w:lang w:val="sk-SK"/>
              </w:rPr>
              <w:t>)</w:t>
            </w:r>
          </w:p>
        </w:tc>
      </w:tr>
      <w:tr w:rsidR="00E5320F" w:rsidRPr="00E5320F" w14:paraId="7304EF78" w14:textId="77777777" w:rsidTr="005357B9">
        <w:trPr>
          <w:trHeight w:val="795"/>
        </w:trPr>
        <w:tc>
          <w:tcPr>
            <w:tcW w:w="5000" w:type="pct"/>
            <w:gridSpan w:val="2"/>
            <w:vAlign w:val="center"/>
            <w:hideMark/>
          </w:tcPr>
          <w:p w14:paraId="0EF89F53" w14:textId="77777777" w:rsidR="002961E7" w:rsidRPr="00E5320F" w:rsidRDefault="002961E7">
            <w:pPr>
              <w:jc w:val="both"/>
              <w:rPr>
                <w:rFonts w:ascii="Arial Narrow" w:hAnsi="Arial Narrow"/>
                <w:sz w:val="22"/>
                <w:szCs w:val="22"/>
                <w:lang w:val="sk-SK"/>
              </w:rPr>
            </w:pPr>
            <w:r w:rsidRPr="00E5320F">
              <w:rPr>
                <w:rFonts w:ascii="Arial Narrow" w:hAnsi="Arial Narrow"/>
                <w:sz w:val="22"/>
                <w:szCs w:val="22"/>
                <w:lang w:val="sk-SK"/>
              </w:rPr>
              <w:t xml:space="preserve">Požaduje sa uviesť odkaz na webovú stránku zariadenia s fotografiou a technickou špecifikáciou ponúkaného zariadenia (napr. webový odkaz na technický alebo katalógový list), resp. doložiť samostatný technický, resp. katalógový list. </w:t>
            </w:r>
          </w:p>
        </w:tc>
      </w:tr>
      <w:tr w:rsidR="00E5320F" w:rsidRPr="00E5320F" w14:paraId="11537CAD" w14:textId="77777777" w:rsidTr="005357B9">
        <w:trPr>
          <w:trHeight w:val="1320"/>
        </w:trPr>
        <w:tc>
          <w:tcPr>
            <w:tcW w:w="2273" w:type="pct"/>
            <w:shd w:val="clear" w:color="000000" w:fill="F2F2F2"/>
            <w:vAlign w:val="center"/>
            <w:hideMark/>
          </w:tcPr>
          <w:p w14:paraId="1F63B0E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Použitie  </w:t>
            </w:r>
          </w:p>
        </w:tc>
        <w:tc>
          <w:tcPr>
            <w:tcW w:w="2727" w:type="pct"/>
            <w:vAlign w:val="center"/>
            <w:hideMark/>
          </w:tcPr>
          <w:p w14:paraId="4E864D62" w14:textId="77777777" w:rsidR="002961E7" w:rsidRPr="00E5320F" w:rsidRDefault="002961E7" w:rsidP="005C3E0A">
            <w:pPr>
              <w:jc w:val="both"/>
              <w:rPr>
                <w:rFonts w:ascii="Arial Narrow" w:hAnsi="Arial Narrow"/>
                <w:sz w:val="22"/>
                <w:szCs w:val="22"/>
                <w:lang w:val="sk-SK"/>
              </w:rPr>
            </w:pPr>
            <w:r w:rsidRPr="00E5320F">
              <w:rPr>
                <w:rFonts w:ascii="Arial Narrow" w:hAnsi="Arial Narrow"/>
                <w:sz w:val="22"/>
                <w:szCs w:val="22"/>
                <w:lang w:val="sk-SK"/>
              </w:rPr>
              <w:t>Zariadenie Tablet  slúži spolu s ostatnými perifériami ako mobilné biometrické pracovisko pre zber biometrických dát potrebných pre výrobu dokladu.</w:t>
            </w:r>
          </w:p>
        </w:tc>
      </w:tr>
      <w:tr w:rsidR="00E5320F" w:rsidRPr="00E5320F" w14:paraId="3BE5F032" w14:textId="77777777" w:rsidTr="005357B9">
        <w:trPr>
          <w:trHeight w:val="1820"/>
        </w:trPr>
        <w:tc>
          <w:tcPr>
            <w:tcW w:w="2273" w:type="pct"/>
            <w:shd w:val="clear" w:color="000000" w:fill="F2F2F2"/>
            <w:vAlign w:val="center"/>
            <w:hideMark/>
          </w:tcPr>
          <w:p w14:paraId="4AE2A4A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Vlastnosti</w:t>
            </w:r>
          </w:p>
        </w:tc>
        <w:tc>
          <w:tcPr>
            <w:tcW w:w="2727" w:type="pct"/>
            <w:vAlign w:val="center"/>
            <w:hideMark/>
          </w:tcPr>
          <w:p w14:paraId="73D48B03" w14:textId="455151DE" w:rsidR="002961E7" w:rsidRPr="00E5320F" w:rsidRDefault="002961E7" w:rsidP="005C3E0A">
            <w:pPr>
              <w:jc w:val="both"/>
              <w:rPr>
                <w:rFonts w:ascii="Arial Narrow" w:hAnsi="Arial Narrow"/>
                <w:sz w:val="22"/>
                <w:szCs w:val="22"/>
                <w:lang w:val="sk-SK"/>
              </w:rPr>
            </w:pPr>
            <w:r w:rsidRPr="00E5320F">
              <w:rPr>
                <w:rFonts w:ascii="Arial Narrow" w:hAnsi="Arial Narrow"/>
                <w:sz w:val="22"/>
                <w:szCs w:val="22"/>
                <w:lang w:val="sk-SK"/>
              </w:rPr>
              <w:t xml:space="preserve">Na Tablete </w:t>
            </w:r>
            <w:r w:rsidR="00FC0A6A" w:rsidRPr="00E5320F">
              <w:rPr>
                <w:rFonts w:ascii="Arial Narrow" w:hAnsi="Arial Narrow"/>
                <w:sz w:val="22"/>
                <w:szCs w:val="22"/>
                <w:lang w:val="sk-SK"/>
              </w:rPr>
              <w:t>je spustená</w:t>
            </w:r>
            <w:r w:rsidRPr="00E5320F">
              <w:rPr>
                <w:rFonts w:ascii="Arial Narrow" w:hAnsi="Arial Narrow"/>
                <w:sz w:val="22"/>
                <w:szCs w:val="22"/>
                <w:lang w:val="sk-SK"/>
              </w:rPr>
              <w:t xml:space="preserve"> aplikácia mobilného pracoviska a umožňuje</w:t>
            </w:r>
            <w:r w:rsidR="00FC0A6A" w:rsidRPr="00E5320F">
              <w:rPr>
                <w:rFonts w:ascii="Arial Narrow" w:hAnsi="Arial Narrow"/>
                <w:sz w:val="22"/>
                <w:szCs w:val="22"/>
                <w:lang w:val="sk-SK"/>
              </w:rPr>
              <w:t xml:space="preserve"> </w:t>
            </w:r>
            <w:r w:rsidRPr="00E5320F">
              <w:rPr>
                <w:rFonts w:ascii="Arial Narrow" w:hAnsi="Arial Narrow"/>
                <w:sz w:val="22"/>
                <w:szCs w:val="22"/>
                <w:lang w:val="sk-SK"/>
              </w:rPr>
              <w:t>snímanie fotografie tváre a podpisu. Zariadenie zároveň tvorí rozhranie medzi biometrickými perifériami, pracovnou stanicou jednotného pracoviska a serverom mobilných pracovísk. Do infraštruktúry MV SR sa pripája pomocou LAN rozhrania na multiportovej dokovacej stanici. Tablet je prenosný, má nízky príkon a má pasívne chladenie CPU. Je chránený odolným krytom.</w:t>
            </w:r>
          </w:p>
        </w:tc>
      </w:tr>
      <w:tr w:rsidR="00E5320F" w:rsidRPr="00E5320F" w14:paraId="70B43347" w14:textId="77777777" w:rsidTr="005357B9">
        <w:trPr>
          <w:trHeight w:val="320"/>
        </w:trPr>
        <w:tc>
          <w:tcPr>
            <w:tcW w:w="2273" w:type="pct"/>
            <w:shd w:val="clear" w:color="000000" w:fill="F2F2F2"/>
            <w:vAlign w:val="center"/>
            <w:hideMark/>
          </w:tcPr>
          <w:p w14:paraId="7F3C7C9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Procesor (CPU)</w:t>
            </w:r>
          </w:p>
        </w:tc>
        <w:tc>
          <w:tcPr>
            <w:tcW w:w="2727" w:type="pct"/>
            <w:vAlign w:val="center"/>
            <w:hideMark/>
          </w:tcPr>
          <w:p w14:paraId="4E8573B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8 jadier</w:t>
            </w:r>
          </w:p>
        </w:tc>
      </w:tr>
      <w:tr w:rsidR="00E5320F" w:rsidRPr="00E5320F" w14:paraId="513CE027" w14:textId="77777777" w:rsidTr="005357B9">
        <w:trPr>
          <w:trHeight w:val="320"/>
        </w:trPr>
        <w:tc>
          <w:tcPr>
            <w:tcW w:w="2273" w:type="pct"/>
            <w:shd w:val="clear" w:color="000000" w:fill="F2F2F2"/>
            <w:vAlign w:val="center"/>
            <w:hideMark/>
          </w:tcPr>
          <w:p w14:paraId="4C200CC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Veľkosť displeja</w:t>
            </w:r>
          </w:p>
        </w:tc>
        <w:tc>
          <w:tcPr>
            <w:tcW w:w="2727" w:type="pct"/>
            <w:vAlign w:val="center"/>
            <w:hideMark/>
          </w:tcPr>
          <w:p w14:paraId="0497DE6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11"</w:t>
            </w:r>
          </w:p>
        </w:tc>
      </w:tr>
      <w:tr w:rsidR="00E5320F" w:rsidRPr="00E5320F" w14:paraId="760DB3C8" w14:textId="77777777" w:rsidTr="005357B9">
        <w:trPr>
          <w:trHeight w:val="320"/>
        </w:trPr>
        <w:tc>
          <w:tcPr>
            <w:tcW w:w="2273" w:type="pct"/>
            <w:shd w:val="clear" w:color="000000" w:fill="F2F2F2"/>
            <w:vAlign w:val="center"/>
            <w:hideMark/>
          </w:tcPr>
          <w:p w14:paraId="277008D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Typ displeja</w:t>
            </w:r>
          </w:p>
        </w:tc>
        <w:tc>
          <w:tcPr>
            <w:tcW w:w="2727" w:type="pct"/>
            <w:vAlign w:val="center"/>
            <w:hideMark/>
          </w:tcPr>
          <w:p w14:paraId="1010F82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Dynamic AMOLED</w:t>
            </w:r>
          </w:p>
        </w:tc>
      </w:tr>
      <w:tr w:rsidR="00E5320F" w:rsidRPr="00E5320F" w14:paraId="6BF63645" w14:textId="77777777" w:rsidTr="005357B9">
        <w:trPr>
          <w:trHeight w:val="320"/>
        </w:trPr>
        <w:tc>
          <w:tcPr>
            <w:tcW w:w="2273" w:type="pct"/>
            <w:shd w:val="clear" w:color="000000" w:fill="F2F2F2"/>
            <w:vAlign w:val="center"/>
            <w:hideMark/>
          </w:tcPr>
          <w:p w14:paraId="06B6ECE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Rozlíšenie displeja</w:t>
            </w:r>
          </w:p>
        </w:tc>
        <w:tc>
          <w:tcPr>
            <w:tcW w:w="2727" w:type="pct"/>
            <w:vAlign w:val="center"/>
            <w:hideMark/>
          </w:tcPr>
          <w:p w14:paraId="32AB2D5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2560 x 1600</w:t>
            </w:r>
          </w:p>
        </w:tc>
      </w:tr>
      <w:tr w:rsidR="00E5320F" w:rsidRPr="00E5320F" w14:paraId="19510A4E" w14:textId="77777777" w:rsidTr="005357B9">
        <w:trPr>
          <w:trHeight w:val="320"/>
        </w:trPr>
        <w:tc>
          <w:tcPr>
            <w:tcW w:w="2273" w:type="pct"/>
            <w:shd w:val="clear" w:color="000000" w:fill="F2F2F2"/>
            <w:vAlign w:val="center"/>
            <w:hideMark/>
          </w:tcPr>
          <w:p w14:paraId="0BA5478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Operačná pamäť</w:t>
            </w:r>
          </w:p>
        </w:tc>
        <w:tc>
          <w:tcPr>
            <w:tcW w:w="2727" w:type="pct"/>
            <w:vAlign w:val="center"/>
            <w:hideMark/>
          </w:tcPr>
          <w:p w14:paraId="5EB6791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min. 12 GB </w:t>
            </w:r>
          </w:p>
        </w:tc>
      </w:tr>
      <w:tr w:rsidR="00E5320F" w:rsidRPr="00E5320F" w14:paraId="2FFC71CE" w14:textId="77777777" w:rsidTr="005357B9">
        <w:trPr>
          <w:trHeight w:val="320"/>
        </w:trPr>
        <w:tc>
          <w:tcPr>
            <w:tcW w:w="2273" w:type="pct"/>
            <w:shd w:val="clear" w:color="000000" w:fill="F2F2F2"/>
            <w:vAlign w:val="center"/>
            <w:hideMark/>
          </w:tcPr>
          <w:p w14:paraId="550511B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Dátové úložisko</w:t>
            </w:r>
          </w:p>
        </w:tc>
        <w:tc>
          <w:tcPr>
            <w:tcW w:w="2727" w:type="pct"/>
            <w:vAlign w:val="center"/>
            <w:hideMark/>
          </w:tcPr>
          <w:p w14:paraId="3E85D9A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256GB</w:t>
            </w:r>
          </w:p>
        </w:tc>
      </w:tr>
      <w:tr w:rsidR="00E5320F" w:rsidRPr="00E5320F" w14:paraId="7E2AA4B1" w14:textId="77777777" w:rsidTr="005357B9">
        <w:trPr>
          <w:trHeight w:val="360"/>
        </w:trPr>
        <w:tc>
          <w:tcPr>
            <w:tcW w:w="2273" w:type="pct"/>
            <w:shd w:val="clear" w:color="000000" w:fill="F2F2F2"/>
            <w:vAlign w:val="center"/>
            <w:hideMark/>
          </w:tcPr>
          <w:p w14:paraId="02A6A8E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Počet efektívnych pixelov hlavného fotoaparátu</w:t>
            </w:r>
          </w:p>
        </w:tc>
        <w:tc>
          <w:tcPr>
            <w:tcW w:w="2727" w:type="pct"/>
            <w:vAlign w:val="center"/>
            <w:hideMark/>
          </w:tcPr>
          <w:p w14:paraId="4EAA812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13 MP megapixelov</w:t>
            </w:r>
          </w:p>
        </w:tc>
      </w:tr>
      <w:tr w:rsidR="00E5320F" w:rsidRPr="00E5320F" w14:paraId="38918266" w14:textId="77777777" w:rsidTr="005357B9">
        <w:trPr>
          <w:trHeight w:val="360"/>
        </w:trPr>
        <w:tc>
          <w:tcPr>
            <w:tcW w:w="2273" w:type="pct"/>
            <w:shd w:val="clear" w:color="000000" w:fill="F2F2F2"/>
            <w:vAlign w:val="center"/>
            <w:hideMark/>
          </w:tcPr>
          <w:p w14:paraId="44FD091F"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Veľkosť apertúry hlavného fotoaparátu</w:t>
            </w:r>
          </w:p>
        </w:tc>
        <w:tc>
          <w:tcPr>
            <w:tcW w:w="2727" w:type="pct"/>
            <w:vAlign w:val="center"/>
            <w:hideMark/>
          </w:tcPr>
          <w:p w14:paraId="3A53B69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max f/2</w:t>
            </w:r>
          </w:p>
        </w:tc>
      </w:tr>
      <w:tr w:rsidR="00E5320F" w:rsidRPr="00E5320F" w14:paraId="49C66F81" w14:textId="77777777" w:rsidTr="005357B9">
        <w:trPr>
          <w:trHeight w:val="320"/>
        </w:trPr>
        <w:tc>
          <w:tcPr>
            <w:tcW w:w="2273" w:type="pct"/>
            <w:shd w:val="clear" w:color="000000" w:fill="F2F2F2"/>
            <w:vAlign w:val="center"/>
            <w:hideMark/>
          </w:tcPr>
          <w:p w14:paraId="414442F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Režimy merania expozície</w:t>
            </w:r>
          </w:p>
        </w:tc>
        <w:tc>
          <w:tcPr>
            <w:tcW w:w="2727" w:type="pct"/>
            <w:vAlign w:val="center"/>
            <w:hideMark/>
          </w:tcPr>
          <w:p w14:paraId="72C9FB9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Automatické zaostrenie (AF)</w:t>
            </w:r>
          </w:p>
        </w:tc>
      </w:tr>
      <w:tr w:rsidR="00E5320F" w:rsidRPr="00E5320F" w14:paraId="5A941D45" w14:textId="77777777" w:rsidTr="005357B9">
        <w:trPr>
          <w:trHeight w:val="300"/>
        </w:trPr>
        <w:tc>
          <w:tcPr>
            <w:tcW w:w="2273" w:type="pct"/>
            <w:vMerge w:val="restart"/>
            <w:shd w:val="clear" w:color="000000" w:fill="F2F2F2"/>
            <w:vAlign w:val="center"/>
            <w:hideMark/>
          </w:tcPr>
          <w:p w14:paraId="5CB08DF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Rozhrania</w:t>
            </w:r>
          </w:p>
        </w:tc>
        <w:tc>
          <w:tcPr>
            <w:tcW w:w="2727" w:type="pct"/>
            <w:vAlign w:val="center"/>
            <w:hideMark/>
          </w:tcPr>
          <w:p w14:paraId="7C4412DA"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Možnosť pripojiť:</w:t>
            </w:r>
          </w:p>
        </w:tc>
      </w:tr>
      <w:tr w:rsidR="00E5320F" w:rsidRPr="00E5320F" w14:paraId="78257F30" w14:textId="77777777" w:rsidTr="005357B9">
        <w:trPr>
          <w:trHeight w:val="300"/>
        </w:trPr>
        <w:tc>
          <w:tcPr>
            <w:tcW w:w="2273" w:type="pct"/>
            <w:vMerge/>
            <w:vAlign w:val="center"/>
            <w:hideMark/>
          </w:tcPr>
          <w:p w14:paraId="7F33C571" w14:textId="77777777" w:rsidR="002961E7" w:rsidRPr="00E5320F" w:rsidRDefault="002961E7">
            <w:pPr>
              <w:rPr>
                <w:rFonts w:ascii="Arial Narrow" w:hAnsi="Arial Narrow"/>
                <w:sz w:val="22"/>
                <w:szCs w:val="22"/>
                <w:lang w:val="sk-SK"/>
              </w:rPr>
            </w:pPr>
          </w:p>
        </w:tc>
        <w:tc>
          <w:tcPr>
            <w:tcW w:w="2727" w:type="pct"/>
            <w:vAlign w:val="center"/>
            <w:hideMark/>
          </w:tcPr>
          <w:p w14:paraId="002A770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1x USB 3.2 Gen 1 (USB C)</w:t>
            </w:r>
          </w:p>
        </w:tc>
      </w:tr>
      <w:tr w:rsidR="00E5320F" w:rsidRPr="00E5320F" w14:paraId="7021978B" w14:textId="77777777" w:rsidTr="005357B9">
        <w:trPr>
          <w:trHeight w:val="300"/>
        </w:trPr>
        <w:tc>
          <w:tcPr>
            <w:tcW w:w="2273" w:type="pct"/>
            <w:vMerge/>
            <w:vAlign w:val="center"/>
            <w:hideMark/>
          </w:tcPr>
          <w:p w14:paraId="518D5C5C" w14:textId="77777777" w:rsidR="002961E7" w:rsidRPr="00E5320F" w:rsidRDefault="002961E7">
            <w:pPr>
              <w:rPr>
                <w:rFonts w:ascii="Arial Narrow" w:hAnsi="Arial Narrow"/>
                <w:sz w:val="22"/>
                <w:szCs w:val="22"/>
                <w:lang w:val="sk-SK"/>
              </w:rPr>
            </w:pPr>
          </w:p>
        </w:tc>
        <w:tc>
          <w:tcPr>
            <w:tcW w:w="2727" w:type="pct"/>
            <w:vAlign w:val="center"/>
            <w:hideMark/>
          </w:tcPr>
          <w:p w14:paraId="371D0A5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1x 3,5 mm stereo jack</w:t>
            </w:r>
          </w:p>
        </w:tc>
      </w:tr>
      <w:tr w:rsidR="00E5320F" w:rsidRPr="00E5320F" w14:paraId="6C9D12E9" w14:textId="77777777" w:rsidTr="005357B9">
        <w:trPr>
          <w:trHeight w:val="300"/>
        </w:trPr>
        <w:tc>
          <w:tcPr>
            <w:tcW w:w="2273" w:type="pct"/>
            <w:vMerge/>
            <w:vAlign w:val="center"/>
            <w:hideMark/>
          </w:tcPr>
          <w:p w14:paraId="53BFB2B2" w14:textId="77777777" w:rsidR="002961E7" w:rsidRPr="00E5320F" w:rsidRDefault="002961E7">
            <w:pPr>
              <w:rPr>
                <w:rFonts w:ascii="Arial Narrow" w:hAnsi="Arial Narrow"/>
                <w:sz w:val="22"/>
                <w:szCs w:val="22"/>
                <w:lang w:val="sk-SK"/>
              </w:rPr>
            </w:pPr>
          </w:p>
        </w:tc>
        <w:tc>
          <w:tcPr>
            <w:tcW w:w="2727" w:type="pct"/>
            <w:vAlign w:val="center"/>
            <w:hideMark/>
          </w:tcPr>
          <w:p w14:paraId="7C37329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WiFi 6E</w:t>
            </w:r>
          </w:p>
        </w:tc>
      </w:tr>
      <w:tr w:rsidR="00E5320F" w:rsidRPr="00E5320F" w14:paraId="60213D37" w14:textId="77777777" w:rsidTr="005357B9">
        <w:trPr>
          <w:trHeight w:val="320"/>
        </w:trPr>
        <w:tc>
          <w:tcPr>
            <w:tcW w:w="2273" w:type="pct"/>
            <w:vMerge/>
            <w:vAlign w:val="center"/>
            <w:hideMark/>
          </w:tcPr>
          <w:p w14:paraId="60EB7419" w14:textId="77777777" w:rsidR="002961E7" w:rsidRPr="00E5320F" w:rsidRDefault="002961E7">
            <w:pPr>
              <w:rPr>
                <w:rFonts w:ascii="Arial Narrow" w:hAnsi="Arial Narrow"/>
                <w:sz w:val="22"/>
                <w:szCs w:val="22"/>
                <w:lang w:val="sk-SK"/>
              </w:rPr>
            </w:pPr>
          </w:p>
        </w:tc>
        <w:tc>
          <w:tcPr>
            <w:tcW w:w="2727" w:type="pct"/>
            <w:vAlign w:val="center"/>
            <w:hideMark/>
          </w:tcPr>
          <w:p w14:paraId="43D1BBDF"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Bluetooth v5.4</w:t>
            </w:r>
          </w:p>
        </w:tc>
      </w:tr>
      <w:tr w:rsidR="00E5320F" w:rsidRPr="00E5320F" w14:paraId="3846B834" w14:textId="77777777" w:rsidTr="005357B9">
        <w:trPr>
          <w:trHeight w:val="1220"/>
        </w:trPr>
        <w:tc>
          <w:tcPr>
            <w:tcW w:w="2273" w:type="pct"/>
            <w:shd w:val="clear" w:color="000000" w:fill="F2F2F2"/>
            <w:vAlign w:val="center"/>
            <w:hideMark/>
          </w:tcPr>
          <w:p w14:paraId="763653B3"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Operačný systém</w:t>
            </w:r>
          </w:p>
        </w:tc>
        <w:tc>
          <w:tcPr>
            <w:tcW w:w="2727" w:type="pct"/>
            <w:vAlign w:val="center"/>
            <w:hideMark/>
          </w:tcPr>
          <w:p w14:paraId="1D35E960" w14:textId="77777777" w:rsidR="002961E7" w:rsidRPr="00E5320F" w:rsidRDefault="002961E7" w:rsidP="008C072B">
            <w:pPr>
              <w:jc w:val="both"/>
              <w:rPr>
                <w:rFonts w:ascii="Arial Narrow" w:hAnsi="Arial Narrow"/>
                <w:sz w:val="22"/>
                <w:szCs w:val="22"/>
                <w:lang w:val="sk-SK"/>
              </w:rPr>
            </w:pPr>
            <w:r w:rsidRPr="00E5320F">
              <w:rPr>
                <w:rFonts w:ascii="Arial Narrow" w:hAnsi="Arial Narrow"/>
                <w:sz w:val="22"/>
                <w:szCs w:val="22"/>
                <w:lang w:val="sk-SK"/>
              </w:rPr>
              <w:t>Android 16 alebo ekvivalent. Verejný obstarávateľ považuje za ekvivalent OS, ktorý spĺňa kvalitatívne, úžitkové a funkčné charakteristiky, ktoré sú nevyhnutné na zabezpečenie účelu, na ktorý sú požadované OS určené a to na rovnakej, resp. vyššej úrovni</w:t>
            </w:r>
          </w:p>
        </w:tc>
      </w:tr>
      <w:tr w:rsidR="00E5320F" w:rsidRPr="00E5320F" w14:paraId="4A960BD7" w14:textId="77777777" w:rsidTr="005357B9">
        <w:trPr>
          <w:trHeight w:val="320"/>
        </w:trPr>
        <w:tc>
          <w:tcPr>
            <w:tcW w:w="2273" w:type="pct"/>
            <w:shd w:val="clear" w:color="000000" w:fill="F2F2F2"/>
            <w:vAlign w:val="center"/>
            <w:hideMark/>
          </w:tcPr>
          <w:p w14:paraId="0C1582C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Napájanie</w:t>
            </w:r>
          </w:p>
        </w:tc>
        <w:tc>
          <w:tcPr>
            <w:tcW w:w="2727" w:type="pct"/>
            <w:vAlign w:val="center"/>
            <w:hideMark/>
          </w:tcPr>
          <w:p w14:paraId="3047B92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Cez USB C rozhranie</w:t>
            </w:r>
          </w:p>
        </w:tc>
      </w:tr>
      <w:tr w:rsidR="00E5320F" w:rsidRPr="00E5320F" w14:paraId="7F4EED8B" w14:textId="77777777" w:rsidTr="005357B9">
        <w:trPr>
          <w:trHeight w:val="320"/>
        </w:trPr>
        <w:tc>
          <w:tcPr>
            <w:tcW w:w="2273" w:type="pct"/>
            <w:shd w:val="clear" w:color="000000" w:fill="F2F2F2"/>
            <w:vAlign w:val="center"/>
            <w:hideMark/>
          </w:tcPr>
          <w:p w14:paraId="795123A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lastRenderedPageBreak/>
              <w:t>Výdrž batérie</w:t>
            </w:r>
          </w:p>
        </w:tc>
        <w:tc>
          <w:tcPr>
            <w:tcW w:w="2727" w:type="pct"/>
            <w:vAlign w:val="center"/>
            <w:hideMark/>
          </w:tcPr>
          <w:p w14:paraId="38D2854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16 hodín</w:t>
            </w:r>
          </w:p>
        </w:tc>
      </w:tr>
      <w:tr w:rsidR="00E5320F" w:rsidRPr="00E5320F" w14:paraId="6033B3A7" w14:textId="77777777" w:rsidTr="005357B9">
        <w:trPr>
          <w:trHeight w:val="320"/>
        </w:trPr>
        <w:tc>
          <w:tcPr>
            <w:tcW w:w="2273" w:type="pct"/>
            <w:shd w:val="clear" w:color="000000" w:fill="F2F2F2"/>
            <w:vAlign w:val="center"/>
            <w:hideMark/>
          </w:tcPr>
          <w:p w14:paraId="11FBF30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Rozmery zariadenia</w:t>
            </w:r>
          </w:p>
        </w:tc>
        <w:tc>
          <w:tcPr>
            <w:tcW w:w="2727" w:type="pct"/>
            <w:vAlign w:val="center"/>
            <w:hideMark/>
          </w:tcPr>
          <w:p w14:paraId="09A6D48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Maximálne 170 x 260 x 6 mm</w:t>
            </w:r>
          </w:p>
        </w:tc>
      </w:tr>
      <w:tr w:rsidR="00E5320F" w:rsidRPr="00E5320F" w14:paraId="1D2D0614" w14:textId="77777777" w:rsidTr="005357B9">
        <w:trPr>
          <w:trHeight w:val="320"/>
        </w:trPr>
        <w:tc>
          <w:tcPr>
            <w:tcW w:w="2273" w:type="pct"/>
            <w:shd w:val="clear" w:color="000000" w:fill="F2F2F2"/>
            <w:vAlign w:val="center"/>
            <w:hideMark/>
          </w:tcPr>
          <w:p w14:paraId="3A7FF67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Váha zariadenia</w:t>
            </w:r>
          </w:p>
        </w:tc>
        <w:tc>
          <w:tcPr>
            <w:tcW w:w="2727" w:type="pct"/>
            <w:vAlign w:val="center"/>
            <w:hideMark/>
          </w:tcPr>
          <w:p w14:paraId="5A201E0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Maximálne 500g</w:t>
            </w:r>
          </w:p>
        </w:tc>
      </w:tr>
      <w:tr w:rsidR="00E5320F" w:rsidRPr="00E5320F" w14:paraId="600905A5" w14:textId="77777777" w:rsidTr="005357B9">
        <w:trPr>
          <w:trHeight w:val="300"/>
        </w:trPr>
        <w:tc>
          <w:tcPr>
            <w:tcW w:w="2273" w:type="pct"/>
            <w:vMerge w:val="restart"/>
            <w:shd w:val="clear" w:color="000000" w:fill="F2F2F2"/>
            <w:vAlign w:val="center"/>
            <w:hideMark/>
          </w:tcPr>
          <w:p w14:paraId="634EF9B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Doplňujúca súčasť zariadenia</w:t>
            </w:r>
          </w:p>
        </w:tc>
        <w:tc>
          <w:tcPr>
            <w:tcW w:w="2727" w:type="pct"/>
            <w:vAlign w:val="center"/>
            <w:hideMark/>
          </w:tcPr>
          <w:p w14:paraId="67CDDFA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1ks Odolný kryt tabletu odporučený výrobcom</w:t>
            </w:r>
          </w:p>
        </w:tc>
      </w:tr>
      <w:tr w:rsidR="00E5320F" w:rsidRPr="00E5320F" w14:paraId="669694BF" w14:textId="77777777" w:rsidTr="005357B9">
        <w:trPr>
          <w:trHeight w:val="300"/>
        </w:trPr>
        <w:tc>
          <w:tcPr>
            <w:tcW w:w="2273" w:type="pct"/>
            <w:vMerge/>
            <w:vAlign w:val="center"/>
            <w:hideMark/>
          </w:tcPr>
          <w:p w14:paraId="552A62D5" w14:textId="77777777" w:rsidR="002961E7" w:rsidRPr="00E5320F" w:rsidRDefault="002961E7">
            <w:pPr>
              <w:rPr>
                <w:rFonts w:ascii="Arial Narrow" w:hAnsi="Arial Narrow"/>
                <w:sz w:val="22"/>
                <w:szCs w:val="22"/>
                <w:lang w:val="sk-SK"/>
              </w:rPr>
            </w:pPr>
          </w:p>
        </w:tc>
        <w:tc>
          <w:tcPr>
            <w:tcW w:w="2727" w:type="pct"/>
            <w:vAlign w:val="center"/>
            <w:hideMark/>
          </w:tcPr>
          <w:p w14:paraId="561E61B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1ks Ochranná fólia na displeji tabletu</w:t>
            </w:r>
          </w:p>
        </w:tc>
      </w:tr>
      <w:tr w:rsidR="00E5320F" w:rsidRPr="00E5320F" w14:paraId="452B5698" w14:textId="77777777" w:rsidTr="005357B9">
        <w:trPr>
          <w:trHeight w:val="300"/>
        </w:trPr>
        <w:tc>
          <w:tcPr>
            <w:tcW w:w="2273" w:type="pct"/>
            <w:vMerge/>
            <w:vAlign w:val="center"/>
            <w:hideMark/>
          </w:tcPr>
          <w:p w14:paraId="39D54E3C" w14:textId="77777777" w:rsidR="002961E7" w:rsidRPr="00E5320F" w:rsidRDefault="002961E7">
            <w:pPr>
              <w:rPr>
                <w:rFonts w:ascii="Arial Narrow" w:hAnsi="Arial Narrow"/>
                <w:sz w:val="22"/>
                <w:szCs w:val="22"/>
                <w:lang w:val="sk-SK"/>
              </w:rPr>
            </w:pPr>
          </w:p>
        </w:tc>
        <w:tc>
          <w:tcPr>
            <w:tcW w:w="2727" w:type="pct"/>
            <w:vAlign w:val="center"/>
            <w:hideMark/>
          </w:tcPr>
          <w:p w14:paraId="47272E63"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1ks Stylus bez batérií (S Pen)</w:t>
            </w:r>
          </w:p>
        </w:tc>
      </w:tr>
      <w:tr w:rsidR="00E5320F" w:rsidRPr="00E5320F" w14:paraId="0AD58F77" w14:textId="77777777" w:rsidTr="005357B9">
        <w:trPr>
          <w:trHeight w:val="330"/>
        </w:trPr>
        <w:tc>
          <w:tcPr>
            <w:tcW w:w="2273" w:type="pct"/>
            <w:vMerge/>
            <w:vAlign w:val="center"/>
            <w:hideMark/>
          </w:tcPr>
          <w:p w14:paraId="2AA5DBC3" w14:textId="77777777" w:rsidR="002961E7" w:rsidRPr="00E5320F" w:rsidRDefault="002961E7">
            <w:pPr>
              <w:rPr>
                <w:rFonts w:ascii="Arial Narrow" w:hAnsi="Arial Narrow"/>
                <w:sz w:val="22"/>
                <w:szCs w:val="22"/>
                <w:lang w:val="sk-SK"/>
              </w:rPr>
            </w:pPr>
          </w:p>
        </w:tc>
        <w:tc>
          <w:tcPr>
            <w:tcW w:w="2727" w:type="pct"/>
            <w:hideMark/>
          </w:tcPr>
          <w:p w14:paraId="37EC99D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1ks Nabíjací adaptér, min. 65 W, s rozhraním min. 1x USB C a 1x USB A</w:t>
            </w:r>
          </w:p>
        </w:tc>
      </w:tr>
      <w:tr w:rsidR="00E5320F" w:rsidRPr="00E5320F" w14:paraId="2258FA03" w14:textId="77777777" w:rsidTr="005357B9">
        <w:trPr>
          <w:trHeight w:val="300"/>
        </w:trPr>
        <w:tc>
          <w:tcPr>
            <w:tcW w:w="2273" w:type="pct"/>
            <w:vMerge/>
            <w:vAlign w:val="center"/>
            <w:hideMark/>
          </w:tcPr>
          <w:p w14:paraId="3DED85F9" w14:textId="77777777" w:rsidR="002961E7" w:rsidRPr="00E5320F" w:rsidRDefault="002961E7">
            <w:pPr>
              <w:rPr>
                <w:rFonts w:ascii="Arial Narrow" w:hAnsi="Arial Narrow"/>
                <w:sz w:val="22"/>
                <w:szCs w:val="22"/>
                <w:lang w:val="sk-SK"/>
              </w:rPr>
            </w:pPr>
          </w:p>
        </w:tc>
        <w:tc>
          <w:tcPr>
            <w:tcW w:w="2727" w:type="pct"/>
            <w:vAlign w:val="center"/>
            <w:hideMark/>
          </w:tcPr>
          <w:p w14:paraId="5C396EB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1ks LAN kábel Cat 6, dĺžka 3m</w:t>
            </w:r>
          </w:p>
        </w:tc>
      </w:tr>
      <w:tr w:rsidR="00E5320F" w:rsidRPr="00E5320F" w14:paraId="61D035C0" w14:textId="77777777" w:rsidTr="005357B9">
        <w:trPr>
          <w:trHeight w:val="340"/>
        </w:trPr>
        <w:tc>
          <w:tcPr>
            <w:tcW w:w="2273" w:type="pct"/>
            <w:vMerge/>
            <w:vAlign w:val="center"/>
            <w:hideMark/>
          </w:tcPr>
          <w:p w14:paraId="4A7BF9EA" w14:textId="77777777" w:rsidR="002961E7" w:rsidRPr="00E5320F" w:rsidRDefault="002961E7">
            <w:pPr>
              <w:rPr>
                <w:rFonts w:ascii="Arial Narrow" w:hAnsi="Arial Narrow"/>
                <w:sz w:val="22"/>
                <w:szCs w:val="22"/>
                <w:lang w:val="sk-SK"/>
              </w:rPr>
            </w:pPr>
          </w:p>
        </w:tc>
        <w:tc>
          <w:tcPr>
            <w:tcW w:w="2727" w:type="pct"/>
            <w:hideMark/>
          </w:tcPr>
          <w:p w14:paraId="112F6206"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4ks Pásky suchých zipsov pre stiahnutie káblov pracoviska</w:t>
            </w:r>
          </w:p>
        </w:tc>
      </w:tr>
      <w:tr w:rsidR="00E5320F" w:rsidRPr="00E5320F" w14:paraId="376A438F" w14:textId="77777777" w:rsidTr="005357B9">
        <w:trPr>
          <w:trHeight w:val="1220"/>
        </w:trPr>
        <w:tc>
          <w:tcPr>
            <w:tcW w:w="2273" w:type="pct"/>
            <w:shd w:val="clear" w:color="000000" w:fill="F2F2F2"/>
            <w:vAlign w:val="center"/>
            <w:hideMark/>
          </w:tcPr>
          <w:p w14:paraId="0BAB0216"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Kompatibilita</w:t>
            </w:r>
          </w:p>
        </w:tc>
        <w:tc>
          <w:tcPr>
            <w:tcW w:w="2727" w:type="pct"/>
            <w:vAlign w:val="center"/>
            <w:hideMark/>
          </w:tcPr>
          <w:p w14:paraId="3A7BB8B8" w14:textId="77777777" w:rsidR="002961E7" w:rsidRPr="00E5320F" w:rsidRDefault="002961E7">
            <w:pPr>
              <w:jc w:val="both"/>
              <w:rPr>
                <w:rFonts w:ascii="Arial Narrow" w:hAnsi="Arial Narrow"/>
                <w:sz w:val="22"/>
                <w:szCs w:val="22"/>
                <w:lang w:val="sk-SK"/>
              </w:rPr>
            </w:pPr>
            <w:r w:rsidRPr="00E5320F">
              <w:rPr>
                <w:rFonts w:ascii="Arial Narrow" w:hAnsi="Arial Narrow"/>
                <w:sz w:val="22"/>
                <w:szCs w:val="22"/>
                <w:lang w:val="sk-SK"/>
              </w:rPr>
              <w:t>Kompatibilné s periférnymi zariadeniami uvedenými nižšie (snímač odtlačku prsta, čítačka čipových kariet, multidokovacia stanica) tak, aby mohlo byť biometrické mobilné pracovisko implementované do prostredia jednotných pracovísk pre operačný systém Windows XP až Windows 11</w:t>
            </w:r>
          </w:p>
        </w:tc>
      </w:tr>
      <w:tr w:rsidR="00E5320F" w:rsidRPr="00E5320F" w14:paraId="0FAD97FB" w14:textId="77777777" w:rsidTr="005357B9">
        <w:trPr>
          <w:trHeight w:val="320"/>
        </w:trPr>
        <w:tc>
          <w:tcPr>
            <w:tcW w:w="2273" w:type="pct"/>
            <w:shd w:val="clear" w:color="000000" w:fill="F2F2F2"/>
            <w:vAlign w:val="center"/>
            <w:hideMark/>
          </w:tcPr>
          <w:p w14:paraId="02AEA13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Ovládače</w:t>
            </w:r>
          </w:p>
        </w:tc>
        <w:tc>
          <w:tcPr>
            <w:tcW w:w="2727" w:type="pct"/>
            <w:vAlign w:val="center"/>
            <w:hideMark/>
          </w:tcPr>
          <w:p w14:paraId="006A78EC" w14:textId="77777777" w:rsidR="002961E7" w:rsidRPr="00E5320F" w:rsidRDefault="002961E7" w:rsidP="005273D5">
            <w:pPr>
              <w:jc w:val="both"/>
              <w:rPr>
                <w:rFonts w:ascii="Arial Narrow" w:hAnsi="Arial Narrow"/>
                <w:sz w:val="22"/>
                <w:szCs w:val="22"/>
                <w:lang w:val="sk-SK"/>
              </w:rPr>
            </w:pPr>
            <w:r w:rsidRPr="00E5320F">
              <w:rPr>
                <w:rFonts w:ascii="Arial Narrow" w:hAnsi="Arial Narrow"/>
                <w:sz w:val="22"/>
                <w:szCs w:val="22"/>
                <w:lang w:val="sk-SK"/>
              </w:rPr>
              <w:t>stiahnuteľné zdarma z domovskej stránky výrobcu zariadenia</w:t>
            </w:r>
          </w:p>
        </w:tc>
      </w:tr>
      <w:tr w:rsidR="00E5320F" w:rsidRPr="00E5320F" w14:paraId="0F8932AE" w14:textId="77777777" w:rsidTr="005357B9">
        <w:trPr>
          <w:trHeight w:val="300"/>
        </w:trPr>
        <w:tc>
          <w:tcPr>
            <w:tcW w:w="2273" w:type="pct"/>
            <w:vMerge w:val="restart"/>
            <w:shd w:val="clear" w:color="000000" w:fill="F2F2F2"/>
            <w:vAlign w:val="center"/>
            <w:hideMark/>
          </w:tcPr>
          <w:p w14:paraId="11AC430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Certifikáty</w:t>
            </w:r>
          </w:p>
        </w:tc>
        <w:tc>
          <w:tcPr>
            <w:tcW w:w="2727" w:type="pct"/>
            <w:vAlign w:val="center"/>
            <w:hideMark/>
          </w:tcPr>
          <w:p w14:paraId="1894623B" w14:textId="77777777" w:rsidR="002961E7" w:rsidRPr="00E5320F" w:rsidRDefault="002961E7" w:rsidP="005273D5">
            <w:pPr>
              <w:jc w:val="both"/>
              <w:rPr>
                <w:rFonts w:ascii="Arial Narrow" w:hAnsi="Arial Narrow"/>
                <w:sz w:val="22"/>
                <w:szCs w:val="22"/>
                <w:lang w:val="sk-SK"/>
              </w:rPr>
            </w:pPr>
            <w:r w:rsidRPr="00E5320F">
              <w:rPr>
                <w:rFonts w:ascii="Arial Narrow" w:hAnsi="Arial Narrow"/>
                <w:sz w:val="22"/>
                <w:szCs w:val="22"/>
                <w:lang w:val="sk-SK"/>
              </w:rPr>
              <w:t>Energy Star alebo ekvivalent.</w:t>
            </w:r>
          </w:p>
        </w:tc>
      </w:tr>
      <w:tr w:rsidR="00E5320F" w:rsidRPr="00E5320F" w14:paraId="5EC28D6D" w14:textId="77777777" w:rsidTr="005357B9">
        <w:trPr>
          <w:trHeight w:val="900"/>
        </w:trPr>
        <w:tc>
          <w:tcPr>
            <w:tcW w:w="2273" w:type="pct"/>
            <w:vMerge/>
            <w:vAlign w:val="center"/>
            <w:hideMark/>
          </w:tcPr>
          <w:p w14:paraId="1D6A008E" w14:textId="77777777" w:rsidR="002961E7" w:rsidRPr="00E5320F" w:rsidRDefault="002961E7">
            <w:pPr>
              <w:rPr>
                <w:rFonts w:ascii="Arial Narrow" w:hAnsi="Arial Narrow"/>
                <w:sz w:val="22"/>
                <w:szCs w:val="22"/>
                <w:lang w:val="sk-SK"/>
              </w:rPr>
            </w:pPr>
          </w:p>
        </w:tc>
        <w:tc>
          <w:tcPr>
            <w:tcW w:w="2727" w:type="pct"/>
            <w:vAlign w:val="center"/>
            <w:hideMark/>
          </w:tcPr>
          <w:p w14:paraId="06A40E3A" w14:textId="77777777" w:rsidR="002961E7" w:rsidRPr="00E5320F" w:rsidRDefault="002961E7" w:rsidP="005273D5">
            <w:pPr>
              <w:jc w:val="both"/>
              <w:rPr>
                <w:rFonts w:ascii="Arial Narrow" w:hAnsi="Arial Narrow"/>
                <w:sz w:val="22"/>
                <w:szCs w:val="22"/>
                <w:lang w:val="sk-SK"/>
              </w:rPr>
            </w:pPr>
            <w:r w:rsidRPr="00E5320F">
              <w:rPr>
                <w:rFonts w:ascii="Arial Narrow" w:hAnsi="Arial Narrow"/>
                <w:sz w:val="22"/>
                <w:szCs w:val="22"/>
                <w:lang w:val="sk-SK"/>
              </w:rPr>
              <w:t>V prípade, že je možné certifikáciu daného výrobku overiť i prostredníctvom odkazu na webovú stránku certifikačnej autority, bude postačovať i takýto webový odkaz, príp. uvedenie príslušnej certifikácie v technickom liste výrobcu zariadenia).</w:t>
            </w:r>
          </w:p>
        </w:tc>
      </w:tr>
      <w:tr w:rsidR="00E5320F" w:rsidRPr="00E5320F" w14:paraId="1F780AB4" w14:textId="77777777" w:rsidTr="005357B9">
        <w:trPr>
          <w:trHeight w:val="300"/>
        </w:trPr>
        <w:tc>
          <w:tcPr>
            <w:tcW w:w="2273" w:type="pct"/>
            <w:noWrap/>
            <w:vAlign w:val="bottom"/>
            <w:hideMark/>
          </w:tcPr>
          <w:p w14:paraId="294EF417" w14:textId="77777777" w:rsidR="002961E7" w:rsidRPr="00E5320F" w:rsidRDefault="002961E7">
            <w:pPr>
              <w:rPr>
                <w:rFonts w:ascii="Aptos Narrow" w:hAnsi="Aptos Narrow"/>
                <w:sz w:val="22"/>
                <w:szCs w:val="22"/>
                <w:lang w:val="sk-SK"/>
              </w:rPr>
            </w:pPr>
          </w:p>
        </w:tc>
        <w:tc>
          <w:tcPr>
            <w:tcW w:w="2727" w:type="pct"/>
            <w:noWrap/>
            <w:vAlign w:val="bottom"/>
            <w:hideMark/>
          </w:tcPr>
          <w:p w14:paraId="54F6E9E6" w14:textId="77777777" w:rsidR="002961E7" w:rsidRPr="00E5320F" w:rsidRDefault="002961E7">
            <w:pPr>
              <w:rPr>
                <w:sz w:val="20"/>
                <w:szCs w:val="20"/>
                <w:lang w:val="sk-SK"/>
              </w:rPr>
            </w:pPr>
          </w:p>
        </w:tc>
      </w:tr>
      <w:tr w:rsidR="00E5320F" w:rsidRPr="00E5320F" w14:paraId="1A6998A9" w14:textId="77777777" w:rsidTr="005357B9">
        <w:trPr>
          <w:trHeight w:val="320"/>
        </w:trPr>
        <w:tc>
          <w:tcPr>
            <w:tcW w:w="5000" w:type="pct"/>
            <w:gridSpan w:val="2"/>
            <w:shd w:val="clear" w:color="000000" w:fill="EAF1DD"/>
            <w:vAlign w:val="center"/>
            <w:hideMark/>
          </w:tcPr>
          <w:p w14:paraId="5961DD09" w14:textId="77777777" w:rsidR="002961E7" w:rsidRPr="00E5320F" w:rsidRDefault="002961E7">
            <w:pPr>
              <w:rPr>
                <w:rFonts w:ascii="Arial Narrow" w:hAnsi="Arial Narrow"/>
                <w:b/>
                <w:bCs/>
                <w:sz w:val="22"/>
                <w:szCs w:val="22"/>
                <w:lang w:val="sk-SK"/>
              </w:rPr>
            </w:pPr>
            <w:r w:rsidRPr="00E5320F">
              <w:rPr>
                <w:rFonts w:ascii="Arial Narrow" w:hAnsi="Arial Narrow"/>
                <w:b/>
                <w:bCs/>
                <w:sz w:val="22"/>
                <w:szCs w:val="22"/>
                <w:lang w:val="sk-SK"/>
              </w:rPr>
              <w:t>Položka č. 2 - Snímač odtlačku prsta</w:t>
            </w:r>
          </w:p>
        </w:tc>
      </w:tr>
      <w:tr w:rsidR="00E5320F" w:rsidRPr="00E5320F" w14:paraId="36F74334" w14:textId="77777777" w:rsidTr="005357B9">
        <w:trPr>
          <w:trHeight w:val="320"/>
        </w:trPr>
        <w:tc>
          <w:tcPr>
            <w:tcW w:w="5000" w:type="pct"/>
            <w:gridSpan w:val="2"/>
            <w:shd w:val="clear" w:color="000000" w:fill="E2EFD9"/>
            <w:vAlign w:val="center"/>
            <w:hideMark/>
          </w:tcPr>
          <w:p w14:paraId="60123E92" w14:textId="3A049B29"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Množstvo: </w:t>
            </w:r>
            <w:r w:rsidR="00FC0A6A" w:rsidRPr="00E5320F">
              <w:rPr>
                <w:rFonts w:ascii="Arial Narrow" w:hAnsi="Arial Narrow"/>
                <w:sz w:val="22"/>
                <w:szCs w:val="22"/>
                <w:lang w:val="sk-SK"/>
              </w:rPr>
              <w:t>78</w:t>
            </w:r>
            <w:r w:rsidRPr="00E5320F">
              <w:rPr>
                <w:rFonts w:ascii="Arial Narrow" w:hAnsi="Arial Narrow"/>
                <w:sz w:val="22"/>
                <w:szCs w:val="22"/>
                <w:lang w:val="sk-SK"/>
              </w:rPr>
              <w:t xml:space="preserve"> ks</w:t>
            </w:r>
          </w:p>
        </w:tc>
      </w:tr>
      <w:tr w:rsidR="00E5320F" w:rsidRPr="00E5320F" w14:paraId="30426D25" w14:textId="77777777" w:rsidTr="005357B9">
        <w:trPr>
          <w:trHeight w:val="320"/>
        </w:trPr>
        <w:tc>
          <w:tcPr>
            <w:tcW w:w="5000" w:type="pct"/>
            <w:gridSpan w:val="2"/>
            <w:vAlign w:val="center"/>
            <w:hideMark/>
          </w:tcPr>
          <w:p w14:paraId="46D9E56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Výrobca:</w:t>
            </w:r>
          </w:p>
        </w:tc>
      </w:tr>
      <w:tr w:rsidR="00E5320F" w:rsidRPr="00E5320F" w14:paraId="6D64E1D3" w14:textId="77777777" w:rsidTr="005357B9">
        <w:trPr>
          <w:trHeight w:val="300"/>
        </w:trPr>
        <w:tc>
          <w:tcPr>
            <w:tcW w:w="5000" w:type="pct"/>
            <w:gridSpan w:val="2"/>
            <w:vAlign w:val="center"/>
            <w:hideMark/>
          </w:tcPr>
          <w:p w14:paraId="7F61FE4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Typové označenie:</w:t>
            </w:r>
          </w:p>
        </w:tc>
      </w:tr>
      <w:tr w:rsidR="00E5320F" w:rsidRPr="00E5320F" w14:paraId="57177315" w14:textId="77777777" w:rsidTr="005357B9">
        <w:trPr>
          <w:trHeight w:val="320"/>
        </w:trPr>
        <w:tc>
          <w:tcPr>
            <w:tcW w:w="5000" w:type="pct"/>
            <w:gridSpan w:val="2"/>
            <w:vAlign w:val="center"/>
            <w:hideMark/>
          </w:tcPr>
          <w:p w14:paraId="52385B68" w14:textId="43F7734D" w:rsidR="002961E7" w:rsidRPr="00E5320F" w:rsidRDefault="002961E7">
            <w:pPr>
              <w:rPr>
                <w:rFonts w:ascii="Arial Narrow" w:hAnsi="Arial Narrow"/>
                <w:sz w:val="22"/>
                <w:szCs w:val="22"/>
                <w:lang w:val="sk-SK"/>
              </w:rPr>
            </w:pPr>
            <w:r w:rsidRPr="00E5320F">
              <w:rPr>
                <w:rFonts w:ascii="Arial Narrow" w:hAnsi="Arial Narrow"/>
                <w:sz w:val="22"/>
                <w:szCs w:val="22"/>
                <w:lang w:val="sk-SK"/>
              </w:rPr>
              <w:t>(požiadavky verejného obstarávateľa spĺňa napríklad Unity 20 Bluetooth</w:t>
            </w:r>
            <w:r w:rsidR="005357B9">
              <w:rPr>
                <w:rFonts w:ascii="Arial Narrow" w:hAnsi="Arial Narrow"/>
                <w:sz w:val="22"/>
                <w:szCs w:val="22"/>
                <w:lang w:val="sk-SK"/>
              </w:rPr>
              <w:t xml:space="preserve"> alebo ekvivalent</w:t>
            </w:r>
            <w:r w:rsidRPr="00E5320F">
              <w:rPr>
                <w:rFonts w:ascii="Arial Narrow" w:hAnsi="Arial Narrow"/>
                <w:sz w:val="22"/>
                <w:szCs w:val="22"/>
                <w:lang w:val="sk-SK"/>
              </w:rPr>
              <w:t>)</w:t>
            </w:r>
          </w:p>
        </w:tc>
      </w:tr>
      <w:tr w:rsidR="00E5320F" w:rsidRPr="00E5320F" w14:paraId="4D07A78D" w14:textId="77777777" w:rsidTr="005357B9">
        <w:trPr>
          <w:trHeight w:val="735"/>
        </w:trPr>
        <w:tc>
          <w:tcPr>
            <w:tcW w:w="5000" w:type="pct"/>
            <w:gridSpan w:val="2"/>
            <w:vAlign w:val="center"/>
            <w:hideMark/>
          </w:tcPr>
          <w:p w14:paraId="39A6BF5A" w14:textId="77777777" w:rsidR="002961E7" w:rsidRPr="00E5320F" w:rsidRDefault="002961E7">
            <w:pPr>
              <w:jc w:val="both"/>
              <w:rPr>
                <w:rFonts w:ascii="Arial Narrow" w:hAnsi="Arial Narrow"/>
                <w:sz w:val="22"/>
                <w:szCs w:val="22"/>
                <w:lang w:val="sk-SK"/>
              </w:rPr>
            </w:pPr>
            <w:r w:rsidRPr="00E5320F">
              <w:rPr>
                <w:rFonts w:ascii="Arial Narrow" w:hAnsi="Arial Narrow"/>
                <w:sz w:val="22"/>
                <w:szCs w:val="22"/>
                <w:lang w:val="sk-SK"/>
              </w:rPr>
              <w:t>Požaduje sa uviesť odkaz na webovú stránku zariadenia s fotografiou a technickou špecifikáciou ponúkaného zariadenia (napr. webový odkaz na technický alebo katalógový list), resp. doložiť samostatný technický, resp. katalógový list.</w:t>
            </w:r>
          </w:p>
        </w:tc>
      </w:tr>
      <w:tr w:rsidR="00E5320F" w:rsidRPr="00E5320F" w14:paraId="20A6B29D" w14:textId="77777777" w:rsidTr="005357B9">
        <w:trPr>
          <w:trHeight w:val="320"/>
        </w:trPr>
        <w:tc>
          <w:tcPr>
            <w:tcW w:w="2273" w:type="pct"/>
            <w:shd w:val="clear" w:color="000000" w:fill="F2F2F2"/>
            <w:vAlign w:val="center"/>
            <w:hideMark/>
          </w:tcPr>
          <w:p w14:paraId="39B3AD7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Použitie  </w:t>
            </w:r>
          </w:p>
        </w:tc>
        <w:tc>
          <w:tcPr>
            <w:tcW w:w="2727" w:type="pct"/>
            <w:vAlign w:val="center"/>
            <w:hideMark/>
          </w:tcPr>
          <w:p w14:paraId="3D1318A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Snímanie odtlačku prsta</w:t>
            </w:r>
          </w:p>
        </w:tc>
      </w:tr>
      <w:tr w:rsidR="00E5320F" w:rsidRPr="00E5320F" w14:paraId="250C518F" w14:textId="77777777" w:rsidTr="005357B9">
        <w:trPr>
          <w:trHeight w:val="320"/>
        </w:trPr>
        <w:tc>
          <w:tcPr>
            <w:tcW w:w="2273" w:type="pct"/>
            <w:shd w:val="clear" w:color="000000" w:fill="F2F2F2"/>
            <w:vAlign w:val="center"/>
            <w:hideMark/>
          </w:tcPr>
          <w:p w14:paraId="361EFDF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Aktívna oblasť</w:t>
            </w:r>
          </w:p>
        </w:tc>
        <w:tc>
          <w:tcPr>
            <w:tcW w:w="2727" w:type="pct"/>
            <w:vAlign w:val="center"/>
            <w:hideMark/>
          </w:tcPr>
          <w:p w14:paraId="5E029B4A"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Minimálne 15 x 22 mm</w:t>
            </w:r>
          </w:p>
        </w:tc>
      </w:tr>
      <w:tr w:rsidR="00E5320F" w:rsidRPr="00E5320F" w14:paraId="63A09278" w14:textId="77777777" w:rsidTr="005357B9">
        <w:trPr>
          <w:trHeight w:val="320"/>
        </w:trPr>
        <w:tc>
          <w:tcPr>
            <w:tcW w:w="2273" w:type="pct"/>
            <w:shd w:val="clear" w:color="000000" w:fill="F2F2F2"/>
            <w:vAlign w:val="center"/>
            <w:hideMark/>
          </w:tcPr>
          <w:p w14:paraId="64A18F1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Rozlíšenie</w:t>
            </w:r>
          </w:p>
        </w:tc>
        <w:tc>
          <w:tcPr>
            <w:tcW w:w="2727" w:type="pct"/>
            <w:vAlign w:val="center"/>
            <w:hideMark/>
          </w:tcPr>
          <w:p w14:paraId="24FB9C1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Minimálne 300 x 400 bodov, 500 PPI</w:t>
            </w:r>
          </w:p>
        </w:tc>
      </w:tr>
      <w:tr w:rsidR="00E5320F" w:rsidRPr="00E5320F" w14:paraId="32333613" w14:textId="77777777" w:rsidTr="005357B9">
        <w:trPr>
          <w:trHeight w:val="320"/>
        </w:trPr>
        <w:tc>
          <w:tcPr>
            <w:tcW w:w="2273" w:type="pct"/>
            <w:shd w:val="clear" w:color="000000" w:fill="F2F2F2"/>
            <w:vAlign w:val="center"/>
            <w:hideMark/>
          </w:tcPr>
          <w:p w14:paraId="221FFD8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Rýchlosť snímania</w:t>
            </w:r>
          </w:p>
        </w:tc>
        <w:tc>
          <w:tcPr>
            <w:tcW w:w="2727" w:type="pct"/>
            <w:vAlign w:val="center"/>
            <w:hideMark/>
          </w:tcPr>
          <w:p w14:paraId="404F030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Minimálne 15 FPS</w:t>
            </w:r>
          </w:p>
        </w:tc>
      </w:tr>
      <w:tr w:rsidR="00E5320F" w:rsidRPr="00E5320F" w14:paraId="19FA633C" w14:textId="77777777" w:rsidTr="005357B9">
        <w:trPr>
          <w:trHeight w:val="620"/>
        </w:trPr>
        <w:tc>
          <w:tcPr>
            <w:tcW w:w="2273" w:type="pct"/>
            <w:shd w:val="clear" w:color="000000" w:fill="F2F2F2"/>
            <w:vAlign w:val="center"/>
            <w:hideMark/>
          </w:tcPr>
          <w:p w14:paraId="71AE424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Požiadavky</w:t>
            </w:r>
          </w:p>
        </w:tc>
        <w:tc>
          <w:tcPr>
            <w:tcW w:w="2727" w:type="pct"/>
            <w:vAlign w:val="center"/>
            <w:hideMark/>
          </w:tcPr>
          <w:p w14:paraId="453193A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Spĺňa požiadavky FBI certified fingerprint sensor for FIPS 201, PIV and Mobile ID FAP 20 </w:t>
            </w:r>
          </w:p>
        </w:tc>
      </w:tr>
      <w:tr w:rsidR="00E5320F" w:rsidRPr="00E5320F" w14:paraId="2C601C2A" w14:textId="77777777" w:rsidTr="005357B9">
        <w:trPr>
          <w:trHeight w:val="320"/>
        </w:trPr>
        <w:tc>
          <w:tcPr>
            <w:tcW w:w="2273" w:type="pct"/>
            <w:shd w:val="clear" w:color="000000" w:fill="F2F2F2"/>
            <w:vAlign w:val="center"/>
            <w:hideMark/>
          </w:tcPr>
          <w:p w14:paraId="35BDA80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Rozhranie</w:t>
            </w:r>
          </w:p>
        </w:tc>
        <w:tc>
          <w:tcPr>
            <w:tcW w:w="2727" w:type="pct"/>
            <w:vAlign w:val="center"/>
            <w:hideMark/>
          </w:tcPr>
          <w:p w14:paraId="47E4B77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Bluetooth Low Energy (BLE)</w:t>
            </w:r>
          </w:p>
        </w:tc>
      </w:tr>
      <w:tr w:rsidR="00E5320F" w:rsidRPr="00E5320F" w14:paraId="31E55D17" w14:textId="77777777" w:rsidTr="005357B9">
        <w:trPr>
          <w:trHeight w:val="320"/>
        </w:trPr>
        <w:tc>
          <w:tcPr>
            <w:tcW w:w="2273" w:type="pct"/>
            <w:shd w:val="clear" w:color="000000" w:fill="F2F2F2"/>
            <w:vAlign w:val="center"/>
            <w:hideMark/>
          </w:tcPr>
          <w:p w14:paraId="7E25445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Napájanie</w:t>
            </w:r>
          </w:p>
        </w:tc>
        <w:tc>
          <w:tcPr>
            <w:tcW w:w="2727" w:type="pct"/>
            <w:vAlign w:val="center"/>
            <w:hideMark/>
          </w:tcPr>
          <w:p w14:paraId="76BC53B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Cez USB 2.0</w:t>
            </w:r>
          </w:p>
        </w:tc>
      </w:tr>
      <w:tr w:rsidR="00E5320F" w:rsidRPr="00E5320F" w14:paraId="5FD260F1" w14:textId="77777777" w:rsidTr="005357B9">
        <w:trPr>
          <w:trHeight w:val="320"/>
        </w:trPr>
        <w:tc>
          <w:tcPr>
            <w:tcW w:w="2273" w:type="pct"/>
            <w:shd w:val="clear" w:color="000000" w:fill="F2F2F2"/>
            <w:vAlign w:val="center"/>
            <w:hideMark/>
          </w:tcPr>
          <w:p w14:paraId="473116B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Rozmery</w:t>
            </w:r>
          </w:p>
        </w:tc>
        <w:tc>
          <w:tcPr>
            <w:tcW w:w="2727" w:type="pct"/>
            <w:vAlign w:val="center"/>
            <w:hideMark/>
          </w:tcPr>
          <w:p w14:paraId="41406E4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Maximálne 50 x 110 x 40 mm</w:t>
            </w:r>
          </w:p>
        </w:tc>
      </w:tr>
      <w:tr w:rsidR="00E5320F" w:rsidRPr="00E5320F" w14:paraId="1356866D" w14:textId="77777777" w:rsidTr="005357B9">
        <w:trPr>
          <w:trHeight w:val="600"/>
        </w:trPr>
        <w:tc>
          <w:tcPr>
            <w:tcW w:w="2273" w:type="pct"/>
            <w:vMerge w:val="restart"/>
            <w:shd w:val="clear" w:color="000000" w:fill="F2F2F2"/>
            <w:vAlign w:val="center"/>
            <w:hideMark/>
          </w:tcPr>
          <w:p w14:paraId="24DDF9A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Kompatibilita</w:t>
            </w:r>
          </w:p>
        </w:tc>
        <w:tc>
          <w:tcPr>
            <w:tcW w:w="2727" w:type="pct"/>
            <w:vAlign w:val="center"/>
            <w:hideMark/>
          </w:tcPr>
          <w:p w14:paraId="72BE8DE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Kompatibilný s licenciou IDKit PC SDK (fingerprint, ANSI/ISO aj proprietarny template) pre Linux,</w:t>
            </w:r>
          </w:p>
        </w:tc>
      </w:tr>
      <w:tr w:rsidR="00E5320F" w:rsidRPr="00E5320F" w14:paraId="716F3CD3" w14:textId="77777777" w:rsidTr="005357B9">
        <w:trPr>
          <w:trHeight w:val="920"/>
        </w:trPr>
        <w:tc>
          <w:tcPr>
            <w:tcW w:w="2273" w:type="pct"/>
            <w:vMerge/>
            <w:vAlign w:val="center"/>
            <w:hideMark/>
          </w:tcPr>
          <w:p w14:paraId="796FBD37" w14:textId="77777777" w:rsidR="002961E7" w:rsidRPr="00E5320F" w:rsidRDefault="002961E7">
            <w:pPr>
              <w:rPr>
                <w:rFonts w:ascii="Arial Narrow" w:hAnsi="Arial Narrow"/>
                <w:sz w:val="22"/>
                <w:szCs w:val="22"/>
                <w:lang w:val="sk-SK"/>
              </w:rPr>
            </w:pPr>
          </w:p>
        </w:tc>
        <w:tc>
          <w:tcPr>
            <w:tcW w:w="2727" w:type="pct"/>
            <w:vAlign w:val="center"/>
            <w:hideMark/>
          </w:tcPr>
          <w:p w14:paraId="4EBADAF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Segmentation SDK (Finger Placement Quality) pre Linux. Kompatibilné so  SmartHUB zariadením implementovaným do prostredia jednotných pracovísk pre operačný systém Windows XP až Windows 11.</w:t>
            </w:r>
          </w:p>
        </w:tc>
      </w:tr>
      <w:tr w:rsidR="00E5320F" w:rsidRPr="00E5320F" w14:paraId="46E5D3EC" w14:textId="77777777" w:rsidTr="005357B9">
        <w:trPr>
          <w:trHeight w:val="320"/>
        </w:trPr>
        <w:tc>
          <w:tcPr>
            <w:tcW w:w="2273" w:type="pct"/>
            <w:shd w:val="clear" w:color="000000" w:fill="F2F2F2"/>
            <w:vAlign w:val="center"/>
            <w:hideMark/>
          </w:tcPr>
          <w:p w14:paraId="537D579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Kompatibilita s operačnými systémami</w:t>
            </w:r>
          </w:p>
        </w:tc>
        <w:tc>
          <w:tcPr>
            <w:tcW w:w="2727" w:type="pct"/>
            <w:vAlign w:val="center"/>
            <w:hideMark/>
          </w:tcPr>
          <w:p w14:paraId="0A96667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Minimálne Windows, Linux a Android </w:t>
            </w:r>
          </w:p>
        </w:tc>
      </w:tr>
      <w:tr w:rsidR="00E5320F" w:rsidRPr="00E5320F" w14:paraId="50218ACB" w14:textId="77777777" w:rsidTr="005357B9">
        <w:trPr>
          <w:trHeight w:val="300"/>
        </w:trPr>
        <w:tc>
          <w:tcPr>
            <w:tcW w:w="2273" w:type="pct"/>
            <w:noWrap/>
            <w:vAlign w:val="bottom"/>
            <w:hideMark/>
          </w:tcPr>
          <w:p w14:paraId="79FFE5C3" w14:textId="77777777" w:rsidR="002961E7" w:rsidRPr="00E5320F" w:rsidRDefault="002961E7">
            <w:pPr>
              <w:rPr>
                <w:rFonts w:ascii="Arial Narrow" w:hAnsi="Arial Narrow"/>
                <w:sz w:val="22"/>
                <w:szCs w:val="22"/>
                <w:lang w:val="sk-SK"/>
              </w:rPr>
            </w:pPr>
          </w:p>
        </w:tc>
        <w:tc>
          <w:tcPr>
            <w:tcW w:w="2727" w:type="pct"/>
            <w:noWrap/>
            <w:vAlign w:val="bottom"/>
            <w:hideMark/>
          </w:tcPr>
          <w:p w14:paraId="691E72A8" w14:textId="77777777" w:rsidR="002961E7" w:rsidRPr="00E5320F" w:rsidRDefault="002961E7">
            <w:pPr>
              <w:rPr>
                <w:sz w:val="20"/>
                <w:szCs w:val="20"/>
                <w:lang w:val="sk-SK"/>
              </w:rPr>
            </w:pPr>
          </w:p>
        </w:tc>
      </w:tr>
      <w:tr w:rsidR="00E5320F" w:rsidRPr="00E5320F" w14:paraId="4C3BE883" w14:textId="77777777" w:rsidTr="005357B9">
        <w:trPr>
          <w:trHeight w:val="320"/>
        </w:trPr>
        <w:tc>
          <w:tcPr>
            <w:tcW w:w="5000" w:type="pct"/>
            <w:gridSpan w:val="2"/>
            <w:shd w:val="clear" w:color="000000" w:fill="EAF1DD"/>
            <w:vAlign w:val="center"/>
            <w:hideMark/>
          </w:tcPr>
          <w:p w14:paraId="29B2D256" w14:textId="77777777" w:rsidR="002961E7" w:rsidRPr="00E5320F" w:rsidRDefault="002961E7">
            <w:pPr>
              <w:rPr>
                <w:rFonts w:ascii="Arial Narrow" w:hAnsi="Arial Narrow"/>
                <w:b/>
                <w:bCs/>
                <w:sz w:val="22"/>
                <w:szCs w:val="22"/>
                <w:lang w:val="sk-SK"/>
              </w:rPr>
            </w:pPr>
            <w:r w:rsidRPr="00E5320F">
              <w:rPr>
                <w:rFonts w:ascii="Arial Narrow" w:hAnsi="Arial Narrow"/>
                <w:b/>
                <w:bCs/>
                <w:sz w:val="22"/>
                <w:szCs w:val="22"/>
                <w:lang w:val="sk-SK"/>
              </w:rPr>
              <w:t xml:space="preserve">Položka č. 3 - Čítačka čipových kariet </w:t>
            </w:r>
          </w:p>
        </w:tc>
      </w:tr>
      <w:tr w:rsidR="00E5320F" w:rsidRPr="00E5320F" w14:paraId="73A2D9F8" w14:textId="77777777" w:rsidTr="005357B9">
        <w:trPr>
          <w:trHeight w:val="320"/>
        </w:trPr>
        <w:tc>
          <w:tcPr>
            <w:tcW w:w="5000" w:type="pct"/>
            <w:gridSpan w:val="2"/>
            <w:shd w:val="clear" w:color="000000" w:fill="E2EFD9"/>
            <w:vAlign w:val="center"/>
            <w:hideMark/>
          </w:tcPr>
          <w:p w14:paraId="3153B711" w14:textId="4FB33DC6"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Množstvo: </w:t>
            </w:r>
            <w:r w:rsidR="00FC0A6A" w:rsidRPr="00E5320F">
              <w:rPr>
                <w:rFonts w:ascii="Arial Narrow" w:hAnsi="Arial Narrow"/>
                <w:sz w:val="22"/>
                <w:szCs w:val="22"/>
                <w:lang w:val="sk-SK"/>
              </w:rPr>
              <w:t>78</w:t>
            </w:r>
            <w:r w:rsidRPr="00E5320F">
              <w:rPr>
                <w:rFonts w:ascii="Arial Narrow" w:hAnsi="Arial Narrow"/>
                <w:sz w:val="22"/>
                <w:szCs w:val="22"/>
                <w:lang w:val="sk-SK"/>
              </w:rPr>
              <w:t xml:space="preserve"> ks</w:t>
            </w:r>
          </w:p>
        </w:tc>
      </w:tr>
      <w:tr w:rsidR="00E5320F" w:rsidRPr="00E5320F" w14:paraId="58F84B4A" w14:textId="77777777" w:rsidTr="005357B9">
        <w:trPr>
          <w:trHeight w:val="320"/>
        </w:trPr>
        <w:tc>
          <w:tcPr>
            <w:tcW w:w="5000" w:type="pct"/>
            <w:gridSpan w:val="2"/>
            <w:vAlign w:val="center"/>
            <w:hideMark/>
          </w:tcPr>
          <w:p w14:paraId="4990F44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Výrobca:</w:t>
            </w:r>
          </w:p>
        </w:tc>
      </w:tr>
      <w:tr w:rsidR="00E5320F" w:rsidRPr="00E5320F" w14:paraId="24478A48" w14:textId="77777777" w:rsidTr="005357B9">
        <w:trPr>
          <w:trHeight w:val="320"/>
        </w:trPr>
        <w:tc>
          <w:tcPr>
            <w:tcW w:w="5000" w:type="pct"/>
            <w:gridSpan w:val="2"/>
            <w:vAlign w:val="center"/>
            <w:hideMark/>
          </w:tcPr>
          <w:p w14:paraId="486D4D9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Typové označenie:</w:t>
            </w:r>
          </w:p>
        </w:tc>
      </w:tr>
      <w:tr w:rsidR="00E5320F" w:rsidRPr="00E5320F" w14:paraId="3303B31E" w14:textId="77777777" w:rsidTr="005357B9">
        <w:trPr>
          <w:trHeight w:val="320"/>
        </w:trPr>
        <w:tc>
          <w:tcPr>
            <w:tcW w:w="5000" w:type="pct"/>
            <w:gridSpan w:val="2"/>
            <w:vAlign w:val="center"/>
            <w:hideMark/>
          </w:tcPr>
          <w:p w14:paraId="6790A480" w14:textId="6E605859" w:rsidR="002961E7" w:rsidRPr="00E5320F" w:rsidRDefault="002961E7" w:rsidP="00A029B2">
            <w:pPr>
              <w:jc w:val="both"/>
              <w:rPr>
                <w:rFonts w:ascii="Arial Narrow" w:hAnsi="Arial Narrow"/>
                <w:sz w:val="22"/>
                <w:szCs w:val="22"/>
                <w:lang w:val="sk-SK"/>
              </w:rPr>
            </w:pPr>
            <w:r w:rsidRPr="00E5320F">
              <w:rPr>
                <w:rFonts w:ascii="Arial Narrow" w:hAnsi="Arial Narrow"/>
                <w:sz w:val="22"/>
                <w:szCs w:val="22"/>
                <w:lang w:val="sk-SK"/>
              </w:rPr>
              <w:t>(požiadavky verejného obstarávateľa spĺňa napríklad Feitian bR301 BLE Bluetooth Reader, black</w:t>
            </w:r>
            <w:r w:rsidR="00A029B2">
              <w:rPr>
                <w:rFonts w:ascii="Arial Narrow" w:hAnsi="Arial Narrow"/>
                <w:sz w:val="22"/>
                <w:szCs w:val="22"/>
                <w:lang w:val="sk-SK"/>
              </w:rPr>
              <w:t xml:space="preserve"> alebo ekvivalent</w:t>
            </w:r>
            <w:r w:rsidRPr="00E5320F">
              <w:rPr>
                <w:rFonts w:ascii="Arial Narrow" w:hAnsi="Arial Narrow"/>
                <w:sz w:val="22"/>
                <w:szCs w:val="22"/>
                <w:lang w:val="sk-SK"/>
              </w:rPr>
              <w:t>)</w:t>
            </w:r>
          </w:p>
        </w:tc>
      </w:tr>
      <w:tr w:rsidR="00E5320F" w:rsidRPr="00E5320F" w14:paraId="599D46F1" w14:textId="77777777" w:rsidTr="005357B9">
        <w:trPr>
          <w:trHeight w:val="320"/>
        </w:trPr>
        <w:tc>
          <w:tcPr>
            <w:tcW w:w="5000" w:type="pct"/>
            <w:gridSpan w:val="2"/>
            <w:vAlign w:val="center"/>
            <w:hideMark/>
          </w:tcPr>
          <w:p w14:paraId="2FFB5FF7" w14:textId="77777777" w:rsidR="002961E7" w:rsidRPr="00E5320F" w:rsidRDefault="002961E7">
            <w:pPr>
              <w:jc w:val="both"/>
              <w:rPr>
                <w:rFonts w:ascii="Arial Narrow" w:hAnsi="Arial Narrow"/>
                <w:sz w:val="22"/>
                <w:szCs w:val="22"/>
                <w:lang w:val="sk-SK"/>
              </w:rPr>
            </w:pPr>
            <w:r w:rsidRPr="00E5320F">
              <w:rPr>
                <w:rFonts w:ascii="Arial Narrow" w:hAnsi="Arial Narrow"/>
                <w:sz w:val="22"/>
                <w:szCs w:val="22"/>
                <w:lang w:val="sk-SK"/>
              </w:rPr>
              <w:t>Požaduje sa uviesť odkaz na webovú stránku zariadenia s fotografiou a technickou špecifikáciou ponúkaného zariadenia (napr. webový odkaz na technický alebo katalógový list), resp. doložiť samostatný technický, resp. katalógový list.</w:t>
            </w:r>
          </w:p>
        </w:tc>
      </w:tr>
      <w:tr w:rsidR="00E5320F" w:rsidRPr="00E5320F" w14:paraId="1215091C" w14:textId="77777777" w:rsidTr="005357B9">
        <w:trPr>
          <w:trHeight w:val="320"/>
        </w:trPr>
        <w:tc>
          <w:tcPr>
            <w:tcW w:w="2273" w:type="pct"/>
            <w:shd w:val="clear" w:color="000000" w:fill="F2F2F2"/>
            <w:vAlign w:val="center"/>
            <w:hideMark/>
          </w:tcPr>
          <w:p w14:paraId="01B77EF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Použitie  </w:t>
            </w:r>
          </w:p>
        </w:tc>
        <w:tc>
          <w:tcPr>
            <w:tcW w:w="2727" w:type="pct"/>
            <w:vAlign w:val="center"/>
            <w:hideMark/>
          </w:tcPr>
          <w:p w14:paraId="778DB2E6"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Čítanie kontaktného čipu čipových kariet</w:t>
            </w:r>
          </w:p>
        </w:tc>
      </w:tr>
      <w:tr w:rsidR="00E5320F" w:rsidRPr="00E5320F" w14:paraId="30F3F439" w14:textId="77777777" w:rsidTr="005357B9">
        <w:trPr>
          <w:trHeight w:val="320"/>
        </w:trPr>
        <w:tc>
          <w:tcPr>
            <w:tcW w:w="2273" w:type="pct"/>
            <w:shd w:val="clear" w:color="000000" w:fill="F2F2F2"/>
            <w:vAlign w:val="center"/>
            <w:hideMark/>
          </w:tcPr>
          <w:p w14:paraId="4C0B42A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Vlastnosti</w:t>
            </w:r>
          </w:p>
        </w:tc>
        <w:tc>
          <w:tcPr>
            <w:tcW w:w="2727" w:type="pct"/>
            <w:vAlign w:val="center"/>
            <w:hideMark/>
          </w:tcPr>
          <w:p w14:paraId="6707CA97" w14:textId="35497FCA" w:rsidR="002961E7" w:rsidRPr="00E5320F" w:rsidRDefault="002961E7">
            <w:pPr>
              <w:rPr>
                <w:rFonts w:ascii="Arial Narrow" w:hAnsi="Arial Narrow"/>
                <w:sz w:val="22"/>
                <w:szCs w:val="22"/>
                <w:lang w:val="sk-SK"/>
              </w:rPr>
            </w:pPr>
            <w:r w:rsidRPr="00E5320F">
              <w:rPr>
                <w:rFonts w:ascii="Arial Narrow" w:hAnsi="Arial Narrow"/>
                <w:sz w:val="22"/>
                <w:szCs w:val="22"/>
                <w:lang w:val="sk-SK"/>
              </w:rPr>
              <w:t>Čítačka čipových kar</w:t>
            </w:r>
            <w:r w:rsidR="00FC0A6A" w:rsidRPr="00E5320F">
              <w:rPr>
                <w:rFonts w:ascii="Arial Narrow" w:hAnsi="Arial Narrow"/>
                <w:sz w:val="22"/>
                <w:szCs w:val="22"/>
                <w:lang w:val="sk-SK"/>
              </w:rPr>
              <w:t>i</w:t>
            </w:r>
            <w:r w:rsidRPr="00E5320F">
              <w:rPr>
                <w:rFonts w:ascii="Arial Narrow" w:hAnsi="Arial Narrow"/>
                <w:sz w:val="22"/>
                <w:szCs w:val="22"/>
                <w:lang w:val="sk-SK"/>
              </w:rPr>
              <w:t>et s rozhraním bluetooth</w:t>
            </w:r>
          </w:p>
        </w:tc>
      </w:tr>
      <w:tr w:rsidR="00E5320F" w:rsidRPr="00E5320F" w14:paraId="19ABFABF" w14:textId="77777777" w:rsidTr="005357B9">
        <w:trPr>
          <w:trHeight w:val="620"/>
        </w:trPr>
        <w:tc>
          <w:tcPr>
            <w:tcW w:w="2273" w:type="pct"/>
            <w:shd w:val="clear" w:color="000000" w:fill="F2F2F2"/>
            <w:vAlign w:val="center"/>
            <w:hideMark/>
          </w:tcPr>
          <w:p w14:paraId="19ED01B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Podpora štandardov</w:t>
            </w:r>
          </w:p>
        </w:tc>
        <w:tc>
          <w:tcPr>
            <w:tcW w:w="2727" w:type="pct"/>
            <w:vAlign w:val="center"/>
            <w:hideMark/>
          </w:tcPr>
          <w:p w14:paraId="3468204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ISO-7816 Class A, B, C ( 5V, 3V,1.8V), EMV Level 1, PC/SC, USB 2.0, CCID, PC/SC Lite / WINSCARD API, Bluetooth© Smart</w:t>
            </w:r>
          </w:p>
        </w:tc>
      </w:tr>
      <w:tr w:rsidR="00E5320F" w:rsidRPr="00E5320F" w14:paraId="0EE1E622" w14:textId="77777777" w:rsidTr="005357B9">
        <w:trPr>
          <w:trHeight w:val="320"/>
        </w:trPr>
        <w:tc>
          <w:tcPr>
            <w:tcW w:w="2273" w:type="pct"/>
            <w:shd w:val="clear" w:color="000000" w:fill="F2F2F2"/>
            <w:vAlign w:val="center"/>
            <w:hideMark/>
          </w:tcPr>
          <w:p w14:paraId="75BF43E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Prenosová rýchlosť s PC</w:t>
            </w:r>
          </w:p>
        </w:tc>
        <w:tc>
          <w:tcPr>
            <w:tcW w:w="2727" w:type="pct"/>
            <w:vAlign w:val="center"/>
            <w:hideMark/>
          </w:tcPr>
          <w:p w14:paraId="459C0E6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Minimálne 12Mbps (USB 2.0)</w:t>
            </w:r>
          </w:p>
        </w:tc>
      </w:tr>
      <w:tr w:rsidR="00E5320F" w:rsidRPr="00E5320F" w14:paraId="7EF994DE" w14:textId="77777777" w:rsidTr="005357B9">
        <w:trPr>
          <w:trHeight w:val="320"/>
        </w:trPr>
        <w:tc>
          <w:tcPr>
            <w:tcW w:w="2273" w:type="pct"/>
            <w:shd w:val="clear" w:color="000000" w:fill="F2F2F2"/>
            <w:vAlign w:val="center"/>
            <w:hideMark/>
          </w:tcPr>
          <w:p w14:paraId="0B464FD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Prenosová rýchlosť s čipovou kartou</w:t>
            </w:r>
          </w:p>
        </w:tc>
        <w:tc>
          <w:tcPr>
            <w:tcW w:w="2727" w:type="pct"/>
            <w:vAlign w:val="center"/>
            <w:hideMark/>
          </w:tcPr>
          <w:p w14:paraId="23729CE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Minimálne do 625Kbps</w:t>
            </w:r>
          </w:p>
        </w:tc>
      </w:tr>
      <w:tr w:rsidR="00E5320F" w:rsidRPr="00E5320F" w14:paraId="3C6EEB96" w14:textId="77777777" w:rsidTr="005357B9">
        <w:trPr>
          <w:trHeight w:val="320"/>
        </w:trPr>
        <w:tc>
          <w:tcPr>
            <w:tcW w:w="2273" w:type="pct"/>
            <w:shd w:val="clear" w:color="000000" w:fill="F2F2F2"/>
            <w:vAlign w:val="center"/>
            <w:hideMark/>
          </w:tcPr>
          <w:p w14:paraId="47D0F1C6"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Podpora čipových kariet</w:t>
            </w:r>
          </w:p>
        </w:tc>
        <w:tc>
          <w:tcPr>
            <w:tcW w:w="2727" w:type="pct"/>
            <w:vAlign w:val="center"/>
            <w:hideMark/>
          </w:tcPr>
          <w:p w14:paraId="35D80CC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podpora 5V, 3V a 1,8V čipových kariet</w:t>
            </w:r>
          </w:p>
        </w:tc>
      </w:tr>
      <w:tr w:rsidR="00E5320F" w:rsidRPr="00E5320F" w14:paraId="26259703" w14:textId="77777777" w:rsidTr="005357B9">
        <w:trPr>
          <w:trHeight w:val="320"/>
        </w:trPr>
        <w:tc>
          <w:tcPr>
            <w:tcW w:w="2273" w:type="pct"/>
            <w:shd w:val="clear" w:color="000000" w:fill="F2F2F2"/>
            <w:vAlign w:val="center"/>
            <w:hideMark/>
          </w:tcPr>
          <w:p w14:paraId="0650A34D"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Rozhranie</w:t>
            </w:r>
          </w:p>
        </w:tc>
        <w:tc>
          <w:tcPr>
            <w:tcW w:w="2727" w:type="pct"/>
            <w:vAlign w:val="center"/>
            <w:hideMark/>
          </w:tcPr>
          <w:p w14:paraId="5E95713A"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Bluetooth Low Energy (BLE)</w:t>
            </w:r>
          </w:p>
        </w:tc>
      </w:tr>
      <w:tr w:rsidR="00E5320F" w:rsidRPr="00E5320F" w14:paraId="6D0E78B7" w14:textId="77777777" w:rsidTr="005357B9">
        <w:trPr>
          <w:trHeight w:val="320"/>
        </w:trPr>
        <w:tc>
          <w:tcPr>
            <w:tcW w:w="2273" w:type="pct"/>
            <w:shd w:val="clear" w:color="000000" w:fill="F2F2F2"/>
            <w:vAlign w:val="center"/>
            <w:hideMark/>
          </w:tcPr>
          <w:p w14:paraId="0B1F18DF"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Napájanie</w:t>
            </w:r>
          </w:p>
        </w:tc>
        <w:tc>
          <w:tcPr>
            <w:tcW w:w="2727" w:type="pct"/>
            <w:vAlign w:val="center"/>
            <w:hideMark/>
          </w:tcPr>
          <w:p w14:paraId="4309E12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Cez USB C</w:t>
            </w:r>
          </w:p>
        </w:tc>
      </w:tr>
      <w:tr w:rsidR="00E5320F" w:rsidRPr="00E5320F" w14:paraId="44030C04" w14:textId="77777777" w:rsidTr="005357B9">
        <w:trPr>
          <w:trHeight w:val="320"/>
        </w:trPr>
        <w:tc>
          <w:tcPr>
            <w:tcW w:w="2273" w:type="pct"/>
            <w:shd w:val="clear" w:color="000000" w:fill="F2F2F2"/>
            <w:vAlign w:val="center"/>
            <w:hideMark/>
          </w:tcPr>
          <w:p w14:paraId="5F39FA7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Rozmery</w:t>
            </w:r>
          </w:p>
        </w:tc>
        <w:tc>
          <w:tcPr>
            <w:tcW w:w="2727" w:type="pct"/>
            <w:vAlign w:val="center"/>
            <w:hideMark/>
          </w:tcPr>
          <w:p w14:paraId="4E4B90E9"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Maximálne 100 x 65 x 10 mm</w:t>
            </w:r>
          </w:p>
        </w:tc>
      </w:tr>
      <w:tr w:rsidR="00E5320F" w:rsidRPr="00E5320F" w14:paraId="4FC21B1C" w14:textId="77777777" w:rsidTr="005357B9">
        <w:trPr>
          <w:trHeight w:val="600"/>
        </w:trPr>
        <w:tc>
          <w:tcPr>
            <w:tcW w:w="2273" w:type="pct"/>
            <w:vMerge w:val="restart"/>
            <w:shd w:val="clear" w:color="000000" w:fill="F2F2F2"/>
            <w:vAlign w:val="center"/>
            <w:hideMark/>
          </w:tcPr>
          <w:p w14:paraId="43F0D95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Kompatibilita</w:t>
            </w:r>
          </w:p>
        </w:tc>
        <w:tc>
          <w:tcPr>
            <w:tcW w:w="2727" w:type="pct"/>
            <w:vAlign w:val="center"/>
            <w:hideMark/>
          </w:tcPr>
          <w:p w14:paraId="09CE709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Kompatibilný s licenciou IDKit PC SDK (fingerprint, ANSI/ISO aj proprietarny template) pre Linux,</w:t>
            </w:r>
          </w:p>
        </w:tc>
      </w:tr>
      <w:tr w:rsidR="00E5320F" w:rsidRPr="00E5320F" w14:paraId="7107F6E6" w14:textId="77777777" w:rsidTr="005357B9">
        <w:trPr>
          <w:trHeight w:val="920"/>
        </w:trPr>
        <w:tc>
          <w:tcPr>
            <w:tcW w:w="2273" w:type="pct"/>
            <w:vMerge/>
            <w:vAlign w:val="center"/>
            <w:hideMark/>
          </w:tcPr>
          <w:p w14:paraId="6496DB3C" w14:textId="77777777" w:rsidR="002961E7" w:rsidRPr="00E5320F" w:rsidRDefault="002961E7">
            <w:pPr>
              <w:rPr>
                <w:rFonts w:ascii="Arial Narrow" w:hAnsi="Arial Narrow"/>
                <w:sz w:val="22"/>
                <w:szCs w:val="22"/>
                <w:lang w:val="sk-SK"/>
              </w:rPr>
            </w:pPr>
          </w:p>
        </w:tc>
        <w:tc>
          <w:tcPr>
            <w:tcW w:w="2727" w:type="pct"/>
            <w:vAlign w:val="center"/>
            <w:hideMark/>
          </w:tcPr>
          <w:p w14:paraId="0A657361" w14:textId="77777777" w:rsidR="002961E7" w:rsidRPr="00E5320F" w:rsidRDefault="002961E7" w:rsidP="00A029B2">
            <w:pPr>
              <w:jc w:val="both"/>
              <w:rPr>
                <w:rFonts w:ascii="Arial Narrow" w:hAnsi="Arial Narrow"/>
                <w:sz w:val="22"/>
                <w:szCs w:val="22"/>
                <w:lang w:val="sk-SK"/>
              </w:rPr>
            </w:pPr>
            <w:r w:rsidRPr="00E5320F">
              <w:rPr>
                <w:rFonts w:ascii="Arial Narrow" w:hAnsi="Arial Narrow"/>
                <w:sz w:val="22"/>
                <w:szCs w:val="22"/>
                <w:lang w:val="sk-SK"/>
              </w:rPr>
              <w:t>Segmentation SDK (Finger Placement Quality) pre Linux. Kompatibilné so  SmartHUB zariadením implementovaným do prostredia jednotných pracovísk pre operačný systém Windows XP až Windows 11.</w:t>
            </w:r>
          </w:p>
        </w:tc>
      </w:tr>
      <w:tr w:rsidR="00E5320F" w:rsidRPr="00E5320F" w14:paraId="3E1A935F" w14:textId="77777777" w:rsidTr="005357B9">
        <w:trPr>
          <w:trHeight w:val="320"/>
        </w:trPr>
        <w:tc>
          <w:tcPr>
            <w:tcW w:w="2273" w:type="pct"/>
            <w:shd w:val="clear" w:color="000000" w:fill="F2F2F2"/>
            <w:vAlign w:val="center"/>
            <w:hideMark/>
          </w:tcPr>
          <w:p w14:paraId="5997CB4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Kompatibilita s operačnými systémami</w:t>
            </w:r>
          </w:p>
        </w:tc>
        <w:tc>
          <w:tcPr>
            <w:tcW w:w="2727" w:type="pct"/>
            <w:vAlign w:val="center"/>
            <w:hideMark/>
          </w:tcPr>
          <w:p w14:paraId="2F5DD75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Minimálne Windows, Linux a Android</w:t>
            </w:r>
          </w:p>
        </w:tc>
      </w:tr>
      <w:tr w:rsidR="00E5320F" w:rsidRPr="00E5320F" w14:paraId="4A779213" w14:textId="77777777" w:rsidTr="005357B9">
        <w:trPr>
          <w:trHeight w:val="300"/>
        </w:trPr>
        <w:tc>
          <w:tcPr>
            <w:tcW w:w="2273" w:type="pct"/>
            <w:noWrap/>
            <w:vAlign w:val="bottom"/>
            <w:hideMark/>
          </w:tcPr>
          <w:p w14:paraId="1C9485E5" w14:textId="77777777" w:rsidR="002961E7" w:rsidRPr="00E5320F" w:rsidRDefault="002961E7">
            <w:pPr>
              <w:rPr>
                <w:rFonts w:ascii="Arial Narrow" w:hAnsi="Arial Narrow"/>
                <w:sz w:val="22"/>
                <w:szCs w:val="22"/>
                <w:lang w:val="sk-SK"/>
              </w:rPr>
            </w:pPr>
          </w:p>
        </w:tc>
        <w:tc>
          <w:tcPr>
            <w:tcW w:w="2727" w:type="pct"/>
            <w:noWrap/>
            <w:vAlign w:val="bottom"/>
            <w:hideMark/>
          </w:tcPr>
          <w:p w14:paraId="08E168A1" w14:textId="77777777" w:rsidR="002961E7" w:rsidRPr="00E5320F" w:rsidRDefault="002961E7">
            <w:pPr>
              <w:rPr>
                <w:sz w:val="20"/>
                <w:szCs w:val="20"/>
                <w:lang w:val="sk-SK"/>
              </w:rPr>
            </w:pPr>
          </w:p>
        </w:tc>
      </w:tr>
      <w:tr w:rsidR="00E5320F" w:rsidRPr="00E5320F" w14:paraId="40D4C573" w14:textId="77777777" w:rsidTr="005357B9">
        <w:trPr>
          <w:trHeight w:val="320"/>
        </w:trPr>
        <w:tc>
          <w:tcPr>
            <w:tcW w:w="5000" w:type="pct"/>
            <w:gridSpan w:val="2"/>
            <w:shd w:val="clear" w:color="000000" w:fill="EAF1DD"/>
            <w:vAlign w:val="center"/>
            <w:hideMark/>
          </w:tcPr>
          <w:p w14:paraId="354C07D2" w14:textId="77777777" w:rsidR="002961E7" w:rsidRPr="00E5320F" w:rsidRDefault="002961E7">
            <w:pPr>
              <w:rPr>
                <w:rFonts w:ascii="Arial Narrow" w:hAnsi="Arial Narrow"/>
                <w:b/>
                <w:bCs/>
                <w:sz w:val="22"/>
                <w:szCs w:val="22"/>
                <w:lang w:val="sk-SK"/>
              </w:rPr>
            </w:pPr>
            <w:r w:rsidRPr="00E5320F">
              <w:rPr>
                <w:rFonts w:ascii="Arial Narrow" w:hAnsi="Arial Narrow"/>
                <w:b/>
                <w:bCs/>
                <w:sz w:val="22"/>
                <w:szCs w:val="22"/>
                <w:lang w:val="sk-SK"/>
              </w:rPr>
              <w:t>Položka č. 4 - Multiportová dokovacia stanica USB C s nabíjaním</w:t>
            </w:r>
          </w:p>
        </w:tc>
      </w:tr>
      <w:tr w:rsidR="00E5320F" w:rsidRPr="00E5320F" w14:paraId="65EBD355" w14:textId="77777777" w:rsidTr="005357B9">
        <w:trPr>
          <w:trHeight w:val="320"/>
        </w:trPr>
        <w:tc>
          <w:tcPr>
            <w:tcW w:w="5000" w:type="pct"/>
            <w:gridSpan w:val="2"/>
            <w:shd w:val="clear" w:color="000000" w:fill="E2EFD9"/>
            <w:vAlign w:val="center"/>
            <w:hideMark/>
          </w:tcPr>
          <w:p w14:paraId="3DA7B587" w14:textId="31C48E92"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Množstvo: </w:t>
            </w:r>
            <w:r w:rsidR="00FC0A6A" w:rsidRPr="00E5320F">
              <w:rPr>
                <w:rFonts w:ascii="Arial Narrow" w:hAnsi="Arial Narrow"/>
                <w:sz w:val="22"/>
                <w:szCs w:val="22"/>
                <w:lang w:val="sk-SK"/>
              </w:rPr>
              <w:t>78</w:t>
            </w:r>
            <w:r w:rsidRPr="00E5320F">
              <w:rPr>
                <w:rFonts w:ascii="Arial Narrow" w:hAnsi="Arial Narrow"/>
                <w:sz w:val="22"/>
                <w:szCs w:val="22"/>
                <w:lang w:val="sk-SK"/>
              </w:rPr>
              <w:t xml:space="preserve"> ks</w:t>
            </w:r>
          </w:p>
        </w:tc>
      </w:tr>
      <w:tr w:rsidR="00E5320F" w:rsidRPr="00E5320F" w14:paraId="512B4509" w14:textId="77777777" w:rsidTr="005357B9">
        <w:trPr>
          <w:trHeight w:val="320"/>
        </w:trPr>
        <w:tc>
          <w:tcPr>
            <w:tcW w:w="5000" w:type="pct"/>
            <w:gridSpan w:val="2"/>
            <w:vAlign w:val="center"/>
            <w:hideMark/>
          </w:tcPr>
          <w:p w14:paraId="2317552C"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Výrobca:</w:t>
            </w:r>
          </w:p>
        </w:tc>
      </w:tr>
      <w:tr w:rsidR="00E5320F" w:rsidRPr="00E5320F" w14:paraId="34CF3FA9" w14:textId="77777777" w:rsidTr="005357B9">
        <w:trPr>
          <w:trHeight w:val="300"/>
        </w:trPr>
        <w:tc>
          <w:tcPr>
            <w:tcW w:w="5000" w:type="pct"/>
            <w:gridSpan w:val="2"/>
            <w:vAlign w:val="center"/>
            <w:hideMark/>
          </w:tcPr>
          <w:p w14:paraId="0404522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Typové označenie:</w:t>
            </w:r>
          </w:p>
        </w:tc>
      </w:tr>
      <w:tr w:rsidR="00E5320F" w:rsidRPr="00E5320F" w14:paraId="1B4B0611" w14:textId="77777777" w:rsidTr="005357B9">
        <w:trPr>
          <w:trHeight w:val="320"/>
        </w:trPr>
        <w:tc>
          <w:tcPr>
            <w:tcW w:w="5000" w:type="pct"/>
            <w:gridSpan w:val="2"/>
            <w:vAlign w:val="center"/>
            <w:hideMark/>
          </w:tcPr>
          <w:p w14:paraId="0DCA0C6A" w14:textId="206A558F" w:rsidR="002961E7" w:rsidRPr="00E5320F" w:rsidRDefault="002961E7">
            <w:pPr>
              <w:rPr>
                <w:rFonts w:ascii="Arial Narrow" w:hAnsi="Arial Narrow"/>
                <w:sz w:val="22"/>
                <w:szCs w:val="22"/>
                <w:lang w:val="sk-SK"/>
              </w:rPr>
            </w:pPr>
            <w:r w:rsidRPr="00E5320F">
              <w:rPr>
                <w:rFonts w:ascii="Arial Narrow" w:hAnsi="Arial Narrow"/>
                <w:sz w:val="22"/>
                <w:szCs w:val="22"/>
                <w:lang w:val="sk-SK"/>
              </w:rPr>
              <w:t>(požiadavky verejného obstarávateľa spĺňa napríklad Canyon DS-12</w:t>
            </w:r>
            <w:r w:rsidR="00647F64">
              <w:rPr>
                <w:rFonts w:ascii="Arial Narrow" w:hAnsi="Arial Narrow"/>
                <w:sz w:val="22"/>
                <w:szCs w:val="22"/>
                <w:lang w:val="sk-SK"/>
              </w:rPr>
              <w:t xml:space="preserve"> alebo ekvivalent</w:t>
            </w:r>
            <w:r w:rsidRPr="00E5320F">
              <w:rPr>
                <w:rFonts w:ascii="Arial Narrow" w:hAnsi="Arial Narrow"/>
                <w:sz w:val="22"/>
                <w:szCs w:val="22"/>
                <w:lang w:val="sk-SK"/>
              </w:rPr>
              <w:t>)</w:t>
            </w:r>
          </w:p>
        </w:tc>
      </w:tr>
      <w:tr w:rsidR="00E5320F" w:rsidRPr="00E5320F" w14:paraId="010E726F" w14:textId="77777777" w:rsidTr="005357B9">
        <w:trPr>
          <w:trHeight w:val="320"/>
        </w:trPr>
        <w:tc>
          <w:tcPr>
            <w:tcW w:w="5000" w:type="pct"/>
            <w:gridSpan w:val="2"/>
            <w:vAlign w:val="center"/>
            <w:hideMark/>
          </w:tcPr>
          <w:p w14:paraId="28347F90" w14:textId="77777777" w:rsidR="002961E7" w:rsidRPr="00E5320F" w:rsidRDefault="002961E7">
            <w:pPr>
              <w:jc w:val="both"/>
              <w:rPr>
                <w:rFonts w:ascii="Arial Narrow" w:hAnsi="Arial Narrow"/>
                <w:sz w:val="22"/>
                <w:szCs w:val="22"/>
                <w:lang w:val="sk-SK"/>
              </w:rPr>
            </w:pPr>
            <w:r w:rsidRPr="00E5320F">
              <w:rPr>
                <w:rFonts w:ascii="Arial Narrow" w:hAnsi="Arial Narrow"/>
                <w:sz w:val="22"/>
                <w:szCs w:val="22"/>
                <w:lang w:val="sk-SK"/>
              </w:rPr>
              <w:t>Požaduje sa uviesť odkaz na webovú stránku zariadenia s fotografiou a technickou špecifikáciou ponúkaného zariadenia (napr. webový odkaz na technický alebo katalógový list), resp. doložiť samostatný technický, resp. katalógový list.</w:t>
            </w:r>
          </w:p>
        </w:tc>
      </w:tr>
      <w:tr w:rsidR="00E5320F" w:rsidRPr="00E5320F" w14:paraId="6BC921BA" w14:textId="77777777" w:rsidTr="005357B9">
        <w:trPr>
          <w:trHeight w:val="620"/>
        </w:trPr>
        <w:tc>
          <w:tcPr>
            <w:tcW w:w="2273" w:type="pct"/>
            <w:shd w:val="clear" w:color="000000" w:fill="F2F2F2"/>
            <w:vAlign w:val="center"/>
            <w:hideMark/>
          </w:tcPr>
          <w:p w14:paraId="2248CBD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Použitie  </w:t>
            </w:r>
          </w:p>
        </w:tc>
        <w:tc>
          <w:tcPr>
            <w:tcW w:w="2727" w:type="pct"/>
            <w:vAlign w:val="center"/>
            <w:hideMark/>
          </w:tcPr>
          <w:p w14:paraId="5DC1B853" w14:textId="77777777" w:rsidR="002961E7" w:rsidRPr="00E5320F" w:rsidRDefault="002961E7" w:rsidP="00647F64">
            <w:pPr>
              <w:jc w:val="both"/>
              <w:rPr>
                <w:rFonts w:ascii="Arial Narrow" w:hAnsi="Arial Narrow"/>
                <w:sz w:val="22"/>
                <w:szCs w:val="22"/>
                <w:lang w:val="sk-SK"/>
              </w:rPr>
            </w:pPr>
            <w:r w:rsidRPr="00E5320F">
              <w:rPr>
                <w:rFonts w:ascii="Arial Narrow" w:hAnsi="Arial Narrow"/>
                <w:sz w:val="22"/>
                <w:szCs w:val="22"/>
                <w:lang w:val="sk-SK"/>
              </w:rPr>
              <w:t>Zariadenie slúži pre pripojenie Tabletu  k ostatným perifériám, nabíjaciemu adaptéru ako aj do infraštruktúry MV SR.</w:t>
            </w:r>
          </w:p>
        </w:tc>
      </w:tr>
      <w:tr w:rsidR="00E5320F" w:rsidRPr="00E5320F" w14:paraId="6B9E51AA" w14:textId="77777777" w:rsidTr="005357B9">
        <w:trPr>
          <w:trHeight w:val="620"/>
        </w:trPr>
        <w:tc>
          <w:tcPr>
            <w:tcW w:w="2273" w:type="pct"/>
            <w:shd w:val="clear" w:color="000000" w:fill="F2F2F2"/>
            <w:vAlign w:val="center"/>
            <w:hideMark/>
          </w:tcPr>
          <w:p w14:paraId="1E1FCF7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lastRenderedPageBreak/>
              <w:t>Vlastnosti</w:t>
            </w:r>
          </w:p>
        </w:tc>
        <w:tc>
          <w:tcPr>
            <w:tcW w:w="2727" w:type="pct"/>
            <w:vAlign w:val="center"/>
            <w:hideMark/>
          </w:tcPr>
          <w:p w14:paraId="4565C0B2" w14:textId="2629B4C5" w:rsidR="002961E7" w:rsidRPr="00E5320F" w:rsidRDefault="002961E7" w:rsidP="00647F64">
            <w:pPr>
              <w:jc w:val="both"/>
              <w:rPr>
                <w:rFonts w:ascii="Arial Narrow" w:hAnsi="Arial Narrow"/>
                <w:sz w:val="22"/>
                <w:szCs w:val="22"/>
                <w:lang w:val="sk-SK"/>
              </w:rPr>
            </w:pPr>
            <w:r w:rsidRPr="00E5320F">
              <w:rPr>
                <w:rFonts w:ascii="Arial Narrow" w:hAnsi="Arial Narrow"/>
                <w:sz w:val="22"/>
                <w:szCs w:val="22"/>
                <w:lang w:val="sk-SK"/>
              </w:rPr>
              <w:t>Zabezpečuje nabíjanie Tabletu a biometrických periférií. Slúži tiež pre pripojenie Tabletu do infraštruktúry MV SR pomocou LAN rozhrania.</w:t>
            </w:r>
          </w:p>
        </w:tc>
      </w:tr>
      <w:tr w:rsidR="00E5320F" w:rsidRPr="00E5320F" w14:paraId="2B19F234" w14:textId="77777777" w:rsidTr="005357B9">
        <w:trPr>
          <w:trHeight w:val="300"/>
        </w:trPr>
        <w:tc>
          <w:tcPr>
            <w:tcW w:w="2273" w:type="pct"/>
            <w:vMerge w:val="restart"/>
            <w:shd w:val="clear" w:color="000000" w:fill="F2F2F2"/>
            <w:vAlign w:val="center"/>
            <w:hideMark/>
          </w:tcPr>
          <w:p w14:paraId="33AFE14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Rozhrania</w:t>
            </w:r>
          </w:p>
        </w:tc>
        <w:tc>
          <w:tcPr>
            <w:tcW w:w="2727" w:type="pct"/>
            <w:vAlign w:val="center"/>
            <w:hideMark/>
          </w:tcPr>
          <w:p w14:paraId="7D61C6F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Možnosť pripojiť:</w:t>
            </w:r>
          </w:p>
        </w:tc>
      </w:tr>
      <w:tr w:rsidR="00E5320F" w:rsidRPr="00E5320F" w14:paraId="5E4A693A" w14:textId="77777777" w:rsidTr="005357B9">
        <w:trPr>
          <w:trHeight w:val="330"/>
        </w:trPr>
        <w:tc>
          <w:tcPr>
            <w:tcW w:w="2273" w:type="pct"/>
            <w:vMerge/>
            <w:vAlign w:val="center"/>
            <w:hideMark/>
          </w:tcPr>
          <w:p w14:paraId="1D6D88E3" w14:textId="77777777" w:rsidR="002961E7" w:rsidRPr="00E5320F" w:rsidRDefault="002961E7">
            <w:pPr>
              <w:rPr>
                <w:rFonts w:ascii="Arial Narrow" w:hAnsi="Arial Narrow"/>
                <w:sz w:val="22"/>
                <w:szCs w:val="22"/>
                <w:lang w:val="sk-SK"/>
              </w:rPr>
            </w:pPr>
          </w:p>
        </w:tc>
        <w:tc>
          <w:tcPr>
            <w:tcW w:w="2727" w:type="pct"/>
            <w:noWrap/>
            <w:vAlign w:val="bottom"/>
            <w:hideMark/>
          </w:tcPr>
          <w:p w14:paraId="0E2937B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1x USB-C PD (Power Delivery) nabíjanie, 100W</w:t>
            </w:r>
          </w:p>
        </w:tc>
      </w:tr>
      <w:tr w:rsidR="00E5320F" w:rsidRPr="00E5320F" w14:paraId="7F8C096B" w14:textId="77777777" w:rsidTr="005357B9">
        <w:trPr>
          <w:trHeight w:val="330"/>
        </w:trPr>
        <w:tc>
          <w:tcPr>
            <w:tcW w:w="2273" w:type="pct"/>
            <w:vMerge/>
            <w:vAlign w:val="center"/>
            <w:hideMark/>
          </w:tcPr>
          <w:p w14:paraId="67B3AD6F" w14:textId="77777777" w:rsidR="002961E7" w:rsidRPr="00E5320F" w:rsidRDefault="002961E7">
            <w:pPr>
              <w:rPr>
                <w:rFonts w:ascii="Arial Narrow" w:hAnsi="Arial Narrow"/>
                <w:sz w:val="22"/>
                <w:szCs w:val="22"/>
                <w:lang w:val="sk-SK"/>
              </w:rPr>
            </w:pPr>
          </w:p>
        </w:tc>
        <w:tc>
          <w:tcPr>
            <w:tcW w:w="2727" w:type="pct"/>
            <w:noWrap/>
            <w:vAlign w:val="bottom"/>
            <w:hideMark/>
          </w:tcPr>
          <w:p w14:paraId="7311739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1x Gigabit Ethernet</w:t>
            </w:r>
          </w:p>
        </w:tc>
      </w:tr>
      <w:tr w:rsidR="00E5320F" w:rsidRPr="00E5320F" w14:paraId="38172BAC" w14:textId="77777777" w:rsidTr="005357B9">
        <w:trPr>
          <w:trHeight w:val="330"/>
        </w:trPr>
        <w:tc>
          <w:tcPr>
            <w:tcW w:w="2273" w:type="pct"/>
            <w:vMerge/>
            <w:vAlign w:val="center"/>
            <w:hideMark/>
          </w:tcPr>
          <w:p w14:paraId="3A525C76" w14:textId="77777777" w:rsidR="002961E7" w:rsidRPr="00E5320F" w:rsidRDefault="002961E7">
            <w:pPr>
              <w:rPr>
                <w:rFonts w:ascii="Arial Narrow" w:hAnsi="Arial Narrow"/>
                <w:sz w:val="22"/>
                <w:szCs w:val="22"/>
                <w:lang w:val="sk-SK"/>
              </w:rPr>
            </w:pPr>
          </w:p>
        </w:tc>
        <w:tc>
          <w:tcPr>
            <w:tcW w:w="2727" w:type="pct"/>
            <w:noWrap/>
            <w:vAlign w:val="bottom"/>
            <w:hideMark/>
          </w:tcPr>
          <w:p w14:paraId="04B1E7D3"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3x USB-A 3.0 porty</w:t>
            </w:r>
          </w:p>
        </w:tc>
      </w:tr>
      <w:tr w:rsidR="00E5320F" w:rsidRPr="00E5320F" w14:paraId="04213601" w14:textId="77777777" w:rsidTr="005357B9">
        <w:trPr>
          <w:trHeight w:val="330"/>
        </w:trPr>
        <w:tc>
          <w:tcPr>
            <w:tcW w:w="2273" w:type="pct"/>
            <w:vMerge/>
            <w:vAlign w:val="center"/>
            <w:hideMark/>
          </w:tcPr>
          <w:p w14:paraId="6BF32ACA" w14:textId="77777777" w:rsidR="002961E7" w:rsidRPr="00E5320F" w:rsidRDefault="002961E7">
            <w:pPr>
              <w:rPr>
                <w:rFonts w:ascii="Arial Narrow" w:hAnsi="Arial Narrow"/>
                <w:sz w:val="22"/>
                <w:szCs w:val="22"/>
                <w:lang w:val="sk-SK"/>
              </w:rPr>
            </w:pPr>
          </w:p>
        </w:tc>
        <w:tc>
          <w:tcPr>
            <w:tcW w:w="2727" w:type="pct"/>
            <w:noWrap/>
            <w:vAlign w:val="bottom"/>
            <w:hideMark/>
          </w:tcPr>
          <w:p w14:paraId="6ABD884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 x USB-A 2.0 port</w:t>
            </w:r>
          </w:p>
        </w:tc>
      </w:tr>
      <w:tr w:rsidR="00E5320F" w:rsidRPr="00E5320F" w14:paraId="1004EC7C" w14:textId="77777777" w:rsidTr="005357B9">
        <w:trPr>
          <w:trHeight w:val="330"/>
        </w:trPr>
        <w:tc>
          <w:tcPr>
            <w:tcW w:w="2273" w:type="pct"/>
            <w:vMerge/>
            <w:vAlign w:val="center"/>
            <w:hideMark/>
          </w:tcPr>
          <w:p w14:paraId="092178AB" w14:textId="77777777" w:rsidR="002961E7" w:rsidRPr="00E5320F" w:rsidRDefault="002961E7">
            <w:pPr>
              <w:rPr>
                <w:rFonts w:ascii="Arial Narrow" w:hAnsi="Arial Narrow"/>
                <w:sz w:val="22"/>
                <w:szCs w:val="22"/>
                <w:lang w:val="sk-SK"/>
              </w:rPr>
            </w:pPr>
          </w:p>
        </w:tc>
        <w:tc>
          <w:tcPr>
            <w:tcW w:w="2727" w:type="pct"/>
            <w:noWrap/>
            <w:vAlign w:val="bottom"/>
            <w:hideMark/>
          </w:tcPr>
          <w:p w14:paraId="641EE35A"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1x USB C port</w:t>
            </w:r>
          </w:p>
        </w:tc>
      </w:tr>
      <w:tr w:rsidR="00E5320F" w:rsidRPr="00E5320F" w14:paraId="0CE0AB06" w14:textId="77777777" w:rsidTr="005357B9">
        <w:trPr>
          <w:trHeight w:val="345"/>
        </w:trPr>
        <w:tc>
          <w:tcPr>
            <w:tcW w:w="2273" w:type="pct"/>
            <w:vMerge/>
            <w:vAlign w:val="center"/>
            <w:hideMark/>
          </w:tcPr>
          <w:p w14:paraId="27F0FD08" w14:textId="77777777" w:rsidR="002961E7" w:rsidRPr="00E5320F" w:rsidRDefault="002961E7">
            <w:pPr>
              <w:rPr>
                <w:rFonts w:ascii="Arial Narrow" w:hAnsi="Arial Narrow"/>
                <w:sz w:val="22"/>
                <w:szCs w:val="22"/>
                <w:lang w:val="sk-SK"/>
              </w:rPr>
            </w:pPr>
          </w:p>
        </w:tc>
        <w:tc>
          <w:tcPr>
            <w:tcW w:w="2727" w:type="pct"/>
            <w:noWrap/>
            <w:vAlign w:val="bottom"/>
            <w:hideMark/>
          </w:tcPr>
          <w:p w14:paraId="6327E74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1x HDMI port pre pripojenia monitora</w:t>
            </w:r>
          </w:p>
        </w:tc>
      </w:tr>
      <w:tr w:rsidR="00E5320F" w:rsidRPr="00E5320F" w14:paraId="27F16A6B" w14:textId="77777777" w:rsidTr="005357B9">
        <w:trPr>
          <w:trHeight w:val="320"/>
        </w:trPr>
        <w:tc>
          <w:tcPr>
            <w:tcW w:w="2273" w:type="pct"/>
            <w:shd w:val="clear" w:color="000000" w:fill="F2F2F2"/>
            <w:vAlign w:val="center"/>
            <w:hideMark/>
          </w:tcPr>
          <w:p w14:paraId="220DADF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Napájanie</w:t>
            </w:r>
          </w:p>
        </w:tc>
        <w:tc>
          <w:tcPr>
            <w:tcW w:w="2727" w:type="pct"/>
            <w:vAlign w:val="center"/>
            <w:hideMark/>
          </w:tcPr>
          <w:p w14:paraId="01D6C933"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Cez USB C</w:t>
            </w:r>
          </w:p>
        </w:tc>
      </w:tr>
      <w:tr w:rsidR="00E5320F" w:rsidRPr="00E5320F" w14:paraId="342E614A" w14:textId="77777777" w:rsidTr="005357B9">
        <w:trPr>
          <w:trHeight w:val="300"/>
        </w:trPr>
        <w:tc>
          <w:tcPr>
            <w:tcW w:w="2273" w:type="pct"/>
            <w:vMerge w:val="restart"/>
            <w:shd w:val="clear" w:color="000000" w:fill="F2F2F2"/>
            <w:vAlign w:val="center"/>
            <w:hideMark/>
          </w:tcPr>
          <w:p w14:paraId="738C49E3"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Kompatibilita</w:t>
            </w:r>
          </w:p>
        </w:tc>
        <w:tc>
          <w:tcPr>
            <w:tcW w:w="2727" w:type="pct"/>
            <w:vAlign w:val="center"/>
            <w:hideMark/>
          </w:tcPr>
          <w:p w14:paraId="67FB711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Kompatibilný s PC, tabletmi a smartfónmi. </w:t>
            </w:r>
          </w:p>
        </w:tc>
      </w:tr>
      <w:tr w:rsidR="00E5320F" w:rsidRPr="00E5320F" w14:paraId="512BDF8D" w14:textId="77777777" w:rsidTr="005357B9">
        <w:trPr>
          <w:trHeight w:val="320"/>
        </w:trPr>
        <w:tc>
          <w:tcPr>
            <w:tcW w:w="2273" w:type="pct"/>
            <w:vMerge/>
            <w:vAlign w:val="center"/>
            <w:hideMark/>
          </w:tcPr>
          <w:p w14:paraId="725716DE" w14:textId="77777777" w:rsidR="002961E7" w:rsidRPr="00E5320F" w:rsidRDefault="002961E7">
            <w:pPr>
              <w:rPr>
                <w:rFonts w:ascii="Arial Narrow" w:hAnsi="Arial Narrow"/>
                <w:sz w:val="22"/>
                <w:szCs w:val="22"/>
                <w:lang w:val="sk-SK"/>
              </w:rPr>
            </w:pPr>
          </w:p>
        </w:tc>
        <w:tc>
          <w:tcPr>
            <w:tcW w:w="2727" w:type="pct"/>
            <w:vAlign w:val="center"/>
            <w:hideMark/>
          </w:tcPr>
          <w:p w14:paraId="12152B5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Plug and Play</w:t>
            </w:r>
          </w:p>
        </w:tc>
      </w:tr>
      <w:tr w:rsidR="00E5320F" w:rsidRPr="00E5320F" w14:paraId="0BD9BF04" w14:textId="77777777" w:rsidTr="005357B9">
        <w:trPr>
          <w:trHeight w:val="300"/>
        </w:trPr>
        <w:tc>
          <w:tcPr>
            <w:tcW w:w="2273" w:type="pct"/>
            <w:noWrap/>
            <w:vAlign w:val="bottom"/>
            <w:hideMark/>
          </w:tcPr>
          <w:p w14:paraId="1B2BFA3E" w14:textId="77777777" w:rsidR="002961E7" w:rsidRPr="00E5320F" w:rsidRDefault="002961E7">
            <w:pPr>
              <w:rPr>
                <w:rFonts w:ascii="Arial Narrow" w:hAnsi="Arial Narrow"/>
                <w:sz w:val="22"/>
                <w:szCs w:val="22"/>
                <w:lang w:val="sk-SK"/>
              </w:rPr>
            </w:pPr>
          </w:p>
        </w:tc>
        <w:tc>
          <w:tcPr>
            <w:tcW w:w="2727" w:type="pct"/>
            <w:noWrap/>
            <w:vAlign w:val="bottom"/>
            <w:hideMark/>
          </w:tcPr>
          <w:p w14:paraId="012BE416" w14:textId="77777777" w:rsidR="002961E7" w:rsidRPr="00E5320F" w:rsidRDefault="002961E7">
            <w:pPr>
              <w:rPr>
                <w:sz w:val="20"/>
                <w:szCs w:val="20"/>
                <w:lang w:val="sk-SK"/>
              </w:rPr>
            </w:pPr>
          </w:p>
        </w:tc>
      </w:tr>
      <w:tr w:rsidR="00E5320F" w:rsidRPr="00E5320F" w14:paraId="35E2249E" w14:textId="77777777" w:rsidTr="005357B9">
        <w:trPr>
          <w:trHeight w:val="320"/>
        </w:trPr>
        <w:tc>
          <w:tcPr>
            <w:tcW w:w="5000" w:type="pct"/>
            <w:gridSpan w:val="2"/>
            <w:shd w:val="clear" w:color="000000" w:fill="EAF1DD"/>
            <w:vAlign w:val="center"/>
            <w:hideMark/>
          </w:tcPr>
          <w:p w14:paraId="63470044" w14:textId="77777777" w:rsidR="002961E7" w:rsidRPr="00E5320F" w:rsidRDefault="002961E7">
            <w:pPr>
              <w:rPr>
                <w:rFonts w:ascii="Arial Narrow" w:hAnsi="Arial Narrow"/>
                <w:b/>
                <w:bCs/>
                <w:sz w:val="22"/>
                <w:szCs w:val="22"/>
                <w:lang w:val="sk-SK"/>
              </w:rPr>
            </w:pPr>
            <w:r w:rsidRPr="00E5320F">
              <w:rPr>
                <w:rFonts w:ascii="Arial Narrow" w:hAnsi="Arial Narrow"/>
                <w:b/>
                <w:bCs/>
                <w:sz w:val="22"/>
                <w:szCs w:val="22"/>
                <w:lang w:val="sk-SK"/>
              </w:rPr>
              <w:t>Položka č. 5 - Kufrík Mobilného pracoviska</w:t>
            </w:r>
          </w:p>
        </w:tc>
      </w:tr>
      <w:tr w:rsidR="00E5320F" w:rsidRPr="00E5320F" w14:paraId="028464F7" w14:textId="77777777" w:rsidTr="005357B9">
        <w:trPr>
          <w:trHeight w:val="320"/>
        </w:trPr>
        <w:tc>
          <w:tcPr>
            <w:tcW w:w="5000" w:type="pct"/>
            <w:gridSpan w:val="2"/>
            <w:shd w:val="clear" w:color="000000" w:fill="E2EFD9"/>
            <w:vAlign w:val="center"/>
            <w:hideMark/>
          </w:tcPr>
          <w:p w14:paraId="3FA39B2A" w14:textId="2F1BF2C9"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Množstvo: </w:t>
            </w:r>
            <w:r w:rsidR="00E5320F" w:rsidRPr="00E5320F">
              <w:rPr>
                <w:rFonts w:ascii="Arial Narrow" w:hAnsi="Arial Narrow"/>
                <w:sz w:val="22"/>
                <w:szCs w:val="22"/>
                <w:lang w:val="sk-SK"/>
              </w:rPr>
              <w:t>78</w:t>
            </w:r>
            <w:r w:rsidRPr="00E5320F">
              <w:rPr>
                <w:rFonts w:ascii="Arial Narrow" w:hAnsi="Arial Narrow"/>
                <w:sz w:val="22"/>
                <w:szCs w:val="22"/>
                <w:lang w:val="sk-SK"/>
              </w:rPr>
              <w:t xml:space="preserve"> ks</w:t>
            </w:r>
          </w:p>
        </w:tc>
      </w:tr>
      <w:tr w:rsidR="00E5320F" w:rsidRPr="00E5320F" w14:paraId="31A19B98" w14:textId="77777777" w:rsidTr="005357B9">
        <w:trPr>
          <w:trHeight w:val="320"/>
        </w:trPr>
        <w:tc>
          <w:tcPr>
            <w:tcW w:w="5000" w:type="pct"/>
            <w:gridSpan w:val="2"/>
            <w:vAlign w:val="center"/>
            <w:hideMark/>
          </w:tcPr>
          <w:p w14:paraId="2C220EE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Výrobca:</w:t>
            </w:r>
          </w:p>
        </w:tc>
      </w:tr>
      <w:tr w:rsidR="00E5320F" w:rsidRPr="00E5320F" w14:paraId="2955ADDF" w14:textId="77777777" w:rsidTr="005357B9">
        <w:trPr>
          <w:trHeight w:val="300"/>
        </w:trPr>
        <w:tc>
          <w:tcPr>
            <w:tcW w:w="5000" w:type="pct"/>
            <w:gridSpan w:val="2"/>
            <w:vAlign w:val="center"/>
            <w:hideMark/>
          </w:tcPr>
          <w:p w14:paraId="1FDAD623"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Typové označenie:</w:t>
            </w:r>
          </w:p>
        </w:tc>
      </w:tr>
      <w:tr w:rsidR="00E5320F" w:rsidRPr="00E5320F" w14:paraId="1C383DBD" w14:textId="77777777" w:rsidTr="005357B9">
        <w:trPr>
          <w:trHeight w:val="320"/>
        </w:trPr>
        <w:tc>
          <w:tcPr>
            <w:tcW w:w="5000" w:type="pct"/>
            <w:gridSpan w:val="2"/>
            <w:vAlign w:val="center"/>
            <w:hideMark/>
          </w:tcPr>
          <w:p w14:paraId="56FBFD7B" w14:textId="0FEECBE7" w:rsidR="002961E7" w:rsidRPr="00E5320F" w:rsidRDefault="002961E7">
            <w:pPr>
              <w:rPr>
                <w:rFonts w:ascii="Arial Narrow" w:hAnsi="Arial Narrow"/>
                <w:sz w:val="22"/>
                <w:szCs w:val="22"/>
                <w:lang w:val="sk-SK"/>
              </w:rPr>
            </w:pPr>
            <w:r w:rsidRPr="00E5320F">
              <w:rPr>
                <w:rFonts w:ascii="Arial Narrow" w:hAnsi="Arial Narrow"/>
                <w:sz w:val="22"/>
                <w:szCs w:val="22"/>
                <w:lang w:val="sk-SK"/>
              </w:rPr>
              <w:t>(požiadavky verejného obstarávateľa spĺňa napríklad kufor Peli</w:t>
            </w:r>
            <w:r w:rsidR="00647F64">
              <w:rPr>
                <w:rFonts w:ascii="Arial Narrow" w:hAnsi="Arial Narrow"/>
                <w:sz w:val="22"/>
                <w:szCs w:val="22"/>
                <w:lang w:val="sk-SK"/>
              </w:rPr>
              <w:t xml:space="preserve"> alebo ekvivalent</w:t>
            </w:r>
            <w:r w:rsidRPr="00E5320F">
              <w:rPr>
                <w:rFonts w:ascii="Arial Narrow" w:hAnsi="Arial Narrow"/>
                <w:sz w:val="22"/>
                <w:szCs w:val="22"/>
                <w:lang w:val="sk-SK"/>
              </w:rPr>
              <w:t>)</w:t>
            </w:r>
          </w:p>
        </w:tc>
      </w:tr>
      <w:tr w:rsidR="00E5320F" w:rsidRPr="00E5320F" w14:paraId="4252C943" w14:textId="77777777" w:rsidTr="005357B9">
        <w:trPr>
          <w:trHeight w:val="320"/>
        </w:trPr>
        <w:tc>
          <w:tcPr>
            <w:tcW w:w="5000" w:type="pct"/>
            <w:gridSpan w:val="2"/>
            <w:vAlign w:val="center"/>
            <w:hideMark/>
          </w:tcPr>
          <w:p w14:paraId="34A53E46" w14:textId="77777777" w:rsidR="002961E7" w:rsidRPr="00E5320F" w:rsidRDefault="002961E7">
            <w:pPr>
              <w:jc w:val="both"/>
              <w:rPr>
                <w:rFonts w:ascii="Arial Narrow" w:hAnsi="Arial Narrow"/>
                <w:sz w:val="22"/>
                <w:szCs w:val="22"/>
                <w:lang w:val="sk-SK"/>
              </w:rPr>
            </w:pPr>
            <w:r w:rsidRPr="00E5320F">
              <w:rPr>
                <w:rFonts w:ascii="Arial Narrow" w:hAnsi="Arial Narrow"/>
                <w:sz w:val="22"/>
                <w:szCs w:val="22"/>
                <w:lang w:val="sk-SK"/>
              </w:rPr>
              <w:t>Požaduje sa uviesť odkaz na webovú stránku zariadenia s fotografiou a technickou špecifikáciou ponúkaného zariadenia (napr. webový odkaz na technický alebo katalógový list), resp. doložiť samostatný technický, resp. katalógový list.</w:t>
            </w:r>
          </w:p>
        </w:tc>
      </w:tr>
      <w:tr w:rsidR="00E5320F" w:rsidRPr="00E5320F" w14:paraId="09F0CFD0" w14:textId="77777777" w:rsidTr="005357B9">
        <w:trPr>
          <w:trHeight w:val="320"/>
        </w:trPr>
        <w:tc>
          <w:tcPr>
            <w:tcW w:w="2273" w:type="pct"/>
            <w:shd w:val="clear" w:color="000000" w:fill="F2F2F2"/>
            <w:vAlign w:val="center"/>
            <w:hideMark/>
          </w:tcPr>
          <w:p w14:paraId="7CFFF44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Použitie  </w:t>
            </w:r>
          </w:p>
        </w:tc>
        <w:tc>
          <w:tcPr>
            <w:tcW w:w="2727" w:type="pct"/>
            <w:vAlign w:val="center"/>
            <w:hideMark/>
          </w:tcPr>
          <w:p w14:paraId="024AC83F" w14:textId="77777777" w:rsidR="002961E7" w:rsidRPr="00E5320F" w:rsidRDefault="002961E7" w:rsidP="00647F64">
            <w:pPr>
              <w:jc w:val="both"/>
              <w:rPr>
                <w:rFonts w:ascii="Arial Narrow" w:hAnsi="Arial Narrow"/>
                <w:sz w:val="22"/>
                <w:szCs w:val="22"/>
                <w:lang w:val="sk-SK"/>
              </w:rPr>
            </w:pPr>
            <w:r w:rsidRPr="00E5320F">
              <w:rPr>
                <w:rFonts w:ascii="Arial Narrow" w:hAnsi="Arial Narrow"/>
                <w:sz w:val="22"/>
                <w:szCs w:val="22"/>
                <w:lang w:val="sk-SK"/>
              </w:rPr>
              <w:t>Slúži na bezpečný prenos zariadení biometrického mobilného pracoviska</w:t>
            </w:r>
          </w:p>
        </w:tc>
      </w:tr>
      <w:tr w:rsidR="00E5320F" w:rsidRPr="00E5320F" w14:paraId="0F596708" w14:textId="77777777" w:rsidTr="005357B9">
        <w:trPr>
          <w:trHeight w:val="620"/>
        </w:trPr>
        <w:tc>
          <w:tcPr>
            <w:tcW w:w="2273" w:type="pct"/>
            <w:shd w:val="clear" w:color="000000" w:fill="F2F2F2"/>
            <w:vAlign w:val="center"/>
            <w:hideMark/>
          </w:tcPr>
          <w:p w14:paraId="7661178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Vlastnosti</w:t>
            </w:r>
          </w:p>
        </w:tc>
        <w:tc>
          <w:tcPr>
            <w:tcW w:w="2727" w:type="pct"/>
            <w:vAlign w:val="center"/>
            <w:hideMark/>
          </w:tcPr>
          <w:p w14:paraId="05CFC8DD" w14:textId="77777777" w:rsidR="002961E7" w:rsidRPr="00E5320F" w:rsidRDefault="002961E7" w:rsidP="00647F64">
            <w:pPr>
              <w:jc w:val="both"/>
              <w:rPr>
                <w:rFonts w:ascii="Arial Narrow" w:hAnsi="Arial Narrow"/>
                <w:sz w:val="22"/>
                <w:szCs w:val="22"/>
                <w:lang w:val="sk-SK"/>
              </w:rPr>
            </w:pPr>
            <w:r w:rsidRPr="00E5320F">
              <w:rPr>
                <w:rFonts w:ascii="Arial Narrow" w:hAnsi="Arial Narrow"/>
                <w:sz w:val="22"/>
                <w:szCs w:val="22"/>
                <w:lang w:val="sk-SK"/>
              </w:rPr>
              <w:t>Zariadenia mobilného pracoviska sú umiestnené v kufríku tak aby nedochádzalo k posuvu, poškodeniu a bolo zamedzené otrasom počas prenosu.</w:t>
            </w:r>
          </w:p>
        </w:tc>
      </w:tr>
      <w:tr w:rsidR="00E5320F" w:rsidRPr="00E5320F" w14:paraId="513FA1CB" w14:textId="77777777" w:rsidTr="005357B9">
        <w:trPr>
          <w:trHeight w:val="320"/>
        </w:trPr>
        <w:tc>
          <w:tcPr>
            <w:tcW w:w="2273" w:type="pct"/>
            <w:shd w:val="clear" w:color="000000" w:fill="F2F2F2"/>
            <w:vAlign w:val="center"/>
            <w:hideMark/>
          </w:tcPr>
          <w:p w14:paraId="73D25FD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Rozmery</w:t>
            </w:r>
          </w:p>
        </w:tc>
        <w:tc>
          <w:tcPr>
            <w:tcW w:w="2727" w:type="pct"/>
            <w:vAlign w:val="center"/>
            <w:hideMark/>
          </w:tcPr>
          <w:p w14:paraId="68B3B550" w14:textId="10ED1EDC" w:rsidR="002961E7" w:rsidRPr="00E5320F" w:rsidRDefault="002961E7">
            <w:pPr>
              <w:rPr>
                <w:rFonts w:ascii="Arial Narrow" w:hAnsi="Arial Narrow"/>
                <w:sz w:val="22"/>
                <w:szCs w:val="22"/>
                <w:lang w:val="sk-SK"/>
              </w:rPr>
            </w:pPr>
            <w:r w:rsidRPr="00E5320F">
              <w:rPr>
                <w:rFonts w:ascii="Arial Narrow" w:hAnsi="Arial Narrow"/>
                <w:sz w:val="22"/>
                <w:szCs w:val="22"/>
                <w:lang w:val="sk-SK"/>
              </w:rPr>
              <w:t>Maximálne</w:t>
            </w:r>
            <w:r w:rsidR="00647F64">
              <w:rPr>
                <w:rFonts w:ascii="Arial Narrow" w:hAnsi="Arial Narrow"/>
                <w:sz w:val="22"/>
                <w:szCs w:val="22"/>
                <w:lang w:val="sk-SK"/>
              </w:rPr>
              <w:t xml:space="preserve"> </w:t>
            </w:r>
            <w:r w:rsidRPr="00E5320F">
              <w:rPr>
                <w:rFonts w:ascii="Arial Narrow" w:hAnsi="Arial Narrow"/>
                <w:sz w:val="22"/>
                <w:szCs w:val="22"/>
                <w:lang w:val="sk-SK"/>
              </w:rPr>
              <w:t>470 x 370 x 180 mm</w:t>
            </w:r>
          </w:p>
        </w:tc>
      </w:tr>
      <w:tr w:rsidR="00E5320F" w:rsidRPr="00E5320F" w14:paraId="55D605E0" w14:textId="77777777" w:rsidTr="005357B9">
        <w:trPr>
          <w:trHeight w:val="320"/>
        </w:trPr>
        <w:tc>
          <w:tcPr>
            <w:tcW w:w="2273" w:type="pct"/>
            <w:shd w:val="clear" w:color="000000" w:fill="F2F2F2"/>
            <w:vAlign w:val="center"/>
            <w:hideMark/>
          </w:tcPr>
          <w:p w14:paraId="112EB986"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Materiál</w:t>
            </w:r>
          </w:p>
        </w:tc>
        <w:tc>
          <w:tcPr>
            <w:tcW w:w="2727" w:type="pct"/>
            <w:vAlign w:val="center"/>
            <w:hideMark/>
          </w:tcPr>
          <w:p w14:paraId="488FF5D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Plast</w:t>
            </w:r>
          </w:p>
        </w:tc>
      </w:tr>
      <w:tr w:rsidR="00E5320F" w:rsidRPr="00E5320F" w14:paraId="3C2AA231" w14:textId="77777777" w:rsidTr="005357B9">
        <w:trPr>
          <w:trHeight w:val="320"/>
        </w:trPr>
        <w:tc>
          <w:tcPr>
            <w:tcW w:w="2273" w:type="pct"/>
            <w:shd w:val="clear" w:color="000000" w:fill="F2F2F2"/>
            <w:vAlign w:val="center"/>
            <w:hideMark/>
          </w:tcPr>
          <w:p w14:paraId="0EAC5000"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Krytie</w:t>
            </w:r>
          </w:p>
        </w:tc>
        <w:tc>
          <w:tcPr>
            <w:tcW w:w="2727" w:type="pct"/>
            <w:vAlign w:val="center"/>
            <w:hideMark/>
          </w:tcPr>
          <w:p w14:paraId="0385B98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min. IP67</w:t>
            </w:r>
          </w:p>
        </w:tc>
      </w:tr>
      <w:tr w:rsidR="00E5320F" w:rsidRPr="00E5320F" w14:paraId="7CDF1738" w14:textId="77777777" w:rsidTr="005357B9">
        <w:trPr>
          <w:trHeight w:val="320"/>
        </w:trPr>
        <w:tc>
          <w:tcPr>
            <w:tcW w:w="2273" w:type="pct"/>
            <w:shd w:val="clear" w:color="000000" w:fill="F2F2F2"/>
            <w:vAlign w:val="center"/>
            <w:hideMark/>
          </w:tcPr>
          <w:p w14:paraId="4A9D163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Bezpečnosť</w:t>
            </w:r>
          </w:p>
        </w:tc>
        <w:tc>
          <w:tcPr>
            <w:tcW w:w="2727" w:type="pct"/>
            <w:vAlign w:val="center"/>
            <w:hideMark/>
          </w:tcPr>
          <w:p w14:paraId="0769B205" w14:textId="73C59A16" w:rsidR="002961E7" w:rsidRPr="00E5320F" w:rsidRDefault="002961E7" w:rsidP="00647F64">
            <w:pPr>
              <w:jc w:val="both"/>
              <w:rPr>
                <w:rFonts w:ascii="Arial Narrow" w:hAnsi="Arial Narrow"/>
                <w:sz w:val="22"/>
                <w:szCs w:val="22"/>
                <w:lang w:val="sk-SK"/>
              </w:rPr>
            </w:pPr>
            <w:r w:rsidRPr="00E5320F">
              <w:rPr>
                <w:rFonts w:ascii="Arial Narrow" w:hAnsi="Arial Narrow"/>
                <w:sz w:val="22"/>
                <w:szCs w:val="22"/>
                <w:lang w:val="sk-SK"/>
              </w:rPr>
              <w:t>Obsahuje možnosť zabezpečiť kufor proti otvoreniu neoprávnenou osobou</w:t>
            </w:r>
            <w:r w:rsidR="00647F64">
              <w:rPr>
                <w:rFonts w:ascii="Arial Narrow" w:hAnsi="Arial Narrow"/>
                <w:sz w:val="22"/>
                <w:szCs w:val="22"/>
                <w:lang w:val="sk-SK"/>
              </w:rPr>
              <w:t>.</w:t>
            </w:r>
          </w:p>
        </w:tc>
      </w:tr>
      <w:tr w:rsidR="00E5320F" w:rsidRPr="00E5320F" w14:paraId="3319E583" w14:textId="77777777" w:rsidTr="005357B9">
        <w:trPr>
          <w:trHeight w:val="920"/>
        </w:trPr>
        <w:tc>
          <w:tcPr>
            <w:tcW w:w="2273" w:type="pct"/>
            <w:shd w:val="clear" w:color="000000" w:fill="F2F2F2"/>
            <w:vAlign w:val="center"/>
            <w:hideMark/>
          </w:tcPr>
          <w:p w14:paraId="158AC26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Integrácia biometrického mobilného pracoviska do kufríka</w:t>
            </w:r>
          </w:p>
        </w:tc>
        <w:tc>
          <w:tcPr>
            <w:tcW w:w="2727" w:type="pct"/>
            <w:vAlign w:val="center"/>
            <w:hideMark/>
          </w:tcPr>
          <w:p w14:paraId="07506AB2" w14:textId="77777777" w:rsidR="002961E7" w:rsidRPr="00E5320F" w:rsidRDefault="002961E7" w:rsidP="00647F64">
            <w:pPr>
              <w:jc w:val="both"/>
              <w:rPr>
                <w:rFonts w:ascii="Arial Narrow" w:hAnsi="Arial Narrow"/>
                <w:sz w:val="22"/>
                <w:szCs w:val="22"/>
                <w:lang w:val="sk-SK"/>
              </w:rPr>
            </w:pPr>
            <w:r w:rsidRPr="00E5320F">
              <w:rPr>
                <w:rFonts w:ascii="Arial Narrow" w:hAnsi="Arial Narrow"/>
                <w:sz w:val="22"/>
                <w:szCs w:val="22"/>
                <w:lang w:val="sk-SK"/>
              </w:rPr>
              <w:t>Dodávateľ zabezpečí umiestnenie všetkých komponentov biometrického mobilného pracoviska (položka č. 1, 2, 3 a 4) v kufríku tak, aby nedochádzalo k posuvu, poškodeniu a bolo zamedzené otrasom počas prenosu.</w:t>
            </w:r>
          </w:p>
        </w:tc>
      </w:tr>
      <w:tr w:rsidR="00E5320F" w:rsidRPr="00E5320F" w14:paraId="3670DF6E" w14:textId="77777777" w:rsidTr="005357B9">
        <w:trPr>
          <w:trHeight w:val="300"/>
        </w:trPr>
        <w:tc>
          <w:tcPr>
            <w:tcW w:w="2273" w:type="pct"/>
            <w:noWrap/>
            <w:vAlign w:val="bottom"/>
            <w:hideMark/>
          </w:tcPr>
          <w:p w14:paraId="0386AAEF" w14:textId="77777777" w:rsidR="002961E7" w:rsidRPr="00E5320F" w:rsidRDefault="002961E7">
            <w:pPr>
              <w:rPr>
                <w:rFonts w:ascii="Arial Narrow" w:hAnsi="Arial Narrow"/>
                <w:sz w:val="22"/>
                <w:szCs w:val="22"/>
                <w:lang w:val="sk-SK"/>
              </w:rPr>
            </w:pPr>
          </w:p>
        </w:tc>
        <w:tc>
          <w:tcPr>
            <w:tcW w:w="2727" w:type="pct"/>
            <w:noWrap/>
            <w:vAlign w:val="bottom"/>
            <w:hideMark/>
          </w:tcPr>
          <w:p w14:paraId="60584C38" w14:textId="77777777" w:rsidR="002961E7" w:rsidRPr="00E5320F" w:rsidRDefault="002961E7">
            <w:pPr>
              <w:rPr>
                <w:sz w:val="20"/>
                <w:szCs w:val="20"/>
                <w:lang w:val="sk-SK"/>
              </w:rPr>
            </w:pPr>
          </w:p>
        </w:tc>
      </w:tr>
      <w:tr w:rsidR="00E5320F" w:rsidRPr="00E5320F" w14:paraId="007124B7" w14:textId="77777777" w:rsidTr="005357B9">
        <w:trPr>
          <w:trHeight w:val="300"/>
        </w:trPr>
        <w:tc>
          <w:tcPr>
            <w:tcW w:w="2273" w:type="pct"/>
            <w:noWrap/>
            <w:vAlign w:val="bottom"/>
            <w:hideMark/>
          </w:tcPr>
          <w:p w14:paraId="233845B2" w14:textId="77777777" w:rsidR="002961E7" w:rsidRPr="00E5320F" w:rsidRDefault="002961E7">
            <w:pPr>
              <w:rPr>
                <w:sz w:val="20"/>
                <w:szCs w:val="20"/>
                <w:lang w:val="sk-SK"/>
              </w:rPr>
            </w:pPr>
          </w:p>
        </w:tc>
        <w:tc>
          <w:tcPr>
            <w:tcW w:w="2727" w:type="pct"/>
            <w:noWrap/>
            <w:vAlign w:val="bottom"/>
            <w:hideMark/>
          </w:tcPr>
          <w:p w14:paraId="40D6831F" w14:textId="77777777" w:rsidR="002961E7" w:rsidRPr="00E5320F" w:rsidRDefault="002961E7">
            <w:pPr>
              <w:rPr>
                <w:sz w:val="20"/>
                <w:szCs w:val="20"/>
                <w:lang w:val="sk-SK"/>
              </w:rPr>
            </w:pPr>
          </w:p>
        </w:tc>
      </w:tr>
      <w:tr w:rsidR="00E5320F" w:rsidRPr="00E5320F" w14:paraId="2410F870" w14:textId="77777777" w:rsidTr="005357B9">
        <w:trPr>
          <w:trHeight w:val="320"/>
        </w:trPr>
        <w:tc>
          <w:tcPr>
            <w:tcW w:w="5000" w:type="pct"/>
            <w:gridSpan w:val="2"/>
            <w:shd w:val="clear" w:color="000000" w:fill="EAF1DD"/>
            <w:vAlign w:val="center"/>
            <w:hideMark/>
          </w:tcPr>
          <w:p w14:paraId="266C4E9F" w14:textId="04048854" w:rsidR="002961E7" w:rsidRPr="00E5320F" w:rsidRDefault="002961E7">
            <w:pPr>
              <w:rPr>
                <w:rFonts w:ascii="Arial Narrow" w:hAnsi="Arial Narrow"/>
                <w:b/>
                <w:bCs/>
                <w:sz w:val="22"/>
                <w:szCs w:val="22"/>
                <w:lang w:val="sk-SK"/>
              </w:rPr>
            </w:pPr>
            <w:r w:rsidRPr="00E5320F">
              <w:rPr>
                <w:rFonts w:ascii="Arial Narrow" w:hAnsi="Arial Narrow"/>
                <w:b/>
                <w:bCs/>
                <w:sz w:val="22"/>
                <w:szCs w:val="22"/>
                <w:lang w:val="sk-SK"/>
              </w:rPr>
              <w:t xml:space="preserve">Položka č. </w:t>
            </w:r>
            <w:r w:rsidR="00E5320F" w:rsidRPr="00E5320F">
              <w:rPr>
                <w:rFonts w:ascii="Arial Narrow" w:hAnsi="Arial Narrow"/>
                <w:b/>
                <w:bCs/>
                <w:sz w:val="22"/>
                <w:szCs w:val="22"/>
                <w:lang w:val="sk-SK"/>
              </w:rPr>
              <w:t>6</w:t>
            </w:r>
            <w:r w:rsidRPr="00E5320F">
              <w:rPr>
                <w:rFonts w:ascii="Arial Narrow" w:hAnsi="Arial Narrow"/>
                <w:b/>
                <w:bCs/>
                <w:sz w:val="22"/>
                <w:szCs w:val="22"/>
                <w:lang w:val="sk-SK"/>
              </w:rPr>
              <w:t xml:space="preserve"> - Biometrická licencia</w:t>
            </w:r>
          </w:p>
        </w:tc>
      </w:tr>
      <w:tr w:rsidR="00E5320F" w:rsidRPr="00E5320F" w14:paraId="39C37114" w14:textId="77777777" w:rsidTr="005357B9">
        <w:trPr>
          <w:trHeight w:val="320"/>
        </w:trPr>
        <w:tc>
          <w:tcPr>
            <w:tcW w:w="5000" w:type="pct"/>
            <w:gridSpan w:val="2"/>
            <w:shd w:val="clear" w:color="000000" w:fill="E2EFD9"/>
            <w:vAlign w:val="center"/>
            <w:hideMark/>
          </w:tcPr>
          <w:p w14:paraId="3A17AFE3" w14:textId="12A1D74B"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Množstvo: </w:t>
            </w:r>
            <w:r w:rsidR="00E5320F">
              <w:rPr>
                <w:rFonts w:ascii="Arial Narrow" w:hAnsi="Arial Narrow"/>
                <w:sz w:val="22"/>
                <w:szCs w:val="22"/>
                <w:lang w:val="sk-SK"/>
              </w:rPr>
              <w:t>78</w:t>
            </w:r>
            <w:r w:rsidRPr="00E5320F">
              <w:rPr>
                <w:rFonts w:ascii="Arial Narrow" w:hAnsi="Arial Narrow"/>
                <w:sz w:val="22"/>
                <w:szCs w:val="22"/>
                <w:lang w:val="sk-SK"/>
              </w:rPr>
              <w:t xml:space="preserve"> ks</w:t>
            </w:r>
          </w:p>
        </w:tc>
      </w:tr>
      <w:tr w:rsidR="00E5320F" w:rsidRPr="00E5320F" w14:paraId="28E87184" w14:textId="77777777" w:rsidTr="005357B9">
        <w:trPr>
          <w:trHeight w:val="620"/>
        </w:trPr>
        <w:tc>
          <w:tcPr>
            <w:tcW w:w="2273" w:type="pct"/>
            <w:shd w:val="clear" w:color="000000" w:fill="F2F2F2"/>
            <w:vAlign w:val="center"/>
            <w:hideMark/>
          </w:tcPr>
          <w:p w14:paraId="19D5EF66"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Biometrická licencia (bio finger, bio face, bio document) sa skladá z nasledovných licencií:</w:t>
            </w:r>
          </w:p>
        </w:tc>
        <w:tc>
          <w:tcPr>
            <w:tcW w:w="2727" w:type="pct"/>
            <w:vAlign w:val="center"/>
            <w:hideMark/>
          </w:tcPr>
          <w:p w14:paraId="3F4DDB7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w:t>
            </w:r>
          </w:p>
        </w:tc>
      </w:tr>
      <w:tr w:rsidR="00E5320F" w:rsidRPr="00E5320F" w14:paraId="3040387A" w14:textId="77777777" w:rsidTr="005357B9">
        <w:trPr>
          <w:trHeight w:val="300"/>
        </w:trPr>
        <w:tc>
          <w:tcPr>
            <w:tcW w:w="2273" w:type="pct"/>
            <w:shd w:val="clear" w:color="000000" w:fill="F2F2F2"/>
            <w:vAlign w:val="center"/>
            <w:hideMark/>
          </w:tcPr>
          <w:p w14:paraId="7857AB44"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Licencia pre spracovanie biometrie tváre</w:t>
            </w:r>
          </w:p>
        </w:tc>
        <w:tc>
          <w:tcPr>
            <w:tcW w:w="2727" w:type="pct"/>
            <w:vMerge w:val="restart"/>
            <w:vAlign w:val="center"/>
            <w:hideMark/>
          </w:tcPr>
          <w:p w14:paraId="5652597F"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Áno</w:t>
            </w:r>
          </w:p>
        </w:tc>
      </w:tr>
      <w:tr w:rsidR="00E5320F" w:rsidRPr="00E5320F" w14:paraId="3C65E28A" w14:textId="77777777" w:rsidTr="005357B9">
        <w:trPr>
          <w:trHeight w:val="900"/>
        </w:trPr>
        <w:tc>
          <w:tcPr>
            <w:tcW w:w="2273" w:type="pct"/>
            <w:shd w:val="clear" w:color="000000" w:fill="F2F2F2"/>
            <w:vAlign w:val="center"/>
            <w:hideMark/>
          </w:tcPr>
          <w:p w14:paraId="2AC363E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lastRenderedPageBreak/>
              <w:t>Biometrická licencia pre snímanie fotografie tváre - Face SDK pre Android a kompatibilná s FaceCapture SW. Táto licencia umožňuje vykonávať prostredníctvom SDK nasledovné operácie:</w:t>
            </w:r>
          </w:p>
        </w:tc>
        <w:tc>
          <w:tcPr>
            <w:tcW w:w="2727" w:type="pct"/>
            <w:vMerge/>
            <w:vAlign w:val="center"/>
            <w:hideMark/>
          </w:tcPr>
          <w:p w14:paraId="24DC8EFA" w14:textId="77777777" w:rsidR="002961E7" w:rsidRPr="00E5320F" w:rsidRDefault="002961E7">
            <w:pPr>
              <w:rPr>
                <w:rFonts w:ascii="Arial Narrow" w:hAnsi="Arial Narrow"/>
                <w:sz w:val="22"/>
                <w:szCs w:val="22"/>
                <w:lang w:val="sk-SK"/>
              </w:rPr>
            </w:pPr>
          </w:p>
        </w:tc>
      </w:tr>
      <w:tr w:rsidR="00E5320F" w:rsidRPr="00E5320F" w14:paraId="744489BF" w14:textId="77777777" w:rsidTr="005357B9">
        <w:trPr>
          <w:trHeight w:val="300"/>
        </w:trPr>
        <w:tc>
          <w:tcPr>
            <w:tcW w:w="2273" w:type="pct"/>
            <w:shd w:val="clear" w:color="000000" w:fill="F2F2F2"/>
            <w:vAlign w:val="center"/>
            <w:hideMark/>
          </w:tcPr>
          <w:p w14:paraId="2BB09A2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Lokalizácia tváre z fotografie</w:t>
            </w:r>
          </w:p>
        </w:tc>
        <w:tc>
          <w:tcPr>
            <w:tcW w:w="2727" w:type="pct"/>
            <w:vMerge/>
            <w:vAlign w:val="center"/>
            <w:hideMark/>
          </w:tcPr>
          <w:p w14:paraId="3117AC94" w14:textId="77777777" w:rsidR="002961E7" w:rsidRPr="00E5320F" w:rsidRDefault="002961E7">
            <w:pPr>
              <w:rPr>
                <w:rFonts w:ascii="Arial Narrow" w:hAnsi="Arial Narrow"/>
                <w:sz w:val="22"/>
                <w:szCs w:val="22"/>
                <w:lang w:val="sk-SK"/>
              </w:rPr>
            </w:pPr>
          </w:p>
        </w:tc>
      </w:tr>
      <w:tr w:rsidR="00E5320F" w:rsidRPr="00E5320F" w14:paraId="6D879640" w14:textId="77777777" w:rsidTr="005357B9">
        <w:trPr>
          <w:trHeight w:val="300"/>
        </w:trPr>
        <w:tc>
          <w:tcPr>
            <w:tcW w:w="2273" w:type="pct"/>
            <w:shd w:val="clear" w:color="000000" w:fill="F2F2F2"/>
            <w:vAlign w:val="center"/>
            <w:hideMark/>
          </w:tcPr>
          <w:p w14:paraId="0465586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Vyhodnotenie ICAO kvality fotografie tváre</w:t>
            </w:r>
          </w:p>
        </w:tc>
        <w:tc>
          <w:tcPr>
            <w:tcW w:w="2727" w:type="pct"/>
            <w:vMerge/>
            <w:vAlign w:val="center"/>
            <w:hideMark/>
          </w:tcPr>
          <w:p w14:paraId="3EFC3B9C" w14:textId="77777777" w:rsidR="002961E7" w:rsidRPr="00E5320F" w:rsidRDefault="002961E7">
            <w:pPr>
              <w:rPr>
                <w:rFonts w:ascii="Arial Narrow" w:hAnsi="Arial Narrow"/>
                <w:sz w:val="22"/>
                <w:szCs w:val="22"/>
                <w:lang w:val="sk-SK"/>
              </w:rPr>
            </w:pPr>
          </w:p>
        </w:tc>
      </w:tr>
      <w:tr w:rsidR="00E5320F" w:rsidRPr="00E5320F" w14:paraId="01A13EEC" w14:textId="77777777" w:rsidTr="005357B9">
        <w:trPr>
          <w:trHeight w:val="300"/>
        </w:trPr>
        <w:tc>
          <w:tcPr>
            <w:tcW w:w="2273" w:type="pct"/>
            <w:shd w:val="clear" w:color="000000" w:fill="F2F2F2"/>
            <w:vAlign w:val="center"/>
            <w:hideMark/>
          </w:tcPr>
          <w:p w14:paraId="059C1981"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xml:space="preserve">- Orezanie tváre z fotografie v zmysle ICAO štandardov </w:t>
            </w:r>
          </w:p>
        </w:tc>
        <w:tc>
          <w:tcPr>
            <w:tcW w:w="2727" w:type="pct"/>
            <w:vMerge/>
            <w:vAlign w:val="center"/>
            <w:hideMark/>
          </w:tcPr>
          <w:p w14:paraId="508B0DE7" w14:textId="77777777" w:rsidR="002961E7" w:rsidRPr="00E5320F" w:rsidRDefault="002961E7">
            <w:pPr>
              <w:rPr>
                <w:rFonts w:ascii="Arial Narrow" w:hAnsi="Arial Narrow"/>
                <w:sz w:val="22"/>
                <w:szCs w:val="22"/>
                <w:lang w:val="sk-SK"/>
              </w:rPr>
            </w:pPr>
          </w:p>
        </w:tc>
      </w:tr>
      <w:tr w:rsidR="00E5320F" w:rsidRPr="00E5320F" w14:paraId="03A80138" w14:textId="77777777" w:rsidTr="005357B9">
        <w:trPr>
          <w:trHeight w:val="600"/>
        </w:trPr>
        <w:tc>
          <w:tcPr>
            <w:tcW w:w="2273" w:type="pct"/>
            <w:shd w:val="clear" w:color="000000" w:fill="F2F2F2"/>
            <w:vAlign w:val="center"/>
            <w:hideMark/>
          </w:tcPr>
          <w:p w14:paraId="21F79BB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Vytvorenie proprietárneho biometrického template pre vykonanie biometrického porovnania tváre</w:t>
            </w:r>
          </w:p>
        </w:tc>
        <w:tc>
          <w:tcPr>
            <w:tcW w:w="2727" w:type="pct"/>
            <w:vMerge/>
            <w:vAlign w:val="center"/>
            <w:hideMark/>
          </w:tcPr>
          <w:p w14:paraId="331D3C88" w14:textId="77777777" w:rsidR="002961E7" w:rsidRPr="00E5320F" w:rsidRDefault="002961E7">
            <w:pPr>
              <w:rPr>
                <w:rFonts w:ascii="Arial Narrow" w:hAnsi="Arial Narrow"/>
                <w:sz w:val="22"/>
                <w:szCs w:val="22"/>
                <w:lang w:val="sk-SK"/>
              </w:rPr>
            </w:pPr>
          </w:p>
        </w:tc>
      </w:tr>
      <w:tr w:rsidR="00E5320F" w:rsidRPr="00E5320F" w14:paraId="518C5F8B" w14:textId="77777777" w:rsidTr="005357B9">
        <w:trPr>
          <w:trHeight w:val="67"/>
        </w:trPr>
        <w:tc>
          <w:tcPr>
            <w:tcW w:w="2273" w:type="pct"/>
            <w:shd w:val="clear" w:color="000000" w:fill="F2F2F2"/>
            <w:vAlign w:val="center"/>
            <w:hideMark/>
          </w:tcPr>
          <w:p w14:paraId="5F4367F8"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Porovnanie biometrických templatov kompatibilných s prostredím MV SR</w:t>
            </w:r>
          </w:p>
        </w:tc>
        <w:tc>
          <w:tcPr>
            <w:tcW w:w="2727" w:type="pct"/>
            <w:vMerge/>
            <w:vAlign w:val="center"/>
            <w:hideMark/>
          </w:tcPr>
          <w:p w14:paraId="37F87424" w14:textId="77777777" w:rsidR="002961E7" w:rsidRPr="00E5320F" w:rsidRDefault="002961E7">
            <w:pPr>
              <w:rPr>
                <w:rFonts w:ascii="Arial Narrow" w:hAnsi="Arial Narrow"/>
                <w:sz w:val="22"/>
                <w:szCs w:val="22"/>
                <w:lang w:val="sk-SK"/>
              </w:rPr>
            </w:pPr>
          </w:p>
        </w:tc>
      </w:tr>
      <w:tr w:rsidR="00E5320F" w:rsidRPr="00E5320F" w14:paraId="1279A912" w14:textId="77777777" w:rsidTr="005357B9">
        <w:trPr>
          <w:trHeight w:val="300"/>
        </w:trPr>
        <w:tc>
          <w:tcPr>
            <w:tcW w:w="2273" w:type="pct"/>
            <w:shd w:val="clear" w:color="000000" w:fill="F2F2F2"/>
            <w:vAlign w:val="center"/>
            <w:hideMark/>
          </w:tcPr>
          <w:p w14:paraId="113A48D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Licencia pre biometrické spracovanie odtlačku prsta a odtlačkov prstov</w:t>
            </w:r>
          </w:p>
        </w:tc>
        <w:tc>
          <w:tcPr>
            <w:tcW w:w="2727" w:type="pct"/>
            <w:vMerge w:val="restart"/>
            <w:vAlign w:val="center"/>
            <w:hideMark/>
          </w:tcPr>
          <w:p w14:paraId="040A194F"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Áno</w:t>
            </w:r>
          </w:p>
        </w:tc>
      </w:tr>
      <w:tr w:rsidR="00E5320F" w:rsidRPr="00E5320F" w14:paraId="3858DA3F" w14:textId="77777777" w:rsidTr="005357B9">
        <w:trPr>
          <w:trHeight w:val="900"/>
        </w:trPr>
        <w:tc>
          <w:tcPr>
            <w:tcW w:w="2273" w:type="pct"/>
            <w:shd w:val="clear" w:color="000000" w:fill="F2F2F2"/>
            <w:vAlign w:val="center"/>
            <w:hideMark/>
          </w:tcPr>
          <w:p w14:paraId="6057C1F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Biometrická licencia pre snímanie odtlačku prsta a odtlačkov prstov - ANSI &amp; ISO pre Linux a Segmentation SDK. Tieto licencie umožňujú vykonávať prostredníctvom zmienených SDK nasledovné operácie:</w:t>
            </w:r>
          </w:p>
        </w:tc>
        <w:tc>
          <w:tcPr>
            <w:tcW w:w="2727" w:type="pct"/>
            <w:vMerge/>
            <w:vAlign w:val="center"/>
            <w:hideMark/>
          </w:tcPr>
          <w:p w14:paraId="21B859C7" w14:textId="77777777" w:rsidR="002961E7" w:rsidRPr="00E5320F" w:rsidRDefault="002961E7">
            <w:pPr>
              <w:rPr>
                <w:rFonts w:ascii="Arial Narrow" w:hAnsi="Arial Narrow"/>
                <w:sz w:val="22"/>
                <w:szCs w:val="22"/>
                <w:lang w:val="sk-SK"/>
              </w:rPr>
            </w:pPr>
          </w:p>
        </w:tc>
      </w:tr>
      <w:tr w:rsidR="00E5320F" w:rsidRPr="00E5320F" w14:paraId="501C3807" w14:textId="77777777" w:rsidTr="005357B9">
        <w:trPr>
          <w:trHeight w:val="300"/>
        </w:trPr>
        <w:tc>
          <w:tcPr>
            <w:tcW w:w="2273" w:type="pct"/>
            <w:shd w:val="clear" w:color="000000" w:fill="F2F2F2"/>
            <w:vAlign w:val="center"/>
            <w:hideMark/>
          </w:tcPr>
          <w:p w14:paraId="43B96A25"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Identifikácia odtlačkov prstov vo vstupnom obrazovom streame</w:t>
            </w:r>
          </w:p>
        </w:tc>
        <w:tc>
          <w:tcPr>
            <w:tcW w:w="2727" w:type="pct"/>
            <w:vMerge/>
            <w:vAlign w:val="center"/>
            <w:hideMark/>
          </w:tcPr>
          <w:p w14:paraId="3B29DD51" w14:textId="77777777" w:rsidR="002961E7" w:rsidRPr="00E5320F" w:rsidRDefault="002961E7">
            <w:pPr>
              <w:rPr>
                <w:rFonts w:ascii="Arial Narrow" w:hAnsi="Arial Narrow"/>
                <w:sz w:val="22"/>
                <w:szCs w:val="22"/>
                <w:lang w:val="sk-SK"/>
              </w:rPr>
            </w:pPr>
          </w:p>
        </w:tc>
      </w:tr>
      <w:tr w:rsidR="00E5320F" w:rsidRPr="00E5320F" w14:paraId="25083468" w14:textId="77777777" w:rsidTr="005357B9">
        <w:trPr>
          <w:trHeight w:val="300"/>
        </w:trPr>
        <w:tc>
          <w:tcPr>
            <w:tcW w:w="2273" w:type="pct"/>
            <w:shd w:val="clear" w:color="000000" w:fill="F2F2F2"/>
            <w:vAlign w:val="center"/>
            <w:hideMark/>
          </w:tcPr>
          <w:p w14:paraId="659E48F2"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Segmentácia odtlačkov prstov zo vstupného obrazového streamu</w:t>
            </w:r>
          </w:p>
        </w:tc>
        <w:tc>
          <w:tcPr>
            <w:tcW w:w="2727" w:type="pct"/>
            <w:vMerge/>
            <w:vAlign w:val="center"/>
            <w:hideMark/>
          </w:tcPr>
          <w:p w14:paraId="0461550B" w14:textId="77777777" w:rsidR="002961E7" w:rsidRPr="00E5320F" w:rsidRDefault="002961E7">
            <w:pPr>
              <w:rPr>
                <w:rFonts w:ascii="Arial Narrow" w:hAnsi="Arial Narrow"/>
                <w:sz w:val="22"/>
                <w:szCs w:val="22"/>
                <w:lang w:val="sk-SK"/>
              </w:rPr>
            </w:pPr>
          </w:p>
        </w:tc>
      </w:tr>
      <w:tr w:rsidR="00E5320F" w:rsidRPr="00E5320F" w14:paraId="4F9A878A" w14:textId="77777777" w:rsidTr="005357B9">
        <w:trPr>
          <w:trHeight w:val="300"/>
        </w:trPr>
        <w:tc>
          <w:tcPr>
            <w:tcW w:w="2273" w:type="pct"/>
            <w:shd w:val="clear" w:color="000000" w:fill="F2F2F2"/>
            <w:vAlign w:val="center"/>
            <w:hideMark/>
          </w:tcPr>
          <w:p w14:paraId="46CF301B"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Vyhodnotenie NFIQ a ICAO kvality odtlačkov prstov</w:t>
            </w:r>
          </w:p>
        </w:tc>
        <w:tc>
          <w:tcPr>
            <w:tcW w:w="2727" w:type="pct"/>
            <w:vMerge/>
            <w:vAlign w:val="center"/>
            <w:hideMark/>
          </w:tcPr>
          <w:p w14:paraId="157549BD" w14:textId="77777777" w:rsidR="002961E7" w:rsidRPr="00E5320F" w:rsidRDefault="002961E7">
            <w:pPr>
              <w:rPr>
                <w:rFonts w:ascii="Arial Narrow" w:hAnsi="Arial Narrow"/>
                <w:sz w:val="22"/>
                <w:szCs w:val="22"/>
                <w:lang w:val="sk-SK"/>
              </w:rPr>
            </w:pPr>
          </w:p>
        </w:tc>
      </w:tr>
      <w:tr w:rsidR="00E5320F" w:rsidRPr="00E5320F" w14:paraId="546F41A0" w14:textId="77777777" w:rsidTr="005357B9">
        <w:trPr>
          <w:trHeight w:val="600"/>
        </w:trPr>
        <w:tc>
          <w:tcPr>
            <w:tcW w:w="2273" w:type="pct"/>
            <w:shd w:val="clear" w:color="000000" w:fill="F2F2F2"/>
            <w:vAlign w:val="center"/>
            <w:hideMark/>
          </w:tcPr>
          <w:p w14:paraId="764E9597"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Vytvorenie proprietárneho biometrického template pre porovnanie odtlačkov prstov</w:t>
            </w:r>
          </w:p>
        </w:tc>
        <w:tc>
          <w:tcPr>
            <w:tcW w:w="2727" w:type="pct"/>
            <w:vMerge/>
            <w:vAlign w:val="center"/>
            <w:hideMark/>
          </w:tcPr>
          <w:p w14:paraId="3FCDC79A" w14:textId="77777777" w:rsidR="002961E7" w:rsidRPr="00E5320F" w:rsidRDefault="002961E7">
            <w:pPr>
              <w:rPr>
                <w:rFonts w:ascii="Arial Narrow" w:hAnsi="Arial Narrow"/>
                <w:sz w:val="22"/>
                <w:szCs w:val="22"/>
                <w:lang w:val="sk-SK"/>
              </w:rPr>
            </w:pPr>
          </w:p>
        </w:tc>
      </w:tr>
      <w:tr w:rsidR="00E5320F" w:rsidRPr="00E5320F" w14:paraId="1F8E5774" w14:textId="77777777" w:rsidTr="005357B9">
        <w:trPr>
          <w:trHeight w:val="620"/>
        </w:trPr>
        <w:tc>
          <w:tcPr>
            <w:tcW w:w="2273" w:type="pct"/>
            <w:shd w:val="clear" w:color="000000" w:fill="F2F2F2"/>
            <w:vAlign w:val="center"/>
            <w:hideMark/>
          </w:tcPr>
          <w:p w14:paraId="4B35796E" w14:textId="77777777" w:rsidR="002961E7" w:rsidRPr="00E5320F" w:rsidRDefault="002961E7">
            <w:pPr>
              <w:rPr>
                <w:rFonts w:ascii="Arial Narrow" w:hAnsi="Arial Narrow"/>
                <w:sz w:val="22"/>
                <w:szCs w:val="22"/>
                <w:lang w:val="sk-SK"/>
              </w:rPr>
            </w:pPr>
            <w:r w:rsidRPr="00E5320F">
              <w:rPr>
                <w:rFonts w:ascii="Arial Narrow" w:hAnsi="Arial Narrow"/>
                <w:sz w:val="22"/>
                <w:szCs w:val="22"/>
                <w:lang w:val="sk-SK"/>
              </w:rPr>
              <w:t>- Porovnanie biometrických templatov odtlačkov prstov kompatibilných s prostredím MV SR</w:t>
            </w:r>
          </w:p>
        </w:tc>
        <w:tc>
          <w:tcPr>
            <w:tcW w:w="2727" w:type="pct"/>
            <w:vMerge/>
            <w:vAlign w:val="center"/>
            <w:hideMark/>
          </w:tcPr>
          <w:p w14:paraId="5D8056C9" w14:textId="77777777" w:rsidR="002961E7" w:rsidRPr="00E5320F" w:rsidRDefault="002961E7">
            <w:pPr>
              <w:rPr>
                <w:rFonts w:ascii="Arial Narrow" w:hAnsi="Arial Narrow"/>
                <w:sz w:val="22"/>
                <w:szCs w:val="22"/>
                <w:lang w:val="sk-SK"/>
              </w:rPr>
            </w:pPr>
          </w:p>
        </w:tc>
      </w:tr>
      <w:tr w:rsidR="00E5320F" w:rsidRPr="00E5320F" w14:paraId="261BAED4" w14:textId="77777777" w:rsidTr="005357B9">
        <w:trPr>
          <w:trHeight w:val="60"/>
        </w:trPr>
        <w:tc>
          <w:tcPr>
            <w:tcW w:w="2273" w:type="pct"/>
            <w:shd w:val="clear" w:color="000000" w:fill="F2F2F2"/>
            <w:vAlign w:val="center"/>
          </w:tcPr>
          <w:p w14:paraId="5ADE8957" w14:textId="1DCB77ED"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Licencia pre spracovanie ID dokladov</w:t>
            </w:r>
          </w:p>
        </w:tc>
        <w:tc>
          <w:tcPr>
            <w:tcW w:w="2727" w:type="pct"/>
            <w:vMerge w:val="restart"/>
            <w:vAlign w:val="center"/>
          </w:tcPr>
          <w:p w14:paraId="2647A899" w14:textId="36CEAF1F" w:rsidR="00E5320F" w:rsidRPr="00E5320F" w:rsidRDefault="00E5320F" w:rsidP="00E5320F">
            <w:pPr>
              <w:rPr>
                <w:rFonts w:ascii="Arial Narrow" w:hAnsi="Arial Narrow"/>
                <w:sz w:val="22"/>
                <w:szCs w:val="22"/>
                <w:lang w:val="sk-SK"/>
              </w:rPr>
            </w:pPr>
            <w:r>
              <w:rPr>
                <w:rFonts w:ascii="Arial Narrow" w:hAnsi="Arial Narrow"/>
                <w:sz w:val="22"/>
                <w:szCs w:val="22"/>
                <w:lang w:val="sk-SK"/>
              </w:rPr>
              <w:t>Áno</w:t>
            </w:r>
          </w:p>
        </w:tc>
      </w:tr>
      <w:tr w:rsidR="00E5320F" w:rsidRPr="00E5320F" w14:paraId="3A1C6082" w14:textId="77777777" w:rsidTr="005357B9">
        <w:trPr>
          <w:trHeight w:val="195"/>
        </w:trPr>
        <w:tc>
          <w:tcPr>
            <w:tcW w:w="2273" w:type="pct"/>
            <w:shd w:val="clear" w:color="000000" w:fill="F2F2F2"/>
            <w:vAlign w:val="center"/>
          </w:tcPr>
          <w:p w14:paraId="0F0ECC2B" w14:textId="6E003C60"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Pre čítačky dokladov od spoločnosti ARH ide o nasledovné licencie a ich funkcionality</w:t>
            </w:r>
          </w:p>
        </w:tc>
        <w:tc>
          <w:tcPr>
            <w:tcW w:w="2727" w:type="pct"/>
            <w:vMerge/>
            <w:vAlign w:val="center"/>
          </w:tcPr>
          <w:p w14:paraId="45BB363B" w14:textId="77777777" w:rsidR="00E5320F" w:rsidRPr="00E5320F" w:rsidRDefault="00E5320F" w:rsidP="00E5320F">
            <w:pPr>
              <w:rPr>
                <w:rFonts w:ascii="Arial Narrow" w:hAnsi="Arial Narrow"/>
                <w:sz w:val="22"/>
                <w:szCs w:val="22"/>
                <w:lang w:val="sk-SK"/>
              </w:rPr>
            </w:pPr>
          </w:p>
        </w:tc>
      </w:tr>
      <w:tr w:rsidR="00E5320F" w:rsidRPr="00E5320F" w14:paraId="2BEB86AE" w14:textId="77777777" w:rsidTr="005357B9">
        <w:trPr>
          <w:trHeight w:val="80"/>
        </w:trPr>
        <w:tc>
          <w:tcPr>
            <w:tcW w:w="2273" w:type="pct"/>
            <w:shd w:val="clear" w:color="000000" w:fill="F2F2F2"/>
            <w:vAlign w:val="center"/>
          </w:tcPr>
          <w:p w14:paraId="6DAF245B" w14:textId="4C45D473"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VIZ OCR AUTH L1 (Slovakia) s podporou na 3roky</w:t>
            </w:r>
          </w:p>
        </w:tc>
        <w:tc>
          <w:tcPr>
            <w:tcW w:w="2727" w:type="pct"/>
            <w:vMerge/>
            <w:vAlign w:val="center"/>
          </w:tcPr>
          <w:p w14:paraId="73129BAF" w14:textId="77777777" w:rsidR="00E5320F" w:rsidRPr="00E5320F" w:rsidRDefault="00E5320F" w:rsidP="00E5320F">
            <w:pPr>
              <w:rPr>
                <w:rFonts w:ascii="Arial Narrow" w:hAnsi="Arial Narrow"/>
                <w:sz w:val="22"/>
                <w:szCs w:val="22"/>
                <w:lang w:val="sk-SK"/>
              </w:rPr>
            </w:pPr>
          </w:p>
        </w:tc>
      </w:tr>
      <w:tr w:rsidR="00E5320F" w:rsidRPr="00E5320F" w14:paraId="569503B3" w14:textId="77777777" w:rsidTr="005357B9">
        <w:trPr>
          <w:trHeight w:val="620"/>
        </w:trPr>
        <w:tc>
          <w:tcPr>
            <w:tcW w:w="2273" w:type="pct"/>
            <w:shd w:val="clear" w:color="000000" w:fill="F2F2F2"/>
            <w:vAlign w:val="center"/>
          </w:tcPr>
          <w:p w14:paraId="059A8FAA" w14:textId="3C597615"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 Overenie pravosti dokladu na základe optických prvkov podľa príslušnej databázy – Slovensko</w:t>
            </w:r>
          </w:p>
        </w:tc>
        <w:tc>
          <w:tcPr>
            <w:tcW w:w="2727" w:type="pct"/>
            <w:vMerge/>
            <w:vAlign w:val="center"/>
          </w:tcPr>
          <w:p w14:paraId="1586270E" w14:textId="77777777" w:rsidR="00E5320F" w:rsidRPr="00E5320F" w:rsidRDefault="00E5320F" w:rsidP="00E5320F">
            <w:pPr>
              <w:rPr>
                <w:rFonts w:ascii="Arial Narrow" w:hAnsi="Arial Narrow"/>
                <w:sz w:val="22"/>
                <w:szCs w:val="22"/>
                <w:lang w:val="sk-SK"/>
              </w:rPr>
            </w:pPr>
          </w:p>
        </w:tc>
      </w:tr>
      <w:tr w:rsidR="00E5320F" w:rsidRPr="00E5320F" w14:paraId="4A795243" w14:textId="77777777" w:rsidTr="005357B9">
        <w:trPr>
          <w:trHeight w:val="426"/>
        </w:trPr>
        <w:tc>
          <w:tcPr>
            <w:tcW w:w="2273" w:type="pct"/>
            <w:shd w:val="clear" w:color="000000" w:fill="F2F2F2"/>
            <w:vAlign w:val="center"/>
          </w:tcPr>
          <w:p w14:paraId="2DBBCC09" w14:textId="2607CB7A"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 Bezkontaktné vyčítanie obsahu čipu dokladu + vykonanie bezpečnostných autentizačných mechanizmov</w:t>
            </w:r>
          </w:p>
        </w:tc>
        <w:tc>
          <w:tcPr>
            <w:tcW w:w="2727" w:type="pct"/>
            <w:vMerge/>
            <w:vAlign w:val="center"/>
          </w:tcPr>
          <w:p w14:paraId="188F3F3A" w14:textId="77777777" w:rsidR="00E5320F" w:rsidRPr="00E5320F" w:rsidRDefault="00E5320F" w:rsidP="00E5320F">
            <w:pPr>
              <w:rPr>
                <w:rFonts w:ascii="Arial Narrow" w:hAnsi="Arial Narrow"/>
                <w:sz w:val="22"/>
                <w:szCs w:val="22"/>
                <w:lang w:val="sk-SK"/>
              </w:rPr>
            </w:pPr>
          </w:p>
        </w:tc>
      </w:tr>
      <w:tr w:rsidR="00E5320F" w:rsidRPr="00E5320F" w14:paraId="6A75CE54" w14:textId="77777777" w:rsidTr="005357B9">
        <w:trPr>
          <w:trHeight w:val="96"/>
        </w:trPr>
        <w:tc>
          <w:tcPr>
            <w:tcW w:w="2273" w:type="pct"/>
            <w:shd w:val="clear" w:color="000000" w:fill="F2F2F2"/>
            <w:vAlign w:val="center"/>
          </w:tcPr>
          <w:p w14:paraId="2B55A50A" w14:textId="5A3DB575"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 Vyčítanie tzv. VIZ zón na doklade</w:t>
            </w:r>
          </w:p>
        </w:tc>
        <w:tc>
          <w:tcPr>
            <w:tcW w:w="2727" w:type="pct"/>
            <w:vMerge/>
            <w:vAlign w:val="center"/>
          </w:tcPr>
          <w:p w14:paraId="0FA93C2A" w14:textId="77777777" w:rsidR="00E5320F" w:rsidRPr="00E5320F" w:rsidRDefault="00E5320F" w:rsidP="00E5320F">
            <w:pPr>
              <w:rPr>
                <w:rFonts w:ascii="Arial Narrow" w:hAnsi="Arial Narrow"/>
                <w:sz w:val="22"/>
                <w:szCs w:val="22"/>
                <w:lang w:val="sk-SK"/>
              </w:rPr>
            </w:pPr>
          </w:p>
        </w:tc>
      </w:tr>
      <w:tr w:rsidR="00E5320F" w:rsidRPr="00E5320F" w14:paraId="3B3AA74D" w14:textId="77777777" w:rsidTr="005357B9">
        <w:trPr>
          <w:trHeight w:val="80"/>
        </w:trPr>
        <w:tc>
          <w:tcPr>
            <w:tcW w:w="2273" w:type="pct"/>
            <w:shd w:val="clear" w:color="000000" w:fill="F2F2F2"/>
            <w:vAlign w:val="center"/>
          </w:tcPr>
          <w:p w14:paraId="20CB79FC" w14:textId="13C2AE0B"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 Vyčítanie MRZ zóny a jej rozparsovanie</w:t>
            </w:r>
          </w:p>
        </w:tc>
        <w:tc>
          <w:tcPr>
            <w:tcW w:w="2727" w:type="pct"/>
            <w:vMerge/>
            <w:vAlign w:val="center"/>
          </w:tcPr>
          <w:p w14:paraId="391379F6" w14:textId="77777777" w:rsidR="00E5320F" w:rsidRPr="00E5320F" w:rsidRDefault="00E5320F" w:rsidP="00E5320F">
            <w:pPr>
              <w:rPr>
                <w:rFonts w:ascii="Arial Narrow" w:hAnsi="Arial Narrow"/>
                <w:sz w:val="22"/>
                <w:szCs w:val="22"/>
                <w:lang w:val="sk-SK"/>
              </w:rPr>
            </w:pPr>
          </w:p>
        </w:tc>
      </w:tr>
      <w:tr w:rsidR="00E5320F" w:rsidRPr="00E5320F" w14:paraId="40AFC417" w14:textId="77777777" w:rsidTr="005357B9">
        <w:trPr>
          <w:trHeight w:val="80"/>
        </w:trPr>
        <w:tc>
          <w:tcPr>
            <w:tcW w:w="2273" w:type="pct"/>
            <w:shd w:val="clear" w:color="000000" w:fill="F2F2F2"/>
            <w:vAlign w:val="center"/>
          </w:tcPr>
          <w:p w14:paraId="71614668" w14:textId="01647B73"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 Čítanie Barcode kódov</w:t>
            </w:r>
          </w:p>
        </w:tc>
        <w:tc>
          <w:tcPr>
            <w:tcW w:w="2727" w:type="pct"/>
            <w:vMerge/>
            <w:vAlign w:val="center"/>
          </w:tcPr>
          <w:p w14:paraId="3BD6F633" w14:textId="77777777" w:rsidR="00E5320F" w:rsidRPr="00E5320F" w:rsidRDefault="00E5320F" w:rsidP="00E5320F">
            <w:pPr>
              <w:rPr>
                <w:rFonts w:ascii="Arial Narrow" w:hAnsi="Arial Narrow"/>
                <w:sz w:val="22"/>
                <w:szCs w:val="22"/>
                <w:lang w:val="sk-SK"/>
              </w:rPr>
            </w:pPr>
          </w:p>
        </w:tc>
      </w:tr>
      <w:tr w:rsidR="00E5320F" w:rsidRPr="00E5320F" w14:paraId="78201B00" w14:textId="77777777" w:rsidTr="005357B9">
        <w:trPr>
          <w:trHeight w:val="80"/>
        </w:trPr>
        <w:tc>
          <w:tcPr>
            <w:tcW w:w="2273" w:type="pct"/>
            <w:shd w:val="clear" w:color="000000" w:fill="F2F2F2"/>
            <w:vAlign w:val="center"/>
          </w:tcPr>
          <w:p w14:paraId="447959C3" w14:textId="445B1E14"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 Obslužný SW čítačky spolu s ovládačmi a SDK</w:t>
            </w:r>
          </w:p>
        </w:tc>
        <w:tc>
          <w:tcPr>
            <w:tcW w:w="2727" w:type="pct"/>
            <w:vMerge/>
            <w:vAlign w:val="center"/>
          </w:tcPr>
          <w:p w14:paraId="7E75613B" w14:textId="77777777" w:rsidR="00E5320F" w:rsidRPr="00E5320F" w:rsidRDefault="00E5320F" w:rsidP="00E5320F">
            <w:pPr>
              <w:rPr>
                <w:rFonts w:ascii="Arial Narrow" w:hAnsi="Arial Narrow"/>
                <w:sz w:val="22"/>
                <w:szCs w:val="22"/>
                <w:lang w:val="sk-SK"/>
              </w:rPr>
            </w:pPr>
          </w:p>
        </w:tc>
      </w:tr>
      <w:tr w:rsidR="00E5320F" w:rsidRPr="00E5320F" w14:paraId="7BCDBBED" w14:textId="77777777" w:rsidTr="005357B9">
        <w:trPr>
          <w:trHeight w:val="2120"/>
        </w:trPr>
        <w:tc>
          <w:tcPr>
            <w:tcW w:w="2273" w:type="pct"/>
            <w:shd w:val="clear" w:color="000000" w:fill="F2F2F2"/>
            <w:vAlign w:val="center"/>
            <w:hideMark/>
          </w:tcPr>
          <w:p w14:paraId="2905E216" w14:textId="77777777"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lastRenderedPageBreak/>
              <w:t>Licencie musia byť kompatibilné so súčasne prevádzkovanými systémami MV SR a biometrickými a ActiveX kontrolkami, ktoré MV SR používa na zber a spracovanie biometrických údajov. Nekompatibilitu licencií bude verejný obstarávateľ poväzovať za nesplnenie podmienok špecifikácie predmetu dodávky. Náklady na prípadnú vynútenú zmenu (kontroliek a agiend) vyplývajúcu z nekompatibility licencií bude plne znášať dodávateľ.</w:t>
            </w:r>
          </w:p>
        </w:tc>
        <w:tc>
          <w:tcPr>
            <w:tcW w:w="2727" w:type="pct"/>
            <w:vAlign w:val="center"/>
            <w:hideMark/>
          </w:tcPr>
          <w:p w14:paraId="61BF1D23" w14:textId="77777777" w:rsidR="00E5320F" w:rsidRPr="00E5320F" w:rsidRDefault="00E5320F" w:rsidP="00E5320F">
            <w:pPr>
              <w:rPr>
                <w:rFonts w:ascii="Arial Narrow" w:hAnsi="Arial Narrow"/>
                <w:sz w:val="22"/>
                <w:szCs w:val="22"/>
                <w:lang w:val="sk-SK"/>
              </w:rPr>
            </w:pPr>
            <w:r w:rsidRPr="00E5320F">
              <w:rPr>
                <w:rFonts w:ascii="Arial Narrow" w:hAnsi="Arial Narrow"/>
                <w:sz w:val="22"/>
                <w:szCs w:val="22"/>
                <w:lang w:val="sk-SK"/>
              </w:rPr>
              <w:t>Áno</w:t>
            </w:r>
          </w:p>
        </w:tc>
      </w:tr>
    </w:tbl>
    <w:p w14:paraId="55F34CF9" w14:textId="77777777" w:rsidR="002961E7" w:rsidRPr="00E5320F" w:rsidRDefault="002961E7" w:rsidP="002961E7">
      <w:pPr>
        <w:rPr>
          <w:lang w:val="sk-SK"/>
        </w:rPr>
      </w:pPr>
    </w:p>
    <w:sectPr w:rsidR="002961E7" w:rsidRPr="00E5320F" w:rsidSect="00E12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ptos Narrow">
    <w:altName w:val="Calibri"/>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BBAD396"/>
    <w:lvl w:ilvl="0">
      <w:start w:val="1"/>
      <w:numFmt w:val="decimal"/>
      <w:pStyle w:val="Nadpis1"/>
      <w:lvlText w:val="%1."/>
      <w:legacy w:legacy="1" w:legacySpace="144" w:legacyIndent="0"/>
      <w:lvlJc w:val="left"/>
    </w:lvl>
    <w:lvl w:ilvl="1">
      <w:start w:val="1"/>
      <w:numFmt w:val="decimal"/>
      <w:pStyle w:val="Nadpis2"/>
      <w:lvlText w:val="%1.%2."/>
      <w:legacy w:legacy="1" w:legacySpace="144" w:legacyIndent="0"/>
      <w:lvlJc w:val="left"/>
    </w:lvl>
    <w:lvl w:ilvl="2">
      <w:start w:val="1"/>
      <w:numFmt w:val="decimal"/>
      <w:pStyle w:val="Nadpis3"/>
      <w:lvlText w:val="%1.%2.%3."/>
      <w:legacy w:legacy="1" w:legacySpace="144" w:legacyIndent="0"/>
      <w:lvlJc w:val="left"/>
    </w:lvl>
    <w:lvl w:ilvl="3">
      <w:start w:val="1"/>
      <w:numFmt w:val="decimal"/>
      <w:pStyle w:val="Nadpis4"/>
      <w:lvlText w:val="%1.%2.%3.%4."/>
      <w:legacy w:legacy="1" w:legacySpace="144" w:legacyIndent="0"/>
      <w:lvlJc w:val="left"/>
    </w:lvl>
    <w:lvl w:ilvl="4">
      <w:start w:val="1"/>
      <w:numFmt w:val="decimal"/>
      <w:pStyle w:val="Nadpis5"/>
      <w:lvlText w:val="%1.%2.%3.%4.%5."/>
      <w:legacy w:legacy="1" w:legacySpace="144" w:legacyIndent="0"/>
      <w:lvlJc w:val="left"/>
    </w:lvl>
    <w:lvl w:ilvl="5">
      <w:start w:val="1"/>
      <w:numFmt w:val="decimal"/>
      <w:pStyle w:val="Nadpis6"/>
      <w:lvlText w:val="%1.%2.%3.%4.%5.%6."/>
      <w:legacy w:legacy="1" w:legacySpace="144" w:legacyIndent="0"/>
      <w:lvlJc w:val="left"/>
    </w:lvl>
    <w:lvl w:ilvl="6">
      <w:start w:val="1"/>
      <w:numFmt w:val="decimal"/>
      <w:pStyle w:val="Nadpis7"/>
      <w:lvlText w:val="%1.%2.%3.%4.%5.%6.%7."/>
      <w:legacy w:legacy="1" w:legacySpace="144" w:legacyIndent="0"/>
      <w:lvlJc w:val="left"/>
    </w:lvl>
    <w:lvl w:ilvl="7">
      <w:start w:val="1"/>
      <w:numFmt w:val="decimal"/>
      <w:pStyle w:val="Nadpis8"/>
      <w:lvlText w:val="%1.%2.%3.%4.%5.%6.%7.%8."/>
      <w:legacy w:legacy="1" w:legacySpace="144" w:legacyIndent="0"/>
      <w:lvlJc w:val="left"/>
    </w:lvl>
    <w:lvl w:ilvl="8">
      <w:start w:val="1"/>
      <w:numFmt w:val="decimal"/>
      <w:pStyle w:val="Nadpis9"/>
      <w:lvlText w:val="%1.%2.%3.%4.%5.%6.%7.%8.%9."/>
      <w:legacy w:legacy="1" w:legacySpace="144" w:legacyIndent="0"/>
      <w:lvlJc w:val="left"/>
    </w:lvl>
  </w:abstractNum>
  <w:abstractNum w:abstractNumId="1" w15:restartNumberingAfterBreak="0">
    <w:nsid w:val="0ABC0FC5"/>
    <w:multiLevelType w:val="multilevel"/>
    <w:tmpl w:val="61EC242C"/>
    <w:lvl w:ilvl="0">
      <w:start w:val="1"/>
      <w:numFmt w:val="decimal"/>
      <w:pStyle w:val="NumberedHeadingStyleA1"/>
      <w:lvlText w:val="%1"/>
      <w:lvlJc w:val="left"/>
      <w:pPr>
        <w:tabs>
          <w:tab w:val="num" w:pos="360"/>
        </w:tabs>
        <w:ind w:left="360" w:hanging="360"/>
      </w:pPr>
      <w:rPr>
        <w:rFonts w:hint="default"/>
      </w:rPr>
    </w:lvl>
    <w:lvl w:ilvl="1">
      <w:start w:val="1"/>
      <w:numFmt w:val="decimal"/>
      <w:pStyle w:val="NumberedHeadingStyleA2"/>
      <w:lvlText w:val="%1.%2"/>
      <w:lvlJc w:val="left"/>
      <w:pPr>
        <w:tabs>
          <w:tab w:val="num" w:pos="720"/>
        </w:tabs>
        <w:ind w:left="720" w:hanging="720"/>
      </w:pPr>
      <w:rPr>
        <w:rFonts w:hint="default"/>
      </w:rPr>
    </w:lvl>
    <w:lvl w:ilvl="2">
      <w:start w:val="1"/>
      <w:numFmt w:val="decimal"/>
      <w:pStyle w:val="NumberedHeadingStyleA3"/>
      <w:lvlText w:val="%1.%2.%3"/>
      <w:lvlJc w:val="left"/>
      <w:pPr>
        <w:tabs>
          <w:tab w:val="num" w:pos="862"/>
        </w:tabs>
        <w:ind w:left="862" w:hanging="720"/>
      </w:pPr>
      <w:rPr>
        <w:rFonts w:hint="default"/>
      </w:rPr>
    </w:lvl>
    <w:lvl w:ilvl="3">
      <w:start w:val="1"/>
      <w:numFmt w:val="decimal"/>
      <w:pStyle w:val="NumberedHeadingStyleA4"/>
      <w:lvlText w:val="%1.%2.%3.%4"/>
      <w:lvlJc w:val="left"/>
      <w:pPr>
        <w:tabs>
          <w:tab w:val="num" w:pos="1080"/>
        </w:tabs>
        <w:ind w:left="1080" w:hanging="1080"/>
      </w:pPr>
      <w:rPr>
        <w:rFonts w:hint="default"/>
      </w:rPr>
    </w:lvl>
    <w:lvl w:ilvl="4">
      <w:start w:val="1"/>
      <w:numFmt w:val="decimal"/>
      <w:pStyle w:val="NumberedHeadingStyleA5"/>
      <w:lvlText w:val="%1.%2.%3.%4.%5"/>
      <w:lvlJc w:val="left"/>
      <w:pPr>
        <w:tabs>
          <w:tab w:val="num" w:pos="1080"/>
        </w:tabs>
        <w:ind w:left="1080" w:hanging="1080"/>
      </w:pPr>
      <w:rPr>
        <w:rFonts w:hint="default"/>
      </w:rPr>
    </w:lvl>
    <w:lvl w:ilvl="5">
      <w:start w:val="1"/>
      <w:numFmt w:val="decimal"/>
      <w:pStyle w:val="NumberedHeadingStyleA6"/>
      <w:lvlText w:val="%1.%2.%3.%4.%5.%6"/>
      <w:lvlJc w:val="left"/>
      <w:pPr>
        <w:tabs>
          <w:tab w:val="num" w:pos="1440"/>
        </w:tabs>
        <w:ind w:left="1440" w:hanging="1440"/>
      </w:pPr>
      <w:rPr>
        <w:rFonts w:hint="default"/>
      </w:rPr>
    </w:lvl>
    <w:lvl w:ilvl="6">
      <w:start w:val="1"/>
      <w:numFmt w:val="decimal"/>
      <w:pStyle w:val="NumberedHeadingStyleA7"/>
      <w:lvlText w:val="%1.%2.%3.%4.%5.%6.%7"/>
      <w:lvlJc w:val="left"/>
      <w:pPr>
        <w:tabs>
          <w:tab w:val="num" w:pos="1440"/>
        </w:tabs>
        <w:ind w:left="1440" w:hanging="1440"/>
      </w:pPr>
      <w:rPr>
        <w:rFonts w:hint="default"/>
      </w:rPr>
    </w:lvl>
    <w:lvl w:ilvl="7">
      <w:start w:val="1"/>
      <w:numFmt w:val="decimal"/>
      <w:pStyle w:val="NumberedHeadingStyleA8"/>
      <w:lvlText w:val="%1.%2.%3.%4.%5.%6.%7.%8"/>
      <w:lvlJc w:val="left"/>
      <w:pPr>
        <w:tabs>
          <w:tab w:val="num" w:pos="1800"/>
        </w:tabs>
        <w:ind w:left="1800" w:hanging="1800"/>
      </w:pPr>
      <w:rPr>
        <w:rFonts w:hint="default"/>
      </w:rPr>
    </w:lvl>
    <w:lvl w:ilvl="8">
      <w:start w:val="1"/>
      <w:numFmt w:val="decimal"/>
      <w:pStyle w:val="NumberedHeadingStyleA9"/>
      <w:lvlText w:val="%1.%2.%3.%4.%5.%6.%7.%8.%9"/>
      <w:lvlJc w:val="left"/>
      <w:pPr>
        <w:tabs>
          <w:tab w:val="num" w:pos="1800"/>
        </w:tabs>
        <w:ind w:left="1800" w:hanging="1800"/>
      </w:pPr>
      <w:rPr>
        <w:rFonts w:hint="default"/>
      </w:rPr>
    </w:lvl>
  </w:abstractNum>
  <w:abstractNum w:abstractNumId="2" w15:restartNumberingAfterBreak="0">
    <w:nsid w:val="120F0842"/>
    <w:multiLevelType w:val="hybridMultilevel"/>
    <w:tmpl w:val="4446C372"/>
    <w:lvl w:ilvl="0" w:tplc="A7620A2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14165D7"/>
    <w:multiLevelType w:val="hybridMultilevel"/>
    <w:tmpl w:val="82C43924"/>
    <w:lvl w:ilvl="0" w:tplc="DB32962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A2736C"/>
    <w:multiLevelType w:val="hybridMultilevel"/>
    <w:tmpl w:val="0FBACEB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A471C8"/>
    <w:multiLevelType w:val="hybridMultilevel"/>
    <w:tmpl w:val="F71C7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1F145F"/>
    <w:multiLevelType w:val="hybridMultilevel"/>
    <w:tmpl w:val="CC38F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08F6150"/>
    <w:multiLevelType w:val="hybridMultilevel"/>
    <w:tmpl w:val="CC38F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2148207">
    <w:abstractNumId w:val="0"/>
  </w:num>
  <w:num w:numId="2" w16cid:durableId="1662657385">
    <w:abstractNumId w:val="0"/>
  </w:num>
  <w:num w:numId="3" w16cid:durableId="327294469">
    <w:abstractNumId w:val="0"/>
  </w:num>
  <w:num w:numId="4" w16cid:durableId="932323115">
    <w:abstractNumId w:val="0"/>
  </w:num>
  <w:num w:numId="5" w16cid:durableId="1631856654">
    <w:abstractNumId w:val="3"/>
  </w:num>
  <w:num w:numId="6" w16cid:durableId="970481288">
    <w:abstractNumId w:val="1"/>
  </w:num>
  <w:num w:numId="7" w16cid:durableId="1157842922">
    <w:abstractNumId w:val="0"/>
  </w:num>
  <w:num w:numId="8" w16cid:durableId="1649893940">
    <w:abstractNumId w:val="5"/>
  </w:num>
  <w:num w:numId="9" w16cid:durableId="1519153600">
    <w:abstractNumId w:val="7"/>
  </w:num>
  <w:num w:numId="10" w16cid:durableId="1070926342">
    <w:abstractNumId w:val="4"/>
  </w:num>
  <w:num w:numId="11" w16cid:durableId="1841964529">
    <w:abstractNumId w:val="6"/>
  </w:num>
  <w:num w:numId="12" w16cid:durableId="686641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36"/>
    <w:rsid w:val="00003137"/>
    <w:rsid w:val="0000568C"/>
    <w:rsid w:val="0004247B"/>
    <w:rsid w:val="00052BA3"/>
    <w:rsid w:val="00054838"/>
    <w:rsid w:val="00056806"/>
    <w:rsid w:val="00056C02"/>
    <w:rsid w:val="000600BC"/>
    <w:rsid w:val="0007793C"/>
    <w:rsid w:val="00080445"/>
    <w:rsid w:val="000B0A89"/>
    <w:rsid w:val="000C2FA5"/>
    <w:rsid w:val="000E08C2"/>
    <w:rsid w:val="000E2095"/>
    <w:rsid w:val="001040DC"/>
    <w:rsid w:val="00157E40"/>
    <w:rsid w:val="00175F93"/>
    <w:rsid w:val="00192649"/>
    <w:rsid w:val="001B1391"/>
    <w:rsid w:val="001B49D1"/>
    <w:rsid w:val="001E055E"/>
    <w:rsid w:val="001F553F"/>
    <w:rsid w:val="00242955"/>
    <w:rsid w:val="002541FB"/>
    <w:rsid w:val="0028001A"/>
    <w:rsid w:val="002961E7"/>
    <w:rsid w:val="0029628E"/>
    <w:rsid w:val="002A0366"/>
    <w:rsid w:val="002E0EC6"/>
    <w:rsid w:val="002E1A71"/>
    <w:rsid w:val="002E3687"/>
    <w:rsid w:val="00311410"/>
    <w:rsid w:val="0032784B"/>
    <w:rsid w:val="003437B4"/>
    <w:rsid w:val="00374680"/>
    <w:rsid w:val="00420193"/>
    <w:rsid w:val="0043225E"/>
    <w:rsid w:val="00446292"/>
    <w:rsid w:val="00456CAD"/>
    <w:rsid w:val="004624EE"/>
    <w:rsid w:val="00475427"/>
    <w:rsid w:val="004866C3"/>
    <w:rsid w:val="004926FD"/>
    <w:rsid w:val="0049464E"/>
    <w:rsid w:val="004956E8"/>
    <w:rsid w:val="004B4EB4"/>
    <w:rsid w:val="004D015E"/>
    <w:rsid w:val="0050312A"/>
    <w:rsid w:val="005062E2"/>
    <w:rsid w:val="00510D01"/>
    <w:rsid w:val="00515911"/>
    <w:rsid w:val="005273D5"/>
    <w:rsid w:val="005357B9"/>
    <w:rsid w:val="00563390"/>
    <w:rsid w:val="0059398E"/>
    <w:rsid w:val="005C3E0A"/>
    <w:rsid w:val="00615693"/>
    <w:rsid w:val="00647F64"/>
    <w:rsid w:val="006571F2"/>
    <w:rsid w:val="00664C30"/>
    <w:rsid w:val="006840F4"/>
    <w:rsid w:val="00684CCF"/>
    <w:rsid w:val="006A456A"/>
    <w:rsid w:val="006B1AFD"/>
    <w:rsid w:val="006C4DE3"/>
    <w:rsid w:val="006D4640"/>
    <w:rsid w:val="006F1AFA"/>
    <w:rsid w:val="006F51EF"/>
    <w:rsid w:val="007009AD"/>
    <w:rsid w:val="00700DA4"/>
    <w:rsid w:val="00743C7F"/>
    <w:rsid w:val="0077649E"/>
    <w:rsid w:val="007A0396"/>
    <w:rsid w:val="007A3509"/>
    <w:rsid w:val="00826779"/>
    <w:rsid w:val="00852427"/>
    <w:rsid w:val="008639FE"/>
    <w:rsid w:val="00882805"/>
    <w:rsid w:val="008C072B"/>
    <w:rsid w:val="008C4B10"/>
    <w:rsid w:val="008E30D3"/>
    <w:rsid w:val="00910A56"/>
    <w:rsid w:val="00916177"/>
    <w:rsid w:val="00971005"/>
    <w:rsid w:val="00971FBD"/>
    <w:rsid w:val="00992B28"/>
    <w:rsid w:val="009B6030"/>
    <w:rsid w:val="00A029B2"/>
    <w:rsid w:val="00A02B91"/>
    <w:rsid w:val="00A52EEC"/>
    <w:rsid w:val="00A8434C"/>
    <w:rsid w:val="00A85123"/>
    <w:rsid w:val="00A95CB1"/>
    <w:rsid w:val="00AC6942"/>
    <w:rsid w:val="00AD3EEA"/>
    <w:rsid w:val="00AF0BB1"/>
    <w:rsid w:val="00B06C92"/>
    <w:rsid w:val="00B12DC7"/>
    <w:rsid w:val="00B30415"/>
    <w:rsid w:val="00B8420C"/>
    <w:rsid w:val="00BB7503"/>
    <w:rsid w:val="00BD3848"/>
    <w:rsid w:val="00BF7940"/>
    <w:rsid w:val="00C432A0"/>
    <w:rsid w:val="00C43E7F"/>
    <w:rsid w:val="00C47AC0"/>
    <w:rsid w:val="00C56493"/>
    <w:rsid w:val="00C75B9F"/>
    <w:rsid w:val="00C90288"/>
    <w:rsid w:val="00CA070E"/>
    <w:rsid w:val="00CA086F"/>
    <w:rsid w:val="00CA114E"/>
    <w:rsid w:val="00CB2B71"/>
    <w:rsid w:val="00CB2C62"/>
    <w:rsid w:val="00CC49D8"/>
    <w:rsid w:val="00CE3974"/>
    <w:rsid w:val="00D13B2F"/>
    <w:rsid w:val="00D7334A"/>
    <w:rsid w:val="00D73D23"/>
    <w:rsid w:val="00D83B1B"/>
    <w:rsid w:val="00D842BB"/>
    <w:rsid w:val="00DA4115"/>
    <w:rsid w:val="00DA6CA1"/>
    <w:rsid w:val="00DD6660"/>
    <w:rsid w:val="00E12750"/>
    <w:rsid w:val="00E5320F"/>
    <w:rsid w:val="00E63DFB"/>
    <w:rsid w:val="00E63EA9"/>
    <w:rsid w:val="00E64A9B"/>
    <w:rsid w:val="00ED13D4"/>
    <w:rsid w:val="00ED556A"/>
    <w:rsid w:val="00ED5636"/>
    <w:rsid w:val="00ED6EDF"/>
    <w:rsid w:val="00F06813"/>
    <w:rsid w:val="00F471BE"/>
    <w:rsid w:val="00F5391E"/>
    <w:rsid w:val="00F545FF"/>
    <w:rsid w:val="00F553FC"/>
    <w:rsid w:val="00F62527"/>
    <w:rsid w:val="00FA3B87"/>
    <w:rsid w:val="00FC0A6A"/>
    <w:rsid w:val="00FE7B59"/>
    <w:rsid w:val="00FF1A76"/>
    <w:rsid w:val="00FF1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32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961E7"/>
    <w:pPr>
      <w:spacing w:after="0" w:line="240" w:lineRule="auto"/>
    </w:pPr>
    <w:rPr>
      <w:rFonts w:ascii="Times New Roman" w:eastAsia="Times New Roman" w:hAnsi="Times New Roman" w:cs="Times New Roman"/>
      <w:sz w:val="24"/>
      <w:szCs w:val="24"/>
      <w:lang w:eastAsia="en-GB"/>
    </w:rPr>
  </w:style>
  <w:style w:type="paragraph" w:styleId="Nadpis1">
    <w:name w:val="heading 1"/>
    <w:aliases w:val="H1,Headline1,1,section,heading 1.1,h1,Heading_Numbered_1,no pg,I1,1st level,l1,Titre1,heading 1,l1+toc 1,Titre11,heading 11,Chapter title,Header 1,main title,Heading A,Heading1,H1-Heading 1,Legal Line 1,head 1,list 1,II+,I Char"/>
    <w:basedOn w:val="Normlny"/>
    <w:next w:val="Normlny"/>
    <w:link w:val="Nadpis1Char"/>
    <w:qFormat/>
    <w:rsid w:val="00AD3EEA"/>
    <w:pPr>
      <w:keepNext/>
      <w:keepLines/>
      <w:numPr>
        <w:numId w:val="1"/>
      </w:numPr>
      <w:spacing w:before="360" w:after="240"/>
      <w:ind w:left="397" w:hanging="397"/>
      <w:jc w:val="both"/>
      <w:outlineLvl w:val="0"/>
    </w:pPr>
    <w:rPr>
      <w:rFonts w:ascii="Arial" w:hAnsi="Arial"/>
      <w:b/>
      <w:kern w:val="28"/>
      <w:sz w:val="40"/>
      <w:szCs w:val="20"/>
      <w:lang w:val="sk-SK" w:eastAsia="en-US"/>
    </w:rPr>
  </w:style>
  <w:style w:type="paragraph" w:styleId="Nadpis2">
    <w:name w:val="heading 2"/>
    <w:aliases w:val="H2,Headline 2,Fab-2,Headline_2,TF-Overskrit 2,Gliederung2,2,sub-sect,dd heading 2,dh2,Chapter Title,l2,heading 2,I2,l2+toc 2,h2,RFP Aliatel,2nd level,12,Titre2,sub title,Header 2,Header&#10;2,Section Title,Heading_Numbered_2,Head 2"/>
    <w:basedOn w:val="Normlny"/>
    <w:next w:val="Normlny"/>
    <w:link w:val="Nadpis2Char"/>
    <w:qFormat/>
    <w:rsid w:val="00AD3EEA"/>
    <w:pPr>
      <w:keepNext/>
      <w:keepLines/>
      <w:numPr>
        <w:ilvl w:val="1"/>
        <w:numId w:val="1"/>
      </w:numPr>
      <w:spacing w:before="360" w:after="120"/>
      <w:outlineLvl w:val="1"/>
    </w:pPr>
    <w:rPr>
      <w:rFonts w:ascii="Arial" w:hAnsi="Arial"/>
      <w:b/>
      <w:sz w:val="36"/>
      <w:szCs w:val="20"/>
      <w:lang w:val="sk-SK" w:eastAsia="en-US"/>
    </w:rPr>
  </w:style>
  <w:style w:type="paragraph" w:styleId="Nadpis3">
    <w:name w:val="heading 3"/>
    <w:aliases w:val="H3,Headline3,nmhd3,Fab-3,Headline_3,Headline 3,H3&lt;------------------,Gliederung3,3,sub-sub,dd heading 3,dh3,Heading_Numbered_3,l3,CT,Titre3,heading 3,Kop 3V,l3+toc 3,h3,Section,Table Attribute Heading,Char Char,Char"/>
    <w:basedOn w:val="Normlny"/>
    <w:next w:val="Normlny"/>
    <w:link w:val="Nadpis3Char"/>
    <w:qFormat/>
    <w:rsid w:val="00AD3EEA"/>
    <w:pPr>
      <w:keepNext/>
      <w:keepLines/>
      <w:numPr>
        <w:ilvl w:val="2"/>
        <w:numId w:val="1"/>
      </w:numPr>
      <w:spacing w:before="240" w:after="240"/>
      <w:outlineLvl w:val="2"/>
    </w:pPr>
    <w:rPr>
      <w:rFonts w:ascii="Arial" w:hAnsi="Arial"/>
      <w:b/>
      <w:bCs/>
      <w:sz w:val="32"/>
      <w:szCs w:val="20"/>
      <w:lang w:val="sk-SK" w:eastAsia="en-US"/>
    </w:rPr>
  </w:style>
  <w:style w:type="paragraph" w:styleId="Nadpis4">
    <w:name w:val="heading 4"/>
    <w:aliases w:val="Headline4,Fab-4,T5,Headline_4,Headline 4"/>
    <w:basedOn w:val="Normlny"/>
    <w:next w:val="Normlny"/>
    <w:link w:val="Nadpis4Char"/>
    <w:qFormat/>
    <w:rsid w:val="00AD3EEA"/>
    <w:pPr>
      <w:keepNext/>
      <w:keepLines/>
      <w:numPr>
        <w:ilvl w:val="3"/>
        <w:numId w:val="1"/>
      </w:numPr>
      <w:spacing w:before="240" w:after="60"/>
      <w:jc w:val="both"/>
      <w:outlineLvl w:val="3"/>
    </w:pPr>
    <w:rPr>
      <w:rFonts w:ascii="Arial" w:hAnsi="Arial"/>
      <w:b/>
      <w:szCs w:val="20"/>
      <w:lang w:val="sk-SK" w:eastAsia="en-US"/>
    </w:rPr>
  </w:style>
  <w:style w:type="paragraph" w:styleId="Nadpis5">
    <w:name w:val="heading 5"/>
    <w:aliases w:val="Headline5,nmhd5"/>
    <w:basedOn w:val="Normlny"/>
    <w:next w:val="Normlny"/>
    <w:link w:val="Nadpis5Char"/>
    <w:qFormat/>
    <w:rsid w:val="00AD3EEA"/>
    <w:pPr>
      <w:numPr>
        <w:ilvl w:val="4"/>
        <w:numId w:val="1"/>
      </w:numPr>
      <w:spacing w:before="240" w:after="60"/>
      <w:ind w:left="1559" w:hanging="1134"/>
      <w:jc w:val="both"/>
      <w:outlineLvl w:val="4"/>
    </w:pPr>
    <w:rPr>
      <w:rFonts w:ascii="Arial" w:hAnsi="Arial"/>
      <w:b/>
      <w:sz w:val="22"/>
      <w:szCs w:val="20"/>
      <w:lang w:val="sk-SK" w:eastAsia="en-US"/>
    </w:rPr>
  </w:style>
  <w:style w:type="paragraph" w:styleId="Nadpis6">
    <w:name w:val="heading 6"/>
    <w:basedOn w:val="Normlny"/>
    <w:next w:val="Normlny"/>
    <w:link w:val="Nadpis6Char"/>
    <w:qFormat/>
    <w:rsid w:val="00AD3EEA"/>
    <w:pPr>
      <w:numPr>
        <w:ilvl w:val="5"/>
        <w:numId w:val="1"/>
      </w:numPr>
      <w:spacing w:before="240" w:after="60"/>
      <w:ind w:left="1729" w:hanging="1304"/>
      <w:jc w:val="both"/>
      <w:outlineLvl w:val="5"/>
    </w:pPr>
    <w:rPr>
      <w:rFonts w:ascii="Arial" w:hAnsi="Arial"/>
      <w:b/>
      <w:sz w:val="22"/>
      <w:szCs w:val="20"/>
      <w:lang w:val="sk-SK" w:eastAsia="en-US"/>
    </w:rPr>
  </w:style>
  <w:style w:type="paragraph" w:styleId="Nadpis7">
    <w:name w:val="heading 7"/>
    <w:basedOn w:val="Normlny"/>
    <w:next w:val="Normlny"/>
    <w:link w:val="Nadpis7Char"/>
    <w:qFormat/>
    <w:rsid w:val="00AD3EEA"/>
    <w:pPr>
      <w:numPr>
        <w:ilvl w:val="6"/>
        <w:numId w:val="1"/>
      </w:numPr>
      <w:spacing w:before="240" w:after="60"/>
      <w:ind w:left="1956" w:hanging="1531"/>
      <w:jc w:val="both"/>
      <w:outlineLvl w:val="6"/>
    </w:pPr>
    <w:rPr>
      <w:rFonts w:ascii="Arial" w:hAnsi="Arial"/>
      <w:b/>
      <w:sz w:val="22"/>
      <w:szCs w:val="20"/>
      <w:lang w:val="sk-SK" w:eastAsia="en-US"/>
    </w:rPr>
  </w:style>
  <w:style w:type="paragraph" w:styleId="Nadpis8">
    <w:name w:val="heading 8"/>
    <w:basedOn w:val="Normlny"/>
    <w:next w:val="Normlny"/>
    <w:link w:val="Nadpis8Char"/>
    <w:qFormat/>
    <w:rsid w:val="00AD3EEA"/>
    <w:pPr>
      <w:numPr>
        <w:ilvl w:val="7"/>
        <w:numId w:val="1"/>
      </w:numPr>
      <w:spacing w:before="240" w:after="60"/>
      <w:ind w:left="2126" w:hanging="1701"/>
      <w:jc w:val="both"/>
      <w:outlineLvl w:val="7"/>
    </w:pPr>
    <w:rPr>
      <w:rFonts w:ascii="Arial" w:hAnsi="Arial"/>
      <w:b/>
      <w:sz w:val="22"/>
      <w:szCs w:val="20"/>
      <w:lang w:val="sk-SK" w:eastAsia="en-US"/>
    </w:rPr>
  </w:style>
  <w:style w:type="paragraph" w:styleId="Nadpis9">
    <w:name w:val="heading 9"/>
    <w:basedOn w:val="Normlny"/>
    <w:next w:val="Normlny"/>
    <w:link w:val="Nadpis9Char"/>
    <w:qFormat/>
    <w:rsid w:val="00AD3EEA"/>
    <w:pPr>
      <w:numPr>
        <w:ilvl w:val="8"/>
        <w:numId w:val="1"/>
      </w:numPr>
      <w:spacing w:before="240" w:after="60"/>
      <w:ind w:left="2013" w:hanging="1588"/>
      <w:jc w:val="both"/>
      <w:outlineLvl w:val="8"/>
    </w:pPr>
    <w:rPr>
      <w:rFonts w:ascii="Arial" w:hAnsi="Arial"/>
      <w:b/>
      <w:sz w:val="20"/>
      <w:szCs w:val="20"/>
      <w:lang w:val="sk-SK"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1 Char,Headline1 Char,1 Char,section Char,heading 1.1 Char,h1 Char,Heading_Numbered_1 Char,no pg Char,I1 Char,1st level Char,l1 Char,Titre1 Char,heading 1 Char,l1+toc 1 Char,Titre11 Char,heading 11 Char,Chapter title Char,Header 1 Char"/>
    <w:basedOn w:val="Predvolenpsmoodseku"/>
    <w:link w:val="Nadpis1"/>
    <w:rsid w:val="00AD3EEA"/>
    <w:rPr>
      <w:rFonts w:eastAsia="Times New Roman" w:cs="Times New Roman"/>
      <w:b/>
      <w:kern w:val="28"/>
      <w:sz w:val="40"/>
      <w:szCs w:val="20"/>
      <w:lang w:val="sk-SK"/>
    </w:rPr>
  </w:style>
  <w:style w:type="character" w:customStyle="1" w:styleId="Nadpis2Char">
    <w:name w:val="Nadpis 2 Char"/>
    <w:aliases w:val="H2 Char,Headline 2 Char,Fab-2 Char,Headline_2 Char,TF-Overskrit 2 Char,Gliederung2 Char,2 Char,sub-sect Char,dd heading 2 Char,dh2 Char,Chapter Title Char,l2 Char,heading 2 Char,I2 Char,l2+toc 2 Char,h2 Char,RFP Aliatel Char,2nd level Char"/>
    <w:basedOn w:val="Predvolenpsmoodseku"/>
    <w:link w:val="Nadpis2"/>
    <w:rsid w:val="00AD3EEA"/>
    <w:rPr>
      <w:rFonts w:eastAsia="Times New Roman" w:cs="Times New Roman"/>
      <w:b/>
      <w:sz w:val="36"/>
      <w:szCs w:val="20"/>
      <w:lang w:val="sk-SK"/>
    </w:rPr>
  </w:style>
  <w:style w:type="character" w:customStyle="1" w:styleId="Nadpis3Char">
    <w:name w:val="Nadpis 3 Char"/>
    <w:aliases w:val="H3 Char,Headline3 Char,nmhd3 Char,Fab-3 Char,Headline_3 Char,Headline 3 Char,H3&lt;------------------ Char,Gliederung3 Char,3 Char,sub-sub Char,dd heading 3 Char,dh3 Char,Heading_Numbered_3 Char,l3 Char,CT Char,Titre3 Char,heading 3 Char"/>
    <w:basedOn w:val="Predvolenpsmoodseku"/>
    <w:link w:val="Nadpis3"/>
    <w:rsid w:val="00AD3EEA"/>
    <w:rPr>
      <w:rFonts w:eastAsia="Times New Roman" w:cs="Times New Roman"/>
      <w:b/>
      <w:bCs/>
      <w:sz w:val="32"/>
      <w:szCs w:val="20"/>
      <w:lang w:val="sk-SK"/>
    </w:rPr>
  </w:style>
  <w:style w:type="character" w:customStyle="1" w:styleId="Nadpis4Char">
    <w:name w:val="Nadpis 4 Char"/>
    <w:aliases w:val="Headline4 Char,Fab-4 Char,T5 Char,Headline_4 Char,Headline 4 Char"/>
    <w:basedOn w:val="Predvolenpsmoodseku"/>
    <w:link w:val="Nadpis4"/>
    <w:rsid w:val="00AD3EEA"/>
    <w:rPr>
      <w:rFonts w:eastAsia="Times New Roman" w:cs="Times New Roman"/>
      <w:b/>
      <w:sz w:val="24"/>
      <w:szCs w:val="20"/>
      <w:lang w:val="sk-SK"/>
    </w:rPr>
  </w:style>
  <w:style w:type="character" w:customStyle="1" w:styleId="Nadpis5Char">
    <w:name w:val="Nadpis 5 Char"/>
    <w:aliases w:val="Headline5 Char,nmhd5 Char"/>
    <w:basedOn w:val="Predvolenpsmoodseku"/>
    <w:link w:val="Nadpis5"/>
    <w:rsid w:val="00AD3EEA"/>
    <w:rPr>
      <w:rFonts w:eastAsia="Times New Roman" w:cs="Times New Roman"/>
      <w:b/>
      <w:szCs w:val="20"/>
      <w:lang w:val="sk-SK"/>
    </w:rPr>
  </w:style>
  <w:style w:type="character" w:customStyle="1" w:styleId="Nadpis6Char">
    <w:name w:val="Nadpis 6 Char"/>
    <w:basedOn w:val="Predvolenpsmoodseku"/>
    <w:link w:val="Nadpis6"/>
    <w:rsid w:val="00AD3EEA"/>
    <w:rPr>
      <w:rFonts w:eastAsia="Times New Roman" w:cs="Times New Roman"/>
      <w:b/>
      <w:szCs w:val="20"/>
      <w:lang w:val="sk-SK"/>
    </w:rPr>
  </w:style>
  <w:style w:type="character" w:customStyle="1" w:styleId="Nadpis7Char">
    <w:name w:val="Nadpis 7 Char"/>
    <w:basedOn w:val="Predvolenpsmoodseku"/>
    <w:link w:val="Nadpis7"/>
    <w:rsid w:val="00AD3EEA"/>
    <w:rPr>
      <w:rFonts w:eastAsia="Times New Roman" w:cs="Times New Roman"/>
      <w:b/>
      <w:szCs w:val="20"/>
      <w:lang w:val="sk-SK"/>
    </w:rPr>
  </w:style>
  <w:style w:type="character" w:customStyle="1" w:styleId="Nadpis8Char">
    <w:name w:val="Nadpis 8 Char"/>
    <w:basedOn w:val="Predvolenpsmoodseku"/>
    <w:link w:val="Nadpis8"/>
    <w:rsid w:val="00AD3EEA"/>
    <w:rPr>
      <w:rFonts w:eastAsia="Times New Roman" w:cs="Times New Roman"/>
      <w:b/>
      <w:szCs w:val="20"/>
      <w:lang w:val="sk-SK"/>
    </w:rPr>
  </w:style>
  <w:style w:type="character" w:customStyle="1" w:styleId="Nadpis9Char">
    <w:name w:val="Nadpis 9 Char"/>
    <w:basedOn w:val="Predvolenpsmoodseku"/>
    <w:link w:val="Nadpis9"/>
    <w:rsid w:val="00AD3EEA"/>
    <w:rPr>
      <w:rFonts w:eastAsia="Times New Roman" w:cs="Times New Roman"/>
      <w:b/>
      <w:sz w:val="20"/>
      <w:szCs w:val="20"/>
      <w:lang w:val="sk-SK"/>
    </w:rPr>
  </w:style>
  <w:style w:type="paragraph" w:customStyle="1" w:styleId="NumberedHeadingStyleA1">
    <w:name w:val="Numbered Heading Style A.1"/>
    <w:basedOn w:val="Nadpis1"/>
    <w:next w:val="Normlny"/>
    <w:rsid w:val="00CA070E"/>
    <w:pPr>
      <w:keepLines w:val="0"/>
      <w:numPr>
        <w:numId w:val="6"/>
      </w:numPr>
      <w:tabs>
        <w:tab w:val="left" w:pos="720"/>
      </w:tabs>
      <w:spacing w:before="240" w:after="60"/>
      <w:jc w:val="left"/>
    </w:pPr>
    <w:rPr>
      <w:sz w:val="28"/>
      <w:lang w:val="en-US"/>
    </w:rPr>
  </w:style>
  <w:style w:type="paragraph" w:customStyle="1" w:styleId="NumberedHeadingStyleA2">
    <w:name w:val="Numbered Heading Style A.2"/>
    <w:basedOn w:val="Nadpis2"/>
    <w:next w:val="Normlny"/>
    <w:rsid w:val="00CA070E"/>
    <w:pPr>
      <w:keepLines w:val="0"/>
      <w:numPr>
        <w:numId w:val="6"/>
      </w:numPr>
      <w:spacing w:before="240" w:after="60"/>
    </w:pPr>
    <w:rPr>
      <w:sz w:val="24"/>
      <w:lang w:val="en-US"/>
    </w:rPr>
  </w:style>
  <w:style w:type="paragraph" w:customStyle="1" w:styleId="NumberedHeadingStyleA3">
    <w:name w:val="Numbered Heading Style A.3"/>
    <w:basedOn w:val="Nadpis3"/>
    <w:next w:val="Normlny"/>
    <w:rsid w:val="00CA070E"/>
    <w:pPr>
      <w:keepLines w:val="0"/>
      <w:numPr>
        <w:numId w:val="6"/>
      </w:numPr>
      <w:tabs>
        <w:tab w:val="left" w:pos="1080"/>
      </w:tabs>
      <w:spacing w:after="60"/>
    </w:pPr>
    <w:rPr>
      <w:bCs w:val="0"/>
      <w:sz w:val="22"/>
      <w:lang w:val="en-US"/>
    </w:rPr>
  </w:style>
  <w:style w:type="paragraph" w:customStyle="1" w:styleId="NumberedHeadingStyleA4">
    <w:name w:val="Numbered Heading Style A.4"/>
    <w:basedOn w:val="Nadpis4"/>
    <w:next w:val="Normlny"/>
    <w:rsid w:val="00CA070E"/>
    <w:pPr>
      <w:keepLines w:val="0"/>
      <w:numPr>
        <w:numId w:val="6"/>
      </w:numPr>
      <w:tabs>
        <w:tab w:val="left" w:pos="1440"/>
        <w:tab w:val="left" w:pos="1800"/>
      </w:tabs>
      <w:jc w:val="left"/>
    </w:pPr>
    <w:rPr>
      <w:sz w:val="20"/>
      <w:lang w:val="en-US"/>
    </w:rPr>
  </w:style>
  <w:style w:type="paragraph" w:customStyle="1" w:styleId="NumberedHeadingStyleA5">
    <w:name w:val="Numbered Heading Style A.5"/>
    <w:basedOn w:val="Nadpis5"/>
    <w:next w:val="Normlny"/>
    <w:rsid w:val="00CA070E"/>
    <w:pPr>
      <w:keepNext/>
      <w:numPr>
        <w:numId w:val="6"/>
      </w:numPr>
      <w:jc w:val="left"/>
    </w:pPr>
    <w:rPr>
      <w:i/>
      <w:sz w:val="20"/>
      <w:szCs w:val="12"/>
      <w:lang w:val="en-US"/>
    </w:rPr>
  </w:style>
  <w:style w:type="paragraph" w:customStyle="1" w:styleId="NumberedHeadingStyleA6">
    <w:name w:val="Numbered Heading Style A.6"/>
    <w:basedOn w:val="Nadpis6"/>
    <w:next w:val="Normlny"/>
    <w:rsid w:val="00CA070E"/>
    <w:pPr>
      <w:keepNext/>
      <w:numPr>
        <w:numId w:val="6"/>
      </w:numPr>
      <w:jc w:val="left"/>
    </w:pPr>
    <w:rPr>
      <w:b w:val="0"/>
      <w:i/>
      <w:sz w:val="20"/>
      <w:szCs w:val="12"/>
      <w:lang w:val="en-US"/>
    </w:rPr>
  </w:style>
  <w:style w:type="paragraph" w:customStyle="1" w:styleId="NumberedHeadingStyleA7">
    <w:name w:val="Numbered Heading Style A.7"/>
    <w:basedOn w:val="Nadpis7"/>
    <w:next w:val="Normlny"/>
    <w:rsid w:val="00CA070E"/>
    <w:pPr>
      <w:keepNext/>
      <w:numPr>
        <w:numId w:val="6"/>
      </w:numPr>
      <w:jc w:val="left"/>
    </w:pPr>
    <w:rPr>
      <w:b w:val="0"/>
      <w:sz w:val="20"/>
      <w:szCs w:val="12"/>
      <w:lang w:val="en-US"/>
    </w:rPr>
  </w:style>
  <w:style w:type="paragraph" w:customStyle="1" w:styleId="NumberedHeadingStyleA8">
    <w:name w:val="Numbered Heading Style A.8"/>
    <w:basedOn w:val="Nadpis8"/>
    <w:next w:val="Normlny"/>
    <w:rsid w:val="00CA070E"/>
    <w:pPr>
      <w:keepNext/>
      <w:numPr>
        <w:numId w:val="6"/>
      </w:numPr>
      <w:jc w:val="left"/>
    </w:pPr>
    <w:rPr>
      <w:b w:val="0"/>
      <w:sz w:val="18"/>
      <w:szCs w:val="12"/>
      <w:lang w:val="en-US"/>
    </w:rPr>
  </w:style>
  <w:style w:type="paragraph" w:customStyle="1" w:styleId="NumberedHeadingStyleA9">
    <w:name w:val="Numbered Heading Style A.9"/>
    <w:basedOn w:val="Nadpis9"/>
    <w:next w:val="Normlny"/>
    <w:rsid w:val="00CA070E"/>
    <w:pPr>
      <w:keepNext/>
      <w:numPr>
        <w:numId w:val="6"/>
      </w:numPr>
      <w:jc w:val="left"/>
    </w:pPr>
    <w:rPr>
      <w:b w:val="0"/>
      <w:i/>
      <w:sz w:val="18"/>
      <w:szCs w:val="12"/>
      <w:lang w:val="en-US"/>
    </w:rPr>
  </w:style>
  <w:style w:type="paragraph" w:styleId="Odsekzoznamu">
    <w:name w:val="List Paragraph"/>
    <w:basedOn w:val="Normlny"/>
    <w:uiPriority w:val="34"/>
    <w:qFormat/>
    <w:rsid w:val="00ED556A"/>
    <w:pPr>
      <w:ind w:left="720"/>
      <w:contextualSpacing/>
      <w:jc w:val="both"/>
    </w:pPr>
    <w:rPr>
      <w:rFonts w:ascii="Arial" w:hAnsi="Arial"/>
      <w:sz w:val="22"/>
      <w:szCs w:val="20"/>
      <w:lang w:val="sk-SK" w:eastAsia="en-US"/>
    </w:rPr>
  </w:style>
  <w:style w:type="paragraph" w:styleId="Textbubliny">
    <w:name w:val="Balloon Text"/>
    <w:basedOn w:val="Normlny"/>
    <w:link w:val="TextbublinyChar"/>
    <w:uiPriority w:val="99"/>
    <w:semiHidden/>
    <w:unhideWhenUsed/>
    <w:rsid w:val="008E30D3"/>
    <w:pPr>
      <w:jc w:val="both"/>
    </w:pPr>
    <w:rPr>
      <w:rFonts w:ascii="Tahoma" w:hAnsi="Tahoma" w:cs="Tahoma"/>
      <w:sz w:val="16"/>
      <w:szCs w:val="16"/>
      <w:lang w:val="sk-SK" w:eastAsia="en-US"/>
    </w:rPr>
  </w:style>
  <w:style w:type="character" w:customStyle="1" w:styleId="TextbublinyChar">
    <w:name w:val="Text bubliny Char"/>
    <w:basedOn w:val="Predvolenpsmoodseku"/>
    <w:link w:val="Textbubliny"/>
    <w:uiPriority w:val="99"/>
    <w:semiHidden/>
    <w:rsid w:val="008E30D3"/>
    <w:rPr>
      <w:rFonts w:ascii="Tahoma" w:eastAsia="Times New Roman" w:hAnsi="Tahoma" w:cs="Tahoma"/>
      <w:sz w:val="16"/>
      <w:szCs w:val="16"/>
      <w:lang w:val="sk-SK"/>
    </w:rPr>
  </w:style>
  <w:style w:type="paragraph" w:styleId="Revzia">
    <w:name w:val="Revision"/>
    <w:hidden/>
    <w:uiPriority w:val="99"/>
    <w:semiHidden/>
    <w:rsid w:val="006D4640"/>
    <w:pPr>
      <w:spacing w:after="0" w:line="240" w:lineRule="auto"/>
    </w:pPr>
    <w:rPr>
      <w:rFonts w:eastAsia="Times New Roman" w:cs="Times New Roman"/>
      <w:szCs w:val="20"/>
      <w:lang w:val="sk-SK"/>
    </w:rPr>
  </w:style>
  <w:style w:type="character" w:styleId="Hypertextovprepojenie">
    <w:name w:val="Hyperlink"/>
    <w:basedOn w:val="Predvolenpsmoodseku"/>
    <w:uiPriority w:val="99"/>
    <w:unhideWhenUsed/>
    <w:rsid w:val="002E1A71"/>
    <w:rPr>
      <w:color w:val="0000FF" w:themeColor="hyperlink"/>
      <w:u w:val="single"/>
    </w:rPr>
  </w:style>
  <w:style w:type="character" w:styleId="Nevyrieenzmienka">
    <w:name w:val="Unresolved Mention"/>
    <w:basedOn w:val="Predvolenpsmoodseku"/>
    <w:uiPriority w:val="99"/>
    <w:semiHidden/>
    <w:unhideWhenUsed/>
    <w:rsid w:val="002E1A71"/>
    <w:rPr>
      <w:color w:val="605E5C"/>
      <w:shd w:val="clear" w:color="auto" w:fill="E1DFDD"/>
    </w:rPr>
  </w:style>
  <w:style w:type="character" w:styleId="PouitHypertextovPrepojenie">
    <w:name w:val="FollowedHyperlink"/>
    <w:basedOn w:val="Predvolenpsmoodseku"/>
    <w:uiPriority w:val="99"/>
    <w:semiHidden/>
    <w:unhideWhenUsed/>
    <w:rsid w:val="00AF0B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694285">
      <w:bodyDiv w:val="1"/>
      <w:marLeft w:val="0"/>
      <w:marRight w:val="0"/>
      <w:marTop w:val="0"/>
      <w:marBottom w:val="0"/>
      <w:divBdr>
        <w:top w:val="none" w:sz="0" w:space="0" w:color="auto"/>
        <w:left w:val="none" w:sz="0" w:space="0" w:color="auto"/>
        <w:bottom w:val="none" w:sz="0" w:space="0" w:color="auto"/>
        <w:right w:val="none" w:sz="0" w:space="0" w:color="auto"/>
      </w:divBdr>
    </w:div>
    <w:div w:id="714815911">
      <w:bodyDiv w:val="1"/>
      <w:marLeft w:val="0"/>
      <w:marRight w:val="0"/>
      <w:marTop w:val="0"/>
      <w:marBottom w:val="0"/>
      <w:divBdr>
        <w:top w:val="none" w:sz="0" w:space="0" w:color="auto"/>
        <w:left w:val="none" w:sz="0" w:space="0" w:color="auto"/>
        <w:bottom w:val="none" w:sz="0" w:space="0" w:color="auto"/>
        <w:right w:val="none" w:sz="0" w:space="0" w:color="auto"/>
      </w:divBdr>
      <w:divsChild>
        <w:div w:id="344288288">
          <w:marLeft w:val="0"/>
          <w:marRight w:val="0"/>
          <w:marTop w:val="0"/>
          <w:marBottom w:val="0"/>
          <w:divBdr>
            <w:top w:val="none" w:sz="0" w:space="0" w:color="auto"/>
            <w:left w:val="none" w:sz="0" w:space="0" w:color="auto"/>
            <w:bottom w:val="none" w:sz="0" w:space="0" w:color="auto"/>
            <w:right w:val="none" w:sz="0" w:space="0" w:color="auto"/>
          </w:divBdr>
        </w:div>
      </w:divsChild>
    </w:div>
    <w:div w:id="1099325619">
      <w:bodyDiv w:val="1"/>
      <w:marLeft w:val="0"/>
      <w:marRight w:val="0"/>
      <w:marTop w:val="0"/>
      <w:marBottom w:val="0"/>
      <w:divBdr>
        <w:top w:val="none" w:sz="0" w:space="0" w:color="auto"/>
        <w:left w:val="none" w:sz="0" w:space="0" w:color="auto"/>
        <w:bottom w:val="none" w:sz="0" w:space="0" w:color="auto"/>
        <w:right w:val="none" w:sz="0" w:space="0" w:color="auto"/>
      </w:divBdr>
      <w:divsChild>
        <w:div w:id="1450736120">
          <w:marLeft w:val="0"/>
          <w:marRight w:val="0"/>
          <w:marTop w:val="0"/>
          <w:marBottom w:val="0"/>
          <w:divBdr>
            <w:top w:val="none" w:sz="0" w:space="0" w:color="auto"/>
            <w:left w:val="none" w:sz="0" w:space="0" w:color="auto"/>
            <w:bottom w:val="none" w:sz="0" w:space="0" w:color="auto"/>
            <w:right w:val="none" w:sz="0" w:space="0" w:color="auto"/>
          </w:divBdr>
        </w:div>
      </w:divsChild>
    </w:div>
    <w:div w:id="193003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catsources="">
  <f:record>
    <f:field ref="doc_FSCFOLIO_1_1001_FieldDocumentNumber" text=""/>
    <f:field ref="doc_FSCFOLIO_1_1001_FieldSubject" text=""/>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Ing. Samuel Štefko"/>
    <f:field ref="FSCFOLIO_1_1001_FieldCurrentDate" text="23.10.2026 13:28"/>
    <f:field ref="objvalidfrom" date="" text="" edit="true"/>
    <f:field ref="objvalidto" date="" text=""/>
    <f:field ref="FSCFOLIO_1_1001_FieldReleasedVersionDate" text=""/>
    <f:field ref="FSCFOLIO_1_1001_FieldReleasedVersionNr" text=""/>
    <f:field ref="CCAPRECONFIG_15_1001_Objektname" text="Ž_20260807_SITB-OO_Priloha2-Opis"/>
    <f:field ref="objname" text="Ž_20260807_SITB-OO_Priloha2-Opis" edit="true"/>
    <f:field ref="objsubject" text="" edit="true"/>
    <f:field ref="objcreatedby" text="Magna Róbert, pplk. Ing."/>
    <f:field ref="objcreatedat" date="2026-08-10T07:43:20" text="10.8.2026 7:43:20"/>
    <f:field ref="objchangedby" text="Štefko Samuel, Ing."/>
    <f:field ref="objmodifiedat" date="2026-10-19T09:42:06" text="19.10.2026 9:42:06"/>
  </f:record>
  <f:display text="Hromadná korešpondencia">
    <f:field ref="doc_FSCFOLIO_1_1001_FieldDocumentNumber" text="Číslo dokumentu"/>
    <f:field ref="doc_FSCFOLIO_1_1001_FieldSubject" text="Predmet"/>
  </f:display>
  <f:display text="Podpisy">
    <f:field ref="FSCFOLIO_1_1001_SignaturesFldCtx_FSCFOLIO_1_1001_FieldLastSignature" text="Posledný podpis"/>
    <f:field ref="FSCFOLIO_1_1001_SignaturesFldCtx_FSCFOLIO_1_1001_FieldLastSignatureBy" text="Posledný podpis od"/>
    <f:field ref="FSCFOLIO_1_1001_SignaturesFldCtx_FSCFOLIO_1_1001_FieldLastSignatureAt" text="Posledný podpis dňa/o"/>
    <f:field ref="FSCFOLIO_1_1001_SignaturesFldCtx_FSCFOLIO_1_1001_FieldLastSignatureRemark" text="Poznámka posledného podpisu"/>
  </f:display>
  <f:display text="Všeobecné">
    <f:field ref="FSCFOLIO_1_1001_FieldCurrentUser" text="Aktuálny používateľ"/>
    <f:field ref="FSCFOLIO_1_1001_FieldCurrentDate" text="Aktuálny časový bod"/>
    <f:field ref="objvalidfrom" text="Platné od" dateonly="true"/>
    <f:field ref="objvalidto" text="Platné do" dateonly="true"/>
    <f:field ref="FSCFOLIO_1_1001_FieldReleasedVersionDate" text="Vydaná verzia od"/>
    <f:field ref="FSCFOLIO_1_1001_FieldReleasedVersionNr" text="Uvoľnené číslo verzie"/>
    <f:field ref="CCAPRECONFIG_15_1001_Objektname" text="Meno"/>
    <f:field ref="objname" text="Meno"/>
    <f:field ref="objsubject" text="Vec"/>
    <f:field ref="objcreatedby" text="Vytvoril"/>
    <f:field ref="objcreatedat" text="Vytvorené deň/hodina"/>
    <f:field ref="objchangedby" text="Poslednú zmenu urobil"/>
    <f:field ref="objmodifiedat" text="Posledná zmena deň/hodina"/>
  </f:display>
</f: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18EDC82-D21A-4EA8-AB47-2D3A7F401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1455</Words>
  <Characters>8299</Characters>
  <Application>Microsoft Office Word</Application>
  <DocSecurity>0</DocSecurity>
  <Lines>69</Lines>
  <Paragraphs>19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2011-05-23T08:47:00Z</cp:lastPrinted>
  <dcterms:created xsi:type="dcterms:W3CDTF">2026-08-07T09:44:00Z</dcterms:created>
  <dcterms:modified xsi:type="dcterms:W3CDTF">2026-10-26T12:47:00Z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2026-01-15T06:31:55Z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94ceec7d-87c7-417b-8679-b2262d71c553</vt:lpwstr>
  </property>
  <property fmtid="{D5CDD505-2E9C-101B-9397-08002B2CF9AE}" pid="8" name="MSIP_Label_e463cba9-5f6c-478d-9329-7b2295e4e8ed_ContentBits">
    <vt:lpwstr>0</vt:lpwstr>
  </property>
  <property fmtid="{D5CDD505-2E9C-101B-9397-08002B2CF9AE}" pid="9" name="MSIP_Label_e463cba9-5f6c-478d-9329-7b2295e4e8ed_Tag">
    <vt:lpwstr>10, 3, 0, 1</vt:lpwstr>
  </property>
  <property fmtid="{D5CDD505-2E9C-101B-9397-08002B2CF9AE}" pid="10" name="FSC#SKEDITIONREG@103.510:zaz_addressee_iban">
    <vt:lpwstr/>
  </property>
  <property fmtid="{D5CDD505-2E9C-101B-9397-08002B2CF9AE}" pid="11" name="FSC#SKCONV@103.510:docname">
    <vt:lpwstr/>
  </property>
  <property fmtid="{D5CDD505-2E9C-101B-9397-08002B2CF9AE}" pid="12" name="FSC#SKMVPRECONFIG@103.510:mv_as_owner_fileresporg">
    <vt:lpwstr>ORGANIZAČNÝ ODBOR</vt:lpwstr>
  </property>
  <property fmtid="{D5CDD505-2E9C-101B-9397-08002B2CF9AE}" pid="13" name="FSC#SKMVPRECONFIG@103.510:mv_hazz_fileresporg_function">
    <vt:lpwstr/>
  </property>
  <property fmtid="{D5CDD505-2E9C-101B-9397-08002B2CF9AE}" pid="14" name="FSC#SKMVPRECONFIG@103.510:mv_hazz_fileresporg_head">
    <vt:lpwstr/>
  </property>
  <property fmtid="{D5CDD505-2E9C-101B-9397-08002B2CF9AE}" pid="15" name="FSC#SKMVPRECONFIG@103.510:mv_hazz_fileresporg_longname">
    <vt:lpwstr/>
  </property>
  <property fmtid="{D5CDD505-2E9C-101B-9397-08002B2CF9AE}" pid="16" name="FSC#SKMVPRECONFIG@103.510:mv_intletterrecievers">
    <vt:lpwstr/>
  </property>
  <property fmtid="{D5CDD505-2E9C-101B-9397-08002B2CF9AE}" pid="17" name="FSC#SKMVPRECONFIG@103.510:mv_org_city">
    <vt:lpwstr>Bratislava 1</vt:lpwstr>
  </property>
  <property fmtid="{D5CDD505-2E9C-101B-9397-08002B2CF9AE}" pid="18" name="FSC#SKMVPRECONFIG@103.510:mv_org_country">
    <vt:lpwstr/>
  </property>
  <property fmtid="{D5CDD505-2E9C-101B-9397-08002B2CF9AE}" pid="19" name="FSC#SKMVPRECONFIG@103.510:mv_org_fullname">
    <vt:lpwstr>Sekcia informatiky, telekomunikácií a bezpečnosti</vt:lpwstr>
  </property>
  <property fmtid="{D5CDD505-2E9C-101B-9397-08002B2CF9AE}" pid="20" name="FSC#SKMVPRECONFIG@103.510:mv_org_street">
    <vt:lpwstr>Pribinova 2</vt:lpwstr>
  </property>
  <property fmtid="{D5CDD505-2E9C-101B-9397-08002B2CF9AE}" pid="21" name="FSC#SKMVPRECONFIG@103.510:mv_org_zip">
    <vt:lpwstr>812 72</vt:lpwstr>
  </property>
  <property fmtid="{D5CDD505-2E9C-101B-9397-08002B2CF9AE}" pid="22" name="FSC#SKMVPRECONFIG@103.510:mv_referat_datum">
    <vt:lpwstr/>
  </property>
  <property fmtid="{D5CDD505-2E9C-101B-9397-08002B2CF9AE}" pid="23" name="FSC#SKMVPRECONFIG@103.510:mv_referat_predklada">
    <vt:lpwstr/>
  </property>
  <property fmtid="{D5CDD505-2E9C-101B-9397-08002B2CF9AE}" pid="24" name="FSC#SKMVPRECONFIG@103.510:mv_referat_predschval">
    <vt:lpwstr/>
  </property>
  <property fmtid="{D5CDD505-2E9C-101B-9397-08002B2CF9AE}" pid="25" name="FSC#SKMVPRECONFIG@103.510:mv_referat_schval">
    <vt:lpwstr/>
  </property>
  <property fmtid="{D5CDD505-2E9C-101B-9397-08002B2CF9AE}" pid="26" name="FSC#SKMVPRECONFIG@103.510:mv_referat_sucast">
    <vt:lpwstr/>
  </property>
  <property fmtid="{D5CDD505-2E9C-101B-9397-08002B2CF9AE}" pid="27" name="FSC#SKMVPRECONFIG@103.510:mv_referat_telcislo">
    <vt:lpwstr/>
  </property>
  <property fmtid="{D5CDD505-2E9C-101B-9397-08002B2CF9AE}" pid="28" name="FSC#SKMVPRECONFIG@103.510:mv_referat_utvar">
    <vt:lpwstr/>
  </property>
  <property fmtid="{D5CDD505-2E9C-101B-9397-08002B2CF9AE}" pid="29" name="FSC#SKMVPRECONFIG@103.510:mv_referat_vec">
    <vt:lpwstr/>
  </property>
  <property fmtid="{D5CDD505-2E9C-101B-9397-08002B2CF9AE}" pid="30" name="FSC#SKMVPRECONFIG@103.510:mv_referat_zaznam">
    <vt:lpwstr/>
  </property>
  <property fmtid="{D5CDD505-2E9C-101B-9397-08002B2CF9AE}" pid="31" name="FSC#SKMVPRECONFIG@103.510:mv_as_ou">
    <vt:lpwstr>Oddelenie plánovania a koordinácie</vt:lpwstr>
  </property>
  <property fmtid="{D5CDD505-2E9C-101B-9397-08002B2CF9AE}" pid="32" name="FSC#SKMVPRECONFIG@103.510:kamo_odos_meno">
    <vt:lpwstr/>
  </property>
  <property fmtid="{D5CDD505-2E9C-101B-9397-08002B2CF9AE}" pid="33" name="FSC#SKMVPRECONFIG@103.510:kamo_odos_adresa">
    <vt:lpwstr/>
  </property>
  <property fmtid="{D5CDD505-2E9C-101B-9397-08002B2CF9AE}" pid="34" name="FSC#SKMVPRECONFIG@103.510:kamo_poc_priloh">
    <vt:lpwstr/>
  </property>
  <property fmtid="{D5CDD505-2E9C-101B-9397-08002B2CF9AE}" pid="35" name="FSC#SKMVPRECONFIG@103.510:kamo_poc_stran">
    <vt:lpwstr/>
  </property>
  <property fmtid="{D5CDD505-2E9C-101B-9397-08002B2CF9AE}" pid="36" name="FSC#SKMVPRECONFIG@103.510:kamo_evid_date">
    <vt:lpwstr>..</vt:lpwstr>
  </property>
  <property fmtid="{D5CDD505-2E9C-101B-9397-08002B2CF9AE}" pid="37" name="FSC#SKMVPRECONFIG@103.510:kamo_cislo">
    <vt:lpwstr/>
  </property>
  <property fmtid="{D5CDD505-2E9C-101B-9397-08002B2CF9AE}" pid="38" name="FSC#SKMVPRECONFIG@103.510:kamo_meno">
    <vt:lpwstr/>
  </property>
  <property fmtid="{D5CDD505-2E9C-101B-9397-08002B2CF9AE}" pid="39" name="FSC#SKMVPRECONFIG@103.510:kamo_poznamka">
    <vt:lpwstr/>
  </property>
  <property fmtid="{D5CDD505-2E9C-101B-9397-08002B2CF9AE}" pid="40" name="FSC#SKMVPRECONFIG@103.510:kamo_vec">
    <vt:lpwstr/>
  </property>
  <property fmtid="{D5CDD505-2E9C-101B-9397-08002B2CF9AE}" pid="41" name="FSC#SKMVPRECONFIG@103.510:mv_fileresporg_oddelenie">
    <vt:lpwstr/>
  </property>
  <property fmtid="{D5CDD505-2E9C-101B-9397-08002B2CF9AE}" pid="42" name="FSC#SKMVPRECONFIG@103.510:mv_veduci_pracovnik">
    <vt:lpwstr>Mgr., Matúš Šutaj</vt:lpwstr>
  </property>
  <property fmtid="{D5CDD505-2E9C-101B-9397-08002B2CF9AE}" pid="43" name="FSC#SKMVPRECONFIG@103.510:mv_funkcia_veduceho_pracovnika">
    <vt:lpwstr>minister vnútra SR</vt:lpwstr>
  </property>
  <property fmtid="{D5CDD505-2E9C-101B-9397-08002B2CF9AE}" pid="44" name="FSC#SKMVPRECONFIG@103.510:mv_postupenie_text_1">
    <vt:lpwstr/>
  </property>
  <property fmtid="{D5CDD505-2E9C-101B-9397-08002B2CF9AE}" pid="45" name="FSC#SKMVPRECONFIG@103.510:mv_postupenie_text_2">
    <vt:lpwstr/>
  </property>
  <property fmtid="{D5CDD505-2E9C-101B-9397-08002B2CF9AE}" pid="46" name="FSC#SKMVPRECONFIG@103.510:mv_filesubj_1">
    <vt:lpwstr/>
  </property>
  <property fmtid="{D5CDD505-2E9C-101B-9397-08002B2CF9AE}" pid="47" name="FSC#SKMVPRECONFIG@103.510:mv_filesubj_2">
    <vt:lpwstr/>
  </property>
  <property fmtid="{D5CDD505-2E9C-101B-9397-08002B2CF9AE}" pid="48" name="FSC#SKMVPRECONFIG@103.510:mv_filesubj_3">
    <vt:lpwstr/>
  </property>
  <property fmtid="{D5CDD505-2E9C-101B-9397-08002B2CF9AE}" pid="49" name="FSC#SKMVPRECONFIG@103.510:mv_filesubj_4">
    <vt:lpwstr/>
  </property>
  <property fmtid="{D5CDD505-2E9C-101B-9397-08002B2CF9AE}" pid="50" name="FSC#SKMVPRECONFIG@103.510:mv_filesubj_5">
    <vt:lpwstr/>
  </property>
  <property fmtid="{D5CDD505-2E9C-101B-9397-08002B2CF9AE}" pid="51" name="FSC#SKMVPRECONFIG@103.510:mv_filesubj_6">
    <vt:lpwstr/>
  </property>
  <property fmtid="{D5CDD505-2E9C-101B-9397-08002B2CF9AE}" pid="52" name="FSC#SKMVPRECONFIG@103.510:mv_filesubj_7">
    <vt:lpwstr/>
  </property>
  <property fmtid="{D5CDD505-2E9C-101B-9397-08002B2CF9AE}" pid="53" name="FSC#SKMVPRECONFIG@103.510:mv_filesubj_8">
    <vt:lpwstr/>
  </property>
  <property fmtid="{D5CDD505-2E9C-101B-9397-08002B2CF9AE}" pid="54" name="FSC#SKMVPRECONFIG@103.510:zaznam_vnut_adresati_71">
    <vt:lpwstr>71</vt:lpwstr>
  </property>
  <property fmtid="{D5CDD505-2E9C-101B-9397-08002B2CF9AE}" pid="55" name="FSC#SKMVPRECONFIG@103.510:zaznam_vnut_adresati_72">
    <vt:lpwstr>72</vt:lpwstr>
  </property>
  <property fmtid="{D5CDD505-2E9C-101B-9397-08002B2CF9AE}" pid="56" name="FSC#SKMVPRECONFIG@103.510:zaznam_vnut_adresati_73">
    <vt:lpwstr>73</vt:lpwstr>
  </property>
  <property fmtid="{D5CDD505-2E9C-101B-9397-08002B2CF9AE}" pid="57" name="FSC#SKMVPRECONFIG@103.510:zaznam_vnut_adresati_74">
    <vt:lpwstr>74</vt:lpwstr>
  </property>
  <property fmtid="{D5CDD505-2E9C-101B-9397-08002B2CF9AE}" pid="58" name="FSC#SKMVPRECONFIG@103.510:zaznam_vnut_adresati_75">
    <vt:lpwstr>75</vt:lpwstr>
  </property>
  <property fmtid="{D5CDD505-2E9C-101B-9397-08002B2CF9AE}" pid="59" name="FSC#SKMVPRECONFIG@103.510:zaznam_vnut_adresati_76">
    <vt:lpwstr>76</vt:lpwstr>
  </property>
  <property fmtid="{D5CDD505-2E9C-101B-9397-08002B2CF9AE}" pid="60" name="FSC#SKMVPRECONFIG@103.510:zaznam_vnut_adresati_77">
    <vt:lpwstr>77</vt:lpwstr>
  </property>
  <property fmtid="{D5CDD505-2E9C-101B-9397-08002B2CF9AE}" pid="61" name="FSC#SKMVPRECONFIG@103.510:zaznam_vnut_adresati_78">
    <vt:lpwstr>78</vt:lpwstr>
  </property>
  <property fmtid="{D5CDD505-2E9C-101B-9397-08002B2CF9AE}" pid="62" name="FSC#SKMVPRECONFIG@103.510:zaznam_vnut_adresati_79">
    <vt:lpwstr>79</vt:lpwstr>
  </property>
  <property fmtid="{D5CDD505-2E9C-101B-9397-08002B2CF9AE}" pid="63" name="FSC#SKMVPRECONFIG@103.510:zaznam_vnut_adresati_80">
    <vt:lpwstr>80</vt:lpwstr>
  </property>
  <property fmtid="{D5CDD505-2E9C-101B-9397-08002B2CF9AE}" pid="64" name="FSC#SKMVPRECONFIG@103.510:zaznam_vnut_adresati_81">
    <vt:lpwstr>81</vt:lpwstr>
  </property>
  <property fmtid="{D5CDD505-2E9C-101B-9397-08002B2CF9AE}" pid="65" name="FSC#SKMVPRECONFIG@103.510:zaznam_vnut_adresati_82">
    <vt:lpwstr>82</vt:lpwstr>
  </property>
  <property fmtid="{D5CDD505-2E9C-101B-9397-08002B2CF9AE}" pid="66" name="FSC#SKMVPRECONFIG@103.510:zaznam_vnut_adresati_83">
    <vt:lpwstr>83</vt:lpwstr>
  </property>
  <property fmtid="{D5CDD505-2E9C-101B-9397-08002B2CF9AE}" pid="67" name="FSC#SKMVPRECONFIG@103.510:zaznam_vnut_adresati_84">
    <vt:lpwstr>84</vt:lpwstr>
  </property>
  <property fmtid="{D5CDD505-2E9C-101B-9397-08002B2CF9AE}" pid="68" name="FSC#SKMVPRECONFIG@103.510:zaznam_vnut_adresati_85">
    <vt:lpwstr>85</vt:lpwstr>
  </property>
  <property fmtid="{D5CDD505-2E9C-101B-9397-08002B2CF9AE}" pid="69" name="FSC#SKMVPRECONFIG@103.510:zaznam_vnut_adresati_86">
    <vt:lpwstr>86</vt:lpwstr>
  </property>
  <property fmtid="{D5CDD505-2E9C-101B-9397-08002B2CF9AE}" pid="70" name="FSC#SKMVPRECONFIG@103.510:zaznam_vnut_adresati_87">
    <vt:lpwstr>87</vt:lpwstr>
  </property>
  <property fmtid="{D5CDD505-2E9C-101B-9397-08002B2CF9AE}" pid="71" name="FSC#SKMVPRECONFIG@103.510:zaznam_vnut_adresati_88">
    <vt:lpwstr>88</vt:lpwstr>
  </property>
  <property fmtid="{D5CDD505-2E9C-101B-9397-08002B2CF9AE}" pid="72" name="FSC#SKMVPRECONFIG@103.510:zaznam_vnut_adresati_89">
    <vt:lpwstr>89</vt:lpwstr>
  </property>
  <property fmtid="{D5CDD505-2E9C-101B-9397-08002B2CF9AE}" pid="73" name="FSC#SKMVPRECONFIG@103.510:zaznam_vnut_adresati_90">
    <vt:lpwstr>90</vt:lpwstr>
  </property>
  <property fmtid="{D5CDD505-2E9C-101B-9397-08002B2CF9AE}" pid="74" name="FSC#SKMVPRECONFIG@103.510:zaznam_vnut_adresati_91">
    <vt:lpwstr>91</vt:lpwstr>
  </property>
  <property fmtid="{D5CDD505-2E9C-101B-9397-08002B2CF9AE}" pid="75" name="FSC#SKMVPRECONFIG@103.510:zaznam_vnut_adresati_92">
    <vt:lpwstr>92</vt:lpwstr>
  </property>
  <property fmtid="{D5CDD505-2E9C-101B-9397-08002B2CF9AE}" pid="76" name="FSC#SKMVPRECONFIG@103.510:zaznam_vnut_adresati_93">
    <vt:lpwstr>93</vt:lpwstr>
  </property>
  <property fmtid="{D5CDD505-2E9C-101B-9397-08002B2CF9AE}" pid="77" name="FSC#SKMVPRECONFIG@103.510:zaznam_vnut_adresati_94">
    <vt:lpwstr>94</vt:lpwstr>
  </property>
  <property fmtid="{D5CDD505-2E9C-101B-9397-08002B2CF9AE}" pid="78" name="FSC#SKMVPRECONFIG@103.510:zaznam_vnut_adresati_95">
    <vt:lpwstr>95</vt:lpwstr>
  </property>
  <property fmtid="{D5CDD505-2E9C-101B-9397-08002B2CF9AE}" pid="79" name="FSC#SKMVPRECONFIG@103.510:zaznam_vnut_adresati_96">
    <vt:lpwstr>96</vt:lpwstr>
  </property>
  <property fmtid="{D5CDD505-2E9C-101B-9397-08002B2CF9AE}" pid="80" name="FSC#SKMVPRECONFIG@103.510:zaznam_vnut_adresati_97">
    <vt:lpwstr>97</vt:lpwstr>
  </property>
  <property fmtid="{D5CDD505-2E9C-101B-9397-08002B2CF9AE}" pid="81" name="FSC#SKMVPRECONFIG@103.510:zaznam_vnut_adresati_98">
    <vt:lpwstr>98</vt:lpwstr>
  </property>
  <property fmtid="{D5CDD505-2E9C-101B-9397-08002B2CF9AE}" pid="82" name="FSC#SKMVPRECONFIG@103.510:zaznam_vnut_adresati_99">
    <vt:lpwstr>99</vt:lpwstr>
  </property>
  <property fmtid="{D5CDD505-2E9C-101B-9397-08002B2CF9AE}" pid="83" name="FSC#SKMVPRECONFIG@103.510:zaznam_vnut_adresati_100">
    <vt:lpwstr>100</vt:lpwstr>
  </property>
  <property fmtid="{D5CDD505-2E9C-101B-9397-08002B2CF9AE}" pid="84" name="FSC#SKMVPRECONFIG@103.510:zaznam_vnut_adresati_101">
    <vt:lpwstr>101</vt:lpwstr>
  </property>
  <property fmtid="{D5CDD505-2E9C-101B-9397-08002B2CF9AE}" pid="85" name="FSC#SKMVPRECONFIG@103.510:zaznam_vnut_adresati_102">
    <vt:lpwstr>102</vt:lpwstr>
  </property>
  <property fmtid="{D5CDD505-2E9C-101B-9397-08002B2CF9AE}" pid="86" name="FSC#SKMVPRECONFIG@103.510:zaznam_vnut_adresati_103">
    <vt:lpwstr>103</vt:lpwstr>
  </property>
  <property fmtid="{D5CDD505-2E9C-101B-9397-08002B2CF9AE}" pid="87" name="FSC#SKMVPRECONFIG@103.510:zaznam_vnut_adresati_104">
    <vt:lpwstr>104</vt:lpwstr>
  </property>
  <property fmtid="{D5CDD505-2E9C-101B-9397-08002B2CF9AE}" pid="88" name="FSC#SKMVPRECONFIG@103.510:zaznam_vnut_adresati_105">
    <vt:lpwstr>105</vt:lpwstr>
  </property>
  <property fmtid="{D5CDD505-2E9C-101B-9397-08002B2CF9AE}" pid="89" name="FSC#SKMVPRECONFIG@103.510:zaznam_vnut_adresati_106">
    <vt:lpwstr>106</vt:lpwstr>
  </property>
  <property fmtid="{D5CDD505-2E9C-101B-9397-08002B2CF9AE}" pid="90" name="FSC#SKMVPRECONFIG@103.510:zaznam_vnut_adresati_107">
    <vt:lpwstr>107</vt:lpwstr>
  </property>
  <property fmtid="{D5CDD505-2E9C-101B-9397-08002B2CF9AE}" pid="91" name="FSC#SKMVPRECONFIG@103.510:zaznam_vnut_adresati_108">
    <vt:lpwstr>108</vt:lpwstr>
  </property>
  <property fmtid="{D5CDD505-2E9C-101B-9397-08002B2CF9AE}" pid="92" name="FSC#SKMVPRECONFIG@103.510:zaznam_vnut_adresati_109">
    <vt:lpwstr>109</vt:lpwstr>
  </property>
  <property fmtid="{D5CDD505-2E9C-101B-9397-08002B2CF9AE}" pid="93" name="FSC#SKMVPRECONFIG@103.510:zaznam_vnut_adresati_110">
    <vt:lpwstr>110</vt:lpwstr>
  </property>
  <property fmtid="{D5CDD505-2E9C-101B-9397-08002B2CF9AE}" pid="94" name="FSC#SKMVPRECONFIG@103.510:zaznam_vnut_adresati_111">
    <vt:lpwstr>111</vt:lpwstr>
  </property>
  <property fmtid="{D5CDD505-2E9C-101B-9397-08002B2CF9AE}" pid="95" name="FSC#SKMVPRECONFIG@103.510:zaznam_vnut_adresati_112">
    <vt:lpwstr>112</vt:lpwstr>
  </property>
  <property fmtid="{D5CDD505-2E9C-101B-9397-08002B2CF9AE}" pid="96" name="FSC#SKMVPRECONFIG@103.510:zaznam_vnut_adresati_113">
    <vt:lpwstr>113</vt:lpwstr>
  </property>
  <property fmtid="{D5CDD505-2E9C-101B-9397-08002B2CF9AE}" pid="97" name="FSC#SKMVPRECONFIG@103.510:zaznam_vnut_adresati_114">
    <vt:lpwstr>114</vt:lpwstr>
  </property>
  <property fmtid="{D5CDD505-2E9C-101B-9397-08002B2CF9AE}" pid="98" name="FSC#SKMVPRECONFIG@103.510:zaznam_vnut_adresati_115">
    <vt:lpwstr>115</vt:lpwstr>
  </property>
  <property fmtid="{D5CDD505-2E9C-101B-9397-08002B2CF9AE}" pid="99" name="FSC#SKMVPRECONFIG@103.510:zaznam_vnut_adresati_116">
    <vt:lpwstr>116</vt:lpwstr>
  </property>
  <property fmtid="{D5CDD505-2E9C-101B-9397-08002B2CF9AE}" pid="100" name="FSC#SKMVPRECONFIG@103.510:zaznam_vnut_adresati_117">
    <vt:lpwstr>117</vt:lpwstr>
  </property>
  <property fmtid="{D5CDD505-2E9C-101B-9397-08002B2CF9AE}" pid="101" name="FSC#SKMVPRECONFIG@103.510:zaznam_vnut_adresati_118">
    <vt:lpwstr>118</vt:lpwstr>
  </property>
  <property fmtid="{D5CDD505-2E9C-101B-9397-08002B2CF9AE}" pid="102" name="FSC#SKMVPRECONFIG@103.510:zaznam_vnut_adresati_119">
    <vt:lpwstr>119</vt:lpwstr>
  </property>
  <property fmtid="{D5CDD505-2E9C-101B-9397-08002B2CF9AE}" pid="103" name="FSC#SKMVPRECONFIG@103.510:zaznam_vnut_adresati_120">
    <vt:lpwstr>120</vt:lpwstr>
  </property>
  <property fmtid="{D5CDD505-2E9C-101B-9397-08002B2CF9AE}" pid="104" name="FSC#SKMVPRECONFIG@103.510:zaznam_vnut_adresati_121">
    <vt:lpwstr>121</vt:lpwstr>
  </property>
  <property fmtid="{D5CDD505-2E9C-101B-9397-08002B2CF9AE}" pid="105" name="FSC#SKMVPRECONFIG@103.510:zaznam_vnut_adresati_122">
    <vt:lpwstr>122</vt:lpwstr>
  </property>
  <property fmtid="{D5CDD505-2E9C-101B-9397-08002B2CF9AE}" pid="106" name="FSC#SKMVPRECONFIG@103.510:zaznam_vnut_adresati_123">
    <vt:lpwstr>123</vt:lpwstr>
  </property>
  <property fmtid="{D5CDD505-2E9C-101B-9397-08002B2CF9AE}" pid="107" name="FSC#SKMVPRECONFIG@103.510:zaznam_vnut_adresati_124">
    <vt:lpwstr>124</vt:lpwstr>
  </property>
  <property fmtid="{D5CDD505-2E9C-101B-9397-08002B2CF9AE}" pid="108" name="FSC#SKMVPRECONFIG@103.510:zaznam_vnut_adresati_125">
    <vt:lpwstr>125</vt:lpwstr>
  </property>
  <property fmtid="{D5CDD505-2E9C-101B-9397-08002B2CF9AE}" pid="109" name="FSC#SKMVPRECONFIG@103.510:zaznam_vnut_adresati_126">
    <vt:lpwstr>126</vt:lpwstr>
  </property>
  <property fmtid="{D5CDD505-2E9C-101B-9397-08002B2CF9AE}" pid="110" name="FSC#SKMVPRECONFIG@103.510:zaznam_vnut_adresati_127">
    <vt:lpwstr>127</vt:lpwstr>
  </property>
  <property fmtid="{D5CDD505-2E9C-101B-9397-08002B2CF9AE}" pid="111" name="FSC#SKMVPRECONFIG@103.510:zaznam_vnut_adresati_128">
    <vt:lpwstr>128</vt:lpwstr>
  </property>
  <property fmtid="{D5CDD505-2E9C-101B-9397-08002B2CF9AE}" pid="112" name="FSC#SKMVPRECONFIG@103.510:zaznam_vnut_adresati_129">
    <vt:lpwstr>129</vt:lpwstr>
  </property>
  <property fmtid="{D5CDD505-2E9C-101B-9397-08002B2CF9AE}" pid="113" name="FSC#SKMVPRECONFIG@103.510:zaznam_vnut_adresati_130">
    <vt:lpwstr>130</vt:lpwstr>
  </property>
  <property fmtid="{D5CDD505-2E9C-101B-9397-08002B2CF9AE}" pid="114" name="FSC#SKMVPRECONFIG@103.510:zaznam_vnut_adresati_131">
    <vt:lpwstr>131</vt:lpwstr>
  </property>
  <property fmtid="{D5CDD505-2E9C-101B-9397-08002B2CF9AE}" pid="115" name="FSC#SKMVPRECONFIG@103.510:zaznam_vnut_adresati_132">
    <vt:lpwstr>132</vt:lpwstr>
  </property>
  <property fmtid="{D5CDD505-2E9C-101B-9397-08002B2CF9AE}" pid="116" name="FSC#SKMVPRECONFIG@103.510:zaznam_vnut_adresati_133">
    <vt:lpwstr>133</vt:lpwstr>
  </property>
  <property fmtid="{D5CDD505-2E9C-101B-9397-08002B2CF9AE}" pid="117" name="FSC#SKMVPRECONFIG@103.510:zaznam_vnut_adresati_134">
    <vt:lpwstr>134</vt:lpwstr>
  </property>
  <property fmtid="{D5CDD505-2E9C-101B-9397-08002B2CF9AE}" pid="118" name="FSC#SKMVPRECONFIG@103.510:zaznam_vnut_adresati_135">
    <vt:lpwstr>135</vt:lpwstr>
  </property>
  <property fmtid="{D5CDD505-2E9C-101B-9397-08002B2CF9AE}" pid="119" name="FSC#SKMVPRECONFIG@103.510:zaznam_vnut_adresati_136">
    <vt:lpwstr>136</vt:lpwstr>
  </property>
  <property fmtid="{D5CDD505-2E9C-101B-9397-08002B2CF9AE}" pid="120" name="FSC#SKMVPRECONFIG@103.510:zaznam_vnut_adresati_137">
    <vt:lpwstr>137</vt:lpwstr>
  </property>
  <property fmtid="{D5CDD505-2E9C-101B-9397-08002B2CF9AE}" pid="121" name="FSC#SKMVPRECONFIG@103.510:zaznam_vnut_adresati_138">
    <vt:lpwstr>138</vt:lpwstr>
  </property>
  <property fmtid="{D5CDD505-2E9C-101B-9397-08002B2CF9AE}" pid="122" name="FSC#SKMVPRECONFIG@103.510:zaznam_vnut_adresati_139">
    <vt:lpwstr>139</vt:lpwstr>
  </property>
  <property fmtid="{D5CDD505-2E9C-101B-9397-08002B2CF9AE}" pid="123" name="FSC#SKMVPRECONFIG@103.510:zaznam_vnut_adresati_140">
    <vt:lpwstr>140</vt:lpwstr>
  </property>
  <property fmtid="{D5CDD505-2E9C-101B-9397-08002B2CF9AE}" pid="124" name="FSC#SKMVPRECONFIG@103.510:zaznam_vnut_adresati_141">
    <vt:lpwstr>141</vt:lpwstr>
  </property>
  <property fmtid="{D5CDD505-2E9C-101B-9397-08002B2CF9AE}" pid="125" name="FSC#SKMVPRECONFIG@103.510:zaznam_vnut_adresati_142">
    <vt:lpwstr>142</vt:lpwstr>
  </property>
  <property fmtid="{D5CDD505-2E9C-101B-9397-08002B2CF9AE}" pid="126" name="FSC#SKMVPRECONFIG@103.510:zaznam_vnut_adresati_143">
    <vt:lpwstr>143</vt:lpwstr>
  </property>
  <property fmtid="{D5CDD505-2E9C-101B-9397-08002B2CF9AE}" pid="127" name="FSC#SKMVPRECONFIG@103.510:zaznam_vnut_adresati_144">
    <vt:lpwstr>144</vt:lpwstr>
  </property>
  <property fmtid="{D5CDD505-2E9C-101B-9397-08002B2CF9AE}" pid="128" name="FSC#SKMVPRECONFIG@103.510:zaznam_vnut_adresati_145">
    <vt:lpwstr>145</vt:lpwstr>
  </property>
  <property fmtid="{D5CDD505-2E9C-101B-9397-08002B2CF9AE}" pid="129" name="FSC#SKMVPRECONFIG@103.510:zaznam_vnut_adresati_146">
    <vt:lpwstr>146</vt:lpwstr>
  </property>
  <property fmtid="{D5CDD505-2E9C-101B-9397-08002B2CF9AE}" pid="130" name="FSC#SKMVPRECONFIG@103.510:zaznam_vnut_adresati_147">
    <vt:lpwstr>147</vt:lpwstr>
  </property>
  <property fmtid="{D5CDD505-2E9C-101B-9397-08002B2CF9AE}" pid="131" name="FSC#SKMVPRECONFIG@103.510:zaznam_vnut_adresati_148">
    <vt:lpwstr>148</vt:lpwstr>
  </property>
  <property fmtid="{D5CDD505-2E9C-101B-9397-08002B2CF9AE}" pid="132" name="FSC#SKMVPRECONFIG@103.510:zaznam_vnut_adresati_149">
    <vt:lpwstr>149</vt:lpwstr>
  </property>
  <property fmtid="{D5CDD505-2E9C-101B-9397-08002B2CF9AE}" pid="133" name="FSC#SKMVPRECONFIG@103.510:zaznam_vnut_adresati_150">
    <vt:lpwstr>150</vt:lpwstr>
  </property>
  <property fmtid="{D5CDD505-2E9C-101B-9397-08002B2CF9AE}" pid="134" name="FSC#SKEDITIONREG@103.510:a_acceptor">
    <vt:lpwstr/>
  </property>
  <property fmtid="{D5CDD505-2E9C-101B-9397-08002B2CF9AE}" pid="135" name="FSC#SKEDITIONREG@103.510:a_clearedat">
    <vt:lpwstr/>
  </property>
  <property fmtid="{D5CDD505-2E9C-101B-9397-08002B2CF9AE}" pid="136" name="FSC#SKEDITIONREG@103.510:a_clearedby">
    <vt:lpwstr/>
  </property>
  <property fmtid="{D5CDD505-2E9C-101B-9397-08002B2CF9AE}" pid="137" name="FSC#SKEDITIONREG@103.510:a_comm">
    <vt:lpwstr/>
  </property>
  <property fmtid="{D5CDD505-2E9C-101B-9397-08002B2CF9AE}" pid="138" name="FSC#SKEDITIONREG@103.510:a_decisionattachments">
    <vt:lpwstr/>
  </property>
  <property fmtid="{D5CDD505-2E9C-101B-9397-08002B2CF9AE}" pid="139" name="FSC#SKEDITIONREG@103.510:a_deliveredat">
    <vt:lpwstr/>
  </property>
  <property fmtid="{D5CDD505-2E9C-101B-9397-08002B2CF9AE}" pid="140" name="FSC#SKEDITIONREG@103.510:a_delivery">
    <vt:lpwstr/>
  </property>
  <property fmtid="{D5CDD505-2E9C-101B-9397-08002B2CF9AE}" pid="141" name="FSC#SKEDITIONREG@103.510:a_extension">
    <vt:lpwstr/>
  </property>
  <property fmtid="{D5CDD505-2E9C-101B-9397-08002B2CF9AE}" pid="142" name="FSC#SKEDITIONREG@103.510:a_filenumber">
    <vt:lpwstr/>
  </property>
  <property fmtid="{D5CDD505-2E9C-101B-9397-08002B2CF9AE}" pid="143" name="FSC#SKEDITIONREG@103.510:a_fileresponsible">
    <vt:lpwstr/>
  </property>
  <property fmtid="{D5CDD505-2E9C-101B-9397-08002B2CF9AE}" pid="144" name="FSC#SKEDITIONREG@103.510:a_fileresporg">
    <vt:lpwstr/>
  </property>
  <property fmtid="{D5CDD505-2E9C-101B-9397-08002B2CF9AE}" pid="145" name="FSC#SKEDITIONREG@103.510:a_fileresporg_email_OU">
    <vt:lpwstr/>
  </property>
  <property fmtid="{D5CDD505-2E9C-101B-9397-08002B2CF9AE}" pid="146" name="FSC#SKEDITIONREG@103.510:a_fileresporg_emailaddress">
    <vt:lpwstr/>
  </property>
  <property fmtid="{D5CDD505-2E9C-101B-9397-08002B2CF9AE}" pid="147" name="FSC#SKEDITIONREG@103.510:a_fileresporg_fax">
    <vt:lpwstr/>
  </property>
  <property fmtid="{D5CDD505-2E9C-101B-9397-08002B2CF9AE}" pid="148" name="FSC#SKEDITIONREG@103.510:a_fileresporg_fax_OU">
    <vt:lpwstr/>
  </property>
  <property fmtid="{D5CDD505-2E9C-101B-9397-08002B2CF9AE}" pid="149" name="FSC#SKEDITIONREG@103.510:a_fileresporg_function">
    <vt:lpwstr/>
  </property>
  <property fmtid="{D5CDD505-2E9C-101B-9397-08002B2CF9AE}" pid="150" name="FSC#SKEDITIONREG@103.510:a_fileresporg_function_OU">
    <vt:lpwstr/>
  </property>
  <property fmtid="{D5CDD505-2E9C-101B-9397-08002B2CF9AE}" pid="151" name="FSC#SKEDITIONREG@103.510:a_fileresporg_head">
    <vt:lpwstr/>
  </property>
  <property fmtid="{D5CDD505-2E9C-101B-9397-08002B2CF9AE}" pid="152" name="FSC#SKEDITIONREG@103.510:a_fileresporg_head_OU">
    <vt:lpwstr/>
  </property>
  <property fmtid="{D5CDD505-2E9C-101B-9397-08002B2CF9AE}" pid="153" name="FSC#SKEDITIONREG@103.510:a_fileresporg_OU">
    <vt:lpwstr/>
  </property>
  <property fmtid="{D5CDD505-2E9C-101B-9397-08002B2CF9AE}" pid="154" name="FSC#SKEDITIONREG@103.510:a_fileresporg_phone">
    <vt:lpwstr/>
  </property>
  <property fmtid="{D5CDD505-2E9C-101B-9397-08002B2CF9AE}" pid="155" name="FSC#SKEDITIONREG@103.510:a_fileresporg_phone_OU">
    <vt:lpwstr/>
  </property>
  <property fmtid="{D5CDD505-2E9C-101B-9397-08002B2CF9AE}" pid="156" name="FSC#SKEDITIONREG@103.510:a_incattachments">
    <vt:lpwstr/>
  </property>
  <property fmtid="{D5CDD505-2E9C-101B-9397-08002B2CF9AE}" pid="157" name="FSC#SKEDITIONREG@103.510:a_incnr">
    <vt:lpwstr/>
  </property>
  <property fmtid="{D5CDD505-2E9C-101B-9397-08002B2CF9AE}" pid="158" name="FSC#SKEDITIONREG@103.510:a_objcreatedstr">
    <vt:lpwstr/>
  </property>
  <property fmtid="{D5CDD505-2E9C-101B-9397-08002B2CF9AE}" pid="159" name="FSC#SKEDITIONREG@103.510:a_ordernumber">
    <vt:lpwstr/>
  </property>
  <property fmtid="{D5CDD505-2E9C-101B-9397-08002B2CF9AE}" pid="160" name="FSC#SKEDITIONREG@103.510:a_oursign">
    <vt:lpwstr/>
  </property>
  <property fmtid="{D5CDD505-2E9C-101B-9397-08002B2CF9AE}" pid="161" name="FSC#SKEDITIONREG@103.510:a_sendersign">
    <vt:lpwstr/>
  </property>
  <property fmtid="{D5CDD505-2E9C-101B-9397-08002B2CF9AE}" pid="162" name="FSC#SKEDITIONREG@103.510:a_shortou">
    <vt:lpwstr/>
  </property>
  <property fmtid="{D5CDD505-2E9C-101B-9397-08002B2CF9AE}" pid="163" name="FSC#SKEDITIONREG@103.510:a_testsalutation">
    <vt:lpwstr/>
  </property>
  <property fmtid="{D5CDD505-2E9C-101B-9397-08002B2CF9AE}" pid="164" name="FSC#SKEDITIONREG@103.510:a_validfrom">
    <vt:lpwstr/>
  </property>
  <property fmtid="{D5CDD505-2E9C-101B-9397-08002B2CF9AE}" pid="165" name="FSC#SKEDITIONREG@103.510:as_activity">
    <vt:lpwstr/>
  </property>
  <property fmtid="{D5CDD505-2E9C-101B-9397-08002B2CF9AE}" pid="166" name="FSC#SKEDITIONREG@103.510:as_docdate">
    <vt:lpwstr/>
  </property>
  <property fmtid="{D5CDD505-2E9C-101B-9397-08002B2CF9AE}" pid="167" name="FSC#SKEDITIONREG@103.510:as_establishdate">
    <vt:lpwstr/>
  </property>
  <property fmtid="{D5CDD505-2E9C-101B-9397-08002B2CF9AE}" pid="168" name="FSC#SKEDITIONREG@103.510:as_fileresphead">
    <vt:lpwstr/>
  </property>
  <property fmtid="{D5CDD505-2E9C-101B-9397-08002B2CF9AE}" pid="169" name="FSC#SKEDITIONREG@103.510:as_filerespheadfnct">
    <vt:lpwstr/>
  </property>
  <property fmtid="{D5CDD505-2E9C-101B-9397-08002B2CF9AE}" pid="170" name="FSC#SKEDITIONREG@103.510:as_fileresponsible">
    <vt:lpwstr/>
  </property>
  <property fmtid="{D5CDD505-2E9C-101B-9397-08002B2CF9AE}" pid="171" name="FSC#SKEDITIONREG@103.510:as_filesubj">
    <vt:lpwstr/>
  </property>
  <property fmtid="{D5CDD505-2E9C-101B-9397-08002B2CF9AE}" pid="172" name="FSC#SKEDITIONREG@103.510:as_objname">
    <vt:lpwstr/>
  </property>
  <property fmtid="{D5CDD505-2E9C-101B-9397-08002B2CF9AE}" pid="173" name="FSC#SKEDITIONREG@103.510:as_ou">
    <vt:lpwstr/>
  </property>
  <property fmtid="{D5CDD505-2E9C-101B-9397-08002B2CF9AE}" pid="174" name="FSC#SKEDITIONREG@103.510:as_owner">
    <vt:lpwstr>JUDr. Lenka Kmeťová</vt:lpwstr>
  </property>
  <property fmtid="{D5CDD505-2E9C-101B-9397-08002B2CF9AE}" pid="175" name="FSC#SKEDITIONREG@103.510:as_phonelink">
    <vt:lpwstr/>
  </property>
  <property fmtid="{D5CDD505-2E9C-101B-9397-08002B2CF9AE}" pid="176" name="FSC#SKEDITIONREG@103.510:oz_externAdr">
    <vt:lpwstr/>
  </property>
  <property fmtid="{D5CDD505-2E9C-101B-9397-08002B2CF9AE}" pid="177" name="FSC#SKEDITIONREG@103.510:a_depositperiod">
    <vt:lpwstr/>
  </property>
  <property fmtid="{D5CDD505-2E9C-101B-9397-08002B2CF9AE}" pid="178" name="FSC#SKEDITIONREG@103.510:a_disposestate">
    <vt:lpwstr/>
  </property>
  <property fmtid="{D5CDD505-2E9C-101B-9397-08002B2CF9AE}" pid="179" name="FSC#SKEDITIONREG@103.510:a_fileresponsiblefnct">
    <vt:lpwstr/>
  </property>
  <property fmtid="{D5CDD505-2E9C-101B-9397-08002B2CF9AE}" pid="180" name="FSC#SKEDITIONREG@103.510:a_fileresporg_position">
    <vt:lpwstr/>
  </property>
  <property fmtid="{D5CDD505-2E9C-101B-9397-08002B2CF9AE}" pid="181" name="FSC#SKEDITIONREG@103.510:a_fileresporg_position_OU">
    <vt:lpwstr/>
  </property>
  <property fmtid="{D5CDD505-2E9C-101B-9397-08002B2CF9AE}" pid="182" name="FSC#SKEDITIONREG@103.510:a_osobnecislosprac">
    <vt:lpwstr/>
  </property>
  <property fmtid="{D5CDD505-2E9C-101B-9397-08002B2CF9AE}" pid="183" name="FSC#SKEDITIONREG@103.510:a_registrysign">
    <vt:lpwstr/>
  </property>
  <property fmtid="{D5CDD505-2E9C-101B-9397-08002B2CF9AE}" pid="184" name="FSC#SKEDITIONREG@103.510:a_subfileatt">
    <vt:lpwstr/>
  </property>
  <property fmtid="{D5CDD505-2E9C-101B-9397-08002B2CF9AE}" pid="185" name="FSC#SKEDITIONREG@103.510:as_filesubjall">
    <vt:lpwstr/>
  </property>
  <property fmtid="{D5CDD505-2E9C-101B-9397-08002B2CF9AE}" pid="186" name="FSC#SKEDITIONREG@103.510:CreatedAt">
    <vt:lpwstr>10. 8. 2026, 07:43</vt:lpwstr>
  </property>
  <property fmtid="{D5CDD505-2E9C-101B-9397-08002B2CF9AE}" pid="187" name="FSC#SKEDITIONREG@103.510:curruserrolegroup">
    <vt:lpwstr>Oddelenie plánovania a koordinácie</vt:lpwstr>
  </property>
  <property fmtid="{D5CDD505-2E9C-101B-9397-08002B2CF9AE}" pid="188" name="FSC#SKEDITIONREG@103.510:currusersubst">
    <vt:lpwstr>Ing. Samuel Štefko</vt:lpwstr>
  </property>
  <property fmtid="{D5CDD505-2E9C-101B-9397-08002B2CF9AE}" pid="189" name="FSC#SKEDITIONREG@103.510:emailsprac">
    <vt:lpwstr/>
  </property>
  <property fmtid="{D5CDD505-2E9C-101B-9397-08002B2CF9AE}" pid="190" name="FSC#SKEDITIONREG@103.510:ms_VyskladaniePoznamok">
    <vt:lpwstr/>
  </property>
  <property fmtid="{D5CDD505-2E9C-101B-9397-08002B2CF9AE}" pid="191" name="FSC#SKEDITIONREG@103.510:oumlname_fnct">
    <vt:lpwstr/>
  </property>
  <property fmtid="{D5CDD505-2E9C-101B-9397-08002B2CF9AE}" pid="192" name="FSC#SKEDITIONREG@103.510:sk_org_city">
    <vt:lpwstr>Bratislava 1</vt:lpwstr>
  </property>
  <property fmtid="{D5CDD505-2E9C-101B-9397-08002B2CF9AE}" pid="193" name="FSC#SKEDITIONREG@103.510:sk_org_dic">
    <vt:lpwstr/>
  </property>
  <property fmtid="{D5CDD505-2E9C-101B-9397-08002B2CF9AE}" pid="194" name="FSC#SKEDITIONREG@103.510:sk_org_email">
    <vt:lpwstr/>
  </property>
  <property fmtid="{D5CDD505-2E9C-101B-9397-08002B2CF9AE}" pid="195" name="FSC#SKEDITIONREG@103.510:sk_org_fax">
    <vt:lpwstr/>
  </property>
  <property fmtid="{D5CDD505-2E9C-101B-9397-08002B2CF9AE}" pid="196" name="FSC#SKEDITIONREG@103.510:sk_org_fullname">
    <vt:lpwstr>Sekcia informatiky, telekomunikácií a bezpečnosti</vt:lpwstr>
  </property>
  <property fmtid="{D5CDD505-2E9C-101B-9397-08002B2CF9AE}" pid="197" name="FSC#SKEDITIONREG@103.510:sk_org_ico">
    <vt:lpwstr>00151866</vt:lpwstr>
  </property>
  <property fmtid="{D5CDD505-2E9C-101B-9397-08002B2CF9AE}" pid="198" name="FSC#SKEDITIONREG@103.510:sk_org_phone">
    <vt:lpwstr/>
  </property>
  <property fmtid="{D5CDD505-2E9C-101B-9397-08002B2CF9AE}" pid="199" name="FSC#SKEDITIONREG@103.510:sk_org_shortname">
    <vt:lpwstr/>
  </property>
  <property fmtid="{D5CDD505-2E9C-101B-9397-08002B2CF9AE}" pid="200" name="FSC#SKEDITIONREG@103.510:sk_org_state">
    <vt:lpwstr>Slovensko</vt:lpwstr>
  </property>
  <property fmtid="{D5CDD505-2E9C-101B-9397-08002B2CF9AE}" pid="201" name="FSC#SKEDITIONREG@103.510:sk_org_street">
    <vt:lpwstr>Pribinova 2</vt:lpwstr>
  </property>
  <property fmtid="{D5CDD505-2E9C-101B-9397-08002B2CF9AE}" pid="202" name="FSC#SKEDITIONREG@103.510:sk_org_zip">
    <vt:lpwstr>812 72</vt:lpwstr>
  </property>
  <property fmtid="{D5CDD505-2E9C-101B-9397-08002B2CF9AE}" pid="203" name="FSC#SKEDITIONREG@103.510:viz_clearedat">
    <vt:lpwstr/>
  </property>
  <property fmtid="{D5CDD505-2E9C-101B-9397-08002B2CF9AE}" pid="204" name="FSC#SKEDITIONREG@103.510:viz_clearedby">
    <vt:lpwstr/>
  </property>
  <property fmtid="{D5CDD505-2E9C-101B-9397-08002B2CF9AE}" pid="205" name="FSC#SKEDITIONREG@103.510:viz_comm">
    <vt:lpwstr/>
  </property>
  <property fmtid="{D5CDD505-2E9C-101B-9397-08002B2CF9AE}" pid="206" name="FSC#SKEDITIONREG@103.510:viz_decisionattachments">
    <vt:lpwstr/>
  </property>
  <property fmtid="{D5CDD505-2E9C-101B-9397-08002B2CF9AE}" pid="207" name="FSC#SKEDITIONREG@103.510:viz_deliveredat">
    <vt:lpwstr/>
  </property>
  <property fmtid="{D5CDD505-2E9C-101B-9397-08002B2CF9AE}" pid="208" name="FSC#SKEDITIONREG@103.510:viz_delivery">
    <vt:lpwstr/>
  </property>
  <property fmtid="{D5CDD505-2E9C-101B-9397-08002B2CF9AE}" pid="209" name="FSC#SKEDITIONREG@103.510:viz_extension">
    <vt:lpwstr/>
  </property>
  <property fmtid="{D5CDD505-2E9C-101B-9397-08002B2CF9AE}" pid="210" name="FSC#SKEDITIONREG@103.510:viz_filenumber">
    <vt:lpwstr/>
  </property>
  <property fmtid="{D5CDD505-2E9C-101B-9397-08002B2CF9AE}" pid="211" name="FSC#SKEDITIONREG@103.510:viz_fileresponsible">
    <vt:lpwstr/>
  </property>
  <property fmtid="{D5CDD505-2E9C-101B-9397-08002B2CF9AE}" pid="212" name="FSC#SKEDITIONREG@103.510:viz_fileresporg">
    <vt:lpwstr/>
  </property>
  <property fmtid="{D5CDD505-2E9C-101B-9397-08002B2CF9AE}" pid="213" name="FSC#SKEDITIONREG@103.510:viz_fileresporg_email_OU">
    <vt:lpwstr/>
  </property>
  <property fmtid="{D5CDD505-2E9C-101B-9397-08002B2CF9AE}" pid="214" name="FSC#SKEDITIONREG@103.510:viz_fileresporg_emailaddress">
    <vt:lpwstr/>
  </property>
  <property fmtid="{D5CDD505-2E9C-101B-9397-08002B2CF9AE}" pid="215" name="FSC#SKEDITIONREG@103.510:viz_fileresporg_fax">
    <vt:lpwstr/>
  </property>
  <property fmtid="{D5CDD505-2E9C-101B-9397-08002B2CF9AE}" pid="216" name="FSC#SKEDITIONREG@103.510:viz_fileresporg_fax_OU">
    <vt:lpwstr/>
  </property>
  <property fmtid="{D5CDD505-2E9C-101B-9397-08002B2CF9AE}" pid="217" name="FSC#SKEDITIONREG@103.510:viz_fileresporg_function">
    <vt:lpwstr/>
  </property>
  <property fmtid="{D5CDD505-2E9C-101B-9397-08002B2CF9AE}" pid="218" name="FSC#SKEDITIONREG@103.510:viz_fileresporg_function_OU">
    <vt:lpwstr/>
  </property>
  <property fmtid="{D5CDD505-2E9C-101B-9397-08002B2CF9AE}" pid="219" name="FSC#SKEDITIONREG@103.510:viz_fileresporg_head">
    <vt:lpwstr/>
  </property>
  <property fmtid="{D5CDD505-2E9C-101B-9397-08002B2CF9AE}" pid="220" name="FSC#SKEDITIONREG@103.510:viz_fileresporg_head_OU">
    <vt:lpwstr/>
  </property>
  <property fmtid="{D5CDD505-2E9C-101B-9397-08002B2CF9AE}" pid="221" name="FSC#SKEDITIONREG@103.510:viz_fileresporg_longname">
    <vt:lpwstr/>
  </property>
  <property fmtid="{D5CDD505-2E9C-101B-9397-08002B2CF9AE}" pid="222" name="FSC#SKEDITIONREG@103.510:viz_fileresporg_mesto">
    <vt:lpwstr/>
  </property>
  <property fmtid="{D5CDD505-2E9C-101B-9397-08002B2CF9AE}" pid="223" name="FSC#SKEDITIONREG@103.510:viz_fileresporg_odbor">
    <vt:lpwstr/>
  </property>
  <property fmtid="{D5CDD505-2E9C-101B-9397-08002B2CF9AE}" pid="224" name="FSC#SKEDITIONREG@103.510:viz_fileresporg_odbor_function">
    <vt:lpwstr/>
  </property>
  <property fmtid="{D5CDD505-2E9C-101B-9397-08002B2CF9AE}" pid="225" name="FSC#SKEDITIONREG@103.510:viz_fileresporg_odbor_head">
    <vt:lpwstr/>
  </property>
  <property fmtid="{D5CDD505-2E9C-101B-9397-08002B2CF9AE}" pid="226" name="FSC#SKEDITIONREG@103.510:viz_fileresporg_OU">
    <vt:lpwstr/>
  </property>
  <property fmtid="{D5CDD505-2E9C-101B-9397-08002B2CF9AE}" pid="227" name="FSC#SKEDITIONREG@103.510:viz_fileresporg_phone">
    <vt:lpwstr/>
  </property>
  <property fmtid="{D5CDD505-2E9C-101B-9397-08002B2CF9AE}" pid="228" name="FSC#SKEDITIONREG@103.510:viz_fileresporg_phone_OU">
    <vt:lpwstr/>
  </property>
  <property fmtid="{D5CDD505-2E9C-101B-9397-08002B2CF9AE}" pid="229" name="FSC#SKEDITIONREG@103.510:viz_fileresporg_position">
    <vt:lpwstr/>
  </property>
  <property fmtid="{D5CDD505-2E9C-101B-9397-08002B2CF9AE}" pid="230" name="FSC#SKEDITIONREG@103.510:viz_fileresporg_position_OU">
    <vt:lpwstr/>
  </property>
  <property fmtid="{D5CDD505-2E9C-101B-9397-08002B2CF9AE}" pid="231" name="FSC#SKEDITIONREG@103.510:viz_fileresporg_psc">
    <vt:lpwstr/>
  </property>
  <property fmtid="{D5CDD505-2E9C-101B-9397-08002B2CF9AE}" pid="232" name="FSC#SKEDITIONREG@103.510:viz_fileresporg_sekcia">
    <vt:lpwstr/>
  </property>
  <property fmtid="{D5CDD505-2E9C-101B-9397-08002B2CF9AE}" pid="233" name="FSC#SKEDITIONREG@103.510:viz_fileresporg_sekcia_function">
    <vt:lpwstr/>
  </property>
  <property fmtid="{D5CDD505-2E9C-101B-9397-08002B2CF9AE}" pid="234" name="FSC#SKEDITIONREG@103.510:viz_fileresporg_sekcia_head">
    <vt:lpwstr/>
  </property>
  <property fmtid="{D5CDD505-2E9C-101B-9397-08002B2CF9AE}" pid="235" name="FSC#SKEDITIONREG@103.510:viz_fileresporg_stat">
    <vt:lpwstr/>
  </property>
  <property fmtid="{D5CDD505-2E9C-101B-9397-08002B2CF9AE}" pid="236" name="FSC#SKEDITIONREG@103.510:viz_fileresporg_ulica">
    <vt:lpwstr/>
  </property>
  <property fmtid="{D5CDD505-2E9C-101B-9397-08002B2CF9AE}" pid="237" name="FSC#SKEDITIONREG@103.510:viz_fileresporgknazov">
    <vt:lpwstr/>
  </property>
  <property fmtid="{D5CDD505-2E9C-101B-9397-08002B2CF9AE}" pid="238" name="FSC#SKEDITIONREG@103.510:viz_filesubj">
    <vt:lpwstr/>
  </property>
  <property fmtid="{D5CDD505-2E9C-101B-9397-08002B2CF9AE}" pid="239" name="FSC#SKEDITIONREG@103.510:viz_incattachments">
    <vt:lpwstr/>
  </property>
  <property fmtid="{D5CDD505-2E9C-101B-9397-08002B2CF9AE}" pid="240" name="FSC#SKEDITIONREG@103.510:viz_incnr">
    <vt:lpwstr/>
  </property>
  <property fmtid="{D5CDD505-2E9C-101B-9397-08002B2CF9AE}" pid="241" name="FSC#SKEDITIONREG@103.510:viz_intletterrecivers">
    <vt:lpwstr/>
  </property>
  <property fmtid="{D5CDD505-2E9C-101B-9397-08002B2CF9AE}" pid="242" name="FSC#SKEDITIONREG@103.510:viz_objcreatedstr">
    <vt:lpwstr/>
  </property>
  <property fmtid="{D5CDD505-2E9C-101B-9397-08002B2CF9AE}" pid="243" name="FSC#SKEDITIONREG@103.510:viz_ordernumber">
    <vt:lpwstr/>
  </property>
  <property fmtid="{D5CDD505-2E9C-101B-9397-08002B2CF9AE}" pid="244" name="FSC#SKEDITIONREG@103.510:viz_oursign">
    <vt:lpwstr/>
  </property>
  <property fmtid="{D5CDD505-2E9C-101B-9397-08002B2CF9AE}" pid="245" name="FSC#SKEDITIONREG@103.510:viz_responseto_createdby">
    <vt:lpwstr/>
  </property>
  <property fmtid="{D5CDD505-2E9C-101B-9397-08002B2CF9AE}" pid="246" name="FSC#SKEDITIONREG@103.510:viz_sendersign">
    <vt:lpwstr/>
  </property>
  <property fmtid="{D5CDD505-2E9C-101B-9397-08002B2CF9AE}" pid="247" name="FSC#SKEDITIONREG@103.510:viz_shortfileresporg">
    <vt:lpwstr/>
  </property>
  <property fmtid="{D5CDD505-2E9C-101B-9397-08002B2CF9AE}" pid="248" name="FSC#SKEDITIONREG@103.510:viz_tel_number">
    <vt:lpwstr/>
  </property>
  <property fmtid="{D5CDD505-2E9C-101B-9397-08002B2CF9AE}" pid="249" name="FSC#SKEDITIONREG@103.510:viz_tel_number2">
    <vt:lpwstr/>
  </property>
  <property fmtid="{D5CDD505-2E9C-101B-9397-08002B2CF9AE}" pid="250" name="FSC#SKEDITIONREG@103.510:viz_testsalutation">
    <vt:lpwstr/>
  </property>
  <property fmtid="{D5CDD505-2E9C-101B-9397-08002B2CF9AE}" pid="251" name="FSC#SKEDITIONREG@103.510:viz_validfrom">
    <vt:lpwstr/>
  </property>
  <property fmtid="{D5CDD505-2E9C-101B-9397-08002B2CF9AE}" pid="252" name="FSC#SKEDITIONREG@103.510:zaznam_jeden_adresat">
    <vt:lpwstr/>
  </property>
  <property fmtid="{D5CDD505-2E9C-101B-9397-08002B2CF9AE}" pid="253" name="FSC#SKEDITIONREG@103.510:zaznam_vnut_adresati_1">
    <vt:lpwstr/>
  </property>
  <property fmtid="{D5CDD505-2E9C-101B-9397-08002B2CF9AE}" pid="254" name="FSC#SKEDITIONREG@103.510:zaznam_vnut_adresati_2">
    <vt:lpwstr/>
  </property>
  <property fmtid="{D5CDD505-2E9C-101B-9397-08002B2CF9AE}" pid="255" name="FSC#SKEDITIONREG@103.510:zaznam_vnut_adresati_3">
    <vt:lpwstr/>
  </property>
  <property fmtid="{D5CDD505-2E9C-101B-9397-08002B2CF9AE}" pid="256" name="FSC#SKEDITIONREG@103.510:zaznam_vnut_adresati_4">
    <vt:lpwstr/>
  </property>
  <property fmtid="{D5CDD505-2E9C-101B-9397-08002B2CF9AE}" pid="257" name="FSC#SKEDITIONREG@103.510:zaznam_vnut_adresati_5">
    <vt:lpwstr/>
  </property>
  <property fmtid="{D5CDD505-2E9C-101B-9397-08002B2CF9AE}" pid="258" name="FSC#SKEDITIONREG@103.510:zaznam_vnut_adresati_6">
    <vt:lpwstr/>
  </property>
  <property fmtid="{D5CDD505-2E9C-101B-9397-08002B2CF9AE}" pid="259" name="FSC#SKEDITIONREG@103.510:zaznam_vnut_adresati_7">
    <vt:lpwstr/>
  </property>
  <property fmtid="{D5CDD505-2E9C-101B-9397-08002B2CF9AE}" pid="260" name="FSC#SKEDITIONREG@103.510:zaznam_vnut_adresati_8">
    <vt:lpwstr/>
  </property>
  <property fmtid="{D5CDD505-2E9C-101B-9397-08002B2CF9AE}" pid="261" name="FSC#SKEDITIONREG@103.510:zaznam_vnut_adresati_9">
    <vt:lpwstr/>
  </property>
  <property fmtid="{D5CDD505-2E9C-101B-9397-08002B2CF9AE}" pid="262" name="FSC#SKEDITIONREG@103.510:zaznam_vnut_adresati_10">
    <vt:lpwstr/>
  </property>
  <property fmtid="{D5CDD505-2E9C-101B-9397-08002B2CF9AE}" pid="263" name="FSC#SKEDITIONREG@103.510:zaznam_vnut_adresati_11">
    <vt:lpwstr/>
  </property>
  <property fmtid="{D5CDD505-2E9C-101B-9397-08002B2CF9AE}" pid="264" name="FSC#SKEDITIONREG@103.510:zaznam_vnut_adresati_12">
    <vt:lpwstr/>
  </property>
  <property fmtid="{D5CDD505-2E9C-101B-9397-08002B2CF9AE}" pid="265" name="FSC#SKEDITIONREG@103.510:zaznam_vnut_adresati_13">
    <vt:lpwstr/>
  </property>
  <property fmtid="{D5CDD505-2E9C-101B-9397-08002B2CF9AE}" pid="266" name="FSC#SKEDITIONREG@103.510:zaznam_vnut_adresati_14">
    <vt:lpwstr/>
  </property>
  <property fmtid="{D5CDD505-2E9C-101B-9397-08002B2CF9AE}" pid="267" name="FSC#SKEDITIONREG@103.510:zaznam_vnut_adresati_15">
    <vt:lpwstr/>
  </property>
  <property fmtid="{D5CDD505-2E9C-101B-9397-08002B2CF9AE}" pid="268" name="FSC#SKEDITIONREG@103.510:zaznam_vnut_adresati_16">
    <vt:lpwstr/>
  </property>
  <property fmtid="{D5CDD505-2E9C-101B-9397-08002B2CF9AE}" pid="269" name="FSC#SKEDITIONREG@103.510:zaznam_vnut_adresati_17">
    <vt:lpwstr/>
  </property>
  <property fmtid="{D5CDD505-2E9C-101B-9397-08002B2CF9AE}" pid="270" name="FSC#SKEDITIONREG@103.510:zaznam_vnut_adresati_18">
    <vt:lpwstr/>
  </property>
  <property fmtid="{D5CDD505-2E9C-101B-9397-08002B2CF9AE}" pid="271" name="FSC#SKEDITIONREG@103.510:zaznam_vnut_adresati_19">
    <vt:lpwstr/>
  </property>
  <property fmtid="{D5CDD505-2E9C-101B-9397-08002B2CF9AE}" pid="272" name="FSC#SKEDITIONREG@103.510:zaznam_vnut_adresati_20">
    <vt:lpwstr/>
  </property>
  <property fmtid="{D5CDD505-2E9C-101B-9397-08002B2CF9AE}" pid="273" name="FSC#SKEDITIONREG@103.510:zaznam_vnut_adresati_21">
    <vt:lpwstr/>
  </property>
  <property fmtid="{D5CDD505-2E9C-101B-9397-08002B2CF9AE}" pid="274" name="FSC#SKEDITIONREG@103.510:zaznam_vnut_adresati_22">
    <vt:lpwstr/>
  </property>
  <property fmtid="{D5CDD505-2E9C-101B-9397-08002B2CF9AE}" pid="275" name="FSC#SKEDITIONREG@103.510:zaznam_vnut_adresati_23">
    <vt:lpwstr/>
  </property>
  <property fmtid="{D5CDD505-2E9C-101B-9397-08002B2CF9AE}" pid="276" name="FSC#SKEDITIONREG@103.510:zaznam_vnut_adresati_24">
    <vt:lpwstr/>
  </property>
  <property fmtid="{D5CDD505-2E9C-101B-9397-08002B2CF9AE}" pid="277" name="FSC#SKEDITIONREG@103.510:zaznam_vnut_adresati_25">
    <vt:lpwstr/>
  </property>
  <property fmtid="{D5CDD505-2E9C-101B-9397-08002B2CF9AE}" pid="278" name="FSC#SKEDITIONREG@103.510:zaznam_vnut_adresati_26">
    <vt:lpwstr/>
  </property>
  <property fmtid="{D5CDD505-2E9C-101B-9397-08002B2CF9AE}" pid="279" name="FSC#SKEDITIONREG@103.510:zaznam_vnut_adresati_27">
    <vt:lpwstr/>
  </property>
  <property fmtid="{D5CDD505-2E9C-101B-9397-08002B2CF9AE}" pid="280" name="FSC#SKEDITIONREG@103.510:zaznam_vnut_adresati_28">
    <vt:lpwstr/>
  </property>
  <property fmtid="{D5CDD505-2E9C-101B-9397-08002B2CF9AE}" pid="281" name="FSC#SKEDITIONREG@103.510:zaznam_vnut_adresati_29">
    <vt:lpwstr/>
  </property>
  <property fmtid="{D5CDD505-2E9C-101B-9397-08002B2CF9AE}" pid="282" name="FSC#SKEDITIONREG@103.510:zaznam_vnut_adresati_30">
    <vt:lpwstr/>
  </property>
  <property fmtid="{D5CDD505-2E9C-101B-9397-08002B2CF9AE}" pid="283" name="FSC#SKEDITIONREG@103.510:zaznam_vnut_adresati_31">
    <vt:lpwstr/>
  </property>
  <property fmtid="{D5CDD505-2E9C-101B-9397-08002B2CF9AE}" pid="284" name="FSC#SKEDITIONREG@103.510:zaznam_vnut_adresati_32">
    <vt:lpwstr/>
  </property>
  <property fmtid="{D5CDD505-2E9C-101B-9397-08002B2CF9AE}" pid="285" name="FSC#SKEDITIONREG@103.510:zaznam_vnut_adresati_33">
    <vt:lpwstr/>
  </property>
  <property fmtid="{D5CDD505-2E9C-101B-9397-08002B2CF9AE}" pid="286" name="FSC#SKEDITIONREG@103.510:zaznam_vnut_adresati_34">
    <vt:lpwstr/>
  </property>
  <property fmtid="{D5CDD505-2E9C-101B-9397-08002B2CF9AE}" pid="287" name="FSC#SKEDITIONREG@103.510:zaznam_vnut_adresati_35">
    <vt:lpwstr/>
  </property>
  <property fmtid="{D5CDD505-2E9C-101B-9397-08002B2CF9AE}" pid="288" name="FSC#SKEDITIONREG@103.510:zaznam_vnut_adresati_36">
    <vt:lpwstr/>
  </property>
  <property fmtid="{D5CDD505-2E9C-101B-9397-08002B2CF9AE}" pid="289" name="FSC#SKEDITIONREG@103.510:zaznam_vnut_adresati_37">
    <vt:lpwstr/>
  </property>
  <property fmtid="{D5CDD505-2E9C-101B-9397-08002B2CF9AE}" pid="290" name="FSC#SKEDITIONREG@103.510:zaznam_vnut_adresati_38">
    <vt:lpwstr/>
  </property>
  <property fmtid="{D5CDD505-2E9C-101B-9397-08002B2CF9AE}" pid="291" name="FSC#SKEDITIONREG@103.510:zaznam_vnut_adresati_39">
    <vt:lpwstr/>
  </property>
  <property fmtid="{D5CDD505-2E9C-101B-9397-08002B2CF9AE}" pid="292" name="FSC#SKEDITIONREG@103.510:zaznam_vnut_adresati_40">
    <vt:lpwstr/>
  </property>
  <property fmtid="{D5CDD505-2E9C-101B-9397-08002B2CF9AE}" pid="293" name="FSC#SKEDITIONREG@103.510:zaznam_vnut_adresati_41">
    <vt:lpwstr/>
  </property>
  <property fmtid="{D5CDD505-2E9C-101B-9397-08002B2CF9AE}" pid="294" name="FSC#SKEDITIONREG@103.510:zaznam_vnut_adresati_42">
    <vt:lpwstr/>
  </property>
  <property fmtid="{D5CDD505-2E9C-101B-9397-08002B2CF9AE}" pid="295" name="FSC#SKEDITIONREG@103.510:zaznam_vnut_adresati_43">
    <vt:lpwstr/>
  </property>
  <property fmtid="{D5CDD505-2E9C-101B-9397-08002B2CF9AE}" pid="296" name="FSC#SKEDITIONREG@103.510:zaznam_vnut_adresati_44">
    <vt:lpwstr/>
  </property>
  <property fmtid="{D5CDD505-2E9C-101B-9397-08002B2CF9AE}" pid="297" name="FSC#SKEDITIONREG@103.510:zaznam_vnut_adresati_45">
    <vt:lpwstr/>
  </property>
  <property fmtid="{D5CDD505-2E9C-101B-9397-08002B2CF9AE}" pid="298" name="FSC#SKEDITIONREG@103.510:zaznam_vnut_adresati_46">
    <vt:lpwstr/>
  </property>
  <property fmtid="{D5CDD505-2E9C-101B-9397-08002B2CF9AE}" pid="299" name="FSC#SKEDITIONREG@103.510:zaznam_vnut_adresati_47">
    <vt:lpwstr/>
  </property>
  <property fmtid="{D5CDD505-2E9C-101B-9397-08002B2CF9AE}" pid="300" name="FSC#SKEDITIONREG@103.510:zaznam_vnut_adresati_48">
    <vt:lpwstr/>
  </property>
  <property fmtid="{D5CDD505-2E9C-101B-9397-08002B2CF9AE}" pid="301" name="FSC#SKEDITIONREG@103.510:zaznam_vnut_adresati_49">
    <vt:lpwstr/>
  </property>
  <property fmtid="{D5CDD505-2E9C-101B-9397-08002B2CF9AE}" pid="302" name="FSC#SKEDITIONREG@103.510:zaznam_vnut_adresati_50">
    <vt:lpwstr/>
  </property>
  <property fmtid="{D5CDD505-2E9C-101B-9397-08002B2CF9AE}" pid="303" name="FSC#SKEDITIONREG@103.510:zaznam_vnut_adresati_51">
    <vt:lpwstr/>
  </property>
  <property fmtid="{D5CDD505-2E9C-101B-9397-08002B2CF9AE}" pid="304" name="FSC#SKEDITIONREG@103.510:zaznam_vnut_adresati_52">
    <vt:lpwstr/>
  </property>
  <property fmtid="{D5CDD505-2E9C-101B-9397-08002B2CF9AE}" pid="305" name="FSC#SKEDITIONREG@103.510:zaznam_vnut_adresati_53">
    <vt:lpwstr/>
  </property>
  <property fmtid="{D5CDD505-2E9C-101B-9397-08002B2CF9AE}" pid="306" name="FSC#SKEDITIONREG@103.510:zaznam_vnut_adresati_54">
    <vt:lpwstr/>
  </property>
  <property fmtid="{D5CDD505-2E9C-101B-9397-08002B2CF9AE}" pid="307" name="FSC#SKEDITIONREG@103.510:zaznam_vnut_adresati_55">
    <vt:lpwstr/>
  </property>
  <property fmtid="{D5CDD505-2E9C-101B-9397-08002B2CF9AE}" pid="308" name="FSC#SKEDITIONREG@103.510:zaznam_vnut_adresati_56">
    <vt:lpwstr/>
  </property>
  <property fmtid="{D5CDD505-2E9C-101B-9397-08002B2CF9AE}" pid="309" name="FSC#SKEDITIONREG@103.510:zaznam_vnut_adresati_57">
    <vt:lpwstr/>
  </property>
  <property fmtid="{D5CDD505-2E9C-101B-9397-08002B2CF9AE}" pid="310" name="FSC#SKEDITIONREG@103.510:zaznam_vnut_adresati_58">
    <vt:lpwstr/>
  </property>
  <property fmtid="{D5CDD505-2E9C-101B-9397-08002B2CF9AE}" pid="311" name="FSC#SKEDITIONREG@103.510:zaznam_vnut_adresati_59">
    <vt:lpwstr/>
  </property>
  <property fmtid="{D5CDD505-2E9C-101B-9397-08002B2CF9AE}" pid="312" name="FSC#SKEDITIONREG@103.510:zaznam_vnut_adresati_60">
    <vt:lpwstr/>
  </property>
  <property fmtid="{D5CDD505-2E9C-101B-9397-08002B2CF9AE}" pid="313" name="FSC#SKEDITIONREG@103.510:zaznam_vnut_adresati_61">
    <vt:lpwstr/>
  </property>
  <property fmtid="{D5CDD505-2E9C-101B-9397-08002B2CF9AE}" pid="314" name="FSC#SKEDITIONREG@103.510:zaznam_vnut_adresati_62">
    <vt:lpwstr/>
  </property>
  <property fmtid="{D5CDD505-2E9C-101B-9397-08002B2CF9AE}" pid="315" name="FSC#SKEDITIONREG@103.510:zaznam_vnut_adresati_63">
    <vt:lpwstr/>
  </property>
  <property fmtid="{D5CDD505-2E9C-101B-9397-08002B2CF9AE}" pid="316" name="FSC#SKEDITIONREG@103.510:zaznam_vnut_adresati_64">
    <vt:lpwstr/>
  </property>
  <property fmtid="{D5CDD505-2E9C-101B-9397-08002B2CF9AE}" pid="317" name="FSC#SKEDITIONREG@103.510:zaznam_vnut_adresati_65">
    <vt:lpwstr/>
  </property>
  <property fmtid="{D5CDD505-2E9C-101B-9397-08002B2CF9AE}" pid="318" name="FSC#SKEDITIONREG@103.510:zaznam_vnut_adresati_66">
    <vt:lpwstr/>
  </property>
  <property fmtid="{D5CDD505-2E9C-101B-9397-08002B2CF9AE}" pid="319" name="FSC#SKEDITIONREG@103.510:zaznam_vnut_adresati_67">
    <vt:lpwstr/>
  </property>
  <property fmtid="{D5CDD505-2E9C-101B-9397-08002B2CF9AE}" pid="320" name="FSC#SKEDITIONREG@103.510:zaznam_vnut_adresati_68">
    <vt:lpwstr/>
  </property>
  <property fmtid="{D5CDD505-2E9C-101B-9397-08002B2CF9AE}" pid="321" name="FSC#SKEDITIONREG@103.510:zaznam_vnut_adresati_69">
    <vt:lpwstr/>
  </property>
  <property fmtid="{D5CDD505-2E9C-101B-9397-08002B2CF9AE}" pid="322" name="FSC#SKEDITIONREG@103.510:zaznam_vnut_adresati_70">
    <vt:lpwstr/>
  </property>
  <property fmtid="{D5CDD505-2E9C-101B-9397-08002B2CF9AE}" pid="323" name="FSC#SKEDITIONREG@103.510:zaznam_vonk_adresati_1">
    <vt:lpwstr/>
  </property>
  <property fmtid="{D5CDD505-2E9C-101B-9397-08002B2CF9AE}" pid="324" name="FSC#SKEDITIONREG@103.510:zaznam_vonk_adresati_2">
    <vt:lpwstr/>
  </property>
  <property fmtid="{D5CDD505-2E9C-101B-9397-08002B2CF9AE}" pid="325" name="FSC#SKEDITIONREG@103.510:zaznam_vonk_adresati_3">
    <vt:lpwstr/>
  </property>
  <property fmtid="{D5CDD505-2E9C-101B-9397-08002B2CF9AE}" pid="326" name="FSC#SKEDITIONREG@103.510:zaznam_vonk_adresati_4">
    <vt:lpwstr/>
  </property>
  <property fmtid="{D5CDD505-2E9C-101B-9397-08002B2CF9AE}" pid="327" name="FSC#SKEDITIONREG@103.510:zaznam_vonk_adresati_5">
    <vt:lpwstr/>
  </property>
  <property fmtid="{D5CDD505-2E9C-101B-9397-08002B2CF9AE}" pid="328" name="FSC#SKEDITIONREG@103.510:zaznam_vonk_adresati_6">
    <vt:lpwstr/>
  </property>
  <property fmtid="{D5CDD505-2E9C-101B-9397-08002B2CF9AE}" pid="329" name="FSC#SKEDITIONREG@103.510:zaznam_vonk_adresati_7">
    <vt:lpwstr/>
  </property>
  <property fmtid="{D5CDD505-2E9C-101B-9397-08002B2CF9AE}" pid="330" name="FSC#SKEDITIONREG@103.510:zaznam_vonk_adresati_8">
    <vt:lpwstr/>
  </property>
  <property fmtid="{D5CDD505-2E9C-101B-9397-08002B2CF9AE}" pid="331" name="FSC#SKEDITIONREG@103.510:zaznam_vonk_adresati_9">
    <vt:lpwstr/>
  </property>
  <property fmtid="{D5CDD505-2E9C-101B-9397-08002B2CF9AE}" pid="332" name="FSC#SKEDITIONREG@103.510:zaznam_vonk_adresati_10">
    <vt:lpwstr/>
  </property>
  <property fmtid="{D5CDD505-2E9C-101B-9397-08002B2CF9AE}" pid="333" name="FSC#SKEDITIONREG@103.510:zaznam_vonk_adresati_11">
    <vt:lpwstr/>
  </property>
  <property fmtid="{D5CDD505-2E9C-101B-9397-08002B2CF9AE}" pid="334" name="FSC#SKEDITIONREG@103.510:zaznam_vonk_adresati_12">
    <vt:lpwstr/>
  </property>
  <property fmtid="{D5CDD505-2E9C-101B-9397-08002B2CF9AE}" pid="335" name="FSC#SKEDITIONREG@103.510:zaznam_vonk_adresati_13">
    <vt:lpwstr/>
  </property>
  <property fmtid="{D5CDD505-2E9C-101B-9397-08002B2CF9AE}" pid="336" name="FSC#SKEDITIONREG@103.510:zaznam_vonk_adresati_14">
    <vt:lpwstr/>
  </property>
  <property fmtid="{D5CDD505-2E9C-101B-9397-08002B2CF9AE}" pid="337" name="FSC#SKEDITIONREG@103.510:zaznam_vonk_adresati_15">
    <vt:lpwstr/>
  </property>
  <property fmtid="{D5CDD505-2E9C-101B-9397-08002B2CF9AE}" pid="338" name="FSC#SKEDITIONREG@103.510:zaznam_vonk_adresati_16">
    <vt:lpwstr/>
  </property>
  <property fmtid="{D5CDD505-2E9C-101B-9397-08002B2CF9AE}" pid="339" name="FSC#SKEDITIONREG@103.510:zaznam_vonk_adresati_17">
    <vt:lpwstr/>
  </property>
  <property fmtid="{D5CDD505-2E9C-101B-9397-08002B2CF9AE}" pid="340" name="FSC#SKEDITIONREG@103.510:zaznam_vonk_adresati_18">
    <vt:lpwstr/>
  </property>
  <property fmtid="{D5CDD505-2E9C-101B-9397-08002B2CF9AE}" pid="341" name="FSC#SKEDITIONREG@103.510:zaznam_vonk_adresati_19">
    <vt:lpwstr/>
  </property>
  <property fmtid="{D5CDD505-2E9C-101B-9397-08002B2CF9AE}" pid="342" name="FSC#SKEDITIONREG@103.510:zaznam_vonk_adresati_20">
    <vt:lpwstr/>
  </property>
  <property fmtid="{D5CDD505-2E9C-101B-9397-08002B2CF9AE}" pid="343" name="FSC#SKEDITIONREG@103.510:zaznam_vonk_adresati_21">
    <vt:lpwstr/>
  </property>
  <property fmtid="{D5CDD505-2E9C-101B-9397-08002B2CF9AE}" pid="344" name="FSC#SKEDITIONREG@103.510:zaznam_vonk_adresati_22">
    <vt:lpwstr/>
  </property>
  <property fmtid="{D5CDD505-2E9C-101B-9397-08002B2CF9AE}" pid="345" name="FSC#SKEDITIONREG@103.510:zaznam_vonk_adresati_23">
    <vt:lpwstr/>
  </property>
  <property fmtid="{D5CDD505-2E9C-101B-9397-08002B2CF9AE}" pid="346" name="FSC#SKEDITIONREG@103.510:zaznam_vonk_adresati_24">
    <vt:lpwstr/>
  </property>
  <property fmtid="{D5CDD505-2E9C-101B-9397-08002B2CF9AE}" pid="347" name="FSC#SKEDITIONREG@103.510:zaznam_vonk_adresati_25">
    <vt:lpwstr/>
  </property>
  <property fmtid="{D5CDD505-2E9C-101B-9397-08002B2CF9AE}" pid="348" name="FSC#SKEDITIONREG@103.510:zaznam_vonk_adresati_26">
    <vt:lpwstr/>
  </property>
  <property fmtid="{D5CDD505-2E9C-101B-9397-08002B2CF9AE}" pid="349" name="FSC#SKEDITIONREG@103.510:zaznam_vonk_adresati_27">
    <vt:lpwstr/>
  </property>
  <property fmtid="{D5CDD505-2E9C-101B-9397-08002B2CF9AE}" pid="350" name="FSC#SKEDITIONREG@103.510:zaznam_vonk_adresati_28">
    <vt:lpwstr/>
  </property>
  <property fmtid="{D5CDD505-2E9C-101B-9397-08002B2CF9AE}" pid="351" name="FSC#SKEDITIONREG@103.510:zaznam_vonk_adresati_29">
    <vt:lpwstr/>
  </property>
  <property fmtid="{D5CDD505-2E9C-101B-9397-08002B2CF9AE}" pid="352" name="FSC#SKEDITIONREG@103.510:zaznam_vonk_adresati_30">
    <vt:lpwstr/>
  </property>
  <property fmtid="{D5CDD505-2E9C-101B-9397-08002B2CF9AE}" pid="353" name="FSC#SKEDITIONREG@103.510:zaznam_vonk_adresati_31">
    <vt:lpwstr/>
  </property>
  <property fmtid="{D5CDD505-2E9C-101B-9397-08002B2CF9AE}" pid="354" name="FSC#SKEDITIONREG@103.510:zaznam_vonk_adresati_32">
    <vt:lpwstr/>
  </property>
  <property fmtid="{D5CDD505-2E9C-101B-9397-08002B2CF9AE}" pid="355" name="FSC#SKEDITIONREG@103.510:zaznam_vonk_adresati_33">
    <vt:lpwstr/>
  </property>
  <property fmtid="{D5CDD505-2E9C-101B-9397-08002B2CF9AE}" pid="356" name="FSC#SKEDITIONREG@103.510:zaznam_vonk_adresati_34">
    <vt:lpwstr/>
  </property>
  <property fmtid="{D5CDD505-2E9C-101B-9397-08002B2CF9AE}" pid="357" name="FSC#SKEDITIONREG@103.510:zaznam_vonk_adresati_35">
    <vt:lpwstr/>
  </property>
  <property fmtid="{D5CDD505-2E9C-101B-9397-08002B2CF9AE}" pid="358" name="FSC#SKEDITIONREG@103.510:Stazovatel">
    <vt:lpwstr/>
  </property>
  <property fmtid="{D5CDD505-2E9C-101B-9397-08002B2CF9AE}" pid="359" name="FSC#SKEDITIONREG@103.510:ProtiKomu">
    <vt:lpwstr/>
  </property>
  <property fmtid="{D5CDD505-2E9C-101B-9397-08002B2CF9AE}" pid="360" name="FSC#SKEDITIONREG@103.510:EvCisloStaz">
    <vt:lpwstr/>
  </property>
  <property fmtid="{D5CDD505-2E9C-101B-9397-08002B2CF9AE}" pid="361" name="FSC#SKEDITIONREG@103.510:jod_AttrDateSkutocnyDatumVydania">
    <vt:lpwstr/>
  </property>
  <property fmtid="{D5CDD505-2E9C-101B-9397-08002B2CF9AE}" pid="362" name="FSC#SKEDITIONREG@103.510:jod_AttrNumCisloZmeny">
    <vt:lpwstr/>
  </property>
  <property fmtid="{D5CDD505-2E9C-101B-9397-08002B2CF9AE}" pid="363" name="FSC#SKEDITIONREG@103.510:jod_AttrStrRegCisloZaznamu">
    <vt:lpwstr/>
  </property>
  <property fmtid="{D5CDD505-2E9C-101B-9397-08002B2CF9AE}" pid="364" name="FSC#SKEDITIONREG@103.510:jod_cislodoc">
    <vt:lpwstr/>
  </property>
  <property fmtid="{D5CDD505-2E9C-101B-9397-08002B2CF9AE}" pid="365" name="FSC#SKEDITIONREG@103.510:jod_druh">
    <vt:lpwstr/>
  </property>
  <property fmtid="{D5CDD505-2E9C-101B-9397-08002B2CF9AE}" pid="366" name="FSC#SKEDITIONREG@103.510:jod_lu">
    <vt:lpwstr/>
  </property>
  <property fmtid="{D5CDD505-2E9C-101B-9397-08002B2CF9AE}" pid="367" name="FSC#SKEDITIONREG@103.510:jod_nazov">
    <vt:lpwstr/>
  </property>
  <property fmtid="{D5CDD505-2E9C-101B-9397-08002B2CF9AE}" pid="368" name="FSC#SKEDITIONREG@103.510:jod_typ">
    <vt:lpwstr/>
  </property>
  <property fmtid="{D5CDD505-2E9C-101B-9397-08002B2CF9AE}" pid="369" name="FSC#SKEDITIONREG@103.510:jod_zh">
    <vt:lpwstr/>
  </property>
  <property fmtid="{D5CDD505-2E9C-101B-9397-08002B2CF9AE}" pid="370" name="FSC#SKEDITIONREG@103.510:jod_sAttrDatePlatnostDo">
    <vt:lpwstr/>
  </property>
  <property fmtid="{D5CDD505-2E9C-101B-9397-08002B2CF9AE}" pid="371" name="FSC#SKEDITIONREG@103.510:jod_sAttrDatePlatnostOd">
    <vt:lpwstr/>
  </property>
  <property fmtid="{D5CDD505-2E9C-101B-9397-08002B2CF9AE}" pid="372" name="FSC#SKEDITIONREG@103.510:jod_sAttrDateUcinnostDoc">
    <vt:lpwstr/>
  </property>
  <property fmtid="{D5CDD505-2E9C-101B-9397-08002B2CF9AE}" pid="373" name="FSC#SKEDITIONREG@103.510:a_telephone">
    <vt:lpwstr/>
  </property>
  <property fmtid="{D5CDD505-2E9C-101B-9397-08002B2CF9AE}" pid="374" name="FSC#SKEDITIONREG@103.510:a_email">
    <vt:lpwstr/>
  </property>
  <property fmtid="{D5CDD505-2E9C-101B-9397-08002B2CF9AE}" pid="375" name="FSC#SKEDITIONREG@103.510:a_nazovOU">
    <vt:lpwstr/>
  </property>
  <property fmtid="{D5CDD505-2E9C-101B-9397-08002B2CF9AE}" pid="376" name="FSC#SKEDITIONREG@103.510:a_veduciOU">
    <vt:lpwstr/>
  </property>
  <property fmtid="{D5CDD505-2E9C-101B-9397-08002B2CF9AE}" pid="377" name="FSC#SKEDITIONREG@103.510:a_nadradeneOU">
    <vt:lpwstr/>
  </property>
  <property fmtid="{D5CDD505-2E9C-101B-9397-08002B2CF9AE}" pid="378" name="FSC#SKEDITIONREG@103.510:a_veduciOd">
    <vt:lpwstr/>
  </property>
  <property fmtid="{D5CDD505-2E9C-101B-9397-08002B2CF9AE}" pid="379" name="FSC#SKEDITIONREG@103.510:a_komu">
    <vt:lpwstr/>
  </property>
  <property fmtid="{D5CDD505-2E9C-101B-9397-08002B2CF9AE}" pid="380" name="FSC#SKEDITIONREG@103.510:a_nasecislo">
    <vt:lpwstr/>
  </property>
  <property fmtid="{D5CDD505-2E9C-101B-9397-08002B2CF9AE}" pid="381" name="FSC#SKEDITIONREG@103.510:a_riaditelOdboru">
    <vt:lpwstr/>
  </property>
  <property fmtid="{D5CDD505-2E9C-101B-9397-08002B2CF9AE}" pid="382" name="FSC#SKEDITIONREG@103.510:zaz_fileresporg_addrstreet">
    <vt:lpwstr/>
  </property>
  <property fmtid="{D5CDD505-2E9C-101B-9397-08002B2CF9AE}" pid="383" name="FSC#SKEDITIONREG@103.510:zaz_fileresporg_addrzipcode">
    <vt:lpwstr/>
  </property>
  <property fmtid="{D5CDD505-2E9C-101B-9397-08002B2CF9AE}" pid="384" name="FSC#SKEDITIONREG@103.510:zaz_fileresporg_addrcity">
    <vt:lpwstr/>
  </property>
  <property fmtid="{D5CDD505-2E9C-101B-9397-08002B2CF9AE}" pid="385" name="FSC#SKMODSYS@103.500:mdnazov">
    <vt:lpwstr/>
  </property>
  <property fmtid="{D5CDD505-2E9C-101B-9397-08002B2CF9AE}" pid="386" name="FSC#SKMODSYS@103.500:mdfileresp">
    <vt:lpwstr/>
  </property>
  <property fmtid="{D5CDD505-2E9C-101B-9397-08002B2CF9AE}" pid="387" name="FSC#SKMODSYS@103.500:mdfileresporg">
    <vt:lpwstr/>
  </property>
  <property fmtid="{D5CDD505-2E9C-101B-9397-08002B2CF9AE}" pid="388" name="FSC#SKMODSYS@103.500:mdcreateat">
    <vt:lpwstr>10. 8. 2026</vt:lpwstr>
  </property>
  <property fmtid="{D5CDD505-2E9C-101B-9397-08002B2CF9AE}" pid="389" name="FSC#SKCP@103.500:cp_AttrPtrOrgUtvar">
    <vt:lpwstr/>
  </property>
  <property fmtid="{D5CDD505-2E9C-101B-9397-08002B2CF9AE}" pid="390" name="FSC#SKCP@103.500:cp_AttrStrEvCisloCP">
    <vt:lpwstr> </vt:lpwstr>
  </property>
  <property fmtid="{D5CDD505-2E9C-101B-9397-08002B2CF9AE}" pid="391" name="FSC#SKCP@103.500:cp_zamestnanec">
    <vt:lpwstr/>
  </property>
  <property fmtid="{D5CDD505-2E9C-101B-9397-08002B2CF9AE}" pid="392" name="FSC#SKCP@103.500:cpt_miestoRokovania">
    <vt:lpwstr/>
  </property>
  <property fmtid="{D5CDD505-2E9C-101B-9397-08002B2CF9AE}" pid="393" name="FSC#SKCP@103.500:cpt_datumCesty">
    <vt:lpwstr/>
  </property>
  <property fmtid="{D5CDD505-2E9C-101B-9397-08002B2CF9AE}" pid="394" name="FSC#SKCP@103.500:cpt_ucelCesty">
    <vt:lpwstr/>
  </property>
  <property fmtid="{D5CDD505-2E9C-101B-9397-08002B2CF9AE}" pid="395" name="FSC#SKCP@103.500:cpz_miestoRokovania">
    <vt:lpwstr/>
  </property>
  <property fmtid="{D5CDD505-2E9C-101B-9397-08002B2CF9AE}" pid="396" name="FSC#SKCP@103.500:cpz_datumCesty">
    <vt:lpwstr> - </vt:lpwstr>
  </property>
  <property fmtid="{D5CDD505-2E9C-101B-9397-08002B2CF9AE}" pid="397" name="FSC#SKCP@103.500:cpz_ucelCesty">
    <vt:lpwstr/>
  </property>
  <property fmtid="{D5CDD505-2E9C-101B-9397-08002B2CF9AE}" pid="398" name="FSC#SKCP@103.500:cpz_datumVypracovania">
    <vt:lpwstr/>
  </property>
  <property fmtid="{D5CDD505-2E9C-101B-9397-08002B2CF9AE}" pid="399" name="FSC#SKCP@103.500:cpz_datPodpSchv1">
    <vt:lpwstr/>
  </property>
  <property fmtid="{D5CDD505-2E9C-101B-9397-08002B2CF9AE}" pid="400" name="FSC#SKCP@103.500:cpz_datPodpSchv2">
    <vt:lpwstr/>
  </property>
  <property fmtid="{D5CDD505-2E9C-101B-9397-08002B2CF9AE}" pid="401" name="FSC#SKCP@103.500:cpz_datPodpSchv3">
    <vt:lpwstr/>
  </property>
  <property fmtid="{D5CDD505-2E9C-101B-9397-08002B2CF9AE}" pid="402" name="FSC#SKCP@103.500:cpz_PodpSchv1">
    <vt:lpwstr/>
  </property>
  <property fmtid="{D5CDD505-2E9C-101B-9397-08002B2CF9AE}" pid="403" name="FSC#SKCP@103.500:cpz_PodpSchv2">
    <vt:lpwstr/>
  </property>
  <property fmtid="{D5CDD505-2E9C-101B-9397-08002B2CF9AE}" pid="404" name="FSC#SKCP@103.500:cpz_PodpSchv3">
    <vt:lpwstr/>
  </property>
  <property fmtid="{D5CDD505-2E9C-101B-9397-08002B2CF9AE}" pid="405" name="FSC#SKCP@103.500:cpz_Funkcia">
    <vt:lpwstr/>
  </property>
  <property fmtid="{D5CDD505-2E9C-101B-9397-08002B2CF9AE}" pid="406" name="FSC#SKCP@103.500:cp_Spolucestujuci">
    <vt:lpwstr/>
  </property>
  <property fmtid="{D5CDD505-2E9C-101B-9397-08002B2CF9AE}" pid="407" name="FSC#SKNAD@103.500:nad_objname">
    <vt:lpwstr/>
  </property>
  <property fmtid="{D5CDD505-2E9C-101B-9397-08002B2CF9AE}" pid="408" name="FSC#SKNAD@103.500:nad_AttrStrNazov">
    <vt:lpwstr/>
  </property>
  <property fmtid="{D5CDD505-2E9C-101B-9397-08002B2CF9AE}" pid="409" name="FSC#SKNAD@103.500:nad_AttrPtrSpracovatel">
    <vt:lpwstr/>
  </property>
  <property fmtid="{D5CDD505-2E9C-101B-9397-08002B2CF9AE}" pid="410" name="FSC#SKNAD@103.500:nad_AttrPtrGestor1">
    <vt:lpwstr/>
  </property>
  <property fmtid="{D5CDD505-2E9C-101B-9397-08002B2CF9AE}" pid="411" name="FSC#SKNAD@103.500:nad_AttrPtrGestor1Funkcia">
    <vt:lpwstr/>
  </property>
  <property fmtid="{D5CDD505-2E9C-101B-9397-08002B2CF9AE}" pid="412" name="FSC#SKNAD@103.500:nad_AttrPtrGestor1OU">
    <vt:lpwstr/>
  </property>
  <property fmtid="{D5CDD505-2E9C-101B-9397-08002B2CF9AE}" pid="413" name="FSC#SKNAD@103.500:nad_AttrPtrGestor2">
    <vt:lpwstr/>
  </property>
  <property fmtid="{D5CDD505-2E9C-101B-9397-08002B2CF9AE}" pid="414" name="FSC#SKNAD@103.500:nad_AttrPtrGestor2Funkcia">
    <vt:lpwstr/>
  </property>
  <property fmtid="{D5CDD505-2E9C-101B-9397-08002B2CF9AE}" pid="415" name="FSC#SKNAD@103.500:nad_schvalil">
    <vt:lpwstr/>
  </property>
  <property fmtid="{D5CDD505-2E9C-101B-9397-08002B2CF9AE}" pid="416" name="FSC#SKNAD@103.500:nad_schvalilfunkcia">
    <vt:lpwstr/>
  </property>
  <property fmtid="{D5CDD505-2E9C-101B-9397-08002B2CF9AE}" pid="417" name="FSC#SKNAD@103.500:nad_vr">
    <vt:lpwstr/>
  </property>
  <property fmtid="{D5CDD505-2E9C-101B-9397-08002B2CF9AE}" pid="418" name="FSC#SKNAD@103.500:nad_AttrDateDatumPodpisania">
    <vt:lpwstr/>
  </property>
  <property fmtid="{D5CDD505-2E9C-101B-9397-08002B2CF9AE}" pid="419" name="FSC#SKNAD@103.500:nad_pripobjname">
    <vt:lpwstr/>
  </property>
  <property fmtid="{D5CDD505-2E9C-101B-9397-08002B2CF9AE}" pid="420" name="FSC#SKNAD@103.500:nad_pripVytvorilKto">
    <vt:lpwstr/>
  </property>
  <property fmtid="{D5CDD505-2E9C-101B-9397-08002B2CF9AE}" pid="421" name="FSC#SKNAD@103.500:nad_pripVytvorilKedy">
    <vt:lpwstr>10.8.2026, 07:43</vt:lpwstr>
  </property>
  <property fmtid="{D5CDD505-2E9C-101B-9397-08002B2CF9AE}" pid="422" name="FSC#SKNAD@103.500:nad_AttrStrCisloNA">
    <vt:lpwstr/>
  </property>
  <property fmtid="{D5CDD505-2E9C-101B-9397-08002B2CF9AE}" pid="423" name="FSC#SKNAD@103.500:nad_AttrDateUcinnaOd">
    <vt:lpwstr/>
  </property>
  <property fmtid="{D5CDD505-2E9C-101B-9397-08002B2CF9AE}" pid="424" name="FSC#SKNAD@103.500:nad_AttrDateUcinnaDo">
    <vt:lpwstr/>
  </property>
  <property fmtid="{D5CDD505-2E9C-101B-9397-08002B2CF9AE}" pid="425" name="FSC#SKNAD@103.500:nad_AttrPtrPredchadzajuceNA">
    <vt:lpwstr/>
  </property>
  <property fmtid="{D5CDD505-2E9C-101B-9397-08002B2CF9AE}" pid="426" name="FSC#SKNAD@103.500:nad_AttrPtrSpracovatelOU">
    <vt:lpwstr/>
  </property>
  <property fmtid="{D5CDD505-2E9C-101B-9397-08002B2CF9AE}" pid="427" name="FSC#SKNAD@103.500:nad_AttrPtrPatriKNA">
    <vt:lpwstr/>
  </property>
  <property fmtid="{D5CDD505-2E9C-101B-9397-08002B2CF9AE}" pid="428" name="FSC#SKNAD@103.500:nad_AttrIntCisloDodatku">
    <vt:lpwstr/>
  </property>
  <property fmtid="{D5CDD505-2E9C-101B-9397-08002B2CF9AE}" pid="429" name="FSC#SKNAD@103.500:nad_AttrPtrSpracVeduci">
    <vt:lpwstr/>
  </property>
  <property fmtid="{D5CDD505-2E9C-101B-9397-08002B2CF9AE}" pid="430" name="FSC#SKNAD@103.500:nad_AttrPtrSpracVeduciOU">
    <vt:lpwstr/>
  </property>
  <property fmtid="{D5CDD505-2E9C-101B-9397-08002B2CF9AE}" pid="431" name="FSC#SKNAD@103.500:nad_spis">
    <vt:lpwstr/>
  </property>
  <property fmtid="{D5CDD505-2E9C-101B-9397-08002B2CF9AE}" pid="432" name="FSC#SKNAD@103.500:nad_spracovatelfunkcia">
    <vt:lpwstr/>
  </property>
  <property fmtid="{D5CDD505-2E9C-101B-9397-08002B2CF9AE}" pid="433" name="FSC#SKNAD@103.500:nad_AttrDatePlatnostiDo">
    <vt:lpwstr/>
  </property>
  <property fmtid="{D5CDD505-2E9C-101B-9397-08002B2CF9AE}" pid="434" name="FSC#SKNAD@103.500:nad_AttrDatePlatnostiOd">
    <vt:lpwstr/>
  </property>
  <property fmtid="{D5CDD505-2E9C-101B-9397-08002B2CF9AE}" pid="435" name="FSC#SKPUPP@103.500:pupp_riaditelPorady">
    <vt:lpwstr/>
  </property>
  <property fmtid="{D5CDD505-2E9C-101B-9397-08002B2CF9AE}" pid="436" name="FSC#SKPUPP@103.500:pupp_cisloporady">
    <vt:lpwstr/>
  </property>
  <property fmtid="{D5CDD505-2E9C-101B-9397-08002B2CF9AE}" pid="437" name="FSC#SKPUPP@103.500:pupp_konanieOHodine">
    <vt:lpwstr/>
  </property>
  <property fmtid="{D5CDD505-2E9C-101B-9397-08002B2CF9AE}" pid="438" name="FSC#SKPUPP@103.500:pupp_datPorMesiacString">
    <vt:lpwstr/>
  </property>
  <property fmtid="{D5CDD505-2E9C-101B-9397-08002B2CF9AE}" pid="439" name="FSC#SKPUPP@103.500:pupp_datumporady">
    <vt:lpwstr/>
  </property>
  <property fmtid="{D5CDD505-2E9C-101B-9397-08002B2CF9AE}" pid="440" name="FSC#SKPUPP@103.500:pupp_konaniedo">
    <vt:lpwstr/>
  </property>
  <property fmtid="{D5CDD505-2E9C-101B-9397-08002B2CF9AE}" pid="441" name="FSC#SKPUPP@103.500:pupp_konanieod">
    <vt:lpwstr/>
  </property>
  <property fmtid="{D5CDD505-2E9C-101B-9397-08002B2CF9AE}" pid="442" name="FSC#SKPUPP@103.500:pupp_menopp">
    <vt:lpwstr/>
  </property>
  <property fmtid="{D5CDD505-2E9C-101B-9397-08002B2CF9AE}" pid="443" name="FSC#SKPUPP@103.500:pupp_miestokonania">
    <vt:lpwstr/>
  </property>
  <property fmtid="{D5CDD505-2E9C-101B-9397-08002B2CF9AE}" pid="444" name="FSC#SKPUPP@103.500:pupp_temaporady">
    <vt:lpwstr/>
  </property>
  <property fmtid="{D5CDD505-2E9C-101B-9397-08002B2CF9AE}" pid="445" name="FSC#SKPUPP@103.500:pupp_ucastnici">
    <vt:lpwstr/>
  </property>
  <property fmtid="{D5CDD505-2E9C-101B-9397-08002B2CF9AE}" pid="446" name="FSC#SKPUPP@103.500:pupp_ulohy">
    <vt:lpwstr>test</vt:lpwstr>
  </property>
  <property fmtid="{D5CDD505-2E9C-101B-9397-08002B2CF9AE}" pid="447" name="FSC#SKPUPP@103.500:pupp_ucastnici_funkcie">
    <vt:lpwstr/>
  </property>
  <property fmtid="{D5CDD505-2E9C-101B-9397-08002B2CF9AE}" pid="448" name="FSC#SKPUPP@103.500:pupp_nazov_ulohy">
    <vt:lpwstr/>
  </property>
  <property fmtid="{D5CDD505-2E9C-101B-9397-08002B2CF9AE}" pid="449" name="FSC#SKPUPP@103.500:pupp_cislo_ulohy">
    <vt:lpwstr/>
  </property>
  <property fmtid="{D5CDD505-2E9C-101B-9397-08002B2CF9AE}" pid="450" name="FSC#SKPUPP@103.500:pupp_riesitel_ulohy">
    <vt:lpwstr/>
  </property>
  <property fmtid="{D5CDD505-2E9C-101B-9397-08002B2CF9AE}" pid="451" name="FSC#SKPUPP@103.500:pupp_vybavit_ulohy">
    <vt:lpwstr/>
  </property>
  <property fmtid="{D5CDD505-2E9C-101B-9397-08002B2CF9AE}" pid="452" name="FSC#SKPUPP@103.500:pupp_orgutvar">
    <vt:lpwstr/>
  </property>
  <property fmtid="{D5CDD505-2E9C-101B-9397-08002B2CF9AE}" pid="453" name="FSC#COOELAK@1.1001:Subject">
    <vt:lpwstr/>
  </property>
  <property fmtid="{D5CDD505-2E9C-101B-9397-08002B2CF9AE}" pid="454" name="FSC#COOELAK@1.1001:FileReference">
    <vt:lpwstr/>
  </property>
  <property fmtid="{D5CDD505-2E9C-101B-9397-08002B2CF9AE}" pid="455" name="FSC#COOELAK@1.1001:FileRefYear">
    <vt:lpwstr/>
  </property>
  <property fmtid="{D5CDD505-2E9C-101B-9397-08002B2CF9AE}" pid="456" name="FSC#COOELAK@1.1001:FileRefOrdinal">
    <vt:lpwstr/>
  </property>
  <property fmtid="{D5CDD505-2E9C-101B-9397-08002B2CF9AE}" pid="457" name="FSC#COOELAK@1.1001:FileRefOU">
    <vt:lpwstr/>
  </property>
  <property fmtid="{D5CDD505-2E9C-101B-9397-08002B2CF9AE}" pid="458" name="FSC#COOELAK@1.1001:Organization">
    <vt:lpwstr/>
  </property>
  <property fmtid="{D5CDD505-2E9C-101B-9397-08002B2CF9AE}" pid="459" name="FSC#COOELAK@1.1001:Owner">
    <vt:lpwstr>JUDr. Lenka Kmeťová</vt:lpwstr>
  </property>
  <property fmtid="{D5CDD505-2E9C-101B-9397-08002B2CF9AE}" pid="460" name="FSC#COOELAK@1.1001:OwnerExtension">
    <vt:lpwstr/>
  </property>
  <property fmtid="{D5CDD505-2E9C-101B-9397-08002B2CF9AE}" pid="461" name="FSC#COOELAK@1.1001:OwnerFaxExtension">
    <vt:lpwstr/>
  </property>
  <property fmtid="{D5CDD505-2E9C-101B-9397-08002B2CF9AE}" pid="462" name="FSC#COOELAK@1.1001:DispatchedBy">
    <vt:lpwstr/>
  </property>
  <property fmtid="{D5CDD505-2E9C-101B-9397-08002B2CF9AE}" pid="463" name="FSC#COOELAK@1.1001:DispatchedAt">
    <vt:lpwstr/>
  </property>
  <property fmtid="{D5CDD505-2E9C-101B-9397-08002B2CF9AE}" pid="464" name="FSC#COOELAK@1.1001:ApprovedBy">
    <vt:lpwstr/>
  </property>
  <property fmtid="{D5CDD505-2E9C-101B-9397-08002B2CF9AE}" pid="465" name="FSC#COOELAK@1.1001:ApprovedAt">
    <vt:lpwstr/>
  </property>
  <property fmtid="{D5CDD505-2E9C-101B-9397-08002B2CF9AE}" pid="466" name="FSC#COOELAK@1.1001:Department">
    <vt:lpwstr>SITB-OO (ORGANIZAČNÝ ODBOR)</vt:lpwstr>
  </property>
  <property fmtid="{D5CDD505-2E9C-101B-9397-08002B2CF9AE}" pid="467" name="FSC#COOELAK@1.1001:CreatedAt">
    <vt:lpwstr>10.08.2026</vt:lpwstr>
  </property>
  <property fmtid="{D5CDD505-2E9C-101B-9397-08002B2CF9AE}" pid="468" name="FSC#COOELAK@1.1001:OU">
    <vt:lpwstr>SITB-OO (ORGANIZAČNÝ ODBOR)</vt:lpwstr>
  </property>
  <property fmtid="{D5CDD505-2E9C-101B-9397-08002B2CF9AE}" pid="469" name="FSC#COOELAK@1.1001:Priority">
    <vt:lpwstr> ()</vt:lpwstr>
  </property>
  <property fmtid="{D5CDD505-2E9C-101B-9397-08002B2CF9AE}" pid="470" name="FSC#COOELAK@1.1001:ObjBarCode">
    <vt:lpwstr>*COO.2176.102.8.526269*</vt:lpwstr>
  </property>
  <property fmtid="{D5CDD505-2E9C-101B-9397-08002B2CF9AE}" pid="471" name="FSC#COOELAK@1.1001:RefBarCode">
    <vt:lpwstr/>
  </property>
  <property fmtid="{D5CDD505-2E9C-101B-9397-08002B2CF9AE}" pid="472" name="FSC#COOELAK@1.1001:FileRefBarCode">
    <vt:lpwstr>**</vt:lpwstr>
  </property>
  <property fmtid="{D5CDD505-2E9C-101B-9397-08002B2CF9AE}" pid="473" name="FSC#COOELAK@1.1001:ExternalRef">
    <vt:lpwstr/>
  </property>
  <property fmtid="{D5CDD505-2E9C-101B-9397-08002B2CF9AE}" pid="474" name="FSC#COOELAK@1.1001:IncomingNumber">
    <vt:lpwstr/>
  </property>
  <property fmtid="{D5CDD505-2E9C-101B-9397-08002B2CF9AE}" pid="475" name="FSC#COOELAK@1.1001:IncomingSubject">
    <vt:lpwstr/>
  </property>
  <property fmtid="{D5CDD505-2E9C-101B-9397-08002B2CF9AE}" pid="476" name="FSC#COOELAK@1.1001:ProcessResponsible">
    <vt:lpwstr/>
  </property>
  <property fmtid="{D5CDD505-2E9C-101B-9397-08002B2CF9AE}" pid="477" name="FSC#COOELAK@1.1001:ProcessResponsiblePhone">
    <vt:lpwstr/>
  </property>
  <property fmtid="{D5CDD505-2E9C-101B-9397-08002B2CF9AE}" pid="478" name="FSC#COOELAK@1.1001:ProcessResponsibleMail">
    <vt:lpwstr/>
  </property>
  <property fmtid="{D5CDD505-2E9C-101B-9397-08002B2CF9AE}" pid="479" name="FSC#COOELAK@1.1001:ProcessResponsibleFax">
    <vt:lpwstr/>
  </property>
  <property fmtid="{D5CDD505-2E9C-101B-9397-08002B2CF9AE}" pid="480" name="FSC#COOELAK@1.1001:ApproverFirstName">
    <vt:lpwstr/>
  </property>
  <property fmtid="{D5CDD505-2E9C-101B-9397-08002B2CF9AE}" pid="481" name="FSC#COOELAK@1.1001:ApproverSurName">
    <vt:lpwstr/>
  </property>
  <property fmtid="{D5CDD505-2E9C-101B-9397-08002B2CF9AE}" pid="482" name="FSC#COOELAK@1.1001:ApproverTitle">
    <vt:lpwstr/>
  </property>
  <property fmtid="{D5CDD505-2E9C-101B-9397-08002B2CF9AE}" pid="483" name="FSC#COOELAK@1.1001:ExternalDate">
    <vt:lpwstr/>
  </property>
  <property fmtid="{D5CDD505-2E9C-101B-9397-08002B2CF9AE}" pid="484" name="FSC#COOELAK@1.1001:SettlementApprovedAt">
    <vt:lpwstr/>
  </property>
  <property fmtid="{D5CDD505-2E9C-101B-9397-08002B2CF9AE}" pid="485" name="FSC#COOELAK@1.1001:BaseNumber">
    <vt:lpwstr/>
  </property>
  <property fmtid="{D5CDD505-2E9C-101B-9397-08002B2CF9AE}" pid="486" name="FSC#COOELAK@1.1001:CurrentUserRolePos">
    <vt:lpwstr>referent 2</vt:lpwstr>
  </property>
  <property fmtid="{D5CDD505-2E9C-101B-9397-08002B2CF9AE}" pid="487" name="FSC#COOELAK@1.1001:CurrentUserEmail">
    <vt:lpwstr>Samuel.Stefko@minv.sk</vt:lpwstr>
  </property>
  <property fmtid="{D5CDD505-2E9C-101B-9397-08002B2CF9AE}" pid="488" name="FSC#ELAKGOV@1.1001:PersonalSubjGender">
    <vt:lpwstr/>
  </property>
  <property fmtid="{D5CDD505-2E9C-101B-9397-08002B2CF9AE}" pid="489" name="FSC#ELAKGOV@1.1001:PersonalSubjFirstName">
    <vt:lpwstr/>
  </property>
  <property fmtid="{D5CDD505-2E9C-101B-9397-08002B2CF9AE}" pid="490" name="FSC#ELAKGOV@1.1001:PersonalSubjSurName">
    <vt:lpwstr/>
  </property>
  <property fmtid="{D5CDD505-2E9C-101B-9397-08002B2CF9AE}" pid="491" name="FSC#ELAKGOV@1.1001:PersonalSubjSalutation">
    <vt:lpwstr/>
  </property>
  <property fmtid="{D5CDD505-2E9C-101B-9397-08002B2CF9AE}" pid="492" name="FSC#ELAKGOV@1.1001:PersonalSubjAddress">
    <vt:lpwstr/>
  </property>
  <property fmtid="{D5CDD505-2E9C-101B-9397-08002B2CF9AE}" pid="493" name="FSC#ATSTATECFG@1.1001:Office">
    <vt:lpwstr/>
  </property>
  <property fmtid="{D5CDD505-2E9C-101B-9397-08002B2CF9AE}" pid="494" name="FSC#ATSTATECFG@1.1001:Agent">
    <vt:lpwstr/>
  </property>
  <property fmtid="{D5CDD505-2E9C-101B-9397-08002B2CF9AE}" pid="495" name="FSC#ATSTATECFG@1.1001:AgentPhone">
    <vt:lpwstr/>
  </property>
  <property fmtid="{D5CDD505-2E9C-101B-9397-08002B2CF9AE}" pid="496" name="FSC#ATSTATECFG@1.1001:DepartmentFax">
    <vt:lpwstr/>
  </property>
  <property fmtid="{D5CDD505-2E9C-101B-9397-08002B2CF9AE}" pid="497" name="FSC#ATSTATECFG@1.1001:DepartmentEmail">
    <vt:lpwstr/>
  </property>
  <property fmtid="{D5CDD505-2E9C-101B-9397-08002B2CF9AE}" pid="498" name="FSC#ATSTATECFG@1.1001:SubfileDate">
    <vt:lpwstr/>
  </property>
  <property fmtid="{D5CDD505-2E9C-101B-9397-08002B2CF9AE}" pid="499" name="FSC#ATSTATECFG@1.1001:SubfileSubject">
    <vt:lpwstr/>
  </property>
  <property fmtid="{D5CDD505-2E9C-101B-9397-08002B2CF9AE}" pid="500" name="FSC#ATSTATECFG@1.1001:DepartmentZipCode">
    <vt:lpwstr/>
  </property>
  <property fmtid="{D5CDD505-2E9C-101B-9397-08002B2CF9AE}" pid="501" name="FSC#ATSTATECFG@1.1001:DepartmentCountry">
    <vt:lpwstr/>
  </property>
  <property fmtid="{D5CDD505-2E9C-101B-9397-08002B2CF9AE}" pid="502" name="FSC#ATSTATECFG@1.1001:DepartmentCity">
    <vt:lpwstr/>
  </property>
  <property fmtid="{D5CDD505-2E9C-101B-9397-08002B2CF9AE}" pid="503" name="FSC#ATSTATECFG@1.1001:DepartmentStreet">
    <vt:lpwstr/>
  </property>
  <property fmtid="{D5CDD505-2E9C-101B-9397-08002B2CF9AE}" pid="504" name="FSC#CCAPRECONFIGG@15.1001:DepartmentON">
    <vt:lpwstr/>
  </property>
  <property fmtid="{D5CDD505-2E9C-101B-9397-08002B2CF9AE}" pid="505" name="FSC#CCAPRECONFIGG@15.1001:DepartmentWebsite">
    <vt:lpwstr/>
  </property>
  <property fmtid="{D5CDD505-2E9C-101B-9397-08002B2CF9AE}" pid="506" name="FSC#ATSTATECFG@1.1001:DepartmentDVR">
    <vt:lpwstr/>
  </property>
  <property fmtid="{D5CDD505-2E9C-101B-9397-08002B2CF9AE}" pid="507" name="FSC#ATSTATECFG@1.1001:DepartmentUID">
    <vt:lpwstr/>
  </property>
  <property fmtid="{D5CDD505-2E9C-101B-9397-08002B2CF9AE}" pid="508" name="FSC#ATSTATECFG@1.1001:SubfileReference">
    <vt:lpwstr/>
  </property>
  <property fmtid="{D5CDD505-2E9C-101B-9397-08002B2CF9AE}" pid="509" name="FSC#ATSTATECFG@1.1001:Clause">
    <vt:lpwstr/>
  </property>
  <property fmtid="{D5CDD505-2E9C-101B-9397-08002B2CF9AE}" pid="510" name="FSC#ATSTATECFG@1.1001:ApprovedSignature">
    <vt:lpwstr/>
  </property>
  <property fmtid="{D5CDD505-2E9C-101B-9397-08002B2CF9AE}" pid="511" name="FSC#ATSTATECFG@1.1001:BankAccount">
    <vt:lpwstr/>
  </property>
  <property fmtid="{D5CDD505-2E9C-101B-9397-08002B2CF9AE}" pid="512" name="FSC#ATSTATECFG@1.1001:BankAccountOwner">
    <vt:lpwstr/>
  </property>
  <property fmtid="{D5CDD505-2E9C-101B-9397-08002B2CF9AE}" pid="513" name="FSC#ATSTATECFG@1.1001:BankInstitute">
    <vt:lpwstr/>
  </property>
  <property fmtid="{D5CDD505-2E9C-101B-9397-08002B2CF9AE}" pid="514" name="FSC#ATSTATECFG@1.1001:BankAccountID">
    <vt:lpwstr/>
  </property>
  <property fmtid="{D5CDD505-2E9C-101B-9397-08002B2CF9AE}" pid="515" name="FSC#ATSTATECFG@1.1001:BankAccountIBAN">
    <vt:lpwstr/>
  </property>
  <property fmtid="{D5CDD505-2E9C-101B-9397-08002B2CF9AE}" pid="516" name="FSC#ATSTATECFG@1.1001:BankAccountBIC">
    <vt:lpwstr/>
  </property>
  <property fmtid="{D5CDD505-2E9C-101B-9397-08002B2CF9AE}" pid="517" name="FSC#ATSTATECFG@1.1001:BankName">
    <vt:lpwstr/>
  </property>
  <property fmtid="{D5CDD505-2E9C-101B-9397-08002B2CF9AE}" pid="518" name="FSC#COOELAK@1.1001:ObjectAddressees">
    <vt:lpwstr/>
  </property>
  <property fmtid="{D5CDD505-2E9C-101B-9397-08002B2CF9AE}" pid="519" name="FSC#COOELAK@1.1001:replyreference">
    <vt:lpwstr/>
  </property>
  <property fmtid="{D5CDD505-2E9C-101B-9397-08002B2CF9AE}" pid="520" name="FSC#COOELAK@1.1001:OfficeHours">
    <vt:lpwstr/>
  </property>
  <property fmtid="{D5CDD505-2E9C-101B-9397-08002B2CF9AE}" pid="521" name="FSC#COOELAK@1.1001:FileRefOULong">
    <vt:lpwstr/>
  </property>
  <property fmtid="{D5CDD505-2E9C-101B-9397-08002B2CF9AE}" pid="522" name="FSC#COOSYSTEM@1.1:Container">
    <vt:lpwstr>COO.2176.102.8.526269</vt:lpwstr>
  </property>
  <property fmtid="{D5CDD505-2E9C-101B-9397-08002B2CF9AE}" pid="523" name="FSC#FSCFOLIO@1.1001:docpropproject">
    <vt:lpwstr/>
  </property>
</Properties>
</file>