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C6AA" w14:textId="77D407A2" w:rsidR="008C1286" w:rsidRPr="003A0A58" w:rsidRDefault="008C1286" w:rsidP="003A0A58">
      <w:pPr>
        <w:spacing w:after="0" w:line="247" w:lineRule="auto"/>
        <w:rPr>
          <w:rFonts w:ascii="Calibri" w:hAnsi="Calibri" w:cs="Calibri"/>
          <w:b/>
          <w:bCs/>
          <w:sz w:val="22"/>
          <w:szCs w:val="22"/>
        </w:rPr>
      </w:pPr>
      <w:r w:rsidRPr="003A0A58">
        <w:rPr>
          <w:rFonts w:ascii="Calibri" w:hAnsi="Calibri" w:cs="Calibri"/>
          <w:b/>
          <w:bCs/>
          <w:sz w:val="22"/>
          <w:szCs w:val="22"/>
        </w:rPr>
        <w:t xml:space="preserve">PRIESKUM TRHU NA STANOVENIE PREDPOKLADANEJ HODNOTY ZÁKAZKY (PHZ) </w:t>
      </w:r>
    </w:p>
    <w:p w14:paraId="27526944" w14:textId="65839931" w:rsidR="008C1286" w:rsidRPr="003A0A58" w:rsidRDefault="008C1286" w:rsidP="003A0A58">
      <w:pPr>
        <w:pBdr>
          <w:bottom w:val="single" w:sz="6" w:space="1" w:color="auto"/>
        </w:pBdr>
        <w:spacing w:after="0" w:line="247" w:lineRule="auto"/>
        <w:rPr>
          <w:rFonts w:ascii="Calibri" w:hAnsi="Calibri" w:cs="Calibri"/>
          <w:sz w:val="20"/>
          <w:szCs w:val="20"/>
        </w:rPr>
      </w:pPr>
      <w:r w:rsidRPr="003A0A58">
        <w:rPr>
          <w:rFonts w:ascii="Calibri" w:hAnsi="Calibri" w:cs="Calibri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09C9CEBA" w14:textId="77777777" w:rsidR="008C1286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</w:p>
    <w:p w14:paraId="26D48106" w14:textId="7C80E6D5" w:rsidR="008C1286" w:rsidRPr="003A0A58" w:rsidRDefault="008C1286" w:rsidP="003A0A58">
      <w:pPr>
        <w:spacing w:after="0" w:line="247" w:lineRule="auto"/>
        <w:rPr>
          <w:rFonts w:ascii="Calibri" w:hAnsi="Calibri" w:cs="Calibri"/>
          <w:b/>
          <w:bCs/>
          <w:sz w:val="22"/>
          <w:szCs w:val="22"/>
        </w:rPr>
      </w:pPr>
      <w:r w:rsidRPr="003A0A58">
        <w:rPr>
          <w:rFonts w:ascii="Calibri" w:hAnsi="Calibri" w:cs="Calibri"/>
          <w:b/>
          <w:bCs/>
          <w:sz w:val="22"/>
          <w:szCs w:val="22"/>
        </w:rPr>
        <w:t xml:space="preserve">VÝZVA NA PREDKLADANIE PONÚK </w:t>
      </w:r>
    </w:p>
    <w:p w14:paraId="122DD0A1" w14:textId="77777777" w:rsidR="008C1286" w:rsidRPr="003A0A58" w:rsidRDefault="008C1286" w:rsidP="003A0A58">
      <w:pPr>
        <w:spacing w:after="0" w:line="247" w:lineRule="auto"/>
        <w:rPr>
          <w:rFonts w:ascii="Calibri" w:hAnsi="Calibri" w:cs="Calibri"/>
          <w:b/>
          <w:bCs/>
          <w:sz w:val="22"/>
          <w:szCs w:val="22"/>
        </w:rPr>
      </w:pPr>
    </w:p>
    <w:p w14:paraId="2F5D321D" w14:textId="23BC8457" w:rsidR="008C1286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b/>
          <w:bCs/>
          <w:sz w:val="22"/>
          <w:szCs w:val="22"/>
        </w:rPr>
        <w:t xml:space="preserve">IDENTIFIKÁCIA OBSTARÁVATEĽA: </w:t>
      </w:r>
    </w:p>
    <w:p w14:paraId="65911BFB" w14:textId="74DE4E05" w:rsidR="00DC7005" w:rsidRPr="003A0A58" w:rsidRDefault="008C1286" w:rsidP="003A0A58">
      <w:pPr>
        <w:spacing w:after="0" w:line="247" w:lineRule="auto"/>
        <w:rPr>
          <w:rFonts w:ascii="Calibri" w:hAnsi="Calibri" w:cs="Calibri"/>
          <w:b/>
          <w:bCs/>
          <w:sz w:val="22"/>
          <w:szCs w:val="22"/>
        </w:rPr>
      </w:pPr>
      <w:r w:rsidRPr="003A0A58">
        <w:rPr>
          <w:rFonts w:ascii="Calibri" w:hAnsi="Calibri" w:cs="Calibri"/>
          <w:b/>
          <w:bCs/>
          <w:sz w:val="22"/>
          <w:szCs w:val="22"/>
        </w:rPr>
        <w:t xml:space="preserve">Názov </w:t>
      </w:r>
      <w:r w:rsidR="00DC7005" w:rsidRPr="003A0A58">
        <w:rPr>
          <w:rFonts w:ascii="Calibri" w:hAnsi="Calibri" w:cs="Calibri"/>
          <w:b/>
          <w:bCs/>
          <w:sz w:val="22"/>
          <w:szCs w:val="22"/>
        </w:rPr>
        <w:t>a sídlo</w:t>
      </w:r>
      <w:r w:rsidRPr="003A0A58">
        <w:rPr>
          <w:rFonts w:ascii="Calibri" w:hAnsi="Calibri" w:cs="Calibri"/>
          <w:b/>
          <w:bCs/>
          <w:sz w:val="22"/>
          <w:szCs w:val="22"/>
        </w:rPr>
        <w:t xml:space="preserve">: </w:t>
      </w:r>
    </w:p>
    <w:p w14:paraId="0DE0D02D" w14:textId="77777777" w:rsidR="001C1939" w:rsidRPr="003A0A58" w:rsidRDefault="001C1939" w:rsidP="003A0A58">
      <w:pPr>
        <w:spacing w:after="0" w:line="247" w:lineRule="auto"/>
        <w:rPr>
          <w:rFonts w:ascii="Calibri" w:hAnsi="Calibri" w:cs="Calibri"/>
          <w:bCs/>
          <w:sz w:val="22"/>
          <w:szCs w:val="22"/>
        </w:rPr>
      </w:pPr>
      <w:r w:rsidRPr="003A0A58">
        <w:rPr>
          <w:rFonts w:ascii="Calibri" w:hAnsi="Calibri" w:cs="Calibri"/>
          <w:bCs/>
          <w:sz w:val="22"/>
          <w:szCs w:val="22"/>
        </w:rPr>
        <w:t xml:space="preserve">Poľnohospodárske družstvo so sídlom v Žemberovciach, Žemberovce 935 02, </w:t>
      </w:r>
    </w:p>
    <w:p w14:paraId="049F0FD7" w14:textId="77777777" w:rsidR="001C1939" w:rsidRPr="003A0A58" w:rsidRDefault="001C1939" w:rsidP="003A0A58">
      <w:pPr>
        <w:spacing w:after="0" w:line="247" w:lineRule="auto"/>
        <w:rPr>
          <w:rFonts w:ascii="Calibri" w:hAnsi="Calibri" w:cs="Calibri"/>
          <w:bCs/>
          <w:sz w:val="22"/>
          <w:szCs w:val="22"/>
        </w:rPr>
      </w:pPr>
      <w:r w:rsidRPr="003A0A58">
        <w:rPr>
          <w:rFonts w:ascii="Calibri" w:hAnsi="Calibri" w:cs="Calibri"/>
          <w:bCs/>
          <w:sz w:val="22"/>
          <w:szCs w:val="22"/>
        </w:rPr>
        <w:t>IČO: 00195413</w:t>
      </w:r>
    </w:p>
    <w:p w14:paraId="652F5523" w14:textId="4478DE6A" w:rsidR="001C1939" w:rsidRPr="003A0A58" w:rsidRDefault="001C1939" w:rsidP="003A0A58">
      <w:pPr>
        <w:spacing w:after="0" w:line="247" w:lineRule="auto"/>
        <w:rPr>
          <w:rFonts w:ascii="Calibri" w:hAnsi="Calibri" w:cs="Calibri"/>
          <w:bCs/>
          <w:sz w:val="22"/>
          <w:szCs w:val="22"/>
        </w:rPr>
      </w:pPr>
      <w:r w:rsidRPr="003A0A58">
        <w:rPr>
          <w:rFonts w:ascii="Calibri" w:hAnsi="Calibri" w:cs="Calibri"/>
          <w:b/>
          <w:bCs/>
          <w:sz w:val="22"/>
          <w:szCs w:val="22"/>
        </w:rPr>
        <w:t xml:space="preserve">Kontaktná osoba: </w:t>
      </w:r>
      <w:r w:rsidRPr="003A0A58">
        <w:rPr>
          <w:rFonts w:ascii="Calibri" w:hAnsi="Calibri" w:cs="Calibri"/>
          <w:bCs/>
          <w:sz w:val="22"/>
          <w:szCs w:val="22"/>
        </w:rPr>
        <w:t>Ing. Marián Halmeš, 0902 299 880, halmes.marian@pdzemberovce.sk</w:t>
      </w:r>
    </w:p>
    <w:p w14:paraId="0B1791FD" w14:textId="77777777" w:rsidR="00DC7005" w:rsidRPr="003A0A58" w:rsidRDefault="00DC7005" w:rsidP="003A0A58">
      <w:pPr>
        <w:pStyle w:val="Odsekzoznamu"/>
        <w:spacing w:after="0" w:line="247" w:lineRule="auto"/>
        <w:ind w:left="0"/>
        <w:rPr>
          <w:rFonts w:ascii="Calibri" w:hAnsi="Calibri" w:cs="Calibri"/>
          <w:sz w:val="22"/>
          <w:szCs w:val="22"/>
        </w:rPr>
      </w:pPr>
    </w:p>
    <w:p w14:paraId="5D9FF307" w14:textId="56604647" w:rsidR="008C1286" w:rsidRPr="003A0A58" w:rsidRDefault="008C1286" w:rsidP="003A0A58">
      <w:pPr>
        <w:spacing w:after="0" w:line="247" w:lineRule="auto"/>
        <w:rPr>
          <w:rFonts w:ascii="Calibri" w:hAnsi="Calibri" w:cs="Calibri"/>
          <w:b/>
          <w:bCs/>
          <w:sz w:val="22"/>
          <w:szCs w:val="22"/>
        </w:rPr>
      </w:pPr>
      <w:r w:rsidRPr="003A0A58">
        <w:rPr>
          <w:rFonts w:ascii="Calibri" w:hAnsi="Calibri" w:cs="Calibri"/>
          <w:b/>
          <w:bCs/>
          <w:sz w:val="22"/>
          <w:szCs w:val="22"/>
        </w:rPr>
        <w:t xml:space="preserve">NÁZOV ZÁKAZKY: </w:t>
      </w:r>
      <w:r w:rsidR="00C43C6F" w:rsidRPr="003A0A58">
        <w:rPr>
          <w:rFonts w:ascii="Calibri" w:hAnsi="Calibri" w:cs="Calibri"/>
          <w:b/>
          <w:bCs/>
          <w:sz w:val="22"/>
          <w:szCs w:val="22"/>
        </w:rPr>
        <w:t>Tepelné čerpadlá</w:t>
      </w:r>
    </w:p>
    <w:p w14:paraId="3C4C6571" w14:textId="77777777" w:rsidR="00D42865" w:rsidRPr="003A0A58" w:rsidRDefault="00D42865" w:rsidP="003A0A58">
      <w:pPr>
        <w:spacing w:after="0" w:line="247" w:lineRule="auto"/>
        <w:rPr>
          <w:rFonts w:ascii="Calibri" w:hAnsi="Calibri" w:cs="Calibri"/>
          <w:b/>
          <w:bCs/>
          <w:sz w:val="22"/>
          <w:szCs w:val="22"/>
        </w:rPr>
      </w:pPr>
    </w:p>
    <w:p w14:paraId="0AD32152" w14:textId="0C720412" w:rsidR="008E1E63" w:rsidRPr="003A0A58" w:rsidRDefault="008C1286" w:rsidP="003A0A58">
      <w:pPr>
        <w:spacing w:after="0" w:line="247" w:lineRule="auto"/>
        <w:rPr>
          <w:rFonts w:ascii="Calibri" w:hAnsi="Calibri" w:cs="Calibri"/>
          <w:b/>
          <w:bCs/>
          <w:sz w:val="22"/>
          <w:szCs w:val="22"/>
        </w:rPr>
      </w:pPr>
      <w:r w:rsidRPr="003A0A58">
        <w:rPr>
          <w:rFonts w:ascii="Calibri" w:hAnsi="Calibri" w:cs="Calibri"/>
          <w:b/>
          <w:bCs/>
          <w:sz w:val="22"/>
          <w:szCs w:val="22"/>
        </w:rPr>
        <w:t xml:space="preserve">PREDMET ZÁKAZKY: </w:t>
      </w:r>
    </w:p>
    <w:p w14:paraId="62B3147A" w14:textId="77777777" w:rsidR="003A0A58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t xml:space="preserve">Predmetom zákazky je </w:t>
      </w:r>
      <w:r w:rsidR="001C1939" w:rsidRPr="003A0A58">
        <w:rPr>
          <w:rFonts w:ascii="Calibri" w:hAnsi="Calibri" w:cs="Calibri"/>
          <w:sz w:val="22"/>
          <w:szCs w:val="22"/>
        </w:rPr>
        <w:t>dodávka</w:t>
      </w:r>
      <w:r w:rsidR="00C43C6F" w:rsidRPr="003A0A58">
        <w:rPr>
          <w:rFonts w:ascii="Calibri" w:hAnsi="Calibri" w:cs="Calibri"/>
          <w:sz w:val="22"/>
          <w:szCs w:val="22"/>
        </w:rPr>
        <w:t>, zapojenie</w:t>
      </w:r>
      <w:r w:rsidR="001C1939" w:rsidRPr="003A0A58">
        <w:rPr>
          <w:rFonts w:ascii="Calibri" w:hAnsi="Calibri" w:cs="Calibri"/>
          <w:sz w:val="22"/>
          <w:szCs w:val="22"/>
        </w:rPr>
        <w:t xml:space="preserve"> a</w:t>
      </w:r>
      <w:r w:rsidR="004B390D" w:rsidRPr="003A0A58">
        <w:rPr>
          <w:rFonts w:ascii="Calibri" w:hAnsi="Calibri" w:cs="Calibri"/>
          <w:sz w:val="22"/>
          <w:szCs w:val="22"/>
        </w:rPr>
        <w:t> </w:t>
      </w:r>
      <w:r w:rsidR="001C1939" w:rsidRPr="003A0A58">
        <w:rPr>
          <w:rFonts w:ascii="Calibri" w:hAnsi="Calibri" w:cs="Calibri"/>
          <w:sz w:val="22"/>
          <w:szCs w:val="22"/>
        </w:rPr>
        <w:t>inštalácia</w:t>
      </w:r>
      <w:r w:rsidR="004B390D" w:rsidRPr="003A0A58">
        <w:rPr>
          <w:rFonts w:ascii="Calibri" w:hAnsi="Calibri" w:cs="Calibri"/>
          <w:sz w:val="22"/>
          <w:szCs w:val="22"/>
        </w:rPr>
        <w:t xml:space="preserve"> technologického vybavenia</w:t>
      </w:r>
      <w:r w:rsidR="001C1939" w:rsidRPr="003A0A58">
        <w:rPr>
          <w:rFonts w:ascii="Calibri" w:hAnsi="Calibri" w:cs="Calibri"/>
          <w:sz w:val="22"/>
          <w:szCs w:val="22"/>
        </w:rPr>
        <w:t xml:space="preserve"> </w:t>
      </w:r>
      <w:r w:rsidR="00C43C6F" w:rsidRPr="003A0A58">
        <w:rPr>
          <w:rFonts w:ascii="Calibri" w:hAnsi="Calibri" w:cs="Calibri"/>
          <w:sz w:val="22"/>
          <w:szCs w:val="22"/>
        </w:rPr>
        <w:t xml:space="preserve">pre vykurovanie </w:t>
      </w:r>
      <w:r w:rsidR="004B390D" w:rsidRPr="003A0A58">
        <w:rPr>
          <w:rFonts w:ascii="Calibri" w:hAnsi="Calibri" w:cs="Calibri"/>
          <w:sz w:val="22"/>
          <w:szCs w:val="22"/>
        </w:rPr>
        <w:t>a ohrev TÚV</w:t>
      </w:r>
      <w:r w:rsidR="003A0A58" w:rsidRPr="003A0A58">
        <w:rPr>
          <w:rFonts w:ascii="Calibri" w:hAnsi="Calibri" w:cs="Calibri"/>
          <w:sz w:val="22"/>
          <w:szCs w:val="22"/>
        </w:rPr>
        <w:t>.</w:t>
      </w:r>
    </w:p>
    <w:p w14:paraId="3193105B" w14:textId="77777777" w:rsidR="003A0A58" w:rsidRPr="003A0A58" w:rsidRDefault="003A0A58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t>Zákazka pozostáva z dvoch inštalácií:</w:t>
      </w:r>
    </w:p>
    <w:p w14:paraId="0060F485" w14:textId="4BA5C568" w:rsidR="003A0A58" w:rsidRPr="003A0A58" w:rsidRDefault="003A0A58" w:rsidP="003A0A58">
      <w:pPr>
        <w:pStyle w:val="Odsekzoznamu"/>
        <w:numPr>
          <w:ilvl w:val="0"/>
          <w:numId w:val="2"/>
        </w:num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t>Ohrev TÚV na farma dojníc Selec</w:t>
      </w:r>
    </w:p>
    <w:p w14:paraId="511949C1" w14:textId="0104FBB2" w:rsidR="003A0A58" w:rsidRPr="003A0A58" w:rsidRDefault="003A0A58" w:rsidP="003A0A58">
      <w:pPr>
        <w:pStyle w:val="Odsekzoznamu"/>
        <w:numPr>
          <w:ilvl w:val="0"/>
          <w:numId w:val="2"/>
        </w:num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t>Vykurovanie administratívnej budovy PD Žemberovce</w:t>
      </w:r>
    </w:p>
    <w:p w14:paraId="6643BD35" w14:textId="3738918A" w:rsidR="008C1286" w:rsidRPr="003A0A58" w:rsidRDefault="004B390D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t>Základom sústav na oboch miestach sú tepelné čerpadlá. Technické riešenie definujú priložené schémy zapojenia a výkazy výmer, v ktorých je podrobný rozpis položiek sústavy.</w:t>
      </w:r>
    </w:p>
    <w:p w14:paraId="3B93CC1B" w14:textId="77777777" w:rsidR="003A0A58" w:rsidRPr="003A0A58" w:rsidRDefault="003A0A58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</w:p>
    <w:p w14:paraId="0104B4E1" w14:textId="62B56EE4" w:rsidR="003A0A58" w:rsidRPr="003A0A58" w:rsidRDefault="003A0A58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t xml:space="preserve">V prípade uvedenia konkrétneho typu výrobku je tento považovaný za návrh a uchádzač môže v rámci cenovej ponuky predložiť cenu na ekvivalent výrobku, ktorý je z hľadiska materiálového vyhotovenia a dizajnu porovnateľný a spĺňa požadované parametre. Túto skutočnosť vo svoje ponuke dodávateľ vyznačí. </w:t>
      </w:r>
    </w:p>
    <w:p w14:paraId="61401913" w14:textId="77777777" w:rsidR="00FB3BE4" w:rsidRDefault="00FB3BE4" w:rsidP="003A0A58">
      <w:pPr>
        <w:spacing w:after="0" w:line="247" w:lineRule="auto"/>
        <w:rPr>
          <w:rFonts w:ascii="Calibri" w:hAnsi="Calibri" w:cs="Calibri"/>
          <w:b/>
          <w:bCs/>
          <w:sz w:val="22"/>
          <w:szCs w:val="22"/>
        </w:rPr>
      </w:pPr>
    </w:p>
    <w:p w14:paraId="0B99B0E8" w14:textId="7DC3F2A1" w:rsidR="00DC7005" w:rsidRPr="003A0A58" w:rsidRDefault="008C1286" w:rsidP="003A0A58">
      <w:pPr>
        <w:spacing w:after="0" w:line="247" w:lineRule="auto"/>
        <w:rPr>
          <w:rFonts w:ascii="Calibri" w:hAnsi="Calibri" w:cs="Calibri"/>
          <w:b/>
          <w:bCs/>
          <w:sz w:val="22"/>
          <w:szCs w:val="22"/>
        </w:rPr>
      </w:pPr>
      <w:r w:rsidRPr="003A0A58">
        <w:rPr>
          <w:rFonts w:ascii="Calibri" w:hAnsi="Calibri" w:cs="Calibri"/>
          <w:b/>
          <w:bCs/>
          <w:sz w:val="22"/>
          <w:szCs w:val="22"/>
        </w:rPr>
        <w:t xml:space="preserve">LEHOTA NA PREDLOŽENIE PONUKY: </w:t>
      </w:r>
    </w:p>
    <w:p w14:paraId="40CB40C6" w14:textId="4B2C3508" w:rsidR="00A416FB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t xml:space="preserve">Ponuky je potrebné predložiť do: </w:t>
      </w:r>
      <w:r w:rsidR="004B390D" w:rsidRPr="003A0A58">
        <w:rPr>
          <w:rFonts w:ascii="Calibri" w:hAnsi="Calibri" w:cs="Calibri"/>
          <w:b/>
          <w:bCs/>
          <w:sz w:val="22"/>
          <w:szCs w:val="22"/>
        </w:rPr>
        <w:t xml:space="preserve">29.10.2026 do </w:t>
      </w:r>
      <w:r w:rsidR="00084A3A">
        <w:rPr>
          <w:rFonts w:ascii="Calibri" w:hAnsi="Calibri" w:cs="Calibri"/>
          <w:b/>
          <w:bCs/>
          <w:sz w:val="22"/>
          <w:szCs w:val="22"/>
        </w:rPr>
        <w:t>15</w:t>
      </w:r>
      <w:r w:rsidR="004B390D" w:rsidRPr="003A0A58">
        <w:rPr>
          <w:rFonts w:ascii="Calibri" w:hAnsi="Calibri" w:cs="Calibri"/>
          <w:b/>
          <w:bCs/>
          <w:sz w:val="22"/>
          <w:szCs w:val="22"/>
        </w:rPr>
        <w:t>:00</w:t>
      </w:r>
    </w:p>
    <w:p w14:paraId="531FABA8" w14:textId="5080BD60" w:rsidR="008C1286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</w:p>
    <w:p w14:paraId="78CA5EBB" w14:textId="77777777" w:rsidR="001D18FE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b/>
          <w:bCs/>
          <w:sz w:val="22"/>
          <w:szCs w:val="22"/>
        </w:rPr>
        <w:t>SPÔSOB PREDLOŽENIA PONUKY</w:t>
      </w:r>
      <w:r w:rsidRPr="003A0A58">
        <w:rPr>
          <w:rFonts w:ascii="Calibri" w:hAnsi="Calibri" w:cs="Calibri"/>
          <w:sz w:val="22"/>
          <w:szCs w:val="22"/>
        </w:rPr>
        <w:t xml:space="preserve">: </w:t>
      </w:r>
    </w:p>
    <w:p w14:paraId="578007DD" w14:textId="70D94471" w:rsidR="008C1286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t xml:space="preserve">Výhradne elektronicky. Elektronickú ponuku potenciálni dodávatelia </w:t>
      </w:r>
      <w:r w:rsidR="00FE30AD" w:rsidRPr="003A0A58">
        <w:rPr>
          <w:rFonts w:ascii="Calibri" w:hAnsi="Calibri" w:cs="Calibri"/>
          <w:sz w:val="22"/>
          <w:szCs w:val="22"/>
        </w:rPr>
        <w:t>predložia</w:t>
      </w:r>
      <w:r w:rsidRPr="003A0A58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E30AD" w:rsidRPr="003A0A58">
        <w:rPr>
          <w:rFonts w:ascii="Calibri" w:hAnsi="Calibri" w:cs="Calibri"/>
          <w:sz w:val="22"/>
          <w:szCs w:val="22"/>
        </w:rPr>
        <w:t xml:space="preserve">prostredníctvom </w:t>
      </w:r>
      <w:r w:rsidRPr="003A0A58">
        <w:rPr>
          <w:rFonts w:ascii="Calibri" w:hAnsi="Calibri" w:cs="Calibri"/>
          <w:b/>
          <w:bCs/>
          <w:sz w:val="22"/>
          <w:szCs w:val="22"/>
        </w:rPr>
        <w:t>systém</w:t>
      </w:r>
      <w:r w:rsidR="00FE30AD" w:rsidRPr="003A0A58">
        <w:rPr>
          <w:rFonts w:ascii="Calibri" w:hAnsi="Calibri" w:cs="Calibri"/>
          <w:b/>
          <w:bCs/>
          <w:sz w:val="22"/>
          <w:szCs w:val="22"/>
        </w:rPr>
        <w:t>u</w:t>
      </w:r>
      <w:r w:rsidRPr="003A0A58">
        <w:rPr>
          <w:rFonts w:ascii="Calibri" w:hAnsi="Calibri" w:cs="Calibri"/>
          <w:b/>
          <w:bCs/>
          <w:sz w:val="22"/>
          <w:szCs w:val="22"/>
        </w:rPr>
        <w:t xml:space="preserve"> JOSEPHINE</w:t>
      </w:r>
      <w:r w:rsidRPr="003A0A58">
        <w:rPr>
          <w:rFonts w:ascii="Calibri" w:hAnsi="Calibri" w:cs="Calibri"/>
          <w:sz w:val="22"/>
          <w:szCs w:val="22"/>
        </w:rPr>
        <w:t xml:space="preserve">. </w:t>
      </w:r>
    </w:p>
    <w:p w14:paraId="5D990547" w14:textId="77777777" w:rsidR="008C1286" w:rsidRPr="003A0A58" w:rsidRDefault="008C1286" w:rsidP="003A0A58">
      <w:pPr>
        <w:spacing w:after="0" w:line="247" w:lineRule="auto"/>
        <w:rPr>
          <w:rFonts w:ascii="Calibri" w:hAnsi="Calibri" w:cs="Calibri"/>
          <w:b/>
          <w:bCs/>
          <w:sz w:val="22"/>
          <w:szCs w:val="22"/>
        </w:rPr>
      </w:pPr>
    </w:p>
    <w:p w14:paraId="68F25C55" w14:textId="1EEA3E84" w:rsidR="003B48E2" w:rsidRDefault="003B48E2" w:rsidP="003B48E2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B48E2">
        <w:rPr>
          <w:rFonts w:ascii="Calibri" w:hAnsi="Calibri" w:cs="Calibri"/>
          <w:b/>
          <w:bCs/>
          <w:sz w:val="22"/>
          <w:szCs w:val="22"/>
        </w:rPr>
        <w:t>Potenciálny dodávateľ  vyplní priložený formulár pre Cenovú ponuku.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K dispozícii sú aj </w:t>
      </w:r>
      <w:r w:rsidRPr="003A0A58">
        <w:rPr>
          <w:rFonts w:ascii="Calibri" w:hAnsi="Calibri" w:cs="Calibri"/>
          <w:sz w:val="22"/>
          <w:szCs w:val="22"/>
        </w:rPr>
        <w:t>výkaz</w:t>
      </w:r>
      <w:r>
        <w:rPr>
          <w:rFonts w:ascii="Calibri" w:hAnsi="Calibri" w:cs="Calibri"/>
          <w:sz w:val="22"/>
          <w:szCs w:val="22"/>
        </w:rPr>
        <w:t>y</w:t>
      </w:r>
      <w:r w:rsidRPr="003A0A58">
        <w:rPr>
          <w:rFonts w:ascii="Calibri" w:hAnsi="Calibri" w:cs="Calibri"/>
          <w:sz w:val="22"/>
          <w:szCs w:val="22"/>
        </w:rPr>
        <w:t xml:space="preserve"> výmer</w:t>
      </w:r>
      <w:r>
        <w:rPr>
          <w:rFonts w:ascii="Calibri" w:hAnsi="Calibri" w:cs="Calibri"/>
          <w:sz w:val="22"/>
          <w:szCs w:val="22"/>
        </w:rPr>
        <w:t xml:space="preserve">, v ktorých môže potenciálny dodávateľ vyplniť žltou podfarbené bunky </w:t>
      </w:r>
      <w:r w:rsidRPr="003A0A58">
        <w:rPr>
          <w:rFonts w:ascii="Calibri" w:hAnsi="Calibri" w:cs="Calibri"/>
          <w:sz w:val="22"/>
          <w:szCs w:val="22"/>
        </w:rPr>
        <w:t>a cen</w:t>
      </w:r>
      <w:r>
        <w:rPr>
          <w:rFonts w:ascii="Calibri" w:hAnsi="Calibri" w:cs="Calibri"/>
          <w:sz w:val="22"/>
          <w:szCs w:val="22"/>
        </w:rPr>
        <w:t>y</w:t>
      </w:r>
      <w:r w:rsidRPr="003A0A5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zapísať</w:t>
      </w:r>
      <w:r w:rsidRPr="003A0A58">
        <w:rPr>
          <w:rFonts w:ascii="Calibri" w:hAnsi="Calibri" w:cs="Calibri"/>
          <w:sz w:val="22"/>
          <w:szCs w:val="22"/>
        </w:rPr>
        <w:t xml:space="preserve"> do priloženého formulára pre </w:t>
      </w:r>
      <w:r>
        <w:rPr>
          <w:rFonts w:ascii="Calibri" w:hAnsi="Calibri" w:cs="Calibri"/>
          <w:sz w:val="22"/>
          <w:szCs w:val="22"/>
        </w:rPr>
        <w:t>C</w:t>
      </w:r>
      <w:r w:rsidRPr="003A0A58">
        <w:rPr>
          <w:rFonts w:ascii="Calibri" w:hAnsi="Calibri" w:cs="Calibri"/>
          <w:sz w:val="22"/>
          <w:szCs w:val="22"/>
        </w:rPr>
        <w:t xml:space="preserve">enovú ponuku. </w:t>
      </w:r>
    </w:p>
    <w:p w14:paraId="58D2A371" w14:textId="6341C00B" w:rsidR="003B48E2" w:rsidRDefault="003B48E2" w:rsidP="003B48E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Pre účely stanovenia predpokladanej hodnoty zákazky akceptujeme aj vyplnenie formulára pre Cenovú ponuku bez nutnosti vyplniť výkazy výmer. Podpisom Cenovej ponuky dodávateľ </w:t>
      </w:r>
      <w:r w:rsidRPr="003B48E2">
        <w:rPr>
          <w:rFonts w:ascii="Calibri" w:hAnsi="Calibri" w:cs="Calibri"/>
          <w:sz w:val="22"/>
          <w:szCs w:val="22"/>
        </w:rPr>
        <w:t>prehlasuje, že ponúkané zariadenia spĺňajú požadované technické parametre  uvedené v prílohách výzvy a výkazoch výmer.</w:t>
      </w:r>
    </w:p>
    <w:p w14:paraId="15AFE7CE" w14:textId="5E1EA5FC" w:rsidR="00FE30AD" w:rsidRPr="003A0A58" w:rsidRDefault="00FE30AD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B48E2">
        <w:rPr>
          <w:rFonts w:ascii="Calibri" w:hAnsi="Calibri" w:cs="Calibri"/>
          <w:b/>
          <w:bCs/>
          <w:sz w:val="22"/>
          <w:szCs w:val="22"/>
        </w:rPr>
        <w:t>Štatutárny zástupca</w:t>
      </w:r>
      <w:r w:rsidRPr="003A0A58">
        <w:rPr>
          <w:rFonts w:ascii="Calibri" w:hAnsi="Calibri" w:cs="Calibri"/>
          <w:sz w:val="22"/>
          <w:szCs w:val="22"/>
        </w:rPr>
        <w:t xml:space="preserve">, resp. osoba oprávnená konať za potenciálneho dodávateľa, </w:t>
      </w:r>
      <w:r w:rsidR="008E1E63" w:rsidRPr="003A0A58">
        <w:rPr>
          <w:rFonts w:ascii="Calibri" w:hAnsi="Calibri" w:cs="Calibri"/>
          <w:sz w:val="22"/>
          <w:szCs w:val="22"/>
        </w:rPr>
        <w:t xml:space="preserve">vyplnený formulár pre </w:t>
      </w:r>
      <w:r w:rsidR="008E1E63" w:rsidRPr="003B48E2">
        <w:rPr>
          <w:rFonts w:ascii="Calibri" w:hAnsi="Calibri" w:cs="Calibri"/>
          <w:b/>
          <w:bCs/>
          <w:sz w:val="22"/>
          <w:szCs w:val="22"/>
        </w:rPr>
        <w:t>cenovú ponuku</w:t>
      </w:r>
      <w:r w:rsidRPr="003B48E2">
        <w:rPr>
          <w:rFonts w:ascii="Calibri" w:hAnsi="Calibri" w:cs="Calibri"/>
          <w:b/>
          <w:bCs/>
          <w:sz w:val="22"/>
          <w:szCs w:val="22"/>
        </w:rPr>
        <w:t xml:space="preserve"> potvrdí</w:t>
      </w:r>
      <w:r w:rsidRPr="003A0A58">
        <w:rPr>
          <w:rFonts w:ascii="Calibri" w:hAnsi="Calibri" w:cs="Calibri"/>
          <w:sz w:val="22"/>
          <w:szCs w:val="22"/>
        </w:rPr>
        <w:t xml:space="preserve"> – podpis a pečiatka.</w:t>
      </w:r>
    </w:p>
    <w:p w14:paraId="56CB5788" w14:textId="2FDB5051" w:rsidR="00FE30AD" w:rsidRPr="003A0A58" w:rsidRDefault="00FE30AD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proofErr w:type="spellStart"/>
      <w:r w:rsidRPr="003B48E2">
        <w:rPr>
          <w:rFonts w:ascii="Calibri" w:hAnsi="Calibri" w:cs="Calibri"/>
          <w:b/>
          <w:bCs/>
          <w:sz w:val="22"/>
          <w:szCs w:val="22"/>
        </w:rPr>
        <w:t>Sken</w:t>
      </w:r>
      <w:proofErr w:type="spellEnd"/>
      <w:r w:rsidRPr="003A0A58">
        <w:rPr>
          <w:rFonts w:ascii="Calibri" w:hAnsi="Calibri" w:cs="Calibri"/>
          <w:sz w:val="22"/>
          <w:szCs w:val="22"/>
        </w:rPr>
        <w:t xml:space="preserve"> podpísanej a opečiatkovanej ponuky</w:t>
      </w:r>
      <w:r w:rsidR="00FB3BE4">
        <w:rPr>
          <w:rFonts w:ascii="Calibri" w:hAnsi="Calibri" w:cs="Calibri"/>
          <w:sz w:val="22"/>
          <w:szCs w:val="22"/>
        </w:rPr>
        <w:t xml:space="preserve"> a vyplnené výkazy výmer</w:t>
      </w:r>
      <w:r w:rsidRPr="003A0A58">
        <w:rPr>
          <w:rFonts w:ascii="Calibri" w:hAnsi="Calibri" w:cs="Calibri"/>
          <w:sz w:val="22"/>
          <w:szCs w:val="22"/>
        </w:rPr>
        <w:t xml:space="preserve"> </w:t>
      </w:r>
      <w:r w:rsidRPr="003B48E2">
        <w:rPr>
          <w:rFonts w:ascii="Calibri" w:hAnsi="Calibri" w:cs="Calibri"/>
          <w:b/>
          <w:bCs/>
          <w:sz w:val="22"/>
          <w:szCs w:val="22"/>
        </w:rPr>
        <w:t>nahrá do systému JOSEPHINE</w:t>
      </w:r>
      <w:r w:rsidRPr="003A0A58">
        <w:rPr>
          <w:rFonts w:ascii="Calibri" w:hAnsi="Calibri" w:cs="Calibri"/>
          <w:sz w:val="22"/>
          <w:szCs w:val="22"/>
        </w:rPr>
        <w:t>.</w:t>
      </w:r>
    </w:p>
    <w:p w14:paraId="66669A93" w14:textId="19EDE733" w:rsidR="008C1286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3099A0FF" w14:textId="0BC54AE4" w:rsidR="008C1286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t xml:space="preserve">V cenovej ponuke je potrebné presne identifikovať potenciálneho dodávateľa (názov, sídlo/ adresa, IČO). </w:t>
      </w:r>
    </w:p>
    <w:p w14:paraId="7AFA9499" w14:textId="77777777" w:rsidR="002D7741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t>V cenovej ponuke potenciálny dodávateľ uvedie</w:t>
      </w:r>
      <w:r w:rsidR="002D7741" w:rsidRPr="003A0A58">
        <w:rPr>
          <w:rFonts w:ascii="Calibri" w:hAnsi="Calibri" w:cs="Calibri"/>
          <w:sz w:val="22"/>
          <w:szCs w:val="22"/>
        </w:rPr>
        <w:t>:</w:t>
      </w:r>
    </w:p>
    <w:p w14:paraId="32155162" w14:textId="77777777" w:rsidR="002D7741" w:rsidRPr="003A0A58" w:rsidRDefault="002D7741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lastRenderedPageBreak/>
        <w:t xml:space="preserve">- názov/typ </w:t>
      </w:r>
      <w:proofErr w:type="spellStart"/>
      <w:r w:rsidRPr="003A0A58">
        <w:rPr>
          <w:rFonts w:ascii="Calibri" w:hAnsi="Calibri" w:cs="Calibri"/>
          <w:sz w:val="22"/>
          <w:szCs w:val="22"/>
        </w:rPr>
        <w:t>naceneného</w:t>
      </w:r>
      <w:proofErr w:type="spellEnd"/>
      <w:r w:rsidRPr="003A0A58">
        <w:rPr>
          <w:rFonts w:ascii="Calibri" w:hAnsi="Calibri" w:cs="Calibri"/>
          <w:sz w:val="22"/>
          <w:szCs w:val="22"/>
        </w:rPr>
        <w:t xml:space="preserve"> tovaru</w:t>
      </w:r>
      <w:r w:rsidR="008C1286" w:rsidRPr="003A0A58">
        <w:rPr>
          <w:rFonts w:ascii="Calibri" w:hAnsi="Calibri" w:cs="Calibri"/>
          <w:sz w:val="22"/>
          <w:szCs w:val="22"/>
        </w:rPr>
        <w:t xml:space="preserve"> </w:t>
      </w:r>
    </w:p>
    <w:p w14:paraId="16003BB4" w14:textId="08EFBF5F" w:rsidR="00FE30AD" w:rsidRPr="003A0A58" w:rsidRDefault="002D7741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t xml:space="preserve">- </w:t>
      </w:r>
      <w:r w:rsidR="008C1286" w:rsidRPr="003A0A58">
        <w:rPr>
          <w:rFonts w:ascii="Calibri" w:hAnsi="Calibri" w:cs="Calibri"/>
          <w:sz w:val="22"/>
          <w:szCs w:val="22"/>
        </w:rPr>
        <w:t xml:space="preserve">ceny v EUR bez DPH </w:t>
      </w:r>
    </w:p>
    <w:p w14:paraId="6A46437B" w14:textId="77777777" w:rsidR="008C1286" w:rsidRPr="003A0A58" w:rsidRDefault="008C1286" w:rsidP="003A0A58">
      <w:pPr>
        <w:spacing w:after="0" w:line="247" w:lineRule="auto"/>
        <w:rPr>
          <w:rFonts w:ascii="Calibri" w:hAnsi="Calibri" w:cs="Calibri"/>
          <w:b/>
          <w:bCs/>
          <w:sz w:val="22"/>
          <w:szCs w:val="22"/>
        </w:rPr>
      </w:pPr>
    </w:p>
    <w:p w14:paraId="1E237ED1" w14:textId="4F2A90FA" w:rsidR="008C1286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b/>
          <w:bCs/>
          <w:sz w:val="22"/>
          <w:szCs w:val="22"/>
        </w:rPr>
        <w:t>VYSVET</w:t>
      </w:r>
      <w:r w:rsidR="001D18FE" w:rsidRPr="003A0A58">
        <w:rPr>
          <w:rFonts w:ascii="Calibri" w:hAnsi="Calibri" w:cs="Calibri"/>
          <w:b/>
          <w:bCs/>
          <w:sz w:val="22"/>
          <w:szCs w:val="22"/>
        </w:rPr>
        <w:t>Ľ</w:t>
      </w:r>
      <w:r w:rsidRPr="003A0A58">
        <w:rPr>
          <w:rFonts w:ascii="Calibri" w:hAnsi="Calibri" w:cs="Calibri"/>
          <w:b/>
          <w:bCs/>
          <w:sz w:val="22"/>
          <w:szCs w:val="22"/>
        </w:rPr>
        <w:t>OVANIE</w:t>
      </w:r>
      <w:r w:rsidR="001D18FE" w:rsidRPr="003A0A58">
        <w:rPr>
          <w:rFonts w:ascii="Calibri" w:hAnsi="Calibri" w:cs="Calibri"/>
          <w:b/>
          <w:bCs/>
          <w:sz w:val="22"/>
          <w:szCs w:val="22"/>
        </w:rPr>
        <w:t>:</w:t>
      </w:r>
    </w:p>
    <w:p w14:paraId="52C4CBED" w14:textId="7A91D02F" w:rsidR="008C1286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t xml:space="preserve">V prípade nejasností týkajúcich sa požiadaviek uvedených vo Výzve alebo sprievodnej dokumentácií,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69BB333C" w14:textId="77777777" w:rsidR="008C1286" w:rsidRPr="003A0A58" w:rsidRDefault="008C1286" w:rsidP="003A0A58">
      <w:pPr>
        <w:spacing w:after="0" w:line="247" w:lineRule="auto"/>
        <w:rPr>
          <w:rFonts w:ascii="Calibri" w:hAnsi="Calibri" w:cs="Calibri"/>
          <w:b/>
          <w:bCs/>
          <w:sz w:val="22"/>
          <w:szCs w:val="22"/>
        </w:rPr>
      </w:pPr>
    </w:p>
    <w:p w14:paraId="43E8DE08" w14:textId="4DA97663" w:rsidR="008C1286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b/>
          <w:bCs/>
          <w:sz w:val="22"/>
          <w:szCs w:val="22"/>
        </w:rPr>
        <w:t xml:space="preserve">Upozornenie: </w:t>
      </w:r>
    </w:p>
    <w:p w14:paraId="579AB25F" w14:textId="77777777" w:rsidR="008C1286" w:rsidRPr="003A0A58" w:rsidRDefault="008C1286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  <w:r w:rsidRPr="003A0A58">
        <w:rPr>
          <w:rFonts w:ascii="Calibri" w:hAnsi="Calibri" w:cs="Calibri"/>
          <w:sz w:val="22"/>
          <w:szCs w:val="22"/>
        </w:rPr>
        <w:t xml:space="preserve">Predmetný prieskum trhu nebude viesť k uzatvoreniu zmluvy a bude slúžiť výlučne ako podklad k stanoveniu predpokladanej hodnoty zákazky. </w:t>
      </w:r>
    </w:p>
    <w:p w14:paraId="7DC1A1D9" w14:textId="77777777" w:rsidR="00916F90" w:rsidRPr="003A0A58" w:rsidRDefault="00916F90" w:rsidP="003A0A58">
      <w:pPr>
        <w:spacing w:after="0" w:line="247" w:lineRule="auto"/>
        <w:rPr>
          <w:rFonts w:ascii="Calibri" w:hAnsi="Calibri" w:cs="Calibri"/>
          <w:sz w:val="22"/>
          <w:szCs w:val="22"/>
        </w:rPr>
      </w:pPr>
    </w:p>
    <w:sectPr w:rsidR="00916F90" w:rsidRPr="003A0A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24D4B"/>
    <w:multiLevelType w:val="hybridMultilevel"/>
    <w:tmpl w:val="F25A31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1"/>
  </w:num>
  <w:num w:numId="2" w16cid:durableId="1891183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84A3A"/>
    <w:rsid w:val="001114D1"/>
    <w:rsid w:val="001C1939"/>
    <w:rsid w:val="001D18FE"/>
    <w:rsid w:val="002D7741"/>
    <w:rsid w:val="003A0A58"/>
    <w:rsid w:val="003B48E2"/>
    <w:rsid w:val="004B390D"/>
    <w:rsid w:val="00620977"/>
    <w:rsid w:val="006B2FED"/>
    <w:rsid w:val="007368C6"/>
    <w:rsid w:val="007A70E7"/>
    <w:rsid w:val="0080040F"/>
    <w:rsid w:val="008235F2"/>
    <w:rsid w:val="008B79D1"/>
    <w:rsid w:val="008C1286"/>
    <w:rsid w:val="008C46CE"/>
    <w:rsid w:val="008E1E63"/>
    <w:rsid w:val="009125E6"/>
    <w:rsid w:val="00916F90"/>
    <w:rsid w:val="00A416FB"/>
    <w:rsid w:val="00AA746F"/>
    <w:rsid w:val="00C43C6F"/>
    <w:rsid w:val="00C75D63"/>
    <w:rsid w:val="00CE52AA"/>
    <w:rsid w:val="00D42865"/>
    <w:rsid w:val="00D941A3"/>
    <w:rsid w:val="00DC7005"/>
    <w:rsid w:val="00DD02CC"/>
    <w:rsid w:val="00E264A5"/>
    <w:rsid w:val="00EF5663"/>
    <w:rsid w:val="00F753A1"/>
    <w:rsid w:val="00FB3BE4"/>
    <w:rsid w:val="00FC0A6A"/>
    <w:rsid w:val="00FE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AAF6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41A3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1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15</cp:revision>
  <cp:lastPrinted>2026-03-13T13:19:00Z</cp:lastPrinted>
  <dcterms:created xsi:type="dcterms:W3CDTF">2026-03-13T11:58:00Z</dcterms:created>
  <dcterms:modified xsi:type="dcterms:W3CDTF">2026-10-27T11:32:00Z</dcterms:modified>
</cp:coreProperties>
</file>