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4215BA15" w:rsidR="008F6CF0" w:rsidRPr="0084599B" w:rsidRDefault="00721403" w:rsidP="0073413D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73413D" w:rsidRPr="0073413D">
        <w:rPr>
          <w:rFonts w:eastAsia="Arial" w:cstheme="minorHAnsi"/>
          <w:b/>
          <w:sz w:val="22"/>
          <w:szCs w:val="22"/>
        </w:rPr>
        <w:t>Zabezpečenie dodávok mrazenej zeleniny a výrobkov pre organizácie BBSK v okrese BS KA VK ZC_Výzva č. 186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CB8F" w14:textId="77777777" w:rsidR="0008278B" w:rsidRDefault="0008278B" w:rsidP="00053E63">
      <w:pPr>
        <w:spacing w:after="0" w:line="240" w:lineRule="auto"/>
      </w:pPr>
      <w:r>
        <w:separator/>
      </w:r>
    </w:p>
  </w:endnote>
  <w:endnote w:type="continuationSeparator" w:id="0">
    <w:p w14:paraId="26FCFB7D" w14:textId="77777777" w:rsidR="0008278B" w:rsidRDefault="0008278B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AFAE" w14:textId="77777777" w:rsidR="0008278B" w:rsidRDefault="0008278B" w:rsidP="00053E63">
      <w:pPr>
        <w:spacing w:after="0" w:line="240" w:lineRule="auto"/>
      </w:pPr>
      <w:r>
        <w:separator/>
      </w:r>
    </w:p>
  </w:footnote>
  <w:footnote w:type="continuationSeparator" w:id="0">
    <w:p w14:paraId="57377F7B" w14:textId="77777777" w:rsidR="0008278B" w:rsidRDefault="0008278B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08278B"/>
    <w:rsid w:val="0010531F"/>
    <w:rsid w:val="00106442"/>
    <w:rsid w:val="001230FA"/>
    <w:rsid w:val="0013115E"/>
    <w:rsid w:val="00157D5E"/>
    <w:rsid w:val="00166230"/>
    <w:rsid w:val="001A1320"/>
    <w:rsid w:val="001F081A"/>
    <w:rsid w:val="001F61E5"/>
    <w:rsid w:val="00210144"/>
    <w:rsid w:val="0021512A"/>
    <w:rsid w:val="00217D2E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4E524A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3413D"/>
    <w:rsid w:val="00756150"/>
    <w:rsid w:val="00791F54"/>
    <w:rsid w:val="007B6C69"/>
    <w:rsid w:val="007F7C26"/>
    <w:rsid w:val="00806160"/>
    <w:rsid w:val="00845D59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A5FA1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32</cp:revision>
  <dcterms:created xsi:type="dcterms:W3CDTF">2025-11-27T12:17:00Z</dcterms:created>
  <dcterms:modified xsi:type="dcterms:W3CDTF">2026-10-27T13:04:00Z</dcterms:modified>
</cp:coreProperties>
</file>